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91" w:rsidRDefault="00A75ECB" w:rsidP="001A0AEB">
      <w:pPr>
        <w:tabs>
          <w:tab w:val="left" w:pos="11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Тренинги педагога-психолога по развитию предпринимательских способностей</w:t>
      </w:r>
    </w:p>
    <w:p w:rsidR="00E77E5F" w:rsidRPr="00A75ECB" w:rsidRDefault="00E77E5F" w:rsidP="001A0AEB">
      <w:pPr>
        <w:tabs>
          <w:tab w:val="left" w:pos="11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359" w:rsidRPr="001A0AEB" w:rsidRDefault="00252359" w:rsidP="00E77E5F">
      <w:pPr>
        <w:pStyle w:val="a5"/>
        <w:numPr>
          <w:ilvl w:val="2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AEB">
        <w:rPr>
          <w:rFonts w:ascii="Times New Roman" w:hAnsi="Times New Roman" w:cs="Times New Roman"/>
          <w:b/>
          <w:sz w:val="28"/>
          <w:szCs w:val="28"/>
          <w:u w:val="single"/>
        </w:rPr>
        <w:t>«Знакомство. Введение в командообразование»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t xml:space="preserve">Материалы: Флипчарт, бумага (А3), </w:t>
      </w:r>
      <w:r w:rsidR="00707133" w:rsidRPr="001A0AEB">
        <w:rPr>
          <w:rFonts w:ascii="Times New Roman" w:hAnsi="Times New Roman" w:cs="Times New Roman"/>
          <w:sz w:val="28"/>
          <w:szCs w:val="28"/>
        </w:rPr>
        <w:t>маркер, мягкая игрушка.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t>Цель: организация процесса формирования эффективно работающей команды.</w:t>
      </w:r>
    </w:p>
    <w:p w:rsidR="00252359" w:rsidRPr="001A0AEB" w:rsidRDefault="00252359" w:rsidP="001A0AEB">
      <w:pPr>
        <w:pStyle w:val="a5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b/>
          <w:sz w:val="28"/>
          <w:szCs w:val="28"/>
        </w:rPr>
        <w:t>«Знакомство».</w:t>
      </w:r>
      <w:r w:rsidRPr="001A0AEB">
        <w:rPr>
          <w:rFonts w:ascii="Times New Roman" w:hAnsi="Times New Roman" w:cs="Times New Roman"/>
          <w:sz w:val="28"/>
          <w:szCs w:val="28"/>
        </w:rPr>
        <w:t xml:space="preserve"> Ожидания от тренинга, настроение. Передавать игрушку по кругу.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A0AEB">
        <w:rPr>
          <w:b/>
          <w:sz w:val="28"/>
          <w:szCs w:val="28"/>
        </w:rPr>
        <w:t xml:space="preserve">Разминка </w:t>
      </w:r>
    </w:p>
    <w:p w:rsidR="00252359" w:rsidRPr="001A0AEB" w:rsidRDefault="00252359" w:rsidP="001A0AE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1A0AEB">
        <w:rPr>
          <w:b/>
          <w:sz w:val="28"/>
          <w:szCs w:val="28"/>
        </w:rPr>
        <w:t>«Австралийский дождь»</w:t>
      </w:r>
      <w:r w:rsidRPr="001A0AEB">
        <w:rPr>
          <w:sz w:val="28"/>
          <w:szCs w:val="28"/>
        </w:rPr>
        <w:t xml:space="preserve">.  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b/>
          <w:bCs/>
          <w:sz w:val="28"/>
          <w:szCs w:val="28"/>
        </w:rPr>
        <w:t>Цель</w:t>
      </w:r>
      <w:r w:rsidRPr="001A0AEB">
        <w:rPr>
          <w:sz w:val="28"/>
          <w:szCs w:val="28"/>
        </w:rPr>
        <w:t>: обеспечить психологическую разгрузку участников.</w:t>
      </w:r>
    </w:p>
    <w:p w:rsidR="00252359" w:rsidRPr="001A0AEB" w:rsidRDefault="00252359" w:rsidP="001A0AEB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упражнения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Участники встают в круг. Инструкция: 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</w:r>
    </w:p>
    <w:p w:rsidR="00252359" w:rsidRPr="001A0AEB" w:rsidRDefault="00252359" w:rsidP="001A0AE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В Австралии поднялся ветер. (Ведущий трет ладони).</w:t>
      </w:r>
    </w:p>
    <w:p w:rsidR="00252359" w:rsidRPr="001A0AEB" w:rsidRDefault="00252359" w:rsidP="001A0AE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Начинает капать дождь. (Щелчки пальцами).</w:t>
      </w:r>
    </w:p>
    <w:p w:rsidR="00252359" w:rsidRPr="001A0AEB" w:rsidRDefault="00252359" w:rsidP="001A0AE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Дождь усиливается. (Поочередные хлопки ладонями по груди).</w:t>
      </w:r>
    </w:p>
    <w:p w:rsidR="00252359" w:rsidRPr="001A0AEB" w:rsidRDefault="00252359" w:rsidP="001A0AE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Начинается настоящий ливень. (Хлопки по бедрам).</w:t>
      </w:r>
    </w:p>
    <w:p w:rsidR="00252359" w:rsidRPr="001A0AEB" w:rsidRDefault="00252359" w:rsidP="001A0AE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А вот и град – настоящая буря. (Топот ногами).</w:t>
      </w:r>
    </w:p>
    <w:p w:rsidR="00252359" w:rsidRPr="001A0AEB" w:rsidRDefault="00252359" w:rsidP="001A0AE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Но что это? Буря стихает. (Хлопки по бедрам).</w:t>
      </w:r>
    </w:p>
    <w:p w:rsidR="00252359" w:rsidRPr="001A0AEB" w:rsidRDefault="00252359" w:rsidP="001A0AE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Дождь утихает. (Хлопки ладонями по груди).</w:t>
      </w:r>
    </w:p>
    <w:p w:rsidR="00252359" w:rsidRPr="001A0AEB" w:rsidRDefault="00252359" w:rsidP="001A0AE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Редкие капли падают на землю. (Щелчки пальцами).</w:t>
      </w:r>
    </w:p>
    <w:p w:rsidR="00252359" w:rsidRPr="001A0AEB" w:rsidRDefault="00252359" w:rsidP="001A0AE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Тихий шелест ветра. (Потирание ладоней).</w:t>
      </w:r>
    </w:p>
    <w:p w:rsidR="00252359" w:rsidRPr="001A0AEB" w:rsidRDefault="00252359" w:rsidP="001A0AE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Солнце! (Руки вверх).</w:t>
      </w:r>
    </w:p>
    <w:p w:rsidR="00252359" w:rsidRPr="001A0AEB" w:rsidRDefault="00252359" w:rsidP="001A0AEB">
      <w:pPr>
        <w:pStyle w:val="a5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A0AEB">
        <w:rPr>
          <w:rFonts w:ascii="Times New Roman" w:hAnsi="Times New Roman" w:cs="Times New Roman"/>
          <w:b/>
          <w:sz w:val="28"/>
          <w:szCs w:val="28"/>
        </w:rPr>
        <w:t xml:space="preserve">Обсуждение правил тренинга: </w:t>
      </w:r>
    </w:p>
    <w:p w:rsidR="00252359" w:rsidRPr="001A0AEB" w:rsidRDefault="00252359" w:rsidP="001A0AE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t>- открытая группа;</w:t>
      </w:r>
    </w:p>
    <w:p w:rsidR="00252359" w:rsidRPr="001A0AEB" w:rsidRDefault="00252359" w:rsidP="001A0AE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t>- активность. Все проявляют активность, однако эта активность должна быть добровольной;</w:t>
      </w:r>
    </w:p>
    <w:p w:rsidR="00252359" w:rsidRPr="001A0AEB" w:rsidRDefault="00252359" w:rsidP="001A0AE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lastRenderedPageBreak/>
        <w:t>- равенство. Все участники тренинга равны, независимо от достижений и возраста;</w:t>
      </w:r>
    </w:p>
    <w:p w:rsidR="00252359" w:rsidRPr="001A0AEB" w:rsidRDefault="00252359" w:rsidP="001A0AE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t>- «здесь и сейчас». Мы обсуждаем только то, что происходит здесь в группе, не давая оценок окружающим;</w:t>
      </w:r>
    </w:p>
    <w:p w:rsidR="00252359" w:rsidRPr="001A0AEB" w:rsidRDefault="00252359" w:rsidP="001A0AE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t>- «Я-высказывание».   Каждый из нас говорит любую фразу только от своего имени;</w:t>
      </w:r>
    </w:p>
    <w:p w:rsidR="00252359" w:rsidRPr="001A0AEB" w:rsidRDefault="00252359" w:rsidP="001A0AE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t>- конфиденциальность. Всё, что мы делаем в группе, является закрытой информацией;</w:t>
      </w:r>
    </w:p>
    <w:p w:rsidR="00252359" w:rsidRPr="001A0AEB" w:rsidRDefault="00252359" w:rsidP="001A0AE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t>- дисциплина. Занятия начинаются и заканчиваются в назначенное время, во время занятий отключать сотовый телефон,</w:t>
      </w:r>
      <w:r w:rsidR="00707133" w:rsidRPr="001A0AEB">
        <w:rPr>
          <w:rFonts w:ascii="Times New Roman" w:hAnsi="Times New Roman" w:cs="Times New Roman"/>
          <w:sz w:val="28"/>
          <w:szCs w:val="28"/>
        </w:rPr>
        <w:t xml:space="preserve"> </w:t>
      </w:r>
      <w:r w:rsidRPr="001A0AEB">
        <w:rPr>
          <w:rFonts w:ascii="Times New Roman" w:hAnsi="Times New Roman" w:cs="Times New Roman"/>
          <w:sz w:val="28"/>
          <w:szCs w:val="28"/>
        </w:rPr>
        <w:t>можно молча выйти, но только по одному и никого не отвлекая.</w:t>
      </w:r>
    </w:p>
    <w:p w:rsidR="00252359" w:rsidRPr="001A0AEB" w:rsidRDefault="00252359" w:rsidP="001A0AE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52359" w:rsidRPr="001A0AEB" w:rsidRDefault="00252359" w:rsidP="001A0AEB">
      <w:pPr>
        <w:pStyle w:val="a5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b/>
          <w:sz w:val="28"/>
          <w:szCs w:val="28"/>
        </w:rPr>
        <w:t>«Парное интервью».</w:t>
      </w:r>
      <w:r w:rsidRPr="001A0AEB">
        <w:rPr>
          <w:rFonts w:ascii="Times New Roman" w:hAnsi="Times New Roman" w:cs="Times New Roman"/>
          <w:sz w:val="28"/>
          <w:szCs w:val="28"/>
        </w:rPr>
        <w:t xml:space="preserve"> Участники тренинга разделяются на пары. Первые рассказывают о себе то, что считают нужным, вторые внимательно слушают. Затем вторые встают за спину первых и рассказывают то, что услышали, от первого лица. Потом поменяться: вторые рассказывают, первые слушают.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t>Обсуждение.</w:t>
      </w:r>
    </w:p>
    <w:p w:rsidR="00252359" w:rsidRPr="001A0AEB" w:rsidRDefault="00252359" w:rsidP="001A0AEB">
      <w:pPr>
        <w:pStyle w:val="a5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b/>
          <w:bCs/>
          <w:sz w:val="28"/>
          <w:szCs w:val="28"/>
        </w:rPr>
        <w:t>Упражнение «Строй»</w:t>
      </w:r>
      <w:r w:rsidRPr="001A0AEB">
        <w:rPr>
          <w:rFonts w:ascii="Times New Roman" w:hAnsi="Times New Roman" w:cs="Times New Roman"/>
          <w:sz w:val="28"/>
          <w:szCs w:val="28"/>
        </w:rPr>
        <w:t>. Вы можете легко и быстро построиться по росту. А я попрошу вас построиться по цвету волос: от самого светлого, до самого темного... А теперь – по алфавиту, но сделать это молча. (Варианты – по цвету глаз, по дате рождения и др.)</w:t>
      </w:r>
    </w:p>
    <w:p w:rsidR="00252359" w:rsidRPr="001A0AEB" w:rsidRDefault="00252359" w:rsidP="001A0AE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0AEB">
        <w:rPr>
          <w:rFonts w:ascii="Times New Roman" w:hAnsi="Times New Roman" w:cs="Times New Roman"/>
          <w:b/>
          <w:sz w:val="28"/>
          <w:szCs w:val="28"/>
        </w:rPr>
        <w:t>Завершение:</w:t>
      </w:r>
    </w:p>
    <w:p w:rsidR="00252359" w:rsidRPr="001A0AEB" w:rsidRDefault="00252359" w:rsidP="001A0AEB">
      <w:pPr>
        <w:pStyle w:val="a5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A0AEB">
        <w:rPr>
          <w:rFonts w:ascii="Times New Roman" w:hAnsi="Times New Roman" w:cs="Times New Roman"/>
          <w:b/>
          <w:sz w:val="28"/>
          <w:szCs w:val="28"/>
        </w:rPr>
        <w:t xml:space="preserve"> Упражнение «Карусель комплиментов»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– Многие из нас в детстве любили кататься на карусели, сейчас мы также покатаемся, но на необычной «карусели комплиментов». Необходимо образовать два круга (внешний и внутренний) и встать лицом дуг к другу. Когда вы окажетесь перед человеком, то необходимо сказать ему комплимент. Карусель останавливается тогда, когда вы оказались перед первым человеком.</w:t>
      </w:r>
    </w:p>
    <w:p w:rsidR="00252359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Обсуждение.</w:t>
      </w:r>
    </w:p>
    <w:p w:rsidR="00E77E5F" w:rsidRPr="001A0AEB" w:rsidRDefault="00E77E5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95491" w:rsidRPr="00E77E5F" w:rsidRDefault="00B95491" w:rsidP="00E77E5F">
      <w:pPr>
        <w:pStyle w:val="a5"/>
        <w:numPr>
          <w:ilvl w:val="2"/>
          <w:numId w:val="1"/>
        </w:numPr>
        <w:tabs>
          <w:tab w:val="left" w:pos="113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E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«Развитие коммуникативных навыков»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A0AE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студентов с теоретическими основами понятий «общение, коммуникабельность»; развитие коммуникабельности посредством специальных психологических упражнений.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sz w:val="28"/>
          <w:szCs w:val="28"/>
        </w:rPr>
        <w:t>Вступление: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 xml:space="preserve"> Общение пронизывает всю нашу жизнь, это такая же человеческая потребность, как вода и пища. В условиях полного одиночества у человека на шестой день начинаются слуховые и зрительные галлюцинации. Он общается с этими несуществующими образами.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Общение – это обмен сведениями с помощью языка или жестов. Общение это коммуникационное взаимодействие людей или социальных групп. В процессе общения между участниками коммуникации происходит обмен разного рода информацией.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sz w:val="28"/>
          <w:szCs w:val="28"/>
        </w:rPr>
        <w:t>Знакомство: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 xml:space="preserve"> Давайте познакомимся с вами, для этого мы представимся друг другу.</w:t>
      </w:r>
    </w:p>
    <w:p w:rsidR="00B95491" w:rsidRPr="001A0AEB" w:rsidRDefault="00B95491" w:rsidP="001A0AEB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«Это мое имя» (20 минут)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По кругу каждый по очереди называет свое имя. Затем он сообщает о своем имени что-нибудь.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Например, он может попытаться ответить на такие вопросы:</w:t>
      </w:r>
    </w:p>
    <w:p w:rsidR="00B95491" w:rsidRPr="001A0AEB" w:rsidRDefault="00B95491" w:rsidP="001A0AEB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Знаю ли я, кто его для меня выбрал?</w:t>
      </w:r>
    </w:p>
    <w:p w:rsidR="00B95491" w:rsidRPr="001A0AEB" w:rsidRDefault="00B95491" w:rsidP="001A0AEB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Знаю ли я, что означает мое имя?</w:t>
      </w:r>
    </w:p>
    <w:p w:rsidR="00B95491" w:rsidRPr="001A0AEB" w:rsidRDefault="00B95491" w:rsidP="001A0AEB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Кто еще в семье носил это имя?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sz w:val="28"/>
          <w:szCs w:val="28"/>
        </w:rPr>
        <w:t>Основная часть:</w:t>
      </w:r>
    </w:p>
    <w:p w:rsidR="00B95491" w:rsidRPr="001A0AEB" w:rsidRDefault="00B95491" w:rsidP="001A0AEB">
      <w:pPr>
        <w:pStyle w:val="a5"/>
        <w:numPr>
          <w:ilvl w:val="0"/>
          <w:numId w:val="8"/>
        </w:numPr>
        <w:spacing w:after="0" w:line="360" w:lineRule="auto"/>
        <w:ind w:left="0"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«Спина к спине» (15 минут)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>: получить опыт общения недоступный в повседневной жизни.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Двое участников группы садятся спиной к спине друг к другу и стараются в таком положении в течение 3-5 минут поддерживать разговор. По окончании они делятся своими ощущениями.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При обсуждении спросить:</w:t>
      </w:r>
    </w:p>
    <w:p w:rsidR="00B95491" w:rsidRPr="001A0AEB" w:rsidRDefault="00B95491" w:rsidP="001A0AEB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было ли это похоже на знакомые житейские ситуации, например, телефонный разговор), в чем отличия:</w:t>
      </w:r>
    </w:p>
    <w:p w:rsidR="00B95491" w:rsidRPr="001A0AEB" w:rsidRDefault="00B95491" w:rsidP="001A0AEB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легко ли было вести разговор;</w:t>
      </w:r>
    </w:p>
    <w:p w:rsidR="00B95491" w:rsidRPr="001A0AEB" w:rsidRDefault="00B95491" w:rsidP="001A0AEB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получается беседа – более откровенной или нет.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Остальные участники группы также могут поделиться своими чувствами.</w:t>
      </w:r>
    </w:p>
    <w:p w:rsidR="00B95491" w:rsidRPr="001A0AEB" w:rsidRDefault="00B95491" w:rsidP="001A0AEB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«Семь богатырей»</w:t>
      </w:r>
      <w:r w:rsidRPr="001A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(30 минут)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Одна участница будет играть роль царевны. Кто хочет? Остальные поделитесь на команды по 3-4 участника.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Давайте, для того чтобы потренировать умение убеждать, вспомним и разыграем сказку А.С. Пушкина о мертвой царевне и семи богатырях. В частности, тот эпизод, где семь богатырей, у которых жила царевна, уговаривают ее выйти за одного из них замуж и остаться с ними навсегда. В нашей сказке будет то же самое, но богатыри, прошедшие ряд тренингов и владеющие даром убеждения, смогут лучше, чем сказочные, убедить царевну отказаться от королевича Елисея и остаться в их доме. Каждая мини-группа должна будет подготовить самые заманчивые предложения для того, чтобы уговорить царевну остаться у них, показать ей все преимущества такого конца сказки.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Вам дается 5 минут на подготовку, после чего один посланник от каждой группы выступает, обращаясь к царевне со своими аргументами.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Рефлексия (10 минут)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После выступлений царевна говорит о том, захотелось ли ей остаться у богатырей, какие плюсы и минусы увидела она в выступлениях каждого.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Какие эмоции вы испытывали, выполняя это упражнение?</w:t>
      </w:r>
    </w:p>
    <w:p w:rsidR="00B95491" w:rsidRPr="001A0AEB" w:rsidRDefault="00B95491" w:rsidP="001A0AEB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«Передать одним словом» (20 минут)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Я раздам вам карточки, на которых написаны названия эмоций, а вы, не показывая их другим участникам, скажете слово «Здравствуйте» с интонацией, соответствующей эмоции, написанной на вашей карточке. Остальные отгадывают, какую эмоцию пытался изобразить участник.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Теперь я перемешиваю карточки и еще раз вам раздам их.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Та же задача только теперь читаем короткий стишок «уронили мишку на пол».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Список эмоций.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Радость.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Удивление.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Сожаление.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lastRenderedPageBreak/>
        <w:t>Разочарование.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Подозрительность.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Грусть.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Веселье.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Холодное равнодушие.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Спокойствие.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Заинтересованность.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Уверенность.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Желание помочь.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Усталость.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Волнение.</w:t>
      </w:r>
    </w:p>
    <w:p w:rsidR="00B95491" w:rsidRPr="001A0AEB" w:rsidRDefault="00B95491" w:rsidP="001A0AE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Энтузиазм.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Все начинается с общения. Каким оно должно быть? Существуют определенные правила общения. В разные времена у разных народов они были разными. Но есть основные, общие для всех.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Вот древние заповеди общения:</w:t>
      </w:r>
    </w:p>
    <w:p w:rsidR="00B95491" w:rsidRPr="001A0AEB" w:rsidRDefault="00B95491" w:rsidP="001A0AEB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доверяйте тому, с кем общаетесь,</w:t>
      </w:r>
    </w:p>
    <w:p w:rsidR="00B95491" w:rsidRPr="001A0AEB" w:rsidRDefault="00B95491" w:rsidP="001A0AEB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уважайте того, с кем общаетесь,</w:t>
      </w:r>
    </w:p>
    <w:p w:rsidR="00B95491" w:rsidRPr="001A0AEB" w:rsidRDefault="00B95491" w:rsidP="001A0AEB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общаясь с человеком, делайте это наилучшим образом.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Обращаясь к незнакомому человеку, важно, чтобы слова были доброжелательными, уместными, чтобы взгляд и улыбка, и весь облик располагали в вашу пользу. При разговоре нужно смотреть человеку в глаза, а взгляд должен быть доброжелательным и ясным.</w:t>
      </w:r>
    </w:p>
    <w:p w:rsidR="00B95491" w:rsidRPr="001A0AEB" w:rsidRDefault="00B95491" w:rsidP="001A0AEB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«Три закона общения»</w:t>
      </w:r>
      <w:r w:rsidRPr="001A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минут)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Группа делится на 2 равные части (земляне и инопланетяне). Земляне выходят за пределы аудитории. Даю оставшимся инопланетянам инструкцию: “На вашу планету прилетел корабль Землян. Их задача любым способом выяснить те правила, по которым вы общаетесь с гостями планеты.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Эти правила таковы: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1.Землянам мужского пола могут отвечать только особи женского пола вашей планеты, и на все вопросы только «да»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lastRenderedPageBreak/>
        <w:t>2.Землянам женского пола на все их вопросы отвечают только инопланетяне мужского пола, и всегда «нет»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3.Контакты между особями одного пола с разных планет невозможны (отказ демонстрируется невербально, без слов, но выразительно).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Заходят Земляне.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Для Землян инструкция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>: «Вы прилетаете на планету инопланетян, на которой действуют 3 закона общения. Вы можете, каким угодно способом вступать в контакт с Инопланетянами. Ваша задача – понять эти 3 закона. У вас есть для этого максимум 15 минут, но вы можете остановить игру, если будете готовы дать ответ раньше».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Рефлексия: (10 минут)</w:t>
      </w:r>
    </w:p>
    <w:p w:rsidR="00B95491" w:rsidRPr="001A0AEB" w:rsidRDefault="00B95491" w:rsidP="001A0AEB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Как вы себя чувствуете?</w:t>
      </w:r>
    </w:p>
    <w:p w:rsidR="00B95491" w:rsidRPr="001A0AEB" w:rsidRDefault="00B95491" w:rsidP="001A0AEB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Что сейчас происходило?</w:t>
      </w:r>
    </w:p>
    <w:p w:rsidR="00B95491" w:rsidRPr="001A0AEB" w:rsidRDefault="00B95491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Вопросы к «землянам»:</w:t>
      </w:r>
    </w:p>
    <w:p w:rsidR="00B95491" w:rsidRPr="001A0AEB" w:rsidRDefault="00B95491" w:rsidP="001A0AEB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Что помогло группе прийти к решению?</w:t>
      </w:r>
    </w:p>
    <w:p w:rsidR="00B95491" w:rsidRPr="001A0AEB" w:rsidRDefault="00B95491" w:rsidP="001A0AEB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Что бы вы сделали по другому, если бы вам пришлось снова выполнять подобное упражнение?</w:t>
      </w:r>
    </w:p>
    <w:p w:rsidR="00B95491" w:rsidRPr="001A0AEB" w:rsidRDefault="00B95491" w:rsidP="001A0AEB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Вопрос ко всем, какие выводы можно сделать из этой работы?</w:t>
      </w:r>
    </w:p>
    <w:p w:rsidR="00B95491" w:rsidRPr="001A0AEB" w:rsidRDefault="00B95491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b/>
          <w:sz w:val="28"/>
          <w:szCs w:val="28"/>
        </w:rPr>
        <w:t>Завершение</w:t>
      </w:r>
      <w:r w:rsidRPr="001A0AEB">
        <w:rPr>
          <w:sz w:val="28"/>
          <w:szCs w:val="28"/>
        </w:rPr>
        <w:t>: Наш тренинг подходит к концу.</w:t>
      </w:r>
    </w:p>
    <w:p w:rsidR="00B95491" w:rsidRPr="001A0AEB" w:rsidRDefault="00B95491" w:rsidP="001A0AE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1A0AEB">
        <w:rPr>
          <w:b/>
          <w:sz w:val="28"/>
          <w:szCs w:val="28"/>
        </w:rPr>
        <w:t>Упражнение «Рукопожатие»</w:t>
      </w:r>
      <w:r w:rsidRPr="001A0AEB">
        <w:rPr>
          <w:sz w:val="28"/>
          <w:szCs w:val="28"/>
        </w:rPr>
        <w:t xml:space="preserve"> (</w:t>
      </w:r>
      <w:r w:rsidR="00707133" w:rsidRPr="001A0AEB">
        <w:rPr>
          <w:sz w:val="28"/>
          <w:szCs w:val="28"/>
        </w:rPr>
        <w:t>1 минута</w:t>
      </w:r>
      <w:r w:rsidRPr="001A0AEB">
        <w:rPr>
          <w:sz w:val="28"/>
          <w:szCs w:val="28"/>
        </w:rPr>
        <w:t>)</w:t>
      </w:r>
    </w:p>
    <w:p w:rsidR="00B95491" w:rsidRPr="001A0AEB" w:rsidRDefault="00B95491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«Мы все сегодня плодотворно поработали, и все заслужили благодарность. Пока я считаю до пяти, вы должны успеть поблагодарить друг друга рукопожатием»</w:t>
      </w:r>
    </w:p>
    <w:p w:rsidR="00B95491" w:rsidRPr="001A0AEB" w:rsidRDefault="00B95491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Рефлексия в конце тренинга: (15 минут)</w:t>
      </w:r>
    </w:p>
    <w:p w:rsidR="00B95491" w:rsidRPr="001A0AEB" w:rsidRDefault="00B95491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«Итак, подведём итоги...», </w:t>
      </w:r>
    </w:p>
    <w:p w:rsidR="00B95491" w:rsidRPr="001A0AEB" w:rsidRDefault="00B95491" w:rsidP="001A0AEB">
      <w:pPr>
        <w:pStyle w:val="4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1A0AEB">
        <w:rPr>
          <w:b w:val="0"/>
          <w:sz w:val="28"/>
          <w:szCs w:val="28"/>
        </w:rPr>
        <w:t>Что уносите с собой?</w:t>
      </w:r>
    </w:p>
    <w:p w:rsidR="00B95491" w:rsidRDefault="00B95491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Я с вами прощаюсь</w:t>
      </w:r>
      <w:r w:rsidR="00707133" w:rsidRPr="001A0AEB">
        <w:rPr>
          <w:sz w:val="28"/>
          <w:szCs w:val="28"/>
        </w:rPr>
        <w:t>,</w:t>
      </w:r>
      <w:r w:rsidRPr="001A0AEB">
        <w:rPr>
          <w:sz w:val="28"/>
          <w:szCs w:val="28"/>
        </w:rPr>
        <w:t xml:space="preserve"> до свиданья.</w:t>
      </w:r>
    </w:p>
    <w:p w:rsidR="00E77E5F" w:rsidRDefault="00E77E5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77E5F" w:rsidRDefault="00E77E5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77E5F" w:rsidRDefault="00E77E5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77E5F" w:rsidRDefault="00E77E5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77E5F" w:rsidRDefault="00E77E5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77E5F" w:rsidRPr="001A0AEB" w:rsidRDefault="00E77E5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B95491" w:rsidRPr="00E77E5F" w:rsidRDefault="00252359" w:rsidP="00E77E5F">
      <w:pPr>
        <w:pStyle w:val="a4"/>
        <w:numPr>
          <w:ilvl w:val="2"/>
          <w:numId w:val="1"/>
        </w:numPr>
        <w:spacing w:before="0" w:beforeAutospacing="0" w:after="0" w:afterAutospacing="0" w:line="360" w:lineRule="auto"/>
        <w:ind w:left="0" w:firstLine="709"/>
        <w:jc w:val="center"/>
        <w:rPr>
          <w:b/>
          <w:sz w:val="28"/>
          <w:szCs w:val="28"/>
          <w:u w:val="single"/>
          <w:lang w:val="en-US"/>
        </w:rPr>
      </w:pPr>
      <w:r w:rsidRPr="00E77E5F">
        <w:rPr>
          <w:b/>
          <w:sz w:val="28"/>
          <w:szCs w:val="28"/>
          <w:u w:val="single"/>
        </w:rPr>
        <w:lastRenderedPageBreak/>
        <w:t>Лидерство</w:t>
      </w:r>
    </w:p>
    <w:p w:rsidR="00252359" w:rsidRPr="001A0AEB" w:rsidRDefault="00252359" w:rsidP="001A0AEB">
      <w:pPr>
        <w:pStyle w:val="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Цель</w:t>
      </w:r>
      <w:r w:rsidRPr="001A0AEB">
        <w:rPr>
          <w:b w:val="0"/>
          <w:sz w:val="28"/>
          <w:szCs w:val="28"/>
        </w:rPr>
        <w:t>: диагностика уверенности в себе, развитие лидерских качеств.</w:t>
      </w:r>
    </w:p>
    <w:p w:rsidR="00252359" w:rsidRPr="001A0AEB" w:rsidRDefault="00252359" w:rsidP="001A0AEB">
      <w:pPr>
        <w:pStyle w:val="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Разминка:</w:t>
      </w:r>
    </w:p>
    <w:p w:rsidR="00252359" w:rsidRPr="001A0AEB" w:rsidRDefault="00252359" w:rsidP="001A0AEB">
      <w:pPr>
        <w:pStyle w:val="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1A0AEB">
        <w:rPr>
          <w:sz w:val="28"/>
          <w:szCs w:val="28"/>
        </w:rPr>
        <w:t>Упражнение «Печатная машинка»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b/>
          <w:sz w:val="28"/>
          <w:szCs w:val="28"/>
        </w:rPr>
        <w:t>Цель:</w:t>
      </w:r>
      <w:r w:rsidRPr="001A0AEB">
        <w:rPr>
          <w:sz w:val="28"/>
          <w:szCs w:val="28"/>
        </w:rPr>
        <w:t xml:space="preserve"> Упражнение способствует эмоциональной разрядке, создает хороший фон для продолжения работы.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Участники садятся по кругу. «Давайте рассчитаемся по порядку. При этом будем внимательно слушать друг друга и постараемся запомнить, какое число назовет каждый».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«Теперь давайте запомним ритм, который будет сопровождать выполнение упражнения. Тренер демонстрирует ритм: два хлопка в ладоши и два удара ладонями по коленям.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«На протяжении всего упражнения мы будем выдерживать этот ритм. Задавать его буду я. Тот из вас, кто начнет первым, хлопнет 2 раза в ладоши и назовет свое число: например «один», а потом, хлопнув 2 раза по коленям, – число того, кому он хочет передать ход. Тот, чье число будет названо, в свою очередь, хлопая 2 раза в ладоши, назовет его, а потом, хлопая 2 раза по коленям, назовет еще чье-то число. При этом нельзя выбиваться из ритма и нельзя обращаться к тому, кто только что передал вам ход. Будем очень внимательны, так как те, кто ошибся, выбывает».</w:t>
      </w:r>
    </w:p>
    <w:p w:rsidR="00252359" w:rsidRPr="001A0AEB" w:rsidRDefault="00252359" w:rsidP="001A0AEB">
      <w:pPr>
        <w:pStyle w:val="3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0AEB">
        <w:rPr>
          <w:rFonts w:ascii="Times New Roman" w:hAnsi="Times New Roman" w:cs="Times New Roman"/>
          <w:color w:val="auto"/>
          <w:sz w:val="28"/>
          <w:szCs w:val="28"/>
        </w:rPr>
        <w:t>Основная часть:</w:t>
      </w:r>
    </w:p>
    <w:p w:rsidR="00252359" w:rsidRPr="001A0AEB" w:rsidRDefault="00252359" w:rsidP="001A0AEB">
      <w:pPr>
        <w:pStyle w:val="3"/>
        <w:numPr>
          <w:ilvl w:val="0"/>
          <w:numId w:val="13"/>
        </w:numPr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color w:val="auto"/>
          <w:sz w:val="28"/>
          <w:szCs w:val="28"/>
        </w:rPr>
        <w:t>Упражнение “Без командира”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Нередко нам приходится встречаться с людьми, которые, кажется, только и ждут, чтобы ими руководили. Их кто-то обязан организовывать, направлять, так как проявить собственную инициативу (и затем отвечать за свои решения и поступки) люди подобного типа боятся. Есть и другой тип – неуёмные лидеры. Эти всегда знают, кто и что должен сделать. Без их вмешательства и заботы “мир непременно погибнет!”. Понятно, что и мы с вами принадлежим либо к ведомым, либо к лидерам, либо к какой-то смешанной группе.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В задании, которое вы попробуете сейчас выполнить, тяжело придётся и явным активистам, и крайним пассивистам, потому что никто и никем не будет руководить. Абсолютно. Весь смысл упражнения в том, что при выполнении той или иной задачи </w:t>
      </w:r>
      <w:r w:rsidRPr="001A0AEB">
        <w:rPr>
          <w:sz w:val="28"/>
          <w:szCs w:val="28"/>
        </w:rPr>
        <w:lastRenderedPageBreak/>
        <w:t>каждый из участников сможет рассчитывать исключительно на свою смекалку, инициативу, на свои силы. Успех каждого станет залогом общего успеха.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Итак, с этой минуты каждый отвечает только за себя! Любой контакт между участниками запрещён: ни разговоров, никаких знаков, ни хватания за руки, ни возмущённого шипения – ничего. Работаем молча, Максимум – взгляд в сторону партнёров: учимся понимать друг друга на телепатическом уровне!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- Прошу группу построиться в круг. Каждый слышит задание, анализирует его и пытается решить, что ему лично предстоит сделать, чтобы в итоге группа максимально точно и быстро встала в круг.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Очень хорошо! Вы обратили внимание, что у некоторых прямо руки чесались, так хотелось кем-нибудь поуправлять. А кто-то из вас стоял в полной растерянности, не зная, что предпринять и с чего начать. Продолжим тренировать личную ответственность. Постройтесь, пожалуйста: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- в колонну по росту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- в два круга с равным количеством человек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- в треугольник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- в четыре колонны с одинаковым количеством участников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Обсуждение. Скажите, можно ли было это упражнение назвать тестом на лидерство и почему? 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Кто из вас лидер по натуре?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Легко ли вам было отказаться от руководящего стиля поведения?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Каковы были ощущения людей, которые привыкли быть ведомыми? Тяжело остаться вдруг без чьих бы то ни было советов, указаний?</w:t>
      </w:r>
    </w:p>
    <w:p w:rsidR="00252359" w:rsidRPr="001A0AEB" w:rsidRDefault="00252359" w:rsidP="001A0AEB">
      <w:pPr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sz w:val="28"/>
          <w:szCs w:val="28"/>
        </w:rPr>
        <w:t>Как вы понимали, верны ваши действия или ошибочны? Понравилось ли вам отвечать за себя и самостоятельно принимать решения?</w:t>
      </w:r>
    </w:p>
    <w:p w:rsidR="00252359" w:rsidRPr="001A0AEB" w:rsidRDefault="00252359" w:rsidP="001A0AEB">
      <w:pPr>
        <w:pStyle w:val="a5"/>
        <w:numPr>
          <w:ilvl w:val="0"/>
          <w:numId w:val="13"/>
        </w:numPr>
        <w:spacing w:after="0" w:line="360" w:lineRule="auto"/>
        <w:ind w:left="0"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«Дополнительное рисование» 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>: выявить склонность к неуверенности.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>: 30 м.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>: цветные мелки, карандаши или фломастеры, бумага А4.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>: Рисунок посылается по кругу. Один из участников начинает рисовать, другой продолжает, что-то добавлять и так по кругу.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 может выполняться цветными мелками, фломастерами, карандашами... Рисунок выполняется на одном альбомном листе т.к. тема является повышение уверенности. С каждым последующим дополнением места будет уменьшаться, что может смутить неуверенного человека, т.к. он будет «нарушать» рисунок другого.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При анализе полученного рисунка художественный уровень его выполнения не учитывается. Речь идет, прежде всего, о чувствах испытываемых субъектом при дополнении чужого рисунка, дефицита места, где можно нарисовать что-то свое, боязнь испортить уже нарисованное.</w:t>
      </w:r>
    </w:p>
    <w:p w:rsidR="00252359" w:rsidRPr="001A0AEB" w:rsidRDefault="00252359" w:rsidP="001A0AEB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Вопросы:</w:t>
      </w:r>
    </w:p>
    <w:p w:rsidR="00252359" w:rsidRPr="001A0AEB" w:rsidRDefault="00252359" w:rsidP="001A0AEB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Дополнили ли вы рисунок?</w:t>
      </w:r>
    </w:p>
    <w:p w:rsidR="00252359" w:rsidRPr="001A0AEB" w:rsidRDefault="00252359" w:rsidP="001A0AEB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Если нет, то почему?</w:t>
      </w:r>
    </w:p>
    <w:p w:rsidR="00252359" w:rsidRPr="001A0AEB" w:rsidRDefault="00252359" w:rsidP="001A0AEB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Это именно то, что вы хотели бы добавить?</w:t>
      </w:r>
    </w:p>
    <w:p w:rsidR="00252359" w:rsidRPr="001A0AEB" w:rsidRDefault="00252359" w:rsidP="001A0AEB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Если нет то почему?</w:t>
      </w:r>
    </w:p>
    <w:p w:rsidR="00252359" w:rsidRPr="001A0AEB" w:rsidRDefault="00252359" w:rsidP="001A0AEB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Что именно Вы изобразили?</w:t>
      </w:r>
    </w:p>
    <w:p w:rsidR="00252359" w:rsidRPr="001A0AEB" w:rsidRDefault="00252359" w:rsidP="001A0AEB">
      <w:pPr>
        <w:pStyle w:val="a5"/>
        <w:numPr>
          <w:ilvl w:val="0"/>
          <w:numId w:val="13"/>
        </w:numPr>
        <w:spacing w:after="0" w:line="360" w:lineRule="auto"/>
        <w:ind w:left="0"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«Завтрак с героем» (30 мин.)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>: отработать навыки убеждения и умение найти аргументы в пользу своей позиции.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1A0AEB">
        <w:rPr>
          <w:rFonts w:ascii="Times New Roman" w:eastAsia="Times New Roman" w:hAnsi="Times New Roman" w:cs="Times New Roman"/>
          <w:sz w:val="28"/>
          <w:szCs w:val="28"/>
        </w:rPr>
        <w:t>: ручки, листы бумаги.</w:t>
      </w:r>
    </w:p>
    <w:p w:rsidR="00252359" w:rsidRPr="001A0AEB" w:rsidRDefault="00252359" w:rsidP="001A0AEB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упражнения.</w:t>
      </w:r>
    </w:p>
    <w:p w:rsidR="00252359" w:rsidRPr="001A0AEB" w:rsidRDefault="00252359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Группе предлагается представить, что у каждого из присутствующих есть возможность позавтракать с любимым человеком. Это может быть знаменитость настоящего, или историческая фигура прошлого, или обыкновенный человек, который произвел на вас впечатление в какой-то момент жизни. Каждый должен решить для себя, с кем он хотел бы встретиться, и почему. Нужно записать имя своего героя на листе бумаги и поделиться на пары, затем надо решить с кем из героев вы будете встречаться. Потом пары объединяются в четвёрки и проделывают тоже самое, затем объединяется вся группа и выбирает одного героя.</w:t>
      </w:r>
    </w:p>
    <w:p w:rsidR="00252359" w:rsidRPr="001A0AEB" w:rsidRDefault="00252359" w:rsidP="001A0AEB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252359" w:rsidRPr="001A0AEB" w:rsidRDefault="00252359" w:rsidP="001A0AEB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Почему остался именно этот герой?</w:t>
      </w:r>
    </w:p>
    <w:p w:rsidR="00252359" w:rsidRPr="001A0AEB" w:rsidRDefault="00252359" w:rsidP="001A0AEB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Легко было уступать и почему вы уступали?</w:t>
      </w:r>
    </w:p>
    <w:p w:rsidR="00252359" w:rsidRPr="001A0AEB" w:rsidRDefault="00252359" w:rsidP="001A0AEB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Какие чувства вы испытывали, когда с вами не соглашались?</w:t>
      </w:r>
    </w:p>
    <w:p w:rsidR="00252359" w:rsidRPr="001A0AEB" w:rsidRDefault="00252359" w:rsidP="001A0AEB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lastRenderedPageBreak/>
        <w:t>Что вы испытывали, когда с вами соглашались?</w:t>
      </w:r>
    </w:p>
    <w:p w:rsidR="00252359" w:rsidRPr="001A0AEB" w:rsidRDefault="00252359" w:rsidP="001A0AEB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>Часто ли вы в жизни сталкиваетесь с ситуацией выбора?</w:t>
      </w: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A0AEB">
        <w:rPr>
          <w:b/>
          <w:sz w:val="28"/>
          <w:szCs w:val="28"/>
        </w:rPr>
        <w:t>Заключение:</w:t>
      </w:r>
    </w:p>
    <w:p w:rsidR="00252359" w:rsidRDefault="00252359" w:rsidP="001A0AEB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b/>
          <w:sz w:val="28"/>
          <w:szCs w:val="28"/>
        </w:rPr>
      </w:pPr>
      <w:r w:rsidRPr="001A0AEB">
        <w:rPr>
          <w:b/>
          <w:sz w:val="28"/>
          <w:szCs w:val="28"/>
        </w:rPr>
        <w:t>Упражнение «Новогодняя ёлка».</w:t>
      </w: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E77E5F" w:rsidRPr="001A0AEB" w:rsidRDefault="00E77E5F" w:rsidP="00E77E5F">
      <w:pPr>
        <w:pStyle w:val="a4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252359" w:rsidRPr="00E77E5F" w:rsidRDefault="00F21812" w:rsidP="001A0AEB">
      <w:pPr>
        <w:pStyle w:val="a4"/>
        <w:numPr>
          <w:ilvl w:val="2"/>
          <w:numId w:val="1"/>
        </w:numPr>
        <w:spacing w:before="0" w:beforeAutospacing="0" w:after="0" w:afterAutospacing="0" w:line="360" w:lineRule="auto"/>
        <w:ind w:left="0" w:firstLine="709"/>
        <w:jc w:val="center"/>
        <w:rPr>
          <w:b/>
          <w:sz w:val="28"/>
          <w:szCs w:val="28"/>
          <w:u w:val="single"/>
        </w:rPr>
      </w:pPr>
      <w:r w:rsidRPr="00E77E5F">
        <w:rPr>
          <w:b/>
          <w:sz w:val="28"/>
          <w:szCs w:val="28"/>
          <w:u w:val="single"/>
        </w:rPr>
        <w:lastRenderedPageBreak/>
        <w:t>Самопрезентация</w:t>
      </w:r>
      <w:r w:rsidR="00E77E5F">
        <w:rPr>
          <w:b/>
          <w:sz w:val="28"/>
          <w:szCs w:val="28"/>
          <w:u w:val="single"/>
        </w:rPr>
        <w:t xml:space="preserve"> предпринимателя</w:t>
      </w:r>
    </w:p>
    <w:p w:rsidR="00252359" w:rsidRPr="001A0AEB" w:rsidRDefault="00F21812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1A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0AEB">
        <w:rPr>
          <w:rFonts w:ascii="Times New Roman" w:hAnsi="Times New Roman" w:cs="Times New Roman"/>
          <w:sz w:val="28"/>
          <w:szCs w:val="28"/>
        </w:rPr>
        <w:t>Обучение знаниям, умениям и навыкам самопрезентации.</w:t>
      </w:r>
    </w:p>
    <w:p w:rsidR="00F21812" w:rsidRPr="001A0AEB" w:rsidRDefault="00F21812" w:rsidP="001A0AEB">
      <w:pPr>
        <w:pStyle w:val="a5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A0AEB">
        <w:rPr>
          <w:rFonts w:ascii="Times New Roman" w:hAnsi="Times New Roman" w:cs="Times New Roman"/>
          <w:b/>
          <w:i/>
          <w:iCs/>
          <w:sz w:val="28"/>
          <w:szCs w:val="28"/>
        </w:rPr>
        <w:t>Язык тела: понимание жестов других людей, расположение к себе.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Первый шаг: изучение жестов рук.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а) Защитные жесты: рассказывается о видах защитных жестов (перекрещение рук, ног и др.), производится закрепление материала в виде анализа поз присутствующих, упражнения "Закрыться разными способами" и анализа разыгрываемой игры.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б) Жесты доминирования: рассказывается о видах жестов доминирования (поворот кисти при рукопожатии, выставление пальцев и др.), закрепление (аналогичное предыдущему).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в) Жесты прикосновений: рассказывается о видах и значениях жестов прикосновений (потирание носа, глаза, собирание и др.), закрепление.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Второй шаг: изучение различных положений головы, корпуса и ног.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а) Защитные жесты: рассказывается о видах защитных жестов (отворачивание и др.), закрепление.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б) Жесты головы: рассказывается о видах жестов головой (наклонения, поворачивания), закрепление.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в) Зональное расположение, направление и наклоны корпуса: рассказывается о смыслах движений корпуса, закрепление.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г) Другие положения корпуса.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Третий шаг: другие жесты, движения и сигналы.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а) Манипулирование различными предметами: рассказывается о смысле манипулирования теми или иными предметами (очками, сигаретами и т.д.), закрепление.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б) Движения глаз: рассказывается о смысле направленностей взгляда, открытости-закрытости глаз и пр., закрепление. в) Движения, связанные с процессом ухаживания: рассказывается о пользе знания и умения использовать движения ухаживания в некоторых случаях самопрезентации, закрепление.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Четвертый шаг: отзеркаливание и другие способы расположения к себе.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lastRenderedPageBreak/>
        <w:t xml:space="preserve">а) Демонстрация открытых поз: повторение видов защитных жестов, обучение открытым жестам и позам, закрепление.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б) Выражение заинтересованности: повторение жестов, отражающих незаинтересованность и заинтересованность, рассказывается о комбинациях жестов заинтересованности, закрепление. </w:t>
      </w:r>
    </w:p>
    <w:p w:rsidR="00F21812" w:rsidRPr="001A0AEB" w:rsidRDefault="00F21812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в) Отзеркаливание: рассказывается об отзеркаливании жестов партнера как наиболее успешном способе расположения к себе, закрепление (все разбиваются на пары и играют в отзеркаливание). </w:t>
      </w:r>
    </w:p>
    <w:p w:rsidR="00F21812" w:rsidRPr="001A0AEB" w:rsidRDefault="00F21812" w:rsidP="001A0AEB">
      <w:pPr>
        <w:spacing w:after="0"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0A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07CF" w:rsidRPr="001A0AEB">
        <w:rPr>
          <w:rFonts w:ascii="Times New Roman" w:hAnsi="Times New Roman" w:cs="Times New Roman"/>
          <w:b/>
          <w:sz w:val="28"/>
          <w:szCs w:val="28"/>
        </w:rPr>
        <w:t>О</w:t>
      </w:r>
      <w:r w:rsidRPr="001A0AEB">
        <w:rPr>
          <w:rFonts w:ascii="Times New Roman" w:hAnsi="Times New Roman" w:cs="Times New Roman"/>
          <w:b/>
          <w:i/>
          <w:iCs/>
          <w:sz w:val="28"/>
          <w:szCs w:val="28"/>
        </w:rPr>
        <w:t>бретение собственного речевого стиля.</w:t>
      </w:r>
    </w:p>
    <w:p w:rsidR="009407CF" w:rsidRPr="001A0AEB" w:rsidRDefault="009407C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AEB">
        <w:rPr>
          <w:rFonts w:ascii="Times New Roman" w:hAnsi="Times New Roman" w:cs="Times New Roman"/>
          <w:iCs/>
          <w:sz w:val="28"/>
          <w:szCs w:val="28"/>
        </w:rPr>
        <w:t xml:space="preserve">Первый шаг: </w:t>
      </w:r>
      <w:r w:rsidRPr="001A0AEB">
        <w:rPr>
          <w:rFonts w:ascii="Times New Roman" w:hAnsi="Times New Roman" w:cs="Times New Roman"/>
          <w:sz w:val="28"/>
          <w:szCs w:val="28"/>
        </w:rPr>
        <w:t>использование разных интонаций при психологическом воздействии на другого человека.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а) Рассказывается о методах психологического воздействия и соответствующих им интонациях: внушение, убеждение, доказательство, приказ, изменение состояния.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б) Все участники разбиваются на пары. Для каждой пары находится тема для обсуждения, по которой имеются противоречия. В течение 10 минут (по две минуты на каждый метод) происходит спор с использованием интонаций, присущих одному из методов психологического воздействия.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в) Происходит совместное обсуждение того, в каких ситуациях приемлемы те или иные методы.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Второй шаг: особенности построения излагаемого материала.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а) Рассказывается о различных стилях построения излагаемого материала: драматический, сатирический, детективный, трагический, стиль триллера, любовный, комедийный, исторический, стиль боевика, эссеический, научный, фантастический, философский и т.п. 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б) Каждый участник по очереди рассказывает содержание какого-либо рассказа или повести (одного для всех - к примеру "Муму" Тургенева). Перед рассказыванием каждый участник выбирает один из 16-ти стилей и вслух мотивирует свой выбор.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>Третий шаг: обыгрывание ситуации «собеседование при устройстве на работу». Упор делается на стилевом построении рассказа о себе, своих способностях.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b/>
          <w:sz w:val="28"/>
          <w:szCs w:val="28"/>
        </w:rPr>
        <w:t xml:space="preserve">3. </w:t>
      </w:r>
      <w:r w:rsidRPr="001A0AEB">
        <w:rPr>
          <w:b/>
          <w:i/>
          <w:sz w:val="28"/>
          <w:szCs w:val="28"/>
        </w:rPr>
        <w:t>Самореклама</w:t>
      </w:r>
      <w:r w:rsidRPr="001A0AEB">
        <w:rPr>
          <w:sz w:val="28"/>
          <w:szCs w:val="28"/>
        </w:rPr>
        <w:t xml:space="preserve">.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lastRenderedPageBreak/>
        <w:t xml:space="preserve">а) Рассказывается о том, как найти в себе самые хорошие качества и забыть о недостатках.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б) Все участники по очереди рассказывают о своих достоинствах. Происходит обсуждение - какие качества являются абсолютными достоинствами, а какие - относительными или сомнительными.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в) Рассказывается о способах заочной самопрезентации: рассылание визиток, листков самопрезентации (резюме), а также о способах размещения рекламного материала и способах подачи.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0AEB">
        <w:rPr>
          <w:sz w:val="28"/>
          <w:szCs w:val="28"/>
        </w:rPr>
        <w:t xml:space="preserve">г) Каждый участник составляет себе листок самопрезентации, после чего происходит совместное обсуждение листков самопрезентации. </w:t>
      </w: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407CF" w:rsidRPr="001A0AEB" w:rsidRDefault="009407CF" w:rsidP="001A0AEB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407CF" w:rsidRPr="001A0AEB" w:rsidRDefault="009407CF" w:rsidP="001A0AEB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52359" w:rsidRPr="001A0AEB" w:rsidRDefault="00252359" w:rsidP="001A0AEB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1121C3" w:rsidRPr="001A0AEB" w:rsidRDefault="001121C3" w:rsidP="001A0AEB">
      <w:pPr>
        <w:tabs>
          <w:tab w:val="left" w:pos="11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1C3" w:rsidRDefault="001121C3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E5F" w:rsidRPr="001A0AEB" w:rsidRDefault="00E77E5F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1C3" w:rsidRPr="001A0AEB" w:rsidRDefault="001121C3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AEB" w:rsidRPr="001A0AEB" w:rsidRDefault="00E77E5F" w:rsidP="001A0A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Памятка студенту по развитию предпринимательских способностей</w:t>
      </w:r>
    </w:p>
    <w:p w:rsidR="00E77E5F" w:rsidRDefault="00E77E5F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0AEB" w:rsidRPr="001A0AEB" w:rsidRDefault="001A0AEB" w:rsidP="001A0AE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0AEB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навыков предпринимательской деятельности необходимо следовать следующим рекомендациям: 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 xml:space="preserve">* смело берите на себя ответственность, будьте решительны; 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 xml:space="preserve">* принимайте решения своевременно; 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>* старайтесь предвидеть последствия ваших решений;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>* эффективно распределяйте личное и учебное время;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>* рассматривайте различные варианты решения проблемы и делайте выбор в пользу наиболее эффективного решения;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>* оценивайте свое положение в обществе, себя и свои поступки в рамках экономических процессов;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>* привлекайте и используйте для решения поставленных задач ресурсы из самых разнообразных источников;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>* принимайте нестандартные новаторские решения в стандартных и особенно в неопределенных ситуациях;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>* оперативно оценивайте инновации с позиции их конечной эффективности;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>* оценивайте рыночную конъюнктуру с позиции получения дополнительной прибыли;</w:t>
      </w:r>
    </w:p>
    <w:p w:rsidR="001A0AEB" w:rsidRPr="00CA77C3" w:rsidRDefault="001A0AEB" w:rsidP="001A0AE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7C3">
        <w:rPr>
          <w:rFonts w:ascii="Times New Roman" w:eastAsia="Times New Roman" w:hAnsi="Times New Roman" w:cs="Times New Roman"/>
          <w:sz w:val="28"/>
          <w:szCs w:val="28"/>
        </w:rPr>
        <w:t>* постоянно анализируйте информацию.</w:t>
      </w:r>
    </w:p>
    <w:p w:rsidR="001A0AEB" w:rsidRPr="00CA77C3" w:rsidRDefault="001A0AEB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AEB" w:rsidRPr="001A0AEB" w:rsidRDefault="001A0AEB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AEB" w:rsidRPr="001A0AEB" w:rsidRDefault="001A0AEB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AEB" w:rsidRPr="001A0AEB" w:rsidRDefault="001A0AEB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AEB" w:rsidRPr="001A0AEB" w:rsidRDefault="001A0AEB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1C3" w:rsidRPr="001A0AEB" w:rsidRDefault="001121C3" w:rsidP="001A0A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5491" w:rsidRPr="001A0AEB" w:rsidRDefault="00B95491" w:rsidP="001A0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1C3" w:rsidRPr="001A0AEB" w:rsidRDefault="001121C3" w:rsidP="001A0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121C3" w:rsidRPr="001A0AEB" w:rsidSect="003573E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67" w:rsidRDefault="00E14D67" w:rsidP="001A0AEB">
      <w:pPr>
        <w:spacing w:after="0" w:line="240" w:lineRule="auto"/>
      </w:pPr>
      <w:r>
        <w:separator/>
      </w:r>
    </w:p>
  </w:endnote>
  <w:endnote w:type="continuationSeparator" w:id="1">
    <w:p w:rsidR="00E14D67" w:rsidRDefault="00E14D67" w:rsidP="001A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438"/>
      <w:docPartObj>
        <w:docPartGallery w:val="Page Numbers (Bottom of Page)"/>
        <w:docPartUnique/>
      </w:docPartObj>
    </w:sdtPr>
    <w:sdtContent>
      <w:p w:rsidR="001A0AEB" w:rsidRDefault="001A0AEB">
        <w:pPr>
          <w:pStyle w:val="a8"/>
          <w:jc w:val="center"/>
        </w:pPr>
        <w:fldSimple w:instr=" PAGE   \* MERGEFORMAT ">
          <w:r w:rsidR="00CA77C3">
            <w:rPr>
              <w:noProof/>
            </w:rPr>
            <w:t>14</w:t>
          </w:r>
        </w:fldSimple>
      </w:p>
    </w:sdtContent>
  </w:sdt>
  <w:p w:rsidR="001A0AEB" w:rsidRDefault="001A0A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67" w:rsidRDefault="00E14D67" w:rsidP="001A0AEB">
      <w:pPr>
        <w:spacing w:after="0" w:line="240" w:lineRule="auto"/>
      </w:pPr>
      <w:r>
        <w:separator/>
      </w:r>
    </w:p>
  </w:footnote>
  <w:footnote w:type="continuationSeparator" w:id="1">
    <w:p w:rsidR="00E14D67" w:rsidRDefault="00E14D67" w:rsidP="001A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FBC"/>
    <w:multiLevelType w:val="multilevel"/>
    <w:tmpl w:val="F35CD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95856"/>
    <w:multiLevelType w:val="multilevel"/>
    <w:tmpl w:val="5628B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D5C3F"/>
    <w:multiLevelType w:val="multilevel"/>
    <w:tmpl w:val="4F480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C61D7"/>
    <w:multiLevelType w:val="multilevel"/>
    <w:tmpl w:val="72BA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304ED"/>
    <w:multiLevelType w:val="hybridMultilevel"/>
    <w:tmpl w:val="EA6AA60A"/>
    <w:lvl w:ilvl="0" w:tplc="AC8A99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F94"/>
    <w:multiLevelType w:val="multilevel"/>
    <w:tmpl w:val="B4CC9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13C83"/>
    <w:multiLevelType w:val="hybridMultilevel"/>
    <w:tmpl w:val="DCAAE800"/>
    <w:lvl w:ilvl="0" w:tplc="F54E6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7640D"/>
    <w:multiLevelType w:val="multilevel"/>
    <w:tmpl w:val="3490C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F7133"/>
    <w:multiLevelType w:val="multilevel"/>
    <w:tmpl w:val="F502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86127"/>
    <w:multiLevelType w:val="hybridMultilevel"/>
    <w:tmpl w:val="800E3AC0"/>
    <w:lvl w:ilvl="0" w:tplc="52A86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041B7"/>
    <w:multiLevelType w:val="multilevel"/>
    <w:tmpl w:val="A5FC4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B6DDA"/>
    <w:multiLevelType w:val="hybridMultilevel"/>
    <w:tmpl w:val="F898707C"/>
    <w:lvl w:ilvl="0" w:tplc="BBC63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3406C"/>
    <w:multiLevelType w:val="multilevel"/>
    <w:tmpl w:val="518A9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A0986"/>
    <w:multiLevelType w:val="multilevel"/>
    <w:tmpl w:val="239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5D8"/>
    <w:rsid w:val="001121C3"/>
    <w:rsid w:val="001A0AEB"/>
    <w:rsid w:val="001F0FEA"/>
    <w:rsid w:val="002406BF"/>
    <w:rsid w:val="00252359"/>
    <w:rsid w:val="002D35D8"/>
    <w:rsid w:val="00484F51"/>
    <w:rsid w:val="00707133"/>
    <w:rsid w:val="00867925"/>
    <w:rsid w:val="009407CF"/>
    <w:rsid w:val="009A2C1C"/>
    <w:rsid w:val="00A75ECB"/>
    <w:rsid w:val="00AB36E9"/>
    <w:rsid w:val="00B95491"/>
    <w:rsid w:val="00CA77C3"/>
    <w:rsid w:val="00DC5207"/>
    <w:rsid w:val="00DC6498"/>
    <w:rsid w:val="00E14D67"/>
    <w:rsid w:val="00E77E5F"/>
    <w:rsid w:val="00EE5A91"/>
    <w:rsid w:val="00F2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9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B954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35D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954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B9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9549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5235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A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AEB"/>
  </w:style>
  <w:style w:type="paragraph" w:styleId="a8">
    <w:name w:val="footer"/>
    <w:basedOn w:val="a"/>
    <w:link w:val="a9"/>
    <w:uiPriority w:val="99"/>
    <w:unhideWhenUsed/>
    <w:rsid w:val="001A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Банкрашкова</cp:lastModifiedBy>
  <cp:revision>16</cp:revision>
  <dcterms:created xsi:type="dcterms:W3CDTF">2014-11-26T00:50:00Z</dcterms:created>
  <dcterms:modified xsi:type="dcterms:W3CDTF">2015-12-06T23:16:00Z</dcterms:modified>
</cp:coreProperties>
</file>