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EA6" w:rsidRPr="001D1CA4" w:rsidRDefault="00B35A80" w:rsidP="007D3980">
      <w:pPr>
        <w:spacing w:after="120"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12</w:t>
      </w:r>
    </w:p>
    <w:p w:rsidR="00F427F5" w:rsidRPr="00664A83" w:rsidRDefault="00F427F5" w:rsidP="007D3980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664A83">
        <w:rPr>
          <w:rFonts w:ascii="Times New Roman" w:hAnsi="Times New Roman" w:cs="Times New Roman"/>
          <w:sz w:val="28"/>
          <w:szCs w:val="28"/>
        </w:rPr>
        <w:t xml:space="preserve">к </w:t>
      </w:r>
      <w:r w:rsidR="007D3980">
        <w:rPr>
          <w:rFonts w:ascii="Times New Roman" w:hAnsi="Times New Roman" w:cs="Times New Roman"/>
          <w:sz w:val="28"/>
          <w:szCs w:val="28"/>
        </w:rPr>
        <w:t>П</w:t>
      </w:r>
      <w:r w:rsidRPr="00664A83">
        <w:rPr>
          <w:rFonts w:ascii="Times New Roman" w:hAnsi="Times New Roman" w:cs="Times New Roman"/>
          <w:sz w:val="28"/>
          <w:szCs w:val="28"/>
        </w:rPr>
        <w:t>оложению</w:t>
      </w:r>
    </w:p>
    <w:p w:rsidR="00F427F5" w:rsidRDefault="00F427F5" w:rsidP="007D3980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 w:rsidRPr="00664A83">
        <w:rPr>
          <w:rFonts w:ascii="Times New Roman" w:hAnsi="Times New Roman" w:cs="Times New Roman"/>
          <w:sz w:val="28"/>
          <w:szCs w:val="28"/>
        </w:rPr>
        <w:t xml:space="preserve">об оплате труда работников </w:t>
      </w:r>
    </w:p>
    <w:p w:rsidR="007D3980" w:rsidRDefault="007D3980" w:rsidP="007D3980">
      <w:pPr>
        <w:spacing w:line="240" w:lineRule="exact"/>
        <w:ind w:left="53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КГБ ПОУ ХКОТСО</w:t>
      </w:r>
    </w:p>
    <w:p w:rsidR="00D13B66" w:rsidRPr="00911BD5" w:rsidRDefault="00D13B66" w:rsidP="007D3980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13B66" w:rsidRPr="00911BD5" w:rsidRDefault="00D13B66" w:rsidP="00D13B66">
      <w:pPr>
        <w:ind w:left="5387"/>
        <w:jc w:val="center"/>
        <w:rPr>
          <w:rFonts w:ascii="Times New Roman" w:hAnsi="Times New Roman" w:cs="Times New Roman"/>
          <w:sz w:val="22"/>
          <w:szCs w:val="28"/>
        </w:rPr>
      </w:pPr>
    </w:p>
    <w:p w:rsidR="00D13B66" w:rsidRPr="00911BD5" w:rsidRDefault="00D13B66" w:rsidP="00B529CA">
      <w:pPr>
        <w:rPr>
          <w:rFonts w:ascii="Times New Roman" w:hAnsi="Times New Roman" w:cs="Times New Roman"/>
          <w:sz w:val="22"/>
          <w:szCs w:val="28"/>
        </w:rPr>
      </w:pPr>
    </w:p>
    <w:p w:rsidR="00D13B66" w:rsidRPr="00D2646A" w:rsidRDefault="00647938" w:rsidP="00D06261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2646A">
        <w:rPr>
          <w:rFonts w:ascii="Times New Roman" w:hAnsi="Times New Roman" w:cs="Times New Roman"/>
          <w:sz w:val="28"/>
          <w:szCs w:val="28"/>
        </w:rPr>
        <w:t>РАЗМЕРЫ</w:t>
      </w:r>
    </w:p>
    <w:p w:rsidR="004D2075" w:rsidRDefault="00D60DA8" w:rsidP="00B35A80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D2646A">
        <w:rPr>
          <w:rFonts w:ascii="Times New Roman" w:hAnsi="Times New Roman" w:cs="Times New Roman"/>
          <w:sz w:val="28"/>
          <w:szCs w:val="28"/>
        </w:rPr>
        <w:t>надбавки, устанавливаемой</w:t>
      </w:r>
      <w:r w:rsidR="00B35A80" w:rsidRPr="00D2646A">
        <w:rPr>
          <w:rFonts w:ascii="Times New Roman" w:hAnsi="Times New Roman" w:cs="Times New Roman"/>
          <w:sz w:val="28"/>
          <w:szCs w:val="28"/>
        </w:rPr>
        <w:t xml:space="preserve"> работникам</w:t>
      </w:r>
      <w:r w:rsidR="00D06261" w:rsidRPr="00D2646A">
        <w:rPr>
          <w:rFonts w:ascii="Times New Roman" w:hAnsi="Times New Roman" w:cs="Times New Roman"/>
          <w:sz w:val="28"/>
          <w:szCs w:val="28"/>
        </w:rPr>
        <w:t xml:space="preserve"> за выслугу</w:t>
      </w:r>
      <w:r w:rsidR="00F96491" w:rsidRPr="00D2646A">
        <w:rPr>
          <w:rFonts w:ascii="Times New Roman" w:hAnsi="Times New Roman" w:cs="Times New Roman"/>
          <w:sz w:val="28"/>
          <w:szCs w:val="28"/>
        </w:rPr>
        <w:t xml:space="preserve"> лет</w:t>
      </w:r>
      <w:r w:rsidR="00D06261" w:rsidRPr="00D2646A">
        <w:rPr>
          <w:rFonts w:ascii="Times New Roman" w:hAnsi="Times New Roman" w:cs="Times New Roman"/>
          <w:sz w:val="28"/>
          <w:szCs w:val="28"/>
        </w:rPr>
        <w:t>, в рублях</w:t>
      </w:r>
    </w:p>
    <w:p w:rsidR="00C26853" w:rsidRDefault="00C26853" w:rsidP="00B35A80">
      <w:pPr>
        <w:pStyle w:val="ConsPlusNormal"/>
        <w:tabs>
          <w:tab w:val="left" w:pos="3784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9016"/>
        <w:gridCol w:w="1134"/>
        <w:gridCol w:w="1134"/>
        <w:gridCol w:w="1134"/>
        <w:gridCol w:w="1276"/>
      </w:tblGrid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56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56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альная квалификационная группа/</w:t>
            </w:r>
          </w:p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До 2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2 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5 до 10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 10 лет и выше</w:t>
            </w:r>
          </w:p>
        </w:tc>
      </w:tr>
    </w:tbl>
    <w:p w:rsidR="00BD28ED" w:rsidRPr="00402F55" w:rsidRDefault="00BD28ED" w:rsidP="00BD28ED">
      <w:pPr>
        <w:spacing w:line="2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601" w:type="dxa"/>
        <w:tblInd w:w="-5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9016"/>
        <w:gridCol w:w="1134"/>
        <w:gridCol w:w="1134"/>
        <w:gridCol w:w="1134"/>
        <w:gridCol w:w="1276"/>
      </w:tblGrid>
      <w:tr w:rsidR="00425156" w:rsidRPr="00402F55" w:rsidTr="007D3980">
        <w:trPr>
          <w:tblHeader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25156" w:rsidRPr="00402F55" w:rsidTr="007D3980">
        <w:trPr>
          <w:trHeight w:val="1088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квалификационные </w:t>
            </w:r>
            <w:hyperlink r:id="rId8" w:history="1">
              <w:r w:rsidRPr="00402F55">
                <w:rPr>
                  <w:rFonts w:ascii="Times New Roman" w:hAnsi="Times New Roman" w:cs="Times New Roman"/>
                  <w:sz w:val="28"/>
                  <w:szCs w:val="28"/>
                </w:rPr>
                <w:t>группы</w:t>
              </w:r>
            </w:hyperlink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работников образования, утвержденные приказом Министерства здравоохранения и социального развития Российской Федерации (далее – </w:t>
            </w:r>
            <w:proofErr w:type="spellStart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России) от 5 мая 2008 г. № 216н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rPr>
          <w:trHeight w:val="20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первого уровня</w:t>
            </w:r>
            <w:r w:rsidR="007D39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D3980" w:rsidRPr="007D39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Вожатый; помощник воспитателя; секретарь учебной части</w:t>
            </w:r>
            <w:r w:rsidR="007D39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)</w:t>
            </w:r>
            <w:r w:rsidR="007D3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1 652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2 891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1.2.1.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7D39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(</w:t>
            </w:r>
            <w:r w:rsidR="007D3980" w:rsidRPr="007D39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Дежурный по режиму; младший воспитатель</w:t>
            </w:r>
            <w:r w:rsidR="007D39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1 278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1 704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2 130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2 982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1.2.2.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7D39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7D3980" w:rsidRPr="007D39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Диспетчер образовательного учреждения; старший дежурный по режиму</w:t>
            </w:r>
            <w:r w:rsidR="007D398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1 319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1 758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2 198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3 077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педагогических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7D3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3980" w:rsidRPr="007D398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7D3980" w:rsidRPr="007D398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Инструктор по труду; инструктор по физической культуре; музыкальный руководитель; старший вожатый)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1 542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2 056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2 570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3 598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1.3.2.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7D39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1 627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2 169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2 711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3 795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6B1970">
            <w:pPr>
              <w:spacing w:before="24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Воспитатель; мастер производственного обучения; методист; педагог-психолог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1 754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2 338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2 922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4 091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1.3.4.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Педагог-библиотекарь; преподаватель; преподаватель-организатор основ безопасности и защиты Родины; руководитель физического воспитания; старший воспитатель; старший методист; </w:t>
            </w:r>
            <w:proofErr w:type="spellStart"/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тьютор</w:t>
            </w:r>
            <w:proofErr w:type="spellEnd"/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; учитель; учитель-дефектолог; учитель-логопед (логопед)</w:t>
            </w:r>
            <w:r w:rsid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1 838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2 450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3 062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4 287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должностей руководителей структурных подразделений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1.4.1.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1 966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2 621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3 276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4 587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1.4.2.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руководитель ЦОПП; руководитель УПК; учебного хозяйства и других структурных подразделений образовательного учреждения (подразделения) начального и среднего профессионального образования; старший мастер образовательного учреждения (подразделения) начального и/или среднего профессионального образования</w:t>
            </w:r>
            <w:r w:rsid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2 052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2 735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3 419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4 786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1.4.3.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Начальник (заведующий, директор, руководитель, управляющий) обособленного структурного подразделения образовательного учреждения (подразделения) начального и среднего профессионального образования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2 137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2 849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616003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3 562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4 986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квалификационные </w:t>
            </w:r>
            <w:hyperlink r:id="rId9" w:history="1">
              <w:r w:rsidRPr="00402F55">
                <w:rPr>
                  <w:rFonts w:ascii="Times New Roman" w:hAnsi="Times New Roman" w:cs="Times New Roman"/>
                  <w:sz w:val="28"/>
                  <w:szCs w:val="28"/>
                </w:rPr>
                <w:t>группы</w:t>
              </w:r>
            </w:hyperlink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должностей работников культуры, искусства и кинематографии, утвержденные приказом </w:t>
            </w:r>
            <w:proofErr w:type="spellStart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31 августа 2007 г. № 570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"Должности работников культуры, искусства и кинематографии ведущего звена"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Библиотекарь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EF48DE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1 439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1 918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EF48DE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2 398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EF48DE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3 357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квалификационные </w:t>
            </w:r>
            <w:hyperlink r:id="rId10" w:history="1">
              <w:r w:rsidRPr="00402F55">
                <w:rPr>
                  <w:rFonts w:ascii="Times New Roman" w:hAnsi="Times New Roman" w:cs="Times New Roman"/>
                  <w:sz w:val="28"/>
                  <w:szCs w:val="28"/>
                </w:rPr>
                <w:t>группы</w:t>
              </w:r>
            </w:hyperlink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общеотраслевых должностей руководителей, специалистов и служащих, утвержденные приказом </w:t>
            </w:r>
            <w:proofErr w:type="spellStart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29 мая 2008 г. № 247н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квалификационная группа "Общеотраслевые </w:t>
            </w: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должности служащих первого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6.1.1.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инспектор по учету; калькулятор; кассир; кодификатор; комендант; контролер пассажирского транспорта; копировщик; машинистка; нарядчик; оператор по диспетчерскому обслуживанию лифтов; паспортист; секретарь; секретарь-машинистка; секретарь-стенографистка; статистик; стенографистка; счетовод; табельщик; таксировщик; учетчик; хронометражист; чертежник; экспедитор; экспедитор по перевозке грузов)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961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1 282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1 602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2 243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6.1.2.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"старший"</w:t>
            </w:r>
            <w:r w:rsidR="006B1970" w:rsidRPr="006B1970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1 046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1 394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1 742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2 439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второго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6.2.1.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Администратор; аукционист; диспетчер; инспектор по кадрам; лаборант; переводчик-</w:t>
            </w:r>
            <w:proofErr w:type="spellStart"/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дактилолог</w:t>
            </w:r>
            <w:proofErr w:type="spellEnd"/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;; секретарь руководителя; техник; техник вычислительного (информационно-вычислительного) центра; техник конструктор; техник-лаборант; техник по защите информации; техник по инвентаризации строений и сооружений; техник по инструменту; техник по эксплуатации зданий; техник по наладке и испытаниям; техник по планированию; техник по стандартизации; техник по труду; техник-программист; техник-технолог; товаровед; художник</w:t>
            </w:r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1 253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1 671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2 089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2 924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6.2.2.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6B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1970" w:rsidRPr="006B197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Заведующая машинописным бюро; заведующий архивом; заведующий бюро пропусков; заведующий камерой хранения; заведующий канцелярией; заведующий</w:t>
            </w:r>
            <w:r w:rsidR="006B1970" w:rsidRPr="006B197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складом; заведующий хозяйством)</w:t>
            </w:r>
            <w:r w:rsid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; </w:t>
            </w:r>
          </w:p>
          <w:p w:rsidR="00100A77" w:rsidRDefault="00100A77" w:rsidP="00100A77">
            <w:pPr>
              <w:spacing w:before="120" w:line="240" w:lineRule="exact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Должности служащих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квалификационного уровня, по которым устанавливается производное </w:t>
            </w:r>
            <w:r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должностное наименование "старший"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;</w:t>
            </w:r>
          </w:p>
          <w:p w:rsidR="00100A77" w:rsidRPr="00100A77" w:rsidRDefault="00100A77" w:rsidP="00100A7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Должности служащих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квалификационного уровня, по которым устанавливается </w:t>
            </w:r>
            <w:r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II </w:t>
            </w:r>
            <w:proofErr w:type="spellStart"/>
            <w:r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внутридолжностная</w:t>
            </w:r>
            <w:proofErr w:type="spellEnd"/>
            <w:r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категория</w:t>
            </w: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1 379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1 838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2 298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3 217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6.2.3.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0A77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6B1970" w:rsidRPr="00100A7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Заведующий общежитием; заведующий производством (шеф-повар); заведующий столовой; начальник 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хозяйственного отдела; производитель работ (прораб), включая старшего; управляющий отделением (фермой, сельскохозяйственным участком</w:t>
            </w:r>
            <w:r w:rsidR="00100A77"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</w:p>
          <w:p w:rsidR="00100A77" w:rsidRPr="00100A77" w:rsidRDefault="00100A77" w:rsidP="00100A7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A77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Должности служащих </w:t>
            </w:r>
            <w:r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1</w:t>
            </w:r>
            <w:r w:rsidRPr="00100A77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 квалификационного уровня, по которым устанавливается </w:t>
            </w:r>
            <w:r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I </w:t>
            </w:r>
            <w:proofErr w:type="spellStart"/>
            <w:r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внутридолжностная</w:t>
            </w:r>
            <w:proofErr w:type="spellEnd"/>
            <w:r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 категория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1 504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2 005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2 506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3 508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A77" w:rsidRPr="00100A77" w:rsidRDefault="00A20EF7" w:rsidP="00100A77">
            <w:pPr>
              <w:spacing w:before="120" w:line="240" w:lineRule="exact"/>
              <w:jc w:val="both"/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Заведующий виварием; мастер контрольный (участка, цеха); мастер участка (включая старшего); механик; начальник автоколонны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:rsidR="00A20EF7" w:rsidRPr="00100A77" w:rsidRDefault="00100A77" w:rsidP="00100A7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Должности служащих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100A7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квалификационного уровня, по которым может устанавливаться производное </w:t>
            </w:r>
            <w:r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должностное наименование "ведущий".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1 545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2 575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3 605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6.2.5.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100A7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Начальник гаража; начальник (заведующий) мастерской; начальник ремонтного цеха; начальник смены (участка); начальник цеха (участка)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1 587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2 645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3 703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третьего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6.3.1.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Бухгалтер;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документовед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; инженер; инженер по защите информации; специалист по охране труда; инженер-программист (программист); инженер-технолог (технолог); инженер-электроник (электроник); инженер-энергетик (энергетик); переводчик синхронный; профконсультант; психолог; специалист по защите информации; специалист по кадрам; специалист по закупкам; специалист по связям с общественностью;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сурдопереводчик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; эколог (инженер по охране окружающей среды); экономист; экономист по бухгалтерскому учету и анализу хозяйственной деятельности; экономист вычислительного (информационно-вычислительного) центра; экономист по договорной и претензионной работе; экономист по материально-техническому снабжению; экономист по планированию; экономист по сбыту; экономист по труду; экономист по финансовой работе; юрисконсульт; специалист (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Chief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Data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Officer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); специалист по работе с большими данными (аналитик); специалист по работе со средствами массовой информации; методолог; системный администратор</w:t>
            </w:r>
            <w:r w:rsidR="00100A7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1 463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1 950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2 437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3 412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6.3.2.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100A7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II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внутридолжностная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 категория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1 504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2 005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2 506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3 508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6.3.3.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100A7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Должности служащих первого квалификационного уровня, по которым может устанавливаться I </w:t>
            </w:r>
            <w:proofErr w:type="spellStart"/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внутридолжностная</w:t>
            </w:r>
            <w:proofErr w:type="spellEnd"/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 категория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1 545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2 575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3 605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100A7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Должности служащих первого квалификационного уровня, по которым может устанавливаться производное должностное наименование "ведущий"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1 587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2 116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2 645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3 703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6.3.5.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5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100A77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Главные специалисты: в отделах, отделениях, лабораториях, мастерских; заместитель главного бухгалтера</w:t>
            </w:r>
            <w:r w:rsidR="00100A77" w:rsidRPr="00100A77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1 755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2 339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2 924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4 094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должности служащих четвертого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6.4.1.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CB1AA9">
            <w:pPr>
              <w:spacing w:before="120" w:line="240" w:lineRule="exact"/>
              <w:ind w:right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100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A77" w:rsidRPr="00CB1AA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100A77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Начальник отдела кадров (спецотдела и др.); начальник отдела капитального строительства; начальник отдела комплектации оборудования; начальник отдела контроля качества; заместитель руководителя ЦОПП по профориент</w:t>
            </w:r>
            <w:r w:rsid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а</w:t>
            </w:r>
            <w:r w:rsidR="00100A77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ционной деятельности; заместитель руководителя ЦОПП по образов</w:t>
            </w:r>
            <w:r w:rsid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а</w:t>
            </w:r>
            <w:r w:rsidR="00100A77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тельной деятельности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  <w:r w:rsidR="00100A77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1 838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2 451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3 063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4 288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6.4.2.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A9" w:rsidRPr="00CB1AA9" w:rsidRDefault="00A20EF7" w:rsidP="00CB1AA9">
            <w:pPr>
              <w:spacing w:line="315" w:lineRule="atLeast"/>
              <w:textAlignment w:val="baseline"/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Главный* </w:t>
            </w:r>
            <w:proofErr w:type="gramStart"/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( механик</w:t>
            </w:r>
            <w:proofErr w:type="gramEnd"/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; сварщик; специалист по защите информации; технолог; эксперт; энергетик); заведующий медицинским складом мобилизационного резерва</w:t>
            </w:r>
          </w:p>
          <w:p w:rsidR="00A20EF7" w:rsidRPr="00402F55" w:rsidRDefault="00CB1AA9" w:rsidP="00CB1AA9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* За исключением случаев, когда должность с наименованием "главный" является составной частью должности  руководителя или заместителя руководителя организации либо исполнение функций по должности специалиста с наименованием "главный" возлагается на руководителя или заместителя руководителя организации.</w:t>
            </w:r>
            <w:r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1 918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2 557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3 196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4 475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6.4.3.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CB1AA9" w:rsidRDefault="00A20EF7" w:rsidP="00CB1AA9">
            <w:pPr>
              <w:tabs>
                <w:tab w:val="right" w:pos="6199"/>
              </w:tabs>
              <w:spacing w:before="120" w:line="240" w:lineRule="exact"/>
              <w:jc w:val="both"/>
              <w:rPr>
                <w:rFonts w:ascii="Times New Roman" w:hAnsi="Times New Roman" w:cs="Times New Roman"/>
                <w:color w:val="2D2D2D"/>
                <w:sz w:val="21"/>
                <w:szCs w:val="21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Директор (начальник, заведующий) филиала, другого обособленного структурного подразделения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1 997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2 662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3 328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4 659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квалификационные </w:t>
            </w:r>
            <w:hyperlink r:id="rId11" w:history="1">
              <w:r w:rsidRPr="00402F55">
                <w:rPr>
                  <w:rFonts w:ascii="Times New Roman" w:hAnsi="Times New Roman" w:cs="Times New Roman"/>
                  <w:sz w:val="28"/>
                  <w:szCs w:val="28"/>
                </w:rPr>
                <w:t>группы</w:t>
              </w:r>
            </w:hyperlink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общеотраслевых профессий рабочих, утвержденные приказом </w:t>
            </w:r>
            <w:proofErr w:type="spellStart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Минздравсоцразвития</w:t>
            </w:r>
            <w:proofErr w:type="spellEnd"/>
            <w:r w:rsidRPr="00402F55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29 мая 2008 г. № 248н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профессии рабочих первого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7.1.1.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 :</w:t>
            </w:r>
            <w:r w:rsidR="00CB1AA9" w:rsidRPr="00CB1AA9">
              <w:rPr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повар, подсобный рабочий; электромонтер по  обслуживанию электрооборудования; электромонтер по  ремонту электрооборудования; плотник; слесарь-ремонтник; слесарь-сантехник;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lastRenderedPageBreak/>
              <w:t>слесарь-электрик по  ремонту электрооборудования; слесарь по ремонту автомобилей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; гардеробщик; грузчик; дворник; кастелянша; кладовщик; курьер; обработчик справочного и информационного материала; оператор копировальных и множительных машин; оператор связи; переплетчик документов; садовник; сторож (вахтер); мойщик посуды; уборщик мусоропроводов; уборщик производственных помещений; уборщик служебных помещений; уборщик территорий; кухонный рабочий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909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1 514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2 119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7.1.2.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CB1AA9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Профессии рабочих, отнесенные к первому квалификационному уровню, при выполнении работ по профессии с производным наименованием "старший" (старший по смене)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1 003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1 337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1 671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2 339 </w:t>
            </w:r>
          </w:p>
        </w:tc>
      </w:tr>
      <w:tr w:rsidR="00425156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402F55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Профессиональная квалификационная группа "Общеотраслевые профессии рабочих второго уровня"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tabs>
                <w:tab w:val="left" w:pos="450"/>
                <w:tab w:val="center" w:pos="1001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tabs>
                <w:tab w:val="left" w:pos="450"/>
                <w:tab w:val="center" w:pos="1001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tabs>
                <w:tab w:val="left" w:pos="450"/>
                <w:tab w:val="center" w:pos="1001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tabs>
                <w:tab w:val="left" w:pos="450"/>
                <w:tab w:val="center" w:pos="1001"/>
              </w:tabs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7.2.1.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1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Наименования профессий рабочих, по которым предусмотрено присвоение 4 и 5 квалификационных разрядов в соответствии с Единым тарифно-квалификационным справочником работ и профессий рабочих: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 повар; электромонтер по  обслуживанию электрооборудования; электромонтер по  ремонту электрооборудования; плотник; слесарь-ремонтник; слесарь-сантехник; слесарь-электрик по  ремонту электрооборудования; слесарь по ремонту автомобилей</w:t>
            </w:r>
            <w:r w:rsidR="00CB1AA9" w:rsidRPr="00CB1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водитель автомобиля; оператор электронно-вычислительных и вычислительных машин</w:t>
            </w:r>
            <w:r w:rsidR="00CB1AA9" w:rsidRPr="00CB1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1 025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1 366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1 707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2 390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7.2.2.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2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Наименования профессий рабочих, по которым предусмотрено присвоение 6 и 7 квалификационных разрядов в соответствии с Единым тарифно-квалификационным справочником работ и профессий рабочих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повар; электромонтер по  обслуживанию электрооборудования; электромонтер по  ремонту электрооборудования; плотник; слесарь-ремонтник; слесарь-сантехник; слесарь-электрик по  ремонту электрооборудования; слесарь по ремонту автомобилей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1 177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4437D5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1 570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1 962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2 747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7.2.3.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3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Наименования профессий рабочих, по которым предусмотрено присвоение 8 квалификационного разряда в соответствии с Единым тарифно-квалификационным справочником работ и профессий рабочих :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слесарь-ремонтник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1 286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1 715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2 143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3 000 </w:t>
            </w:r>
          </w:p>
        </w:tc>
      </w:tr>
      <w:tr w:rsidR="00A20EF7" w:rsidRPr="00402F55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7.2.4.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402F55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2F55">
              <w:rPr>
                <w:rFonts w:ascii="Times New Roman" w:hAnsi="Times New Roman" w:cs="Times New Roman"/>
                <w:sz w:val="28"/>
                <w:szCs w:val="28"/>
              </w:rPr>
              <w:t>4 квалификационный уровень</w:t>
            </w:r>
            <w:r w:rsidR="00CB1A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1AA9" w:rsidRPr="00CB1AA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B1AA9" w:rsidRPr="00CB1AA9">
              <w:rPr>
                <w:rFonts w:ascii="Times New Roman" w:hAnsi="Times New Roman" w:cs="Times New Roman"/>
                <w:color w:val="2D2D2D"/>
                <w:sz w:val="28"/>
                <w:szCs w:val="28"/>
              </w:rPr>
              <w:t xml:space="preserve">Наименования профессий рабочих, предусмотренных 1-3 квалификационными уровнями настоящей профессиональной квалификационной группы, выполняющих важные (особо важные) и ответственные (особо ответственные работы):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 xml:space="preserve">водитель автобуса; повар, выполняющий обязанности заведующего производством 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lastRenderedPageBreak/>
              <w:t>шеф-повара</w:t>
            </w:r>
            <w:r w:rsidR="00CB1AA9" w:rsidRPr="00CB1AA9">
              <w:rPr>
                <w:rFonts w:ascii="Times New Roman" w:hAnsi="Times New Roman" w:cs="Times New Roman"/>
                <w:i/>
                <w:color w:val="2D2D2D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1 692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2 256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2 820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3 947 </w:t>
            </w:r>
          </w:p>
        </w:tc>
      </w:tr>
      <w:tr w:rsidR="00425156" w:rsidRPr="00B15356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B15356" w:rsidRDefault="00425156" w:rsidP="00616003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B153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B15356" w:rsidRDefault="00425156" w:rsidP="006160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56">
              <w:rPr>
                <w:rFonts w:ascii="Times New Roman" w:hAnsi="Times New Roman" w:cs="Times New Roman"/>
                <w:sz w:val="28"/>
                <w:szCs w:val="28"/>
              </w:rPr>
              <w:t>Работники краевых государственных образовательных организаций, подведомственных министерству образования и науки Хабаровского края, занимающие должность, не отнесенную к профессиональной квалификационной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56" w:rsidRPr="00A20EF7" w:rsidRDefault="0042515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F7" w:rsidRPr="00B15356" w:rsidTr="007D3980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B15356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56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B15356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56">
              <w:rPr>
                <w:rFonts w:ascii="Times New Roman" w:hAnsi="Times New Roman" w:cs="Times New Roman"/>
                <w:sz w:val="28"/>
                <w:szCs w:val="28"/>
              </w:rPr>
              <w:t>Ассистент (помощник)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widowControl/>
              <w:autoSpaceDE/>
              <w:autoSpaceDN/>
              <w:adjustRightInd/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1 239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1 652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2 065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2 891 </w:t>
            </w:r>
          </w:p>
        </w:tc>
      </w:tr>
      <w:tr w:rsidR="00A20EF7" w:rsidRPr="00B15356" w:rsidTr="007D3980">
        <w:trPr>
          <w:trHeight w:val="58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B15356" w:rsidRDefault="00A20EF7" w:rsidP="00A20EF7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5356">
              <w:rPr>
                <w:rFonts w:ascii="Times New Roman" w:hAnsi="Times New Roman" w:cs="Times New Roman"/>
                <w:sz w:val="28"/>
                <w:szCs w:val="28"/>
              </w:rPr>
              <w:t>9.2.</w:t>
            </w:r>
          </w:p>
        </w:tc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EF7" w:rsidRPr="00B15356" w:rsidRDefault="00A20EF7" w:rsidP="00A20EF7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5356">
              <w:rPr>
                <w:rFonts w:ascii="Times New Roman" w:hAnsi="Times New Roman" w:cs="Times New Roman"/>
                <w:sz w:val="28"/>
                <w:szCs w:val="28"/>
              </w:rPr>
              <w:t xml:space="preserve">Советник директора по воспитанию и взаимодействию с детскими общественными объединениями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1 754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2 338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A20EF7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2 922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0EF7" w:rsidRPr="00A20EF7" w:rsidRDefault="00097E76" w:rsidP="00A20EF7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4 091</w:t>
            </w:r>
            <w:r w:rsidR="00A20EF7" w:rsidRPr="00A20E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BC6EA6" w:rsidRPr="001D1CA4" w:rsidRDefault="009871A2" w:rsidP="009871A2">
      <w:pPr>
        <w:pStyle w:val="ConsPlusNormal"/>
        <w:tabs>
          <w:tab w:val="left" w:pos="378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871A2">
        <w:rPr>
          <w:rFonts w:ascii="Times New Roman" w:hAnsi="Times New Roman" w:cs="Times New Roman"/>
          <w:sz w:val="28"/>
          <w:szCs w:val="28"/>
        </w:rPr>
        <w:t>_____________</w:t>
      </w:r>
    </w:p>
    <w:sectPr w:rsidR="00BC6EA6" w:rsidRPr="001D1CA4" w:rsidSect="007D3980">
      <w:headerReference w:type="default" r:id="rId12"/>
      <w:pgSz w:w="16838" w:h="11906" w:orient="landscape" w:code="9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49F" w:rsidRDefault="007F249F" w:rsidP="0070221A">
      <w:r>
        <w:separator/>
      </w:r>
    </w:p>
  </w:endnote>
  <w:endnote w:type="continuationSeparator" w:id="0">
    <w:p w:rsidR="007F249F" w:rsidRDefault="007F249F" w:rsidP="0070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49F" w:rsidRDefault="007F249F" w:rsidP="0070221A">
      <w:r>
        <w:separator/>
      </w:r>
    </w:p>
  </w:footnote>
  <w:footnote w:type="continuationSeparator" w:id="0">
    <w:p w:rsidR="007F249F" w:rsidRDefault="007F249F" w:rsidP="00702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7683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3980" w:rsidRPr="00A036A1" w:rsidRDefault="007D3980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036A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036A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215B0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036A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1D23"/>
    <w:multiLevelType w:val="multilevel"/>
    <w:tmpl w:val="1B1C46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  <w:color w:val="auto"/>
      </w:rPr>
    </w:lvl>
  </w:abstractNum>
  <w:abstractNum w:abstractNumId="1" w15:restartNumberingAfterBreak="0">
    <w:nsid w:val="18176EAB"/>
    <w:multiLevelType w:val="multilevel"/>
    <w:tmpl w:val="CB9EFD1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" w15:restartNumberingAfterBreak="0">
    <w:nsid w:val="1F3853EF"/>
    <w:multiLevelType w:val="multilevel"/>
    <w:tmpl w:val="75E448C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  <w:sz w:val="28"/>
      </w:rPr>
    </w:lvl>
    <w:lvl w:ilvl="1">
      <w:start w:val="6"/>
      <w:numFmt w:val="decimal"/>
      <w:lvlText w:val="%1.%2"/>
      <w:lvlJc w:val="left"/>
      <w:pPr>
        <w:ind w:left="943" w:hanging="375"/>
      </w:pPr>
      <w:rPr>
        <w:rFonts w:hint="default"/>
        <w:color w:val="auto"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  <w:sz w:val="28"/>
      </w:rPr>
    </w:lvl>
  </w:abstractNum>
  <w:abstractNum w:abstractNumId="3" w15:restartNumberingAfterBreak="0">
    <w:nsid w:val="230106E2"/>
    <w:multiLevelType w:val="multilevel"/>
    <w:tmpl w:val="739E0F2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239E0D8C"/>
    <w:multiLevelType w:val="multilevel"/>
    <w:tmpl w:val="91DE5F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 w15:restartNumberingAfterBreak="0">
    <w:nsid w:val="484B2F07"/>
    <w:multiLevelType w:val="multilevel"/>
    <w:tmpl w:val="95C2B9F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6AE76EDF"/>
    <w:multiLevelType w:val="multilevel"/>
    <w:tmpl w:val="803E66B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  <w:color w:val="auto"/>
      </w:rPr>
    </w:lvl>
  </w:abstractNum>
  <w:abstractNum w:abstractNumId="7" w15:restartNumberingAfterBreak="0">
    <w:nsid w:val="6B921FA7"/>
    <w:multiLevelType w:val="hybridMultilevel"/>
    <w:tmpl w:val="31C22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96FEB"/>
    <w:multiLevelType w:val="multilevel"/>
    <w:tmpl w:val="D9A4F3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365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91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837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9465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0920" w:hanging="2160"/>
      </w:pPr>
      <w:rPr>
        <w:rFonts w:hint="default"/>
        <w:color w:val="auto"/>
      </w:rPr>
    </w:lvl>
  </w:abstractNum>
  <w:abstractNum w:abstractNumId="9" w15:restartNumberingAfterBreak="0">
    <w:nsid w:val="725B7094"/>
    <w:multiLevelType w:val="hybridMultilevel"/>
    <w:tmpl w:val="76F4DB92"/>
    <w:lvl w:ilvl="0" w:tplc="1B669786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CA364D"/>
    <w:multiLevelType w:val="multilevel"/>
    <w:tmpl w:val="B466306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7AA31772"/>
    <w:multiLevelType w:val="multilevel"/>
    <w:tmpl w:val="67967C42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9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8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10"/>
  </w:num>
  <w:num w:numId="10">
    <w:abstractNumId w:val="3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70C"/>
    <w:rsid w:val="00000619"/>
    <w:rsid w:val="000016AE"/>
    <w:rsid w:val="0000436A"/>
    <w:rsid w:val="000044EB"/>
    <w:rsid w:val="000050BA"/>
    <w:rsid w:val="00010CB3"/>
    <w:rsid w:val="000126D9"/>
    <w:rsid w:val="00012D2A"/>
    <w:rsid w:val="00014F7F"/>
    <w:rsid w:val="00024CAA"/>
    <w:rsid w:val="0002545D"/>
    <w:rsid w:val="00026D25"/>
    <w:rsid w:val="00032067"/>
    <w:rsid w:val="00032229"/>
    <w:rsid w:val="000359D9"/>
    <w:rsid w:val="00037CB6"/>
    <w:rsid w:val="0004197A"/>
    <w:rsid w:val="00051217"/>
    <w:rsid w:val="0005774B"/>
    <w:rsid w:val="0006612A"/>
    <w:rsid w:val="00067D3C"/>
    <w:rsid w:val="00071B30"/>
    <w:rsid w:val="0007247A"/>
    <w:rsid w:val="00075678"/>
    <w:rsid w:val="000800E1"/>
    <w:rsid w:val="000811C1"/>
    <w:rsid w:val="00083516"/>
    <w:rsid w:val="00092882"/>
    <w:rsid w:val="00097E76"/>
    <w:rsid w:val="000A5653"/>
    <w:rsid w:val="000B3E07"/>
    <w:rsid w:val="000B76D3"/>
    <w:rsid w:val="000C1FC8"/>
    <w:rsid w:val="000C5397"/>
    <w:rsid w:val="000D34CC"/>
    <w:rsid w:val="000D6CF6"/>
    <w:rsid w:val="000E1B63"/>
    <w:rsid w:val="000F05F4"/>
    <w:rsid w:val="000F0873"/>
    <w:rsid w:val="000F140C"/>
    <w:rsid w:val="000F2EA2"/>
    <w:rsid w:val="000F362E"/>
    <w:rsid w:val="000F525E"/>
    <w:rsid w:val="00100A77"/>
    <w:rsid w:val="00101741"/>
    <w:rsid w:val="0010689E"/>
    <w:rsid w:val="001131DF"/>
    <w:rsid w:val="00114568"/>
    <w:rsid w:val="00114E66"/>
    <w:rsid w:val="001154D5"/>
    <w:rsid w:val="0011666F"/>
    <w:rsid w:val="001324F1"/>
    <w:rsid w:val="0014077F"/>
    <w:rsid w:val="00144A8C"/>
    <w:rsid w:val="001452E2"/>
    <w:rsid w:val="00150F28"/>
    <w:rsid w:val="001557B2"/>
    <w:rsid w:val="00167070"/>
    <w:rsid w:val="001910A9"/>
    <w:rsid w:val="00194CE7"/>
    <w:rsid w:val="00197583"/>
    <w:rsid w:val="001B0222"/>
    <w:rsid w:val="001B2C29"/>
    <w:rsid w:val="001C1856"/>
    <w:rsid w:val="001C3B7C"/>
    <w:rsid w:val="001C6D7D"/>
    <w:rsid w:val="001D1CA4"/>
    <w:rsid w:val="001D2B58"/>
    <w:rsid w:val="001E133D"/>
    <w:rsid w:val="001E3CDF"/>
    <w:rsid w:val="001E4A58"/>
    <w:rsid w:val="001E5D77"/>
    <w:rsid w:val="002063DF"/>
    <w:rsid w:val="00207887"/>
    <w:rsid w:val="00215B27"/>
    <w:rsid w:val="00234917"/>
    <w:rsid w:val="00255C39"/>
    <w:rsid w:val="0026056F"/>
    <w:rsid w:val="002609BC"/>
    <w:rsid w:val="002639B4"/>
    <w:rsid w:val="002704D9"/>
    <w:rsid w:val="0027270C"/>
    <w:rsid w:val="0027746C"/>
    <w:rsid w:val="0028186D"/>
    <w:rsid w:val="002949DD"/>
    <w:rsid w:val="002A35F0"/>
    <w:rsid w:val="002A5BBA"/>
    <w:rsid w:val="002A6672"/>
    <w:rsid w:val="002A7FA8"/>
    <w:rsid w:val="002B0656"/>
    <w:rsid w:val="002B3769"/>
    <w:rsid w:val="002C04F5"/>
    <w:rsid w:val="002C19B4"/>
    <w:rsid w:val="002C61D1"/>
    <w:rsid w:val="002C6951"/>
    <w:rsid w:val="002C7B3A"/>
    <w:rsid w:val="002D41C7"/>
    <w:rsid w:val="002D59C5"/>
    <w:rsid w:val="002D6437"/>
    <w:rsid w:val="002E3E18"/>
    <w:rsid w:val="002E6798"/>
    <w:rsid w:val="002E7648"/>
    <w:rsid w:val="002F0F0F"/>
    <w:rsid w:val="002F2C28"/>
    <w:rsid w:val="00301756"/>
    <w:rsid w:val="00301A91"/>
    <w:rsid w:val="00304ECC"/>
    <w:rsid w:val="00311E49"/>
    <w:rsid w:val="00316FB6"/>
    <w:rsid w:val="00325358"/>
    <w:rsid w:val="00327304"/>
    <w:rsid w:val="00330ADE"/>
    <w:rsid w:val="00333484"/>
    <w:rsid w:val="003368B2"/>
    <w:rsid w:val="00336A5B"/>
    <w:rsid w:val="003376E8"/>
    <w:rsid w:val="00337B11"/>
    <w:rsid w:val="003455BA"/>
    <w:rsid w:val="00350A95"/>
    <w:rsid w:val="003514B9"/>
    <w:rsid w:val="00357D18"/>
    <w:rsid w:val="00361334"/>
    <w:rsid w:val="0036162B"/>
    <w:rsid w:val="00361DE9"/>
    <w:rsid w:val="00362E56"/>
    <w:rsid w:val="00370AC4"/>
    <w:rsid w:val="00375C07"/>
    <w:rsid w:val="00381955"/>
    <w:rsid w:val="00383268"/>
    <w:rsid w:val="003839B6"/>
    <w:rsid w:val="00391B72"/>
    <w:rsid w:val="00395EED"/>
    <w:rsid w:val="003A0E20"/>
    <w:rsid w:val="003A2F21"/>
    <w:rsid w:val="003A7299"/>
    <w:rsid w:val="003B0350"/>
    <w:rsid w:val="003B3836"/>
    <w:rsid w:val="003B5BAA"/>
    <w:rsid w:val="003D5F66"/>
    <w:rsid w:val="0040232D"/>
    <w:rsid w:val="004029D7"/>
    <w:rsid w:val="004033CE"/>
    <w:rsid w:val="00404089"/>
    <w:rsid w:val="004079D8"/>
    <w:rsid w:val="00410D2C"/>
    <w:rsid w:val="00412F16"/>
    <w:rsid w:val="00424C7B"/>
    <w:rsid w:val="00425156"/>
    <w:rsid w:val="00425BF1"/>
    <w:rsid w:val="0042728F"/>
    <w:rsid w:val="00433F24"/>
    <w:rsid w:val="00436CBD"/>
    <w:rsid w:val="004437D5"/>
    <w:rsid w:val="00443A0F"/>
    <w:rsid w:val="004458E5"/>
    <w:rsid w:val="0046095F"/>
    <w:rsid w:val="00460AD5"/>
    <w:rsid w:val="004631CD"/>
    <w:rsid w:val="00464C2B"/>
    <w:rsid w:val="0046696F"/>
    <w:rsid w:val="0047050D"/>
    <w:rsid w:val="004728DC"/>
    <w:rsid w:val="00476FAE"/>
    <w:rsid w:val="00480A2C"/>
    <w:rsid w:val="004901F9"/>
    <w:rsid w:val="00497AB2"/>
    <w:rsid w:val="004A0381"/>
    <w:rsid w:val="004A2A33"/>
    <w:rsid w:val="004B1AC4"/>
    <w:rsid w:val="004B1CA3"/>
    <w:rsid w:val="004B2B8C"/>
    <w:rsid w:val="004B5BB0"/>
    <w:rsid w:val="004C07B7"/>
    <w:rsid w:val="004C1108"/>
    <w:rsid w:val="004C18D6"/>
    <w:rsid w:val="004C6F28"/>
    <w:rsid w:val="004D2075"/>
    <w:rsid w:val="004D50A1"/>
    <w:rsid w:val="004E0F3D"/>
    <w:rsid w:val="004E20D7"/>
    <w:rsid w:val="004E27A4"/>
    <w:rsid w:val="004F218E"/>
    <w:rsid w:val="00500101"/>
    <w:rsid w:val="005011F1"/>
    <w:rsid w:val="00507FC9"/>
    <w:rsid w:val="005112B9"/>
    <w:rsid w:val="005143A6"/>
    <w:rsid w:val="0051528B"/>
    <w:rsid w:val="00521667"/>
    <w:rsid w:val="0052407A"/>
    <w:rsid w:val="00525025"/>
    <w:rsid w:val="00525464"/>
    <w:rsid w:val="00540DBA"/>
    <w:rsid w:val="00542F64"/>
    <w:rsid w:val="005437DF"/>
    <w:rsid w:val="0055510B"/>
    <w:rsid w:val="00561F40"/>
    <w:rsid w:val="005765F5"/>
    <w:rsid w:val="00583AAF"/>
    <w:rsid w:val="00584BA6"/>
    <w:rsid w:val="005853DE"/>
    <w:rsid w:val="00591DFD"/>
    <w:rsid w:val="00595D78"/>
    <w:rsid w:val="005A3F91"/>
    <w:rsid w:val="005B664E"/>
    <w:rsid w:val="005B6D74"/>
    <w:rsid w:val="005D3179"/>
    <w:rsid w:val="005D34B3"/>
    <w:rsid w:val="005D7A2B"/>
    <w:rsid w:val="005E6C7B"/>
    <w:rsid w:val="005F1D5D"/>
    <w:rsid w:val="005F29FD"/>
    <w:rsid w:val="006008A8"/>
    <w:rsid w:val="00600E63"/>
    <w:rsid w:val="00610D36"/>
    <w:rsid w:val="00615DA1"/>
    <w:rsid w:val="00616003"/>
    <w:rsid w:val="006240C5"/>
    <w:rsid w:val="00626D5F"/>
    <w:rsid w:val="00627312"/>
    <w:rsid w:val="0062749A"/>
    <w:rsid w:val="0063005B"/>
    <w:rsid w:val="00636EDF"/>
    <w:rsid w:val="00637513"/>
    <w:rsid w:val="00641893"/>
    <w:rsid w:val="00643214"/>
    <w:rsid w:val="00645CF3"/>
    <w:rsid w:val="006464E6"/>
    <w:rsid w:val="00647938"/>
    <w:rsid w:val="00652609"/>
    <w:rsid w:val="0065333D"/>
    <w:rsid w:val="00654076"/>
    <w:rsid w:val="00657F2D"/>
    <w:rsid w:val="00660874"/>
    <w:rsid w:val="00664A83"/>
    <w:rsid w:val="00666494"/>
    <w:rsid w:val="00674E4E"/>
    <w:rsid w:val="00680CDC"/>
    <w:rsid w:val="006816D9"/>
    <w:rsid w:val="00682F42"/>
    <w:rsid w:val="00692FBF"/>
    <w:rsid w:val="006A3F8A"/>
    <w:rsid w:val="006A406F"/>
    <w:rsid w:val="006B1970"/>
    <w:rsid w:val="006B56E7"/>
    <w:rsid w:val="006B6120"/>
    <w:rsid w:val="006C1AD6"/>
    <w:rsid w:val="006C44CF"/>
    <w:rsid w:val="006C4CC5"/>
    <w:rsid w:val="006C535C"/>
    <w:rsid w:val="006C53B0"/>
    <w:rsid w:val="006D0AA7"/>
    <w:rsid w:val="006D297B"/>
    <w:rsid w:val="006D33C4"/>
    <w:rsid w:val="006E0EE9"/>
    <w:rsid w:val="006E18F0"/>
    <w:rsid w:val="006E1E05"/>
    <w:rsid w:val="0070221A"/>
    <w:rsid w:val="00706CE4"/>
    <w:rsid w:val="007100FF"/>
    <w:rsid w:val="00711986"/>
    <w:rsid w:val="0072059E"/>
    <w:rsid w:val="00721C38"/>
    <w:rsid w:val="007272FF"/>
    <w:rsid w:val="0073526B"/>
    <w:rsid w:val="00742F3D"/>
    <w:rsid w:val="007449FD"/>
    <w:rsid w:val="00750B62"/>
    <w:rsid w:val="007529E0"/>
    <w:rsid w:val="00752CF7"/>
    <w:rsid w:val="007568EC"/>
    <w:rsid w:val="007579C5"/>
    <w:rsid w:val="007579F3"/>
    <w:rsid w:val="00770B4C"/>
    <w:rsid w:val="00777F2C"/>
    <w:rsid w:val="007828F6"/>
    <w:rsid w:val="0078614C"/>
    <w:rsid w:val="00786506"/>
    <w:rsid w:val="00792B7D"/>
    <w:rsid w:val="00793180"/>
    <w:rsid w:val="007A144B"/>
    <w:rsid w:val="007A415F"/>
    <w:rsid w:val="007B09D7"/>
    <w:rsid w:val="007B3D79"/>
    <w:rsid w:val="007B5A1A"/>
    <w:rsid w:val="007C26F4"/>
    <w:rsid w:val="007C6614"/>
    <w:rsid w:val="007C777D"/>
    <w:rsid w:val="007C7FB8"/>
    <w:rsid w:val="007D2F68"/>
    <w:rsid w:val="007D3980"/>
    <w:rsid w:val="007D6187"/>
    <w:rsid w:val="007D65EC"/>
    <w:rsid w:val="007D7868"/>
    <w:rsid w:val="007F249F"/>
    <w:rsid w:val="00802C44"/>
    <w:rsid w:val="00810A68"/>
    <w:rsid w:val="0081107B"/>
    <w:rsid w:val="00813178"/>
    <w:rsid w:val="00832B9B"/>
    <w:rsid w:val="00833159"/>
    <w:rsid w:val="00833E14"/>
    <w:rsid w:val="00840BCF"/>
    <w:rsid w:val="00844ED4"/>
    <w:rsid w:val="00846605"/>
    <w:rsid w:val="00860B7B"/>
    <w:rsid w:val="00865013"/>
    <w:rsid w:val="008656AC"/>
    <w:rsid w:val="00867E23"/>
    <w:rsid w:val="00870D75"/>
    <w:rsid w:val="00876C4E"/>
    <w:rsid w:val="008A2166"/>
    <w:rsid w:val="008B1CBC"/>
    <w:rsid w:val="008B36D7"/>
    <w:rsid w:val="008B670F"/>
    <w:rsid w:val="008C0707"/>
    <w:rsid w:val="008C1E4D"/>
    <w:rsid w:val="008C23A8"/>
    <w:rsid w:val="008D32F3"/>
    <w:rsid w:val="008D7F99"/>
    <w:rsid w:val="008E1D43"/>
    <w:rsid w:val="008E2CD6"/>
    <w:rsid w:val="008E6032"/>
    <w:rsid w:val="008F21BD"/>
    <w:rsid w:val="008F42DB"/>
    <w:rsid w:val="00902BF0"/>
    <w:rsid w:val="00911BD5"/>
    <w:rsid w:val="009120BD"/>
    <w:rsid w:val="0092028F"/>
    <w:rsid w:val="00924485"/>
    <w:rsid w:val="00925758"/>
    <w:rsid w:val="009257DD"/>
    <w:rsid w:val="00927DCE"/>
    <w:rsid w:val="00941D88"/>
    <w:rsid w:val="009519E2"/>
    <w:rsid w:val="00951A42"/>
    <w:rsid w:val="00957CCC"/>
    <w:rsid w:val="00967706"/>
    <w:rsid w:val="00967A2A"/>
    <w:rsid w:val="00973364"/>
    <w:rsid w:val="00974277"/>
    <w:rsid w:val="00975532"/>
    <w:rsid w:val="009871A2"/>
    <w:rsid w:val="009877EE"/>
    <w:rsid w:val="0099277C"/>
    <w:rsid w:val="009A2627"/>
    <w:rsid w:val="009A5987"/>
    <w:rsid w:val="009B1FD5"/>
    <w:rsid w:val="009D28C6"/>
    <w:rsid w:val="009D3307"/>
    <w:rsid w:val="009D4601"/>
    <w:rsid w:val="009D7282"/>
    <w:rsid w:val="009E4560"/>
    <w:rsid w:val="009E5627"/>
    <w:rsid w:val="009F2916"/>
    <w:rsid w:val="009F3E6F"/>
    <w:rsid w:val="00A036A1"/>
    <w:rsid w:val="00A04991"/>
    <w:rsid w:val="00A04D15"/>
    <w:rsid w:val="00A060DB"/>
    <w:rsid w:val="00A12F3C"/>
    <w:rsid w:val="00A15320"/>
    <w:rsid w:val="00A20EF7"/>
    <w:rsid w:val="00A215B0"/>
    <w:rsid w:val="00A225FE"/>
    <w:rsid w:val="00A22830"/>
    <w:rsid w:val="00A22848"/>
    <w:rsid w:val="00A3288F"/>
    <w:rsid w:val="00A355B2"/>
    <w:rsid w:val="00A35819"/>
    <w:rsid w:val="00A40426"/>
    <w:rsid w:val="00A4046B"/>
    <w:rsid w:val="00A42FF9"/>
    <w:rsid w:val="00A53CD6"/>
    <w:rsid w:val="00A5451A"/>
    <w:rsid w:val="00A57923"/>
    <w:rsid w:val="00A61F0E"/>
    <w:rsid w:val="00A71EFB"/>
    <w:rsid w:val="00A752CF"/>
    <w:rsid w:val="00A7572C"/>
    <w:rsid w:val="00A76303"/>
    <w:rsid w:val="00A77F53"/>
    <w:rsid w:val="00A82636"/>
    <w:rsid w:val="00A8368D"/>
    <w:rsid w:val="00A9243F"/>
    <w:rsid w:val="00AA2ED0"/>
    <w:rsid w:val="00AA4335"/>
    <w:rsid w:val="00AA6B53"/>
    <w:rsid w:val="00AB2487"/>
    <w:rsid w:val="00AC1147"/>
    <w:rsid w:val="00AC1B88"/>
    <w:rsid w:val="00AC4D4F"/>
    <w:rsid w:val="00AC5A8F"/>
    <w:rsid w:val="00AD057C"/>
    <w:rsid w:val="00AD271C"/>
    <w:rsid w:val="00AD39D0"/>
    <w:rsid w:val="00AD3A57"/>
    <w:rsid w:val="00AD3DCC"/>
    <w:rsid w:val="00AE3853"/>
    <w:rsid w:val="00AF08CD"/>
    <w:rsid w:val="00AF2DDF"/>
    <w:rsid w:val="00B05FBC"/>
    <w:rsid w:val="00B06E25"/>
    <w:rsid w:val="00B17CD0"/>
    <w:rsid w:val="00B21BF3"/>
    <w:rsid w:val="00B26B50"/>
    <w:rsid w:val="00B26E00"/>
    <w:rsid w:val="00B35A80"/>
    <w:rsid w:val="00B36933"/>
    <w:rsid w:val="00B529CA"/>
    <w:rsid w:val="00B53EB7"/>
    <w:rsid w:val="00B56E81"/>
    <w:rsid w:val="00B634AE"/>
    <w:rsid w:val="00B7168E"/>
    <w:rsid w:val="00B72532"/>
    <w:rsid w:val="00B93E90"/>
    <w:rsid w:val="00B9543E"/>
    <w:rsid w:val="00BB0496"/>
    <w:rsid w:val="00BB0C73"/>
    <w:rsid w:val="00BB4390"/>
    <w:rsid w:val="00BC1DAE"/>
    <w:rsid w:val="00BC6EA6"/>
    <w:rsid w:val="00BD28ED"/>
    <w:rsid w:val="00BE4FF5"/>
    <w:rsid w:val="00BF57C2"/>
    <w:rsid w:val="00BF6961"/>
    <w:rsid w:val="00C01479"/>
    <w:rsid w:val="00C1285D"/>
    <w:rsid w:val="00C13516"/>
    <w:rsid w:val="00C14007"/>
    <w:rsid w:val="00C1483A"/>
    <w:rsid w:val="00C16718"/>
    <w:rsid w:val="00C209C3"/>
    <w:rsid w:val="00C236E9"/>
    <w:rsid w:val="00C23B7B"/>
    <w:rsid w:val="00C24A96"/>
    <w:rsid w:val="00C26853"/>
    <w:rsid w:val="00C30521"/>
    <w:rsid w:val="00C34FEA"/>
    <w:rsid w:val="00C35CC9"/>
    <w:rsid w:val="00C460DF"/>
    <w:rsid w:val="00C5044D"/>
    <w:rsid w:val="00C509C8"/>
    <w:rsid w:val="00C620C7"/>
    <w:rsid w:val="00C64802"/>
    <w:rsid w:val="00C65800"/>
    <w:rsid w:val="00C71496"/>
    <w:rsid w:val="00C7248D"/>
    <w:rsid w:val="00C74DF9"/>
    <w:rsid w:val="00C75E75"/>
    <w:rsid w:val="00C770B2"/>
    <w:rsid w:val="00C77D1F"/>
    <w:rsid w:val="00C81604"/>
    <w:rsid w:val="00C81EF4"/>
    <w:rsid w:val="00C83436"/>
    <w:rsid w:val="00C840A2"/>
    <w:rsid w:val="00C86EBC"/>
    <w:rsid w:val="00C936E6"/>
    <w:rsid w:val="00C95B8D"/>
    <w:rsid w:val="00C96A87"/>
    <w:rsid w:val="00C96EAD"/>
    <w:rsid w:val="00CA3EA9"/>
    <w:rsid w:val="00CA46A6"/>
    <w:rsid w:val="00CA67AE"/>
    <w:rsid w:val="00CB047A"/>
    <w:rsid w:val="00CB1AA9"/>
    <w:rsid w:val="00CB7C2A"/>
    <w:rsid w:val="00CB7E2F"/>
    <w:rsid w:val="00CC0A0B"/>
    <w:rsid w:val="00CC2A75"/>
    <w:rsid w:val="00CC4E0A"/>
    <w:rsid w:val="00CC71D5"/>
    <w:rsid w:val="00CD7166"/>
    <w:rsid w:val="00CE21AF"/>
    <w:rsid w:val="00CE2311"/>
    <w:rsid w:val="00CE3029"/>
    <w:rsid w:val="00CF10E6"/>
    <w:rsid w:val="00CF407C"/>
    <w:rsid w:val="00CF68F2"/>
    <w:rsid w:val="00CF6CAA"/>
    <w:rsid w:val="00D06261"/>
    <w:rsid w:val="00D13B66"/>
    <w:rsid w:val="00D144C1"/>
    <w:rsid w:val="00D1758A"/>
    <w:rsid w:val="00D17826"/>
    <w:rsid w:val="00D23B03"/>
    <w:rsid w:val="00D2646A"/>
    <w:rsid w:val="00D277C0"/>
    <w:rsid w:val="00D344E6"/>
    <w:rsid w:val="00D34823"/>
    <w:rsid w:val="00D34E94"/>
    <w:rsid w:val="00D356B6"/>
    <w:rsid w:val="00D364A2"/>
    <w:rsid w:val="00D42406"/>
    <w:rsid w:val="00D50977"/>
    <w:rsid w:val="00D50D2A"/>
    <w:rsid w:val="00D52893"/>
    <w:rsid w:val="00D55CD5"/>
    <w:rsid w:val="00D55FCD"/>
    <w:rsid w:val="00D60DA8"/>
    <w:rsid w:val="00D63E0D"/>
    <w:rsid w:val="00D75C7F"/>
    <w:rsid w:val="00D87BCB"/>
    <w:rsid w:val="00D91BB4"/>
    <w:rsid w:val="00D92F21"/>
    <w:rsid w:val="00D97698"/>
    <w:rsid w:val="00DA2287"/>
    <w:rsid w:val="00DA295C"/>
    <w:rsid w:val="00DA2DB2"/>
    <w:rsid w:val="00DA39AC"/>
    <w:rsid w:val="00DA7C21"/>
    <w:rsid w:val="00DB3011"/>
    <w:rsid w:val="00DC6AD7"/>
    <w:rsid w:val="00DD76D4"/>
    <w:rsid w:val="00DE1789"/>
    <w:rsid w:val="00DE5692"/>
    <w:rsid w:val="00DE6BBD"/>
    <w:rsid w:val="00DF5DA4"/>
    <w:rsid w:val="00DF68E9"/>
    <w:rsid w:val="00E12C65"/>
    <w:rsid w:val="00E36AE5"/>
    <w:rsid w:val="00E44F95"/>
    <w:rsid w:val="00E5214F"/>
    <w:rsid w:val="00E54BF8"/>
    <w:rsid w:val="00E61FFF"/>
    <w:rsid w:val="00E628C2"/>
    <w:rsid w:val="00E82006"/>
    <w:rsid w:val="00E915B2"/>
    <w:rsid w:val="00E97050"/>
    <w:rsid w:val="00E97960"/>
    <w:rsid w:val="00EB0980"/>
    <w:rsid w:val="00EB1D29"/>
    <w:rsid w:val="00EB34A5"/>
    <w:rsid w:val="00EB3729"/>
    <w:rsid w:val="00EB5CFA"/>
    <w:rsid w:val="00EC299A"/>
    <w:rsid w:val="00EC7F57"/>
    <w:rsid w:val="00EE078F"/>
    <w:rsid w:val="00EE0FA9"/>
    <w:rsid w:val="00EE6592"/>
    <w:rsid w:val="00EF01C2"/>
    <w:rsid w:val="00EF0E16"/>
    <w:rsid w:val="00EF2517"/>
    <w:rsid w:val="00EF37C6"/>
    <w:rsid w:val="00EF41A8"/>
    <w:rsid w:val="00EF48DE"/>
    <w:rsid w:val="00F04820"/>
    <w:rsid w:val="00F0679E"/>
    <w:rsid w:val="00F23FA4"/>
    <w:rsid w:val="00F24D7A"/>
    <w:rsid w:val="00F32311"/>
    <w:rsid w:val="00F427F5"/>
    <w:rsid w:val="00F54995"/>
    <w:rsid w:val="00F572E2"/>
    <w:rsid w:val="00F62356"/>
    <w:rsid w:val="00F664A8"/>
    <w:rsid w:val="00F70551"/>
    <w:rsid w:val="00F7513F"/>
    <w:rsid w:val="00F75FF8"/>
    <w:rsid w:val="00F76AF0"/>
    <w:rsid w:val="00F839EA"/>
    <w:rsid w:val="00F96491"/>
    <w:rsid w:val="00FA1786"/>
    <w:rsid w:val="00FA7AFE"/>
    <w:rsid w:val="00FC3302"/>
    <w:rsid w:val="00FD1EA4"/>
    <w:rsid w:val="00FD272E"/>
    <w:rsid w:val="00FD2FBE"/>
    <w:rsid w:val="00FD6FB5"/>
    <w:rsid w:val="00FF00FA"/>
    <w:rsid w:val="00FF163C"/>
    <w:rsid w:val="00FF1C55"/>
    <w:rsid w:val="00FF2F63"/>
    <w:rsid w:val="00FF399A"/>
    <w:rsid w:val="00FF4419"/>
    <w:rsid w:val="00FF4FE3"/>
    <w:rsid w:val="00FF52D3"/>
    <w:rsid w:val="00FF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55852"/>
  <w15:docId w15:val="{2A7CD6C2-4B2B-4D67-B260-4179F2CE7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25464"/>
    <w:pPr>
      <w:widowControl/>
      <w:autoSpaceDE/>
      <w:autoSpaceDN/>
      <w:adjustRightInd/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56E7"/>
    <w:pPr>
      <w:widowControl/>
      <w:autoSpaceDE/>
      <w:autoSpaceDN/>
      <w:adjustRightInd/>
      <w:spacing w:before="240" w:after="60"/>
      <w:jc w:val="center"/>
    </w:pPr>
    <w:rPr>
      <w:rFonts w:cs="Times New Roman"/>
      <w:b/>
      <w:kern w:val="28"/>
      <w:sz w:val="32"/>
      <w:szCs w:val="20"/>
    </w:rPr>
  </w:style>
  <w:style w:type="character" w:customStyle="1" w:styleId="a4">
    <w:name w:val="Заголовок Знак"/>
    <w:basedOn w:val="a0"/>
    <w:link w:val="a3"/>
    <w:rsid w:val="006B56E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a5">
    <w:name w:val="Body Text"/>
    <w:basedOn w:val="a"/>
    <w:link w:val="a6"/>
    <w:rsid w:val="006B56E7"/>
    <w:pPr>
      <w:widowControl/>
      <w:overflowPunct w:val="0"/>
      <w:spacing w:after="120"/>
      <w:ind w:right="6095"/>
    </w:pPr>
    <w:rPr>
      <w:rFonts w:ascii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6B56E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6B56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70221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221A"/>
    <w:rPr>
      <w:rFonts w:ascii="Arial" w:eastAsia="Times New Roman" w:hAnsi="Arial" w:cs="Arial"/>
      <w:sz w:val="18"/>
      <w:szCs w:val="1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27304"/>
    <w:rPr>
      <w:rFonts w:ascii="Segoe UI" w:hAnsi="Segoe UI" w:cs="Segoe UI"/>
    </w:rPr>
  </w:style>
  <w:style w:type="character" w:customStyle="1" w:styleId="ac">
    <w:name w:val="Текст выноски Знак"/>
    <w:basedOn w:val="a0"/>
    <w:link w:val="ab"/>
    <w:uiPriority w:val="99"/>
    <w:semiHidden/>
    <w:rsid w:val="0032730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25464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11">
    <w:name w:val="Без интервала1"/>
    <w:uiPriority w:val="99"/>
    <w:qFormat/>
    <w:rsid w:val="0052546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List Paragraph"/>
    <w:basedOn w:val="a"/>
    <w:uiPriority w:val="34"/>
    <w:qFormat/>
    <w:rsid w:val="002E3E18"/>
    <w:pPr>
      <w:ind w:left="720"/>
      <w:contextualSpacing/>
    </w:pPr>
  </w:style>
  <w:style w:type="table" w:styleId="ae">
    <w:name w:val="Table Grid"/>
    <w:basedOn w:val="a1"/>
    <w:uiPriority w:val="39"/>
    <w:rsid w:val="00EF0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752CF7"/>
    <w:rPr>
      <w:color w:val="0563C1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497AB2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97AB2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97AB2"/>
    <w:rPr>
      <w:rFonts w:ascii="Arial" w:eastAsia="Times New Roman" w:hAnsi="Arial" w:cs="Arial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97AB2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97AB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5">
    <w:name w:val="Placeholder Text"/>
    <w:basedOn w:val="a0"/>
    <w:uiPriority w:val="99"/>
    <w:semiHidden/>
    <w:rsid w:val="00636EDF"/>
    <w:rPr>
      <w:color w:val="808080"/>
    </w:rPr>
  </w:style>
  <w:style w:type="paragraph" w:styleId="af6">
    <w:name w:val="footnote text"/>
    <w:basedOn w:val="a"/>
    <w:link w:val="af7"/>
    <w:uiPriority w:val="99"/>
    <w:semiHidden/>
    <w:unhideWhenUsed/>
    <w:rsid w:val="00F24D7A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F24D7A"/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footnote reference"/>
    <w:basedOn w:val="a0"/>
    <w:uiPriority w:val="99"/>
    <w:semiHidden/>
    <w:unhideWhenUsed/>
    <w:rsid w:val="00F24D7A"/>
    <w:rPr>
      <w:vertAlign w:val="superscript"/>
    </w:rPr>
  </w:style>
  <w:style w:type="character" w:customStyle="1" w:styleId="FontStyle39">
    <w:name w:val="Font Style39"/>
    <w:uiPriority w:val="99"/>
    <w:rsid w:val="00A7572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4DE8960AF020F59E4D38A03C4F92DF09FC48886473CFA34AF9F38411F26F19C357ECED0FE77979eE30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34DE8960AF020F59E4D38A03C4F92DF0FF7488A677F92A942A0FF8616FD300EC41EE0EC0FE779e730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034DE8960AF020F59E4D38A03C4F92DF00FA4C8B637F92A942A0FF8616FD300EC41EE0EC0FE779e730A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4DE8960AF020F59E4D38A03C4F92DF0FFF488D607F92A942A0FF8616FD300EC41EE0EC0FE779e730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D2CB7-021F-4574-B40D-F3AF1FD26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7</Pages>
  <Words>2079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Вячеславовна Чернышова</dc:creator>
  <cp:lastModifiedBy>User</cp:lastModifiedBy>
  <cp:revision>9</cp:revision>
  <cp:lastPrinted>2025-10-02T01:11:00Z</cp:lastPrinted>
  <dcterms:created xsi:type="dcterms:W3CDTF">2025-11-28T02:39:00Z</dcterms:created>
  <dcterms:modified xsi:type="dcterms:W3CDTF">2025-12-15T02:41:00Z</dcterms:modified>
</cp:coreProperties>
</file>