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97B6" w14:textId="77777777" w:rsidR="00E523F1" w:rsidRPr="00E43C91" w:rsidRDefault="00E523F1" w:rsidP="00E523F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C9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1DFCCA96" w14:textId="5B830925" w:rsidR="00E523F1" w:rsidRPr="00E43C91" w:rsidRDefault="00E523F1" w:rsidP="00DE3C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91">
        <w:rPr>
          <w:rFonts w:ascii="Times New Roman" w:hAnsi="Times New Roman" w:cs="Times New Roman"/>
          <w:b/>
          <w:sz w:val="24"/>
          <w:szCs w:val="24"/>
        </w:rPr>
        <w:t xml:space="preserve">о наличии программ </w:t>
      </w:r>
      <w:r w:rsidR="00DE3CD4">
        <w:rPr>
          <w:rFonts w:ascii="Times New Roman" w:hAnsi="Times New Roman" w:cs="Times New Roman"/>
          <w:b/>
          <w:sz w:val="24"/>
          <w:szCs w:val="24"/>
        </w:rPr>
        <w:t xml:space="preserve"> в 2026</w:t>
      </w:r>
      <w:r w:rsidRPr="00E43C91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05F497B0" w14:textId="4AF21DB4" w:rsidR="00E523F1" w:rsidRPr="00E43C91" w:rsidRDefault="00E523F1" w:rsidP="00E523F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3C91">
        <w:rPr>
          <w:rFonts w:ascii="Times New Roman" w:hAnsi="Times New Roman" w:cs="Times New Roman"/>
          <w:sz w:val="24"/>
          <w:szCs w:val="24"/>
        </w:rPr>
        <w:t>(по состоянию на 01.0</w:t>
      </w:r>
      <w:r w:rsidR="00DE3CD4">
        <w:rPr>
          <w:rFonts w:ascii="Times New Roman" w:hAnsi="Times New Roman" w:cs="Times New Roman"/>
          <w:sz w:val="24"/>
          <w:szCs w:val="24"/>
        </w:rPr>
        <w:t>1</w:t>
      </w:r>
      <w:r w:rsidR="00DC3D6F">
        <w:rPr>
          <w:rFonts w:ascii="Times New Roman" w:hAnsi="Times New Roman" w:cs="Times New Roman"/>
          <w:sz w:val="24"/>
          <w:szCs w:val="24"/>
        </w:rPr>
        <w:t>.202</w:t>
      </w:r>
      <w:r w:rsidR="00DE3CD4">
        <w:rPr>
          <w:rFonts w:ascii="Times New Roman" w:hAnsi="Times New Roman" w:cs="Times New Roman"/>
          <w:sz w:val="24"/>
          <w:szCs w:val="24"/>
        </w:rPr>
        <w:t>6</w:t>
      </w:r>
      <w:r w:rsidR="00374D98">
        <w:rPr>
          <w:rFonts w:ascii="Times New Roman" w:hAnsi="Times New Roman" w:cs="Times New Roman"/>
          <w:sz w:val="24"/>
          <w:szCs w:val="24"/>
        </w:rPr>
        <w:t xml:space="preserve"> г.</w:t>
      </w:r>
      <w:r w:rsidRPr="00E43C91">
        <w:rPr>
          <w:rFonts w:ascii="Times New Roman" w:hAnsi="Times New Roman" w:cs="Times New Roman"/>
          <w:sz w:val="24"/>
          <w:szCs w:val="24"/>
        </w:rPr>
        <w:t>)</w:t>
      </w:r>
    </w:p>
    <w:p w14:paraId="136C0173" w14:textId="77777777" w:rsidR="00E523F1" w:rsidRPr="00E43C91" w:rsidRDefault="00E523F1" w:rsidP="00E523F1">
      <w:pPr>
        <w:rPr>
          <w:rFonts w:ascii="Times New Roman" w:hAnsi="Times New Roman" w:cs="Times New Roman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284"/>
        <w:gridCol w:w="3544"/>
        <w:gridCol w:w="1275"/>
        <w:gridCol w:w="1276"/>
        <w:gridCol w:w="1418"/>
        <w:gridCol w:w="1162"/>
      </w:tblGrid>
      <w:tr w:rsidR="00E523F1" w:rsidRPr="00E43C91" w14:paraId="36BC17D5" w14:textId="77777777" w:rsidTr="009F68CC">
        <w:trPr>
          <w:trHeight w:val="796"/>
        </w:trPr>
        <w:tc>
          <w:tcPr>
            <w:tcW w:w="675" w:type="dxa"/>
            <w:vMerge w:val="restart"/>
          </w:tcPr>
          <w:p w14:paraId="31804955" w14:textId="77777777" w:rsidR="00E523F1" w:rsidRPr="00E43C91" w:rsidRDefault="00E523F1" w:rsidP="00B72814">
            <w:pPr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8" w:type="dxa"/>
            <w:gridSpan w:val="2"/>
            <w:vMerge w:val="restart"/>
          </w:tcPr>
          <w:p w14:paraId="781AE0E3" w14:textId="77777777" w:rsidR="00DE3CD4" w:rsidRPr="00DE3CD4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 w:rsidRPr="00DE3CD4">
              <w:rPr>
                <w:rFonts w:ascii="Times New Roman" w:hAnsi="Times New Roman" w:cs="Times New Roman"/>
              </w:rPr>
              <w:t>МИНИСТЕРСТВО ПРОСВЕЩЕНИЯ РОССИЙСКОЙ ФЕДЕРАЦИИ</w:t>
            </w:r>
          </w:p>
          <w:p w14:paraId="3A325C5A" w14:textId="77777777" w:rsidR="00DE3CD4" w:rsidRPr="00DE3CD4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 w:rsidRPr="00DE3CD4">
              <w:rPr>
                <w:rFonts w:ascii="Times New Roman" w:hAnsi="Times New Roman" w:cs="Times New Roman"/>
              </w:rPr>
              <w:t>ПРИКАЗ</w:t>
            </w:r>
          </w:p>
          <w:p w14:paraId="390DB426" w14:textId="77777777" w:rsidR="00DE3CD4" w:rsidRPr="00DE3CD4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 w:rsidRPr="00DE3CD4">
              <w:rPr>
                <w:rFonts w:ascii="Times New Roman" w:hAnsi="Times New Roman" w:cs="Times New Roman"/>
              </w:rPr>
              <w:t>от 14 июля 2023 г. N 534</w:t>
            </w:r>
          </w:p>
          <w:p w14:paraId="218A1055" w14:textId="5DC4EC45" w:rsidR="00E523F1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 w:rsidRPr="00DE3CD4">
              <w:rPr>
                <w:rFonts w:ascii="Times New Roman" w:hAnsi="Times New Roman" w:cs="Times New Roman"/>
              </w:rPr>
              <w:t>ОБ УТВЕРЖДЕНИИ ПЕРЕЧНЯ ПРОФЕССИЙ РАБОЧИХ, ДОЛЖНОСТЕЙ СЛУЖАЩИХ, ПО КОТОРЫМ ОСУЩЕСТВЛЯЕТСЯ ПРОФЕССИОНАЛЬНОЕ ОБУЧЕНИЕ</w:t>
            </w:r>
          </w:p>
        </w:tc>
        <w:tc>
          <w:tcPr>
            <w:tcW w:w="3969" w:type="dxa"/>
            <w:gridSpan w:val="3"/>
          </w:tcPr>
          <w:p w14:paraId="48A1472C" w14:textId="77777777"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Основные программы профессионального обучения (срок обучения, количество часов)</w:t>
            </w:r>
          </w:p>
        </w:tc>
        <w:tc>
          <w:tcPr>
            <w:tcW w:w="1162" w:type="dxa"/>
            <w:vMerge w:val="restart"/>
          </w:tcPr>
          <w:p w14:paraId="6E3448F6" w14:textId="77777777" w:rsidR="00E523F1" w:rsidRPr="00E51737" w:rsidRDefault="00E523F1" w:rsidP="00E51737">
            <w:pPr>
              <w:jc w:val="center"/>
              <w:rPr>
                <w:rFonts w:ascii="Times New Roman" w:hAnsi="Times New Roman" w:cs="Times New Roman"/>
              </w:rPr>
            </w:pPr>
            <w:r w:rsidRPr="00E51737">
              <w:rPr>
                <w:rFonts w:ascii="Times New Roman" w:hAnsi="Times New Roman" w:cs="Times New Roman"/>
              </w:rPr>
              <w:t>Обучение с ОВЗ</w:t>
            </w:r>
          </w:p>
          <w:p w14:paraId="66DFE75F" w14:textId="77777777" w:rsidR="00F117E9" w:rsidRPr="00E43C91" w:rsidRDefault="00F117E9" w:rsidP="00B7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(нарушение функций)</w:t>
            </w:r>
            <w:r w:rsidR="00E51737"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E523F1" w:rsidRPr="00E43C91" w14:paraId="576C2A13" w14:textId="77777777" w:rsidTr="009F68CC">
        <w:trPr>
          <w:trHeight w:val="1207"/>
        </w:trPr>
        <w:tc>
          <w:tcPr>
            <w:tcW w:w="675" w:type="dxa"/>
            <w:vMerge/>
          </w:tcPr>
          <w:p w14:paraId="68EB0491" w14:textId="77777777" w:rsidR="00E523F1" w:rsidRPr="00E43C91" w:rsidRDefault="00E523F1" w:rsidP="00B72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vMerge/>
          </w:tcPr>
          <w:p w14:paraId="1B1B25BD" w14:textId="77777777"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B838F2F" w14:textId="77777777"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Программа профессиональной подготовки по профессиям рабочих</w:t>
            </w:r>
          </w:p>
        </w:tc>
        <w:tc>
          <w:tcPr>
            <w:tcW w:w="1276" w:type="dxa"/>
          </w:tcPr>
          <w:p w14:paraId="011901E1" w14:textId="77777777"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Программа переподготовки рабочих, служащих</w:t>
            </w:r>
          </w:p>
        </w:tc>
        <w:tc>
          <w:tcPr>
            <w:tcW w:w="1418" w:type="dxa"/>
          </w:tcPr>
          <w:p w14:paraId="3769B555" w14:textId="77777777"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Программа повышения квалификации рабочих, служащих</w:t>
            </w:r>
          </w:p>
        </w:tc>
        <w:tc>
          <w:tcPr>
            <w:tcW w:w="1162" w:type="dxa"/>
            <w:vMerge/>
          </w:tcPr>
          <w:p w14:paraId="6D5E583E" w14:textId="77777777" w:rsidR="00E523F1" w:rsidRPr="00E43C91" w:rsidRDefault="00E523F1" w:rsidP="00B72814">
            <w:pPr>
              <w:rPr>
                <w:rFonts w:ascii="Times New Roman" w:hAnsi="Times New Roman" w:cs="Times New Roman"/>
              </w:rPr>
            </w:pPr>
          </w:p>
        </w:tc>
      </w:tr>
      <w:tr w:rsidR="00032F79" w:rsidRPr="00E43C91" w14:paraId="53B2A431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967B" w14:textId="2B8A3CED" w:rsidR="00032F79" w:rsidRPr="00DE3CD4" w:rsidRDefault="00032F79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9CDC" w14:textId="2DF9712D"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9C41" w14:textId="77777777"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Лаборант химического анализа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5F07" w14:textId="77777777"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B39" w14:textId="77777777"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418" w:type="dxa"/>
          </w:tcPr>
          <w:p w14:paraId="79785EB6" w14:textId="77777777" w:rsidR="00032F79" w:rsidRPr="00032F79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62" w:type="dxa"/>
          </w:tcPr>
          <w:p w14:paraId="19D6777D" w14:textId="77777777"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14:paraId="409E254D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C38" w14:textId="71501E18" w:rsidR="00032F79" w:rsidRPr="00DE3CD4" w:rsidRDefault="00032F79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9139" w14:textId="49B92D4D"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3298" w14:textId="77777777"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Повар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A080" w14:textId="0B17CE95" w:rsidR="00032F79" w:rsidRPr="00032F79" w:rsidRDefault="00DE3CD4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1993" w14:textId="47809DCC" w:rsidR="00032F79" w:rsidRPr="00032F79" w:rsidRDefault="00DE3CD4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418" w:type="dxa"/>
          </w:tcPr>
          <w:p w14:paraId="77601CC0" w14:textId="77777777"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 w:rsidRPr="00E65447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62" w:type="dxa"/>
          </w:tcPr>
          <w:p w14:paraId="3D3BF7CC" w14:textId="77777777" w:rsidR="00032F79" w:rsidRPr="00E43C91" w:rsidRDefault="00E65447" w:rsidP="00C37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117E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3CD4" w:rsidRPr="00E43C91" w14:paraId="0B450EDF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CCCC" w14:textId="299F824B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6F13" w14:textId="600BBE62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F1E2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Продавец продовольственных товаров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5DF8" w14:textId="7DE27D4C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B807" w14:textId="37CD4B11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418" w:type="dxa"/>
          </w:tcPr>
          <w:p w14:paraId="4760C294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14:paraId="66158007" w14:textId="77777777" w:rsidR="00DE3CD4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  <w:p w14:paraId="61DD8BB2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D4" w:rsidRPr="00E43C91" w14:paraId="38DDF466" w14:textId="77777777" w:rsidTr="00DE3CD4">
        <w:trPr>
          <w:trHeight w:val="8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475E" w14:textId="67564F96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D07F" w14:textId="3D93A685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489E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Продавец непродовольственных товаров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9CE1" w14:textId="7BA8115E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4885" w14:textId="5E959328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418" w:type="dxa"/>
          </w:tcPr>
          <w:p w14:paraId="21C8D58F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14:paraId="30B58E1D" w14:textId="77777777" w:rsidR="00DE3CD4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  <w:p w14:paraId="4019CD18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D4" w:rsidRPr="00E43C91" w14:paraId="75A128B2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8199" w14:textId="75380D3F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AC36" w14:textId="069CFFED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8774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Оператор электронно-вычислительных и вычислительных машин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6673" w14:textId="26070DBF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  <w:p w14:paraId="57D3268A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5106" w14:textId="36D4BEA6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  <w:p w14:paraId="21834BAB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44FA9598" w14:textId="2BE925AD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62" w:type="dxa"/>
          </w:tcPr>
          <w:p w14:paraId="5C49C414" w14:textId="77777777" w:rsidR="00DE3CD4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  <w:p w14:paraId="14F427A2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D4" w:rsidRPr="00E43C91" w14:paraId="497F434F" w14:textId="77777777" w:rsidTr="00DE3CD4">
        <w:trPr>
          <w:trHeight w:val="4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335E" w14:textId="02612F57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7CFC" w14:textId="5012CF42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8F3C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Токарь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D9C5" w14:textId="4EA7E5BD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46C4" w14:textId="1A98BFA1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366</w:t>
            </w:r>
          </w:p>
        </w:tc>
        <w:tc>
          <w:tcPr>
            <w:tcW w:w="1418" w:type="dxa"/>
          </w:tcPr>
          <w:p w14:paraId="14CE8BC5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14:paraId="52D4D1BE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D4" w:rsidRPr="00E43C91" w14:paraId="5C7AB11C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0D02" w14:textId="6561BD0C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E15D" w14:textId="7CA5FE99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8C3E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Фрезеровщик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019" w14:textId="06BA8F4F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664C" w14:textId="4A145536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366</w:t>
            </w:r>
          </w:p>
        </w:tc>
        <w:tc>
          <w:tcPr>
            <w:tcW w:w="1418" w:type="dxa"/>
          </w:tcPr>
          <w:p w14:paraId="24AF5BEF" w14:textId="278D894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14:paraId="7666AFFF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D4" w:rsidRPr="00E43C91" w14:paraId="40AB8ABC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7987" w14:textId="719E6826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21A3" w14:textId="07253BCE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2BC7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Слесарь по контрольно-измерительным приборам</w:t>
            </w:r>
            <w:r>
              <w:rPr>
                <w:rFonts w:ascii="Times New Roman" w:eastAsia="Calibri" w:hAnsi="Times New Roman" w:cs="Times New Roman"/>
              </w:rPr>
              <w:t xml:space="preserve"> и автоматике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D4B" w14:textId="36A12FF8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EC92" w14:textId="7879AF40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1418" w:type="dxa"/>
          </w:tcPr>
          <w:p w14:paraId="499F9047" w14:textId="0EED8FD5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62" w:type="dxa"/>
          </w:tcPr>
          <w:p w14:paraId="096EDB93" w14:textId="77777777" w:rsidR="00DE3CD4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14:paraId="7CEA3977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3CD4" w:rsidRPr="00E43C91" w14:paraId="1B7597B8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58F" w14:textId="650E7522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B875" w14:textId="3A740A01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5278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Слесарь по ремонту газового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AA12" w14:textId="30126E85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64A2" w14:textId="01CFC20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1418" w:type="dxa"/>
          </w:tcPr>
          <w:p w14:paraId="5FB86A80" w14:textId="6DBF5FA3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62" w:type="dxa"/>
          </w:tcPr>
          <w:p w14:paraId="40DA8D90" w14:textId="1A533B85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E3CD4" w:rsidRPr="00E43C91" w14:paraId="40247035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2F7C" w14:textId="76B098F4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6004" w14:textId="10B09CBC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6D98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Оператор технологических установок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28AD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411F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1418" w:type="dxa"/>
          </w:tcPr>
          <w:p w14:paraId="2F3D3F05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14:paraId="5BA766ED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D4" w:rsidRPr="00E43C91" w14:paraId="032450D8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807D" w14:textId="6FE8AF4A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1014" w14:textId="6279A000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B2D8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Оператор станков с программным управлением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F1AC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07DB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418" w:type="dxa"/>
          </w:tcPr>
          <w:p w14:paraId="42635B7D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14:paraId="78B998B5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</w:tr>
      <w:tr w:rsidR="00DE3CD4" w:rsidRPr="00E43C91" w14:paraId="7A3F4521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0FF7" w14:textId="4C99A464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31A1" w14:textId="6EFC19AE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AF21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Электромонтажник по силовым сетям и электрооборудованию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3CF6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504</w:t>
            </w:r>
          </w:p>
          <w:p w14:paraId="549D7724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8EBF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504</w:t>
            </w:r>
          </w:p>
          <w:p w14:paraId="22A11A18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1972C2FE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14:paraId="62AF4D8F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D4" w:rsidRPr="00E43C91" w14:paraId="2FC303BD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0F8D" w14:textId="3D446991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8B22" w14:textId="587227D0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B4E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Делопроизводитель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503" w14:textId="18C07FAC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7096" w14:textId="03D8B451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418" w:type="dxa"/>
          </w:tcPr>
          <w:p w14:paraId="044A04EF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6AC0185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</w:tr>
      <w:tr w:rsidR="00DE3CD4" w:rsidRPr="00E43C91" w14:paraId="737AD8F3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3AE1" w14:textId="0492C655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C60B" w14:textId="2E6E3D4A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7AF2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Менеджер по персоналу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85C9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2AD7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418" w:type="dxa"/>
          </w:tcPr>
          <w:p w14:paraId="23B64423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260B7E0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D4" w:rsidRPr="00E43C91" w14:paraId="492F2633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1C33" w14:textId="0DCF5883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984F" w14:textId="5B3CBDF0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E8FE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0707" w14:textId="4330F169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7E92" w14:textId="4A67B2FB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418" w:type="dxa"/>
          </w:tcPr>
          <w:p w14:paraId="25C27784" w14:textId="77777777" w:rsidR="00DE3CD4" w:rsidRPr="00032F79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14:paraId="306FB994" w14:textId="074A357B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E3CD4" w:rsidRPr="00E43C91" w14:paraId="3245446E" w14:textId="77777777" w:rsidTr="00DE3C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5EA6" w14:textId="668364D1" w:rsidR="00DE3CD4" w:rsidRPr="00DE3CD4" w:rsidRDefault="00DE3CD4" w:rsidP="00DE3CD4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E444" w14:textId="444F887D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BB90" w14:textId="3867286C" w:rsidR="00DE3CD4" w:rsidRDefault="00DE3CD4" w:rsidP="00DE3C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1:С Бухгалтерия/ 1:С:Управление торговлей</w:t>
            </w:r>
          </w:p>
          <w:p w14:paraId="0911D601" w14:textId="77777777" w:rsidR="00DE3CD4" w:rsidRPr="00032F79" w:rsidRDefault="00DE3CD4" w:rsidP="00DE3C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9AEA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F79" w14:textId="77777777" w:rsidR="00DE3CD4" w:rsidRPr="00032F79" w:rsidRDefault="00DE3CD4" w:rsidP="00DE3CD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71F87532" w14:textId="77777777" w:rsidR="00DE3CD4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62" w:type="dxa"/>
          </w:tcPr>
          <w:p w14:paraId="63B5031C" w14:textId="77777777" w:rsidR="00DE3CD4" w:rsidRPr="00E43C91" w:rsidRDefault="00DE3CD4" w:rsidP="00DE3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</w:tr>
    </w:tbl>
    <w:p w14:paraId="265F0216" w14:textId="77777777" w:rsidR="00E51737" w:rsidRDefault="00E51737" w:rsidP="00E51737"/>
    <w:sectPr w:rsidR="00E51737" w:rsidSect="003204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63D"/>
    <w:multiLevelType w:val="hybridMultilevel"/>
    <w:tmpl w:val="4F50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40EDC"/>
    <w:multiLevelType w:val="hybridMultilevel"/>
    <w:tmpl w:val="92B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D5C27"/>
    <w:multiLevelType w:val="hybridMultilevel"/>
    <w:tmpl w:val="10001520"/>
    <w:lvl w:ilvl="0" w:tplc="A4E43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83C5B"/>
    <w:multiLevelType w:val="hybridMultilevel"/>
    <w:tmpl w:val="443AB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E74CA"/>
    <w:multiLevelType w:val="hybridMultilevel"/>
    <w:tmpl w:val="DE5C12FC"/>
    <w:lvl w:ilvl="0" w:tplc="A536B1C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0912">
    <w:abstractNumId w:val="2"/>
  </w:num>
  <w:num w:numId="2" w16cid:durableId="192694826">
    <w:abstractNumId w:val="4"/>
  </w:num>
  <w:num w:numId="3" w16cid:durableId="410195713">
    <w:abstractNumId w:val="1"/>
  </w:num>
  <w:num w:numId="4" w16cid:durableId="1496069378">
    <w:abstractNumId w:val="0"/>
  </w:num>
  <w:num w:numId="5" w16cid:durableId="68381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F1"/>
    <w:rsid w:val="00032366"/>
    <w:rsid w:val="00032F79"/>
    <w:rsid w:val="00044361"/>
    <w:rsid w:val="00044B13"/>
    <w:rsid w:val="00160BFC"/>
    <w:rsid w:val="00173130"/>
    <w:rsid w:val="00374D98"/>
    <w:rsid w:val="00392358"/>
    <w:rsid w:val="004F69DB"/>
    <w:rsid w:val="007A25DB"/>
    <w:rsid w:val="009F68CC"/>
    <w:rsid w:val="00C3764B"/>
    <w:rsid w:val="00DC3D6F"/>
    <w:rsid w:val="00DE3CD4"/>
    <w:rsid w:val="00E51737"/>
    <w:rsid w:val="00E523F1"/>
    <w:rsid w:val="00E65447"/>
    <w:rsid w:val="00F1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4FB8"/>
  <w15:docId w15:val="{800C9180-2FCE-4995-9045-D9C6F03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3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F7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51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Корнекшева</cp:lastModifiedBy>
  <cp:revision>2</cp:revision>
  <cp:lastPrinted>2018-09-12T04:11:00Z</cp:lastPrinted>
  <dcterms:created xsi:type="dcterms:W3CDTF">2026-04-03T04:36:00Z</dcterms:created>
  <dcterms:modified xsi:type="dcterms:W3CDTF">2026-04-03T04:36:00Z</dcterms:modified>
</cp:coreProperties>
</file>