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49C" w:rsidRPr="0093332D" w:rsidRDefault="0041049C" w:rsidP="0041049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КРАЕВОЕ ГОСУДАРСТВЕННОЕ БЮДЖЕТНОЕ</w:t>
      </w:r>
    </w:p>
    <w:p w:rsidR="0041049C" w:rsidRPr="0093332D" w:rsidRDefault="0041049C" w:rsidP="0041049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ПРОФЕССИОНАЛЬНОЕ ОБРАЗОВАТЕЛЬНОЕ УЧРЕЖДЕНИЕ</w:t>
      </w:r>
    </w:p>
    <w:p w:rsidR="0041049C" w:rsidRPr="0093332D" w:rsidRDefault="0041049C" w:rsidP="0041049C">
      <w:pPr>
        <w:spacing w:after="0" w:line="240" w:lineRule="auto"/>
        <w:jc w:val="center"/>
        <w:rPr>
          <w:rFonts w:ascii="Times New Roman" w:eastAsia="Times New Roman" w:hAnsi="Times New Roman"/>
          <w:b/>
          <w:bCs/>
          <w:sz w:val="28"/>
          <w:szCs w:val="28"/>
          <w:lang w:val="ru-RU" w:eastAsia="ru-RU"/>
        </w:rPr>
      </w:pPr>
      <w:r w:rsidRPr="0093332D">
        <w:rPr>
          <w:rFonts w:ascii="Times New Roman" w:eastAsia="Times New Roman" w:hAnsi="Times New Roman"/>
          <w:sz w:val="28"/>
          <w:szCs w:val="28"/>
          <w:lang w:val="ru-RU" w:eastAsia="ru-RU"/>
        </w:rPr>
        <w:t>«ХАБАРОВСКИЙ КОЛЛЕДЖ ОТРАСЛЕВЫХ ТЕХНОЛОГИЙ И СФЕРЫ ОБСЛУЖИВАНИЯ»</w:t>
      </w:r>
    </w:p>
    <w:p w:rsidR="0041049C" w:rsidRPr="0093332D" w:rsidRDefault="0041049C" w:rsidP="0041049C">
      <w:pPr>
        <w:spacing w:after="0" w:line="240" w:lineRule="auto"/>
        <w:jc w:val="center"/>
        <w:rPr>
          <w:rFonts w:ascii="Times New Roman" w:eastAsia="Times New Roman" w:hAnsi="Times New Roman"/>
          <w:b/>
          <w:bCs/>
          <w:sz w:val="28"/>
          <w:szCs w:val="28"/>
          <w:lang w:val="ru-RU" w:eastAsia="ru-RU"/>
        </w:rPr>
      </w:pPr>
    </w:p>
    <w:p w:rsidR="0041049C" w:rsidRDefault="0041049C" w:rsidP="0041049C">
      <w:pPr>
        <w:spacing w:after="0" w:line="240" w:lineRule="auto"/>
        <w:jc w:val="center"/>
        <w:rPr>
          <w:rFonts w:ascii="Times New Roman" w:eastAsia="Times New Roman" w:hAnsi="Times New Roman"/>
          <w:b/>
          <w:bCs/>
          <w:sz w:val="28"/>
          <w:szCs w:val="28"/>
          <w:lang w:val="ru-RU" w:eastAsia="ru-RU"/>
        </w:rPr>
      </w:pPr>
    </w:p>
    <w:p w:rsidR="0041049C" w:rsidRDefault="0041049C" w:rsidP="0041049C">
      <w:pPr>
        <w:spacing w:after="0" w:line="240" w:lineRule="auto"/>
        <w:jc w:val="center"/>
        <w:rPr>
          <w:rFonts w:ascii="Times New Roman" w:eastAsia="Times New Roman" w:hAnsi="Times New Roman"/>
          <w:b/>
          <w:bCs/>
          <w:sz w:val="28"/>
          <w:szCs w:val="28"/>
          <w:lang w:val="ru-RU" w:eastAsia="ru-RU"/>
        </w:rPr>
      </w:pPr>
    </w:p>
    <w:p w:rsidR="0041049C" w:rsidRDefault="0041049C" w:rsidP="0041049C">
      <w:pPr>
        <w:spacing w:after="0" w:line="240" w:lineRule="auto"/>
        <w:jc w:val="center"/>
        <w:rPr>
          <w:rFonts w:ascii="Times New Roman" w:eastAsia="Times New Roman" w:hAnsi="Times New Roman"/>
          <w:b/>
          <w:bCs/>
          <w:sz w:val="28"/>
          <w:szCs w:val="28"/>
          <w:lang w:val="ru-RU" w:eastAsia="ru-RU"/>
        </w:rPr>
      </w:pPr>
    </w:p>
    <w:p w:rsidR="0041049C" w:rsidRPr="0093332D" w:rsidRDefault="0041049C" w:rsidP="0041049C">
      <w:pPr>
        <w:spacing w:after="0" w:line="240" w:lineRule="auto"/>
        <w:jc w:val="center"/>
        <w:rPr>
          <w:rFonts w:ascii="Times New Roman" w:eastAsia="Times New Roman" w:hAnsi="Times New Roman"/>
          <w:b/>
          <w:bCs/>
          <w:sz w:val="28"/>
          <w:szCs w:val="28"/>
          <w:lang w:val="ru-RU" w:eastAsia="ru-RU"/>
        </w:rPr>
      </w:pPr>
    </w:p>
    <w:p w:rsidR="0041049C" w:rsidRPr="001D1A06" w:rsidRDefault="0041049C" w:rsidP="0041049C">
      <w:pPr>
        <w:spacing w:after="0" w:line="240" w:lineRule="auto"/>
        <w:ind w:left="4248" w:firstLine="708"/>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УТВЕРЖДАЮ</w:t>
      </w:r>
    </w:p>
    <w:p w:rsidR="0041049C" w:rsidRPr="001D1A06" w:rsidRDefault="0041049C" w:rsidP="0041049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t>Руководитель отделения ПКРС № 2</w:t>
      </w:r>
    </w:p>
    <w:p w:rsidR="0041049C" w:rsidRPr="001D1A06" w:rsidRDefault="0041049C" w:rsidP="0041049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t xml:space="preserve">___________ А.А. </w:t>
      </w:r>
      <w:proofErr w:type="spellStart"/>
      <w:r w:rsidRPr="001D1A06">
        <w:rPr>
          <w:rFonts w:ascii="Times New Roman" w:eastAsia="Times New Roman" w:hAnsi="Times New Roman"/>
          <w:sz w:val="28"/>
          <w:szCs w:val="28"/>
          <w:lang w:val="ru-RU" w:eastAsia="ru-RU"/>
        </w:rPr>
        <w:t>Синеколодезская</w:t>
      </w:r>
      <w:proofErr w:type="spellEnd"/>
    </w:p>
    <w:p w:rsidR="0041049C" w:rsidRPr="001D1A06" w:rsidRDefault="0041049C" w:rsidP="0041049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p>
    <w:p w:rsidR="0041049C" w:rsidRPr="001243CC" w:rsidRDefault="0041049C" w:rsidP="0041049C">
      <w:pPr>
        <w:spacing w:after="0" w:line="240" w:lineRule="auto"/>
        <w:ind w:left="4248" w:firstLine="708"/>
        <w:rPr>
          <w:rFonts w:ascii="Times New Roman" w:eastAsia="Times New Roman" w:hAnsi="Times New Roman"/>
          <w:sz w:val="28"/>
          <w:szCs w:val="28"/>
          <w:lang w:val="ru-RU" w:eastAsia="ru-RU"/>
        </w:rPr>
      </w:pPr>
      <w:r w:rsidRPr="001243CC">
        <w:rPr>
          <w:rFonts w:ascii="Times New Roman" w:eastAsia="Times New Roman" w:hAnsi="Times New Roman"/>
          <w:sz w:val="28"/>
          <w:szCs w:val="28"/>
          <w:lang w:val="ru-RU" w:eastAsia="ru-RU"/>
        </w:rPr>
        <w:t>«31» август</w:t>
      </w:r>
      <w:r>
        <w:rPr>
          <w:rFonts w:ascii="Times New Roman" w:eastAsia="Times New Roman" w:hAnsi="Times New Roman"/>
          <w:sz w:val="28"/>
          <w:szCs w:val="28"/>
          <w:lang w:val="ru-RU" w:eastAsia="ru-RU"/>
        </w:rPr>
        <w:t>а 2024</w:t>
      </w:r>
      <w:r w:rsidRPr="001243CC">
        <w:rPr>
          <w:rFonts w:ascii="Times New Roman" w:eastAsia="Times New Roman" w:hAnsi="Times New Roman"/>
          <w:sz w:val="28"/>
          <w:szCs w:val="28"/>
          <w:lang w:val="ru-RU" w:eastAsia="ru-RU"/>
        </w:rPr>
        <w:t xml:space="preserve"> г.</w:t>
      </w:r>
    </w:p>
    <w:p w:rsidR="0041049C" w:rsidRPr="0093332D" w:rsidRDefault="0041049C" w:rsidP="0041049C">
      <w:pPr>
        <w:spacing w:after="0" w:line="240" w:lineRule="auto"/>
        <w:jc w:val="center"/>
        <w:rPr>
          <w:rFonts w:ascii="Times New Roman" w:eastAsia="Times New Roman" w:hAnsi="Times New Roman"/>
          <w:b/>
          <w:bCs/>
          <w:sz w:val="28"/>
          <w:szCs w:val="28"/>
          <w:lang w:val="ru-RU" w:eastAsia="ru-RU"/>
        </w:rPr>
      </w:pPr>
    </w:p>
    <w:p w:rsidR="0041049C" w:rsidRPr="0093332D" w:rsidRDefault="0041049C" w:rsidP="0041049C">
      <w:pPr>
        <w:spacing w:after="0" w:line="240" w:lineRule="auto"/>
        <w:rPr>
          <w:rFonts w:ascii="Times New Roman" w:eastAsia="Times New Roman" w:hAnsi="Times New Roman"/>
          <w:sz w:val="28"/>
          <w:szCs w:val="28"/>
          <w:lang w:val="ru-RU" w:eastAsia="ru-RU"/>
        </w:rPr>
      </w:pPr>
    </w:p>
    <w:p w:rsidR="0041049C" w:rsidRDefault="0041049C" w:rsidP="0041049C">
      <w:pPr>
        <w:spacing w:after="0" w:line="240" w:lineRule="auto"/>
        <w:rPr>
          <w:rFonts w:ascii="Times New Roman" w:eastAsia="Times New Roman" w:hAnsi="Times New Roman"/>
          <w:sz w:val="28"/>
          <w:szCs w:val="28"/>
          <w:lang w:val="ru-RU" w:eastAsia="ru-RU"/>
        </w:rPr>
      </w:pPr>
    </w:p>
    <w:p w:rsidR="0041049C" w:rsidRPr="0093332D" w:rsidRDefault="0041049C" w:rsidP="0041049C">
      <w:pPr>
        <w:spacing w:after="0" w:line="240" w:lineRule="auto"/>
        <w:rPr>
          <w:rFonts w:ascii="Times New Roman" w:eastAsia="Times New Roman" w:hAnsi="Times New Roman"/>
          <w:sz w:val="28"/>
          <w:szCs w:val="28"/>
          <w:lang w:val="ru-RU" w:eastAsia="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РАБОЧАЯ ПРОГРАММА УЧЕБНОЙ ДИСЦИПЛИНЫ</w:t>
      </w:r>
    </w:p>
    <w:p w:rsidR="0041049C" w:rsidRPr="005317A6" w:rsidRDefault="0041049C" w:rsidP="0041049C">
      <w:pPr>
        <w:spacing w:after="0" w:line="240" w:lineRule="auto"/>
        <w:jc w:val="center"/>
        <w:rPr>
          <w:rFonts w:ascii="Times New Roman" w:eastAsia="Times New Roman" w:hAnsi="Times New Roman"/>
          <w:sz w:val="28"/>
          <w:szCs w:val="28"/>
          <w:lang w:val="ru-RU" w:eastAsia="ru-RU"/>
        </w:rPr>
      </w:pPr>
      <w:r>
        <w:rPr>
          <w:rFonts w:ascii="Times New Roman" w:hAnsi="Times New Roman"/>
          <w:sz w:val="28"/>
          <w:szCs w:val="28"/>
          <w:lang w:val="ru-RU"/>
        </w:rPr>
        <w:t>СГ.02</w:t>
      </w:r>
      <w:r w:rsidRPr="005317A6">
        <w:rPr>
          <w:rFonts w:ascii="Times New Roman" w:hAnsi="Times New Roman"/>
          <w:sz w:val="28"/>
          <w:szCs w:val="28"/>
          <w:lang w:val="ru-RU"/>
        </w:rPr>
        <w:t xml:space="preserve"> </w:t>
      </w:r>
      <w:r w:rsidRPr="00237552">
        <w:rPr>
          <w:rFonts w:ascii="Times New Roman" w:hAnsi="Times New Roman"/>
          <w:sz w:val="28"/>
          <w:szCs w:val="28"/>
          <w:lang w:val="ru-RU"/>
        </w:rPr>
        <w:t xml:space="preserve">ИНОСТРАННЫЙ ЯЗЫК </w:t>
      </w:r>
      <w:r>
        <w:rPr>
          <w:rFonts w:ascii="Times New Roman" w:hAnsi="Times New Roman"/>
          <w:sz w:val="28"/>
          <w:szCs w:val="28"/>
          <w:lang w:val="ru-RU"/>
        </w:rPr>
        <w:t xml:space="preserve">В </w:t>
      </w:r>
      <w:r w:rsidRPr="00237552">
        <w:rPr>
          <w:rFonts w:ascii="Times New Roman" w:hAnsi="Times New Roman"/>
          <w:sz w:val="28"/>
          <w:szCs w:val="28"/>
          <w:lang w:val="ru-RU"/>
        </w:rPr>
        <w:t>ПРОФЕССИОНАЛЬНОЙ ДЕЯТЕЛЬНОСТИ</w:t>
      </w:r>
    </w:p>
    <w:p w:rsidR="0041049C" w:rsidRPr="0093332D" w:rsidRDefault="0041049C" w:rsidP="0041049C">
      <w:pPr>
        <w:spacing w:after="0" w:line="240" w:lineRule="auto"/>
        <w:jc w:val="center"/>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ПРОГРАММЫ ПОДГОТОВКИ КВАЛИФИЦИРОВАННЫХ</w:t>
      </w:r>
    </w:p>
    <w:p w:rsidR="0041049C" w:rsidRPr="0093332D" w:rsidRDefault="0041049C" w:rsidP="0041049C">
      <w:pPr>
        <w:spacing w:after="0" w:line="240" w:lineRule="auto"/>
        <w:jc w:val="center"/>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РАБОЧИХ,</w:t>
      </w:r>
      <w:r w:rsidRPr="0093332D">
        <w:rPr>
          <w:rFonts w:ascii="Times New Roman" w:eastAsia="Times New Roman" w:hAnsi="Times New Roman"/>
          <w:sz w:val="28"/>
          <w:szCs w:val="28"/>
          <w:lang w:val="ru-RU" w:eastAsia="ru-RU"/>
        </w:rPr>
        <w:t xml:space="preserve"> СЛУЖАЩИХ ПО ПРОФЕССИИ:</w:t>
      </w:r>
    </w:p>
    <w:p w:rsidR="0041049C" w:rsidRPr="0093332D" w:rsidRDefault="0041049C" w:rsidP="0041049C">
      <w:pPr>
        <w:spacing w:after="0" w:line="240" w:lineRule="auto"/>
        <w:jc w:val="center"/>
        <w:rPr>
          <w:rFonts w:ascii="Times New Roman" w:eastAsia="Times New Roman" w:hAnsi="Times New Roman"/>
          <w:sz w:val="28"/>
          <w:szCs w:val="28"/>
          <w:lang w:val="ru-RU" w:eastAsia="ru-RU"/>
        </w:rPr>
      </w:pPr>
    </w:p>
    <w:p w:rsidR="0041049C" w:rsidRPr="0093332D"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38.01.02 Продавец</w:t>
      </w: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hAnsi="Times New Roman"/>
          <w:b/>
          <w:sz w:val="28"/>
          <w:szCs w:val="28"/>
          <w:lang w:val="ru-RU"/>
        </w:rPr>
      </w:pPr>
    </w:p>
    <w:p w:rsidR="0041049C" w:rsidRPr="0093332D" w:rsidRDefault="0041049C" w:rsidP="0041049C">
      <w:pPr>
        <w:spacing w:after="0" w:line="240" w:lineRule="auto"/>
        <w:rPr>
          <w:rFonts w:ascii="Times New Roman" w:hAnsi="Times New Roman"/>
          <w:b/>
          <w:sz w:val="28"/>
          <w:szCs w:val="28"/>
          <w:lang w:val="ru-RU"/>
        </w:rPr>
      </w:pPr>
    </w:p>
    <w:p w:rsidR="0041049C" w:rsidRPr="0093332D" w:rsidRDefault="0041049C" w:rsidP="0041049C">
      <w:pPr>
        <w:spacing w:after="0" w:line="240" w:lineRule="auto"/>
        <w:rPr>
          <w:rFonts w:ascii="Times New Roman" w:hAnsi="Times New Roman"/>
          <w:b/>
          <w:sz w:val="28"/>
          <w:szCs w:val="28"/>
          <w:lang w:val="ru-RU"/>
        </w:rPr>
      </w:pPr>
    </w:p>
    <w:p w:rsidR="0041049C" w:rsidRPr="0093332D" w:rsidRDefault="0041049C" w:rsidP="0041049C">
      <w:pPr>
        <w:spacing w:after="0" w:line="240" w:lineRule="auto"/>
        <w:jc w:val="center"/>
        <w:rPr>
          <w:rFonts w:ascii="Times New Roman" w:eastAsia="Times New Roman" w:hAnsi="Times New Roman"/>
          <w:b/>
          <w:sz w:val="28"/>
          <w:szCs w:val="28"/>
          <w:lang w:val="ru-RU" w:eastAsia="ru-RU"/>
        </w:rPr>
        <w:sectPr w:rsidR="0041049C" w:rsidRPr="0093332D" w:rsidSect="00CE578F">
          <w:footerReference w:type="even" r:id="rId7"/>
          <w:footerReference w:type="default" r:id="rId8"/>
          <w:footerReference w:type="first" r:id="rId9"/>
          <w:pgSz w:w="11906" w:h="16838"/>
          <w:pgMar w:top="1134" w:right="851" w:bottom="1134" w:left="1701" w:header="709" w:footer="709" w:gutter="0"/>
          <w:pgNumType w:start="1"/>
          <w:cols w:space="708"/>
          <w:titlePg/>
          <w:docGrid w:linePitch="360"/>
        </w:sectPr>
      </w:pPr>
      <w:r>
        <w:rPr>
          <w:rFonts w:ascii="Times New Roman" w:eastAsia="Times New Roman" w:hAnsi="Times New Roman"/>
          <w:sz w:val="28"/>
          <w:szCs w:val="28"/>
          <w:lang w:val="ru-RU" w:eastAsia="ru-RU"/>
        </w:rPr>
        <w:t>г. Хабаровск, 2024</w:t>
      </w:r>
      <w:r w:rsidRPr="0093332D">
        <w:rPr>
          <w:rFonts w:ascii="Times New Roman" w:eastAsia="Times New Roman" w:hAnsi="Times New Roman"/>
          <w:sz w:val="28"/>
          <w:szCs w:val="28"/>
          <w:lang w:val="ru-RU" w:eastAsia="ru-RU"/>
        </w:rPr>
        <w:t xml:space="preserve"> г.</w:t>
      </w: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lastRenderedPageBreak/>
        <w:t xml:space="preserve">Рабочая программа учебной дисциплины </w:t>
      </w:r>
      <w:r>
        <w:rPr>
          <w:rFonts w:ascii="Times New Roman" w:eastAsia="Times New Roman" w:hAnsi="Times New Roman"/>
          <w:sz w:val="28"/>
          <w:szCs w:val="28"/>
          <w:lang w:val="ru-RU" w:eastAsia="ru-RU"/>
        </w:rPr>
        <w:t>«СГ.02 Иностранный язык в профессиональной деятельности</w:t>
      </w:r>
      <w:r w:rsidRPr="0093332D">
        <w:rPr>
          <w:rFonts w:ascii="Times New Roman" w:eastAsia="Times New Roman" w:hAnsi="Times New Roman"/>
          <w:sz w:val="28"/>
          <w:szCs w:val="28"/>
          <w:lang w:val="ru-RU" w:eastAsia="ru-RU"/>
        </w:rPr>
        <w:t xml:space="preserve">» разработана </w:t>
      </w:r>
      <w:r w:rsidR="00F0793C" w:rsidRPr="00F0793C">
        <w:rPr>
          <w:rFonts w:ascii="Times New Roman" w:eastAsia="Times New Roman" w:hAnsi="Times New Roman"/>
          <w:sz w:val="28"/>
          <w:szCs w:val="28"/>
          <w:lang w:val="ru-RU" w:eastAsia="ru-RU"/>
        </w:rPr>
        <w:t xml:space="preserve">на основе примерной рабочей программы учебной дисциплины «СГ.ХХ. Иностранный язык в профессиональной деятельности» для профессиональных образовательных организаций, рекомендованной ФГБОУ ДПО ИРПО (протокол № </w:t>
      </w:r>
      <w:r w:rsidR="00F0793C">
        <w:rPr>
          <w:rFonts w:ascii="Times New Roman" w:eastAsia="Times New Roman" w:hAnsi="Times New Roman"/>
          <w:sz w:val="28"/>
          <w:szCs w:val="28"/>
          <w:lang w:val="ru-RU" w:eastAsia="ru-RU"/>
        </w:rPr>
        <w:t>19</w:t>
      </w:r>
      <w:r w:rsidR="00F0793C" w:rsidRPr="00F0793C">
        <w:rPr>
          <w:rFonts w:ascii="Times New Roman" w:eastAsia="Times New Roman" w:hAnsi="Times New Roman"/>
          <w:sz w:val="28"/>
          <w:szCs w:val="28"/>
          <w:lang w:val="ru-RU" w:eastAsia="ru-RU"/>
        </w:rPr>
        <w:t xml:space="preserve"> от </w:t>
      </w:r>
      <w:r w:rsidR="00F0793C">
        <w:rPr>
          <w:rFonts w:ascii="Times New Roman" w:eastAsia="Times New Roman" w:hAnsi="Times New Roman"/>
          <w:sz w:val="28"/>
          <w:szCs w:val="28"/>
          <w:lang w:val="ru-RU" w:eastAsia="ru-RU"/>
        </w:rPr>
        <w:t>23</w:t>
      </w:r>
      <w:r w:rsidR="00F0793C" w:rsidRPr="00F0793C">
        <w:rPr>
          <w:rFonts w:ascii="Times New Roman" w:eastAsia="Times New Roman" w:hAnsi="Times New Roman"/>
          <w:sz w:val="28"/>
          <w:szCs w:val="28"/>
          <w:lang w:val="ru-RU" w:eastAsia="ru-RU"/>
        </w:rPr>
        <w:t xml:space="preserve"> </w:t>
      </w:r>
      <w:r w:rsidR="00F0793C">
        <w:rPr>
          <w:rFonts w:ascii="Times New Roman" w:eastAsia="Times New Roman" w:hAnsi="Times New Roman"/>
          <w:sz w:val="28"/>
          <w:szCs w:val="28"/>
          <w:lang w:val="ru-RU" w:eastAsia="ru-RU"/>
        </w:rPr>
        <w:t>июля</w:t>
      </w:r>
      <w:r w:rsidR="00F0793C" w:rsidRPr="00F0793C">
        <w:rPr>
          <w:rFonts w:ascii="Times New Roman" w:eastAsia="Times New Roman" w:hAnsi="Times New Roman"/>
          <w:sz w:val="28"/>
          <w:szCs w:val="28"/>
          <w:lang w:val="ru-RU" w:eastAsia="ru-RU"/>
        </w:rPr>
        <w:t xml:space="preserve"> 2024 г.), и </w:t>
      </w:r>
      <w:r w:rsidRPr="0093332D">
        <w:rPr>
          <w:rFonts w:ascii="Times New Roman" w:eastAsia="Times New Roman" w:hAnsi="Times New Roman"/>
          <w:sz w:val="28"/>
          <w:szCs w:val="28"/>
          <w:lang w:val="ru-RU"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w:t>
      </w:r>
      <w:r>
        <w:rPr>
          <w:rFonts w:ascii="Times New Roman" w:eastAsia="Times New Roman" w:hAnsi="Times New Roman"/>
          <w:sz w:val="28"/>
          <w:szCs w:val="28"/>
          <w:lang w:val="ru-RU" w:eastAsia="ru-RU"/>
        </w:rPr>
        <w:t>овки квалифицированных рабочих,</w:t>
      </w:r>
      <w:r w:rsidRPr="0093332D">
        <w:rPr>
          <w:rFonts w:ascii="Times New Roman" w:eastAsia="Times New Roman" w:hAnsi="Times New Roman"/>
          <w:sz w:val="28"/>
          <w:szCs w:val="28"/>
          <w:lang w:val="ru-RU" w:eastAsia="ru-RU"/>
        </w:rPr>
        <w:t xml:space="preserve"> служащих по профессии:</w:t>
      </w: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sz w:val="28"/>
          <w:szCs w:val="28"/>
          <w:lang w:val="ru-RU" w:eastAsia="ru-RU"/>
        </w:rPr>
      </w:pPr>
    </w:p>
    <w:p w:rsidR="0041049C" w:rsidRPr="0093332D" w:rsidRDefault="0041049C" w:rsidP="00F0793C">
      <w:pPr>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38.01.02 Продавец</w:t>
      </w:r>
    </w:p>
    <w:p w:rsidR="0041049C" w:rsidRPr="0093332D" w:rsidRDefault="0041049C" w:rsidP="0041049C">
      <w:pPr>
        <w:spacing w:after="0" w:line="240" w:lineRule="auto"/>
        <w:jc w:val="both"/>
        <w:rPr>
          <w:rFonts w:ascii="Times New Roman" w:hAnsi="Times New Roman"/>
          <w:color w:val="FF0000"/>
          <w:sz w:val="28"/>
          <w:szCs w:val="28"/>
          <w:lang w:val="ru-RU"/>
        </w:rPr>
      </w:pPr>
    </w:p>
    <w:p w:rsidR="0041049C" w:rsidRPr="0093332D" w:rsidRDefault="0041049C" w:rsidP="0041049C">
      <w:pPr>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pacing w:after="0" w:line="240" w:lineRule="auto"/>
        <w:ind w:firstLine="709"/>
        <w:jc w:val="both"/>
        <w:rPr>
          <w:rFonts w:ascii="Times New Roman" w:eastAsia="Times New Roman" w:hAnsi="Times New Roman"/>
          <w:sz w:val="28"/>
          <w:szCs w:val="28"/>
          <w:lang w:val="ru-RU" w:eastAsia="ru-RU"/>
        </w:rPr>
      </w:pPr>
    </w:p>
    <w:p w:rsidR="0041049C" w:rsidRPr="0093332D" w:rsidRDefault="0041049C" w:rsidP="0041049C">
      <w:pPr>
        <w:spacing w:after="0" w:line="240" w:lineRule="auto"/>
        <w:ind w:firstLine="709"/>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Разработчик(и) программы учебной дисциплины:</w:t>
      </w:r>
    </w:p>
    <w:p w:rsidR="0041049C" w:rsidRPr="0093332D" w:rsidRDefault="0041049C" w:rsidP="0041049C">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преподаватель</w:t>
      </w:r>
      <w:r w:rsidRPr="0093332D">
        <w:rPr>
          <w:rFonts w:ascii="Times New Roman" w:eastAsia="Times New Roman" w:hAnsi="Times New Roman"/>
          <w:sz w:val="28"/>
          <w:szCs w:val="28"/>
          <w:lang w:val="ru-RU" w:eastAsia="ru-RU"/>
        </w:rPr>
        <w:tab/>
      </w:r>
      <w:r>
        <w:rPr>
          <w:rFonts w:ascii="Times New Roman" w:eastAsia="Times New Roman" w:hAnsi="Times New Roman"/>
          <w:sz w:val="28"/>
          <w:szCs w:val="28"/>
          <w:lang w:val="ru-RU" w:eastAsia="ru-RU"/>
        </w:rPr>
        <w:t>А.В. Артеева</w:t>
      </w:r>
      <w:r w:rsidRPr="0093332D">
        <w:rPr>
          <w:rFonts w:ascii="Times New Roman" w:eastAsia="Times New Roman" w:hAnsi="Times New Roman"/>
          <w:sz w:val="28"/>
          <w:szCs w:val="28"/>
          <w:lang w:val="ru-RU" w:eastAsia="ru-RU"/>
        </w:rPr>
        <w:t xml:space="preserve"> </w:t>
      </w:r>
    </w:p>
    <w:p w:rsidR="0041049C" w:rsidRPr="0093332D" w:rsidRDefault="0041049C" w:rsidP="0041049C">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методист</w:t>
      </w:r>
      <w:r w:rsidRPr="0093332D">
        <w:rPr>
          <w:rFonts w:ascii="Times New Roman" w:eastAsia="Times New Roman" w:hAnsi="Times New Roman"/>
          <w:sz w:val="28"/>
          <w:szCs w:val="28"/>
          <w:lang w:val="ru-RU" w:eastAsia="ru-RU"/>
        </w:rPr>
        <w:t xml:space="preserve"> </w:t>
      </w:r>
      <w:r w:rsidRPr="0093332D">
        <w:rPr>
          <w:rFonts w:ascii="Times New Roman" w:eastAsia="Times New Roman" w:hAnsi="Times New Roman"/>
          <w:sz w:val="28"/>
          <w:szCs w:val="28"/>
          <w:lang w:val="ru-RU" w:eastAsia="ru-RU"/>
        </w:rPr>
        <w:tab/>
        <w:t>И.В. Колесник</w:t>
      </w: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41049C" w:rsidRPr="0093332D" w:rsidRDefault="0041049C" w:rsidP="004104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sz w:val="28"/>
          <w:szCs w:val="28"/>
          <w:lang w:val="ru-RU" w:eastAsia="ru-RU"/>
        </w:rPr>
      </w:pPr>
    </w:p>
    <w:tbl>
      <w:tblPr>
        <w:tblW w:w="9747" w:type="dxa"/>
        <w:tblLook w:val="01E0" w:firstRow="1" w:lastRow="1" w:firstColumn="1" w:lastColumn="1" w:noHBand="0" w:noVBand="0"/>
      </w:tblPr>
      <w:tblGrid>
        <w:gridCol w:w="9747"/>
      </w:tblGrid>
      <w:tr w:rsidR="0041049C" w:rsidRPr="00DE6E23" w:rsidTr="00F0793C">
        <w:tc>
          <w:tcPr>
            <w:tcW w:w="9747" w:type="dxa"/>
            <w:shd w:val="clear" w:color="auto" w:fill="auto"/>
          </w:tcPr>
          <w:p w:rsidR="0041049C" w:rsidRPr="008F70B2" w:rsidRDefault="0041049C" w:rsidP="00F0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val="ru-RU" w:eastAsia="ru-RU"/>
              </w:rPr>
            </w:pPr>
            <w:r w:rsidRPr="008F70B2">
              <w:rPr>
                <w:rFonts w:ascii="Times New Roman" w:eastAsia="Times New Roman" w:hAnsi="Times New Roman"/>
                <w:sz w:val="28"/>
                <w:szCs w:val="28"/>
                <w:lang w:val="ru-RU" w:eastAsia="ru-RU"/>
              </w:rPr>
              <w:t>Одобрена на заседании методического объединения отделения ПКРС № 2</w:t>
            </w:r>
          </w:p>
          <w:p w:rsidR="0041049C" w:rsidRPr="008F70B2" w:rsidRDefault="0041049C" w:rsidP="00F0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Протокол № 1</w:t>
            </w:r>
            <w:r w:rsidR="00F9091E">
              <w:rPr>
                <w:rFonts w:ascii="Times New Roman" w:eastAsia="Times New Roman" w:hAnsi="Times New Roman"/>
                <w:sz w:val="28"/>
                <w:szCs w:val="28"/>
                <w:lang w:val="ru-RU" w:eastAsia="ru-RU"/>
              </w:rPr>
              <w:t xml:space="preserve"> от</w:t>
            </w:r>
            <w:r>
              <w:rPr>
                <w:rFonts w:ascii="Times New Roman" w:eastAsia="Times New Roman" w:hAnsi="Times New Roman"/>
                <w:sz w:val="28"/>
                <w:szCs w:val="28"/>
                <w:lang w:val="ru-RU" w:eastAsia="ru-RU"/>
              </w:rPr>
              <w:t xml:space="preserve"> «31» августа 2024</w:t>
            </w:r>
            <w:r w:rsidRPr="001D1A06">
              <w:rPr>
                <w:rFonts w:ascii="Times New Roman" w:eastAsia="Times New Roman" w:hAnsi="Times New Roman"/>
                <w:sz w:val="28"/>
                <w:szCs w:val="28"/>
                <w:lang w:val="ru-RU" w:eastAsia="ru-RU"/>
              </w:rPr>
              <w:t xml:space="preserve"> года</w:t>
            </w:r>
          </w:p>
          <w:p w:rsidR="0041049C" w:rsidRPr="008F70B2" w:rsidRDefault="0041049C" w:rsidP="00F0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r w:rsidRPr="008F70B2">
              <w:rPr>
                <w:rFonts w:ascii="Times New Roman" w:eastAsia="Times New Roman" w:hAnsi="Times New Roman"/>
                <w:sz w:val="28"/>
                <w:szCs w:val="28"/>
                <w:lang w:val="ru-RU" w:eastAsia="ru-RU"/>
              </w:rPr>
              <w:t>Председатель МО ___________________ /И.В. Колесник/</w:t>
            </w:r>
          </w:p>
          <w:p w:rsidR="0041049C" w:rsidRPr="0093332D" w:rsidRDefault="0041049C" w:rsidP="00F0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sz w:val="28"/>
                <w:szCs w:val="28"/>
                <w:lang w:val="ru-RU" w:eastAsia="ru-RU"/>
              </w:rPr>
            </w:pPr>
          </w:p>
        </w:tc>
      </w:tr>
    </w:tbl>
    <w:p w:rsidR="0041049C" w:rsidRPr="0093332D" w:rsidRDefault="0041049C" w:rsidP="0041049C">
      <w:pPr>
        <w:spacing w:after="0" w:line="240" w:lineRule="auto"/>
        <w:rPr>
          <w:rFonts w:ascii="Times New Roman" w:eastAsia="Times New Roman" w:hAnsi="Times New Roman"/>
          <w:sz w:val="28"/>
          <w:szCs w:val="28"/>
          <w:lang w:val="ru-RU" w:eastAsia="ru-RU"/>
        </w:rPr>
      </w:pPr>
    </w:p>
    <w:p w:rsidR="0041049C" w:rsidRPr="0093332D" w:rsidRDefault="0041049C" w:rsidP="0041049C">
      <w:pPr>
        <w:spacing w:after="0" w:line="240" w:lineRule="auto"/>
        <w:rPr>
          <w:rFonts w:ascii="Times New Roman" w:eastAsia="Times New Roman" w:hAnsi="Times New Roman"/>
          <w:sz w:val="28"/>
          <w:szCs w:val="28"/>
          <w:lang w:val="ru-RU" w:eastAsia="ru-RU"/>
        </w:rPr>
      </w:pPr>
    </w:p>
    <w:p w:rsidR="0041049C" w:rsidRPr="0093332D" w:rsidRDefault="0041049C" w:rsidP="0041049C">
      <w:pPr>
        <w:pStyle w:val="a7"/>
        <w:jc w:val="center"/>
        <w:outlineLvl w:val="0"/>
        <w:rPr>
          <w:rFonts w:ascii="Times New Roman" w:hAnsi="Times New Roman"/>
          <w:b/>
          <w:sz w:val="28"/>
          <w:szCs w:val="28"/>
        </w:rPr>
      </w:pPr>
      <w:r w:rsidRPr="0093332D">
        <w:rPr>
          <w:rFonts w:ascii="Times New Roman" w:eastAsia="Times New Roman" w:hAnsi="Times New Roman"/>
          <w:sz w:val="28"/>
          <w:szCs w:val="28"/>
          <w:lang w:eastAsia="ru-RU"/>
        </w:rPr>
        <w:br w:type="page"/>
      </w:r>
      <w:r w:rsidRPr="0093332D">
        <w:rPr>
          <w:rFonts w:ascii="Times New Roman" w:hAnsi="Times New Roman"/>
          <w:b/>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41049C" w:rsidRPr="0093332D" w:rsidTr="00F0793C">
        <w:tc>
          <w:tcPr>
            <w:tcW w:w="8221" w:type="dxa"/>
          </w:tcPr>
          <w:p w:rsidR="0041049C" w:rsidRPr="0093332D" w:rsidRDefault="0041049C" w:rsidP="00F0793C">
            <w:pPr>
              <w:spacing w:after="0" w:line="240" w:lineRule="auto"/>
              <w:outlineLvl w:val="0"/>
              <w:rPr>
                <w:rFonts w:ascii="Times New Roman" w:hAnsi="Times New Roman"/>
                <w:b/>
                <w:sz w:val="28"/>
                <w:szCs w:val="28"/>
                <w:lang w:val="ru-RU"/>
              </w:rPr>
            </w:pPr>
          </w:p>
        </w:tc>
        <w:tc>
          <w:tcPr>
            <w:tcW w:w="1702" w:type="dxa"/>
          </w:tcPr>
          <w:p w:rsidR="0041049C" w:rsidRPr="0093332D" w:rsidRDefault="0041049C" w:rsidP="00F0793C">
            <w:pPr>
              <w:spacing w:after="0" w:line="240" w:lineRule="auto"/>
              <w:jc w:val="center"/>
              <w:outlineLvl w:val="0"/>
              <w:rPr>
                <w:rFonts w:ascii="Times New Roman" w:hAnsi="Times New Roman"/>
                <w:sz w:val="28"/>
                <w:szCs w:val="28"/>
                <w:lang w:val="ru-RU"/>
              </w:rPr>
            </w:pPr>
            <w:r w:rsidRPr="0093332D">
              <w:rPr>
                <w:rFonts w:ascii="Times New Roman" w:hAnsi="Times New Roman"/>
                <w:sz w:val="28"/>
                <w:szCs w:val="28"/>
                <w:lang w:val="ru-RU"/>
              </w:rPr>
              <w:t>стр.</w:t>
            </w:r>
          </w:p>
        </w:tc>
      </w:tr>
      <w:tr w:rsidR="0041049C" w:rsidRPr="0093332D" w:rsidTr="00F0793C">
        <w:tc>
          <w:tcPr>
            <w:tcW w:w="8221" w:type="dxa"/>
            <w:vAlign w:val="center"/>
          </w:tcPr>
          <w:p w:rsidR="0041049C" w:rsidRPr="0093332D" w:rsidRDefault="0041049C" w:rsidP="00F0793C">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ОБЩАЯ ХАРАКТЕРИСТИКА РАБОЧЕЙ ПРОГРАММЫ УЧЕБНОЙ ДИСЦИПЛИНЫ</w:t>
            </w:r>
          </w:p>
        </w:tc>
        <w:tc>
          <w:tcPr>
            <w:tcW w:w="1702" w:type="dxa"/>
          </w:tcPr>
          <w:p w:rsidR="0041049C" w:rsidRPr="005E792F" w:rsidRDefault="0041049C" w:rsidP="00F0793C">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4</w:t>
            </w:r>
          </w:p>
        </w:tc>
      </w:tr>
      <w:tr w:rsidR="0041049C" w:rsidRPr="0093332D" w:rsidTr="00F0793C">
        <w:tc>
          <w:tcPr>
            <w:tcW w:w="8221" w:type="dxa"/>
            <w:vAlign w:val="center"/>
          </w:tcPr>
          <w:p w:rsidR="0041049C" w:rsidRPr="0093332D" w:rsidRDefault="0041049C" w:rsidP="00F0793C">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СТРУКТУРА И СОДЕРЖАНИЕ УЧЕБНОЙ ДИСЦИПЛИНЫ</w:t>
            </w:r>
          </w:p>
        </w:tc>
        <w:tc>
          <w:tcPr>
            <w:tcW w:w="1702" w:type="dxa"/>
          </w:tcPr>
          <w:p w:rsidR="0041049C" w:rsidRPr="005E792F" w:rsidRDefault="0041049C" w:rsidP="00F0793C">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6</w:t>
            </w:r>
          </w:p>
        </w:tc>
      </w:tr>
      <w:tr w:rsidR="0041049C" w:rsidRPr="0093332D" w:rsidTr="00F0793C">
        <w:tc>
          <w:tcPr>
            <w:tcW w:w="8221" w:type="dxa"/>
            <w:vAlign w:val="center"/>
          </w:tcPr>
          <w:p w:rsidR="0041049C" w:rsidRPr="0093332D" w:rsidRDefault="0041049C" w:rsidP="00F0793C">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УСЛОВИЯ РЕАЛИЗАЦИИ УЧЕБНОЙ ДИСЦИПЛИНЫ</w:t>
            </w:r>
          </w:p>
        </w:tc>
        <w:tc>
          <w:tcPr>
            <w:tcW w:w="1702" w:type="dxa"/>
          </w:tcPr>
          <w:p w:rsidR="0041049C" w:rsidRPr="005E792F" w:rsidRDefault="0041049C" w:rsidP="008A157D">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1</w:t>
            </w:r>
            <w:r w:rsidR="008A157D">
              <w:rPr>
                <w:rFonts w:ascii="Times New Roman" w:hAnsi="Times New Roman"/>
                <w:sz w:val="28"/>
                <w:szCs w:val="28"/>
                <w:lang w:val="ru-RU"/>
              </w:rPr>
              <w:t>3</w:t>
            </w:r>
          </w:p>
        </w:tc>
      </w:tr>
      <w:tr w:rsidR="0041049C" w:rsidRPr="0093332D" w:rsidTr="00F0793C">
        <w:tc>
          <w:tcPr>
            <w:tcW w:w="8221" w:type="dxa"/>
            <w:vAlign w:val="center"/>
          </w:tcPr>
          <w:p w:rsidR="0041049C" w:rsidRPr="0093332D" w:rsidRDefault="0041049C" w:rsidP="00F0793C">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КОНТРОЛЬ И ОЦЕНКА РЕЗУЛЬТАТОВ ОСВОЕНИЯ УЧЕБНОЙ ДИСЦИПЛИНЫ</w:t>
            </w:r>
          </w:p>
        </w:tc>
        <w:tc>
          <w:tcPr>
            <w:tcW w:w="1702" w:type="dxa"/>
          </w:tcPr>
          <w:p w:rsidR="0041049C" w:rsidRPr="005E792F" w:rsidRDefault="0041049C" w:rsidP="008A157D">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1</w:t>
            </w:r>
            <w:r w:rsidR="008A157D">
              <w:rPr>
                <w:rFonts w:ascii="Times New Roman" w:hAnsi="Times New Roman"/>
                <w:sz w:val="28"/>
                <w:szCs w:val="28"/>
                <w:lang w:val="ru-RU"/>
              </w:rPr>
              <w:t>5</w:t>
            </w:r>
          </w:p>
        </w:tc>
      </w:tr>
    </w:tbl>
    <w:p w:rsidR="0041049C" w:rsidRPr="0093332D" w:rsidRDefault="0041049C" w:rsidP="0041049C">
      <w:pPr>
        <w:spacing w:after="0" w:line="240" w:lineRule="auto"/>
        <w:jc w:val="center"/>
        <w:outlineLvl w:val="0"/>
        <w:rPr>
          <w:rFonts w:ascii="Times New Roman" w:hAnsi="Times New Roman"/>
          <w:b/>
          <w:sz w:val="28"/>
          <w:szCs w:val="28"/>
          <w:lang w:val="ru-RU"/>
        </w:rPr>
      </w:pPr>
    </w:p>
    <w:p w:rsidR="0041049C" w:rsidRPr="0093332D" w:rsidRDefault="0041049C" w:rsidP="0041049C">
      <w:pPr>
        <w:spacing w:after="0" w:line="240" w:lineRule="auto"/>
        <w:rPr>
          <w:rFonts w:ascii="Times New Roman" w:hAnsi="Times New Roman"/>
          <w:b/>
          <w:sz w:val="28"/>
          <w:szCs w:val="28"/>
          <w:lang w:val="ru-RU"/>
        </w:rPr>
      </w:pPr>
    </w:p>
    <w:p w:rsidR="0041049C"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Pr="0093332D" w:rsidRDefault="0041049C" w:rsidP="0041049C">
      <w:pPr>
        <w:spacing w:after="0" w:line="240" w:lineRule="auto"/>
        <w:rPr>
          <w:rFonts w:ascii="Times New Roman" w:hAnsi="Times New Roman"/>
          <w:sz w:val="28"/>
          <w:szCs w:val="28"/>
          <w:lang w:val="ru-RU"/>
        </w:rPr>
      </w:pPr>
    </w:p>
    <w:p w:rsidR="0041049C" w:rsidRDefault="0041049C" w:rsidP="0041049C">
      <w:pPr>
        <w:spacing w:after="0" w:line="240" w:lineRule="auto"/>
        <w:jc w:val="right"/>
        <w:rPr>
          <w:rFonts w:ascii="Times New Roman" w:hAnsi="Times New Roman"/>
          <w:sz w:val="28"/>
          <w:szCs w:val="28"/>
          <w:lang w:val="ru-RU"/>
        </w:rPr>
      </w:pPr>
    </w:p>
    <w:p w:rsidR="0041049C" w:rsidRPr="004E7B56" w:rsidRDefault="0041049C" w:rsidP="0041049C">
      <w:pPr>
        <w:shd w:val="clear" w:color="auto" w:fill="FFFFFF"/>
        <w:spacing w:after="0" w:line="240" w:lineRule="auto"/>
        <w:jc w:val="center"/>
        <w:rPr>
          <w:rFonts w:ascii="Times New Roman" w:eastAsia="Times New Roman" w:hAnsi="Times New Roman"/>
          <w:b/>
          <w:sz w:val="28"/>
          <w:szCs w:val="28"/>
          <w:lang w:val="ru-RU" w:eastAsia="ru-RU"/>
        </w:rPr>
      </w:pPr>
      <w:r w:rsidRPr="0093332D">
        <w:rPr>
          <w:rFonts w:ascii="Times New Roman" w:hAnsi="Times New Roman"/>
          <w:sz w:val="28"/>
          <w:szCs w:val="28"/>
          <w:lang w:val="ru-RU"/>
        </w:rPr>
        <w:br w:type="page"/>
      </w:r>
      <w:r w:rsidRPr="004E7B56">
        <w:rPr>
          <w:rFonts w:ascii="Times New Roman" w:eastAsia="Times New Roman" w:hAnsi="Times New Roman"/>
          <w:b/>
          <w:sz w:val="28"/>
          <w:szCs w:val="28"/>
          <w:lang w:val="ru-RU" w:eastAsia="ru-RU"/>
        </w:rPr>
        <w:lastRenderedPageBreak/>
        <w:t xml:space="preserve">1. ОБЩАЯ ХАРАКТЕРИСТИКА РАБОЧЕЙ ПРОГРАММЫ УЧЕБНОЙ ДИСЦИПЛИНЫ </w:t>
      </w:r>
    </w:p>
    <w:p w:rsidR="0041049C" w:rsidRPr="0093332D" w:rsidRDefault="0041049C" w:rsidP="0041049C">
      <w:pPr>
        <w:pStyle w:val="a3"/>
        <w:shd w:val="clear" w:color="auto" w:fill="FFFFFF"/>
        <w:spacing w:after="0" w:line="240" w:lineRule="auto"/>
        <w:jc w:val="center"/>
        <w:rPr>
          <w:rFonts w:ascii="Times New Roman" w:eastAsia="Times New Roman" w:hAnsi="Times New Roman"/>
          <w:b/>
          <w:sz w:val="24"/>
          <w:szCs w:val="24"/>
          <w:lang w:val="ru-RU" w:eastAsia="ru-RU"/>
        </w:rPr>
      </w:pPr>
    </w:p>
    <w:p w:rsidR="0041049C" w:rsidRPr="0093332D" w:rsidRDefault="0041049C" w:rsidP="0041049C">
      <w:pPr>
        <w:spacing w:after="0" w:line="240" w:lineRule="auto"/>
        <w:ind w:firstLine="709"/>
        <w:jc w:val="both"/>
        <w:rPr>
          <w:rFonts w:ascii="Times New Roman" w:hAnsi="Times New Roman"/>
          <w:b/>
          <w:sz w:val="28"/>
          <w:szCs w:val="28"/>
          <w:lang w:val="ru-RU"/>
        </w:rPr>
      </w:pPr>
      <w:r w:rsidRPr="0093332D">
        <w:rPr>
          <w:rFonts w:ascii="Times New Roman" w:eastAsia="Times New Roman" w:hAnsi="Times New Roman"/>
          <w:b/>
          <w:sz w:val="28"/>
          <w:szCs w:val="28"/>
          <w:lang w:val="ru-RU" w:eastAsia="ru-RU"/>
        </w:rPr>
        <w:t>1.1. Место дисциплины в структуре основной образовательной программы:</w:t>
      </w:r>
    </w:p>
    <w:p w:rsidR="0041049C" w:rsidRPr="0093332D" w:rsidRDefault="0041049C" w:rsidP="0041049C">
      <w:pPr>
        <w:spacing w:after="0" w:line="240" w:lineRule="auto"/>
        <w:jc w:val="both"/>
        <w:rPr>
          <w:rFonts w:ascii="Times New Roman" w:hAnsi="Times New Roman"/>
          <w:sz w:val="28"/>
          <w:szCs w:val="28"/>
          <w:lang w:val="ru-RU"/>
        </w:rPr>
      </w:pPr>
      <w:r w:rsidRPr="00C26DA6">
        <w:rPr>
          <w:rFonts w:ascii="Times New Roman" w:hAnsi="Times New Roman"/>
          <w:sz w:val="28"/>
          <w:szCs w:val="28"/>
          <w:lang w:val="ru-RU"/>
        </w:rPr>
        <w:t xml:space="preserve">Учебная дисциплина </w:t>
      </w:r>
      <w:r w:rsidRPr="00D91A12">
        <w:rPr>
          <w:rFonts w:ascii="Times New Roman" w:hAnsi="Times New Roman"/>
          <w:sz w:val="28"/>
          <w:szCs w:val="28"/>
          <w:lang w:val="ru-RU"/>
        </w:rPr>
        <w:t>«</w:t>
      </w:r>
      <w:r>
        <w:rPr>
          <w:rFonts w:ascii="Times New Roman" w:hAnsi="Times New Roman"/>
          <w:sz w:val="28"/>
          <w:szCs w:val="28"/>
          <w:lang w:val="ru-RU"/>
        </w:rPr>
        <w:t xml:space="preserve">СГ.02 </w:t>
      </w:r>
      <w:r w:rsidRPr="00D91A12">
        <w:rPr>
          <w:rFonts w:ascii="Times New Roman" w:hAnsi="Times New Roman"/>
          <w:sz w:val="28"/>
          <w:szCs w:val="28"/>
          <w:lang w:val="ru-RU"/>
        </w:rPr>
        <w:t>Иностранный язык в профессиональной деятельности»</w:t>
      </w:r>
      <w:r>
        <w:rPr>
          <w:rFonts w:ascii="Times New Roman" w:hAnsi="Times New Roman"/>
          <w:b/>
          <w:i/>
          <w:sz w:val="28"/>
          <w:szCs w:val="28"/>
          <w:lang w:val="ru-RU"/>
        </w:rPr>
        <w:t xml:space="preserve"> </w:t>
      </w:r>
      <w:r w:rsidRPr="00C26DA6">
        <w:rPr>
          <w:rFonts w:ascii="Times New Roman" w:hAnsi="Times New Roman"/>
          <w:sz w:val="28"/>
          <w:szCs w:val="28"/>
          <w:lang w:val="ru-RU"/>
        </w:rPr>
        <w:t>является обязательной частью социально-гуманитарного цикла образовательной программы в соответствии с ФГО</w:t>
      </w:r>
      <w:r>
        <w:rPr>
          <w:rFonts w:ascii="Times New Roman" w:hAnsi="Times New Roman"/>
          <w:sz w:val="28"/>
          <w:szCs w:val="28"/>
          <w:lang w:val="ru-RU"/>
        </w:rPr>
        <w:t>С СПО по профессии: 38.01.02 Продавец</w:t>
      </w:r>
    </w:p>
    <w:p w:rsidR="0041049C" w:rsidRPr="00C26DA6" w:rsidRDefault="0041049C" w:rsidP="0041049C">
      <w:pPr>
        <w:spacing w:after="0" w:line="240" w:lineRule="auto"/>
        <w:ind w:firstLine="709"/>
        <w:jc w:val="both"/>
        <w:rPr>
          <w:rFonts w:ascii="Times New Roman" w:hAnsi="Times New Roman"/>
          <w:sz w:val="28"/>
          <w:szCs w:val="28"/>
          <w:lang w:val="ru-RU"/>
        </w:rPr>
      </w:pPr>
    </w:p>
    <w:p w:rsidR="0041049C" w:rsidRPr="00C26DA6" w:rsidRDefault="0041049C" w:rsidP="0041049C">
      <w:pPr>
        <w:spacing w:after="0" w:line="240" w:lineRule="auto"/>
        <w:ind w:firstLine="708"/>
        <w:jc w:val="both"/>
        <w:rPr>
          <w:rFonts w:ascii="Times New Roman" w:hAnsi="Times New Roman"/>
          <w:sz w:val="28"/>
          <w:szCs w:val="28"/>
          <w:lang w:val="ru-RU"/>
        </w:rPr>
      </w:pPr>
      <w:r w:rsidRPr="00C26DA6">
        <w:rPr>
          <w:rFonts w:ascii="Times New Roman" w:hAnsi="Times New Roman"/>
          <w:sz w:val="28"/>
          <w:szCs w:val="28"/>
          <w:lang w:val="ru-RU"/>
        </w:rPr>
        <w:t>Особое значение дисциплина имеет при формировании и развитии</w:t>
      </w:r>
      <w:r>
        <w:rPr>
          <w:rFonts w:ascii="Times New Roman" w:hAnsi="Times New Roman"/>
          <w:sz w:val="28"/>
          <w:szCs w:val="28"/>
          <w:lang w:val="ru-RU"/>
        </w:rPr>
        <w:t xml:space="preserve"> </w:t>
      </w:r>
      <w:r w:rsidRPr="00C26DA6">
        <w:rPr>
          <w:rFonts w:ascii="Times New Roman" w:hAnsi="Times New Roman"/>
          <w:sz w:val="28"/>
          <w:szCs w:val="28"/>
          <w:lang w:val="ru-RU"/>
        </w:rPr>
        <w:t>ОК 02, ОК 04, ОК 05, ОК 09</w:t>
      </w:r>
    </w:p>
    <w:p w:rsidR="0041049C" w:rsidRDefault="0041049C" w:rsidP="0041049C">
      <w:pPr>
        <w:spacing w:after="0" w:line="240" w:lineRule="auto"/>
        <w:ind w:firstLine="709"/>
        <w:jc w:val="both"/>
        <w:outlineLvl w:val="0"/>
        <w:rPr>
          <w:rFonts w:ascii="Times New Roman" w:hAnsi="Times New Roman"/>
          <w:sz w:val="28"/>
          <w:szCs w:val="28"/>
          <w:lang w:val="ru-RU"/>
        </w:rPr>
      </w:pPr>
    </w:p>
    <w:p w:rsidR="0041049C" w:rsidRPr="0093332D" w:rsidRDefault="0041049C" w:rsidP="0041049C">
      <w:pPr>
        <w:spacing w:after="0" w:line="240" w:lineRule="auto"/>
        <w:ind w:firstLine="709"/>
        <w:jc w:val="both"/>
        <w:outlineLvl w:val="0"/>
        <w:rPr>
          <w:rFonts w:ascii="Times New Roman" w:hAnsi="Times New Roman"/>
          <w:b/>
          <w:sz w:val="28"/>
          <w:szCs w:val="28"/>
          <w:lang w:val="ru-RU"/>
        </w:rPr>
      </w:pPr>
      <w:r w:rsidRPr="0093332D">
        <w:rPr>
          <w:rFonts w:ascii="Times New Roman" w:eastAsia="Times New Roman" w:hAnsi="Times New Roman"/>
          <w:b/>
          <w:sz w:val="28"/>
          <w:szCs w:val="28"/>
          <w:lang w:val="ru-RU" w:eastAsia="ru-RU"/>
        </w:rPr>
        <w:t>1.2. Цель и планируемые результаты освоения дисциплины</w:t>
      </w:r>
      <w:r w:rsidRPr="0093332D">
        <w:rPr>
          <w:rFonts w:ascii="Times New Roman" w:hAnsi="Times New Roman"/>
          <w:b/>
          <w:sz w:val="28"/>
          <w:szCs w:val="28"/>
          <w:lang w:val="ru-RU"/>
        </w:rPr>
        <w:t>:</w:t>
      </w:r>
    </w:p>
    <w:p w:rsidR="0041049C" w:rsidRPr="0093332D" w:rsidRDefault="0041049C" w:rsidP="0041049C">
      <w:pPr>
        <w:spacing w:after="0" w:line="240" w:lineRule="auto"/>
        <w:ind w:firstLine="709"/>
        <w:jc w:val="both"/>
        <w:outlineLvl w:val="0"/>
        <w:rPr>
          <w:rFonts w:ascii="Times New Roman" w:hAnsi="Times New Roman"/>
          <w:b/>
          <w:sz w:val="18"/>
          <w:szCs w:val="28"/>
          <w:lang w:val="ru-RU"/>
        </w:rPr>
      </w:pPr>
    </w:p>
    <w:p w:rsidR="0041049C" w:rsidRPr="000B0A5E" w:rsidRDefault="0041049C" w:rsidP="0041049C">
      <w:pPr>
        <w:spacing w:after="0" w:line="240" w:lineRule="auto"/>
        <w:ind w:firstLine="709"/>
        <w:jc w:val="both"/>
        <w:outlineLvl w:val="0"/>
        <w:rPr>
          <w:rFonts w:ascii="Times New Roman" w:hAnsi="Times New Roman"/>
          <w:sz w:val="28"/>
          <w:szCs w:val="28"/>
          <w:lang w:val="ru-RU"/>
        </w:rPr>
      </w:pPr>
      <w:r w:rsidRPr="0093332D">
        <w:rPr>
          <w:rFonts w:ascii="Times New Roman" w:hAnsi="Times New Roman"/>
          <w:sz w:val="28"/>
          <w:szCs w:val="28"/>
          <w:lang w:val="ru-RU"/>
        </w:rPr>
        <w:t>В рамках программы учебной дисциплины обучающимися осваиваются: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3900"/>
        <w:gridCol w:w="4132"/>
      </w:tblGrid>
      <w:tr w:rsidR="0041049C" w:rsidRPr="001D1A06" w:rsidTr="00F0793C">
        <w:trPr>
          <w:trHeight w:val="649"/>
          <w:jc w:val="center"/>
        </w:trPr>
        <w:tc>
          <w:tcPr>
            <w:tcW w:w="702" w:type="pct"/>
            <w:hideMark/>
          </w:tcPr>
          <w:p w:rsidR="0041049C" w:rsidRPr="001D1A06" w:rsidRDefault="0041049C" w:rsidP="00CE578F">
            <w:pPr>
              <w:spacing w:after="0" w:line="240" w:lineRule="auto"/>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 xml:space="preserve">Код </w:t>
            </w:r>
          </w:p>
          <w:p w:rsidR="0041049C" w:rsidRPr="001D1A06" w:rsidRDefault="0041049C" w:rsidP="00CE578F">
            <w:pPr>
              <w:spacing w:after="0" w:line="240" w:lineRule="auto"/>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ПК, ОК</w:t>
            </w:r>
          </w:p>
        </w:tc>
        <w:tc>
          <w:tcPr>
            <w:tcW w:w="2087" w:type="pct"/>
            <w:hideMark/>
          </w:tcPr>
          <w:p w:rsidR="0041049C" w:rsidRPr="001D1A06" w:rsidRDefault="0041049C" w:rsidP="00CE578F">
            <w:pPr>
              <w:spacing w:after="0" w:line="240" w:lineRule="auto"/>
              <w:jc w:val="center"/>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Умения</w:t>
            </w:r>
          </w:p>
        </w:tc>
        <w:tc>
          <w:tcPr>
            <w:tcW w:w="2211" w:type="pct"/>
            <w:hideMark/>
          </w:tcPr>
          <w:p w:rsidR="0041049C" w:rsidRPr="001D1A06" w:rsidRDefault="0041049C" w:rsidP="00CE578F">
            <w:pPr>
              <w:spacing w:after="0" w:line="240" w:lineRule="auto"/>
              <w:jc w:val="center"/>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Знания</w:t>
            </w:r>
          </w:p>
        </w:tc>
      </w:tr>
      <w:tr w:rsidR="0041049C" w:rsidRPr="00DE6E23" w:rsidTr="00F0793C">
        <w:trPr>
          <w:trHeight w:val="894"/>
          <w:jc w:val="center"/>
        </w:trPr>
        <w:tc>
          <w:tcPr>
            <w:tcW w:w="702" w:type="pct"/>
            <w:vMerge w:val="restart"/>
          </w:tcPr>
          <w:p w:rsidR="0041049C" w:rsidRPr="001D1A06" w:rsidRDefault="0041049C" w:rsidP="00CE578F">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02</w:t>
            </w:r>
          </w:p>
          <w:p w:rsidR="0041049C" w:rsidRPr="001D1A06" w:rsidRDefault="0041049C" w:rsidP="00CE578F">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 xml:space="preserve">ОК 04 </w:t>
            </w:r>
          </w:p>
          <w:p w:rsidR="0041049C" w:rsidRPr="001D1A06" w:rsidRDefault="0041049C" w:rsidP="00CE578F">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05</w:t>
            </w:r>
          </w:p>
          <w:p w:rsidR="0041049C" w:rsidRDefault="0041049C" w:rsidP="00CE578F">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09</w:t>
            </w:r>
          </w:p>
          <w:p w:rsidR="0041049C" w:rsidRPr="0041049C" w:rsidRDefault="0041049C" w:rsidP="00CE578F">
            <w:pPr>
              <w:suppressAutoHyphens/>
              <w:spacing w:after="0" w:line="240" w:lineRule="auto"/>
              <w:jc w:val="center"/>
              <w:rPr>
                <w:rFonts w:ascii="Times New Roman" w:hAnsi="Times New Roman"/>
                <w:sz w:val="24"/>
                <w:lang w:val="ru-RU"/>
              </w:rPr>
            </w:pPr>
            <w:r w:rsidRPr="0041049C">
              <w:rPr>
                <w:rFonts w:ascii="Times New Roman" w:hAnsi="Times New Roman"/>
                <w:sz w:val="24"/>
                <w:lang w:val="ru-RU"/>
              </w:rPr>
              <w:t>ПК 1.1-1.4</w:t>
            </w:r>
          </w:p>
          <w:p w:rsidR="0041049C" w:rsidRDefault="0041049C" w:rsidP="00CE578F">
            <w:pPr>
              <w:suppressAutoHyphens/>
              <w:spacing w:after="0" w:line="240" w:lineRule="auto"/>
              <w:jc w:val="center"/>
              <w:rPr>
                <w:rFonts w:ascii="Times New Roman" w:hAnsi="Times New Roman"/>
                <w:sz w:val="24"/>
              </w:rPr>
            </w:pPr>
            <w:r w:rsidRPr="00080A4D">
              <w:rPr>
                <w:rFonts w:ascii="Times New Roman" w:hAnsi="Times New Roman"/>
                <w:sz w:val="24"/>
              </w:rPr>
              <w:t>ПК 2.1-2.3</w:t>
            </w:r>
          </w:p>
          <w:p w:rsidR="00F0793C" w:rsidRPr="00F0793C" w:rsidRDefault="00F0793C" w:rsidP="00CE578F">
            <w:pPr>
              <w:suppressAutoHyphens/>
              <w:spacing w:after="0" w:line="240" w:lineRule="auto"/>
              <w:jc w:val="center"/>
              <w:rPr>
                <w:rFonts w:ascii="Times New Roman" w:hAnsi="Times New Roman"/>
                <w:sz w:val="24"/>
              </w:rPr>
            </w:pPr>
            <w:r w:rsidRPr="00F0793C">
              <w:rPr>
                <w:rFonts w:ascii="Times New Roman" w:hAnsi="Times New Roman"/>
                <w:sz w:val="24"/>
                <w:lang w:val="ru-RU"/>
              </w:rPr>
              <w:t>ЛР 04 – ЛР 06</w:t>
            </w: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строить простые высказывания о себе и о своей профессиональной деятельности;</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tc>
      </w:tr>
      <w:tr w:rsidR="0041049C" w:rsidRPr="00DE6E23" w:rsidTr="00F0793C">
        <w:trPr>
          <w:trHeight w:val="212"/>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взаимодействовать в коллективе, принимать участие в диалогах на общие и профессиональные темы;</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tc>
      </w:tr>
      <w:tr w:rsidR="0041049C" w:rsidRPr="00DE6E23" w:rsidTr="00F0793C">
        <w:trPr>
          <w:trHeight w:val="1223"/>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общеупотребительные глаголы (общая и профессиональная лексика);</w:t>
            </w:r>
          </w:p>
        </w:tc>
      </w:tr>
      <w:tr w:rsidR="0041049C" w:rsidRPr="00DE6E23" w:rsidTr="00F0793C">
        <w:trPr>
          <w:trHeight w:val="212"/>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понимать общий смысл четко произнесенных высказываний на общие и базовые профессиональные темы;</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чтения текстов профессиональной направленности;</w:t>
            </w:r>
          </w:p>
        </w:tc>
      </w:tr>
      <w:tr w:rsidR="0041049C" w:rsidRPr="00DE6E23" w:rsidTr="00F0793C">
        <w:trPr>
          <w:trHeight w:val="640"/>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понимать тексты на базовые профессиональные темы;</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построения простых и сложных предложений на профессиональные темы;</w:t>
            </w:r>
          </w:p>
        </w:tc>
      </w:tr>
      <w:tr w:rsidR="0041049C" w:rsidRPr="00DE6E23" w:rsidTr="00F0793C">
        <w:trPr>
          <w:trHeight w:val="212"/>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общаться (устно и письменно) на иностранном языке на профессиональные и повседневные темы;</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речевого этикета и социокультурные нормы общения на иностранном языке;</w:t>
            </w:r>
          </w:p>
        </w:tc>
      </w:tr>
      <w:tr w:rsidR="0041049C" w:rsidRPr="00DE6E23" w:rsidTr="00F0793C">
        <w:trPr>
          <w:trHeight w:val="212"/>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переводить иностранные тексты профессиональной направленности (со словарем);</w:t>
            </w:r>
          </w:p>
        </w:tc>
        <w:tc>
          <w:tcPr>
            <w:tcW w:w="2211"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формы и виды устной и письменной коммуникации на иностранном языке при межличностном и межкультурном взаимодействии</w:t>
            </w:r>
          </w:p>
        </w:tc>
      </w:tr>
      <w:tr w:rsidR="0041049C" w:rsidRPr="00DE6E23" w:rsidTr="00F0793C">
        <w:trPr>
          <w:trHeight w:val="212"/>
          <w:jc w:val="center"/>
        </w:trPr>
        <w:tc>
          <w:tcPr>
            <w:tcW w:w="702" w:type="pct"/>
            <w:vMerge/>
          </w:tcPr>
          <w:p w:rsidR="0041049C" w:rsidRPr="001D1A06" w:rsidRDefault="0041049C" w:rsidP="00CE578F">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41049C" w:rsidRPr="001D1A06" w:rsidRDefault="0041049C" w:rsidP="00CE578F">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самостоятельно совершенствовать устную и письменную речь, пополнять словарный запас</w:t>
            </w:r>
          </w:p>
        </w:tc>
        <w:tc>
          <w:tcPr>
            <w:tcW w:w="2211" w:type="pct"/>
          </w:tcPr>
          <w:p w:rsidR="0041049C" w:rsidRPr="001D1A06" w:rsidRDefault="0041049C" w:rsidP="00CE578F">
            <w:pPr>
              <w:spacing w:after="0" w:line="240" w:lineRule="auto"/>
              <w:rPr>
                <w:rFonts w:ascii="Times New Roman" w:eastAsia="Times New Roman" w:hAnsi="Times New Roman"/>
                <w:b/>
                <w:sz w:val="24"/>
                <w:szCs w:val="24"/>
                <w:lang w:val="ru-RU" w:eastAsia="ru-RU"/>
              </w:rPr>
            </w:pPr>
          </w:p>
        </w:tc>
      </w:tr>
    </w:tbl>
    <w:p w:rsidR="00F0793C" w:rsidRPr="000B0A5E" w:rsidRDefault="00F0793C" w:rsidP="00F0793C">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lastRenderedPageBreak/>
        <w:t>Перечень общих компетенций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398"/>
      </w:tblGrid>
      <w:tr w:rsidR="00F0793C" w:rsidRPr="00DE6E23" w:rsidTr="00F0793C">
        <w:trPr>
          <w:jc w:val="center"/>
        </w:trPr>
        <w:tc>
          <w:tcPr>
            <w:tcW w:w="506"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02.</w:t>
            </w:r>
          </w:p>
        </w:tc>
        <w:tc>
          <w:tcPr>
            <w:tcW w:w="4494"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0793C" w:rsidRPr="00DE6E23" w:rsidTr="00F0793C">
        <w:trPr>
          <w:jc w:val="center"/>
        </w:trPr>
        <w:tc>
          <w:tcPr>
            <w:tcW w:w="506"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04.</w:t>
            </w:r>
          </w:p>
        </w:tc>
        <w:tc>
          <w:tcPr>
            <w:tcW w:w="4494"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Эффективно взаимодействовать и работать в коллективе и команде;</w:t>
            </w:r>
          </w:p>
        </w:tc>
      </w:tr>
      <w:tr w:rsidR="00F0793C" w:rsidRPr="00DE6E23" w:rsidTr="00F0793C">
        <w:trPr>
          <w:jc w:val="center"/>
        </w:trPr>
        <w:tc>
          <w:tcPr>
            <w:tcW w:w="506"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05.</w:t>
            </w:r>
          </w:p>
        </w:tc>
        <w:tc>
          <w:tcPr>
            <w:tcW w:w="4494"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0793C" w:rsidRPr="00DE6E23" w:rsidTr="00F0793C">
        <w:trPr>
          <w:jc w:val="center"/>
        </w:trPr>
        <w:tc>
          <w:tcPr>
            <w:tcW w:w="506"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09.</w:t>
            </w:r>
          </w:p>
        </w:tc>
        <w:tc>
          <w:tcPr>
            <w:tcW w:w="4494" w:type="pct"/>
            <w:shd w:val="clear" w:color="auto" w:fill="auto"/>
          </w:tcPr>
          <w:p w:rsidR="00F0793C" w:rsidRPr="000B0A5E" w:rsidRDefault="00F0793C" w:rsidP="00F0793C">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Пользоваться профессиональной документацией на государственном и иностранном языках.</w:t>
            </w:r>
          </w:p>
        </w:tc>
      </w:tr>
    </w:tbl>
    <w:p w:rsidR="007D2E3A" w:rsidRDefault="007D2E3A" w:rsidP="007D2E3A">
      <w:pPr>
        <w:spacing w:after="0" w:line="240" w:lineRule="auto"/>
        <w:ind w:firstLine="709"/>
        <w:rPr>
          <w:rFonts w:ascii="Times New Roman" w:eastAsia="Times New Roman" w:hAnsi="Times New Roman"/>
          <w:b/>
          <w:sz w:val="28"/>
          <w:szCs w:val="28"/>
          <w:lang w:val="ru-RU" w:eastAsia="ru-RU"/>
        </w:rPr>
      </w:pPr>
    </w:p>
    <w:p w:rsidR="007D2E3A" w:rsidRPr="000B0A5E" w:rsidRDefault="007D2E3A" w:rsidP="007D2E3A">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t xml:space="preserve">Перечень </w:t>
      </w:r>
      <w:r>
        <w:rPr>
          <w:rFonts w:ascii="Times New Roman" w:eastAsia="Times New Roman" w:hAnsi="Times New Roman"/>
          <w:b/>
          <w:sz w:val="28"/>
          <w:szCs w:val="28"/>
          <w:lang w:val="ru-RU" w:eastAsia="ru-RU"/>
        </w:rPr>
        <w:t>профессиональных</w:t>
      </w:r>
      <w:r w:rsidRPr="000B0A5E">
        <w:rPr>
          <w:rFonts w:ascii="Times New Roman" w:eastAsia="Times New Roman" w:hAnsi="Times New Roman"/>
          <w:b/>
          <w:sz w:val="28"/>
          <w:szCs w:val="28"/>
          <w:lang w:val="ru-RU" w:eastAsia="ru-RU"/>
        </w:rPr>
        <w:t xml:space="preserve"> компетенций</w:t>
      </w:r>
    </w:p>
    <w:tbl>
      <w:tblPr>
        <w:tblW w:w="5000" w:type="pct"/>
        <w:tblLook w:val="04A0" w:firstRow="1" w:lastRow="0" w:firstColumn="1" w:lastColumn="0" w:noHBand="0" w:noVBand="1"/>
      </w:tblPr>
      <w:tblGrid>
        <w:gridCol w:w="989"/>
        <w:gridCol w:w="8355"/>
      </w:tblGrid>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1.1.</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Осуществляет приемку товаров по количеству и качеству, контроль за наличием товаросопроводительных и иных необходимых документов</w:t>
            </w:r>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1.2.</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Соблюдать санитарно-гигиенические требования к условиям и срокам хранения товаров</w:t>
            </w:r>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1.3.</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 xml:space="preserve">Осуществлять подготовку, размещение товаров в торговом зале и выкладку с применением </w:t>
            </w:r>
            <w:proofErr w:type="spellStart"/>
            <w:r w:rsidRPr="007D2E3A">
              <w:rPr>
                <w:rFonts w:ascii="Times New Roman" w:eastAsia="Times New Roman" w:hAnsi="Times New Roman"/>
                <w:sz w:val="24"/>
                <w:szCs w:val="24"/>
                <w:lang w:val="ru-RU" w:eastAsia="ru-RU"/>
              </w:rPr>
              <w:t>мерчандайзинга</w:t>
            </w:r>
            <w:proofErr w:type="spellEnd"/>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1.4.</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Осуществлять эксплуатацию торгово-технологического оборудования, инвентаря и инструментов</w:t>
            </w:r>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ind w:hanging="113"/>
              <w:jc w:val="both"/>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2.1.</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 xml:space="preserve">Соблюдать правила эксплуатации контрольно-кассовых машин и компьютерной техники с необходимым программным обеспечением для осуществления </w:t>
            </w:r>
            <w:proofErr w:type="spellStart"/>
            <w:r w:rsidRPr="007D2E3A">
              <w:rPr>
                <w:rFonts w:ascii="Times New Roman" w:eastAsia="Times New Roman" w:hAnsi="Times New Roman"/>
                <w:sz w:val="24"/>
                <w:szCs w:val="24"/>
                <w:lang w:val="ru-RU" w:eastAsia="ru-RU"/>
              </w:rPr>
              <w:t>эквайринга</w:t>
            </w:r>
            <w:proofErr w:type="spellEnd"/>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ind w:hanging="113"/>
              <w:jc w:val="both"/>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2.2.</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Осуществлять операции по приему, учету, хранению, сохранности и выдаче денежных средств</w:t>
            </w:r>
          </w:p>
        </w:tc>
      </w:tr>
      <w:tr w:rsidR="007D2E3A" w:rsidRPr="00DE6E23" w:rsidTr="004B7267">
        <w:tc>
          <w:tcPr>
            <w:tcW w:w="529"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ind w:hanging="113"/>
              <w:jc w:val="both"/>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ПК 2.3.</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7D2E3A" w:rsidRPr="007D2E3A" w:rsidRDefault="007D2E3A" w:rsidP="007D2E3A">
            <w:pPr>
              <w:spacing w:after="0" w:line="240" w:lineRule="auto"/>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Осуществлять денежные расчеты с покупателями</w:t>
            </w:r>
          </w:p>
        </w:tc>
      </w:tr>
    </w:tbl>
    <w:p w:rsidR="007D2E3A" w:rsidRDefault="007D2E3A" w:rsidP="007D2E3A">
      <w:pPr>
        <w:pStyle w:val="a3"/>
        <w:spacing w:after="0" w:line="240" w:lineRule="auto"/>
        <w:ind w:left="0" w:firstLine="709"/>
        <w:rPr>
          <w:rFonts w:ascii="Times New Roman" w:hAnsi="Times New Roman"/>
          <w:b/>
          <w:sz w:val="28"/>
          <w:szCs w:val="28"/>
          <w:lang w:val="ru-RU"/>
        </w:rPr>
      </w:pPr>
    </w:p>
    <w:p w:rsidR="007D2E3A" w:rsidRDefault="007D2E3A" w:rsidP="007D2E3A">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t>Перечень личностных результатов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398"/>
      </w:tblGrid>
      <w:tr w:rsidR="007D2E3A" w:rsidRPr="00DE6E23" w:rsidTr="004B7267">
        <w:trPr>
          <w:jc w:val="center"/>
        </w:trPr>
        <w:tc>
          <w:tcPr>
            <w:tcW w:w="506" w:type="pct"/>
            <w:vAlign w:val="center"/>
          </w:tcPr>
          <w:p w:rsidR="007D2E3A" w:rsidRPr="000B0A5E" w:rsidRDefault="007D2E3A" w:rsidP="004B7267">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t>ЛР 4</w:t>
            </w:r>
          </w:p>
        </w:tc>
        <w:tc>
          <w:tcPr>
            <w:tcW w:w="4494" w:type="pct"/>
          </w:tcPr>
          <w:p w:rsidR="007D2E3A" w:rsidRPr="000B0A5E" w:rsidRDefault="007D2E3A" w:rsidP="004B7267">
            <w:pPr>
              <w:spacing w:after="0" w:line="240" w:lineRule="auto"/>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0B0A5E">
              <w:rPr>
                <w:rFonts w:ascii="Times New Roman" w:eastAsia="Times New Roman" w:hAnsi="Times New Roman"/>
                <w:sz w:val="24"/>
                <w:szCs w:val="24"/>
                <w:lang w:val="ru-RU" w:eastAsia="ru-RU"/>
              </w:rPr>
              <w:br/>
              <w:t xml:space="preserve">в течение жизни Демонстрирующий позитивное отношение </w:t>
            </w:r>
            <w:r w:rsidRPr="000B0A5E">
              <w:rPr>
                <w:rFonts w:ascii="Times New Roman" w:eastAsia="Times New Roman" w:hAnsi="Times New Roman"/>
                <w:sz w:val="24"/>
                <w:szCs w:val="24"/>
                <w:lang w:val="ru-RU" w:eastAsia="ru-RU"/>
              </w:rPr>
              <w:br/>
              <w:t xml:space="preserve">к регулированию трудовых отношений. Ориентированный </w:t>
            </w:r>
            <w:r w:rsidRPr="000B0A5E">
              <w:rPr>
                <w:rFonts w:ascii="Times New Roman" w:eastAsia="Times New Roman" w:hAnsi="Times New Roman"/>
                <w:sz w:val="24"/>
                <w:szCs w:val="24"/>
                <w:lang w:val="ru-RU"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D2E3A" w:rsidRPr="00DE6E23" w:rsidTr="004B7267">
        <w:trPr>
          <w:jc w:val="center"/>
        </w:trPr>
        <w:tc>
          <w:tcPr>
            <w:tcW w:w="506" w:type="pct"/>
            <w:vAlign w:val="center"/>
          </w:tcPr>
          <w:p w:rsidR="007D2E3A" w:rsidRPr="000B0A5E" w:rsidRDefault="007D2E3A" w:rsidP="004B7267">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t>ЛР 5</w:t>
            </w:r>
          </w:p>
        </w:tc>
        <w:tc>
          <w:tcPr>
            <w:tcW w:w="4494" w:type="pct"/>
          </w:tcPr>
          <w:p w:rsidR="007D2E3A" w:rsidRPr="000B0A5E" w:rsidRDefault="007D2E3A" w:rsidP="004B7267">
            <w:pPr>
              <w:spacing w:after="0" w:line="240" w:lineRule="auto"/>
              <w:ind w:firstLine="33"/>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0B0A5E">
              <w:rPr>
                <w:rFonts w:ascii="Times New Roman" w:eastAsia="Times New Roman" w:hAnsi="Times New Roman"/>
                <w:sz w:val="24"/>
                <w:szCs w:val="24"/>
                <w:lang w:val="ru-RU" w:eastAsia="ru-RU"/>
              </w:rPr>
              <w:br/>
              <w:t xml:space="preserve">к многонациональному народу России, к Российскому Отечеству. Проявляющий ценностное отношение к историческому </w:t>
            </w:r>
            <w:r w:rsidRPr="000B0A5E">
              <w:rPr>
                <w:rFonts w:ascii="Times New Roman" w:eastAsia="Times New Roman" w:hAnsi="Times New Roman"/>
                <w:sz w:val="24"/>
                <w:szCs w:val="24"/>
                <w:lang w:val="ru-RU" w:eastAsia="ru-RU"/>
              </w:rPr>
              <w:br/>
              <w:t xml:space="preserve">и культурному наследию народов России, к национальным символам, праздникам, памятникам, традициям народов, проживающих в России, к </w:t>
            </w:r>
            <w:r w:rsidRPr="000B0A5E">
              <w:rPr>
                <w:rFonts w:ascii="Times New Roman" w:eastAsia="Times New Roman" w:hAnsi="Times New Roman"/>
                <w:sz w:val="24"/>
                <w:szCs w:val="24"/>
                <w:lang w:val="ru-RU" w:eastAsia="ru-RU"/>
              </w:rPr>
              <w:lastRenderedPageBreak/>
              <w:t>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D2E3A" w:rsidRPr="00DE6E23" w:rsidTr="004B7267">
        <w:trPr>
          <w:jc w:val="center"/>
        </w:trPr>
        <w:tc>
          <w:tcPr>
            <w:tcW w:w="506" w:type="pct"/>
            <w:vAlign w:val="center"/>
          </w:tcPr>
          <w:p w:rsidR="007D2E3A" w:rsidRPr="000B0A5E" w:rsidRDefault="007D2E3A" w:rsidP="004B7267">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lastRenderedPageBreak/>
              <w:t>ЛР 6</w:t>
            </w:r>
          </w:p>
        </w:tc>
        <w:tc>
          <w:tcPr>
            <w:tcW w:w="4494" w:type="pct"/>
          </w:tcPr>
          <w:p w:rsidR="007D2E3A" w:rsidRPr="000B0A5E" w:rsidRDefault="007D2E3A" w:rsidP="004B7267">
            <w:pPr>
              <w:spacing w:after="0" w:line="240" w:lineRule="auto"/>
              <w:ind w:firstLine="33"/>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bl>
    <w:p w:rsidR="007D2E3A" w:rsidRDefault="007D2E3A" w:rsidP="007D2E3A">
      <w:pPr>
        <w:pStyle w:val="a3"/>
        <w:spacing w:after="0" w:line="240" w:lineRule="auto"/>
        <w:ind w:left="0" w:firstLine="709"/>
        <w:rPr>
          <w:rFonts w:ascii="Times New Roman" w:hAnsi="Times New Roman"/>
          <w:b/>
          <w:sz w:val="28"/>
          <w:szCs w:val="28"/>
          <w:lang w:val="ru-RU"/>
        </w:rPr>
      </w:pPr>
    </w:p>
    <w:p w:rsidR="00F0793C" w:rsidRDefault="00F0793C" w:rsidP="00F0793C">
      <w:pPr>
        <w:pStyle w:val="a3"/>
        <w:spacing w:after="0" w:line="240" w:lineRule="auto"/>
        <w:ind w:left="0"/>
        <w:jc w:val="center"/>
        <w:rPr>
          <w:rFonts w:ascii="Times New Roman" w:hAnsi="Times New Roman"/>
          <w:b/>
          <w:sz w:val="28"/>
          <w:szCs w:val="28"/>
          <w:lang w:val="ru-RU"/>
        </w:rPr>
      </w:pPr>
    </w:p>
    <w:p w:rsidR="0041049C" w:rsidRPr="004E7B56" w:rsidRDefault="0041049C" w:rsidP="00F0793C">
      <w:pPr>
        <w:pStyle w:val="a3"/>
        <w:spacing w:after="0" w:line="240" w:lineRule="auto"/>
        <w:ind w:left="0"/>
        <w:jc w:val="center"/>
        <w:rPr>
          <w:rFonts w:ascii="Times New Roman" w:hAnsi="Times New Roman"/>
          <w:b/>
          <w:sz w:val="28"/>
          <w:szCs w:val="28"/>
          <w:lang w:val="ru-RU"/>
        </w:rPr>
      </w:pPr>
      <w:r>
        <w:rPr>
          <w:rFonts w:ascii="Times New Roman" w:hAnsi="Times New Roman"/>
          <w:b/>
          <w:sz w:val="28"/>
          <w:szCs w:val="28"/>
          <w:lang w:val="ru-RU"/>
        </w:rPr>
        <w:t xml:space="preserve">2. </w:t>
      </w:r>
      <w:r w:rsidRPr="004E7B56">
        <w:rPr>
          <w:rFonts w:ascii="Times New Roman" w:hAnsi="Times New Roman"/>
          <w:b/>
          <w:sz w:val="28"/>
          <w:szCs w:val="28"/>
          <w:lang w:val="ru-RU"/>
        </w:rPr>
        <w:t>СТРУКТУРА И СОДЕРЖАНИЕ УЧЕБНОЙ ДИСЦИПЛИНЫ</w:t>
      </w:r>
    </w:p>
    <w:p w:rsidR="0041049C" w:rsidRPr="004E7B56" w:rsidRDefault="0041049C" w:rsidP="0041049C">
      <w:pPr>
        <w:spacing w:after="0" w:line="240" w:lineRule="auto"/>
        <w:jc w:val="center"/>
        <w:rPr>
          <w:rFonts w:ascii="Times New Roman" w:hAnsi="Times New Roman"/>
          <w:sz w:val="28"/>
          <w:szCs w:val="28"/>
          <w:lang w:val="ru-RU"/>
        </w:rPr>
      </w:pPr>
    </w:p>
    <w:p w:rsidR="0041049C" w:rsidRPr="004E7B56" w:rsidRDefault="0041049C" w:rsidP="0041049C">
      <w:pPr>
        <w:spacing w:after="0" w:line="240" w:lineRule="auto"/>
        <w:ind w:firstLine="709"/>
        <w:rPr>
          <w:rFonts w:ascii="Times New Roman" w:hAnsi="Times New Roman"/>
          <w:b/>
          <w:sz w:val="28"/>
          <w:szCs w:val="28"/>
          <w:lang w:val="ru-RU"/>
        </w:rPr>
      </w:pPr>
      <w:r w:rsidRPr="004E7B56">
        <w:rPr>
          <w:rFonts w:ascii="Times New Roman" w:hAnsi="Times New Roman"/>
          <w:b/>
          <w:sz w:val="28"/>
          <w:szCs w:val="28"/>
          <w:lang w:val="ru-RU"/>
        </w:rPr>
        <w:t>2.1.Объем учебной дисциплины и виды учебной работы</w:t>
      </w:r>
    </w:p>
    <w:p w:rsidR="0041049C" w:rsidRPr="004E7B56" w:rsidRDefault="0041049C" w:rsidP="0041049C">
      <w:pPr>
        <w:spacing w:after="0" w:line="240" w:lineRule="auto"/>
        <w:rPr>
          <w:rFonts w:ascii="Times New Roman" w:hAnsi="Times New Roman"/>
          <w:b/>
          <w:sz w:val="28"/>
          <w:szCs w:val="28"/>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31"/>
        <w:gridCol w:w="1713"/>
      </w:tblGrid>
      <w:tr w:rsidR="0041049C" w:rsidRPr="004E7B56" w:rsidTr="00F0793C">
        <w:trPr>
          <w:jc w:val="center"/>
        </w:trPr>
        <w:tc>
          <w:tcPr>
            <w:tcW w:w="7763" w:type="dxa"/>
          </w:tcPr>
          <w:p w:rsidR="0041049C" w:rsidRPr="004E7B56" w:rsidRDefault="0041049C" w:rsidP="00F0793C">
            <w:pPr>
              <w:spacing w:after="0" w:line="240" w:lineRule="auto"/>
              <w:jc w:val="center"/>
              <w:rPr>
                <w:rFonts w:ascii="Times New Roman" w:hAnsi="Times New Roman"/>
                <w:b/>
                <w:sz w:val="28"/>
                <w:szCs w:val="28"/>
                <w:lang w:val="ru-RU"/>
              </w:rPr>
            </w:pPr>
            <w:r w:rsidRPr="004E7B56">
              <w:rPr>
                <w:rFonts w:ascii="Times New Roman" w:hAnsi="Times New Roman"/>
                <w:b/>
                <w:sz w:val="28"/>
                <w:szCs w:val="28"/>
                <w:lang w:val="ru-RU"/>
              </w:rPr>
              <w:t>Вид учебной работы</w:t>
            </w:r>
          </w:p>
        </w:tc>
        <w:tc>
          <w:tcPr>
            <w:tcW w:w="1713" w:type="dxa"/>
          </w:tcPr>
          <w:p w:rsidR="0041049C" w:rsidRPr="004E7B56" w:rsidRDefault="0041049C" w:rsidP="00F0793C">
            <w:pPr>
              <w:spacing w:after="0" w:line="240" w:lineRule="auto"/>
              <w:jc w:val="center"/>
              <w:rPr>
                <w:rFonts w:ascii="Times New Roman" w:hAnsi="Times New Roman"/>
                <w:b/>
                <w:sz w:val="28"/>
                <w:szCs w:val="28"/>
                <w:lang w:val="ru-RU"/>
              </w:rPr>
            </w:pPr>
            <w:r w:rsidRPr="004E7B56">
              <w:rPr>
                <w:rFonts w:ascii="Times New Roman" w:hAnsi="Times New Roman"/>
                <w:b/>
                <w:sz w:val="28"/>
                <w:szCs w:val="28"/>
                <w:lang w:val="ru-RU"/>
              </w:rPr>
              <w:t>Количество часов</w:t>
            </w:r>
          </w:p>
        </w:tc>
      </w:tr>
      <w:tr w:rsidR="0041049C" w:rsidRPr="004E7B56" w:rsidTr="00F0793C">
        <w:trPr>
          <w:jc w:val="center"/>
        </w:trPr>
        <w:tc>
          <w:tcPr>
            <w:tcW w:w="7763" w:type="dxa"/>
          </w:tcPr>
          <w:p w:rsidR="0041049C" w:rsidRPr="004E7B56" w:rsidRDefault="0041049C" w:rsidP="00F0793C">
            <w:pPr>
              <w:spacing w:after="0" w:line="240" w:lineRule="auto"/>
              <w:rPr>
                <w:rFonts w:ascii="Times New Roman" w:hAnsi="Times New Roman"/>
                <w:b/>
                <w:sz w:val="28"/>
                <w:szCs w:val="28"/>
                <w:lang w:val="ru-RU"/>
              </w:rPr>
            </w:pPr>
            <w:r>
              <w:rPr>
                <w:rFonts w:ascii="Times New Roman" w:hAnsi="Times New Roman"/>
                <w:b/>
                <w:sz w:val="28"/>
                <w:szCs w:val="28"/>
                <w:lang w:val="ru-RU"/>
              </w:rPr>
              <w:t>У</w:t>
            </w:r>
            <w:r w:rsidRPr="004E7B56">
              <w:rPr>
                <w:rFonts w:ascii="Times New Roman" w:hAnsi="Times New Roman"/>
                <w:b/>
                <w:sz w:val="28"/>
                <w:szCs w:val="28"/>
                <w:lang w:val="ru-RU"/>
              </w:rPr>
              <w:t>чебная нагрузка (всего)</w:t>
            </w:r>
          </w:p>
        </w:tc>
        <w:tc>
          <w:tcPr>
            <w:tcW w:w="1713" w:type="dxa"/>
          </w:tcPr>
          <w:p w:rsidR="0041049C" w:rsidRPr="004E7B56"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48</w:t>
            </w:r>
          </w:p>
        </w:tc>
      </w:tr>
      <w:tr w:rsidR="0041049C" w:rsidRPr="004E7B56" w:rsidTr="00F0793C">
        <w:trPr>
          <w:jc w:val="center"/>
        </w:trPr>
        <w:tc>
          <w:tcPr>
            <w:tcW w:w="7763" w:type="dxa"/>
          </w:tcPr>
          <w:p w:rsidR="0041049C" w:rsidRPr="004E7B56" w:rsidRDefault="0041049C" w:rsidP="00F0793C">
            <w:pPr>
              <w:spacing w:after="0" w:line="240" w:lineRule="auto"/>
              <w:rPr>
                <w:rFonts w:ascii="Times New Roman" w:hAnsi="Times New Roman"/>
                <w:b/>
                <w:sz w:val="28"/>
                <w:szCs w:val="28"/>
                <w:lang w:val="ru-RU"/>
              </w:rPr>
            </w:pPr>
            <w:r w:rsidRPr="004E7B56">
              <w:rPr>
                <w:rFonts w:ascii="Times New Roman" w:hAnsi="Times New Roman"/>
                <w:b/>
                <w:sz w:val="28"/>
                <w:szCs w:val="28"/>
                <w:lang w:val="ru-RU"/>
              </w:rPr>
              <w:t>Обязательная аудиторная учебная нагрузка (всего)</w:t>
            </w:r>
          </w:p>
        </w:tc>
        <w:tc>
          <w:tcPr>
            <w:tcW w:w="1713" w:type="dxa"/>
          </w:tcPr>
          <w:p w:rsidR="0041049C" w:rsidRPr="005E792F"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48</w:t>
            </w:r>
          </w:p>
        </w:tc>
      </w:tr>
      <w:tr w:rsidR="0041049C" w:rsidRPr="004E7B56" w:rsidTr="00F0793C">
        <w:trPr>
          <w:jc w:val="center"/>
        </w:trPr>
        <w:tc>
          <w:tcPr>
            <w:tcW w:w="7763" w:type="dxa"/>
          </w:tcPr>
          <w:p w:rsidR="0041049C" w:rsidRPr="004E7B56" w:rsidRDefault="0041049C" w:rsidP="00F0793C">
            <w:pPr>
              <w:spacing w:after="0" w:line="240" w:lineRule="auto"/>
              <w:rPr>
                <w:rFonts w:ascii="Times New Roman" w:hAnsi="Times New Roman"/>
                <w:sz w:val="28"/>
                <w:szCs w:val="28"/>
                <w:lang w:val="ru-RU"/>
              </w:rPr>
            </w:pPr>
            <w:r w:rsidRPr="004E7B56">
              <w:rPr>
                <w:rFonts w:ascii="Times New Roman" w:hAnsi="Times New Roman"/>
                <w:sz w:val="28"/>
                <w:szCs w:val="28"/>
                <w:lang w:val="ru-RU"/>
              </w:rPr>
              <w:t>в том числе:</w:t>
            </w:r>
          </w:p>
        </w:tc>
        <w:tc>
          <w:tcPr>
            <w:tcW w:w="1713" w:type="dxa"/>
          </w:tcPr>
          <w:p w:rsidR="0041049C" w:rsidRPr="005E792F" w:rsidRDefault="0041049C" w:rsidP="00F0793C">
            <w:pPr>
              <w:spacing w:after="0" w:line="240" w:lineRule="auto"/>
              <w:jc w:val="center"/>
              <w:rPr>
                <w:rFonts w:ascii="Times New Roman" w:hAnsi="Times New Roman"/>
                <w:sz w:val="28"/>
                <w:szCs w:val="28"/>
                <w:lang w:val="ru-RU"/>
              </w:rPr>
            </w:pPr>
          </w:p>
        </w:tc>
      </w:tr>
      <w:tr w:rsidR="0041049C" w:rsidRPr="004E7B56" w:rsidTr="00F0793C">
        <w:trPr>
          <w:jc w:val="center"/>
        </w:trPr>
        <w:tc>
          <w:tcPr>
            <w:tcW w:w="7763" w:type="dxa"/>
          </w:tcPr>
          <w:p w:rsidR="0041049C" w:rsidRPr="001A7928" w:rsidRDefault="0041049C" w:rsidP="00F0793C">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теоретические</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занятия</w:t>
            </w:r>
            <w:proofErr w:type="spellEnd"/>
          </w:p>
        </w:tc>
        <w:tc>
          <w:tcPr>
            <w:tcW w:w="1713" w:type="dxa"/>
          </w:tcPr>
          <w:p w:rsidR="0041049C" w:rsidRPr="005E792F"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41049C" w:rsidRPr="004E7B56" w:rsidTr="00F0793C">
        <w:trPr>
          <w:jc w:val="center"/>
        </w:trPr>
        <w:tc>
          <w:tcPr>
            <w:tcW w:w="7763" w:type="dxa"/>
          </w:tcPr>
          <w:p w:rsidR="0041049C" w:rsidRPr="001A7928" w:rsidRDefault="0041049C" w:rsidP="00F0793C">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практические</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занятия</w:t>
            </w:r>
            <w:proofErr w:type="spellEnd"/>
          </w:p>
        </w:tc>
        <w:tc>
          <w:tcPr>
            <w:tcW w:w="1713" w:type="dxa"/>
          </w:tcPr>
          <w:p w:rsidR="0041049C" w:rsidRPr="005E792F"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44</w:t>
            </w:r>
          </w:p>
        </w:tc>
      </w:tr>
      <w:tr w:rsidR="0041049C" w:rsidRPr="004E7B56" w:rsidTr="00F0793C">
        <w:trPr>
          <w:jc w:val="center"/>
        </w:trPr>
        <w:tc>
          <w:tcPr>
            <w:tcW w:w="7763" w:type="dxa"/>
          </w:tcPr>
          <w:p w:rsidR="0041049C" w:rsidRPr="001A7928" w:rsidRDefault="0041049C" w:rsidP="00F0793C">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аудиторная</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самостоятельная</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работа</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обучающегося</w:t>
            </w:r>
            <w:proofErr w:type="spellEnd"/>
          </w:p>
        </w:tc>
        <w:tc>
          <w:tcPr>
            <w:tcW w:w="1713" w:type="dxa"/>
          </w:tcPr>
          <w:p w:rsidR="0041049C" w:rsidRPr="005E792F" w:rsidRDefault="0041049C" w:rsidP="00F0793C">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r>
      <w:tr w:rsidR="0041049C" w:rsidRPr="00DE6E23" w:rsidTr="00F0793C">
        <w:trPr>
          <w:jc w:val="center"/>
        </w:trPr>
        <w:tc>
          <w:tcPr>
            <w:tcW w:w="9476" w:type="dxa"/>
            <w:gridSpan w:val="2"/>
          </w:tcPr>
          <w:p w:rsidR="0041049C" w:rsidRPr="00E94EE8" w:rsidRDefault="0041049C" w:rsidP="00F0793C">
            <w:pPr>
              <w:spacing w:after="0" w:line="240" w:lineRule="auto"/>
              <w:rPr>
                <w:rFonts w:ascii="Times New Roman" w:hAnsi="Times New Roman"/>
                <w:sz w:val="28"/>
                <w:szCs w:val="28"/>
                <w:lang w:val="ru-RU"/>
              </w:rPr>
            </w:pPr>
            <w:r w:rsidRPr="004E7B56">
              <w:rPr>
                <w:rFonts w:ascii="Times New Roman" w:hAnsi="Times New Roman"/>
                <w:b/>
                <w:sz w:val="28"/>
                <w:szCs w:val="28"/>
                <w:lang w:val="ru-RU"/>
              </w:rPr>
              <w:t>Промежуточная аттестация</w:t>
            </w:r>
            <w:r w:rsidRPr="004E7B56">
              <w:rPr>
                <w:rFonts w:ascii="Times New Roman" w:hAnsi="Times New Roman"/>
                <w:sz w:val="28"/>
                <w:szCs w:val="28"/>
                <w:lang w:val="ru-RU"/>
              </w:rPr>
              <w:t xml:space="preserve"> в форме </w:t>
            </w:r>
            <w:r>
              <w:rPr>
                <w:rFonts w:ascii="Times New Roman" w:hAnsi="Times New Roman"/>
                <w:sz w:val="28"/>
                <w:szCs w:val="28"/>
                <w:lang w:val="ru-RU"/>
              </w:rPr>
              <w:t>дифференцированного зачета</w:t>
            </w:r>
          </w:p>
        </w:tc>
      </w:tr>
    </w:tbl>
    <w:p w:rsidR="0041049C" w:rsidRDefault="0041049C" w:rsidP="0041049C">
      <w:pPr>
        <w:rPr>
          <w:lang w:val="ru-RU"/>
        </w:rPr>
      </w:pPr>
    </w:p>
    <w:p w:rsidR="0041049C" w:rsidRDefault="0041049C" w:rsidP="0041049C">
      <w:pPr>
        <w:rPr>
          <w:lang w:val="ru-RU"/>
        </w:rPr>
      </w:pPr>
    </w:p>
    <w:p w:rsidR="0041049C" w:rsidRDefault="0041049C" w:rsidP="0041049C">
      <w:pPr>
        <w:rPr>
          <w:lang w:val="ru-RU"/>
        </w:rPr>
      </w:pPr>
    </w:p>
    <w:p w:rsidR="0041049C" w:rsidRDefault="0041049C" w:rsidP="0041049C">
      <w:pPr>
        <w:rPr>
          <w:lang w:val="ru-RU"/>
        </w:rPr>
      </w:pPr>
    </w:p>
    <w:p w:rsidR="0041049C" w:rsidRDefault="0041049C" w:rsidP="0041049C">
      <w:pPr>
        <w:rPr>
          <w:lang w:val="ru-RU"/>
        </w:rPr>
      </w:pPr>
    </w:p>
    <w:p w:rsidR="0041049C" w:rsidRDefault="0041049C" w:rsidP="0041049C">
      <w:pPr>
        <w:rPr>
          <w:lang w:val="ru-RU"/>
        </w:rPr>
      </w:pPr>
    </w:p>
    <w:p w:rsidR="0041049C" w:rsidRDefault="0041049C" w:rsidP="0041049C">
      <w:pPr>
        <w:rPr>
          <w:lang w:val="ru-RU"/>
        </w:rPr>
      </w:pPr>
    </w:p>
    <w:p w:rsidR="0041049C" w:rsidRDefault="0041049C" w:rsidP="0041049C">
      <w:pPr>
        <w:rPr>
          <w:lang w:val="ru-RU"/>
        </w:rPr>
        <w:sectPr w:rsidR="0041049C" w:rsidSect="00CE578F">
          <w:pgSz w:w="11906" w:h="16838"/>
          <w:pgMar w:top="1134" w:right="851" w:bottom="1134" w:left="1701" w:header="708" w:footer="708" w:gutter="0"/>
          <w:cols w:space="708"/>
          <w:docGrid w:linePitch="360"/>
        </w:sectPr>
      </w:pPr>
    </w:p>
    <w:p w:rsidR="0041049C" w:rsidRPr="007D2E3A" w:rsidRDefault="007D2E3A" w:rsidP="007D2E3A">
      <w:pPr>
        <w:ind w:right="-1" w:firstLine="709"/>
        <w:rPr>
          <w:rFonts w:ascii="Times New Roman" w:hAnsi="Times New Roman"/>
          <w:b/>
          <w:sz w:val="28"/>
          <w:lang w:val="ru-RU"/>
        </w:rPr>
      </w:pPr>
      <w:r w:rsidRPr="007D2E3A">
        <w:rPr>
          <w:rFonts w:ascii="Times New Roman" w:hAnsi="Times New Roman"/>
          <w:b/>
          <w:sz w:val="28"/>
          <w:lang w:val="ru-RU"/>
        </w:rPr>
        <w:lastRenderedPageBreak/>
        <w:t xml:space="preserve">2.2. Тематический план </w:t>
      </w:r>
      <w:r>
        <w:rPr>
          <w:rFonts w:ascii="Times New Roman" w:hAnsi="Times New Roman"/>
          <w:b/>
          <w:sz w:val="28"/>
          <w:lang w:val="ru-RU"/>
        </w:rPr>
        <w:t>и содержание учебной дисциплины</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9355"/>
        <w:gridCol w:w="1134"/>
        <w:gridCol w:w="1843"/>
      </w:tblGrid>
      <w:tr w:rsidR="0041049C" w:rsidRPr="007D2E3A" w:rsidTr="00CE578F">
        <w:trPr>
          <w:trHeight w:val="20"/>
        </w:trPr>
        <w:tc>
          <w:tcPr>
            <w:tcW w:w="1980" w:type="dxa"/>
            <w:tcBorders>
              <w:top w:val="single" w:sz="4" w:space="0" w:color="000000"/>
              <w:left w:val="single" w:sz="4" w:space="0" w:color="000000"/>
              <w:bottom w:val="single" w:sz="4" w:space="0" w:color="000000"/>
              <w:right w:val="single" w:sz="4" w:space="0" w:color="000000"/>
            </w:tcBorders>
            <w:vAlign w:val="center"/>
          </w:tcPr>
          <w:p w:rsidR="0041049C" w:rsidRPr="007D2E3A" w:rsidRDefault="0041049C" w:rsidP="007D2E3A">
            <w:pPr>
              <w:spacing w:after="0" w:line="240" w:lineRule="auto"/>
              <w:jc w:val="center"/>
              <w:rPr>
                <w:rFonts w:ascii="Times New Roman" w:hAnsi="Times New Roman"/>
                <w:b/>
                <w:sz w:val="24"/>
                <w:szCs w:val="24"/>
              </w:rPr>
            </w:pPr>
            <w:bookmarkStart w:id="0" w:name="_Hlk80559752"/>
            <w:proofErr w:type="spellStart"/>
            <w:r w:rsidRPr="007D2E3A">
              <w:rPr>
                <w:rFonts w:ascii="Times New Roman" w:hAnsi="Times New Roman"/>
                <w:b/>
                <w:sz w:val="24"/>
                <w:szCs w:val="24"/>
              </w:rPr>
              <w:t>Наименование</w:t>
            </w:r>
            <w:proofErr w:type="spellEnd"/>
            <w:r w:rsidRPr="007D2E3A">
              <w:rPr>
                <w:rFonts w:ascii="Times New Roman" w:hAnsi="Times New Roman"/>
                <w:b/>
                <w:sz w:val="24"/>
                <w:szCs w:val="24"/>
              </w:rPr>
              <w:t xml:space="preserve"> </w:t>
            </w:r>
            <w:proofErr w:type="spellStart"/>
            <w:r w:rsidRPr="007D2E3A">
              <w:rPr>
                <w:rFonts w:ascii="Times New Roman" w:hAnsi="Times New Roman"/>
                <w:b/>
                <w:sz w:val="24"/>
                <w:szCs w:val="24"/>
              </w:rPr>
              <w:t>разделов</w:t>
            </w:r>
            <w:proofErr w:type="spellEnd"/>
            <w:r w:rsidRPr="007D2E3A">
              <w:rPr>
                <w:rFonts w:ascii="Times New Roman" w:hAnsi="Times New Roman"/>
                <w:b/>
                <w:sz w:val="24"/>
                <w:szCs w:val="24"/>
              </w:rPr>
              <w:t xml:space="preserve"> и </w:t>
            </w:r>
            <w:proofErr w:type="spellStart"/>
            <w:r w:rsidRPr="007D2E3A">
              <w:rPr>
                <w:rFonts w:ascii="Times New Roman" w:hAnsi="Times New Roman"/>
                <w:b/>
                <w:sz w:val="24"/>
                <w:szCs w:val="24"/>
              </w:rPr>
              <w:t>тем</w:t>
            </w:r>
            <w:proofErr w:type="spellEnd"/>
          </w:p>
        </w:tc>
        <w:tc>
          <w:tcPr>
            <w:tcW w:w="9355" w:type="dxa"/>
            <w:tcBorders>
              <w:top w:val="single" w:sz="4" w:space="0" w:color="000000"/>
              <w:left w:val="single" w:sz="4" w:space="0" w:color="000000"/>
              <w:bottom w:val="single" w:sz="4" w:space="0" w:color="000000"/>
              <w:right w:val="single" w:sz="4" w:space="0" w:color="000000"/>
            </w:tcBorders>
            <w:vAlign w:val="center"/>
          </w:tcPr>
          <w:p w:rsidR="0041049C" w:rsidRPr="007D2E3A" w:rsidRDefault="0041049C" w:rsidP="007D2E3A">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Содержание учебного материала и формы организации деятельности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41049C" w:rsidRPr="007D2E3A" w:rsidRDefault="007D2E3A" w:rsidP="007D2E3A">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Объем в часах</w:t>
            </w:r>
          </w:p>
        </w:tc>
        <w:tc>
          <w:tcPr>
            <w:tcW w:w="1843" w:type="dxa"/>
            <w:tcBorders>
              <w:top w:val="single" w:sz="4" w:space="0" w:color="000000"/>
              <w:left w:val="single" w:sz="4" w:space="0" w:color="000000"/>
              <w:bottom w:val="single" w:sz="4" w:space="0" w:color="000000"/>
              <w:right w:val="single" w:sz="4" w:space="0" w:color="000000"/>
            </w:tcBorders>
            <w:vAlign w:val="center"/>
          </w:tcPr>
          <w:p w:rsidR="007D2E3A" w:rsidRPr="007D2E3A" w:rsidRDefault="007D2E3A" w:rsidP="007D2E3A">
            <w:pPr>
              <w:spacing w:after="0" w:line="240" w:lineRule="auto"/>
              <w:jc w:val="center"/>
              <w:rPr>
                <w:rFonts w:ascii="Times New Roman" w:hAnsi="Times New Roman"/>
                <w:b/>
                <w:bCs/>
                <w:sz w:val="24"/>
                <w:szCs w:val="24"/>
                <w:lang w:val="ru-RU"/>
              </w:rPr>
            </w:pPr>
            <w:r w:rsidRPr="007D2E3A">
              <w:rPr>
                <w:rFonts w:ascii="Times New Roman" w:hAnsi="Times New Roman"/>
                <w:b/>
                <w:bCs/>
                <w:sz w:val="24"/>
                <w:szCs w:val="24"/>
                <w:lang w:val="ru-RU"/>
              </w:rPr>
              <w:t>Осваиваемые</w:t>
            </w:r>
          </w:p>
          <w:p w:rsidR="007D2E3A" w:rsidRPr="007D2E3A" w:rsidRDefault="007D2E3A" w:rsidP="007D2E3A">
            <w:pPr>
              <w:spacing w:after="0" w:line="240" w:lineRule="auto"/>
              <w:jc w:val="center"/>
              <w:rPr>
                <w:rFonts w:ascii="Times New Roman" w:hAnsi="Times New Roman"/>
                <w:b/>
                <w:bCs/>
                <w:sz w:val="24"/>
                <w:szCs w:val="24"/>
                <w:lang w:val="ru-RU"/>
              </w:rPr>
            </w:pPr>
            <w:r w:rsidRPr="007D2E3A">
              <w:rPr>
                <w:rFonts w:ascii="Times New Roman" w:hAnsi="Times New Roman"/>
                <w:b/>
                <w:bCs/>
                <w:sz w:val="24"/>
                <w:szCs w:val="24"/>
                <w:lang w:val="ru-RU"/>
              </w:rPr>
              <w:t>элементы</w:t>
            </w:r>
          </w:p>
          <w:p w:rsidR="0041049C" w:rsidRPr="007D2E3A" w:rsidRDefault="007D2E3A" w:rsidP="007D2E3A">
            <w:pPr>
              <w:spacing w:after="0" w:line="240" w:lineRule="auto"/>
              <w:jc w:val="center"/>
              <w:rPr>
                <w:rFonts w:ascii="Times New Roman" w:hAnsi="Times New Roman"/>
                <w:b/>
                <w:sz w:val="24"/>
                <w:szCs w:val="24"/>
                <w:lang w:val="ru-RU"/>
              </w:rPr>
            </w:pPr>
            <w:r w:rsidRPr="007D2E3A">
              <w:rPr>
                <w:rFonts w:ascii="Times New Roman" w:hAnsi="Times New Roman"/>
                <w:b/>
                <w:bCs/>
                <w:sz w:val="24"/>
                <w:szCs w:val="24"/>
                <w:lang w:val="ru-RU"/>
              </w:rPr>
              <w:t>компетенций</w:t>
            </w:r>
          </w:p>
        </w:tc>
      </w:tr>
      <w:tr w:rsidR="0041049C" w:rsidRPr="007D2E3A" w:rsidTr="00CE578F">
        <w:trPr>
          <w:trHeight w:val="371"/>
        </w:trPr>
        <w:tc>
          <w:tcPr>
            <w:tcW w:w="1980" w:type="dxa"/>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center"/>
              <w:rPr>
                <w:rFonts w:ascii="Times New Roman" w:hAnsi="Times New Roman"/>
                <w:b/>
                <w:i/>
                <w:sz w:val="24"/>
                <w:szCs w:val="24"/>
              </w:rPr>
            </w:pPr>
            <w:r w:rsidRPr="007D2E3A">
              <w:rPr>
                <w:rFonts w:ascii="Times New Roman" w:hAnsi="Times New Roman"/>
                <w:b/>
                <w:i/>
                <w:sz w:val="24"/>
                <w:szCs w:val="24"/>
              </w:rPr>
              <w:t>1</w:t>
            </w:r>
          </w:p>
        </w:tc>
        <w:tc>
          <w:tcPr>
            <w:tcW w:w="9355" w:type="dxa"/>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center"/>
              <w:rPr>
                <w:rFonts w:ascii="Times New Roman" w:hAnsi="Times New Roman"/>
                <w:b/>
                <w:i/>
                <w:sz w:val="24"/>
                <w:szCs w:val="24"/>
              </w:rPr>
            </w:pPr>
            <w:r w:rsidRPr="007D2E3A">
              <w:rPr>
                <w:rFonts w:ascii="Times New Roman" w:hAnsi="Times New Roman"/>
                <w:b/>
                <w:i/>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center"/>
              <w:rPr>
                <w:rFonts w:ascii="Times New Roman" w:hAnsi="Times New Roman"/>
                <w:b/>
                <w:i/>
                <w:sz w:val="24"/>
                <w:szCs w:val="24"/>
              </w:rPr>
            </w:pPr>
            <w:r w:rsidRPr="007D2E3A">
              <w:rPr>
                <w:rFonts w:ascii="Times New Roman" w:hAnsi="Times New Roman"/>
                <w:b/>
                <w:i/>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center"/>
              <w:rPr>
                <w:rFonts w:ascii="Times New Roman" w:hAnsi="Times New Roman"/>
                <w:b/>
                <w:i/>
                <w:sz w:val="24"/>
                <w:szCs w:val="24"/>
              </w:rPr>
            </w:pPr>
            <w:r w:rsidRPr="007D2E3A">
              <w:rPr>
                <w:rFonts w:ascii="Times New Roman" w:hAnsi="Times New Roman"/>
                <w:b/>
                <w:i/>
                <w:sz w:val="24"/>
                <w:szCs w:val="24"/>
              </w:rPr>
              <w:t>4</w:t>
            </w:r>
          </w:p>
        </w:tc>
      </w:tr>
      <w:tr w:rsidR="0041049C" w:rsidRPr="007D2E3A" w:rsidTr="00CE578F">
        <w:trPr>
          <w:trHeight w:val="70"/>
        </w:trPr>
        <w:tc>
          <w:tcPr>
            <w:tcW w:w="11335" w:type="dxa"/>
            <w:gridSpan w:val="2"/>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both"/>
              <w:rPr>
                <w:rFonts w:ascii="Times New Roman" w:hAnsi="Times New Roman"/>
                <w:b/>
                <w:sz w:val="24"/>
                <w:szCs w:val="24"/>
                <w:lang w:val="ru-RU"/>
              </w:rPr>
            </w:pPr>
            <w:bookmarkStart w:id="1" w:name="_Hlk78404494"/>
            <w:r w:rsidRPr="007D2E3A">
              <w:rPr>
                <w:rFonts w:ascii="Times New Roman" w:hAnsi="Times New Roman"/>
                <w:b/>
                <w:sz w:val="24"/>
                <w:szCs w:val="24"/>
                <w:lang w:val="ru-RU"/>
              </w:rPr>
              <w:t>Раздел 1. Роль иностранного языка в профессиональной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41049C" w:rsidRPr="00CE578F" w:rsidRDefault="00CE578F" w:rsidP="007D2E3A">
            <w:pPr>
              <w:spacing w:after="0" w:line="240" w:lineRule="auto"/>
              <w:jc w:val="center"/>
              <w:rPr>
                <w:rFonts w:ascii="Times New Roman" w:hAnsi="Times New Roman"/>
                <w:b/>
                <w:sz w:val="24"/>
                <w:szCs w:val="24"/>
                <w:lang w:val="ru-RU"/>
              </w:rPr>
            </w:pPr>
            <w:r>
              <w:rPr>
                <w:rFonts w:ascii="Times New Roman" w:hAnsi="Times New Roman"/>
                <w:b/>
                <w:sz w:val="24"/>
                <w:szCs w:val="24"/>
                <w:lang w:val="ru-RU"/>
              </w:rPr>
              <w:t>19</w:t>
            </w:r>
          </w:p>
        </w:tc>
        <w:tc>
          <w:tcPr>
            <w:tcW w:w="1843" w:type="dxa"/>
            <w:tcBorders>
              <w:top w:val="single" w:sz="4" w:space="0" w:color="000000"/>
              <w:left w:val="single" w:sz="4" w:space="0" w:color="000000"/>
              <w:bottom w:val="single" w:sz="4" w:space="0" w:color="000000"/>
              <w:right w:val="single" w:sz="4" w:space="0" w:color="000000"/>
            </w:tcBorders>
          </w:tcPr>
          <w:p w:rsidR="0041049C" w:rsidRPr="007D2E3A" w:rsidRDefault="0041049C" w:rsidP="007D2E3A">
            <w:pPr>
              <w:spacing w:after="0" w:line="240" w:lineRule="auto"/>
              <w:jc w:val="center"/>
              <w:rPr>
                <w:rFonts w:ascii="Times New Roman" w:hAnsi="Times New Roman"/>
                <w:b/>
                <w:sz w:val="24"/>
                <w:szCs w:val="24"/>
              </w:rPr>
            </w:pPr>
          </w:p>
        </w:tc>
      </w:tr>
      <w:bookmarkEnd w:id="0"/>
      <w:bookmarkEnd w:id="1"/>
      <w:tr w:rsidR="00CE578F" w:rsidRPr="007D2E3A"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r w:rsidRPr="007D2E3A">
              <w:rPr>
                <w:rFonts w:ascii="Times New Roman" w:hAnsi="Times New Roman"/>
                <w:b/>
                <w:sz w:val="24"/>
                <w:szCs w:val="24"/>
                <w:lang w:val="ru-RU"/>
              </w:rPr>
              <w:t xml:space="preserve">Тема 1.1. </w:t>
            </w:r>
            <w:r w:rsidRPr="007D2E3A">
              <w:rPr>
                <w:rFonts w:ascii="Times New Roman" w:hAnsi="Times New Roman"/>
                <w:sz w:val="24"/>
                <w:szCs w:val="24"/>
                <w:lang w:val="ru-RU"/>
              </w:rPr>
              <w:t>Россия в современном мире. Экономика отрасли.</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DE6E23"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i/>
                <w:sz w:val="24"/>
                <w:szCs w:val="24"/>
                <w:lang w:val="ru-RU"/>
              </w:rPr>
            </w:pPr>
            <w:r w:rsidRPr="00AE27A7">
              <w:rPr>
                <w:rFonts w:ascii="Times New Roman" w:hAnsi="Times New Roman"/>
                <w:sz w:val="24"/>
                <w:szCs w:val="24"/>
                <w:lang w:val="ru-RU"/>
              </w:rPr>
              <w:t>Состояние современной экономики. Россия и сотрудничество с другими государствами.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CE578F" w:rsidRDefault="00E956FC" w:rsidP="00E956FC">
            <w:pPr>
              <w:spacing w:after="0" w:line="240" w:lineRule="auto"/>
              <w:rPr>
                <w:rFonts w:ascii="Times New Roman" w:hAnsi="Times New Roman"/>
                <w:sz w:val="24"/>
                <w:szCs w:val="24"/>
                <w:lang w:val="ru-RU"/>
              </w:rPr>
            </w:pPr>
          </w:p>
        </w:tc>
      </w:tr>
      <w:tr w:rsidR="00E956FC" w:rsidRPr="007D2E3A"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i/>
                <w:sz w:val="24"/>
                <w:szCs w:val="24"/>
                <w:lang w:val="ru-RU"/>
              </w:rPr>
            </w:pPr>
            <w:r w:rsidRPr="007D2E3A">
              <w:rPr>
                <w:rFonts w:ascii="Times New Roman" w:hAnsi="Times New Roman"/>
                <w:b/>
                <w:sz w:val="24"/>
                <w:szCs w:val="24"/>
                <w:lang w:val="ru-RU"/>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5</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82"/>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vAlign w:val="bottom"/>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2.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«Россия и сотрудничество с другими государствами».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82"/>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vAlign w:val="bottom"/>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3. 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89"/>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 xml:space="preserve">Самостоятельная работа обучающихся. </w:t>
            </w:r>
            <w:r w:rsidRPr="007D2E3A">
              <w:rPr>
                <w:rFonts w:ascii="Times New Roman" w:hAnsi="Times New Roman"/>
                <w:sz w:val="24"/>
                <w:szCs w:val="24"/>
                <w:lang w:val="ru-RU"/>
              </w:rPr>
              <w:t>Исчисляемые и неисчисляемые существительные. Артикль.</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CE578F" w:rsidRPr="007D2E3A" w:rsidTr="00CE578F">
        <w:trPr>
          <w:trHeight w:val="112"/>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r w:rsidRPr="007D2E3A">
              <w:rPr>
                <w:rFonts w:ascii="Times New Roman" w:hAnsi="Times New Roman"/>
                <w:b/>
                <w:sz w:val="24"/>
                <w:szCs w:val="24"/>
                <w:lang w:val="ru-RU"/>
              </w:rPr>
              <w:t xml:space="preserve">Тема 1.2. </w:t>
            </w:r>
            <w:r w:rsidRPr="007D2E3A">
              <w:rPr>
                <w:rFonts w:ascii="Times New Roman" w:hAnsi="Times New Roman"/>
                <w:sz w:val="24"/>
                <w:szCs w:val="24"/>
                <w:lang w:val="ru-RU"/>
              </w:rPr>
              <w:t>Роль образования в современном мире</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lastRenderedPageBreak/>
              <w:t>ЛР 04 – ЛР 06</w:t>
            </w:r>
          </w:p>
        </w:tc>
      </w:tr>
      <w:tr w:rsidR="00E956FC" w:rsidRPr="007D2E3A" w:rsidTr="00CE578F">
        <w:trPr>
          <w:trHeight w:val="541"/>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sz w:val="24"/>
                <w:szCs w:val="24"/>
              </w:rPr>
            </w:pPr>
            <w:r w:rsidRPr="00AE27A7">
              <w:rPr>
                <w:rFonts w:ascii="Times New Roman" w:hAnsi="Times New Roman"/>
                <w:sz w:val="24"/>
                <w:szCs w:val="24"/>
                <w:lang w:val="ru-RU"/>
              </w:rPr>
              <w:t xml:space="preserve">Система образования России. Роль образования в современном мире. Согласование времен. Косвенная речь. Личные местоимения. Притяжательные местоимения. Вопросительные местоимения. </w:t>
            </w:r>
            <w:proofErr w:type="spellStart"/>
            <w:r w:rsidRPr="00AE27A7">
              <w:rPr>
                <w:rFonts w:ascii="Times New Roman" w:hAnsi="Times New Roman"/>
                <w:sz w:val="24"/>
                <w:szCs w:val="24"/>
              </w:rPr>
              <w:t>Относительные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местоимения</w:t>
            </w:r>
            <w:proofErr w:type="spellEnd"/>
            <w:r w:rsidRPr="00AE27A7">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83"/>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Default="00E956FC" w:rsidP="00E956FC">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408"/>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4.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1134" w:type="dxa"/>
            <w:tcBorders>
              <w:top w:val="single" w:sz="4" w:space="0" w:color="000000"/>
              <w:left w:val="single" w:sz="4" w:space="0" w:color="000000"/>
              <w:bottom w:val="single" w:sz="4" w:space="0" w:color="auto"/>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p w:rsidR="00E956FC" w:rsidRPr="007D2E3A" w:rsidRDefault="00E956FC" w:rsidP="00E956FC">
            <w:pPr>
              <w:spacing w:after="0" w:line="240" w:lineRule="auto"/>
              <w:jc w:val="center"/>
              <w:rPr>
                <w:rFonts w:ascii="Times New Roman" w:hAnsi="Times New Roman"/>
                <w:sz w:val="24"/>
                <w:szCs w:val="24"/>
              </w:rPr>
            </w:pPr>
          </w:p>
          <w:p w:rsidR="00E956FC" w:rsidRPr="007D2E3A" w:rsidRDefault="00E956FC" w:rsidP="00E956F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72"/>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5.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w:t>
            </w:r>
            <w:proofErr w:type="gramStart"/>
            <w:r w:rsidRPr="007D2E3A">
              <w:rPr>
                <w:rFonts w:ascii="Times New Roman" w:hAnsi="Times New Roman"/>
                <w:sz w:val="24"/>
                <w:szCs w:val="24"/>
                <w:lang w:val="ru-RU"/>
              </w:rPr>
              <w:t>США  и</w:t>
            </w:r>
            <w:proofErr w:type="gramEnd"/>
            <w:r w:rsidRPr="007D2E3A">
              <w:rPr>
                <w:rFonts w:ascii="Times New Roman" w:hAnsi="Times New Roman"/>
                <w:sz w:val="24"/>
                <w:szCs w:val="24"/>
                <w:lang w:val="ru-RU"/>
              </w:rPr>
              <w:t xml:space="preserve"> Китае»; «Роль образования в жизни»; «Важность получения образования» (темы распределяются на практическом занятии №4 на каждую рабочую группу в аудитории)</w:t>
            </w:r>
          </w:p>
        </w:tc>
        <w:tc>
          <w:tcPr>
            <w:tcW w:w="1134" w:type="dxa"/>
            <w:tcBorders>
              <w:top w:val="single" w:sz="4" w:space="0" w:color="auto"/>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2</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rPr>
                <w:rFonts w:ascii="Times New Roman" w:hAnsi="Times New Roman"/>
                <w:sz w:val="24"/>
                <w:szCs w:val="24"/>
                <w:lang w:val="ru-RU"/>
              </w:rPr>
            </w:pPr>
          </w:p>
        </w:tc>
      </w:tr>
      <w:tr w:rsidR="00CE578F" w:rsidRPr="007D2E3A"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r w:rsidRPr="007D2E3A">
              <w:rPr>
                <w:rFonts w:ascii="Times New Roman" w:hAnsi="Times New Roman"/>
                <w:b/>
                <w:sz w:val="24"/>
                <w:szCs w:val="24"/>
                <w:lang w:val="ru-RU"/>
              </w:rPr>
              <w:t>Тема 1.3.</w:t>
            </w:r>
            <w:r>
              <w:rPr>
                <w:rFonts w:ascii="Times New Roman" w:hAnsi="Times New Roman"/>
                <w:b/>
                <w:sz w:val="24"/>
                <w:szCs w:val="24"/>
                <w:lang w:val="ru-RU"/>
              </w:rPr>
              <w:t xml:space="preserve"> </w:t>
            </w:r>
            <w:r w:rsidRPr="007D2E3A">
              <w:rPr>
                <w:rFonts w:ascii="Times New Roman" w:hAnsi="Times New Roman"/>
                <w:sz w:val="24"/>
                <w:szCs w:val="24"/>
                <w:lang w:val="ru-RU"/>
              </w:rPr>
              <w:t>Значение иностранного языка в освоении профессии</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i/>
                <w:sz w:val="24"/>
                <w:szCs w:val="24"/>
              </w:rPr>
            </w:pPr>
            <w:r w:rsidRPr="00AE27A7">
              <w:rPr>
                <w:rFonts w:ascii="Times New Roman" w:hAnsi="Times New Roman"/>
                <w:sz w:val="24"/>
                <w:szCs w:val="24"/>
                <w:lang w:val="ru-RU"/>
              </w:rPr>
              <w:t xml:space="preserve">География английского языка. Английский язык в профессиональной деятельности. Степени сравнения прилагательных и наречий. </w:t>
            </w:r>
            <w:proofErr w:type="spellStart"/>
            <w:r w:rsidRPr="00AE27A7">
              <w:rPr>
                <w:rFonts w:ascii="Times New Roman" w:hAnsi="Times New Roman"/>
                <w:sz w:val="24"/>
                <w:szCs w:val="24"/>
                <w:lang w:val="ru-RU"/>
              </w:rPr>
              <w:t>Повто</w:t>
            </w:r>
            <w:r w:rsidRPr="00AE27A7">
              <w:rPr>
                <w:rFonts w:ascii="Times New Roman" w:hAnsi="Times New Roman"/>
                <w:sz w:val="24"/>
                <w:szCs w:val="24"/>
              </w:rPr>
              <w:t>рение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пройденного</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грамматического</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материала</w:t>
            </w:r>
            <w:proofErr w:type="spellEnd"/>
            <w:r w:rsidRPr="00AE27A7">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316"/>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6. Просмотровое чтение текста по теме «Я и моя профессия». Дискуссия: «Взаимосвязь иностранного языка и моей профессии».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CE578F" w:rsidRPr="007D2E3A" w:rsidTr="00CE578F">
        <w:trPr>
          <w:trHeight w:val="166"/>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rPr>
                <w:rFonts w:ascii="Times New Roman" w:hAnsi="Times New Roman"/>
                <w:b/>
                <w:sz w:val="24"/>
                <w:szCs w:val="24"/>
                <w:lang w:val="ru-RU"/>
              </w:rPr>
            </w:pPr>
            <w:r w:rsidRPr="00AE27A7">
              <w:rPr>
                <w:rFonts w:ascii="Times New Roman" w:hAnsi="Times New Roman"/>
                <w:b/>
                <w:sz w:val="24"/>
                <w:szCs w:val="24"/>
                <w:lang w:val="ru-RU"/>
              </w:rPr>
              <w:t>Тема № 1.4.</w:t>
            </w:r>
            <w:r>
              <w:rPr>
                <w:rFonts w:ascii="Times New Roman" w:hAnsi="Times New Roman"/>
                <w:b/>
                <w:sz w:val="24"/>
                <w:szCs w:val="24"/>
                <w:lang w:val="ru-RU"/>
              </w:rPr>
              <w:t xml:space="preserve"> </w:t>
            </w:r>
            <w:r w:rsidRPr="00AE27A7">
              <w:rPr>
                <w:rFonts w:ascii="Times New Roman" w:hAnsi="Times New Roman"/>
                <w:sz w:val="24"/>
                <w:szCs w:val="24"/>
                <w:lang w:val="ru-RU"/>
              </w:rPr>
              <w:t>Основы делового общения</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DE6E23"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sz w:val="24"/>
                <w:szCs w:val="24"/>
                <w:lang w:val="ru-RU"/>
              </w:rPr>
            </w:pPr>
            <w:r w:rsidRPr="00AE27A7">
              <w:rPr>
                <w:rFonts w:ascii="Times New Roman" w:hAnsi="Times New Roman"/>
                <w:sz w:val="24"/>
                <w:szCs w:val="24"/>
                <w:lang w:val="ru-RU"/>
              </w:rPr>
              <w:t>Светская беседа (</w:t>
            </w:r>
            <w:r w:rsidRPr="00AE27A7">
              <w:rPr>
                <w:rFonts w:ascii="Times New Roman" w:hAnsi="Times New Roman"/>
                <w:sz w:val="24"/>
                <w:szCs w:val="24"/>
              </w:rPr>
              <w:t>Small</w:t>
            </w:r>
            <w:r w:rsidRPr="00AE27A7">
              <w:rPr>
                <w:rFonts w:ascii="Times New Roman" w:hAnsi="Times New Roman"/>
                <w:sz w:val="24"/>
                <w:szCs w:val="24"/>
                <w:lang w:val="ru-RU"/>
              </w:rPr>
              <w:t xml:space="preserve"> </w:t>
            </w:r>
            <w:r w:rsidRPr="00AE27A7">
              <w:rPr>
                <w:rFonts w:ascii="Times New Roman" w:hAnsi="Times New Roman"/>
                <w:sz w:val="24"/>
                <w:szCs w:val="24"/>
              </w:rPr>
              <w:t>talk</w:t>
            </w:r>
            <w:r w:rsidRPr="00AE27A7">
              <w:rPr>
                <w:rFonts w:ascii="Times New Roman" w:hAnsi="Times New Roman"/>
                <w:sz w:val="24"/>
                <w:szCs w:val="24"/>
                <w:lang w:val="ru-RU"/>
              </w:rPr>
              <w:t>). Деловой звонок. Деловая переписка. Страдательный залог. Неопределенные и отрицательные местоимения.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CE578F" w:rsidRDefault="00E956FC" w:rsidP="00E956FC">
            <w:pPr>
              <w:spacing w:after="0" w:line="240" w:lineRule="auto"/>
              <w:rPr>
                <w:rFonts w:ascii="Times New Roman" w:hAnsi="Times New Roman"/>
                <w:sz w:val="24"/>
                <w:szCs w:val="24"/>
                <w:lang w:val="ru-RU"/>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3</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1597"/>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7. Групповое изучающее чтение диалогов по теме «Светская беседа (</w:t>
            </w:r>
            <w:r w:rsidRPr="007D2E3A">
              <w:rPr>
                <w:rFonts w:ascii="Times New Roman" w:hAnsi="Times New Roman"/>
                <w:sz w:val="24"/>
                <w:szCs w:val="24"/>
              </w:rPr>
              <w:t>Small</w:t>
            </w:r>
            <w:r w:rsidRPr="007D2E3A">
              <w:rPr>
                <w:rFonts w:ascii="Times New Roman" w:hAnsi="Times New Roman"/>
                <w:sz w:val="24"/>
                <w:szCs w:val="24"/>
                <w:lang w:val="ru-RU"/>
              </w:rPr>
              <w:t xml:space="preserve"> </w:t>
            </w:r>
            <w:r w:rsidRPr="007D2E3A">
              <w:rPr>
                <w:rFonts w:ascii="Times New Roman" w:hAnsi="Times New Roman"/>
                <w:sz w:val="24"/>
                <w:szCs w:val="24"/>
              </w:rPr>
              <w:t>talk</w:t>
            </w:r>
            <w:r w:rsidRPr="007D2E3A">
              <w:rPr>
                <w:rFonts w:ascii="Times New Roman" w:hAnsi="Times New Roman"/>
                <w:sz w:val="24"/>
                <w:szCs w:val="24"/>
                <w:lang w:val="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 Просмотр видео по теме «составление деловых писем». Ответы на вопросы по просмотренному видео (упражнения лексического характера по содержанию видео, тестовые вопросы по содержанию видео) Составление деловых писем на основе просмотренного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7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rPr>
            </w:pPr>
            <w:r w:rsidRPr="007D2E3A">
              <w:rPr>
                <w:rFonts w:ascii="Times New Roman" w:hAnsi="Times New Roman"/>
                <w:sz w:val="24"/>
                <w:szCs w:val="24"/>
                <w:lang w:val="ru-RU"/>
              </w:rPr>
              <w:t xml:space="preserve">Практическое занятие № 8. Введение новых лексических единиц по теме занятия для снятия языковых трудностей при просмотре видео.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w:t>
            </w:r>
            <w:r w:rsidRPr="007D2E3A">
              <w:rPr>
                <w:rFonts w:ascii="Times New Roman" w:hAnsi="Times New Roman"/>
                <w:sz w:val="24"/>
                <w:szCs w:val="24"/>
                <w:lang w:val="ru-RU"/>
              </w:rPr>
              <w:lastRenderedPageBreak/>
              <w:t xml:space="preserve">отработку лексических единиц. Групповое изучающее чтение диалогов по теме «Деловой разговоров по телефону». Составление диалогов и перевод их на иностранный язык Проведение телефонных переговоров. </w:t>
            </w:r>
            <w:r w:rsidRPr="007D2E3A">
              <w:rPr>
                <w:rFonts w:ascii="Times New Roman" w:hAnsi="Times New Roman"/>
                <w:sz w:val="24"/>
                <w:szCs w:val="24"/>
              </w:rPr>
              <w:t>«</w:t>
            </w:r>
            <w:proofErr w:type="spellStart"/>
            <w:r w:rsidRPr="007D2E3A">
              <w:rPr>
                <w:rFonts w:ascii="Times New Roman" w:hAnsi="Times New Roman"/>
                <w:sz w:val="24"/>
                <w:szCs w:val="24"/>
              </w:rPr>
              <w:t>Приглашение</w:t>
            </w:r>
            <w:proofErr w:type="spellEnd"/>
            <w:r w:rsidRPr="007D2E3A">
              <w:rPr>
                <w:rFonts w:ascii="Times New Roman" w:hAnsi="Times New Roman"/>
                <w:sz w:val="24"/>
                <w:szCs w:val="24"/>
              </w:rPr>
              <w:t xml:space="preserve"> </w:t>
            </w:r>
            <w:proofErr w:type="spellStart"/>
            <w:r w:rsidRPr="007D2E3A">
              <w:rPr>
                <w:rFonts w:ascii="Times New Roman" w:hAnsi="Times New Roman"/>
                <w:sz w:val="24"/>
                <w:szCs w:val="24"/>
              </w:rPr>
              <w:t>на</w:t>
            </w:r>
            <w:proofErr w:type="spellEnd"/>
            <w:r w:rsidRPr="007D2E3A">
              <w:rPr>
                <w:rFonts w:ascii="Times New Roman" w:hAnsi="Times New Roman"/>
                <w:sz w:val="24"/>
                <w:szCs w:val="24"/>
              </w:rPr>
              <w:t xml:space="preserve"> </w:t>
            </w:r>
            <w:proofErr w:type="spellStart"/>
            <w:r w:rsidRPr="007D2E3A">
              <w:rPr>
                <w:rFonts w:ascii="Times New Roman" w:hAnsi="Times New Roman"/>
                <w:sz w:val="24"/>
                <w:szCs w:val="24"/>
              </w:rPr>
              <w:t>конференцию</w:t>
            </w:r>
            <w:proofErr w:type="spellEnd"/>
            <w:r w:rsidRPr="007D2E3A">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lastRenderedPageBreak/>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70"/>
        </w:trPr>
        <w:tc>
          <w:tcPr>
            <w:tcW w:w="1980" w:type="dxa"/>
            <w:vMerge w:val="restart"/>
            <w:tcBorders>
              <w:top w:val="single" w:sz="4" w:space="0" w:color="000000"/>
              <w:left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lastRenderedPageBreak/>
              <w:t>Тема 1.5.</w:t>
            </w:r>
            <w:r>
              <w:rPr>
                <w:rFonts w:ascii="Times New Roman" w:hAnsi="Times New Roman"/>
                <w:b/>
                <w:sz w:val="24"/>
                <w:szCs w:val="24"/>
                <w:lang w:val="ru-RU"/>
              </w:rPr>
              <w:t xml:space="preserve"> </w:t>
            </w:r>
            <w:r w:rsidRPr="007D2E3A">
              <w:rPr>
                <w:rFonts w:ascii="Times New Roman" w:hAnsi="Times New Roman"/>
                <w:sz w:val="24"/>
                <w:szCs w:val="24"/>
                <w:lang w:val="ru-RU"/>
              </w:rPr>
              <w:t>Рынок труда, трудоустройство и карьера</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p>
        </w:tc>
        <w:tc>
          <w:tcPr>
            <w:tcW w:w="1843" w:type="dxa"/>
            <w:vMerge w:val="restart"/>
            <w:tcBorders>
              <w:top w:val="single" w:sz="4" w:space="0" w:color="000000"/>
              <w:left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DE6E23" w:rsidTr="00CE578F">
        <w:trPr>
          <w:trHeight w:val="70"/>
        </w:trPr>
        <w:tc>
          <w:tcPr>
            <w:tcW w:w="1980" w:type="dxa"/>
            <w:vMerge/>
            <w:tcBorders>
              <w:top w:val="single" w:sz="4" w:space="0" w:color="000000"/>
              <w:left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p>
        </w:tc>
        <w:tc>
          <w:tcPr>
            <w:tcW w:w="9355" w:type="dxa"/>
            <w:vMerge w:val="restart"/>
          </w:tcPr>
          <w:p w:rsidR="00E956FC" w:rsidRPr="00E956FC" w:rsidRDefault="00E956FC" w:rsidP="00E956FC">
            <w:pPr>
              <w:spacing w:after="0" w:line="240" w:lineRule="auto"/>
              <w:jc w:val="both"/>
              <w:rPr>
                <w:rFonts w:ascii="Times New Roman" w:eastAsia="Times New Roman" w:hAnsi="Times New Roman"/>
                <w:b/>
                <w:bCs/>
                <w:sz w:val="24"/>
                <w:szCs w:val="24"/>
                <w:lang w:val="ru-RU" w:eastAsia="ru-RU"/>
              </w:rPr>
            </w:pPr>
            <w:r w:rsidRPr="00AE27A7">
              <w:rPr>
                <w:rFonts w:ascii="Times New Roman" w:hAnsi="Times New Roman"/>
                <w:sz w:val="24"/>
                <w:szCs w:val="24"/>
                <w:lang w:val="ru-RU"/>
              </w:rPr>
              <w:t>Резюме. Прохождение собеседования. Страдательный залог. Числительные. Повторение пройденного ранее грамматического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p>
        </w:tc>
      </w:tr>
      <w:tr w:rsidR="00E956FC" w:rsidRPr="00DE6E23" w:rsidTr="00CE578F">
        <w:trPr>
          <w:trHeight w:val="70"/>
        </w:trPr>
        <w:tc>
          <w:tcPr>
            <w:tcW w:w="1980" w:type="dxa"/>
            <w:vMerge/>
            <w:tcBorders>
              <w:lef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p>
        </w:tc>
        <w:tc>
          <w:tcPr>
            <w:tcW w:w="9355" w:type="dxa"/>
            <w:vMerge/>
            <w:tcBorders>
              <w:bottom w:val="single" w:sz="4" w:space="0" w:color="000000"/>
            </w:tcBorders>
          </w:tcPr>
          <w:p w:rsidR="00E956FC" w:rsidRDefault="00E956FC" w:rsidP="00E956FC">
            <w:pPr>
              <w:spacing w:after="0" w:line="240" w:lineRule="auto"/>
              <w:jc w:val="both"/>
              <w:rPr>
                <w:rFonts w:ascii="Times New Roman" w:hAnsi="Times New Roman"/>
                <w:b/>
                <w:sz w:val="24"/>
                <w:szCs w:val="24"/>
                <w:lang w:val="ru-RU"/>
              </w:rPr>
            </w:pPr>
          </w:p>
        </w:tc>
        <w:tc>
          <w:tcPr>
            <w:tcW w:w="1134" w:type="dxa"/>
            <w:tcBorders>
              <w:top w:val="single" w:sz="4" w:space="0" w:color="000000"/>
              <w:bottom w:val="single" w:sz="4" w:space="0" w:color="000000"/>
              <w:right w:val="single" w:sz="4" w:space="0" w:color="000000"/>
            </w:tcBorders>
            <w:vAlign w:val="center"/>
          </w:tcPr>
          <w:p w:rsidR="00E956FC" w:rsidRPr="00E956FC" w:rsidRDefault="00E956FC" w:rsidP="00E956FC">
            <w:pPr>
              <w:spacing w:after="0" w:line="240" w:lineRule="auto"/>
              <w:jc w:val="center"/>
              <w:rPr>
                <w:rFonts w:ascii="Times New Roman" w:hAnsi="Times New Roman"/>
                <w:b/>
                <w:sz w:val="24"/>
                <w:szCs w:val="24"/>
                <w:lang w:val="ru-RU"/>
              </w:rPr>
            </w:pPr>
          </w:p>
        </w:tc>
        <w:tc>
          <w:tcPr>
            <w:tcW w:w="1843" w:type="dxa"/>
            <w:vMerge/>
            <w:tcBorders>
              <w:left w:val="single" w:sz="4" w:space="0" w:color="000000"/>
              <w:right w:val="single" w:sz="4" w:space="0" w:color="000000"/>
            </w:tcBorders>
          </w:tcPr>
          <w:p w:rsidR="00E956FC" w:rsidRPr="007D2E3A" w:rsidRDefault="00E956FC" w:rsidP="00E956FC">
            <w:pPr>
              <w:spacing w:after="0" w:line="240" w:lineRule="auto"/>
              <w:jc w:val="center"/>
              <w:rPr>
                <w:rFonts w:ascii="Times New Roman" w:hAnsi="Times New Roman"/>
                <w:sz w:val="24"/>
                <w:szCs w:val="24"/>
                <w:lang w:val="ru-RU"/>
              </w:rPr>
            </w:pPr>
          </w:p>
        </w:tc>
      </w:tr>
      <w:tr w:rsidR="00E956FC" w:rsidRPr="007D2E3A" w:rsidTr="00CE578F">
        <w:trPr>
          <w:trHeight w:val="70"/>
        </w:trPr>
        <w:tc>
          <w:tcPr>
            <w:tcW w:w="1980" w:type="dxa"/>
            <w:vMerge/>
            <w:tcBorders>
              <w:left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r w:rsidRPr="007D2E3A">
              <w:rPr>
                <w:rFonts w:ascii="Times New Roman" w:hAnsi="Times New Roman"/>
                <w:b/>
                <w:sz w:val="24"/>
                <w:szCs w:val="24"/>
              </w:rPr>
              <w:t>4</w:t>
            </w:r>
          </w:p>
        </w:tc>
        <w:tc>
          <w:tcPr>
            <w:tcW w:w="1843" w:type="dxa"/>
            <w:vMerge/>
            <w:tcBorders>
              <w:left w:val="single" w:sz="4" w:space="0" w:color="000000"/>
              <w:right w:val="single" w:sz="4" w:space="0" w:color="000000"/>
            </w:tcBorders>
          </w:tcPr>
          <w:p w:rsidR="00E956FC" w:rsidRPr="007D2E3A" w:rsidRDefault="00E956FC" w:rsidP="00E956FC">
            <w:pPr>
              <w:spacing w:after="0" w:line="240" w:lineRule="auto"/>
              <w:jc w:val="center"/>
              <w:rPr>
                <w:rFonts w:ascii="Times New Roman" w:hAnsi="Times New Roman"/>
                <w:sz w:val="24"/>
                <w:szCs w:val="24"/>
                <w:lang w:val="ru-RU"/>
              </w:rPr>
            </w:pPr>
          </w:p>
        </w:tc>
      </w:tr>
      <w:tr w:rsidR="00E956FC" w:rsidRPr="007D2E3A" w:rsidTr="00CE578F">
        <w:trPr>
          <w:trHeight w:val="540"/>
        </w:trPr>
        <w:tc>
          <w:tcPr>
            <w:tcW w:w="1980" w:type="dxa"/>
            <w:vMerge/>
            <w:tcBorders>
              <w:left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9.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rsidR="00E956FC" w:rsidRPr="007D2E3A" w:rsidRDefault="00E956FC" w:rsidP="00E956FC">
            <w:pPr>
              <w:spacing w:after="0" w:line="240" w:lineRule="auto"/>
              <w:jc w:val="both"/>
              <w:rPr>
                <w:rFonts w:ascii="Times New Roman" w:hAnsi="Times New Roman"/>
                <w:b/>
                <w:i/>
                <w:sz w:val="24"/>
                <w:szCs w:val="24"/>
                <w:lang w:val="ru-RU"/>
              </w:rPr>
            </w:pPr>
            <w:r w:rsidRPr="007D2E3A">
              <w:rPr>
                <w:rFonts w:ascii="Times New Roman" w:hAnsi="Times New Roman"/>
                <w:sz w:val="24"/>
                <w:szCs w:val="24"/>
                <w:lang w:val="ru-RU"/>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sz w:val="24"/>
                <w:szCs w:val="24"/>
              </w:rPr>
              <w:t>2</w:t>
            </w:r>
          </w:p>
        </w:tc>
        <w:tc>
          <w:tcPr>
            <w:tcW w:w="1843" w:type="dxa"/>
            <w:vMerge/>
            <w:tcBorders>
              <w:left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
        </w:trPr>
        <w:tc>
          <w:tcPr>
            <w:tcW w:w="1980" w:type="dxa"/>
            <w:vMerge/>
            <w:tcBorders>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10. Деловая игра «Собеседование с работодателем в кадровом </w:t>
            </w:r>
            <w:proofErr w:type="gramStart"/>
            <w:r w:rsidRPr="007D2E3A">
              <w:rPr>
                <w:rFonts w:ascii="Times New Roman" w:hAnsi="Times New Roman"/>
                <w:sz w:val="24"/>
                <w:szCs w:val="24"/>
                <w:lang w:val="ru-RU"/>
              </w:rPr>
              <w:t>агентстве»/</w:t>
            </w:r>
            <w:proofErr w:type="gramEnd"/>
            <w:r w:rsidRPr="007D2E3A">
              <w:rPr>
                <w:rFonts w:ascii="Times New Roman" w:hAnsi="Times New Roman"/>
                <w:sz w:val="24"/>
                <w:szCs w:val="24"/>
                <w:lang w:val="ru-RU"/>
              </w:rPr>
              <w:t xml:space="preserve">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84"/>
        </w:trPr>
        <w:tc>
          <w:tcPr>
            <w:tcW w:w="11335" w:type="dxa"/>
            <w:gridSpan w:val="2"/>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Раздел 2. Научно-технический прогресс: открытия, которые потрясли мир</w:t>
            </w:r>
          </w:p>
        </w:tc>
        <w:tc>
          <w:tcPr>
            <w:tcW w:w="1134"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center"/>
              <w:rPr>
                <w:rFonts w:ascii="Times New Roman" w:hAnsi="Times New Roman"/>
                <w:b/>
                <w:sz w:val="24"/>
                <w:szCs w:val="24"/>
                <w:lang w:val="ru-RU"/>
              </w:rPr>
            </w:pPr>
            <w:r>
              <w:rPr>
                <w:rFonts w:ascii="Times New Roman" w:hAnsi="Times New Roman"/>
                <w:b/>
                <w:sz w:val="24"/>
                <w:szCs w:val="24"/>
                <w:lang w:val="ru-RU"/>
              </w:rPr>
              <w:t>6</w:t>
            </w:r>
          </w:p>
        </w:tc>
        <w:tc>
          <w:tcPr>
            <w:tcW w:w="1843"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hAnsi="Times New Roman"/>
                <w:b/>
                <w:sz w:val="24"/>
                <w:szCs w:val="24"/>
              </w:rPr>
            </w:pPr>
          </w:p>
        </w:tc>
      </w:tr>
      <w:tr w:rsidR="00CE578F" w:rsidRPr="007D2E3A"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2.1.</w:t>
            </w:r>
          </w:p>
          <w:p w:rsidR="00E956FC" w:rsidRPr="00AE27A7" w:rsidRDefault="00E956FC" w:rsidP="00E956FC">
            <w:pPr>
              <w:spacing w:after="0" w:line="240" w:lineRule="auto"/>
              <w:rPr>
                <w:rFonts w:ascii="Times New Roman" w:hAnsi="Times New Roman"/>
                <w:b/>
                <w:sz w:val="24"/>
                <w:szCs w:val="24"/>
                <w:lang w:val="ru-RU"/>
              </w:rPr>
            </w:pPr>
            <w:r w:rsidRPr="007D2E3A">
              <w:rPr>
                <w:rFonts w:ascii="Times New Roman" w:hAnsi="Times New Roman"/>
                <w:sz w:val="24"/>
                <w:szCs w:val="24"/>
                <w:lang w:val="ru-RU"/>
              </w:rPr>
              <w:t xml:space="preserve">Достижения и инновации в науке и технике и их изобретатели. </w:t>
            </w:r>
            <w:r w:rsidRPr="00AE27A7">
              <w:rPr>
                <w:rFonts w:ascii="Times New Roman" w:hAnsi="Times New Roman"/>
                <w:sz w:val="24"/>
                <w:szCs w:val="24"/>
                <w:lang w:val="ru-RU"/>
              </w:rPr>
              <w:t>Отраслевые выставки</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i/>
                <w:sz w:val="24"/>
                <w:szCs w:val="24"/>
              </w:rPr>
            </w:pPr>
            <w:r w:rsidRPr="00AE27A7">
              <w:rPr>
                <w:rFonts w:ascii="Times New Roman" w:hAnsi="Times New Roman"/>
                <w:sz w:val="24"/>
                <w:szCs w:val="24"/>
                <w:lang w:val="ru-RU"/>
              </w:rPr>
              <w:t xml:space="preserve">Достижения и инновации в науке и технике. Открытия </w:t>
            </w:r>
            <w:r w:rsidRPr="00AE27A7">
              <w:rPr>
                <w:rFonts w:ascii="Times New Roman" w:hAnsi="Times New Roman"/>
                <w:sz w:val="24"/>
                <w:szCs w:val="24"/>
              </w:rPr>
              <w:t>XXI</w:t>
            </w:r>
            <w:r w:rsidRPr="00AE27A7">
              <w:rPr>
                <w:rFonts w:ascii="Times New Roman" w:hAnsi="Times New Roman"/>
                <w:sz w:val="24"/>
                <w:szCs w:val="24"/>
                <w:lang w:val="ru-RU"/>
              </w:rPr>
              <w:t xml:space="preserve"> века. Посещение отраслевой выставки. </w:t>
            </w:r>
            <w:proofErr w:type="spellStart"/>
            <w:r w:rsidRPr="00AE27A7">
              <w:rPr>
                <w:rFonts w:ascii="Times New Roman" w:hAnsi="Times New Roman"/>
                <w:sz w:val="24"/>
                <w:szCs w:val="24"/>
              </w:rPr>
              <w:t>Придаточные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предложения</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условия</w:t>
            </w:r>
            <w:proofErr w:type="spellEnd"/>
            <w:r w:rsidRPr="00AE27A7">
              <w:rPr>
                <w:rFonts w:ascii="Times New Roman" w:hAnsi="Times New Roman"/>
                <w:sz w:val="24"/>
                <w:szCs w:val="24"/>
              </w:rPr>
              <w:t xml:space="preserve"> (1-2 </w:t>
            </w:r>
            <w:proofErr w:type="spellStart"/>
            <w:r w:rsidRPr="00AE27A7">
              <w:rPr>
                <w:rFonts w:ascii="Times New Roman" w:hAnsi="Times New Roman"/>
                <w:sz w:val="24"/>
                <w:szCs w:val="24"/>
              </w:rPr>
              <w:t>тип</w:t>
            </w:r>
            <w:proofErr w:type="spellEnd"/>
            <w:r w:rsidRPr="00AE27A7">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r>
              <w:rPr>
                <w:rFonts w:ascii="Times New Roman" w:hAnsi="Times New Roman"/>
                <w:b/>
                <w:sz w:val="24"/>
                <w:szCs w:val="24"/>
                <w:lang w:val="ru-RU"/>
              </w:rPr>
              <w:t>5</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E956FC" w:rsidRPr="007D2E3A" w:rsidTr="00CE578F">
        <w:trPr>
          <w:trHeight w:val="208"/>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«Достижения и инновации в науке и технике. Открытия </w:t>
            </w:r>
            <w:r w:rsidRPr="007D2E3A">
              <w:rPr>
                <w:rFonts w:ascii="Times New Roman" w:hAnsi="Times New Roman"/>
                <w:sz w:val="24"/>
                <w:szCs w:val="24"/>
              </w:rPr>
              <w:t>XXI</w:t>
            </w:r>
            <w:r w:rsidRPr="007D2E3A">
              <w:rPr>
                <w:rFonts w:ascii="Times New Roman" w:hAnsi="Times New Roman"/>
                <w:sz w:val="24"/>
                <w:szCs w:val="24"/>
                <w:lang w:val="ru-RU"/>
              </w:rPr>
              <w:t xml:space="preserve">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8"/>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12.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8"/>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13. Подготовка сообщений «Достижение в области науки и техники, изменившее мою жизнь» и «Посещение отраслевой выставки». Дискуссия.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Придаточные предложения условия (1-2 тип)</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AE27A7" w:rsidTr="00CE578F">
        <w:trPr>
          <w:trHeight w:val="96"/>
        </w:trPr>
        <w:tc>
          <w:tcPr>
            <w:tcW w:w="11335" w:type="dxa"/>
            <w:gridSpan w:val="2"/>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rPr>
                <w:rFonts w:ascii="Times New Roman" w:hAnsi="Times New Roman"/>
                <w:b/>
                <w:sz w:val="24"/>
                <w:szCs w:val="24"/>
                <w:highlight w:val="red"/>
                <w:lang w:val="ru-RU"/>
              </w:rPr>
            </w:pPr>
            <w:r w:rsidRPr="00AE27A7">
              <w:rPr>
                <w:rFonts w:ascii="Times New Roman" w:hAnsi="Times New Roman"/>
                <w:b/>
                <w:sz w:val="24"/>
                <w:szCs w:val="24"/>
                <w:lang w:val="ru-RU"/>
              </w:rPr>
              <w:t>Раздел 3.</w:t>
            </w:r>
            <w:r>
              <w:rPr>
                <w:rFonts w:ascii="Times New Roman" w:hAnsi="Times New Roman"/>
                <w:b/>
                <w:strike/>
                <w:sz w:val="24"/>
                <w:szCs w:val="24"/>
                <w:lang w:val="ru-RU"/>
              </w:rPr>
              <w:t xml:space="preserve"> </w:t>
            </w:r>
            <w:r w:rsidRPr="00AE27A7">
              <w:rPr>
                <w:rFonts w:ascii="Times New Roman" w:hAnsi="Times New Roman"/>
                <w:b/>
                <w:sz w:val="24"/>
                <w:szCs w:val="24"/>
                <w:lang w:val="ru-RU"/>
              </w:rPr>
              <w:t>Всероссийское чемпионатное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AE27A7" w:rsidRDefault="00E956FC" w:rsidP="00E956FC">
            <w:pPr>
              <w:spacing w:after="0" w:line="240" w:lineRule="auto"/>
              <w:jc w:val="center"/>
              <w:rPr>
                <w:rFonts w:ascii="Times New Roman" w:hAnsi="Times New Roman"/>
                <w:b/>
                <w:sz w:val="24"/>
                <w:szCs w:val="24"/>
                <w:lang w:val="ru-RU"/>
              </w:rPr>
            </w:pPr>
            <w:r w:rsidRPr="00AE27A7">
              <w:rPr>
                <w:rFonts w:ascii="Times New Roman" w:hAnsi="Times New Roman"/>
                <w:b/>
                <w:sz w:val="24"/>
                <w:szCs w:val="24"/>
                <w:lang w:val="ru-RU"/>
              </w:rPr>
              <w:t>2</w:t>
            </w:r>
          </w:p>
        </w:tc>
        <w:tc>
          <w:tcPr>
            <w:tcW w:w="1843"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rPr>
                <w:rFonts w:ascii="Times New Roman" w:hAnsi="Times New Roman"/>
                <w:sz w:val="24"/>
                <w:szCs w:val="24"/>
                <w:lang w:val="ru-RU"/>
              </w:rPr>
            </w:pPr>
          </w:p>
        </w:tc>
      </w:tr>
      <w:tr w:rsidR="00CE578F" w:rsidRPr="007D2E3A"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bookmarkStart w:id="2" w:name="_Hlk78413042"/>
            <w:r w:rsidRPr="007D2E3A">
              <w:rPr>
                <w:rFonts w:ascii="Times New Roman" w:hAnsi="Times New Roman"/>
                <w:b/>
                <w:sz w:val="24"/>
                <w:szCs w:val="24"/>
                <w:lang w:val="ru-RU"/>
              </w:rPr>
              <w:t>Тема 3.1.</w:t>
            </w:r>
          </w:p>
          <w:p w:rsidR="00E956FC" w:rsidRPr="007D2E3A" w:rsidRDefault="00E956FC" w:rsidP="00E956FC">
            <w:pPr>
              <w:spacing w:after="0" w:line="240" w:lineRule="auto"/>
              <w:rPr>
                <w:rFonts w:ascii="Times New Roman" w:hAnsi="Times New Roman"/>
                <w:sz w:val="24"/>
                <w:szCs w:val="24"/>
                <w:lang w:val="ru-RU"/>
              </w:rPr>
            </w:pPr>
            <w:r w:rsidRPr="007D2E3A">
              <w:rPr>
                <w:rFonts w:ascii="Times New Roman" w:hAnsi="Times New Roman"/>
                <w:sz w:val="24"/>
                <w:szCs w:val="24"/>
                <w:lang w:val="ru-RU"/>
              </w:rPr>
              <w:t>Чемпионаты России по профессиональному мастерству: от прошлого к настоящему</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bookmarkEnd w:id="2"/>
      <w:tr w:rsidR="00E956FC" w:rsidRPr="00DE6E23"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jc w:val="both"/>
              <w:rPr>
                <w:rFonts w:ascii="Times New Roman" w:hAnsi="Times New Roman"/>
                <w:sz w:val="24"/>
                <w:szCs w:val="24"/>
                <w:lang w:val="ru-RU"/>
              </w:rPr>
            </w:pPr>
            <w:r w:rsidRPr="00AE27A7">
              <w:rPr>
                <w:rFonts w:ascii="Times New Roman" w:hAnsi="Times New Roman"/>
                <w:sz w:val="24"/>
                <w:szCs w:val="24"/>
                <w:lang w:val="ru-RU"/>
              </w:rPr>
              <w:t>История чемпионатов. Требования и условия участия.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CE578F" w:rsidRDefault="00E956FC" w:rsidP="00E956FC">
            <w:pPr>
              <w:spacing w:after="0" w:line="240" w:lineRule="auto"/>
              <w:rPr>
                <w:rFonts w:ascii="Times New Roman" w:hAnsi="Times New Roman"/>
                <w:sz w:val="24"/>
                <w:szCs w:val="24"/>
                <w:lang w:val="ru-RU"/>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453"/>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14.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«Чемпионаты России по профессиональному мастерству: от прошлого к настоящему»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80"/>
        </w:trPr>
        <w:tc>
          <w:tcPr>
            <w:tcW w:w="11335" w:type="dxa"/>
            <w:gridSpan w:val="2"/>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rPr>
            </w:pPr>
            <w:proofErr w:type="spellStart"/>
            <w:r w:rsidRPr="007D2E3A">
              <w:rPr>
                <w:rFonts w:ascii="Times New Roman" w:hAnsi="Times New Roman"/>
                <w:b/>
                <w:sz w:val="24"/>
                <w:szCs w:val="24"/>
              </w:rPr>
              <w:t>Раздел</w:t>
            </w:r>
            <w:proofErr w:type="spellEnd"/>
            <w:r w:rsidRPr="007D2E3A">
              <w:rPr>
                <w:rFonts w:ascii="Times New Roman" w:hAnsi="Times New Roman"/>
                <w:b/>
                <w:sz w:val="24"/>
                <w:szCs w:val="24"/>
              </w:rPr>
              <w:t xml:space="preserve"> 4. </w:t>
            </w:r>
            <w:proofErr w:type="spellStart"/>
            <w:r w:rsidRPr="007D2E3A">
              <w:rPr>
                <w:rFonts w:ascii="Times New Roman" w:hAnsi="Times New Roman"/>
                <w:b/>
                <w:sz w:val="24"/>
                <w:szCs w:val="24"/>
              </w:rPr>
              <w:t>Профессиональное</w:t>
            </w:r>
            <w:proofErr w:type="spellEnd"/>
            <w:r w:rsidRPr="007D2E3A">
              <w:rPr>
                <w:rFonts w:ascii="Times New Roman" w:hAnsi="Times New Roman"/>
                <w:b/>
                <w:sz w:val="24"/>
                <w:szCs w:val="24"/>
              </w:rPr>
              <w:t xml:space="preserve"> </w:t>
            </w:r>
            <w:proofErr w:type="spellStart"/>
            <w:r w:rsidRPr="007D2E3A">
              <w:rPr>
                <w:rFonts w:ascii="Times New Roman" w:hAnsi="Times New Roman"/>
                <w:b/>
                <w:sz w:val="24"/>
                <w:szCs w:val="24"/>
              </w:rPr>
              <w:t>содержание</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956FC" w:rsidRPr="00CE578F" w:rsidRDefault="00CE578F" w:rsidP="00E956FC">
            <w:pPr>
              <w:spacing w:after="0" w:line="240" w:lineRule="auto"/>
              <w:jc w:val="center"/>
              <w:rPr>
                <w:rFonts w:ascii="Times New Roman" w:hAnsi="Times New Roman"/>
                <w:b/>
                <w:sz w:val="24"/>
                <w:szCs w:val="24"/>
                <w:lang w:val="ru-RU"/>
              </w:rPr>
            </w:pPr>
            <w:r>
              <w:rPr>
                <w:rFonts w:ascii="Times New Roman" w:hAnsi="Times New Roman"/>
                <w:b/>
                <w:sz w:val="24"/>
                <w:szCs w:val="24"/>
                <w:lang w:val="ru-RU"/>
              </w:rPr>
              <w:t>21</w:t>
            </w:r>
          </w:p>
        </w:tc>
        <w:tc>
          <w:tcPr>
            <w:tcW w:w="1843"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hAnsi="Times New Roman"/>
                <w:b/>
                <w:sz w:val="24"/>
                <w:szCs w:val="24"/>
              </w:rPr>
            </w:pPr>
          </w:p>
        </w:tc>
      </w:tr>
      <w:tr w:rsidR="00CE578F" w:rsidRPr="007D2E3A" w:rsidTr="00CE578F">
        <w:trPr>
          <w:trHeight w:val="70"/>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AE27A7" w:rsidRDefault="00E956FC" w:rsidP="00E956FC">
            <w:pPr>
              <w:spacing w:after="0" w:line="240" w:lineRule="auto"/>
              <w:rPr>
                <w:rFonts w:ascii="Times New Roman" w:hAnsi="Times New Roman"/>
                <w:sz w:val="24"/>
                <w:szCs w:val="24"/>
                <w:lang w:val="ru-RU"/>
              </w:rPr>
            </w:pPr>
            <w:r>
              <w:rPr>
                <w:rFonts w:ascii="Times New Roman" w:hAnsi="Times New Roman"/>
                <w:b/>
                <w:sz w:val="24"/>
                <w:szCs w:val="24"/>
                <w:lang w:val="ru-RU"/>
              </w:rPr>
              <w:t xml:space="preserve">Тема </w:t>
            </w:r>
            <w:r w:rsidRPr="00AE27A7">
              <w:rPr>
                <w:rFonts w:ascii="Times New Roman" w:hAnsi="Times New Roman"/>
                <w:b/>
                <w:sz w:val="24"/>
                <w:szCs w:val="24"/>
                <w:lang w:val="ru-RU"/>
              </w:rPr>
              <w:t>4.1.</w:t>
            </w:r>
            <w:r>
              <w:rPr>
                <w:rFonts w:ascii="Times New Roman" w:hAnsi="Times New Roman"/>
                <w:b/>
                <w:sz w:val="24"/>
                <w:szCs w:val="24"/>
                <w:lang w:val="ru-RU"/>
              </w:rPr>
              <w:t xml:space="preserve"> </w:t>
            </w:r>
            <w:r w:rsidRPr="00AE27A7">
              <w:rPr>
                <w:rFonts w:ascii="Times New Roman" w:hAnsi="Times New Roman"/>
                <w:sz w:val="24"/>
                <w:szCs w:val="24"/>
                <w:lang w:val="ru-RU"/>
              </w:rPr>
              <w:t>Чертежи и техническая документация</w:t>
            </w:r>
          </w:p>
          <w:p w:rsidR="00E956FC" w:rsidRPr="00AE27A7" w:rsidRDefault="00E956FC" w:rsidP="00E956FC">
            <w:pPr>
              <w:spacing w:after="0" w:line="240" w:lineRule="auto"/>
              <w:rPr>
                <w:rFonts w:ascii="Times New Roman" w:hAnsi="Times New Roman"/>
                <w:b/>
                <w:sz w:val="24"/>
                <w:szCs w:val="24"/>
                <w:lang w:val="ru-RU"/>
              </w:rPr>
            </w:pP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7D2E3A" w:rsidTr="00CE578F">
        <w:trPr>
          <w:trHeight w:val="126"/>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E956FC" w:rsidRDefault="00E956FC" w:rsidP="00E956FC">
            <w:pPr>
              <w:spacing w:after="0" w:line="240" w:lineRule="auto"/>
              <w:jc w:val="both"/>
              <w:rPr>
                <w:rFonts w:ascii="Times New Roman" w:hAnsi="Times New Roman"/>
                <w:i/>
                <w:sz w:val="24"/>
                <w:szCs w:val="24"/>
              </w:rPr>
            </w:pPr>
            <w:r w:rsidRPr="00E956FC">
              <w:rPr>
                <w:rFonts w:ascii="Times New Roman" w:hAnsi="Times New Roman"/>
                <w:sz w:val="24"/>
                <w:szCs w:val="24"/>
                <w:lang w:val="ru-RU"/>
              </w:rPr>
              <w:t>Техническое бюро. Технологические карты. Чертежи. Придаточные предложения условия (</w:t>
            </w:r>
            <w:r w:rsidRPr="00E956FC">
              <w:rPr>
                <w:rFonts w:ascii="Times New Roman" w:hAnsi="Times New Roman"/>
                <w:sz w:val="24"/>
                <w:szCs w:val="24"/>
              </w:rPr>
              <w:t>Mixed</w:t>
            </w:r>
            <w:r w:rsidRPr="00E956FC">
              <w:rPr>
                <w:rFonts w:ascii="Times New Roman" w:hAnsi="Times New Roman"/>
                <w:sz w:val="24"/>
                <w:szCs w:val="24"/>
                <w:lang w:val="ru-RU"/>
              </w:rPr>
              <w:t xml:space="preserve"> </w:t>
            </w:r>
            <w:r w:rsidRPr="00E956FC">
              <w:rPr>
                <w:rFonts w:ascii="Times New Roman" w:hAnsi="Times New Roman"/>
                <w:sz w:val="24"/>
                <w:szCs w:val="24"/>
              </w:rPr>
              <w:t>conditionals</w:t>
            </w:r>
            <w:r w:rsidRPr="00E956FC">
              <w:rPr>
                <w:rFonts w:ascii="Times New Roman" w:hAnsi="Times New Roman"/>
                <w:sz w:val="24"/>
                <w:szCs w:val="24"/>
                <w:lang w:val="ru-RU"/>
              </w:rPr>
              <w:t>, предложения с “</w:t>
            </w:r>
            <w:r w:rsidRPr="00E956FC">
              <w:rPr>
                <w:rFonts w:ascii="Times New Roman" w:hAnsi="Times New Roman"/>
                <w:sz w:val="24"/>
                <w:szCs w:val="24"/>
              </w:rPr>
              <w:t>I</w:t>
            </w:r>
            <w:r w:rsidRPr="00E956FC">
              <w:rPr>
                <w:rFonts w:ascii="Times New Roman" w:hAnsi="Times New Roman"/>
                <w:sz w:val="24"/>
                <w:szCs w:val="24"/>
                <w:lang w:val="ru-RU"/>
              </w:rPr>
              <w:t xml:space="preserve"> </w:t>
            </w:r>
            <w:r w:rsidRPr="00E956FC">
              <w:rPr>
                <w:rFonts w:ascii="Times New Roman" w:hAnsi="Times New Roman"/>
                <w:sz w:val="24"/>
                <w:szCs w:val="24"/>
              </w:rPr>
              <w:t>wish</w:t>
            </w:r>
            <w:r w:rsidRPr="00E956FC">
              <w:rPr>
                <w:rFonts w:ascii="Times New Roman" w:hAnsi="Times New Roman"/>
                <w:sz w:val="24"/>
                <w:szCs w:val="24"/>
                <w:lang w:val="ru-RU"/>
              </w:rPr>
              <w:t xml:space="preserve">”). </w:t>
            </w:r>
            <w:proofErr w:type="spellStart"/>
            <w:r w:rsidRPr="00E956FC">
              <w:rPr>
                <w:rFonts w:ascii="Times New Roman" w:hAnsi="Times New Roman"/>
                <w:sz w:val="24"/>
                <w:szCs w:val="24"/>
              </w:rPr>
              <w:t>Повторение</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пройденного</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ранее</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грамматического</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материала</w:t>
            </w:r>
            <w:proofErr w:type="spellEnd"/>
            <w:r w:rsidRPr="00E956FC">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126"/>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E956FC" w:rsidRDefault="00E956FC" w:rsidP="00E956FC">
            <w:pPr>
              <w:spacing w:after="0" w:line="240" w:lineRule="auto"/>
              <w:jc w:val="center"/>
              <w:rPr>
                <w:rFonts w:ascii="Times New Roman" w:hAnsi="Times New Roman"/>
                <w:b/>
                <w:sz w:val="24"/>
                <w:szCs w:val="24"/>
                <w:lang w:val="ru-RU"/>
              </w:rPr>
            </w:pPr>
            <w:r>
              <w:rPr>
                <w:rFonts w:ascii="Times New Roman" w:hAnsi="Times New Roman"/>
                <w:b/>
                <w:sz w:val="24"/>
                <w:szCs w:val="24"/>
                <w:lang w:val="ru-RU"/>
              </w:rPr>
              <w:t>3</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1236"/>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15.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lang w:val="ru-RU"/>
              </w:rPr>
            </w:pPr>
          </w:p>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414"/>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16. Презентация собственных чертежей на английском языке перед аудиторией, обсуждение.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58"/>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Придаточные предложения условия (</w:t>
            </w:r>
            <w:r w:rsidRPr="007D2E3A">
              <w:rPr>
                <w:rFonts w:ascii="Times New Roman" w:hAnsi="Times New Roman"/>
                <w:sz w:val="24"/>
                <w:szCs w:val="24"/>
              </w:rPr>
              <w:t>Mixed</w:t>
            </w:r>
            <w:r w:rsidRPr="007D2E3A">
              <w:rPr>
                <w:rFonts w:ascii="Times New Roman" w:hAnsi="Times New Roman"/>
                <w:sz w:val="24"/>
                <w:szCs w:val="24"/>
                <w:lang w:val="ru-RU"/>
              </w:rPr>
              <w:t xml:space="preserve"> </w:t>
            </w:r>
            <w:r w:rsidRPr="007D2E3A">
              <w:rPr>
                <w:rFonts w:ascii="Times New Roman" w:hAnsi="Times New Roman"/>
                <w:sz w:val="24"/>
                <w:szCs w:val="24"/>
              </w:rPr>
              <w:t>conditionals</w:t>
            </w:r>
            <w:r w:rsidRPr="007D2E3A">
              <w:rPr>
                <w:rFonts w:ascii="Times New Roman" w:hAnsi="Times New Roman"/>
                <w:sz w:val="24"/>
                <w:szCs w:val="24"/>
                <w:lang w:val="ru-RU"/>
              </w:rPr>
              <w:t>, предложения с “</w:t>
            </w:r>
            <w:r w:rsidRPr="007D2E3A">
              <w:rPr>
                <w:rFonts w:ascii="Times New Roman" w:hAnsi="Times New Roman"/>
                <w:sz w:val="24"/>
                <w:szCs w:val="24"/>
              </w:rPr>
              <w:t>I</w:t>
            </w:r>
            <w:r w:rsidRPr="007D2E3A">
              <w:rPr>
                <w:rFonts w:ascii="Times New Roman" w:hAnsi="Times New Roman"/>
                <w:sz w:val="24"/>
                <w:szCs w:val="24"/>
                <w:lang w:val="ru-RU"/>
              </w:rPr>
              <w:t xml:space="preserve"> </w:t>
            </w:r>
            <w:r w:rsidRPr="007D2E3A">
              <w:rPr>
                <w:rFonts w:ascii="Times New Roman" w:hAnsi="Times New Roman"/>
                <w:sz w:val="24"/>
                <w:szCs w:val="24"/>
              </w:rPr>
              <w:t>wish</w:t>
            </w:r>
            <w:r w:rsidRPr="007D2E3A">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CE578F" w:rsidRPr="007D2E3A" w:rsidTr="00CE578F">
        <w:trPr>
          <w:trHeight w:val="191"/>
        </w:trPr>
        <w:tc>
          <w:tcPr>
            <w:tcW w:w="1980"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 4.2.</w:t>
            </w:r>
          </w:p>
          <w:p w:rsidR="00E956FC" w:rsidRPr="007D2E3A" w:rsidRDefault="00DE6E23" w:rsidP="00DE6E23">
            <w:pPr>
              <w:spacing w:after="0" w:line="240" w:lineRule="auto"/>
              <w:rPr>
                <w:rFonts w:ascii="Times New Roman" w:hAnsi="Times New Roman"/>
                <w:sz w:val="24"/>
                <w:szCs w:val="24"/>
                <w:lang w:val="ru-RU"/>
              </w:rPr>
            </w:pPr>
            <w:r>
              <w:rPr>
                <w:rFonts w:ascii="Times New Roman" w:hAnsi="Times New Roman"/>
                <w:sz w:val="24"/>
                <w:szCs w:val="24"/>
                <w:lang w:val="ru-RU"/>
              </w:rPr>
              <w:t>Инструменты, оборудование</w:t>
            </w:r>
          </w:p>
        </w:tc>
        <w:tc>
          <w:tcPr>
            <w:tcW w:w="9355" w:type="dxa"/>
          </w:tcPr>
          <w:p w:rsidR="00E956FC" w:rsidRPr="004E7C50" w:rsidRDefault="00E956FC" w:rsidP="00E956FC">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lang w:val="ru-RU"/>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E956FC" w:rsidRPr="007D2E3A" w:rsidRDefault="00E956FC" w:rsidP="00E956FC">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E956FC" w:rsidRPr="007D2E3A" w:rsidRDefault="00E956FC" w:rsidP="00E956FC">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E956FC" w:rsidRPr="007D2E3A" w:rsidRDefault="00E956FC" w:rsidP="00E956FC">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DE6E23"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E956FC">
              <w:rPr>
                <w:rFonts w:ascii="Times New Roman" w:hAnsi="Times New Roman"/>
                <w:sz w:val="24"/>
                <w:szCs w:val="24"/>
                <w:lang w:val="ru-RU"/>
              </w:rPr>
              <w:t>Работа мастерской /цеха. Неличные формы глагола (</w:t>
            </w:r>
            <w:r w:rsidRPr="00E956FC">
              <w:rPr>
                <w:rFonts w:ascii="Times New Roman" w:hAnsi="Times New Roman"/>
                <w:sz w:val="24"/>
                <w:szCs w:val="24"/>
              </w:rPr>
              <w:t>Infinitive</w:t>
            </w:r>
            <w:r w:rsidRPr="00E956FC">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CE578F" w:rsidRDefault="00E956FC" w:rsidP="00E956FC">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CE578F" w:rsidRDefault="00E956FC" w:rsidP="00E956FC">
            <w:pPr>
              <w:spacing w:after="0" w:line="240" w:lineRule="auto"/>
              <w:rPr>
                <w:rFonts w:ascii="Times New Roman" w:hAnsi="Times New Roman"/>
                <w:sz w:val="24"/>
                <w:szCs w:val="24"/>
                <w:lang w:val="ru-RU"/>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4476D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17.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w:t>
            </w:r>
            <w:r w:rsidR="004476DC">
              <w:rPr>
                <w:rFonts w:ascii="Times New Roman" w:hAnsi="Times New Roman"/>
                <w:sz w:val="24"/>
                <w:szCs w:val="24"/>
                <w:lang w:val="ru-RU"/>
              </w:rPr>
              <w:t>теме «Инструменты, оборудование</w:t>
            </w:r>
            <w:bookmarkStart w:id="3" w:name="_GoBack"/>
            <w:bookmarkEnd w:id="3"/>
            <w:r w:rsidRPr="007D2E3A">
              <w:rPr>
                <w:rFonts w:ascii="Times New Roman" w:hAnsi="Times New Roman"/>
                <w:sz w:val="24"/>
                <w:szCs w:val="24"/>
                <w:lang w:val="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lang w:val="ru-RU"/>
              </w:rPr>
            </w:pPr>
          </w:p>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18. Просмотровое чтение текстов по теме «Инструменты, оборудование». Ответы на вопросы Групповая презентация «Необходимое оборудование в моей работе».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CE578F" w:rsidRPr="00CE578F"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4.3.</w:t>
            </w:r>
            <w:r>
              <w:rPr>
                <w:rFonts w:ascii="Times New Roman" w:hAnsi="Times New Roman"/>
                <w:b/>
                <w:sz w:val="24"/>
                <w:szCs w:val="24"/>
                <w:lang w:val="ru-RU"/>
              </w:rPr>
              <w:t xml:space="preserve"> </w:t>
            </w:r>
            <w:r w:rsidRPr="007D2E3A">
              <w:rPr>
                <w:rFonts w:ascii="Times New Roman" w:hAnsi="Times New Roman"/>
                <w:sz w:val="24"/>
                <w:szCs w:val="24"/>
                <w:lang w:val="ru-RU"/>
              </w:rPr>
              <w:t>Техника безопасности и охрана труда</w:t>
            </w:r>
          </w:p>
        </w:tc>
        <w:tc>
          <w:tcPr>
            <w:tcW w:w="9355" w:type="dxa"/>
          </w:tcPr>
          <w:p w:rsidR="00CE578F" w:rsidRPr="00CE578F" w:rsidRDefault="00CE578F" w:rsidP="00CE578F">
            <w:pPr>
              <w:spacing w:after="0" w:line="240" w:lineRule="auto"/>
              <w:rPr>
                <w:rFonts w:ascii="Times New Roman" w:eastAsia="Times New Roman" w:hAnsi="Times New Roman"/>
                <w:b/>
                <w:bCs/>
                <w:i/>
                <w:iCs/>
                <w:sz w:val="24"/>
                <w:szCs w:val="24"/>
                <w:lang w:val="ru-RU" w:eastAsia="ru-RU"/>
              </w:rPr>
            </w:pPr>
            <w:r w:rsidRPr="00CE578F">
              <w:rPr>
                <w:rFonts w:ascii="Times New Roman" w:eastAsia="Times New Roman" w:hAnsi="Times New Roman"/>
                <w:b/>
                <w:bCs/>
                <w:sz w:val="24"/>
                <w:szCs w:val="24"/>
                <w:lang w:val="ru-RU"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CE578F" w:rsidRDefault="00CE578F" w:rsidP="00CE578F">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4</w:t>
            </w:r>
          </w:p>
        </w:tc>
        <w:tc>
          <w:tcPr>
            <w:tcW w:w="1843"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CE578F" w:rsidRPr="007D2E3A" w:rsidRDefault="00CE578F" w:rsidP="00CE578F">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CE578F" w:rsidRPr="00CE578F" w:rsidRDefault="00CE578F" w:rsidP="00CE578F">
            <w:pPr>
              <w:suppressAutoHyphens/>
              <w:spacing w:after="0" w:line="240" w:lineRule="auto"/>
              <w:jc w:val="center"/>
              <w:rPr>
                <w:rFonts w:ascii="Times New Roman" w:hAnsi="Times New Roman"/>
                <w:sz w:val="24"/>
                <w:szCs w:val="24"/>
                <w:lang w:val="ru-RU"/>
              </w:rPr>
            </w:pPr>
            <w:r w:rsidRPr="00CE578F">
              <w:rPr>
                <w:rFonts w:ascii="Times New Roman" w:hAnsi="Times New Roman"/>
                <w:sz w:val="24"/>
                <w:szCs w:val="24"/>
                <w:lang w:val="ru-RU"/>
              </w:rPr>
              <w:t>ПК 2.1-2.3</w:t>
            </w:r>
          </w:p>
          <w:p w:rsidR="00CE578F" w:rsidRPr="007D2E3A" w:rsidRDefault="00CE578F" w:rsidP="00CE578F">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E956FC"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b/>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CE578F" w:rsidRDefault="00E956FC" w:rsidP="00E956FC">
            <w:pPr>
              <w:spacing w:after="0" w:line="240" w:lineRule="auto"/>
              <w:jc w:val="both"/>
              <w:rPr>
                <w:rFonts w:ascii="Times New Roman" w:hAnsi="Times New Roman"/>
                <w:sz w:val="24"/>
                <w:szCs w:val="24"/>
                <w:lang w:val="ru-RU"/>
              </w:rPr>
            </w:pPr>
            <w:r w:rsidRPr="00CE578F">
              <w:rPr>
                <w:rFonts w:ascii="Times New Roman" w:hAnsi="Times New Roman"/>
                <w:sz w:val="24"/>
                <w:szCs w:val="24"/>
                <w:lang w:val="ru-RU"/>
              </w:rPr>
              <w:t xml:space="preserve">«Техника безопасности и охрана труда на производстве». </w:t>
            </w:r>
            <w:proofErr w:type="spellStart"/>
            <w:r w:rsidRPr="00CE578F">
              <w:rPr>
                <w:rFonts w:ascii="Times New Roman" w:hAnsi="Times New Roman"/>
                <w:sz w:val="24"/>
                <w:szCs w:val="24"/>
              </w:rPr>
              <w:t>Неличные</w:t>
            </w:r>
            <w:proofErr w:type="spellEnd"/>
            <w:r w:rsidRPr="00CE578F">
              <w:rPr>
                <w:rFonts w:ascii="Times New Roman" w:hAnsi="Times New Roman"/>
                <w:sz w:val="24"/>
                <w:szCs w:val="24"/>
              </w:rPr>
              <w:t xml:space="preserve"> </w:t>
            </w:r>
            <w:proofErr w:type="spellStart"/>
            <w:r w:rsidRPr="00CE578F">
              <w:rPr>
                <w:rFonts w:ascii="Times New Roman" w:hAnsi="Times New Roman"/>
                <w:sz w:val="24"/>
                <w:szCs w:val="24"/>
              </w:rPr>
              <w:t>формы</w:t>
            </w:r>
            <w:proofErr w:type="spellEnd"/>
            <w:r w:rsidRPr="00CE578F">
              <w:rPr>
                <w:rFonts w:ascii="Times New Roman" w:hAnsi="Times New Roman"/>
                <w:sz w:val="24"/>
                <w:szCs w:val="24"/>
              </w:rPr>
              <w:t xml:space="preserve"> </w:t>
            </w:r>
            <w:proofErr w:type="spellStart"/>
            <w:r w:rsidRPr="00CE578F">
              <w:rPr>
                <w:rFonts w:ascii="Times New Roman" w:hAnsi="Times New Roman"/>
                <w:sz w:val="24"/>
                <w:szCs w:val="24"/>
              </w:rPr>
              <w:t>глагола</w:t>
            </w:r>
            <w:proofErr w:type="spellEnd"/>
            <w:r w:rsidRPr="00CE578F">
              <w:rPr>
                <w:rFonts w:ascii="Times New Roman" w:hAnsi="Times New Roman"/>
                <w:sz w:val="24"/>
                <w:szCs w:val="24"/>
              </w:rPr>
              <w:t xml:space="preserve"> (Gerund).</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r>
      <w:tr w:rsidR="00E956FC" w:rsidRPr="007D2E3A"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CE578F" w:rsidP="00CE578F">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00E956FC" w:rsidRPr="007D2E3A">
              <w:rPr>
                <w:rFonts w:ascii="Times New Roman" w:hAnsi="Times New Roman"/>
                <w:b/>
                <w:sz w:val="24"/>
                <w:szCs w:val="24"/>
                <w:lang w:val="ru-RU"/>
              </w:rPr>
              <w:t>рактически</w:t>
            </w:r>
            <w:r>
              <w:rPr>
                <w:rFonts w:ascii="Times New Roman" w:hAnsi="Times New Roman"/>
                <w:b/>
                <w:sz w:val="24"/>
                <w:szCs w:val="24"/>
                <w:lang w:val="ru-RU"/>
              </w:rPr>
              <w:t>е</w:t>
            </w:r>
            <w:r w:rsidR="00E956FC"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19.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E956FC" w:rsidRPr="007D2E3A" w:rsidTr="00CE578F">
        <w:trPr>
          <w:trHeight w:val="275"/>
        </w:trPr>
        <w:tc>
          <w:tcPr>
            <w:tcW w:w="1980"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20. Просмотр видео по теме «Техника безопасности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E956FC" w:rsidRPr="007D2E3A" w:rsidRDefault="00E956FC" w:rsidP="00E956FC">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E956FC" w:rsidRPr="007D2E3A" w:rsidRDefault="00E956FC" w:rsidP="00E956FC">
            <w:pPr>
              <w:spacing w:after="0" w:line="240" w:lineRule="auto"/>
              <w:rPr>
                <w:rFonts w:ascii="Times New Roman" w:hAnsi="Times New Roman"/>
                <w:sz w:val="24"/>
                <w:szCs w:val="24"/>
              </w:rPr>
            </w:pPr>
          </w:p>
        </w:tc>
      </w:tr>
      <w:tr w:rsidR="00CE578F" w:rsidRPr="007D2E3A" w:rsidTr="00CE578F">
        <w:trPr>
          <w:trHeight w:val="279"/>
        </w:trPr>
        <w:tc>
          <w:tcPr>
            <w:tcW w:w="1980"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lang w:val="ru-RU"/>
              </w:rPr>
            </w:pPr>
            <w:r w:rsidRPr="007D2E3A">
              <w:rPr>
                <w:rFonts w:ascii="Times New Roman" w:hAnsi="Times New Roman"/>
                <w:b/>
                <w:sz w:val="24"/>
                <w:szCs w:val="24"/>
                <w:lang w:val="ru-RU"/>
              </w:rPr>
              <w:t>Тема 4.4.</w:t>
            </w:r>
            <w:r>
              <w:rPr>
                <w:rFonts w:ascii="Times New Roman" w:hAnsi="Times New Roman"/>
                <w:b/>
                <w:sz w:val="24"/>
                <w:szCs w:val="24"/>
                <w:lang w:val="ru-RU"/>
              </w:rPr>
              <w:t xml:space="preserve"> </w:t>
            </w:r>
            <w:r w:rsidRPr="007D2E3A">
              <w:rPr>
                <w:rFonts w:ascii="Times New Roman" w:hAnsi="Times New Roman"/>
                <w:sz w:val="24"/>
                <w:szCs w:val="24"/>
                <w:lang w:val="ru-RU"/>
              </w:rPr>
              <w:t xml:space="preserve">Решение стандартных и </w:t>
            </w:r>
            <w:r w:rsidRPr="007D2E3A">
              <w:rPr>
                <w:rFonts w:ascii="Times New Roman" w:hAnsi="Times New Roman"/>
                <w:sz w:val="24"/>
                <w:szCs w:val="24"/>
                <w:lang w:val="ru-RU"/>
              </w:rPr>
              <w:lastRenderedPageBreak/>
              <w:t>нестандартных профессиональных ситуаций</w:t>
            </w:r>
          </w:p>
        </w:tc>
        <w:tc>
          <w:tcPr>
            <w:tcW w:w="9355" w:type="dxa"/>
          </w:tcPr>
          <w:p w:rsidR="00CE578F" w:rsidRPr="004E7C50" w:rsidRDefault="00CE578F" w:rsidP="00CE578F">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lastRenderedPageBreak/>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b/>
                <w:sz w:val="24"/>
                <w:szCs w:val="24"/>
              </w:rPr>
            </w:pPr>
            <w:r w:rsidRPr="007D2E3A">
              <w:rPr>
                <w:rFonts w:ascii="Times New Roman" w:hAnsi="Times New Roman"/>
                <w:b/>
                <w:sz w:val="24"/>
                <w:szCs w:val="24"/>
              </w:rPr>
              <w:t>5</w:t>
            </w:r>
          </w:p>
        </w:tc>
        <w:tc>
          <w:tcPr>
            <w:tcW w:w="1843"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CE578F" w:rsidRPr="007D2E3A" w:rsidRDefault="00CE578F" w:rsidP="00CE578F">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CE578F" w:rsidRPr="007D2E3A" w:rsidRDefault="00CE578F" w:rsidP="00CE578F">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lastRenderedPageBreak/>
              <w:t>ПК 2.1-2.3</w:t>
            </w:r>
          </w:p>
          <w:p w:rsidR="00CE578F" w:rsidRPr="007D2E3A" w:rsidRDefault="00CE578F" w:rsidP="00CE578F">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CE578F" w:rsidRPr="00DE6E23" w:rsidTr="00CE578F">
        <w:trPr>
          <w:trHeight w:val="279"/>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b/>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CE578F" w:rsidRPr="00CE578F" w:rsidRDefault="00CE578F" w:rsidP="00CE578F">
            <w:pPr>
              <w:spacing w:after="0" w:line="240" w:lineRule="auto"/>
              <w:jc w:val="both"/>
              <w:rPr>
                <w:rFonts w:ascii="Times New Roman" w:hAnsi="Times New Roman"/>
                <w:sz w:val="24"/>
                <w:szCs w:val="24"/>
                <w:lang w:val="ru-RU"/>
              </w:rPr>
            </w:pPr>
            <w:r w:rsidRPr="00CE578F">
              <w:rPr>
                <w:rFonts w:ascii="Times New Roman" w:hAnsi="Times New Roman"/>
                <w:sz w:val="24"/>
                <w:szCs w:val="24"/>
                <w:lang w:val="ru-RU"/>
              </w:rPr>
              <w:t>Профессиональные стандарты. Стандарты производства. Неличные формы глагола (</w:t>
            </w:r>
            <w:r w:rsidRPr="00CE578F">
              <w:rPr>
                <w:rFonts w:ascii="Times New Roman" w:hAnsi="Times New Roman"/>
                <w:sz w:val="24"/>
                <w:szCs w:val="24"/>
              </w:rPr>
              <w:t>Participles</w:t>
            </w:r>
            <w:r w:rsidRPr="00CE578F">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CE578F" w:rsidRDefault="00CE578F" w:rsidP="00CE578F">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eastAsia="Times New Roman" w:hAnsi="Times New Roman"/>
                <w:sz w:val="24"/>
                <w:szCs w:val="24"/>
                <w:lang w:val="ru-RU" w:eastAsia="ru-RU"/>
              </w:rPr>
            </w:pPr>
          </w:p>
        </w:tc>
      </w:tr>
      <w:tr w:rsidR="00CE578F" w:rsidRPr="007D2E3A" w:rsidTr="00CE578F">
        <w:trPr>
          <w:trHeight w:val="283"/>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CE578F" w:rsidRDefault="00CE578F" w:rsidP="00CE578F">
            <w:pPr>
              <w:spacing w:after="0" w:line="240" w:lineRule="auto"/>
              <w:jc w:val="center"/>
              <w:rPr>
                <w:rFonts w:ascii="Times New Roman" w:hAnsi="Times New Roman"/>
                <w:b/>
                <w:sz w:val="24"/>
                <w:szCs w:val="24"/>
                <w:lang w:val="ru-RU"/>
              </w:rPr>
            </w:pPr>
            <w:r>
              <w:rPr>
                <w:rFonts w:ascii="Times New Roman" w:hAnsi="Times New Roman"/>
                <w:b/>
                <w:sz w:val="24"/>
                <w:szCs w:val="24"/>
                <w:lang w:val="ru-RU"/>
              </w:rPr>
              <w:t>4</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415"/>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21.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408"/>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22. Просмотр видео по теме «Проблемы на производстве». Ответы на вопросы по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272"/>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Практическое занятие № 23.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302"/>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Неличные формы глагола (</w:t>
            </w:r>
            <w:r w:rsidRPr="007D2E3A">
              <w:rPr>
                <w:rFonts w:ascii="Times New Roman" w:hAnsi="Times New Roman"/>
                <w:sz w:val="24"/>
                <w:szCs w:val="24"/>
              </w:rPr>
              <w:t>Participles</w:t>
            </w:r>
            <w:r w:rsidRPr="007D2E3A">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CE578F" w:rsidRDefault="00CE578F" w:rsidP="00CE578F">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20"/>
        </w:trPr>
        <w:tc>
          <w:tcPr>
            <w:tcW w:w="1980"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b/>
                <w:sz w:val="24"/>
                <w:szCs w:val="24"/>
              </w:rPr>
            </w:pPr>
            <w:proofErr w:type="spellStart"/>
            <w:r w:rsidRPr="007D2E3A">
              <w:rPr>
                <w:rFonts w:ascii="Times New Roman" w:hAnsi="Times New Roman"/>
                <w:b/>
                <w:sz w:val="24"/>
                <w:szCs w:val="24"/>
              </w:rPr>
              <w:t>Тема</w:t>
            </w:r>
            <w:proofErr w:type="spellEnd"/>
            <w:r w:rsidRPr="007D2E3A">
              <w:rPr>
                <w:rFonts w:ascii="Times New Roman" w:hAnsi="Times New Roman"/>
                <w:b/>
                <w:sz w:val="24"/>
                <w:szCs w:val="24"/>
              </w:rPr>
              <w:t xml:space="preserve"> 4.5.</w:t>
            </w:r>
          </w:p>
          <w:p w:rsidR="00CE578F" w:rsidRPr="007D2E3A" w:rsidRDefault="00CE578F" w:rsidP="00CE578F">
            <w:pPr>
              <w:spacing w:after="0" w:line="240" w:lineRule="auto"/>
              <w:rPr>
                <w:rFonts w:ascii="Times New Roman" w:hAnsi="Times New Roman"/>
                <w:b/>
                <w:sz w:val="24"/>
                <w:szCs w:val="24"/>
              </w:rPr>
            </w:pPr>
          </w:p>
          <w:p w:rsidR="00CE578F" w:rsidRPr="007D2E3A" w:rsidRDefault="00CE578F" w:rsidP="00CE578F">
            <w:pPr>
              <w:spacing w:after="0" w:line="240" w:lineRule="auto"/>
              <w:rPr>
                <w:rFonts w:ascii="Times New Roman" w:hAnsi="Times New Roman"/>
                <w:sz w:val="24"/>
                <w:szCs w:val="24"/>
              </w:rPr>
            </w:pPr>
            <w:proofErr w:type="spellStart"/>
            <w:r w:rsidRPr="007D2E3A">
              <w:rPr>
                <w:rFonts w:ascii="Times New Roman" w:hAnsi="Times New Roman"/>
                <w:sz w:val="24"/>
                <w:szCs w:val="24"/>
              </w:rPr>
              <w:t>Саморазвитие</w:t>
            </w:r>
            <w:proofErr w:type="spellEnd"/>
            <w:r w:rsidRPr="007D2E3A">
              <w:rPr>
                <w:rFonts w:ascii="Times New Roman" w:hAnsi="Times New Roman"/>
                <w:sz w:val="24"/>
                <w:szCs w:val="24"/>
              </w:rPr>
              <w:t xml:space="preserve"> в </w:t>
            </w:r>
            <w:proofErr w:type="spellStart"/>
            <w:r w:rsidRPr="007D2E3A">
              <w:rPr>
                <w:rFonts w:ascii="Times New Roman" w:hAnsi="Times New Roman"/>
                <w:sz w:val="24"/>
                <w:szCs w:val="24"/>
              </w:rPr>
              <w:t>профессии</w:t>
            </w:r>
            <w:proofErr w:type="spellEnd"/>
          </w:p>
        </w:tc>
        <w:tc>
          <w:tcPr>
            <w:tcW w:w="9355" w:type="dxa"/>
          </w:tcPr>
          <w:p w:rsidR="00CE578F" w:rsidRPr="004E7C50" w:rsidRDefault="00CE578F" w:rsidP="00CE578F">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CE578F" w:rsidRPr="007D2E3A" w:rsidRDefault="00CE578F" w:rsidP="00CE578F">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CE578F" w:rsidRPr="007D2E3A" w:rsidRDefault="00CE578F" w:rsidP="00CE578F">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1.1-1.4</w:t>
            </w:r>
          </w:p>
          <w:p w:rsidR="00CE578F" w:rsidRPr="007D2E3A" w:rsidRDefault="00CE578F" w:rsidP="00CE578F">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CE578F" w:rsidRPr="007D2E3A" w:rsidRDefault="00CE578F" w:rsidP="00CE578F">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CE578F" w:rsidRPr="00DE6E23"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b/>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CE578F" w:rsidRDefault="00CE578F" w:rsidP="00CE578F">
            <w:pPr>
              <w:spacing w:after="0" w:line="240" w:lineRule="auto"/>
              <w:jc w:val="both"/>
              <w:rPr>
                <w:rFonts w:ascii="Times New Roman" w:hAnsi="Times New Roman"/>
                <w:i/>
                <w:sz w:val="24"/>
                <w:szCs w:val="24"/>
                <w:lang w:val="ru-RU"/>
              </w:rPr>
            </w:pPr>
            <w:r w:rsidRPr="00CE578F">
              <w:rPr>
                <w:rFonts w:ascii="Times New Roman" w:hAnsi="Times New Roman"/>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8A157D" w:rsidRDefault="00CE578F" w:rsidP="00CE578F">
            <w:pPr>
              <w:spacing w:after="0" w:line="240" w:lineRule="auto"/>
              <w:jc w:val="center"/>
              <w:rPr>
                <w:rFonts w:ascii="Times New Roman" w:hAnsi="Times New Roman"/>
                <w:b/>
                <w:sz w:val="24"/>
                <w:szCs w:val="24"/>
                <w:lang w:val="ru-RU"/>
              </w:rPr>
            </w:pPr>
          </w:p>
        </w:tc>
        <w:tc>
          <w:tcPr>
            <w:tcW w:w="1843"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lang w:val="ru-RU"/>
              </w:rPr>
            </w:pPr>
          </w:p>
        </w:tc>
      </w:tr>
      <w:tr w:rsidR="00CE578F" w:rsidRPr="007D2E3A" w:rsidTr="00CE578F">
        <w:trPr>
          <w:trHeight w:val="20"/>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lang w:val="ru-RU"/>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rPr>
          <w:trHeight w:val="685"/>
        </w:trPr>
        <w:tc>
          <w:tcPr>
            <w:tcW w:w="1980"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c>
          <w:tcPr>
            <w:tcW w:w="9355"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p w:rsidR="00CE578F" w:rsidRPr="007D2E3A" w:rsidRDefault="00CE578F" w:rsidP="00CE578F">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Дискуссия «Если я буду участвовать в чемпионате»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rPr>
                <w:rFonts w:ascii="Times New Roman" w:hAnsi="Times New Roman"/>
                <w:sz w:val="24"/>
                <w:szCs w:val="24"/>
              </w:rPr>
            </w:pPr>
          </w:p>
        </w:tc>
      </w:tr>
      <w:tr w:rsidR="00CE578F" w:rsidRPr="007D2E3A" w:rsidTr="00CE578F">
        <w:tc>
          <w:tcPr>
            <w:tcW w:w="11335" w:type="dxa"/>
            <w:gridSpan w:val="2"/>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Промежуточная аттестация в форме дифференцированного зачета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CE578F" w:rsidRDefault="00CE578F" w:rsidP="00CE578F">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2</w:t>
            </w:r>
          </w:p>
        </w:tc>
        <w:tc>
          <w:tcPr>
            <w:tcW w:w="1843"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i/>
                <w:sz w:val="24"/>
                <w:szCs w:val="24"/>
              </w:rPr>
            </w:pPr>
          </w:p>
        </w:tc>
      </w:tr>
      <w:tr w:rsidR="00CE578F" w:rsidRPr="007D2E3A" w:rsidTr="00CE578F">
        <w:trPr>
          <w:trHeight w:val="20"/>
        </w:trPr>
        <w:tc>
          <w:tcPr>
            <w:tcW w:w="11335" w:type="dxa"/>
            <w:gridSpan w:val="2"/>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sz w:val="24"/>
                <w:szCs w:val="24"/>
              </w:rPr>
            </w:pPr>
            <w:proofErr w:type="spellStart"/>
            <w:r w:rsidRPr="007D2E3A">
              <w:rPr>
                <w:rFonts w:ascii="Times New Roman" w:hAnsi="Times New Roman"/>
                <w:b/>
                <w:sz w:val="24"/>
                <w:szCs w:val="24"/>
              </w:rPr>
              <w:t>Всего</w:t>
            </w:r>
            <w:proofErr w:type="spellEnd"/>
            <w:r w:rsidRPr="007D2E3A">
              <w:rPr>
                <w:rFonts w:ascii="Times New Roman" w:hAnsi="Times New Roman"/>
                <w:b/>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E578F" w:rsidRPr="007D2E3A" w:rsidRDefault="00CE578F" w:rsidP="00CE578F">
            <w:pPr>
              <w:spacing w:after="0" w:line="240" w:lineRule="auto"/>
              <w:jc w:val="center"/>
              <w:rPr>
                <w:rFonts w:ascii="Times New Roman" w:hAnsi="Times New Roman"/>
                <w:b/>
                <w:sz w:val="24"/>
                <w:szCs w:val="24"/>
              </w:rPr>
            </w:pPr>
            <w:r w:rsidRPr="007D2E3A">
              <w:rPr>
                <w:rFonts w:ascii="Times New Roman" w:hAnsi="Times New Roman"/>
                <w:b/>
                <w:sz w:val="24"/>
                <w:szCs w:val="24"/>
              </w:rPr>
              <w:t>48</w:t>
            </w:r>
          </w:p>
        </w:tc>
        <w:tc>
          <w:tcPr>
            <w:tcW w:w="1843" w:type="dxa"/>
            <w:tcBorders>
              <w:top w:val="single" w:sz="4" w:space="0" w:color="000000"/>
              <w:left w:val="single" w:sz="4" w:space="0" w:color="000000"/>
              <w:bottom w:val="single" w:sz="4" w:space="0" w:color="000000"/>
              <w:right w:val="single" w:sz="4" w:space="0" w:color="000000"/>
            </w:tcBorders>
          </w:tcPr>
          <w:p w:rsidR="00CE578F" w:rsidRPr="007D2E3A" w:rsidRDefault="00CE578F" w:rsidP="00CE578F">
            <w:pPr>
              <w:spacing w:after="0" w:line="240" w:lineRule="auto"/>
              <w:jc w:val="both"/>
              <w:rPr>
                <w:rFonts w:ascii="Times New Roman" w:hAnsi="Times New Roman"/>
                <w:b/>
                <w:i/>
                <w:sz w:val="24"/>
                <w:szCs w:val="24"/>
              </w:rPr>
            </w:pPr>
          </w:p>
        </w:tc>
      </w:tr>
    </w:tbl>
    <w:p w:rsidR="0041049C" w:rsidRDefault="0041049C" w:rsidP="0041049C"/>
    <w:p w:rsidR="0041049C" w:rsidRDefault="0041049C" w:rsidP="0041049C"/>
    <w:p w:rsidR="0041049C" w:rsidRDefault="0041049C" w:rsidP="0041049C"/>
    <w:p w:rsidR="0041049C" w:rsidRDefault="0041049C" w:rsidP="0041049C">
      <w:pPr>
        <w:sectPr w:rsidR="0041049C" w:rsidSect="00CE578F">
          <w:footerReference w:type="default" r:id="rId10"/>
          <w:pgSz w:w="16838" w:h="11906" w:orient="landscape"/>
          <w:pgMar w:top="1134" w:right="851" w:bottom="1134" w:left="1701" w:header="709" w:footer="709" w:gutter="0"/>
          <w:cols w:space="720"/>
        </w:sectPr>
      </w:pPr>
    </w:p>
    <w:p w:rsidR="0041049C" w:rsidRPr="009937C2" w:rsidRDefault="0041049C" w:rsidP="0041049C">
      <w:pPr>
        <w:ind w:right="-1"/>
        <w:jc w:val="center"/>
        <w:rPr>
          <w:rFonts w:ascii="Times New Roman" w:hAnsi="Times New Roman"/>
          <w:b/>
          <w:sz w:val="28"/>
          <w:szCs w:val="28"/>
          <w:lang w:val="ru-RU"/>
        </w:rPr>
      </w:pPr>
      <w:r w:rsidRPr="009937C2">
        <w:rPr>
          <w:rFonts w:ascii="Times New Roman" w:hAnsi="Times New Roman"/>
          <w:b/>
          <w:sz w:val="28"/>
          <w:szCs w:val="28"/>
          <w:lang w:val="ru-RU"/>
        </w:rPr>
        <w:lastRenderedPageBreak/>
        <w:t>3. УСЛОВИЯ РЕАЛИЗАЦИИ ПРОГРАММЫ УЧЕБНОЙ ДИСЦИПЛИНЫ</w:t>
      </w:r>
    </w:p>
    <w:p w:rsidR="0041049C" w:rsidRPr="009937C2" w:rsidRDefault="0041049C" w:rsidP="0041049C">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3.1. Для реализации программы учебной дисциплины должны быть предусмотрены следующие специальные помещения:</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Кабинет «Иностранного языка», оснащённый:</w:t>
      </w:r>
    </w:p>
    <w:p w:rsidR="0041049C" w:rsidRPr="009937C2" w:rsidRDefault="0041049C" w:rsidP="0041049C">
      <w:pPr>
        <w:spacing w:after="0" w:line="240" w:lineRule="auto"/>
        <w:ind w:right="-1"/>
        <w:jc w:val="both"/>
        <w:rPr>
          <w:rFonts w:ascii="Times New Roman" w:hAnsi="Times New Roman"/>
          <w:sz w:val="28"/>
          <w:szCs w:val="28"/>
          <w:lang w:val="ru-RU"/>
        </w:rPr>
      </w:pPr>
      <w:r w:rsidRPr="009937C2">
        <w:rPr>
          <w:rFonts w:ascii="Times New Roman" w:hAnsi="Times New Roman"/>
          <w:i/>
          <w:sz w:val="28"/>
          <w:szCs w:val="28"/>
          <w:lang w:val="ru-RU"/>
        </w:rPr>
        <w:t>- оборудованием:</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посадочные места по количеству обучающихся;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рабочее место преподавателя;</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наглядные пособия (комплекты учебных таблиц, плакатов и др.);</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комплекты дидактических раздаточных материалов на каждое посадочное место по количеству обучающихся;</w:t>
      </w:r>
    </w:p>
    <w:p w:rsidR="0041049C" w:rsidRPr="009937C2" w:rsidRDefault="0041049C" w:rsidP="0041049C">
      <w:pPr>
        <w:spacing w:after="0" w:line="240" w:lineRule="auto"/>
        <w:ind w:right="-1"/>
        <w:jc w:val="both"/>
        <w:rPr>
          <w:rFonts w:ascii="Times New Roman" w:hAnsi="Times New Roman"/>
          <w:i/>
          <w:sz w:val="28"/>
          <w:szCs w:val="28"/>
          <w:lang w:val="ru-RU"/>
        </w:rPr>
      </w:pPr>
      <w:r w:rsidRPr="009937C2">
        <w:rPr>
          <w:rFonts w:ascii="Times New Roman" w:hAnsi="Times New Roman"/>
          <w:i/>
          <w:sz w:val="28"/>
          <w:szCs w:val="28"/>
          <w:lang w:val="ru-RU"/>
        </w:rPr>
        <w:t>- техническими средствами обучения:</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компьютер (ноутбук) с лицензионным программным обеспечением для преподавателя;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компьютер (ноутбук) с лицензионным программным обеспечением на каждое посадочное место по количеству обучающихся;</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мультимедийный проектор;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мультимедийный экран;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информационно-коммуникативные средства;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экранно-звуковые пособия; </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магнитофон.</w:t>
      </w:r>
    </w:p>
    <w:p w:rsidR="0041049C" w:rsidRPr="009937C2" w:rsidRDefault="0041049C" w:rsidP="0041049C">
      <w:pPr>
        <w:spacing w:after="0" w:line="240" w:lineRule="auto"/>
        <w:ind w:right="-1" w:firstLine="709"/>
        <w:jc w:val="both"/>
        <w:rPr>
          <w:rFonts w:ascii="Times New Roman" w:hAnsi="Times New Roman"/>
          <w:sz w:val="28"/>
          <w:szCs w:val="28"/>
          <w:lang w:val="ru-RU"/>
        </w:rPr>
      </w:pPr>
    </w:p>
    <w:p w:rsidR="0041049C" w:rsidRPr="009937C2" w:rsidRDefault="0041049C" w:rsidP="0041049C">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3.2. Информационное обеспечение реализации программы</w:t>
      </w:r>
    </w:p>
    <w:p w:rsidR="0041049C" w:rsidRPr="009937C2" w:rsidRDefault="0041049C" w:rsidP="0041049C">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1049C" w:rsidRPr="009937C2" w:rsidRDefault="0041049C" w:rsidP="0041049C">
      <w:pPr>
        <w:spacing w:after="0" w:line="240" w:lineRule="auto"/>
        <w:ind w:right="-1"/>
        <w:jc w:val="both"/>
        <w:rPr>
          <w:rFonts w:ascii="Times New Roman" w:hAnsi="Times New Roman"/>
          <w:sz w:val="28"/>
          <w:szCs w:val="28"/>
          <w:lang w:val="ru-RU"/>
        </w:rPr>
      </w:pPr>
    </w:p>
    <w:p w:rsidR="0041049C" w:rsidRPr="009937C2" w:rsidRDefault="0041049C" w:rsidP="0041049C">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3.2.1. Основные печатные издания</w:t>
      </w:r>
    </w:p>
    <w:p w:rsidR="0041049C" w:rsidRPr="009937C2" w:rsidRDefault="0041049C" w:rsidP="0041049C">
      <w:pPr>
        <w:spacing w:after="0" w:line="240" w:lineRule="auto"/>
        <w:ind w:firstLine="708"/>
        <w:jc w:val="both"/>
        <w:rPr>
          <w:rFonts w:ascii="Times New Roman" w:hAnsi="Times New Roman"/>
          <w:sz w:val="28"/>
          <w:szCs w:val="28"/>
          <w:lang w:val="ru-RU"/>
        </w:rPr>
      </w:pPr>
      <w:bookmarkStart w:id="4" w:name="_Hlk172026214"/>
      <w:r w:rsidRPr="009937C2">
        <w:rPr>
          <w:rFonts w:ascii="Times New Roman" w:hAnsi="Times New Roman"/>
          <w:sz w:val="28"/>
          <w:szCs w:val="28"/>
          <w:lang w:val="ru-RU"/>
        </w:rPr>
        <w:t xml:space="preserve">1. Голубев А.П. Английский язык: учебное издание / Голубев А.П., </w:t>
      </w:r>
      <w:proofErr w:type="spellStart"/>
      <w:r w:rsidRPr="009937C2">
        <w:rPr>
          <w:rFonts w:ascii="Times New Roman" w:hAnsi="Times New Roman"/>
          <w:sz w:val="28"/>
          <w:szCs w:val="28"/>
          <w:lang w:val="ru-RU"/>
        </w:rPr>
        <w:t>Балюк</w:t>
      </w:r>
      <w:proofErr w:type="spellEnd"/>
      <w:r w:rsidRPr="009937C2">
        <w:rPr>
          <w:rFonts w:ascii="Times New Roman" w:hAnsi="Times New Roman"/>
          <w:sz w:val="28"/>
          <w:szCs w:val="28"/>
          <w:lang w:val="ru-RU"/>
        </w:rPr>
        <w:t xml:space="preserve"> Н.В., Смирнова И.Б. — Москва: Академия, 2024. — 368 </w:t>
      </w:r>
      <w:r w:rsidRPr="009937C2">
        <w:rPr>
          <w:rFonts w:ascii="Times New Roman" w:hAnsi="Times New Roman"/>
          <w:sz w:val="28"/>
          <w:szCs w:val="28"/>
        </w:rPr>
        <w:t>c</w:t>
      </w:r>
      <w:r w:rsidRPr="009937C2">
        <w:rPr>
          <w:rFonts w:ascii="Times New Roman" w:hAnsi="Times New Roman"/>
          <w:sz w:val="28"/>
          <w:szCs w:val="28"/>
          <w:lang w:val="ru-RU"/>
        </w:rPr>
        <w:t xml:space="preserve">. (Специальности среднего профессионального образования). — </w:t>
      </w:r>
      <w:r w:rsidRPr="009937C2">
        <w:rPr>
          <w:rFonts w:ascii="Times New Roman" w:hAnsi="Times New Roman"/>
          <w:sz w:val="28"/>
          <w:szCs w:val="28"/>
        </w:rPr>
        <w:t>ISBN</w:t>
      </w:r>
      <w:r w:rsidRPr="009937C2">
        <w:rPr>
          <w:rFonts w:ascii="Times New Roman" w:hAnsi="Times New Roman"/>
          <w:sz w:val="28"/>
          <w:szCs w:val="28"/>
          <w:lang w:val="ru-RU"/>
        </w:rPr>
        <w:t xml:space="preserve"> 978-5-0054-2840-0</w:t>
      </w:r>
      <w:bookmarkEnd w:id="4"/>
    </w:p>
    <w:p w:rsidR="0041049C" w:rsidRPr="009937C2" w:rsidRDefault="0041049C" w:rsidP="0041049C">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2. Карпова, Т. А., </w:t>
      </w:r>
      <w:r w:rsidRPr="009937C2">
        <w:rPr>
          <w:rFonts w:ascii="Times New Roman" w:hAnsi="Times New Roman"/>
          <w:sz w:val="28"/>
          <w:szCs w:val="28"/>
        </w:rPr>
        <w:t>English</w:t>
      </w:r>
      <w:r w:rsidRPr="009937C2">
        <w:rPr>
          <w:rFonts w:ascii="Times New Roman" w:hAnsi="Times New Roman"/>
          <w:sz w:val="28"/>
          <w:szCs w:val="28"/>
          <w:lang w:val="ru-RU"/>
        </w:rPr>
        <w:t xml:space="preserve"> </w:t>
      </w:r>
      <w:r w:rsidRPr="009937C2">
        <w:rPr>
          <w:rFonts w:ascii="Times New Roman" w:hAnsi="Times New Roman"/>
          <w:sz w:val="28"/>
          <w:szCs w:val="28"/>
        </w:rPr>
        <w:t>for</w:t>
      </w:r>
      <w:r w:rsidRPr="009937C2">
        <w:rPr>
          <w:rFonts w:ascii="Times New Roman" w:hAnsi="Times New Roman"/>
          <w:sz w:val="28"/>
          <w:szCs w:val="28"/>
          <w:lang w:val="ru-RU"/>
        </w:rPr>
        <w:t xml:space="preserve"> </w:t>
      </w:r>
      <w:r w:rsidRPr="009937C2">
        <w:rPr>
          <w:rFonts w:ascii="Times New Roman" w:hAnsi="Times New Roman"/>
          <w:sz w:val="28"/>
          <w:szCs w:val="28"/>
        </w:rPr>
        <w:t>Colleges</w:t>
      </w:r>
      <w:r w:rsidRPr="009937C2">
        <w:rPr>
          <w:rFonts w:ascii="Times New Roman" w:hAnsi="Times New Roman"/>
          <w:sz w:val="28"/>
          <w:szCs w:val="28"/>
          <w:lang w:val="ru-RU"/>
        </w:rPr>
        <w:t xml:space="preserve"> = Английский язык для колледжей: учебник / Т. А. Карпова. — </w:t>
      </w:r>
      <w:proofErr w:type="gramStart"/>
      <w:r w:rsidRPr="009937C2">
        <w:rPr>
          <w:rFonts w:ascii="Times New Roman" w:hAnsi="Times New Roman"/>
          <w:sz w:val="28"/>
          <w:szCs w:val="28"/>
          <w:lang w:val="ru-RU"/>
        </w:rPr>
        <w:t>Москва :</w:t>
      </w:r>
      <w:proofErr w:type="gramEnd"/>
      <w:r w:rsidRPr="009937C2">
        <w:rPr>
          <w:rFonts w:ascii="Times New Roman" w:hAnsi="Times New Roman"/>
          <w:sz w:val="28"/>
          <w:szCs w:val="28"/>
          <w:lang w:val="ru-RU"/>
        </w:rPr>
        <w:t xml:space="preserve"> </w:t>
      </w:r>
      <w:proofErr w:type="spellStart"/>
      <w:r w:rsidRPr="009937C2">
        <w:rPr>
          <w:rFonts w:ascii="Times New Roman" w:hAnsi="Times New Roman"/>
          <w:sz w:val="28"/>
          <w:szCs w:val="28"/>
          <w:lang w:val="ru-RU"/>
        </w:rPr>
        <w:t>КноРус</w:t>
      </w:r>
      <w:proofErr w:type="spellEnd"/>
      <w:r w:rsidRPr="009937C2">
        <w:rPr>
          <w:rFonts w:ascii="Times New Roman" w:hAnsi="Times New Roman"/>
          <w:sz w:val="28"/>
          <w:szCs w:val="28"/>
          <w:lang w:val="ru-RU"/>
        </w:rPr>
        <w:t xml:space="preserve">, 2024. — 311 с. — </w:t>
      </w:r>
      <w:r w:rsidRPr="009937C2">
        <w:rPr>
          <w:rFonts w:ascii="Times New Roman" w:hAnsi="Times New Roman"/>
          <w:sz w:val="28"/>
          <w:szCs w:val="28"/>
        </w:rPr>
        <w:t>ISBN</w:t>
      </w:r>
      <w:r w:rsidRPr="009937C2">
        <w:rPr>
          <w:rFonts w:ascii="Times New Roman" w:hAnsi="Times New Roman"/>
          <w:sz w:val="28"/>
          <w:szCs w:val="28"/>
          <w:lang w:val="ru-RU"/>
        </w:rPr>
        <w:t xml:space="preserve"> 978-5-406-12612-7</w:t>
      </w:r>
    </w:p>
    <w:p w:rsidR="0041049C" w:rsidRPr="009937C2" w:rsidRDefault="0041049C" w:rsidP="0041049C">
      <w:pPr>
        <w:spacing w:after="0" w:line="240" w:lineRule="auto"/>
        <w:ind w:right="-1" w:firstLine="708"/>
        <w:contextualSpacing/>
        <w:jc w:val="both"/>
        <w:rPr>
          <w:rFonts w:ascii="Times New Roman" w:hAnsi="Times New Roman"/>
          <w:sz w:val="28"/>
          <w:szCs w:val="28"/>
          <w:lang w:val="ru-RU"/>
        </w:rPr>
      </w:pPr>
      <w:r w:rsidRPr="009937C2">
        <w:rPr>
          <w:rFonts w:ascii="Times New Roman" w:hAnsi="Times New Roman"/>
          <w:sz w:val="28"/>
          <w:szCs w:val="28"/>
          <w:lang w:val="ru-RU"/>
        </w:rPr>
        <w:t xml:space="preserve">3. </w:t>
      </w:r>
      <w:proofErr w:type="spellStart"/>
      <w:r w:rsidRPr="009937C2">
        <w:rPr>
          <w:rFonts w:ascii="Times New Roman" w:hAnsi="Times New Roman"/>
          <w:sz w:val="28"/>
          <w:szCs w:val="28"/>
          <w:lang w:val="ru-RU"/>
        </w:rPr>
        <w:t>Куряева</w:t>
      </w:r>
      <w:proofErr w:type="spellEnd"/>
      <w:r w:rsidRPr="009937C2">
        <w:rPr>
          <w:rFonts w:ascii="Times New Roman" w:hAnsi="Times New Roman"/>
          <w:sz w:val="28"/>
          <w:szCs w:val="28"/>
          <w:lang w:val="ru-RU"/>
        </w:rPr>
        <w:t xml:space="preserve">, Р. И. Английский язык. Лексика и </w:t>
      </w:r>
      <w:proofErr w:type="gramStart"/>
      <w:r w:rsidRPr="009937C2">
        <w:rPr>
          <w:rFonts w:ascii="Times New Roman" w:hAnsi="Times New Roman"/>
          <w:sz w:val="28"/>
          <w:szCs w:val="28"/>
          <w:lang w:val="ru-RU"/>
        </w:rPr>
        <w:t>грамматика :</w:t>
      </w:r>
      <w:proofErr w:type="gramEnd"/>
      <w:r w:rsidRPr="009937C2">
        <w:rPr>
          <w:rFonts w:ascii="Times New Roman" w:hAnsi="Times New Roman"/>
          <w:sz w:val="28"/>
          <w:szCs w:val="28"/>
          <w:lang w:val="ru-RU"/>
        </w:rPr>
        <w:t xml:space="preserve"> учебник для среднего профессионального образования / Р. И. </w:t>
      </w:r>
      <w:proofErr w:type="spellStart"/>
      <w:r w:rsidRPr="009937C2">
        <w:rPr>
          <w:rFonts w:ascii="Times New Roman" w:hAnsi="Times New Roman"/>
          <w:sz w:val="28"/>
          <w:szCs w:val="28"/>
          <w:lang w:val="ru-RU"/>
        </w:rPr>
        <w:t>Куряева</w:t>
      </w:r>
      <w:proofErr w:type="spellEnd"/>
      <w:r w:rsidRPr="009937C2">
        <w:rPr>
          <w:rFonts w:ascii="Times New Roman" w:hAnsi="Times New Roman"/>
          <w:sz w:val="28"/>
          <w:szCs w:val="28"/>
          <w:lang w:val="ru-RU"/>
        </w:rPr>
        <w:t xml:space="preserve">. — 8-е изд., </w:t>
      </w:r>
      <w:proofErr w:type="spellStart"/>
      <w:r w:rsidRPr="009937C2">
        <w:rPr>
          <w:rFonts w:ascii="Times New Roman" w:hAnsi="Times New Roman"/>
          <w:sz w:val="28"/>
          <w:szCs w:val="28"/>
          <w:lang w:val="ru-RU"/>
        </w:rPr>
        <w:t>испр</w:t>
      </w:r>
      <w:proofErr w:type="spellEnd"/>
      <w:r w:rsidRPr="009937C2">
        <w:rPr>
          <w:rFonts w:ascii="Times New Roman" w:hAnsi="Times New Roman"/>
          <w:sz w:val="28"/>
          <w:szCs w:val="28"/>
          <w:lang w:val="ru-RU"/>
        </w:rPr>
        <w:t xml:space="preserve">. и доп. — Москва: Издательство </w:t>
      </w:r>
      <w:proofErr w:type="spellStart"/>
      <w:r w:rsidRPr="009937C2">
        <w:rPr>
          <w:rFonts w:ascii="Times New Roman" w:hAnsi="Times New Roman"/>
          <w:sz w:val="28"/>
          <w:szCs w:val="28"/>
          <w:lang w:val="ru-RU"/>
        </w:rPr>
        <w:t>Юрайт</w:t>
      </w:r>
      <w:proofErr w:type="spellEnd"/>
      <w:r w:rsidRPr="009937C2">
        <w:rPr>
          <w:rFonts w:ascii="Times New Roman" w:hAnsi="Times New Roman"/>
          <w:sz w:val="28"/>
          <w:szCs w:val="28"/>
          <w:lang w:val="ru-RU"/>
        </w:rPr>
        <w:t xml:space="preserve">, 2024. — 497 с. — (Профессиональное образование). — </w:t>
      </w:r>
      <w:r w:rsidRPr="009937C2">
        <w:rPr>
          <w:rFonts w:ascii="Times New Roman" w:hAnsi="Times New Roman"/>
          <w:sz w:val="28"/>
          <w:szCs w:val="28"/>
        </w:rPr>
        <w:t>ISBN</w:t>
      </w:r>
      <w:r w:rsidRPr="009937C2">
        <w:rPr>
          <w:rFonts w:ascii="Times New Roman" w:hAnsi="Times New Roman"/>
          <w:sz w:val="28"/>
          <w:szCs w:val="28"/>
          <w:lang w:val="ru-RU"/>
        </w:rPr>
        <w:t xml:space="preserve"> 978-5-534-16553-1</w:t>
      </w:r>
    </w:p>
    <w:p w:rsidR="0041049C" w:rsidRPr="009937C2" w:rsidRDefault="0041049C" w:rsidP="0041049C">
      <w:pPr>
        <w:spacing w:after="0" w:line="240" w:lineRule="auto"/>
        <w:ind w:firstLine="851"/>
        <w:jc w:val="both"/>
        <w:rPr>
          <w:rFonts w:ascii="Times New Roman" w:hAnsi="Times New Roman"/>
          <w:b/>
          <w:sz w:val="28"/>
          <w:szCs w:val="28"/>
          <w:lang w:val="ru-RU"/>
        </w:rPr>
      </w:pPr>
      <w:r w:rsidRPr="009937C2">
        <w:rPr>
          <w:rFonts w:ascii="Times New Roman" w:hAnsi="Times New Roman"/>
          <w:b/>
          <w:sz w:val="28"/>
          <w:szCs w:val="28"/>
          <w:lang w:val="ru-RU"/>
        </w:rPr>
        <w:lastRenderedPageBreak/>
        <w:t xml:space="preserve">3.2.2. Электронные издания </w:t>
      </w:r>
    </w:p>
    <w:p w:rsidR="0041049C" w:rsidRPr="009937C2" w:rsidRDefault="0041049C" w:rsidP="0041049C">
      <w:pPr>
        <w:spacing w:after="0" w:line="240" w:lineRule="auto"/>
        <w:ind w:firstLine="851"/>
        <w:jc w:val="both"/>
        <w:rPr>
          <w:rFonts w:ascii="Times New Roman" w:hAnsi="Times New Roman"/>
          <w:sz w:val="28"/>
          <w:szCs w:val="28"/>
          <w:lang w:val="ru-RU"/>
        </w:rPr>
      </w:pPr>
      <w:bookmarkStart w:id="5" w:name="_Hlk80698563"/>
      <w:r w:rsidRPr="009937C2">
        <w:rPr>
          <w:rFonts w:ascii="Times New Roman" w:hAnsi="Times New Roman"/>
          <w:sz w:val="28"/>
          <w:szCs w:val="28"/>
          <w:lang w:val="ru-RU"/>
        </w:rPr>
        <w:t xml:space="preserve">1. Голубев А.П. Английский язык для технических специальностей = </w:t>
      </w:r>
      <w:r w:rsidRPr="009937C2">
        <w:rPr>
          <w:rFonts w:ascii="Times New Roman" w:hAnsi="Times New Roman"/>
          <w:sz w:val="28"/>
          <w:szCs w:val="28"/>
        </w:rPr>
        <w:t>English</w:t>
      </w:r>
      <w:r w:rsidRPr="009937C2">
        <w:rPr>
          <w:rFonts w:ascii="Times New Roman" w:hAnsi="Times New Roman"/>
          <w:sz w:val="28"/>
          <w:szCs w:val="28"/>
          <w:lang w:val="ru-RU"/>
        </w:rPr>
        <w:t xml:space="preserve"> </w:t>
      </w:r>
      <w:r w:rsidRPr="009937C2">
        <w:rPr>
          <w:rFonts w:ascii="Times New Roman" w:hAnsi="Times New Roman"/>
          <w:sz w:val="28"/>
          <w:szCs w:val="28"/>
        </w:rPr>
        <w:t>for</w:t>
      </w:r>
      <w:r w:rsidRPr="009937C2">
        <w:rPr>
          <w:rFonts w:ascii="Times New Roman" w:hAnsi="Times New Roman"/>
          <w:sz w:val="28"/>
          <w:szCs w:val="28"/>
          <w:lang w:val="ru-RU"/>
        </w:rPr>
        <w:t xml:space="preserve"> </w:t>
      </w:r>
      <w:r w:rsidRPr="009937C2">
        <w:rPr>
          <w:rFonts w:ascii="Times New Roman" w:hAnsi="Times New Roman"/>
          <w:sz w:val="28"/>
          <w:szCs w:val="28"/>
        </w:rPr>
        <w:t>Technical</w:t>
      </w:r>
      <w:r w:rsidRPr="009937C2">
        <w:rPr>
          <w:rFonts w:ascii="Times New Roman" w:hAnsi="Times New Roman"/>
          <w:sz w:val="28"/>
          <w:szCs w:val="28"/>
          <w:lang w:val="ru-RU"/>
        </w:rPr>
        <w:t xml:space="preserve"> </w:t>
      </w:r>
      <w:r w:rsidRPr="009937C2">
        <w:rPr>
          <w:rFonts w:ascii="Times New Roman" w:hAnsi="Times New Roman"/>
          <w:sz w:val="28"/>
          <w:szCs w:val="28"/>
        </w:rPr>
        <w:t>Colleges</w:t>
      </w:r>
      <w:r w:rsidRPr="009937C2">
        <w:rPr>
          <w:rFonts w:ascii="Times New Roman" w:hAnsi="Times New Roman"/>
          <w:sz w:val="28"/>
          <w:szCs w:val="28"/>
          <w:lang w:val="ru-RU"/>
        </w:rPr>
        <w:t xml:space="preserve">: учебное издание / Голубев А.П., </w:t>
      </w:r>
      <w:proofErr w:type="spellStart"/>
      <w:r w:rsidRPr="009937C2">
        <w:rPr>
          <w:rFonts w:ascii="Times New Roman" w:hAnsi="Times New Roman"/>
          <w:sz w:val="28"/>
          <w:szCs w:val="28"/>
          <w:lang w:val="ru-RU"/>
        </w:rPr>
        <w:t>Коржавый</w:t>
      </w:r>
      <w:proofErr w:type="spellEnd"/>
      <w:r w:rsidRPr="009937C2">
        <w:rPr>
          <w:rFonts w:ascii="Times New Roman" w:hAnsi="Times New Roman"/>
          <w:sz w:val="28"/>
          <w:szCs w:val="28"/>
          <w:lang w:val="ru-RU"/>
        </w:rPr>
        <w:t xml:space="preserve"> А. П., Смирнова И.Б. - Москва: Академия, 2024. - 208 </w:t>
      </w:r>
      <w:r w:rsidRPr="009937C2">
        <w:rPr>
          <w:rFonts w:ascii="Times New Roman" w:hAnsi="Times New Roman"/>
          <w:sz w:val="28"/>
          <w:szCs w:val="28"/>
        </w:rPr>
        <w:t>c</w:t>
      </w:r>
      <w:r w:rsidRPr="009937C2">
        <w:rPr>
          <w:rFonts w:ascii="Times New Roman" w:hAnsi="Times New Roman"/>
          <w:sz w:val="28"/>
          <w:szCs w:val="28"/>
          <w:lang w:val="ru-RU"/>
        </w:rPr>
        <w:t xml:space="preserve">. (Специальности среднего профессионального образования) — </w:t>
      </w:r>
      <w:r w:rsidRPr="009937C2">
        <w:rPr>
          <w:rFonts w:ascii="Times New Roman" w:hAnsi="Times New Roman"/>
          <w:sz w:val="28"/>
          <w:szCs w:val="28"/>
        </w:rPr>
        <w:t>ISBN</w:t>
      </w:r>
      <w:r w:rsidRPr="009937C2">
        <w:rPr>
          <w:rFonts w:ascii="Times New Roman" w:hAnsi="Times New Roman"/>
          <w:sz w:val="28"/>
          <w:szCs w:val="28"/>
          <w:lang w:val="ru-RU"/>
        </w:rPr>
        <w:t xml:space="preserve"> 978-5-0054-2326-9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1" w:history="1">
        <w:r w:rsidRPr="009937C2">
          <w:rPr>
            <w:rFonts w:ascii="Times New Roman" w:hAnsi="Times New Roman"/>
            <w:sz w:val="28"/>
            <w:szCs w:val="28"/>
          </w:rPr>
          <w:t>https</w:t>
        </w:r>
        <w:r w:rsidRPr="009937C2">
          <w:rPr>
            <w:rFonts w:ascii="Times New Roman" w:hAnsi="Times New Roman"/>
            <w:sz w:val="28"/>
            <w:szCs w:val="28"/>
            <w:lang w:val="ru-RU"/>
          </w:rPr>
          <w:t>://</w:t>
        </w:r>
        <w:r w:rsidRPr="009937C2">
          <w:rPr>
            <w:rFonts w:ascii="Times New Roman" w:hAnsi="Times New Roman"/>
            <w:sz w:val="28"/>
            <w:szCs w:val="28"/>
          </w:rPr>
          <w:t>academia</w:t>
        </w:r>
        <w:r w:rsidRPr="009937C2">
          <w:rPr>
            <w:rFonts w:ascii="Times New Roman" w:hAnsi="Times New Roman"/>
            <w:sz w:val="28"/>
            <w:szCs w:val="28"/>
            <w:lang w:val="ru-RU"/>
          </w:rPr>
          <w:t>-</w:t>
        </w:r>
        <w:proofErr w:type="spellStart"/>
        <w:r w:rsidRPr="009937C2">
          <w:rPr>
            <w:rFonts w:ascii="Times New Roman" w:hAnsi="Times New Roman"/>
            <w:sz w:val="28"/>
            <w:szCs w:val="28"/>
          </w:rPr>
          <w:t>moscow</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catalogue</w:t>
        </w:r>
        <w:r w:rsidRPr="009937C2">
          <w:rPr>
            <w:rFonts w:ascii="Times New Roman" w:hAnsi="Times New Roman"/>
            <w:sz w:val="28"/>
            <w:szCs w:val="28"/>
            <w:lang w:val="ru-RU"/>
          </w:rPr>
          <w:t>/5538/781456/</w:t>
        </w:r>
      </w:hyperlink>
      <w:r w:rsidRPr="009937C2">
        <w:rPr>
          <w:rFonts w:ascii="Times New Roman" w:hAnsi="Times New Roman"/>
          <w:sz w:val="28"/>
          <w:szCs w:val="28"/>
          <w:lang w:val="ru-RU"/>
        </w:rPr>
        <w:t xml:space="preserve"> </w:t>
      </w:r>
    </w:p>
    <w:p w:rsidR="0041049C" w:rsidRPr="009937C2" w:rsidRDefault="0041049C" w:rsidP="0041049C">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2. </w:t>
      </w:r>
      <w:proofErr w:type="spellStart"/>
      <w:r w:rsidRPr="009937C2">
        <w:rPr>
          <w:rFonts w:ascii="Times New Roman" w:hAnsi="Times New Roman"/>
          <w:sz w:val="28"/>
          <w:szCs w:val="28"/>
          <w:lang w:val="ru-RU"/>
        </w:rPr>
        <w:t>Краснопёрова</w:t>
      </w:r>
      <w:proofErr w:type="spellEnd"/>
      <w:r w:rsidRPr="009937C2">
        <w:rPr>
          <w:rFonts w:ascii="Times New Roman" w:hAnsi="Times New Roman"/>
          <w:sz w:val="28"/>
          <w:szCs w:val="28"/>
          <w:lang w:val="ru-RU"/>
        </w:rPr>
        <w:t xml:space="preserve">, Ю.В. Теоретическая грамматика английского языка: учебно-методическое пособие для СПО / Ю. В. </w:t>
      </w:r>
      <w:proofErr w:type="spellStart"/>
      <w:r w:rsidRPr="009937C2">
        <w:rPr>
          <w:rFonts w:ascii="Times New Roman" w:hAnsi="Times New Roman"/>
          <w:sz w:val="28"/>
          <w:szCs w:val="28"/>
          <w:lang w:val="ru-RU"/>
        </w:rPr>
        <w:t>Краснопёрова</w:t>
      </w:r>
      <w:proofErr w:type="spellEnd"/>
      <w:r w:rsidRPr="009937C2">
        <w:rPr>
          <w:rFonts w:ascii="Times New Roman" w:hAnsi="Times New Roman"/>
          <w:sz w:val="28"/>
          <w:szCs w:val="28"/>
          <w:lang w:val="ru-RU"/>
        </w:rPr>
        <w:t xml:space="preserve">. — </w:t>
      </w:r>
      <w:proofErr w:type="gramStart"/>
      <w:r w:rsidRPr="009937C2">
        <w:rPr>
          <w:rFonts w:ascii="Times New Roman" w:hAnsi="Times New Roman"/>
          <w:sz w:val="28"/>
          <w:szCs w:val="28"/>
          <w:lang w:val="ru-RU"/>
        </w:rPr>
        <w:t>Саратов :</w:t>
      </w:r>
      <w:proofErr w:type="gramEnd"/>
      <w:r w:rsidRPr="009937C2">
        <w:rPr>
          <w:rFonts w:ascii="Times New Roman" w:hAnsi="Times New Roman"/>
          <w:sz w:val="28"/>
          <w:szCs w:val="28"/>
          <w:lang w:val="ru-RU"/>
        </w:rPr>
        <w:t xml:space="preserve"> Профобразование, 2019. — 75 </w:t>
      </w:r>
      <w:r w:rsidRPr="009937C2">
        <w:rPr>
          <w:rFonts w:ascii="Times New Roman" w:hAnsi="Times New Roman"/>
          <w:sz w:val="28"/>
          <w:szCs w:val="28"/>
        </w:rPr>
        <w:t>c</w:t>
      </w:r>
      <w:r w:rsidRPr="009937C2">
        <w:rPr>
          <w:rFonts w:ascii="Times New Roman" w:hAnsi="Times New Roman"/>
          <w:sz w:val="28"/>
          <w:szCs w:val="28"/>
          <w:lang w:val="ru-RU"/>
        </w:rPr>
        <w:t xml:space="preserve">. — </w:t>
      </w:r>
      <w:r w:rsidRPr="009937C2">
        <w:rPr>
          <w:rFonts w:ascii="Times New Roman" w:hAnsi="Times New Roman"/>
          <w:sz w:val="28"/>
          <w:szCs w:val="28"/>
        </w:rPr>
        <w:t>ISBN</w:t>
      </w:r>
      <w:r w:rsidRPr="009937C2">
        <w:rPr>
          <w:rFonts w:ascii="Times New Roman" w:hAnsi="Times New Roman"/>
          <w:sz w:val="28"/>
          <w:szCs w:val="28"/>
          <w:lang w:val="ru-RU"/>
        </w:rPr>
        <w:t xml:space="preserve"> 978-5-4488-0334-5. — </w:t>
      </w:r>
      <w:proofErr w:type="gramStart"/>
      <w:r w:rsidRPr="009937C2">
        <w:rPr>
          <w:rFonts w:ascii="Times New Roman" w:hAnsi="Times New Roman"/>
          <w:sz w:val="28"/>
          <w:szCs w:val="28"/>
          <w:lang w:val="ru-RU"/>
        </w:rPr>
        <w:t>Текст :</w:t>
      </w:r>
      <w:proofErr w:type="gramEnd"/>
      <w:r w:rsidRPr="009937C2">
        <w:rPr>
          <w:rFonts w:ascii="Times New Roman" w:hAnsi="Times New Roman"/>
          <w:sz w:val="28"/>
          <w:szCs w:val="28"/>
          <w:lang w:val="ru-RU"/>
        </w:rPr>
        <w:t xml:space="preserve"> электронный // Электронный ресурс цифровой образовательной среды СПО </w:t>
      </w:r>
      <w:r w:rsidRPr="009937C2">
        <w:rPr>
          <w:rFonts w:ascii="Times New Roman" w:hAnsi="Times New Roman"/>
          <w:sz w:val="28"/>
          <w:szCs w:val="28"/>
        </w:rPr>
        <w:t>PROF</w:t>
      </w:r>
      <w:r w:rsidRPr="009937C2">
        <w:rPr>
          <w:rFonts w:ascii="Times New Roman" w:hAnsi="Times New Roman"/>
          <w:sz w:val="28"/>
          <w:szCs w:val="28"/>
          <w:lang w:val="ru-RU"/>
        </w:rPr>
        <w:t xml:space="preserve">образование : [сайт].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2"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profspo</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books</w:t>
        </w:r>
        <w:r w:rsidRPr="009937C2">
          <w:rPr>
            <w:rFonts w:ascii="Times New Roman" w:hAnsi="Times New Roman"/>
            <w:sz w:val="28"/>
            <w:szCs w:val="28"/>
            <w:lang w:val="ru-RU"/>
          </w:rPr>
          <w:t>/86151</w:t>
        </w:r>
        <w:bookmarkEnd w:id="5"/>
      </w:hyperlink>
    </w:p>
    <w:p w:rsidR="0041049C" w:rsidRPr="009937C2" w:rsidRDefault="0041049C" w:rsidP="0041049C">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3. Кузьменкова, Ю. Б.  Английский язык для технических колледжей (</w:t>
      </w:r>
      <w:r w:rsidRPr="009937C2">
        <w:rPr>
          <w:rFonts w:ascii="Times New Roman" w:hAnsi="Times New Roman"/>
          <w:sz w:val="28"/>
          <w:szCs w:val="28"/>
        </w:rPr>
        <w:t>A</w:t>
      </w:r>
      <w:r w:rsidRPr="009937C2">
        <w:rPr>
          <w:rFonts w:ascii="Times New Roman" w:hAnsi="Times New Roman"/>
          <w:sz w:val="28"/>
          <w:szCs w:val="28"/>
          <w:lang w:val="ru-RU"/>
        </w:rPr>
        <w:t xml:space="preserve">1): учебное пособие для среднего профессионального образования / Ю. Б. Кузьменкова. — Москва: Издательство </w:t>
      </w:r>
      <w:proofErr w:type="spellStart"/>
      <w:r w:rsidRPr="009937C2">
        <w:rPr>
          <w:rFonts w:ascii="Times New Roman" w:hAnsi="Times New Roman"/>
          <w:sz w:val="28"/>
          <w:szCs w:val="28"/>
          <w:lang w:val="ru-RU"/>
        </w:rPr>
        <w:t>Юрайт</w:t>
      </w:r>
      <w:proofErr w:type="spellEnd"/>
      <w:r w:rsidRPr="009937C2">
        <w:rPr>
          <w:rFonts w:ascii="Times New Roman" w:hAnsi="Times New Roman"/>
          <w:sz w:val="28"/>
          <w:szCs w:val="28"/>
          <w:lang w:val="ru-RU"/>
        </w:rPr>
        <w:t xml:space="preserve">, 2024. — 195 с. — (Профессиональное образование). — </w:t>
      </w:r>
      <w:r w:rsidRPr="009937C2">
        <w:rPr>
          <w:rFonts w:ascii="Times New Roman" w:hAnsi="Times New Roman"/>
          <w:sz w:val="28"/>
          <w:szCs w:val="28"/>
        </w:rPr>
        <w:t>ISBN</w:t>
      </w:r>
      <w:r w:rsidRPr="009937C2">
        <w:rPr>
          <w:rFonts w:ascii="Times New Roman" w:hAnsi="Times New Roman"/>
          <w:sz w:val="28"/>
          <w:szCs w:val="28"/>
          <w:lang w:val="ru-RU"/>
        </w:rPr>
        <w:t xml:space="preserve"> 978-5-534-17397-0.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3"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urait</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bcode</w:t>
        </w:r>
        <w:proofErr w:type="spellEnd"/>
        <w:r w:rsidRPr="009937C2">
          <w:rPr>
            <w:rFonts w:ascii="Times New Roman" w:hAnsi="Times New Roman"/>
            <w:sz w:val="28"/>
            <w:szCs w:val="28"/>
            <w:lang w:val="ru-RU"/>
          </w:rPr>
          <w:t>/533005</w:t>
        </w:r>
      </w:hyperlink>
      <w:r w:rsidRPr="009937C2">
        <w:rPr>
          <w:rFonts w:ascii="Times New Roman" w:hAnsi="Times New Roman"/>
          <w:sz w:val="28"/>
          <w:szCs w:val="28"/>
          <w:lang w:val="ru-RU"/>
        </w:rPr>
        <w:t xml:space="preserve"> </w:t>
      </w:r>
      <w:bookmarkStart w:id="6" w:name="_Hlk170395042"/>
    </w:p>
    <w:p w:rsidR="0041049C" w:rsidRPr="009937C2" w:rsidRDefault="0041049C" w:rsidP="0041049C">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4. </w:t>
      </w:r>
      <w:proofErr w:type="spellStart"/>
      <w:r w:rsidRPr="009937C2">
        <w:rPr>
          <w:rFonts w:ascii="Times New Roman" w:hAnsi="Times New Roman"/>
          <w:sz w:val="28"/>
          <w:szCs w:val="28"/>
          <w:lang w:val="ru-RU"/>
        </w:rPr>
        <w:t>Шматкова</w:t>
      </w:r>
      <w:proofErr w:type="spellEnd"/>
      <w:r w:rsidRPr="009937C2">
        <w:rPr>
          <w:rFonts w:ascii="Times New Roman" w:hAnsi="Times New Roman"/>
          <w:sz w:val="28"/>
          <w:szCs w:val="28"/>
          <w:lang w:val="ru-RU"/>
        </w:rPr>
        <w:t xml:space="preserve">, Л. Англо-русский тематический словарь / Л. </w:t>
      </w:r>
      <w:proofErr w:type="spellStart"/>
      <w:r w:rsidRPr="009937C2">
        <w:rPr>
          <w:rFonts w:ascii="Times New Roman" w:hAnsi="Times New Roman"/>
          <w:sz w:val="28"/>
          <w:szCs w:val="28"/>
          <w:lang w:val="ru-RU"/>
        </w:rPr>
        <w:t>Шматкова</w:t>
      </w:r>
      <w:proofErr w:type="spellEnd"/>
      <w:r w:rsidRPr="009937C2">
        <w:rPr>
          <w:rFonts w:ascii="Times New Roman" w:hAnsi="Times New Roman"/>
          <w:sz w:val="28"/>
          <w:szCs w:val="28"/>
          <w:lang w:val="ru-RU"/>
        </w:rPr>
        <w:t xml:space="preserve">. — 3-е изд., </w:t>
      </w:r>
      <w:proofErr w:type="spellStart"/>
      <w:r w:rsidRPr="009937C2">
        <w:rPr>
          <w:rFonts w:ascii="Times New Roman" w:hAnsi="Times New Roman"/>
          <w:sz w:val="28"/>
          <w:szCs w:val="28"/>
          <w:lang w:val="ru-RU"/>
        </w:rPr>
        <w:t>испр</w:t>
      </w:r>
      <w:proofErr w:type="spellEnd"/>
      <w:r w:rsidRPr="009937C2">
        <w:rPr>
          <w:rFonts w:ascii="Times New Roman" w:hAnsi="Times New Roman"/>
          <w:sz w:val="28"/>
          <w:szCs w:val="28"/>
          <w:lang w:val="ru-RU"/>
        </w:rPr>
        <w:t xml:space="preserve">. — Санкт-Петербург: Лань, 2023. — 280 с. — </w:t>
      </w:r>
      <w:r w:rsidRPr="009937C2">
        <w:rPr>
          <w:rFonts w:ascii="Times New Roman" w:hAnsi="Times New Roman"/>
          <w:sz w:val="28"/>
          <w:szCs w:val="28"/>
        </w:rPr>
        <w:t>ISBN</w:t>
      </w:r>
      <w:r w:rsidRPr="009937C2">
        <w:rPr>
          <w:rFonts w:ascii="Times New Roman" w:hAnsi="Times New Roman"/>
          <w:sz w:val="28"/>
          <w:szCs w:val="28"/>
          <w:lang w:val="ru-RU"/>
        </w:rPr>
        <w:t xml:space="preserve"> 978-5-8114-9427-9.</w:t>
      </w:r>
      <w:r w:rsidRPr="009937C2">
        <w:rPr>
          <w:rFonts w:ascii="Times New Roman" w:hAnsi="Times New Roman"/>
          <w:sz w:val="28"/>
          <w:szCs w:val="28"/>
        </w:rPr>
        <w:t> </w:t>
      </w:r>
      <w:r w:rsidRPr="009937C2">
        <w:rPr>
          <w:rFonts w:ascii="Times New Roman" w:hAnsi="Times New Roman"/>
          <w:sz w:val="28"/>
          <w:szCs w:val="28"/>
          <w:lang w:val="ru-RU"/>
        </w:rPr>
        <w:t>— Текст: электронный</w:t>
      </w:r>
      <w:r w:rsidRPr="009937C2">
        <w:rPr>
          <w:rFonts w:ascii="Times New Roman" w:hAnsi="Times New Roman"/>
          <w:sz w:val="28"/>
          <w:szCs w:val="28"/>
        </w:rPr>
        <w:t> </w:t>
      </w:r>
      <w:r w:rsidRPr="009937C2">
        <w:rPr>
          <w:rFonts w:ascii="Times New Roman" w:hAnsi="Times New Roman"/>
          <w:sz w:val="28"/>
          <w:szCs w:val="28"/>
          <w:lang w:val="ru-RU"/>
        </w:rPr>
        <w:t xml:space="preserve">// Лань: электронно-библиотечная система.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4" w:history="1">
        <w:r w:rsidRPr="009937C2">
          <w:rPr>
            <w:rFonts w:ascii="Times New Roman" w:hAnsi="Times New Roman"/>
            <w:sz w:val="28"/>
            <w:szCs w:val="28"/>
          </w:rPr>
          <w:t>https</w:t>
        </w:r>
        <w:r w:rsidRPr="009937C2">
          <w:rPr>
            <w:rFonts w:ascii="Times New Roman" w:hAnsi="Times New Roman"/>
            <w:sz w:val="28"/>
            <w:szCs w:val="28"/>
            <w:lang w:val="ru-RU"/>
          </w:rPr>
          <w:t>://</w:t>
        </w:r>
        <w:r w:rsidRPr="009937C2">
          <w:rPr>
            <w:rFonts w:ascii="Times New Roman" w:hAnsi="Times New Roman"/>
            <w:sz w:val="28"/>
            <w:szCs w:val="28"/>
          </w:rPr>
          <w:t>e</w:t>
        </w:r>
        <w:r w:rsidRPr="009937C2">
          <w:rPr>
            <w:rFonts w:ascii="Times New Roman" w:hAnsi="Times New Roman"/>
            <w:sz w:val="28"/>
            <w:szCs w:val="28"/>
            <w:lang w:val="ru-RU"/>
          </w:rPr>
          <w:t>.</w:t>
        </w:r>
        <w:proofErr w:type="spellStart"/>
        <w:r w:rsidRPr="009937C2">
          <w:rPr>
            <w:rFonts w:ascii="Times New Roman" w:hAnsi="Times New Roman"/>
            <w:sz w:val="28"/>
            <w:szCs w:val="28"/>
          </w:rPr>
          <w:t>lanbook</w:t>
        </w:r>
        <w:proofErr w:type="spellEnd"/>
        <w:r w:rsidRPr="009937C2">
          <w:rPr>
            <w:rFonts w:ascii="Times New Roman" w:hAnsi="Times New Roman"/>
            <w:sz w:val="28"/>
            <w:szCs w:val="28"/>
            <w:lang w:val="ru-RU"/>
          </w:rPr>
          <w:t>.</w:t>
        </w:r>
        <w:r w:rsidRPr="009937C2">
          <w:rPr>
            <w:rFonts w:ascii="Times New Roman" w:hAnsi="Times New Roman"/>
            <w:sz w:val="28"/>
            <w:szCs w:val="28"/>
          </w:rPr>
          <w:t>com</w:t>
        </w:r>
        <w:r w:rsidRPr="009937C2">
          <w:rPr>
            <w:rFonts w:ascii="Times New Roman" w:hAnsi="Times New Roman"/>
            <w:sz w:val="28"/>
            <w:szCs w:val="28"/>
            <w:lang w:val="ru-RU"/>
          </w:rPr>
          <w:t>/</w:t>
        </w:r>
        <w:r w:rsidRPr="009937C2">
          <w:rPr>
            <w:rFonts w:ascii="Times New Roman" w:hAnsi="Times New Roman"/>
            <w:sz w:val="28"/>
            <w:szCs w:val="28"/>
          </w:rPr>
          <w:t>book</w:t>
        </w:r>
        <w:r w:rsidRPr="009937C2">
          <w:rPr>
            <w:rFonts w:ascii="Times New Roman" w:hAnsi="Times New Roman"/>
            <w:sz w:val="28"/>
            <w:szCs w:val="28"/>
            <w:lang w:val="ru-RU"/>
          </w:rPr>
          <w:t>/298541</w:t>
        </w:r>
      </w:hyperlink>
      <w:r w:rsidRPr="009937C2">
        <w:rPr>
          <w:rFonts w:ascii="Times New Roman" w:hAnsi="Times New Roman"/>
          <w:sz w:val="28"/>
          <w:szCs w:val="28"/>
          <w:lang w:val="ru-RU"/>
        </w:rPr>
        <w:t xml:space="preserve"> </w:t>
      </w:r>
      <w:bookmarkEnd w:id="6"/>
    </w:p>
    <w:p w:rsidR="0041049C" w:rsidRPr="009937C2" w:rsidRDefault="0041049C" w:rsidP="0041049C">
      <w:pPr>
        <w:spacing w:after="0" w:line="240" w:lineRule="auto"/>
        <w:ind w:right="-1"/>
        <w:contextualSpacing/>
        <w:jc w:val="both"/>
        <w:rPr>
          <w:rFonts w:ascii="Times New Roman" w:hAnsi="Times New Roman"/>
          <w:sz w:val="28"/>
          <w:szCs w:val="28"/>
          <w:lang w:val="ru-RU"/>
        </w:rPr>
      </w:pPr>
    </w:p>
    <w:p w:rsidR="0041049C" w:rsidRPr="009937C2" w:rsidRDefault="0041049C" w:rsidP="0041049C">
      <w:pPr>
        <w:numPr>
          <w:ilvl w:val="2"/>
          <w:numId w:val="2"/>
        </w:numPr>
        <w:spacing w:after="0" w:line="240" w:lineRule="auto"/>
        <w:ind w:left="0" w:right="-1" w:firstLine="709"/>
        <w:contextualSpacing/>
        <w:jc w:val="both"/>
        <w:rPr>
          <w:rFonts w:ascii="Times New Roman" w:hAnsi="Times New Roman"/>
          <w:b/>
          <w:sz w:val="28"/>
          <w:szCs w:val="28"/>
        </w:rPr>
      </w:pPr>
      <w:proofErr w:type="spellStart"/>
      <w:r w:rsidRPr="009937C2">
        <w:rPr>
          <w:rFonts w:ascii="Times New Roman" w:hAnsi="Times New Roman"/>
          <w:b/>
          <w:sz w:val="28"/>
          <w:szCs w:val="28"/>
        </w:rPr>
        <w:t>Дополнительные</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источники</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при</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необходимости</w:t>
      </w:r>
      <w:proofErr w:type="spellEnd"/>
      <w:r w:rsidRPr="009937C2">
        <w:rPr>
          <w:rFonts w:ascii="Times New Roman" w:hAnsi="Times New Roman"/>
          <w:b/>
          <w:sz w:val="28"/>
          <w:szCs w:val="28"/>
        </w:rPr>
        <w:t>)</w:t>
      </w:r>
    </w:p>
    <w:p w:rsidR="0041049C" w:rsidRPr="009937C2" w:rsidRDefault="0041049C" w:rsidP="009937C2">
      <w:pPr>
        <w:spacing w:after="0"/>
        <w:ind w:firstLine="708"/>
        <w:jc w:val="both"/>
        <w:rPr>
          <w:rFonts w:ascii="Times New Roman" w:hAnsi="Times New Roman"/>
          <w:sz w:val="28"/>
          <w:szCs w:val="28"/>
          <w:lang w:val="ru-RU"/>
        </w:rPr>
      </w:pPr>
      <w:r w:rsidRPr="009937C2">
        <w:rPr>
          <w:rFonts w:ascii="Times New Roman" w:hAnsi="Times New Roman"/>
          <w:sz w:val="28"/>
          <w:szCs w:val="28"/>
          <w:lang w:val="ru-RU"/>
        </w:rPr>
        <w:t>1. Доступные уроки / Твой персональный преподаватель - уроки 24/7 // Интернет-ресурс –</w:t>
      </w:r>
    </w:p>
    <w:p w:rsidR="0041049C" w:rsidRPr="009937C2" w:rsidRDefault="0041049C" w:rsidP="009937C2">
      <w:pPr>
        <w:spacing w:after="0" w:line="240" w:lineRule="auto"/>
        <w:contextualSpacing/>
        <w:jc w:val="both"/>
        <w:rPr>
          <w:rFonts w:ascii="Times New Roman" w:hAnsi="Times New Roman"/>
          <w:color w:val="0563C1" w:themeColor="hyperlink"/>
          <w:sz w:val="28"/>
          <w:szCs w:val="28"/>
          <w:u w:val="single"/>
        </w:rPr>
      </w:pPr>
      <w:proofErr w:type="spellStart"/>
      <w:r w:rsidRPr="009937C2">
        <w:rPr>
          <w:rFonts w:ascii="Times New Roman" w:hAnsi="Times New Roman"/>
          <w:sz w:val="28"/>
          <w:szCs w:val="28"/>
        </w:rPr>
        <w:t>EnglishCentral</w:t>
      </w:r>
      <w:proofErr w:type="spellEnd"/>
      <w:r w:rsidRPr="009937C2">
        <w:rPr>
          <w:rFonts w:ascii="Times New Roman" w:hAnsi="Times New Roman"/>
          <w:sz w:val="28"/>
          <w:szCs w:val="28"/>
        </w:rPr>
        <w:t xml:space="preserve">, 2024. URL: </w:t>
      </w:r>
      <w:hyperlink r:id="rId15" w:history="1">
        <w:r w:rsidRPr="009937C2">
          <w:rPr>
            <w:rFonts w:ascii="Times New Roman" w:hAnsi="Times New Roman"/>
            <w:sz w:val="28"/>
            <w:szCs w:val="28"/>
          </w:rPr>
          <w:t>https://ru.englishcentral.com/browse/videos</w:t>
        </w:r>
      </w:hyperlink>
    </w:p>
    <w:p w:rsidR="0041049C" w:rsidRPr="009937C2" w:rsidRDefault="009937C2" w:rsidP="009937C2">
      <w:pPr>
        <w:spacing w:after="0"/>
        <w:ind w:firstLine="708"/>
        <w:jc w:val="both"/>
        <w:rPr>
          <w:rFonts w:ascii="Times New Roman" w:hAnsi="Times New Roman"/>
          <w:sz w:val="28"/>
          <w:szCs w:val="28"/>
          <w:lang w:val="ru-RU"/>
        </w:rPr>
      </w:pPr>
      <w:r>
        <w:rPr>
          <w:rFonts w:ascii="Times New Roman" w:hAnsi="Times New Roman"/>
          <w:sz w:val="28"/>
          <w:szCs w:val="28"/>
          <w:lang w:val="ru-RU"/>
        </w:rPr>
        <w:t>2</w:t>
      </w:r>
      <w:r w:rsidR="0041049C" w:rsidRPr="009937C2">
        <w:rPr>
          <w:rFonts w:ascii="Times New Roman" w:hAnsi="Times New Roman"/>
          <w:sz w:val="28"/>
          <w:szCs w:val="28"/>
          <w:lang w:val="ru-RU"/>
        </w:rPr>
        <w:t xml:space="preserve">. Видео уроки по английскому языку / Проект Английский язык онлайн — </w:t>
      </w:r>
      <w:r w:rsidR="0041049C" w:rsidRPr="009937C2">
        <w:rPr>
          <w:rFonts w:ascii="Times New Roman" w:hAnsi="Times New Roman"/>
          <w:sz w:val="28"/>
          <w:szCs w:val="28"/>
        </w:rPr>
        <w:t>Native</w:t>
      </w:r>
      <w:r w:rsidR="0041049C" w:rsidRPr="009937C2">
        <w:rPr>
          <w:rFonts w:ascii="Times New Roman" w:hAnsi="Times New Roman"/>
          <w:sz w:val="28"/>
          <w:szCs w:val="28"/>
          <w:lang w:val="ru-RU"/>
        </w:rPr>
        <w:t xml:space="preserve"> </w:t>
      </w:r>
      <w:r w:rsidR="0041049C" w:rsidRPr="009937C2">
        <w:rPr>
          <w:rFonts w:ascii="Times New Roman" w:hAnsi="Times New Roman"/>
          <w:sz w:val="28"/>
          <w:szCs w:val="28"/>
        </w:rPr>
        <w:t>English</w:t>
      </w:r>
      <w:r w:rsidR="0041049C" w:rsidRPr="009937C2">
        <w:rPr>
          <w:rFonts w:ascii="Times New Roman" w:hAnsi="Times New Roman"/>
          <w:sz w:val="28"/>
          <w:szCs w:val="28"/>
          <w:lang w:val="ru-RU"/>
        </w:rPr>
        <w:t xml:space="preserve"> // </w:t>
      </w:r>
    </w:p>
    <w:p w:rsidR="0041049C" w:rsidRPr="009937C2" w:rsidRDefault="0041049C" w:rsidP="009937C2">
      <w:pPr>
        <w:spacing w:after="0" w:line="240" w:lineRule="auto"/>
        <w:jc w:val="both"/>
        <w:rPr>
          <w:rFonts w:ascii="Times New Roman" w:hAnsi="Times New Roman"/>
          <w:sz w:val="28"/>
          <w:szCs w:val="28"/>
          <w:lang w:val="ru-RU"/>
        </w:rPr>
      </w:pPr>
      <w:r w:rsidRPr="009937C2">
        <w:rPr>
          <w:rFonts w:ascii="Times New Roman" w:hAnsi="Times New Roman"/>
          <w:sz w:val="28"/>
          <w:szCs w:val="28"/>
          <w:lang w:val="ru-RU"/>
        </w:rPr>
        <w:t xml:space="preserve">Интернет-ресурс – </w:t>
      </w:r>
      <w:r w:rsidRPr="009937C2">
        <w:rPr>
          <w:rFonts w:ascii="Times New Roman" w:hAnsi="Times New Roman"/>
          <w:sz w:val="28"/>
          <w:szCs w:val="28"/>
        </w:rPr>
        <w:t>ENGV</w:t>
      </w:r>
      <w:r w:rsidRPr="009937C2">
        <w:rPr>
          <w:rFonts w:ascii="Times New Roman" w:hAnsi="Times New Roman"/>
          <w:sz w:val="28"/>
          <w:szCs w:val="28"/>
          <w:lang w:val="ru-RU"/>
        </w:rPr>
        <w:t>.</w:t>
      </w:r>
      <w:r w:rsidRPr="009937C2">
        <w:rPr>
          <w:rFonts w:ascii="Times New Roman" w:hAnsi="Times New Roman"/>
          <w:sz w:val="28"/>
          <w:szCs w:val="28"/>
        </w:rPr>
        <w:t>RU</w:t>
      </w:r>
      <w:r w:rsidRPr="009937C2">
        <w:rPr>
          <w:rFonts w:ascii="Times New Roman" w:hAnsi="Times New Roman"/>
          <w:sz w:val="28"/>
          <w:szCs w:val="28"/>
          <w:lang w:val="ru-RU"/>
        </w:rPr>
        <w:t xml:space="preserve">, 2024—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6"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engv</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category</w:t>
        </w:r>
        <w:r w:rsidRPr="009937C2">
          <w:rPr>
            <w:rFonts w:ascii="Times New Roman" w:hAnsi="Times New Roman"/>
            <w:sz w:val="28"/>
            <w:szCs w:val="28"/>
            <w:lang w:val="ru-RU"/>
          </w:rPr>
          <w:t>/</w:t>
        </w:r>
        <w:r w:rsidRPr="009937C2">
          <w:rPr>
            <w:rFonts w:ascii="Times New Roman" w:hAnsi="Times New Roman"/>
            <w:sz w:val="28"/>
            <w:szCs w:val="28"/>
          </w:rPr>
          <w:t>grammar</w:t>
        </w:r>
        <w:r w:rsidRPr="009937C2">
          <w:rPr>
            <w:rFonts w:ascii="Times New Roman" w:hAnsi="Times New Roman"/>
            <w:sz w:val="28"/>
            <w:szCs w:val="28"/>
            <w:lang w:val="ru-RU"/>
          </w:rPr>
          <w:t>/</w:t>
        </w:r>
      </w:hyperlink>
      <w:r w:rsidRPr="009937C2">
        <w:rPr>
          <w:rFonts w:ascii="Times New Roman" w:hAnsi="Times New Roman"/>
          <w:sz w:val="28"/>
          <w:szCs w:val="28"/>
          <w:lang w:val="ru-RU"/>
        </w:rPr>
        <w:t xml:space="preserve"> </w:t>
      </w:r>
    </w:p>
    <w:p w:rsidR="0041049C" w:rsidRPr="009937C2" w:rsidRDefault="009937C2" w:rsidP="009937C2">
      <w:pPr>
        <w:spacing w:after="0"/>
        <w:ind w:firstLine="708"/>
        <w:jc w:val="both"/>
        <w:rPr>
          <w:rFonts w:ascii="Times New Roman" w:hAnsi="Times New Roman"/>
          <w:sz w:val="28"/>
          <w:szCs w:val="28"/>
          <w:lang w:val="ru-RU"/>
        </w:rPr>
      </w:pPr>
      <w:r>
        <w:rPr>
          <w:rFonts w:ascii="Times New Roman" w:hAnsi="Times New Roman"/>
          <w:sz w:val="28"/>
          <w:szCs w:val="28"/>
          <w:lang w:val="ru-RU"/>
        </w:rPr>
        <w:t>3</w:t>
      </w:r>
      <w:r w:rsidR="0041049C" w:rsidRPr="009937C2">
        <w:rPr>
          <w:rFonts w:ascii="Times New Roman" w:hAnsi="Times New Roman"/>
          <w:sz w:val="28"/>
          <w:szCs w:val="28"/>
          <w:lang w:val="ru-RU"/>
        </w:rPr>
        <w:t xml:space="preserve">. Левченко, В. В.  Английский язык для </w:t>
      </w:r>
      <w:proofErr w:type="gramStart"/>
      <w:r w:rsidR="0041049C" w:rsidRPr="009937C2">
        <w:rPr>
          <w:rFonts w:ascii="Times New Roman" w:hAnsi="Times New Roman"/>
          <w:sz w:val="28"/>
          <w:szCs w:val="28"/>
          <w:lang w:val="ru-RU"/>
        </w:rPr>
        <w:t>экономистов :</w:t>
      </w:r>
      <w:proofErr w:type="gramEnd"/>
      <w:r w:rsidR="0041049C" w:rsidRPr="009937C2">
        <w:rPr>
          <w:rFonts w:ascii="Times New Roman" w:hAnsi="Times New Roman"/>
          <w:sz w:val="28"/>
          <w:szCs w:val="28"/>
          <w:lang w:val="ru-RU"/>
        </w:rPr>
        <w:t xml:space="preserve"> учебник и практикум для среднего профессионального образования / В. В. Левченко, Е. Е. </w:t>
      </w:r>
      <w:proofErr w:type="spellStart"/>
      <w:r w:rsidR="0041049C" w:rsidRPr="009937C2">
        <w:rPr>
          <w:rFonts w:ascii="Times New Roman" w:hAnsi="Times New Roman"/>
          <w:sz w:val="28"/>
          <w:szCs w:val="28"/>
          <w:lang w:val="ru-RU"/>
        </w:rPr>
        <w:t>Долгалёва</w:t>
      </w:r>
      <w:proofErr w:type="spellEnd"/>
      <w:r w:rsidR="0041049C" w:rsidRPr="009937C2">
        <w:rPr>
          <w:rFonts w:ascii="Times New Roman" w:hAnsi="Times New Roman"/>
          <w:sz w:val="28"/>
          <w:szCs w:val="28"/>
          <w:lang w:val="ru-RU"/>
        </w:rPr>
        <w:t xml:space="preserve">, О. В. Мещерякова. — 2-е изд., </w:t>
      </w:r>
      <w:proofErr w:type="spellStart"/>
      <w:r w:rsidR="0041049C" w:rsidRPr="009937C2">
        <w:rPr>
          <w:rFonts w:ascii="Times New Roman" w:hAnsi="Times New Roman"/>
          <w:sz w:val="28"/>
          <w:szCs w:val="28"/>
          <w:lang w:val="ru-RU"/>
        </w:rPr>
        <w:t>перераб</w:t>
      </w:r>
      <w:proofErr w:type="spellEnd"/>
      <w:r w:rsidR="0041049C" w:rsidRPr="009937C2">
        <w:rPr>
          <w:rFonts w:ascii="Times New Roman" w:hAnsi="Times New Roman"/>
          <w:sz w:val="28"/>
          <w:szCs w:val="28"/>
          <w:lang w:val="ru-RU"/>
        </w:rPr>
        <w:t xml:space="preserve">. и доп. — Москва: Издательство </w:t>
      </w:r>
      <w:proofErr w:type="spellStart"/>
      <w:r w:rsidR="0041049C" w:rsidRPr="009937C2">
        <w:rPr>
          <w:rFonts w:ascii="Times New Roman" w:hAnsi="Times New Roman"/>
          <w:sz w:val="28"/>
          <w:szCs w:val="28"/>
          <w:lang w:val="ru-RU"/>
        </w:rPr>
        <w:t>Юрайт</w:t>
      </w:r>
      <w:proofErr w:type="spellEnd"/>
      <w:r w:rsidR="0041049C" w:rsidRPr="009937C2">
        <w:rPr>
          <w:rFonts w:ascii="Times New Roman" w:hAnsi="Times New Roman"/>
          <w:sz w:val="28"/>
          <w:szCs w:val="28"/>
          <w:lang w:val="ru-RU"/>
        </w:rPr>
        <w:t xml:space="preserve">, 2024. — 408 с. — (Профессиональное образование). — </w:t>
      </w:r>
      <w:r w:rsidR="0041049C" w:rsidRPr="009937C2">
        <w:rPr>
          <w:rFonts w:ascii="Times New Roman" w:hAnsi="Times New Roman"/>
          <w:sz w:val="28"/>
          <w:szCs w:val="28"/>
        </w:rPr>
        <w:t>ISBN</w:t>
      </w:r>
      <w:r w:rsidR="0041049C" w:rsidRPr="009937C2">
        <w:rPr>
          <w:rFonts w:ascii="Times New Roman" w:hAnsi="Times New Roman"/>
          <w:sz w:val="28"/>
          <w:szCs w:val="28"/>
          <w:lang w:val="ru-RU"/>
        </w:rPr>
        <w:t xml:space="preserve"> 978-5-534-16155-7.</w:t>
      </w:r>
    </w:p>
    <w:p w:rsidR="0041049C" w:rsidRPr="009937C2" w:rsidRDefault="0041049C" w:rsidP="0041049C">
      <w:pPr>
        <w:spacing w:after="0" w:line="240" w:lineRule="auto"/>
        <w:contextualSpacing/>
        <w:jc w:val="both"/>
        <w:rPr>
          <w:rFonts w:ascii="Times New Roman" w:hAnsi="Times New Roman"/>
          <w:sz w:val="28"/>
          <w:szCs w:val="28"/>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41049C">
      <w:pPr>
        <w:spacing w:before="120" w:after="120" w:line="240" w:lineRule="auto"/>
        <w:ind w:right="-1"/>
        <w:contextualSpacing/>
        <w:jc w:val="center"/>
        <w:rPr>
          <w:rFonts w:ascii="Times New Roman" w:hAnsi="Times New Roman"/>
          <w:sz w:val="24"/>
          <w:lang w:val="ru-RU"/>
        </w:rPr>
      </w:pPr>
    </w:p>
    <w:p w:rsidR="0041049C" w:rsidRPr="004872B1" w:rsidRDefault="0041049C" w:rsidP="009937C2">
      <w:pPr>
        <w:spacing w:before="120" w:after="120" w:line="240" w:lineRule="auto"/>
        <w:ind w:right="-1"/>
        <w:contextualSpacing/>
        <w:rPr>
          <w:rFonts w:ascii="Times New Roman" w:hAnsi="Times New Roman"/>
          <w:sz w:val="24"/>
          <w:lang w:val="ru-RU"/>
        </w:rPr>
      </w:pPr>
    </w:p>
    <w:p w:rsidR="009937C2" w:rsidRDefault="009937C2">
      <w:pPr>
        <w:spacing w:after="160" w:line="259" w:lineRule="auto"/>
        <w:rPr>
          <w:rFonts w:ascii="Times New Roman" w:hAnsi="Times New Roman"/>
          <w:b/>
          <w:sz w:val="24"/>
          <w:lang w:val="ru-RU"/>
        </w:rPr>
      </w:pPr>
      <w:r>
        <w:rPr>
          <w:rFonts w:ascii="Times New Roman" w:hAnsi="Times New Roman"/>
          <w:b/>
          <w:sz w:val="24"/>
          <w:lang w:val="ru-RU"/>
        </w:rPr>
        <w:br w:type="page"/>
      </w:r>
    </w:p>
    <w:p w:rsidR="0041049C" w:rsidRPr="004872B1" w:rsidRDefault="0041049C" w:rsidP="0041049C">
      <w:pPr>
        <w:spacing w:before="120" w:after="120" w:line="240" w:lineRule="auto"/>
        <w:ind w:right="-1"/>
        <w:contextualSpacing/>
        <w:jc w:val="center"/>
        <w:rPr>
          <w:rFonts w:ascii="Times New Roman" w:hAnsi="Times New Roman"/>
          <w:b/>
          <w:sz w:val="24"/>
          <w:lang w:val="ru-RU"/>
        </w:rPr>
      </w:pPr>
      <w:bookmarkStart w:id="7" w:name="_Hlk80485971"/>
      <w:r w:rsidRPr="004872B1">
        <w:rPr>
          <w:rFonts w:ascii="Times New Roman" w:hAnsi="Times New Roman"/>
          <w:b/>
          <w:sz w:val="24"/>
          <w:lang w:val="ru-RU"/>
        </w:rPr>
        <w:lastRenderedPageBreak/>
        <w:t>4. КОНТРОЛЬ И ОЦЕНКА РЕЗУЛЬТАТОВ ОСВОЕНИЯ УЧЕБНОЙ ДИСЦИПЛИНЫ</w:t>
      </w:r>
    </w:p>
    <w:p w:rsidR="0041049C" w:rsidRPr="004872B1" w:rsidRDefault="0041049C" w:rsidP="0041049C">
      <w:pPr>
        <w:ind w:right="-1"/>
        <w:contextualSpacing/>
        <w:jc w:val="center"/>
        <w:rPr>
          <w:rFonts w:ascii="Times New Roman" w:hAnsi="Times New Roman"/>
          <w:b/>
          <w:sz w:val="24"/>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3437"/>
        <w:gridCol w:w="2403"/>
      </w:tblGrid>
      <w:tr w:rsidR="0041049C" w:rsidTr="009937C2">
        <w:tc>
          <w:tcPr>
            <w:tcW w:w="1875" w:type="pct"/>
            <w:tcBorders>
              <w:top w:val="single" w:sz="4" w:space="0" w:color="000000"/>
              <w:left w:val="single" w:sz="4" w:space="0" w:color="000000"/>
              <w:bottom w:val="single" w:sz="4" w:space="0" w:color="000000"/>
              <w:right w:val="single" w:sz="4" w:space="0" w:color="000000"/>
            </w:tcBorders>
          </w:tcPr>
          <w:p w:rsidR="0041049C" w:rsidRDefault="0041049C" w:rsidP="009937C2">
            <w:pPr>
              <w:spacing w:after="0" w:line="240" w:lineRule="auto"/>
              <w:jc w:val="center"/>
              <w:rPr>
                <w:rFonts w:ascii="Times New Roman" w:hAnsi="Times New Roman"/>
                <w:b/>
                <w:i/>
                <w:sz w:val="24"/>
              </w:rPr>
            </w:pPr>
            <w:proofErr w:type="spellStart"/>
            <w:r>
              <w:rPr>
                <w:rFonts w:ascii="Times New Roman" w:hAnsi="Times New Roman"/>
                <w:b/>
                <w:i/>
                <w:sz w:val="24"/>
              </w:rPr>
              <w:t>Результаты</w:t>
            </w:r>
            <w:proofErr w:type="spellEnd"/>
            <w:r>
              <w:rPr>
                <w:rFonts w:ascii="Times New Roman" w:hAnsi="Times New Roman"/>
                <w:b/>
                <w:i/>
                <w:sz w:val="24"/>
              </w:rPr>
              <w:t xml:space="preserve"> </w:t>
            </w:r>
            <w:proofErr w:type="spellStart"/>
            <w:r>
              <w:rPr>
                <w:rFonts w:ascii="Times New Roman" w:hAnsi="Times New Roman"/>
                <w:b/>
                <w:i/>
                <w:sz w:val="24"/>
              </w:rPr>
              <w:t>обучения</w:t>
            </w:r>
            <w:proofErr w:type="spellEnd"/>
          </w:p>
        </w:tc>
        <w:tc>
          <w:tcPr>
            <w:tcW w:w="1839" w:type="pct"/>
            <w:tcBorders>
              <w:top w:val="single" w:sz="4" w:space="0" w:color="000000"/>
              <w:left w:val="single" w:sz="4" w:space="0" w:color="000000"/>
              <w:bottom w:val="single" w:sz="4" w:space="0" w:color="000000"/>
              <w:right w:val="single" w:sz="4" w:space="0" w:color="000000"/>
            </w:tcBorders>
          </w:tcPr>
          <w:p w:rsidR="0041049C" w:rsidRDefault="0041049C" w:rsidP="009937C2">
            <w:pPr>
              <w:spacing w:after="0" w:line="240" w:lineRule="auto"/>
              <w:jc w:val="center"/>
              <w:rPr>
                <w:rFonts w:ascii="Times New Roman" w:hAnsi="Times New Roman"/>
                <w:b/>
                <w:i/>
                <w:sz w:val="24"/>
              </w:rPr>
            </w:pPr>
            <w:proofErr w:type="spellStart"/>
            <w:r>
              <w:rPr>
                <w:rFonts w:ascii="Times New Roman" w:hAnsi="Times New Roman"/>
                <w:b/>
                <w:i/>
                <w:sz w:val="24"/>
              </w:rPr>
              <w:t>Критерии</w:t>
            </w:r>
            <w:proofErr w:type="spellEnd"/>
            <w:r>
              <w:rPr>
                <w:rFonts w:ascii="Times New Roman" w:hAnsi="Times New Roman"/>
                <w:b/>
                <w:i/>
                <w:sz w:val="24"/>
              </w:rPr>
              <w:t xml:space="preserve"> </w:t>
            </w:r>
            <w:proofErr w:type="spellStart"/>
            <w:r>
              <w:rPr>
                <w:rFonts w:ascii="Times New Roman" w:hAnsi="Times New Roman"/>
                <w:b/>
                <w:i/>
                <w:sz w:val="24"/>
              </w:rPr>
              <w:t>оценки</w:t>
            </w:r>
            <w:proofErr w:type="spellEnd"/>
          </w:p>
        </w:tc>
        <w:tc>
          <w:tcPr>
            <w:tcW w:w="1286" w:type="pct"/>
            <w:tcBorders>
              <w:top w:val="single" w:sz="4" w:space="0" w:color="000000"/>
              <w:left w:val="single" w:sz="4" w:space="0" w:color="000000"/>
              <w:bottom w:val="single" w:sz="4" w:space="0" w:color="000000"/>
              <w:right w:val="single" w:sz="4" w:space="0" w:color="000000"/>
            </w:tcBorders>
          </w:tcPr>
          <w:p w:rsidR="0041049C" w:rsidRDefault="0041049C" w:rsidP="009937C2">
            <w:pPr>
              <w:spacing w:after="0" w:line="240" w:lineRule="auto"/>
              <w:jc w:val="center"/>
              <w:rPr>
                <w:rFonts w:ascii="Times New Roman" w:hAnsi="Times New Roman"/>
                <w:b/>
                <w:i/>
                <w:sz w:val="24"/>
              </w:rPr>
            </w:pPr>
            <w:proofErr w:type="spellStart"/>
            <w:r>
              <w:rPr>
                <w:rFonts w:ascii="Times New Roman" w:hAnsi="Times New Roman"/>
                <w:b/>
                <w:i/>
                <w:sz w:val="24"/>
              </w:rPr>
              <w:t>Методы</w:t>
            </w:r>
            <w:proofErr w:type="spellEnd"/>
            <w:r>
              <w:rPr>
                <w:rFonts w:ascii="Times New Roman" w:hAnsi="Times New Roman"/>
                <w:b/>
                <w:i/>
                <w:sz w:val="24"/>
              </w:rPr>
              <w:t xml:space="preserve"> </w:t>
            </w:r>
            <w:proofErr w:type="spellStart"/>
            <w:r>
              <w:rPr>
                <w:rFonts w:ascii="Times New Roman" w:hAnsi="Times New Roman"/>
                <w:b/>
                <w:i/>
                <w:sz w:val="24"/>
              </w:rPr>
              <w:t>оценки</w:t>
            </w:r>
            <w:proofErr w:type="spellEnd"/>
          </w:p>
        </w:tc>
      </w:tr>
      <w:tr w:rsidR="0041049C" w:rsidRPr="00DE6E23" w:rsidTr="009937C2">
        <w:tc>
          <w:tcPr>
            <w:tcW w:w="5000" w:type="pct"/>
            <w:gridSpan w:val="3"/>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rPr>
                <w:rFonts w:ascii="Times New Roman" w:hAnsi="Times New Roman"/>
                <w:b/>
                <w:sz w:val="24"/>
                <w:lang w:val="ru-RU"/>
              </w:rPr>
            </w:pPr>
            <w:r w:rsidRPr="004872B1">
              <w:rPr>
                <w:rFonts w:ascii="Times New Roman" w:hAnsi="Times New Roman"/>
                <w:b/>
                <w:sz w:val="24"/>
                <w:lang w:val="ru-RU"/>
              </w:rPr>
              <w:t>Перечень знаний, осваиваемых в рамках дисциплины</w:t>
            </w:r>
          </w:p>
        </w:tc>
      </w:tr>
      <w:tr w:rsidR="0041049C" w:rsidTr="009937C2">
        <w:tc>
          <w:tcPr>
            <w:tcW w:w="1875"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jc w:val="both"/>
              <w:rPr>
                <w:rFonts w:ascii="Times New Roman" w:hAnsi="Times New Roman"/>
                <w:sz w:val="24"/>
                <w:u w:val="single"/>
                <w:lang w:val="ru-RU"/>
              </w:rPr>
            </w:pPr>
            <w:r w:rsidRPr="004872B1">
              <w:rPr>
                <w:rFonts w:ascii="Times New Roman" w:hAnsi="Times New Roman"/>
                <w:sz w:val="24"/>
                <w:u w:val="single"/>
                <w:lang w:val="ru-RU"/>
              </w:rPr>
              <w:t>Знать:</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 xml:space="preserve"> лексический и грамматический минимум, относящийся к описанию предметов, средств и процессов профессиональной деятельности;</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общеупотребительные глаголы (общая и профессиональная лексика);</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чтения текстов профессиональной направленности;</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построения простых и сложных предложений на           профессиональные темы;</w:t>
            </w:r>
          </w:p>
          <w:p w:rsidR="0041049C" w:rsidRPr="004872B1" w:rsidRDefault="0041049C" w:rsidP="009937C2">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речевого этикета и социокультурные нормы общения на иностранном языке;</w:t>
            </w:r>
          </w:p>
          <w:p w:rsidR="0041049C" w:rsidRPr="004872B1" w:rsidRDefault="0041049C" w:rsidP="009937C2">
            <w:pPr>
              <w:spacing w:after="0" w:line="240" w:lineRule="auto"/>
              <w:ind w:firstLine="306"/>
              <w:jc w:val="both"/>
              <w:rPr>
                <w:rFonts w:ascii="Times New Roman" w:hAnsi="Times New Roman"/>
                <w:sz w:val="24"/>
                <w:u w:val="single"/>
                <w:lang w:val="ru-RU"/>
              </w:rPr>
            </w:pPr>
            <w:r w:rsidRPr="004872B1">
              <w:rPr>
                <w:rFonts w:ascii="Times New Roman" w:hAnsi="Times New Roman"/>
                <w:sz w:val="24"/>
                <w:lang w:val="ru-RU"/>
              </w:rPr>
              <w:t>формы и виды устной и письменной коммуникации на иностранном языке при межличностном, межкультурном и профессиональном взаимодействии</w:t>
            </w:r>
          </w:p>
        </w:tc>
        <w:tc>
          <w:tcPr>
            <w:tcW w:w="1839"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при употреблении глаголов (общая и профессиональная лексика);</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правил чтения текстов профессиональной направленности;</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способность построения простых и сложных предложений на           профессиональные темы;</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правил речевого этикета и социокультурных норм общения на иностранном языке;</w:t>
            </w:r>
          </w:p>
          <w:p w:rsidR="0041049C" w:rsidRPr="004872B1" w:rsidRDefault="0041049C" w:rsidP="009937C2">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демонстрирует знания форм и видов устной и письменной коммуникации на иностранном языке при </w:t>
            </w:r>
            <w:proofErr w:type="gramStart"/>
            <w:r w:rsidRPr="004872B1">
              <w:rPr>
                <w:rFonts w:ascii="Times New Roman" w:hAnsi="Times New Roman"/>
                <w:sz w:val="24"/>
                <w:lang w:val="ru-RU"/>
              </w:rPr>
              <w:t>межличностном,  межкультурном</w:t>
            </w:r>
            <w:proofErr w:type="gramEnd"/>
            <w:r w:rsidRPr="004872B1">
              <w:rPr>
                <w:rFonts w:ascii="Times New Roman" w:hAnsi="Times New Roman"/>
                <w:sz w:val="24"/>
                <w:lang w:val="ru-RU"/>
              </w:rPr>
              <w:t xml:space="preserve"> и профессиональном  взаимодействии</w:t>
            </w:r>
          </w:p>
        </w:tc>
        <w:tc>
          <w:tcPr>
            <w:tcW w:w="1286"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Письменный и устный опрос. Тестирование.</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Дискуссия. </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Участие в диалогах, ролевых играх.</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Практические задания по работе с информацией, документами, профессиональной литературой.</w:t>
            </w:r>
          </w:p>
          <w:p w:rsidR="0041049C" w:rsidRDefault="0041049C" w:rsidP="009937C2">
            <w:pPr>
              <w:spacing w:after="0" w:line="240" w:lineRule="auto"/>
              <w:jc w:val="center"/>
              <w:rPr>
                <w:rFonts w:ascii="Times New Roman" w:hAnsi="Times New Roman"/>
                <w:sz w:val="24"/>
              </w:rPr>
            </w:pPr>
            <w:proofErr w:type="spellStart"/>
            <w:r>
              <w:rPr>
                <w:rFonts w:ascii="Times New Roman" w:hAnsi="Times New Roman"/>
                <w:sz w:val="24"/>
              </w:rPr>
              <w:t>Ответы</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промежуточной</w:t>
            </w:r>
            <w:proofErr w:type="spellEnd"/>
            <w:r>
              <w:rPr>
                <w:rFonts w:ascii="Times New Roman" w:hAnsi="Times New Roman"/>
                <w:sz w:val="24"/>
              </w:rPr>
              <w:t xml:space="preserve"> </w:t>
            </w:r>
            <w:proofErr w:type="spellStart"/>
            <w:r>
              <w:rPr>
                <w:rFonts w:ascii="Times New Roman" w:hAnsi="Times New Roman"/>
                <w:sz w:val="24"/>
              </w:rPr>
              <w:t>аттестации</w:t>
            </w:r>
            <w:proofErr w:type="spellEnd"/>
          </w:p>
        </w:tc>
      </w:tr>
      <w:tr w:rsidR="0041049C" w:rsidRPr="00DE6E23" w:rsidTr="009937C2">
        <w:tc>
          <w:tcPr>
            <w:tcW w:w="5000" w:type="pct"/>
            <w:gridSpan w:val="3"/>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jc w:val="both"/>
              <w:rPr>
                <w:rFonts w:ascii="Times New Roman" w:hAnsi="Times New Roman"/>
                <w:i/>
                <w:sz w:val="24"/>
                <w:lang w:val="ru-RU"/>
              </w:rPr>
            </w:pPr>
            <w:r w:rsidRPr="004872B1">
              <w:rPr>
                <w:rFonts w:ascii="Times New Roman" w:hAnsi="Times New Roman"/>
                <w:b/>
                <w:sz w:val="24"/>
                <w:lang w:val="ru-RU"/>
              </w:rPr>
              <w:t>Перечень умений, осваиваемых в рамках дисциплины</w:t>
            </w:r>
          </w:p>
        </w:tc>
      </w:tr>
      <w:tr w:rsidR="0041049C" w:rsidTr="009937C2">
        <w:tc>
          <w:tcPr>
            <w:tcW w:w="1875"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jc w:val="both"/>
              <w:rPr>
                <w:rFonts w:ascii="Times New Roman" w:hAnsi="Times New Roman"/>
                <w:sz w:val="24"/>
                <w:u w:val="single"/>
                <w:lang w:val="ru-RU"/>
              </w:rPr>
            </w:pPr>
            <w:r w:rsidRPr="004872B1">
              <w:rPr>
                <w:rFonts w:ascii="Times New Roman" w:hAnsi="Times New Roman"/>
                <w:sz w:val="24"/>
                <w:u w:val="single"/>
                <w:lang w:val="ru-RU"/>
              </w:rPr>
              <w:t>Уметь:</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 xml:space="preserve"> строить простые высказывания о себе и о своей профессиональной деятельности;</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взаимодействовать в коллективе, принимать участие в диалогах на общие и профессиональные темы;</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lastRenderedPageBreak/>
              <w:t xml:space="preserve">применять различные формы и виды устной и письменной коммуникации на иностранном языке при </w:t>
            </w:r>
            <w:proofErr w:type="gramStart"/>
            <w:r w:rsidRPr="004872B1">
              <w:rPr>
                <w:rFonts w:ascii="Times New Roman" w:hAnsi="Times New Roman"/>
                <w:sz w:val="24"/>
                <w:lang w:val="ru-RU"/>
              </w:rPr>
              <w:t>межличностном,  межкультурном</w:t>
            </w:r>
            <w:proofErr w:type="gramEnd"/>
            <w:r w:rsidRPr="004872B1">
              <w:rPr>
                <w:rFonts w:ascii="Times New Roman" w:hAnsi="Times New Roman"/>
                <w:sz w:val="24"/>
                <w:lang w:val="ru-RU"/>
              </w:rPr>
              <w:t xml:space="preserve"> и профессиональном  взаимодействии;</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понимать общий смысл четко произнесенных высказываний на общие и базовые профессиональные темы;</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понимать тексты на базовые профессиональные темы;</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 xml:space="preserve">составлять простые связные сообщения на общие </w:t>
            </w:r>
            <w:proofErr w:type="gramStart"/>
            <w:r w:rsidRPr="004872B1">
              <w:rPr>
                <w:rFonts w:ascii="Times New Roman" w:hAnsi="Times New Roman"/>
                <w:sz w:val="24"/>
                <w:lang w:val="ru-RU"/>
              </w:rPr>
              <w:t>или  профессиональные</w:t>
            </w:r>
            <w:proofErr w:type="gramEnd"/>
            <w:r w:rsidRPr="004872B1">
              <w:rPr>
                <w:rFonts w:ascii="Times New Roman" w:hAnsi="Times New Roman"/>
                <w:sz w:val="24"/>
                <w:lang w:val="ru-RU"/>
              </w:rPr>
              <w:t xml:space="preserve"> темы;</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переводить иностранные тексты профессионально направленности</w:t>
            </w:r>
            <w:r w:rsidRPr="004872B1">
              <w:rPr>
                <w:lang w:val="ru-RU"/>
              </w:rPr>
              <w:t xml:space="preserve"> (</w:t>
            </w:r>
            <w:r w:rsidRPr="004872B1">
              <w:rPr>
                <w:rFonts w:ascii="Times New Roman" w:hAnsi="Times New Roman"/>
                <w:sz w:val="24"/>
                <w:lang w:val="ru-RU"/>
              </w:rPr>
              <w:t>со словарем);</w:t>
            </w:r>
          </w:p>
          <w:p w:rsidR="0041049C" w:rsidRPr="004872B1" w:rsidRDefault="0041049C" w:rsidP="009937C2">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самостоятельно совершенствовать устную и письменную речь, пополнять словарный запас</w:t>
            </w:r>
          </w:p>
        </w:tc>
        <w:tc>
          <w:tcPr>
            <w:tcW w:w="1839"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lastRenderedPageBreak/>
              <w:t xml:space="preserve"> строит простые высказывания о себе и о своей профессиональной деятельности;</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 взаимодействует в коллективе, принимает участие в диалогах на общие и профессиональные темы;</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применяет различные формы и виды устной и </w:t>
            </w:r>
            <w:r w:rsidRPr="004872B1">
              <w:rPr>
                <w:rFonts w:ascii="Times New Roman" w:hAnsi="Times New Roman"/>
                <w:sz w:val="24"/>
                <w:lang w:val="ru-RU"/>
              </w:rPr>
              <w:lastRenderedPageBreak/>
              <w:t xml:space="preserve">письменной коммуникации на иностранном языке при межличностном, </w:t>
            </w:r>
            <w:proofErr w:type="gramStart"/>
            <w:r w:rsidRPr="004872B1">
              <w:rPr>
                <w:rFonts w:ascii="Times New Roman" w:hAnsi="Times New Roman"/>
                <w:sz w:val="24"/>
                <w:lang w:val="ru-RU"/>
              </w:rPr>
              <w:t>профессиональном  и</w:t>
            </w:r>
            <w:proofErr w:type="gramEnd"/>
            <w:r w:rsidRPr="004872B1">
              <w:rPr>
                <w:rFonts w:ascii="Times New Roman" w:hAnsi="Times New Roman"/>
                <w:sz w:val="24"/>
                <w:lang w:val="ru-RU"/>
              </w:rPr>
              <w:t xml:space="preserve"> межкультурном взаимодействии;</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понимает общий смысл четко </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произнесенных высказываний на общие и базовые профессиональные темы;</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понимает тексты на базовые профессиональные темы;</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составляет простые связные сообщения на общие или профессиональные темы;</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переводит иностранные тексты профессионально направленности</w:t>
            </w:r>
            <w:r w:rsidRPr="004872B1">
              <w:rPr>
                <w:lang w:val="ru-RU"/>
              </w:rPr>
              <w:t xml:space="preserve"> (</w:t>
            </w:r>
            <w:r w:rsidRPr="004872B1">
              <w:rPr>
                <w:rFonts w:ascii="Times New Roman" w:hAnsi="Times New Roman"/>
                <w:sz w:val="24"/>
                <w:lang w:val="ru-RU"/>
              </w:rPr>
              <w:t>со словарем);</w:t>
            </w:r>
          </w:p>
          <w:p w:rsidR="0041049C" w:rsidRPr="004872B1" w:rsidRDefault="0041049C" w:rsidP="009937C2">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совершенствует устную и письменную речь, пополняет словарный запас</w:t>
            </w:r>
          </w:p>
        </w:tc>
        <w:tc>
          <w:tcPr>
            <w:tcW w:w="1286" w:type="pct"/>
            <w:tcBorders>
              <w:top w:val="single" w:sz="4" w:space="0" w:color="000000"/>
              <w:left w:val="single" w:sz="4" w:space="0" w:color="000000"/>
              <w:bottom w:val="single" w:sz="4" w:space="0" w:color="000000"/>
              <w:right w:val="single" w:sz="4" w:space="0" w:color="000000"/>
            </w:tcBorders>
          </w:tcPr>
          <w:p w:rsidR="0041049C" w:rsidRPr="004872B1" w:rsidRDefault="0041049C" w:rsidP="009937C2">
            <w:pPr>
              <w:spacing w:after="0" w:line="240" w:lineRule="auto"/>
              <w:jc w:val="center"/>
              <w:rPr>
                <w:rFonts w:ascii="Times New Roman" w:hAnsi="Times New Roman"/>
                <w:sz w:val="24"/>
                <w:lang w:val="ru-RU"/>
              </w:rPr>
            </w:pP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Письменный и устный опрос. Тестирование.</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Дискуссия. </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Участие в диалогах, ролевых играх.</w:t>
            </w:r>
          </w:p>
          <w:p w:rsidR="0041049C" w:rsidRPr="004872B1" w:rsidRDefault="0041049C" w:rsidP="009937C2">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Практические задания по работе с информацией, </w:t>
            </w:r>
            <w:r w:rsidRPr="004872B1">
              <w:rPr>
                <w:rFonts w:ascii="Times New Roman" w:hAnsi="Times New Roman"/>
                <w:sz w:val="24"/>
                <w:lang w:val="ru-RU"/>
              </w:rPr>
              <w:lastRenderedPageBreak/>
              <w:t>документами, профессиональной литературой.</w:t>
            </w:r>
          </w:p>
          <w:p w:rsidR="0041049C" w:rsidRDefault="0041049C" w:rsidP="009937C2">
            <w:pPr>
              <w:spacing w:after="0" w:line="240" w:lineRule="auto"/>
              <w:jc w:val="center"/>
              <w:rPr>
                <w:rFonts w:ascii="Times New Roman" w:hAnsi="Times New Roman"/>
                <w:sz w:val="24"/>
              </w:rPr>
            </w:pPr>
            <w:proofErr w:type="spellStart"/>
            <w:r>
              <w:rPr>
                <w:rFonts w:ascii="Times New Roman" w:hAnsi="Times New Roman"/>
                <w:sz w:val="24"/>
              </w:rPr>
              <w:t>Ответы</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промежуточной</w:t>
            </w:r>
            <w:proofErr w:type="spellEnd"/>
            <w:r>
              <w:rPr>
                <w:rFonts w:ascii="Times New Roman" w:hAnsi="Times New Roman"/>
                <w:sz w:val="24"/>
              </w:rPr>
              <w:t xml:space="preserve"> </w:t>
            </w:r>
            <w:proofErr w:type="spellStart"/>
            <w:r>
              <w:rPr>
                <w:rFonts w:ascii="Times New Roman" w:hAnsi="Times New Roman"/>
                <w:sz w:val="24"/>
              </w:rPr>
              <w:t>аттестации</w:t>
            </w:r>
            <w:bookmarkEnd w:id="7"/>
            <w:proofErr w:type="spellEnd"/>
          </w:p>
        </w:tc>
      </w:tr>
    </w:tbl>
    <w:p w:rsidR="0041049C" w:rsidRDefault="0041049C" w:rsidP="0041049C">
      <w:pPr>
        <w:spacing w:after="0" w:line="240" w:lineRule="auto"/>
        <w:ind w:right="-1"/>
        <w:jc w:val="both"/>
        <w:rPr>
          <w:rFonts w:ascii="Times New Roman" w:hAnsi="Times New Roman"/>
          <w:sz w:val="24"/>
        </w:rPr>
      </w:pPr>
    </w:p>
    <w:p w:rsidR="0041049C" w:rsidRDefault="0041049C" w:rsidP="0041049C"/>
    <w:p w:rsidR="0041049C" w:rsidRDefault="0041049C" w:rsidP="0041049C"/>
    <w:p w:rsidR="0041049C" w:rsidRDefault="0041049C" w:rsidP="0041049C"/>
    <w:p w:rsidR="0041049C" w:rsidRDefault="0041049C" w:rsidP="0041049C"/>
    <w:p w:rsidR="0041049C" w:rsidRDefault="0041049C" w:rsidP="0041049C"/>
    <w:p w:rsidR="0041049C" w:rsidRDefault="0041049C" w:rsidP="0041049C"/>
    <w:p w:rsidR="0041049C" w:rsidRDefault="0041049C" w:rsidP="0041049C"/>
    <w:p w:rsidR="0041049C" w:rsidRDefault="0041049C" w:rsidP="0041049C"/>
    <w:p w:rsidR="00F0793C" w:rsidRDefault="00F0793C"/>
    <w:sectPr w:rsidR="00F0793C" w:rsidSect="00CE578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B2C" w:rsidRDefault="00B06B2C" w:rsidP="0041049C">
      <w:pPr>
        <w:spacing w:after="0" w:line="240" w:lineRule="auto"/>
      </w:pPr>
      <w:r>
        <w:separator/>
      </w:r>
    </w:p>
  </w:endnote>
  <w:endnote w:type="continuationSeparator" w:id="0">
    <w:p w:rsidR="00B06B2C" w:rsidRDefault="00B06B2C" w:rsidP="0041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3C" w:rsidRDefault="00F0793C" w:rsidP="00F0793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0793C" w:rsidRDefault="00F0793C" w:rsidP="00F0793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3C" w:rsidRPr="00F0793C" w:rsidRDefault="00F0793C" w:rsidP="00F0793C">
    <w:pPr>
      <w:pStyle w:val="a4"/>
      <w:jc w:val="right"/>
      <w:rPr>
        <w:rFonts w:ascii="Times New Roman" w:hAnsi="Times New Roman"/>
        <w:sz w:val="28"/>
        <w:szCs w:val="28"/>
      </w:rPr>
    </w:pPr>
    <w:r w:rsidRPr="00F0793C">
      <w:rPr>
        <w:rFonts w:ascii="Times New Roman" w:hAnsi="Times New Roman"/>
        <w:sz w:val="28"/>
        <w:szCs w:val="28"/>
      </w:rPr>
      <w:fldChar w:fldCharType="begin"/>
    </w:r>
    <w:r w:rsidRPr="00F0793C">
      <w:rPr>
        <w:rFonts w:ascii="Times New Roman" w:hAnsi="Times New Roman"/>
        <w:sz w:val="28"/>
        <w:szCs w:val="28"/>
      </w:rPr>
      <w:instrText>PAGE   \* MERGEFORMAT</w:instrText>
    </w:r>
    <w:r w:rsidRPr="00F0793C">
      <w:rPr>
        <w:rFonts w:ascii="Times New Roman" w:hAnsi="Times New Roman"/>
        <w:sz w:val="28"/>
        <w:szCs w:val="28"/>
      </w:rPr>
      <w:fldChar w:fldCharType="separate"/>
    </w:r>
    <w:r w:rsidR="004476DC">
      <w:rPr>
        <w:rFonts w:ascii="Times New Roman" w:hAnsi="Times New Roman"/>
        <w:noProof/>
        <w:sz w:val="28"/>
        <w:szCs w:val="28"/>
      </w:rPr>
      <w:t>6</w:t>
    </w:r>
    <w:r w:rsidRPr="00F0793C">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3C" w:rsidRDefault="00F0793C">
    <w:pPr>
      <w:pStyle w:val="a4"/>
      <w:jc w:val="right"/>
    </w:pPr>
  </w:p>
  <w:p w:rsidR="00F0793C" w:rsidRDefault="00F0793C">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3C" w:rsidRPr="00CE578F" w:rsidRDefault="00F0793C" w:rsidP="00F0793C">
    <w:pPr>
      <w:pStyle w:val="a4"/>
      <w:jc w:val="right"/>
      <w:rPr>
        <w:rFonts w:ascii="Times New Roman" w:hAnsi="Times New Roman"/>
        <w:sz w:val="28"/>
        <w:szCs w:val="28"/>
      </w:rPr>
    </w:pPr>
    <w:r w:rsidRPr="00CE578F">
      <w:rPr>
        <w:rFonts w:ascii="Times New Roman" w:hAnsi="Times New Roman"/>
        <w:sz w:val="28"/>
        <w:szCs w:val="28"/>
      </w:rPr>
      <w:fldChar w:fldCharType="begin"/>
    </w:r>
    <w:r w:rsidRPr="00CE578F">
      <w:rPr>
        <w:rFonts w:ascii="Times New Roman" w:hAnsi="Times New Roman"/>
        <w:sz w:val="28"/>
        <w:szCs w:val="28"/>
      </w:rPr>
      <w:instrText xml:space="preserve">PAGE </w:instrText>
    </w:r>
    <w:r w:rsidRPr="00CE578F">
      <w:rPr>
        <w:rFonts w:ascii="Times New Roman" w:hAnsi="Times New Roman"/>
        <w:sz w:val="28"/>
        <w:szCs w:val="28"/>
      </w:rPr>
      <w:fldChar w:fldCharType="separate"/>
    </w:r>
    <w:r w:rsidR="004476DC">
      <w:rPr>
        <w:rFonts w:ascii="Times New Roman" w:hAnsi="Times New Roman"/>
        <w:noProof/>
        <w:sz w:val="28"/>
        <w:szCs w:val="28"/>
      </w:rPr>
      <w:t>16</w:t>
    </w:r>
    <w:r w:rsidRPr="00CE578F">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B2C" w:rsidRDefault="00B06B2C" w:rsidP="0041049C">
      <w:pPr>
        <w:spacing w:after="0" w:line="240" w:lineRule="auto"/>
      </w:pPr>
      <w:r>
        <w:separator/>
      </w:r>
    </w:p>
  </w:footnote>
  <w:footnote w:type="continuationSeparator" w:id="0">
    <w:p w:rsidR="00B06B2C" w:rsidRDefault="00B06B2C" w:rsidP="004104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D054AB"/>
    <w:multiLevelType w:val="multilevel"/>
    <w:tmpl w:val="FAAAE2C2"/>
    <w:lvl w:ilvl="0">
      <w:start w:val="1"/>
      <w:numFmt w:val="decimal"/>
      <w:lvlText w:val="%1."/>
      <w:lvlJc w:val="left"/>
      <w:pPr>
        <w:ind w:left="768" w:hanging="360"/>
      </w:pPr>
    </w:lvl>
    <w:lvl w:ilvl="1">
      <w:start w:val="2"/>
      <w:numFmt w:val="decimal"/>
      <w:lvlText w:val="%1.%2."/>
      <w:lvlJc w:val="left"/>
      <w:pPr>
        <w:ind w:left="1229" w:hanging="600"/>
      </w:pPr>
      <w:rPr>
        <w:b/>
      </w:rPr>
    </w:lvl>
    <w:lvl w:ilvl="2">
      <w:start w:val="3"/>
      <w:numFmt w:val="decimal"/>
      <w:lvlText w:val="%1.%2.%3."/>
      <w:lvlJc w:val="left"/>
      <w:pPr>
        <w:ind w:left="1570" w:hanging="720"/>
      </w:pPr>
      <w:rPr>
        <w:b/>
      </w:rPr>
    </w:lvl>
    <w:lvl w:ilvl="3">
      <w:start w:val="1"/>
      <w:numFmt w:val="decimal"/>
      <w:lvlText w:val="%1.%2.%3.%4."/>
      <w:lvlJc w:val="left"/>
      <w:pPr>
        <w:ind w:left="1791" w:hanging="720"/>
      </w:pPr>
      <w:rPr>
        <w:b/>
      </w:rPr>
    </w:lvl>
    <w:lvl w:ilvl="4">
      <w:start w:val="1"/>
      <w:numFmt w:val="decimal"/>
      <w:lvlText w:val="%1.%2.%3.%4.%5."/>
      <w:lvlJc w:val="left"/>
      <w:pPr>
        <w:ind w:left="2372" w:hanging="1080"/>
      </w:pPr>
      <w:rPr>
        <w:b/>
      </w:rPr>
    </w:lvl>
    <w:lvl w:ilvl="5">
      <w:start w:val="1"/>
      <w:numFmt w:val="decimal"/>
      <w:lvlText w:val="%1.%2.%3.%4.%5.%6."/>
      <w:lvlJc w:val="left"/>
      <w:pPr>
        <w:ind w:left="2593" w:hanging="1080"/>
      </w:pPr>
      <w:rPr>
        <w:b/>
      </w:rPr>
    </w:lvl>
    <w:lvl w:ilvl="6">
      <w:start w:val="1"/>
      <w:numFmt w:val="decimal"/>
      <w:lvlText w:val="%1.%2.%3.%4.%5.%6.%7."/>
      <w:lvlJc w:val="left"/>
      <w:pPr>
        <w:ind w:left="3174" w:hanging="1440"/>
      </w:pPr>
      <w:rPr>
        <w:b/>
      </w:rPr>
    </w:lvl>
    <w:lvl w:ilvl="7">
      <w:start w:val="1"/>
      <w:numFmt w:val="decimal"/>
      <w:lvlText w:val="%1.%2.%3.%4.%5.%6.%7.%8."/>
      <w:lvlJc w:val="left"/>
      <w:pPr>
        <w:ind w:left="3395" w:hanging="1440"/>
      </w:pPr>
      <w:rPr>
        <w:b/>
      </w:rPr>
    </w:lvl>
    <w:lvl w:ilvl="8">
      <w:start w:val="1"/>
      <w:numFmt w:val="decimal"/>
      <w:lvlText w:val="%1.%2.%3.%4.%5.%6.%7.%8.%9."/>
      <w:lvlJc w:val="left"/>
      <w:pPr>
        <w:ind w:left="3976" w:hanging="1800"/>
      </w:pPr>
      <w:rPr>
        <w:b/>
      </w:rPr>
    </w:lvl>
  </w:abstractNum>
  <w:abstractNum w:abstractNumId="1">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D8"/>
    <w:rsid w:val="000D122C"/>
    <w:rsid w:val="003F0B4C"/>
    <w:rsid w:val="0041049C"/>
    <w:rsid w:val="00430CC9"/>
    <w:rsid w:val="004476DC"/>
    <w:rsid w:val="004C65F7"/>
    <w:rsid w:val="006957CD"/>
    <w:rsid w:val="006C7E04"/>
    <w:rsid w:val="007D2E3A"/>
    <w:rsid w:val="007F0D4B"/>
    <w:rsid w:val="008A157D"/>
    <w:rsid w:val="009937C2"/>
    <w:rsid w:val="00AE27A7"/>
    <w:rsid w:val="00B06B2C"/>
    <w:rsid w:val="00CE578F"/>
    <w:rsid w:val="00DE6E23"/>
    <w:rsid w:val="00E956FC"/>
    <w:rsid w:val="00F0793C"/>
    <w:rsid w:val="00F336D8"/>
    <w:rsid w:val="00F90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DF488A-5545-43D3-92D0-2F0A5000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49C"/>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049C"/>
    <w:pPr>
      <w:ind w:left="720"/>
      <w:contextualSpacing/>
    </w:pPr>
  </w:style>
  <w:style w:type="paragraph" w:styleId="a4">
    <w:name w:val="footer"/>
    <w:basedOn w:val="a"/>
    <w:link w:val="a5"/>
    <w:rsid w:val="0041049C"/>
    <w:pPr>
      <w:tabs>
        <w:tab w:val="center" w:pos="4677"/>
        <w:tab w:val="right" w:pos="9355"/>
      </w:tabs>
    </w:pPr>
  </w:style>
  <w:style w:type="character" w:customStyle="1" w:styleId="a5">
    <w:name w:val="Нижний колонтитул Знак"/>
    <w:basedOn w:val="a0"/>
    <w:link w:val="a4"/>
    <w:rsid w:val="0041049C"/>
    <w:rPr>
      <w:rFonts w:ascii="Calibri" w:eastAsia="Calibri" w:hAnsi="Calibri" w:cs="Times New Roman"/>
      <w:lang w:val="en-US"/>
    </w:rPr>
  </w:style>
  <w:style w:type="character" w:styleId="a6">
    <w:name w:val="page number"/>
    <w:basedOn w:val="a0"/>
    <w:rsid w:val="0041049C"/>
  </w:style>
  <w:style w:type="paragraph" w:styleId="a7">
    <w:name w:val="No Spacing"/>
    <w:link w:val="a8"/>
    <w:uiPriority w:val="1"/>
    <w:qFormat/>
    <w:rsid w:val="0041049C"/>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41049C"/>
    <w:rPr>
      <w:rFonts w:ascii="Calibri" w:eastAsia="Calibri" w:hAnsi="Calibri" w:cs="Times New Roman"/>
    </w:rPr>
  </w:style>
  <w:style w:type="paragraph" w:customStyle="1" w:styleId="Footnote">
    <w:name w:val="Footnote"/>
    <w:basedOn w:val="a"/>
    <w:rsid w:val="0041049C"/>
    <w:pPr>
      <w:spacing w:after="0" w:line="240" w:lineRule="auto"/>
    </w:pPr>
    <w:rPr>
      <w:rFonts w:ascii="Times New Roman" w:eastAsia="Times New Roman" w:hAnsi="Times New Roman"/>
      <w:color w:val="000000"/>
      <w:szCs w:val="20"/>
      <w:lang w:val="ru-RU" w:eastAsia="ru-RU"/>
    </w:rPr>
  </w:style>
  <w:style w:type="paragraph" w:styleId="a9">
    <w:name w:val="header"/>
    <w:basedOn w:val="a"/>
    <w:link w:val="aa"/>
    <w:uiPriority w:val="99"/>
    <w:unhideWhenUsed/>
    <w:rsid w:val="00F0793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0793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53300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615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gv.ru/category/gramm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5538/781456/" TargetMode="External"/><Relationship Id="rId5" Type="http://schemas.openxmlformats.org/officeDocument/2006/relationships/footnotes" Target="footnotes.xml"/><Relationship Id="rId15" Type="http://schemas.openxmlformats.org/officeDocument/2006/relationships/hyperlink" Target="https://ru.englishcentral.com/browse/videos"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lanbook.com/book/2985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16</Pages>
  <Words>4210</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ХКОТиСО</Company>
  <LinksUpToDate>false</LinksUpToDate>
  <CharactersWithSpaces>28151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Пользователь</cp:lastModifiedBy>
  <cp:revision>8</cp:revision>
  <dcterms:created xsi:type="dcterms:W3CDTF">2024-11-13T01:22:00Z</dcterms:created>
  <dcterms:modified xsi:type="dcterms:W3CDTF">2024-12-05T01:59:00Z</dcterms:modified>
</cp:coreProperties>
</file>