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E91349"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Рабочая программа</w:t>
      </w:r>
    </w:p>
    <w:p w:rsidR="00B46757" w:rsidRDefault="00B46757" w:rsidP="00281292">
      <w:pPr>
        <w:pStyle w:val="a3"/>
        <w:jc w:val="center"/>
        <w:rPr>
          <w:rFonts w:ascii="Times New Roman" w:hAnsi="Times New Roman" w:cs="Times New Roman"/>
          <w:b/>
          <w:caps/>
          <w:sz w:val="28"/>
        </w:rPr>
      </w:pPr>
    </w:p>
    <w:p w:rsidR="00D44B41" w:rsidRPr="00281292"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 xml:space="preserve"> </w:t>
      </w:r>
      <w:r w:rsidR="00B46757">
        <w:rPr>
          <w:rFonts w:ascii="Times New Roman" w:hAnsi="Times New Roman" w:cs="Times New Roman"/>
          <w:b/>
          <w:caps/>
          <w:sz w:val="28"/>
        </w:rPr>
        <w:t xml:space="preserve">ОБЩЕОБРАЗОВАТЕЛЬНОЙ </w:t>
      </w:r>
      <w:r w:rsidRPr="00281292">
        <w:rPr>
          <w:rFonts w:ascii="Times New Roman" w:hAnsi="Times New Roman" w:cs="Times New Roman"/>
          <w:b/>
          <w:caps/>
          <w:sz w:val="28"/>
        </w:rPr>
        <w:t>учебной дисциплины</w:t>
      </w:r>
    </w:p>
    <w:p w:rsidR="00281292" w:rsidRPr="00281292" w:rsidRDefault="00281292" w:rsidP="00281292">
      <w:pPr>
        <w:pStyle w:val="a3"/>
        <w:jc w:val="center"/>
        <w:rPr>
          <w:rFonts w:ascii="Times New Roman" w:hAnsi="Times New Roman" w:cs="Times New Roman"/>
          <w:caps/>
          <w:sz w:val="28"/>
        </w:rPr>
      </w:pPr>
    </w:p>
    <w:p w:rsidR="00B46757" w:rsidRDefault="00281292" w:rsidP="00281292">
      <w:pPr>
        <w:pStyle w:val="a3"/>
        <w:jc w:val="center"/>
        <w:rPr>
          <w:rFonts w:ascii="Times New Roman" w:hAnsi="Times New Roman" w:cs="Times New Roman"/>
          <w:b/>
          <w:caps/>
          <w:sz w:val="28"/>
        </w:rPr>
      </w:pPr>
      <w:r w:rsidRPr="00B46757">
        <w:rPr>
          <w:rFonts w:ascii="Times New Roman" w:hAnsi="Times New Roman" w:cs="Times New Roman"/>
          <w:b/>
          <w:caps/>
          <w:sz w:val="28"/>
        </w:rPr>
        <w:t>ОУД</w:t>
      </w:r>
      <w:r w:rsidR="00D21BEF" w:rsidRPr="00B46757">
        <w:rPr>
          <w:rFonts w:ascii="Times New Roman" w:hAnsi="Times New Roman" w:cs="Times New Roman"/>
          <w:b/>
          <w:sz w:val="28"/>
        </w:rPr>
        <w:t>б</w:t>
      </w:r>
      <w:r w:rsidRPr="00B46757">
        <w:rPr>
          <w:rFonts w:ascii="Times New Roman" w:hAnsi="Times New Roman" w:cs="Times New Roman"/>
          <w:b/>
          <w:caps/>
          <w:sz w:val="28"/>
        </w:rPr>
        <w:t>.03</w:t>
      </w:r>
    </w:p>
    <w:p w:rsidR="00B46757" w:rsidRDefault="00B46757" w:rsidP="00281292">
      <w:pPr>
        <w:pStyle w:val="a3"/>
        <w:jc w:val="center"/>
        <w:rPr>
          <w:rFonts w:ascii="Times New Roman" w:hAnsi="Times New Roman" w:cs="Times New Roman"/>
          <w:caps/>
          <w:sz w:val="28"/>
        </w:rPr>
      </w:pPr>
    </w:p>
    <w:p w:rsidR="00281292" w:rsidRPr="00B46757" w:rsidRDefault="00281292" w:rsidP="00281292">
      <w:pPr>
        <w:pStyle w:val="a3"/>
        <w:jc w:val="center"/>
        <w:rPr>
          <w:rFonts w:ascii="Times New Roman" w:hAnsi="Times New Roman" w:cs="Times New Roman"/>
          <w:b/>
          <w:caps/>
          <w:sz w:val="28"/>
        </w:rPr>
      </w:pPr>
      <w:r w:rsidRPr="00281292">
        <w:rPr>
          <w:rFonts w:ascii="Times New Roman" w:hAnsi="Times New Roman" w:cs="Times New Roman"/>
          <w:caps/>
          <w:sz w:val="28"/>
        </w:rPr>
        <w:t xml:space="preserve"> </w:t>
      </w:r>
      <w:r w:rsidRPr="00B46757">
        <w:rPr>
          <w:rFonts w:ascii="Times New Roman" w:hAnsi="Times New Roman" w:cs="Times New Roman"/>
          <w:b/>
          <w:caps/>
          <w:sz w:val="28"/>
        </w:rPr>
        <w:t>Иностранный язык</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D21BEF" w:rsidRDefault="00D21BEF" w:rsidP="00D21BEF">
      <w:pPr>
        <w:pStyle w:val="a3"/>
        <w:jc w:val="both"/>
        <w:rPr>
          <w:rFonts w:ascii="Times New Roman" w:hAnsi="Times New Roman" w:cs="Times New Roman"/>
          <w:sz w:val="28"/>
        </w:rPr>
      </w:pPr>
      <w:r w:rsidRPr="00D21BEF">
        <w:rPr>
          <w:rFonts w:ascii="Times New Roman" w:hAnsi="Times New Roman" w:cs="Times New Roman"/>
          <w:sz w:val="28"/>
        </w:rPr>
        <w:t>П</w:t>
      </w:r>
      <w:r>
        <w:rPr>
          <w:rFonts w:ascii="Times New Roman" w:hAnsi="Times New Roman" w:cs="Times New Roman"/>
          <w:sz w:val="28"/>
        </w:rPr>
        <w:t>рофиль обучения: технологический</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281292" w:rsidRDefault="00B46757" w:rsidP="00B46757">
      <w:pPr>
        <w:pStyle w:val="a3"/>
        <w:rPr>
          <w:rFonts w:ascii="Times New Roman" w:hAnsi="Times New Roman" w:cs="Times New Roman"/>
          <w:caps/>
          <w:sz w:val="28"/>
        </w:rPr>
      </w:pPr>
      <w:r>
        <w:rPr>
          <w:rFonts w:ascii="Times New Roman" w:hAnsi="Times New Roman" w:cs="Times New Roman"/>
          <w:caps/>
          <w:sz w:val="28"/>
        </w:rPr>
        <w:t xml:space="preserve">                                                        </w:t>
      </w:r>
      <w:r w:rsidR="00281292" w:rsidRPr="00281292">
        <w:rPr>
          <w:rFonts w:ascii="Times New Roman" w:hAnsi="Times New Roman" w:cs="Times New Roman"/>
          <w:caps/>
          <w:sz w:val="28"/>
        </w:rPr>
        <w:t>2024</w:t>
      </w:r>
    </w:p>
    <w:p w:rsidR="00281292" w:rsidRDefault="00281292">
      <w:pPr>
        <w:rPr>
          <w:rFonts w:ascii="Times New Roman" w:hAnsi="Times New Roman" w:cs="Times New Roman"/>
          <w:sz w:val="24"/>
        </w:rPr>
      </w:pPr>
    </w:p>
    <w:p w:rsidR="00281292" w:rsidRPr="00281292" w:rsidRDefault="00281292" w:rsidP="00D21BEF">
      <w:pPr>
        <w:pStyle w:val="a3"/>
        <w:ind w:firstLine="708"/>
        <w:jc w:val="both"/>
        <w:rPr>
          <w:rFonts w:ascii="Times New Roman" w:hAnsi="Times New Roman" w:cs="Times New Roman"/>
          <w:sz w:val="28"/>
        </w:rPr>
      </w:pPr>
      <w:r w:rsidRPr="00281292">
        <w:rPr>
          <w:rFonts w:ascii="Times New Roman" w:hAnsi="Times New Roman" w:cs="Times New Roman"/>
          <w:sz w:val="28"/>
        </w:rPr>
        <w:t>Программа</w:t>
      </w:r>
      <w:r w:rsidR="00D21BEF">
        <w:rPr>
          <w:rFonts w:ascii="Times New Roman" w:hAnsi="Times New Roman" w:cs="Times New Roman"/>
          <w:sz w:val="28"/>
        </w:rPr>
        <w:t xml:space="preserve"> общеобразовательной</w:t>
      </w:r>
      <w:r w:rsidRPr="00281292">
        <w:rPr>
          <w:rFonts w:ascii="Times New Roman" w:hAnsi="Times New Roman" w:cs="Times New Roman"/>
          <w:sz w:val="28"/>
        </w:rPr>
        <w:t xml:space="preserve"> учебной дисциплины Иностранный язык составлена в соответствии с требованиями ФГОС среднего общего образования для реализации основной образовательной программы СПО </w:t>
      </w:r>
      <w:r w:rsidR="00D21BEF">
        <w:rPr>
          <w:rFonts w:ascii="Times New Roman" w:hAnsi="Times New Roman" w:cs="Times New Roman"/>
          <w:sz w:val="28"/>
        </w:rPr>
        <w:t>по</w:t>
      </w:r>
      <w:r w:rsidR="00520FDE" w:rsidRPr="00520FDE">
        <w:rPr>
          <w:rFonts w:ascii="Times New Roman" w:eastAsia="SimSun" w:hAnsi="Times New Roman" w:cs="Times New Roman"/>
          <w:color w:val="000000"/>
          <w:sz w:val="28"/>
          <w:szCs w:val="28"/>
          <w:lang w:eastAsia="ru-RU"/>
        </w:rPr>
        <w:t xml:space="preserve"> профессии 15.01.37 Слесарь-наладчик контрольно-измерительных приборов и автоматики</w:t>
      </w:r>
      <w:r w:rsidR="00520FDE">
        <w:rPr>
          <w:rFonts w:ascii="Times New Roman" w:hAnsi="Times New Roman" w:cs="Times New Roman"/>
          <w:sz w:val="28"/>
        </w:rPr>
        <w:t xml:space="preserve"> </w:t>
      </w:r>
      <w:r w:rsidR="00D21BEF">
        <w:rPr>
          <w:rFonts w:ascii="Times New Roman" w:hAnsi="Times New Roman" w:cs="Times New Roman"/>
          <w:sz w:val="28"/>
        </w:rPr>
        <w:t xml:space="preserve">на базе основного </w:t>
      </w:r>
      <w:r w:rsidR="00D21BEF" w:rsidRPr="00D21BEF">
        <w:rPr>
          <w:rFonts w:ascii="Times New Roman" w:hAnsi="Times New Roman" w:cs="Times New Roman"/>
          <w:sz w:val="28"/>
        </w:rPr>
        <w:t>общего образован</w:t>
      </w:r>
      <w:r w:rsidR="00D21BEF">
        <w:rPr>
          <w:rFonts w:ascii="Times New Roman" w:hAnsi="Times New Roman" w:cs="Times New Roman"/>
          <w:sz w:val="28"/>
        </w:rPr>
        <w:t xml:space="preserve">ия с получением среднего общего </w:t>
      </w:r>
      <w:r w:rsidR="00D21BEF" w:rsidRPr="00D21BEF">
        <w:rPr>
          <w:rFonts w:ascii="Times New Roman" w:hAnsi="Times New Roman" w:cs="Times New Roman"/>
          <w:sz w:val="28"/>
        </w:rPr>
        <w:t>образования</w:t>
      </w:r>
      <w:r w:rsidR="00D21BEF">
        <w:rPr>
          <w:rFonts w:ascii="Times New Roman" w:hAnsi="Times New Roman" w:cs="Times New Roman"/>
          <w:sz w:val="28"/>
        </w:rPr>
        <w:t>.</w:t>
      </w: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292" w:rsidRPr="00281292" w:rsidTr="00281292">
        <w:tc>
          <w:tcPr>
            <w:tcW w:w="4672" w:type="dxa"/>
          </w:tcPr>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СОГЛАСОВАНО</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ПЦК иностранных языков</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____________ Байдалова Е. Г.</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 ____________2024 г.</w:t>
            </w:r>
          </w:p>
        </w:tc>
        <w:tc>
          <w:tcPr>
            <w:tcW w:w="4673" w:type="dxa"/>
          </w:tcPr>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УТВЕРЖДАЮ</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Зам. директора по УР</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____________ Чернышенко О. П.</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«__» ____________2024г.</w:t>
            </w:r>
          </w:p>
        </w:tc>
      </w:tr>
    </w:tbl>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D21BEF" w:rsidRDefault="00281292" w:rsidP="00D8779E">
      <w:pPr>
        <w:pStyle w:val="a3"/>
        <w:ind w:firstLine="708"/>
        <w:jc w:val="both"/>
        <w:rPr>
          <w:rFonts w:ascii="Times New Roman" w:hAnsi="Times New Roman" w:cs="Times New Roman"/>
          <w:sz w:val="28"/>
        </w:rPr>
      </w:pPr>
      <w:r w:rsidRPr="00D8779E">
        <w:rPr>
          <w:rFonts w:ascii="Times New Roman" w:hAnsi="Times New Roman" w:cs="Times New Roman"/>
          <w:b/>
          <w:sz w:val="28"/>
        </w:rPr>
        <w:t>Составитель программы учебной дисциплины:</w:t>
      </w:r>
      <w:r w:rsidRPr="00281292">
        <w:rPr>
          <w:rFonts w:ascii="Times New Roman" w:hAnsi="Times New Roman" w:cs="Times New Roman"/>
          <w:sz w:val="28"/>
        </w:rPr>
        <w:t xml:space="preserve"> </w:t>
      </w:r>
    </w:p>
    <w:p w:rsidR="00281292" w:rsidRPr="00281292" w:rsidRDefault="00281292" w:rsidP="00D8779E">
      <w:pPr>
        <w:pStyle w:val="a3"/>
        <w:ind w:firstLine="708"/>
        <w:jc w:val="both"/>
        <w:rPr>
          <w:rFonts w:ascii="Times New Roman" w:hAnsi="Times New Roman" w:cs="Times New Roman"/>
          <w:sz w:val="28"/>
        </w:rPr>
      </w:pPr>
      <w:r w:rsidRPr="00281292">
        <w:rPr>
          <w:rFonts w:ascii="Times New Roman" w:hAnsi="Times New Roman" w:cs="Times New Roman"/>
          <w:sz w:val="28"/>
        </w:rPr>
        <w:t>Байдалова Е. Г.,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81292" w:rsidRDefault="00281292">
      <w:pPr>
        <w:rPr>
          <w:rFonts w:ascii="Times New Roman" w:hAnsi="Times New Roman" w:cs="Times New Roman"/>
          <w:sz w:val="24"/>
        </w:rPr>
      </w:pPr>
      <w:r>
        <w:rPr>
          <w:rFonts w:ascii="Times New Roman" w:hAnsi="Times New Roman" w:cs="Times New Roman"/>
          <w:sz w:val="24"/>
        </w:rPr>
        <w:br w:type="page"/>
      </w:r>
    </w:p>
    <w:p w:rsidR="00281292" w:rsidRPr="00D8779E" w:rsidRDefault="00281292"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СОДЕРЖАНИЕ</w:t>
      </w:r>
    </w:p>
    <w:p w:rsidR="00281292" w:rsidRPr="00D8779E" w:rsidRDefault="00281292" w:rsidP="00281292">
      <w:pPr>
        <w:pStyle w:val="a3"/>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655"/>
        <w:gridCol w:w="1128"/>
      </w:tblGrid>
      <w:tr w:rsidR="00281292" w:rsidRPr="00D8779E" w:rsidTr="009B774A">
        <w:trPr>
          <w:trHeight w:val="622"/>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1.</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ПАСПОРТ ПРОГРАММЫ УЧЕБНОЙ ДИСЦИПЛИНЫ</w:t>
            </w:r>
          </w:p>
        </w:tc>
        <w:tc>
          <w:tcPr>
            <w:tcW w:w="1128" w:type="dxa"/>
            <w:vAlign w:val="center"/>
          </w:tcPr>
          <w:p w:rsidR="00281292" w:rsidRPr="00D8779E" w:rsidRDefault="00D8779E" w:rsidP="00281292">
            <w:pPr>
              <w:pStyle w:val="a3"/>
              <w:jc w:val="center"/>
              <w:rPr>
                <w:rFonts w:ascii="Times New Roman" w:hAnsi="Times New Roman" w:cs="Times New Roman"/>
                <w:sz w:val="28"/>
              </w:rPr>
            </w:pPr>
            <w:r>
              <w:rPr>
                <w:rFonts w:ascii="Times New Roman" w:hAnsi="Times New Roman" w:cs="Times New Roman"/>
                <w:sz w:val="28"/>
              </w:rPr>
              <w:t>4</w:t>
            </w:r>
          </w:p>
        </w:tc>
      </w:tr>
      <w:tr w:rsidR="00281292" w:rsidRPr="00D8779E" w:rsidTr="009B774A">
        <w:trPr>
          <w:trHeight w:val="544"/>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2.</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РЕЗУЛЬТАТЫ ОСВОЕНИЯ УЧЕБНОЙ ДИСЦИПЛИНЫ</w:t>
            </w:r>
          </w:p>
        </w:tc>
        <w:tc>
          <w:tcPr>
            <w:tcW w:w="1128" w:type="dxa"/>
            <w:vAlign w:val="center"/>
          </w:tcPr>
          <w:p w:rsidR="00281292" w:rsidRPr="00D8779E" w:rsidRDefault="001D079A" w:rsidP="00281292">
            <w:pPr>
              <w:pStyle w:val="a3"/>
              <w:jc w:val="center"/>
              <w:rPr>
                <w:rFonts w:ascii="Times New Roman" w:hAnsi="Times New Roman" w:cs="Times New Roman"/>
                <w:sz w:val="28"/>
              </w:rPr>
            </w:pPr>
            <w:r>
              <w:rPr>
                <w:rFonts w:ascii="Times New Roman" w:hAnsi="Times New Roman" w:cs="Times New Roman"/>
                <w:sz w:val="28"/>
              </w:rPr>
              <w:t>5</w:t>
            </w:r>
          </w:p>
        </w:tc>
      </w:tr>
      <w:tr w:rsidR="00281292" w:rsidRPr="00D8779E" w:rsidTr="009B774A">
        <w:trPr>
          <w:trHeight w:val="567"/>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3.</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СТРУКТУРА И СОДЕРЖАНИЕ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13</w:t>
            </w:r>
          </w:p>
        </w:tc>
      </w:tr>
      <w:tr w:rsidR="00281292" w:rsidRPr="00D8779E" w:rsidTr="009B774A">
        <w:trPr>
          <w:trHeight w:val="842"/>
        </w:trPr>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4</w:t>
            </w:r>
            <w:r w:rsidR="00281292" w:rsidRPr="00D8779E">
              <w:rPr>
                <w:rFonts w:ascii="Times New Roman" w:hAnsi="Times New Roman" w:cs="Times New Roman"/>
                <w:sz w:val="28"/>
              </w:rPr>
              <w:t>.</w:t>
            </w:r>
          </w:p>
        </w:tc>
        <w:tc>
          <w:tcPr>
            <w:tcW w:w="7655" w:type="dxa"/>
            <w:vAlign w:val="center"/>
          </w:tcPr>
          <w:p w:rsidR="00281292" w:rsidRPr="00D8779E" w:rsidRDefault="00281292" w:rsidP="00D21BEF">
            <w:pPr>
              <w:pStyle w:val="a3"/>
              <w:rPr>
                <w:rFonts w:ascii="Times New Roman" w:hAnsi="Times New Roman" w:cs="Times New Roman"/>
                <w:sz w:val="28"/>
              </w:rPr>
            </w:pPr>
            <w:r w:rsidRPr="00D8779E">
              <w:rPr>
                <w:rFonts w:ascii="Times New Roman" w:hAnsi="Times New Roman" w:cs="Times New Roman"/>
                <w:sz w:val="28"/>
              </w:rPr>
              <w:t>УСЛОВИЯ РЕАЛИЗАЦИИ УЧЕБНОЙ ДИСЦИПЛИНЫ</w:t>
            </w:r>
          </w:p>
        </w:tc>
        <w:tc>
          <w:tcPr>
            <w:tcW w:w="1128" w:type="dxa"/>
            <w:vAlign w:val="center"/>
          </w:tcPr>
          <w:p w:rsidR="00281292" w:rsidRPr="00D8779E" w:rsidRDefault="009B774A" w:rsidP="006E6E69">
            <w:pPr>
              <w:pStyle w:val="a3"/>
              <w:jc w:val="center"/>
              <w:rPr>
                <w:rFonts w:ascii="Times New Roman" w:hAnsi="Times New Roman" w:cs="Times New Roman"/>
                <w:sz w:val="28"/>
              </w:rPr>
            </w:pPr>
            <w:r>
              <w:rPr>
                <w:rFonts w:ascii="Times New Roman" w:hAnsi="Times New Roman" w:cs="Times New Roman"/>
                <w:sz w:val="28"/>
              </w:rPr>
              <w:t>1</w:t>
            </w:r>
            <w:r w:rsidR="006E6E69">
              <w:rPr>
                <w:rFonts w:ascii="Times New Roman" w:hAnsi="Times New Roman" w:cs="Times New Roman"/>
                <w:sz w:val="28"/>
              </w:rPr>
              <w:t>9</w:t>
            </w:r>
          </w:p>
        </w:tc>
      </w:tr>
      <w:tr w:rsidR="00281292" w:rsidRPr="00D8779E" w:rsidTr="009B774A">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5</w:t>
            </w:r>
            <w:r w:rsidR="00281292" w:rsidRPr="00D8779E">
              <w:rPr>
                <w:rFonts w:ascii="Times New Roman" w:hAnsi="Times New Roman" w:cs="Times New Roman"/>
                <w:sz w:val="28"/>
              </w:rPr>
              <w:t>.</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КОНТРОЛЬ И ОЦЕНКА РЕЗУЛЬТАТОВ ОСВОЕНИЯ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20</w:t>
            </w:r>
          </w:p>
        </w:tc>
      </w:tr>
    </w:tbl>
    <w:p w:rsidR="00281292" w:rsidRDefault="00281292">
      <w:pPr>
        <w:rPr>
          <w:rFonts w:ascii="Times New Roman" w:hAnsi="Times New Roman" w:cs="Times New Roman"/>
          <w:sz w:val="24"/>
        </w:rPr>
      </w:pPr>
      <w:r>
        <w:rPr>
          <w:rFonts w:ascii="Times New Roman" w:hAnsi="Times New Roman" w:cs="Times New Roman"/>
          <w:sz w:val="24"/>
        </w:rPr>
        <w:br w:type="page"/>
      </w:r>
    </w:p>
    <w:p w:rsidR="00D8779E" w:rsidRPr="00D8779E" w:rsidRDefault="00D8779E"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1. ПАСПОРТ РАБОЧЕЙ</w:t>
      </w:r>
      <w:r>
        <w:rPr>
          <w:rFonts w:ascii="Times New Roman" w:hAnsi="Times New Roman" w:cs="Times New Roman"/>
          <w:b/>
          <w:sz w:val="28"/>
        </w:rPr>
        <w:t xml:space="preserve"> </w:t>
      </w:r>
      <w:r w:rsidRPr="00D8779E">
        <w:rPr>
          <w:rFonts w:ascii="Times New Roman" w:hAnsi="Times New Roman" w:cs="Times New Roman"/>
          <w:b/>
          <w:sz w:val="28"/>
        </w:rPr>
        <w:t>ПРОГРАММЫ УЧЕБНОЙ ДИСЦИПЛИНЫ</w:t>
      </w:r>
    </w:p>
    <w:p w:rsidR="00D8779E" w:rsidRPr="00D8779E" w:rsidRDefault="00D8779E" w:rsidP="00D8779E">
      <w:pPr>
        <w:pStyle w:val="a3"/>
        <w:jc w:val="center"/>
        <w:rPr>
          <w:rFonts w:ascii="Times New Roman" w:hAnsi="Times New Roman" w:cs="Times New Roman"/>
          <w:b/>
          <w:sz w:val="28"/>
        </w:rPr>
      </w:pPr>
      <w:r>
        <w:rPr>
          <w:rFonts w:ascii="Times New Roman" w:hAnsi="Times New Roman" w:cs="Times New Roman"/>
          <w:b/>
          <w:sz w:val="28"/>
        </w:rPr>
        <w:t>ИНОСТРАННЫЙ ЯЗЫК</w:t>
      </w:r>
    </w:p>
    <w:p w:rsidR="00D8779E" w:rsidRDefault="00D8779E" w:rsidP="00D8779E">
      <w:pPr>
        <w:pStyle w:val="a3"/>
        <w:rPr>
          <w:rFonts w:ascii="Times New Roman" w:hAnsi="Times New Roman" w:cs="Times New Roman"/>
          <w:sz w:val="24"/>
        </w:rPr>
      </w:pPr>
    </w:p>
    <w:p w:rsidR="00D21BEF" w:rsidRPr="00D21BEF" w:rsidRDefault="00D21BEF" w:rsidP="00D21BEF">
      <w:pPr>
        <w:pStyle w:val="a3"/>
        <w:ind w:firstLine="708"/>
        <w:jc w:val="both"/>
        <w:rPr>
          <w:rFonts w:ascii="Times New Roman" w:hAnsi="Times New Roman" w:cs="Times New Roman"/>
          <w:b/>
          <w:sz w:val="24"/>
        </w:rPr>
      </w:pPr>
      <w:r w:rsidRPr="00D21BEF">
        <w:rPr>
          <w:rFonts w:ascii="Times New Roman" w:hAnsi="Times New Roman" w:cs="Times New Roman"/>
          <w:b/>
          <w:sz w:val="24"/>
        </w:rPr>
        <w:t>1.1. Область применения рабочей программы</w:t>
      </w:r>
    </w:p>
    <w:p w:rsidR="00D21BEF" w:rsidRPr="00D21BEF" w:rsidRDefault="00D21BEF" w:rsidP="00D21BEF">
      <w:pPr>
        <w:pStyle w:val="a3"/>
        <w:ind w:firstLine="708"/>
        <w:jc w:val="both"/>
        <w:rPr>
          <w:rFonts w:ascii="Times New Roman" w:hAnsi="Times New Roman" w:cs="Times New Roman"/>
          <w:sz w:val="24"/>
        </w:rPr>
      </w:pPr>
    </w:p>
    <w:p w:rsidR="00D21BEF" w:rsidRDefault="00D21BEF" w:rsidP="00D21BEF">
      <w:pPr>
        <w:pStyle w:val="a3"/>
        <w:ind w:firstLine="708"/>
        <w:jc w:val="both"/>
        <w:rPr>
          <w:rFonts w:ascii="Times New Roman" w:hAnsi="Times New Roman" w:cs="Times New Roman"/>
          <w:sz w:val="24"/>
        </w:rPr>
      </w:pPr>
      <w:r w:rsidRPr="00D21BEF">
        <w:rPr>
          <w:rFonts w:ascii="Times New Roman" w:hAnsi="Times New Roman" w:cs="Times New Roman"/>
          <w:sz w:val="24"/>
        </w:rPr>
        <w:t>Программа учебной дисциплины Иностранны</w:t>
      </w:r>
      <w:r>
        <w:rPr>
          <w:rFonts w:ascii="Times New Roman" w:hAnsi="Times New Roman" w:cs="Times New Roman"/>
          <w:sz w:val="24"/>
        </w:rPr>
        <w:t xml:space="preserve">й язык является частью основной </w:t>
      </w:r>
      <w:r w:rsidRPr="00D21BEF">
        <w:rPr>
          <w:rFonts w:ascii="Times New Roman" w:hAnsi="Times New Roman" w:cs="Times New Roman"/>
          <w:sz w:val="24"/>
        </w:rPr>
        <w:t>профессиональной образовательной программы в соотв</w:t>
      </w:r>
      <w:r>
        <w:rPr>
          <w:rFonts w:ascii="Times New Roman" w:hAnsi="Times New Roman" w:cs="Times New Roman"/>
          <w:sz w:val="24"/>
        </w:rPr>
        <w:t xml:space="preserve">етствии с ФГОС по </w:t>
      </w:r>
      <w:r w:rsidR="00520FDE" w:rsidRPr="00520FDE">
        <w:rPr>
          <w:rFonts w:ascii="Times New Roman" w:hAnsi="Times New Roman" w:cs="Times New Roman"/>
          <w:sz w:val="24"/>
        </w:rPr>
        <w:t>профессии 15.01.37 Слесарь-наладчик контрольно-измерительных приборов и автоматики</w:t>
      </w:r>
    </w:p>
    <w:p w:rsidR="00D21BEF" w:rsidRPr="00D8779E" w:rsidRDefault="00D21BEF" w:rsidP="00D8779E">
      <w:pPr>
        <w:pStyle w:val="a3"/>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2</w:t>
      </w:r>
      <w:r w:rsidRPr="00D8779E">
        <w:rPr>
          <w:rFonts w:ascii="Times New Roman" w:hAnsi="Times New Roman" w:cs="Times New Roman"/>
          <w:b/>
          <w:sz w:val="24"/>
        </w:rPr>
        <w:t>. Место дисциплины в структуре основной образовательной программы</w:t>
      </w:r>
    </w:p>
    <w:p w:rsidR="00D8779E" w:rsidRDefault="00D8779E" w:rsidP="00D8779E">
      <w:pPr>
        <w:pStyle w:val="a3"/>
        <w:jc w:val="both"/>
        <w:rPr>
          <w:rFonts w:ascii="Times New Roman" w:hAnsi="Times New Roman" w:cs="Times New Roman"/>
          <w:sz w:val="24"/>
        </w:rPr>
      </w:pPr>
    </w:p>
    <w:p w:rsidR="00D8779E" w:rsidRPr="00D8779E" w:rsidRDefault="00D21BEF" w:rsidP="00D8779E">
      <w:pPr>
        <w:pStyle w:val="a3"/>
        <w:ind w:firstLine="708"/>
        <w:jc w:val="both"/>
        <w:rPr>
          <w:rFonts w:ascii="Times New Roman" w:hAnsi="Times New Roman" w:cs="Times New Roman"/>
          <w:sz w:val="24"/>
        </w:rPr>
      </w:pPr>
      <w:r>
        <w:rPr>
          <w:rFonts w:ascii="Times New Roman" w:hAnsi="Times New Roman" w:cs="Times New Roman"/>
          <w:sz w:val="24"/>
        </w:rPr>
        <w:t>Учебная д</w:t>
      </w:r>
      <w:r w:rsidR="00D8779E">
        <w:rPr>
          <w:rFonts w:ascii="Times New Roman" w:hAnsi="Times New Roman" w:cs="Times New Roman"/>
          <w:sz w:val="24"/>
        </w:rPr>
        <w:t>исциплина Иностранный</w:t>
      </w:r>
      <w:r w:rsidR="00D8779E" w:rsidRPr="00D8779E">
        <w:rPr>
          <w:rFonts w:ascii="Times New Roman" w:hAnsi="Times New Roman" w:cs="Times New Roman"/>
          <w:sz w:val="24"/>
        </w:rPr>
        <w:t xml:space="preserve"> язык входит в цикл </w:t>
      </w:r>
      <w:r w:rsidR="00D8779E">
        <w:rPr>
          <w:rFonts w:ascii="Times New Roman" w:hAnsi="Times New Roman" w:cs="Times New Roman"/>
          <w:sz w:val="24"/>
        </w:rPr>
        <w:t>общепрофессиональных учебных дисциплин</w:t>
      </w:r>
      <w:r w:rsidR="00D8779E" w:rsidRPr="00D8779E">
        <w:rPr>
          <w:rFonts w:ascii="Times New Roman" w:hAnsi="Times New Roman" w:cs="Times New Roman"/>
          <w:sz w:val="24"/>
        </w:rPr>
        <w:t xml:space="preserve">. Рабочая программа учебной дисциплины разработана на основе часов вариативной части. </w:t>
      </w:r>
    </w:p>
    <w:p w:rsidR="00D8779E" w:rsidRPr="00D8779E" w:rsidRDefault="00D8779E" w:rsidP="00D8779E">
      <w:pPr>
        <w:pStyle w:val="a3"/>
        <w:ind w:firstLine="708"/>
        <w:jc w:val="both"/>
        <w:rPr>
          <w:rFonts w:ascii="Times New Roman" w:hAnsi="Times New Roman" w:cs="Times New Roman"/>
          <w:sz w:val="24"/>
        </w:rPr>
      </w:pPr>
      <w:r w:rsidRPr="00D8779E">
        <w:rPr>
          <w:rFonts w:ascii="Times New Roman" w:hAnsi="Times New Roman" w:cs="Times New Roman"/>
          <w:sz w:val="24"/>
        </w:rPr>
        <w:t>Учебная дисциплина Иностранный язык</w:t>
      </w:r>
      <w:r>
        <w:rPr>
          <w:rFonts w:ascii="Times New Roman" w:hAnsi="Times New Roman" w:cs="Times New Roman"/>
          <w:sz w:val="24"/>
        </w:rPr>
        <w:t xml:space="preserve"> обеспечивает формиро</w:t>
      </w:r>
      <w:r w:rsidRPr="00D8779E">
        <w:rPr>
          <w:rFonts w:ascii="Times New Roman" w:hAnsi="Times New Roman" w:cs="Times New Roman"/>
          <w:sz w:val="24"/>
        </w:rPr>
        <w:t>вание профессиональных и общих компетенций по всем видам деятельности ФГОС Особое значение дисциплина имеет</w:t>
      </w:r>
      <w:r>
        <w:rPr>
          <w:rFonts w:ascii="Times New Roman" w:hAnsi="Times New Roman" w:cs="Times New Roman"/>
          <w:sz w:val="24"/>
        </w:rPr>
        <w:t xml:space="preserve"> при формировании и развитии </w:t>
      </w:r>
      <w:r w:rsidR="003D29B2">
        <w:rPr>
          <w:rFonts w:ascii="Times New Roman" w:hAnsi="Times New Roman" w:cs="Times New Roman"/>
          <w:sz w:val="24"/>
        </w:rPr>
        <w:t xml:space="preserve">ОК 1, </w:t>
      </w:r>
      <w:r>
        <w:rPr>
          <w:rFonts w:ascii="Times New Roman" w:hAnsi="Times New Roman" w:cs="Times New Roman"/>
          <w:sz w:val="24"/>
        </w:rPr>
        <w:t xml:space="preserve">ОК </w:t>
      </w:r>
      <w:r w:rsidRPr="00D8779E">
        <w:rPr>
          <w:rFonts w:ascii="Times New Roman" w:hAnsi="Times New Roman" w:cs="Times New Roman"/>
          <w:sz w:val="24"/>
        </w:rPr>
        <w:t xml:space="preserve">2, </w:t>
      </w:r>
      <w:r>
        <w:rPr>
          <w:rFonts w:ascii="Times New Roman" w:hAnsi="Times New Roman" w:cs="Times New Roman"/>
          <w:sz w:val="24"/>
        </w:rPr>
        <w:t xml:space="preserve">ОК </w:t>
      </w:r>
      <w:r w:rsidRPr="00D8779E">
        <w:rPr>
          <w:rFonts w:ascii="Times New Roman" w:hAnsi="Times New Roman" w:cs="Times New Roman"/>
          <w:sz w:val="24"/>
        </w:rPr>
        <w:t xml:space="preserve">4, </w:t>
      </w:r>
      <w:r>
        <w:rPr>
          <w:rFonts w:ascii="Times New Roman" w:hAnsi="Times New Roman" w:cs="Times New Roman"/>
          <w:sz w:val="24"/>
        </w:rPr>
        <w:t>ОК 9</w:t>
      </w:r>
      <w:r w:rsidRPr="00D8779E">
        <w:rPr>
          <w:rFonts w:ascii="Times New Roman" w:hAnsi="Times New Roman" w:cs="Times New Roman"/>
          <w:sz w:val="24"/>
        </w:rPr>
        <w:t xml:space="preserve">. </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3</w:t>
      </w:r>
      <w:r w:rsidRPr="00D8779E">
        <w:rPr>
          <w:rFonts w:ascii="Times New Roman" w:hAnsi="Times New Roman" w:cs="Times New Roman"/>
          <w:b/>
          <w:sz w:val="24"/>
        </w:rPr>
        <w:t>. Цель и планируемые результаты освоения дисциплины</w:t>
      </w:r>
    </w:p>
    <w:p w:rsidR="00D8779E" w:rsidRDefault="00D8779E" w:rsidP="00D8779E">
      <w:pPr>
        <w:pStyle w:val="a3"/>
        <w:jc w:val="both"/>
        <w:rPr>
          <w:rFonts w:ascii="Times New Roman" w:hAnsi="Times New Roman" w:cs="Times New Roman"/>
          <w:sz w:val="24"/>
        </w:rPr>
      </w:pPr>
    </w:p>
    <w:p w:rsidR="00D8779E" w:rsidRPr="00D8779E" w:rsidRDefault="00D8779E" w:rsidP="00D8779E">
      <w:pPr>
        <w:pStyle w:val="a3"/>
        <w:jc w:val="center"/>
        <w:rPr>
          <w:rFonts w:ascii="Times New Roman" w:hAnsi="Times New Roman" w:cs="Times New Roman"/>
          <w:b/>
          <w:sz w:val="24"/>
        </w:rPr>
      </w:pPr>
      <w:r w:rsidRPr="00D8779E">
        <w:rPr>
          <w:rFonts w:ascii="Times New Roman" w:hAnsi="Times New Roman" w:cs="Times New Roman"/>
          <w:b/>
          <w:sz w:val="24"/>
        </w:rPr>
        <w:t>Рабочая программа ориентирована на достижение следующих целей:</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8779E">
        <w:rPr>
          <w:rFonts w:ascii="Times New Roman" w:hAnsi="Times New Roman" w:cs="Times New Roman"/>
          <w:sz w:val="24"/>
        </w:rPr>
        <w:t>полиязычном</w:t>
      </w:r>
      <w:proofErr w:type="spellEnd"/>
      <w:r w:rsidRPr="00D8779E">
        <w:rPr>
          <w:rFonts w:ascii="Times New Roman" w:hAnsi="Times New Roman" w:cs="Times New Roman"/>
          <w:sz w:val="24"/>
        </w:rPr>
        <w:t xml:space="preserve"> и поликультурном мире;</w:t>
      </w: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281292"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развитие национального самосознания, общечеловеческих ценностей, стремления к лучшему пониманию культуры своего народа и</w:t>
      </w:r>
      <w:r w:rsidR="00D21BEF">
        <w:rPr>
          <w:rFonts w:ascii="Times New Roman" w:hAnsi="Times New Roman" w:cs="Times New Roman"/>
          <w:sz w:val="24"/>
        </w:rPr>
        <w:t xml:space="preserve"> народов стран изучаемого языка;</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сообщать сведения о себе и заполнять различные виды анкет, резюме, заявлений и др.;</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понимать относительно полно (общий смысл) выс</w:t>
      </w:r>
      <w:r>
        <w:rPr>
          <w:rFonts w:ascii="Times New Roman" w:hAnsi="Times New Roman" w:cs="Times New Roman"/>
          <w:sz w:val="24"/>
        </w:rPr>
        <w:t xml:space="preserve">казывания на английском языке в </w:t>
      </w:r>
      <w:r w:rsidRPr="00D21BEF">
        <w:rPr>
          <w:rFonts w:ascii="Times New Roman" w:hAnsi="Times New Roman" w:cs="Times New Roman"/>
          <w:sz w:val="24"/>
        </w:rPr>
        <w:t>различных ситуациях общения;</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самостоятельно совершенствовать устную и письменную профессионально</w:t>
      </w:r>
      <w:r>
        <w:rPr>
          <w:rFonts w:ascii="Times New Roman" w:hAnsi="Times New Roman" w:cs="Times New Roman"/>
          <w:sz w:val="24"/>
        </w:rPr>
        <w:t>-</w:t>
      </w:r>
      <w:r w:rsidRPr="00D21BEF">
        <w:rPr>
          <w:rFonts w:ascii="Times New Roman" w:hAnsi="Times New Roman" w:cs="Times New Roman"/>
          <w:sz w:val="24"/>
        </w:rPr>
        <w:t>ориентированную речь, пополнять словарный запас</w:t>
      </w:r>
      <w:r>
        <w:rPr>
          <w:rFonts w:ascii="Times New Roman" w:hAnsi="Times New Roman" w:cs="Times New Roman"/>
          <w:sz w:val="24"/>
        </w:rPr>
        <w:t>.</w:t>
      </w:r>
    </w:p>
    <w:p w:rsidR="001D079A" w:rsidRDefault="001D079A">
      <w:pPr>
        <w:rPr>
          <w:rFonts w:ascii="Times New Roman" w:hAnsi="Times New Roman" w:cs="Times New Roman"/>
          <w:sz w:val="24"/>
        </w:rPr>
      </w:pPr>
      <w:r>
        <w:rPr>
          <w:rFonts w:ascii="Times New Roman" w:hAnsi="Times New Roman" w:cs="Times New Roman"/>
          <w:sz w:val="24"/>
        </w:rPr>
        <w:br w:type="page"/>
      </w:r>
    </w:p>
    <w:p w:rsidR="00C752DB" w:rsidRDefault="00C752DB" w:rsidP="001D079A">
      <w:pPr>
        <w:pStyle w:val="a3"/>
        <w:jc w:val="center"/>
        <w:rPr>
          <w:rFonts w:ascii="Times New Roman" w:hAnsi="Times New Roman" w:cs="Times New Roman"/>
          <w:b/>
          <w:sz w:val="28"/>
        </w:rPr>
        <w:sectPr w:rsidR="00C752DB" w:rsidSect="00281292">
          <w:footerReference w:type="default" r:id="rId7"/>
          <w:pgSz w:w="11906" w:h="16838"/>
          <w:pgMar w:top="1134" w:right="850" w:bottom="1134" w:left="1701" w:header="708" w:footer="708" w:gutter="0"/>
          <w:cols w:space="708"/>
          <w:titlePg/>
          <w:docGrid w:linePitch="360"/>
        </w:sectPr>
      </w:pPr>
    </w:p>
    <w:p w:rsidR="001D079A" w:rsidRPr="001D079A" w:rsidRDefault="001D079A" w:rsidP="001D079A">
      <w:pPr>
        <w:pStyle w:val="a3"/>
        <w:jc w:val="center"/>
        <w:rPr>
          <w:rFonts w:ascii="Times New Roman" w:hAnsi="Times New Roman" w:cs="Times New Roman"/>
          <w:b/>
          <w:sz w:val="28"/>
        </w:rPr>
      </w:pPr>
      <w:r w:rsidRPr="001D079A">
        <w:rPr>
          <w:rFonts w:ascii="Times New Roman" w:hAnsi="Times New Roman" w:cs="Times New Roman"/>
          <w:b/>
          <w:sz w:val="28"/>
        </w:rPr>
        <w:lastRenderedPageBreak/>
        <w:t>2. РЕЗУЛЬТАТЫ ОСВОЕНИЯ УЧЕБНОЙ ДИСЦИПЛИНЫ</w:t>
      </w:r>
    </w:p>
    <w:p w:rsidR="001D079A" w:rsidRDefault="001D079A" w:rsidP="001D079A">
      <w:pPr>
        <w:pStyle w:val="a3"/>
        <w:jc w:val="both"/>
        <w:rPr>
          <w:rFonts w:ascii="Times New Roman" w:hAnsi="Times New Roman" w:cs="Times New Roman"/>
          <w:sz w:val="24"/>
        </w:rPr>
      </w:pPr>
    </w:p>
    <w:p w:rsidR="001D079A" w:rsidRPr="001D079A" w:rsidRDefault="001D079A" w:rsidP="001D079A">
      <w:pPr>
        <w:pStyle w:val="a3"/>
        <w:ind w:firstLine="708"/>
        <w:jc w:val="both"/>
        <w:rPr>
          <w:rFonts w:ascii="Times New Roman" w:hAnsi="Times New Roman" w:cs="Times New Roman"/>
          <w:sz w:val="24"/>
        </w:rPr>
      </w:pPr>
      <w:r w:rsidRPr="001D079A">
        <w:rPr>
          <w:rFonts w:ascii="Times New Roman" w:hAnsi="Times New Roman" w:cs="Times New Roman"/>
          <w:b/>
          <w:sz w:val="24"/>
        </w:rPr>
        <w:t>2.1.</w:t>
      </w:r>
      <w:r w:rsidRPr="001D079A">
        <w:rPr>
          <w:rFonts w:ascii="Times New Roman" w:hAnsi="Times New Roman" w:cs="Times New Roman"/>
          <w:sz w:val="24"/>
        </w:rPr>
        <w:t xml:space="preserve"> 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w:t>
      </w:r>
      <w:proofErr w:type="spellStart"/>
      <w:r w:rsidRPr="001D079A">
        <w:rPr>
          <w:rFonts w:ascii="Times New Roman" w:hAnsi="Times New Roman" w:cs="Times New Roman"/>
          <w:sz w:val="24"/>
        </w:rPr>
        <w:t>ПРб</w:t>
      </w:r>
      <w:proofErr w:type="spellEnd"/>
      <w:r w:rsidRPr="001D079A">
        <w:rPr>
          <w:rFonts w:ascii="Times New Roman" w:hAnsi="Times New Roman" w:cs="Times New Roman"/>
          <w:sz w:val="24"/>
        </w:rPr>
        <w:t>), а также ряд профессиональных компетенций (ПК).</w:t>
      </w:r>
    </w:p>
    <w:p w:rsidR="001D079A" w:rsidRDefault="001D079A" w:rsidP="001D079A">
      <w:pPr>
        <w:pStyle w:val="a3"/>
        <w:jc w:val="both"/>
        <w:rPr>
          <w:rFonts w:ascii="Times New Roman" w:hAnsi="Times New Roman" w:cs="Times New Roman"/>
          <w:sz w:val="24"/>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752DB" w:rsidRPr="00C752DB" w:rsidTr="00C752DB">
        <w:trPr>
          <w:cantSplit/>
          <w:trHeight w:val="274"/>
          <w:jc w:val="center"/>
        </w:trPr>
        <w:tc>
          <w:tcPr>
            <w:tcW w:w="2405" w:type="dxa"/>
            <w:vMerge w:val="restart"/>
            <w:vAlign w:val="center"/>
          </w:tcPr>
          <w:p w:rsidR="00C752DB" w:rsidRPr="00C752DB" w:rsidRDefault="00C752DB" w:rsidP="00C752DB">
            <w:pPr>
              <w:pStyle w:val="a3"/>
              <w:jc w:val="center"/>
              <w:rPr>
                <w:rFonts w:ascii="Times New Roman" w:hAnsi="Times New Roman" w:cs="Times New Roman"/>
                <w:b/>
                <w:sz w:val="24"/>
                <w:szCs w:val="24"/>
              </w:rPr>
            </w:pPr>
            <w:r w:rsidRPr="00C752DB">
              <w:rPr>
                <w:rFonts w:ascii="Times New Roman" w:hAnsi="Times New Roman" w:cs="Times New Roman"/>
                <w:b/>
                <w:sz w:val="24"/>
                <w:szCs w:val="24"/>
              </w:rPr>
              <w:t>Код и наименование формируемых компетенций</w:t>
            </w:r>
          </w:p>
        </w:tc>
        <w:tc>
          <w:tcPr>
            <w:tcW w:w="12191" w:type="dxa"/>
            <w:gridSpan w:val="2"/>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hAnsi="Times New Roman" w:cs="Times New Roman"/>
                <w:b/>
                <w:sz w:val="24"/>
                <w:szCs w:val="24"/>
              </w:rPr>
              <w:t>Планируемые результаты освоения дисциплины</w:t>
            </w:r>
          </w:p>
        </w:tc>
      </w:tr>
      <w:tr w:rsidR="00C752DB" w:rsidRPr="00C752DB" w:rsidTr="00C752DB">
        <w:trPr>
          <w:cantSplit/>
          <w:trHeight w:val="547"/>
          <w:jc w:val="center"/>
        </w:trPr>
        <w:tc>
          <w:tcPr>
            <w:tcW w:w="2405" w:type="dxa"/>
            <w:vMerge/>
            <w:vAlign w:val="center"/>
          </w:tcPr>
          <w:p w:rsidR="00C752DB" w:rsidRPr="00C752DB" w:rsidRDefault="00C752DB" w:rsidP="00C752DB">
            <w:pPr>
              <w:pStyle w:val="a3"/>
              <w:jc w:val="center"/>
              <w:rPr>
                <w:rFonts w:ascii="Times New Roman" w:eastAsia="Times New Roman" w:hAnsi="Times New Roman" w:cs="Times New Roman"/>
                <w:b/>
                <w:sz w:val="24"/>
                <w:szCs w:val="24"/>
              </w:rPr>
            </w:pPr>
          </w:p>
        </w:tc>
        <w:tc>
          <w:tcPr>
            <w:tcW w:w="4961"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Общие ЛР и МР</w:t>
            </w:r>
          </w:p>
        </w:tc>
        <w:tc>
          <w:tcPr>
            <w:tcW w:w="7230"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Дисциплинарные</w:t>
            </w:r>
          </w:p>
        </w:tc>
      </w:tr>
      <w:tr w:rsidR="00C752DB" w:rsidRPr="00C752DB" w:rsidTr="00C752DB">
        <w:trPr>
          <w:trHeight w:val="562"/>
          <w:jc w:val="center"/>
        </w:trPr>
        <w:tc>
          <w:tcPr>
            <w:tcW w:w="2405" w:type="dxa"/>
            <w:tcBorders>
              <w:bottom w:val="single" w:sz="4" w:space="0" w:color="000000"/>
            </w:tcBorders>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ОК 01</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C752DB">
              <w:rPr>
                <w:rFonts w:ascii="Times New Roman" w:eastAsia="Times New Roman" w:hAnsi="Times New Roman" w:cs="Times New Roman"/>
                <w:sz w:val="24"/>
                <w:szCs w:val="24"/>
              </w:rPr>
              <w:br/>
              <w:t>к различным контекстам</w:t>
            </w:r>
          </w:p>
        </w:tc>
        <w:tc>
          <w:tcPr>
            <w:tcW w:w="4961" w:type="dxa"/>
            <w:tcBorders>
              <w:bottom w:val="single" w:sz="4" w:space="0" w:color="000000"/>
            </w:tcBorders>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части трудового воспитания: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труду, осознание ценности мастерства, трудолюбие;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интерес к различным сферам профессиональной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 базовые логические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определять цели деятельности, задавать параметры и критерии их достижения;</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выявлять закономерности и противоречия в рассматриваемых явлениях;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развивать креативное мышление при решении жизненных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уметь интегрировать знания из разных предметных областей;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выдвигать новые идеи, предлагать оригинальные подходы и решения;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xml:space="preserve">и способность их использования в познавательной и социальной практике </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Pr="00C752DB">
              <w:rPr>
                <w:rFonts w:ascii="Times New Roman" w:eastAsia="Times New Roman" w:hAnsi="Times New Roman" w:cs="Times New Roman"/>
                <w:sz w:val="24"/>
                <w:szCs w:val="24"/>
              </w:rPr>
              <w:lastRenderedPageBreak/>
              <w:t>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C752DB">
              <w:rPr>
                <w:rFonts w:ascii="Times New Roman" w:eastAsia="Times New Roman" w:hAnsi="Times New Roman" w:cs="Times New Roman"/>
                <w:sz w:val="24"/>
                <w:szCs w:val="24"/>
              </w:rPr>
              <w:t>несплошные</w:t>
            </w:r>
            <w:proofErr w:type="spellEnd"/>
            <w:r w:rsidRPr="00C752DB">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w:t>
            </w:r>
            <w:r w:rsidRPr="00C752DB">
              <w:rPr>
                <w:rFonts w:ascii="Times New Roman" w:eastAsia="Times New Roman" w:hAnsi="Times New Roman" w:cs="Times New Roman"/>
                <w:sz w:val="24"/>
                <w:szCs w:val="24"/>
              </w:rPr>
              <w:lastRenderedPageBreak/>
              <w:t>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выявление </w:t>
            </w:r>
            <w:proofErr w:type="gramStart"/>
            <w:r w:rsidRPr="00C752DB">
              <w:rPr>
                <w:rFonts w:ascii="Times New Roman" w:eastAsia="Times New Roman" w:hAnsi="Times New Roman" w:cs="Times New Roman"/>
                <w:sz w:val="24"/>
                <w:szCs w:val="24"/>
              </w:rPr>
              <w:t>признаков</w:t>
            </w:r>
            <w:proofErr w:type="gramEnd"/>
            <w:r w:rsidRPr="00C752DB">
              <w:rPr>
                <w:rFonts w:ascii="Times New Roman" w:eastAsia="Times New Roman" w:hAnsi="Times New Roman" w:cs="Times New Roman"/>
                <w:sz w:val="24"/>
                <w:szCs w:val="24"/>
              </w:rPr>
              <w:t xml:space="preserve"> изученных грамматических и лексических явлений по заданным основаниям;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r w:rsidRPr="00C752DB">
              <w:rPr>
                <w:rFonts w:ascii="Times New Roman" w:eastAsia="Times New Roman" w:hAnsi="Times New Roman" w:cs="Times New Roman"/>
                <w:sz w:val="24"/>
                <w:szCs w:val="24"/>
              </w:rPr>
              <w:lastRenderedPageBreak/>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841"/>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02</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работа с информацией: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C752DB">
              <w:rPr>
                <w:rFonts w:ascii="Times New Roman" w:hAnsi="Times New Roman" w:cs="Times New Roman"/>
                <w:sz w:val="24"/>
                <w:szCs w:val="24"/>
              </w:rPr>
              <w:lastRenderedPageBreak/>
              <w:t xml:space="preserve">эргономики, техники безопасности, гигиены, ресурсосбережения, правовых и этических норм, норм информационной безопасности;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распознавания и защиты информации, информационной безопасности </w:t>
            </w:r>
            <w:proofErr w:type="gramStart"/>
            <w:r w:rsidRPr="00C752DB">
              <w:rPr>
                <w:rFonts w:ascii="Times New Roman" w:hAnsi="Times New Roman" w:cs="Times New Roman"/>
                <w:sz w:val="24"/>
                <w:szCs w:val="24"/>
              </w:rPr>
              <w:t>личности ;</w:t>
            </w:r>
            <w:proofErr w:type="gramEnd"/>
            <w:r w:rsidRPr="00C752DB">
              <w:rPr>
                <w:rFonts w:ascii="Times New Roman" w:hAnsi="Times New Roman" w:cs="Times New Roman"/>
                <w:sz w:val="24"/>
                <w:szCs w:val="24"/>
              </w:rPr>
              <w:t xml:space="preserve">  </w:t>
            </w:r>
          </w:p>
          <w:p w:rsidR="00C752DB" w:rsidRPr="00C752DB" w:rsidRDefault="00C752DB" w:rsidP="00C752DB">
            <w:pPr>
              <w:pStyle w:val="a3"/>
              <w:rPr>
                <w:rFonts w:ascii="Times New Roman" w:eastAsia="Times New Roman" w:hAnsi="Times New Roman" w:cs="Times New Roman"/>
                <w:sz w:val="24"/>
                <w:szCs w:val="24"/>
              </w:rPr>
            </w:pP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w:t>
            </w:r>
            <w:r w:rsidRPr="00C752DB">
              <w:rPr>
                <w:rFonts w:ascii="Times New Roman" w:eastAsia="Times New Roman" w:hAnsi="Times New Roman" w:cs="Times New Roman"/>
                <w:sz w:val="24"/>
                <w:szCs w:val="24"/>
              </w:rPr>
              <w:lastRenderedPageBreak/>
              <w:t>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1114"/>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04</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готовность к саморазвитию, самостоятельности и самоопределению;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-овладение навыками учебно-исследовательской, проектной и социальной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коммуникативными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совместная деятельность:</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понимать и использовать преимущества командной и индивидуальной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принимать цели совместной деятельности, организовывать </w:t>
            </w:r>
            <w:proofErr w:type="gramStart"/>
            <w:r w:rsidRPr="00C752DB">
              <w:rPr>
                <w:rFonts w:ascii="Times New Roman" w:hAnsi="Times New Roman" w:cs="Times New Roman"/>
                <w:sz w:val="24"/>
                <w:szCs w:val="24"/>
              </w:rPr>
              <w:t>и  координировать</w:t>
            </w:r>
            <w:proofErr w:type="gramEnd"/>
            <w:r w:rsidRPr="00C752DB">
              <w:rPr>
                <w:rFonts w:ascii="Times New Roman" w:hAnsi="Times New Roman" w:cs="Times New Roman"/>
                <w:sz w:val="24"/>
                <w:szCs w:val="24"/>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координировать и выполнять работу в условиях реального, виртуального и комбинированного взаимодействия;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регулятивными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 принятие себя и других людей: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xml:space="preserve">- принимать мотивы и аргументы других людей при анализе результатов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признавать свое право и право других людей на ошибки;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развивать способность понимать мир с позиции другого человека.</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r w:rsidR="00C752DB" w:rsidRPr="00C752DB" w:rsidTr="00C752DB">
        <w:trPr>
          <w:trHeight w:val="845"/>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09</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наличие мотивации к обучению и личностному развитию;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-осуществлять целенаправленный поиск переноса средств и способов дей</w:t>
            </w:r>
            <w:r>
              <w:rPr>
                <w:rFonts w:ascii="Times New Roman" w:eastAsia="Times New Roman" w:hAnsi="Times New Roman" w:cs="Times New Roman"/>
                <w:sz w:val="24"/>
                <w:szCs w:val="24"/>
              </w:rPr>
              <w:t>ствия в профессиональную среду</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bl>
    <w:p w:rsidR="001D079A" w:rsidRDefault="001D079A" w:rsidP="001D079A">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2.2. Рекомендуемое количество часов на освоение рабочей программы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Максимальная учебная нагрузка обучающегося</w:t>
      </w:r>
      <w:r>
        <w:rPr>
          <w:rFonts w:ascii="Times New Roman" w:hAnsi="Times New Roman" w:cs="Times New Roman"/>
          <w:sz w:val="24"/>
        </w:rPr>
        <w:t xml:space="preserve"> –</w:t>
      </w:r>
      <w:r w:rsidRPr="00914563">
        <w:rPr>
          <w:rFonts w:ascii="Times New Roman" w:hAnsi="Times New Roman" w:cs="Times New Roman"/>
          <w:sz w:val="24"/>
        </w:rPr>
        <w:t xml:space="preserve"> </w:t>
      </w:r>
      <w:r w:rsidR="00082C58">
        <w:rPr>
          <w:rFonts w:ascii="Times New Roman" w:hAnsi="Times New Roman" w:cs="Times New Roman"/>
          <w:sz w:val="24"/>
        </w:rPr>
        <w:t>110</w:t>
      </w:r>
      <w:r w:rsidRPr="00914563">
        <w:rPr>
          <w:rFonts w:ascii="Times New Roman" w:hAnsi="Times New Roman" w:cs="Times New Roman"/>
          <w:sz w:val="24"/>
        </w:rPr>
        <w:t xml:space="preserve"> час</w:t>
      </w:r>
      <w:r w:rsidR="00082C58">
        <w:rPr>
          <w:rFonts w:ascii="Times New Roman" w:hAnsi="Times New Roman" w:cs="Times New Roman"/>
          <w:sz w:val="24"/>
        </w:rPr>
        <w:t>ов</w:t>
      </w:r>
      <w:r w:rsidRPr="00914563">
        <w:rPr>
          <w:rFonts w:ascii="Times New Roman" w:hAnsi="Times New Roman" w:cs="Times New Roman"/>
          <w:sz w:val="24"/>
        </w:rPr>
        <w:t>, в том числе:</w:t>
      </w:r>
    </w:p>
    <w:p w:rsid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 обязательная аудиторная учебная нагрузка</w:t>
      </w:r>
      <w:r>
        <w:rPr>
          <w:rFonts w:ascii="Times New Roman" w:hAnsi="Times New Roman" w:cs="Times New Roman"/>
          <w:sz w:val="24"/>
        </w:rPr>
        <w:t xml:space="preserve"> –</w:t>
      </w:r>
      <w:r w:rsidRPr="00914563">
        <w:rPr>
          <w:rFonts w:ascii="Times New Roman" w:hAnsi="Times New Roman" w:cs="Times New Roman"/>
          <w:sz w:val="24"/>
        </w:rPr>
        <w:t xml:space="preserve"> </w:t>
      </w:r>
      <w:r w:rsidR="00082C58">
        <w:rPr>
          <w:rFonts w:ascii="Times New Roman" w:hAnsi="Times New Roman" w:cs="Times New Roman"/>
          <w:sz w:val="24"/>
        </w:rPr>
        <w:t>110</w:t>
      </w:r>
      <w:r w:rsidRPr="00914563">
        <w:rPr>
          <w:rFonts w:ascii="Times New Roman" w:hAnsi="Times New Roman" w:cs="Times New Roman"/>
          <w:sz w:val="24"/>
        </w:rPr>
        <w:t xml:space="preserve"> час</w:t>
      </w:r>
      <w:r w:rsidR="00082C58">
        <w:rPr>
          <w:rFonts w:ascii="Times New Roman" w:hAnsi="Times New Roman" w:cs="Times New Roman"/>
          <w:sz w:val="24"/>
        </w:rPr>
        <w:t>ов</w:t>
      </w:r>
      <w:r w:rsidRPr="00914563">
        <w:rPr>
          <w:rFonts w:ascii="Times New Roman" w:hAnsi="Times New Roman" w:cs="Times New Roman"/>
          <w:sz w:val="24"/>
        </w:rPr>
        <w:t>;</w:t>
      </w:r>
    </w:p>
    <w:p w:rsidR="00914563" w:rsidRDefault="00082C58" w:rsidP="00914563">
      <w:pPr>
        <w:pStyle w:val="a3"/>
        <w:ind w:firstLine="708"/>
        <w:jc w:val="both"/>
        <w:rPr>
          <w:rFonts w:ascii="Times New Roman" w:hAnsi="Times New Roman" w:cs="Times New Roman"/>
          <w:sz w:val="24"/>
        </w:rPr>
      </w:pPr>
      <w:r>
        <w:rPr>
          <w:rFonts w:ascii="Times New Roman" w:hAnsi="Times New Roman" w:cs="Times New Roman"/>
          <w:sz w:val="24"/>
        </w:rPr>
        <w:t>- практическая работа – 110 часов.</w:t>
      </w:r>
    </w:p>
    <w:p w:rsidR="00914563" w:rsidRDefault="00914563">
      <w:pPr>
        <w:rPr>
          <w:rFonts w:ascii="Times New Roman" w:hAnsi="Times New Roman" w:cs="Times New Roman"/>
          <w:sz w:val="24"/>
        </w:rPr>
      </w:pPr>
      <w:r>
        <w:rPr>
          <w:rFonts w:ascii="Times New Roman" w:hAnsi="Times New Roman" w:cs="Times New Roman"/>
          <w:sz w:val="24"/>
        </w:rPr>
        <w:br w:type="page"/>
      </w:r>
    </w:p>
    <w:p w:rsidR="00C752DB" w:rsidRDefault="00C752DB" w:rsidP="00914563">
      <w:pPr>
        <w:pStyle w:val="a3"/>
        <w:jc w:val="center"/>
        <w:rPr>
          <w:rFonts w:ascii="Times New Roman" w:hAnsi="Times New Roman" w:cs="Times New Roman"/>
          <w:b/>
          <w:sz w:val="28"/>
        </w:rPr>
        <w:sectPr w:rsidR="00C752DB" w:rsidSect="00C752DB">
          <w:pgSz w:w="16838" w:h="11906" w:orient="landscape"/>
          <w:pgMar w:top="1701" w:right="1134" w:bottom="850" w:left="1134" w:header="708" w:footer="708" w:gutter="0"/>
          <w:cols w:space="708"/>
          <w:titlePg/>
          <w:docGrid w:linePitch="360"/>
        </w:sectPr>
      </w:pPr>
    </w:p>
    <w:p w:rsidR="00914563" w:rsidRPr="00914563" w:rsidRDefault="00914563" w:rsidP="00914563">
      <w:pPr>
        <w:pStyle w:val="a3"/>
        <w:jc w:val="center"/>
        <w:rPr>
          <w:rFonts w:ascii="Times New Roman" w:hAnsi="Times New Roman" w:cs="Times New Roman"/>
          <w:b/>
          <w:sz w:val="28"/>
        </w:rPr>
      </w:pPr>
      <w:r w:rsidRPr="00914563">
        <w:rPr>
          <w:rFonts w:ascii="Times New Roman" w:hAnsi="Times New Roman" w:cs="Times New Roman"/>
          <w:b/>
          <w:sz w:val="28"/>
        </w:rPr>
        <w:lastRenderedPageBreak/>
        <w:t>3. СТРУКТУРА И СОДЕРЖАНИЕ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3.1.  Объем учебной дисциплины и виды учебной работы</w:t>
      </w:r>
    </w:p>
    <w:p w:rsidR="00914563" w:rsidRDefault="00914563"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7224"/>
        <w:gridCol w:w="2120"/>
      </w:tblGrid>
      <w:tr w:rsidR="00914563" w:rsidTr="00914563">
        <w:tc>
          <w:tcPr>
            <w:tcW w:w="7225"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Вид учебной работы</w:t>
            </w:r>
          </w:p>
        </w:tc>
        <w:tc>
          <w:tcPr>
            <w:tcW w:w="2120"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Объем, час.</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Максимальная учебная нагрузка (всего)</w:t>
            </w:r>
          </w:p>
        </w:tc>
        <w:tc>
          <w:tcPr>
            <w:tcW w:w="2120" w:type="dxa"/>
          </w:tcPr>
          <w:p w:rsidR="0030172A" w:rsidRPr="0030172A" w:rsidRDefault="00587D2E" w:rsidP="0030172A">
            <w:pPr>
              <w:pStyle w:val="a3"/>
              <w:jc w:val="center"/>
              <w:rPr>
                <w:rFonts w:ascii="Times New Roman" w:hAnsi="Times New Roman" w:cs="Times New Roman"/>
                <w:b/>
                <w:sz w:val="24"/>
              </w:rPr>
            </w:pPr>
            <w:r>
              <w:rPr>
                <w:rFonts w:ascii="Times New Roman" w:hAnsi="Times New Roman" w:cs="Times New Roman"/>
                <w:b/>
                <w:sz w:val="24"/>
              </w:rPr>
              <w:t>110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Обязательная аудиторная учебная нагрузка (всего)</w:t>
            </w:r>
          </w:p>
        </w:tc>
        <w:tc>
          <w:tcPr>
            <w:tcW w:w="2120" w:type="dxa"/>
          </w:tcPr>
          <w:p w:rsidR="0030172A" w:rsidRPr="0030172A" w:rsidRDefault="00587D2E" w:rsidP="0030172A">
            <w:pPr>
              <w:pStyle w:val="a3"/>
              <w:jc w:val="center"/>
              <w:rPr>
                <w:rFonts w:ascii="Times New Roman" w:hAnsi="Times New Roman" w:cs="Times New Roman"/>
                <w:b/>
                <w:sz w:val="24"/>
              </w:rPr>
            </w:pPr>
            <w:r>
              <w:rPr>
                <w:rFonts w:ascii="Times New Roman" w:hAnsi="Times New Roman" w:cs="Times New Roman"/>
                <w:b/>
                <w:sz w:val="24"/>
              </w:rPr>
              <w:t>110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в том числе:</w:t>
            </w:r>
          </w:p>
        </w:tc>
        <w:tc>
          <w:tcPr>
            <w:tcW w:w="2120" w:type="dxa"/>
          </w:tcPr>
          <w:p w:rsidR="0030172A" w:rsidRDefault="0030172A" w:rsidP="0030172A">
            <w:pPr>
              <w:pStyle w:val="a3"/>
              <w:jc w:val="center"/>
              <w:rPr>
                <w:rFonts w:ascii="Times New Roman" w:hAnsi="Times New Roman" w:cs="Times New Roman"/>
                <w:sz w:val="24"/>
              </w:rPr>
            </w:pP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теоретические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практические занятия</w:t>
            </w:r>
          </w:p>
        </w:tc>
        <w:tc>
          <w:tcPr>
            <w:tcW w:w="2120" w:type="dxa"/>
          </w:tcPr>
          <w:p w:rsidR="0030172A" w:rsidRDefault="00587D2E" w:rsidP="0030172A">
            <w:pPr>
              <w:pStyle w:val="a3"/>
              <w:jc w:val="center"/>
              <w:rPr>
                <w:rFonts w:ascii="Times New Roman" w:hAnsi="Times New Roman" w:cs="Times New Roman"/>
                <w:sz w:val="24"/>
              </w:rPr>
            </w:pPr>
            <w:r>
              <w:rPr>
                <w:rFonts w:ascii="Times New Roman" w:hAnsi="Times New Roman" w:cs="Times New Roman"/>
                <w:sz w:val="24"/>
              </w:rPr>
              <w:t>110</w:t>
            </w:r>
          </w:p>
        </w:tc>
      </w:tr>
      <w:tr w:rsidR="006E6E69" w:rsidTr="00BE4A50">
        <w:tc>
          <w:tcPr>
            <w:tcW w:w="7225" w:type="dxa"/>
            <w:shd w:val="clear" w:color="auto" w:fill="auto"/>
          </w:tcPr>
          <w:p w:rsidR="006E6E69" w:rsidRPr="006E6E69" w:rsidRDefault="006E6E69" w:rsidP="0030172A">
            <w:pPr>
              <w:pStyle w:val="a3"/>
              <w:rPr>
                <w:rFonts w:ascii="Times New Roman" w:hAnsi="Times New Roman" w:cs="Times New Roman"/>
                <w:b/>
                <w:sz w:val="24"/>
              </w:rPr>
            </w:pPr>
            <w:r w:rsidRPr="006E6E69">
              <w:rPr>
                <w:rFonts w:ascii="Times New Roman" w:hAnsi="Times New Roman" w:cs="Times New Roman"/>
                <w:b/>
                <w:sz w:val="24"/>
              </w:rPr>
              <w:t>Профессионально-ориентированный модуль</w:t>
            </w:r>
          </w:p>
        </w:tc>
        <w:tc>
          <w:tcPr>
            <w:tcW w:w="2120" w:type="dxa"/>
          </w:tcPr>
          <w:p w:rsidR="006E6E69" w:rsidRPr="006E6E69" w:rsidRDefault="006E6E69" w:rsidP="0030172A">
            <w:pPr>
              <w:pStyle w:val="a3"/>
              <w:jc w:val="center"/>
              <w:rPr>
                <w:rFonts w:ascii="Times New Roman" w:hAnsi="Times New Roman" w:cs="Times New Roman"/>
                <w:b/>
                <w:sz w:val="24"/>
              </w:rPr>
            </w:pPr>
            <w:r>
              <w:rPr>
                <w:rFonts w:ascii="Times New Roman" w:hAnsi="Times New Roman" w:cs="Times New Roman"/>
                <w:b/>
                <w:sz w:val="24"/>
              </w:rPr>
              <w:t>30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Cs/>
                <w:sz w:val="24"/>
              </w:rPr>
            </w:pPr>
            <w:r w:rsidRPr="0030172A">
              <w:rPr>
                <w:rFonts w:ascii="Times New Roman" w:hAnsi="Times New Roman" w:cs="Times New Roman"/>
                <w:bCs/>
                <w:sz w:val="24"/>
              </w:rPr>
              <w:t>Самостоятельная работа обучающегося (всего)</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9345" w:type="dxa"/>
            <w:gridSpan w:val="2"/>
          </w:tcPr>
          <w:p w:rsidR="0030172A" w:rsidRDefault="0030172A" w:rsidP="0030172A">
            <w:pPr>
              <w:pStyle w:val="a3"/>
              <w:jc w:val="both"/>
              <w:rPr>
                <w:rFonts w:ascii="Times New Roman" w:hAnsi="Times New Roman" w:cs="Times New Roman"/>
                <w:sz w:val="24"/>
              </w:rPr>
            </w:pPr>
            <w:r w:rsidRPr="0030172A">
              <w:rPr>
                <w:rFonts w:ascii="Times New Roman" w:hAnsi="Times New Roman" w:cs="Times New Roman"/>
                <w:sz w:val="24"/>
              </w:rPr>
              <w:t>Промежуточная аттестация в форме дифференцированного зач</w:t>
            </w:r>
            <w:r>
              <w:rPr>
                <w:rFonts w:ascii="Times New Roman" w:hAnsi="Times New Roman" w:cs="Times New Roman"/>
                <w:sz w:val="24"/>
              </w:rPr>
              <w:t>е</w:t>
            </w:r>
            <w:r w:rsidRPr="0030172A">
              <w:rPr>
                <w:rFonts w:ascii="Times New Roman" w:hAnsi="Times New Roman" w:cs="Times New Roman"/>
                <w:sz w:val="24"/>
              </w:rPr>
              <w:t>та</w:t>
            </w:r>
          </w:p>
        </w:tc>
      </w:tr>
    </w:tbl>
    <w:p w:rsidR="0030172A" w:rsidRDefault="0030172A">
      <w:pPr>
        <w:rPr>
          <w:rFonts w:ascii="Times New Roman" w:hAnsi="Times New Roman" w:cs="Times New Roman"/>
          <w:sz w:val="24"/>
        </w:rPr>
      </w:pPr>
      <w:r>
        <w:rPr>
          <w:rFonts w:ascii="Times New Roman" w:hAnsi="Times New Roman" w:cs="Times New Roman"/>
          <w:sz w:val="24"/>
        </w:rPr>
        <w:br w:type="page"/>
      </w:r>
    </w:p>
    <w:p w:rsidR="0030172A" w:rsidRDefault="0030172A" w:rsidP="00914563">
      <w:pPr>
        <w:pStyle w:val="a3"/>
        <w:jc w:val="both"/>
        <w:rPr>
          <w:rFonts w:ascii="Times New Roman" w:hAnsi="Times New Roman" w:cs="Times New Roman"/>
          <w:sz w:val="24"/>
        </w:rPr>
        <w:sectPr w:rsidR="0030172A" w:rsidSect="00C752DB">
          <w:pgSz w:w="11906" w:h="16838"/>
          <w:pgMar w:top="1134" w:right="851" w:bottom="1134" w:left="1701" w:header="708" w:footer="708" w:gutter="0"/>
          <w:cols w:space="708"/>
          <w:titlePg/>
          <w:docGrid w:linePitch="360"/>
        </w:sectPr>
      </w:pPr>
    </w:p>
    <w:p w:rsidR="00914563" w:rsidRPr="0030172A" w:rsidRDefault="0030172A" w:rsidP="0030172A">
      <w:pPr>
        <w:pStyle w:val="a3"/>
        <w:ind w:firstLine="708"/>
        <w:jc w:val="both"/>
        <w:rPr>
          <w:rFonts w:ascii="Times New Roman" w:hAnsi="Times New Roman" w:cs="Times New Roman"/>
          <w:b/>
          <w:sz w:val="24"/>
        </w:rPr>
      </w:pPr>
      <w:r w:rsidRPr="0030172A">
        <w:rPr>
          <w:rFonts w:ascii="Times New Roman" w:hAnsi="Times New Roman" w:cs="Times New Roman"/>
          <w:b/>
          <w:sz w:val="24"/>
        </w:rPr>
        <w:lastRenderedPageBreak/>
        <w:t>3.2. Тематический план и содержание учебной дисциплины</w:t>
      </w:r>
      <w:r>
        <w:rPr>
          <w:rFonts w:ascii="Times New Roman" w:hAnsi="Times New Roman" w:cs="Times New Roman"/>
          <w:b/>
          <w:sz w:val="24"/>
        </w:rPr>
        <w:t xml:space="preserve"> Иностранный язык</w:t>
      </w:r>
    </w:p>
    <w:p w:rsidR="0030172A" w:rsidRDefault="0030172A"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2263"/>
        <w:gridCol w:w="7230"/>
        <w:gridCol w:w="1134"/>
        <w:gridCol w:w="1021"/>
        <w:gridCol w:w="2912"/>
      </w:tblGrid>
      <w:tr w:rsidR="0030172A" w:rsidTr="0030172A">
        <w:tc>
          <w:tcPr>
            <w:tcW w:w="2263"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Наименование разделов и тем</w:t>
            </w:r>
          </w:p>
        </w:tc>
        <w:tc>
          <w:tcPr>
            <w:tcW w:w="7230"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Содержание учебного материала, практические занятия, самостоятельная работа студентов</w:t>
            </w:r>
          </w:p>
        </w:tc>
        <w:tc>
          <w:tcPr>
            <w:tcW w:w="1134"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Объем часов</w:t>
            </w:r>
          </w:p>
        </w:tc>
        <w:tc>
          <w:tcPr>
            <w:tcW w:w="1021"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Уровень усвоения</w:t>
            </w:r>
          </w:p>
        </w:tc>
        <w:tc>
          <w:tcPr>
            <w:tcW w:w="2912"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Коды компетенций и результатов, формированию которых спо</w:t>
            </w:r>
            <w:r>
              <w:rPr>
                <w:rFonts w:ascii="Times New Roman" w:hAnsi="Times New Roman" w:cs="Times New Roman"/>
                <w:b/>
                <w:sz w:val="24"/>
              </w:rPr>
              <w:t>собствует эле</w:t>
            </w:r>
            <w:r w:rsidRPr="0030172A">
              <w:rPr>
                <w:rFonts w:ascii="Times New Roman" w:hAnsi="Times New Roman" w:cs="Times New Roman"/>
                <w:b/>
                <w:sz w:val="24"/>
              </w:rPr>
              <w:t>мент программы</w:t>
            </w:r>
          </w:p>
        </w:tc>
      </w:tr>
      <w:tr w:rsidR="00AD74A8" w:rsidTr="00BE4A50">
        <w:tc>
          <w:tcPr>
            <w:tcW w:w="2263" w:type="dxa"/>
            <w:vMerge w:val="restart"/>
          </w:tcPr>
          <w:p w:rsidR="00AD74A8" w:rsidRPr="0030172A" w:rsidRDefault="00AD74A8" w:rsidP="00BE4A50">
            <w:pPr>
              <w:pStyle w:val="a3"/>
              <w:rPr>
                <w:rFonts w:ascii="Times New Roman" w:hAnsi="Times New Roman" w:cs="Times New Roman"/>
                <w:b/>
                <w:sz w:val="24"/>
              </w:rPr>
            </w:pPr>
            <w:r w:rsidRPr="0030172A">
              <w:rPr>
                <w:rFonts w:ascii="Times New Roman" w:hAnsi="Times New Roman" w:cs="Times New Roman"/>
                <w:b/>
                <w:sz w:val="24"/>
              </w:rPr>
              <w:t>Введение</w:t>
            </w:r>
          </w:p>
        </w:tc>
        <w:tc>
          <w:tcPr>
            <w:tcW w:w="7230" w:type="dxa"/>
            <w:vAlign w:val="center"/>
          </w:tcPr>
          <w:p w:rsidR="00AD74A8" w:rsidRPr="00AD74A8" w:rsidRDefault="00AD74A8" w:rsidP="00355606">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AD74A8" w:rsidRPr="00AD74A8" w:rsidRDefault="00AD74A8" w:rsidP="00AD74A8">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AD74A8" w:rsidRDefault="00D755F9" w:rsidP="00AD74A8">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AD74A8" w:rsidRDefault="00C752DB" w:rsidP="00AD74A8">
            <w:pPr>
              <w:pStyle w:val="a3"/>
              <w:jc w:val="center"/>
              <w:rPr>
                <w:rFonts w:ascii="Times New Roman" w:hAnsi="Times New Roman" w:cs="Times New Roman"/>
                <w:sz w:val="24"/>
              </w:rPr>
            </w:pPr>
            <w:r>
              <w:rPr>
                <w:rFonts w:ascii="Times New Roman" w:hAnsi="Times New Roman" w:cs="Times New Roman"/>
                <w:sz w:val="24"/>
              </w:rPr>
              <w:t>ОК 1, 2, 4, 9</w:t>
            </w:r>
          </w:p>
        </w:tc>
      </w:tr>
      <w:tr w:rsidR="00AD74A8" w:rsidTr="00BE4A50">
        <w:tc>
          <w:tcPr>
            <w:tcW w:w="2263" w:type="dxa"/>
            <w:vMerge/>
          </w:tcPr>
          <w:p w:rsidR="00AD74A8" w:rsidRPr="0030172A" w:rsidRDefault="00AD74A8" w:rsidP="00BE4A50">
            <w:pPr>
              <w:pStyle w:val="a3"/>
              <w:rPr>
                <w:rFonts w:ascii="Times New Roman" w:hAnsi="Times New Roman" w:cs="Times New Roman"/>
                <w:b/>
                <w:sz w:val="24"/>
              </w:rPr>
            </w:pPr>
          </w:p>
        </w:tc>
        <w:tc>
          <w:tcPr>
            <w:tcW w:w="7230" w:type="dxa"/>
          </w:tcPr>
          <w:p w:rsidR="00AD74A8" w:rsidRDefault="00AD74A8" w:rsidP="00355606">
            <w:pPr>
              <w:pStyle w:val="a3"/>
              <w:jc w:val="both"/>
              <w:rPr>
                <w:rFonts w:ascii="Times New Roman" w:hAnsi="Times New Roman" w:cs="Times New Roman"/>
                <w:sz w:val="24"/>
              </w:rPr>
            </w:pPr>
            <w:r>
              <w:rPr>
                <w:rFonts w:ascii="Times New Roman" w:hAnsi="Times New Roman" w:cs="Times New Roman"/>
                <w:sz w:val="24"/>
              </w:rPr>
              <w:t>Введение в иностранный язык</w:t>
            </w:r>
          </w:p>
        </w:tc>
        <w:tc>
          <w:tcPr>
            <w:tcW w:w="1134" w:type="dxa"/>
            <w:vAlign w:val="center"/>
          </w:tcPr>
          <w:p w:rsidR="00AD74A8" w:rsidRDefault="00AD74A8" w:rsidP="00AD74A8">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D74A8" w:rsidRDefault="00AD74A8" w:rsidP="00AD74A8">
            <w:pPr>
              <w:pStyle w:val="a3"/>
              <w:jc w:val="center"/>
              <w:rPr>
                <w:rFonts w:ascii="Times New Roman" w:hAnsi="Times New Roman" w:cs="Times New Roman"/>
                <w:sz w:val="24"/>
              </w:rPr>
            </w:pPr>
          </w:p>
        </w:tc>
        <w:tc>
          <w:tcPr>
            <w:tcW w:w="2912" w:type="dxa"/>
            <w:vMerge/>
            <w:vAlign w:val="center"/>
          </w:tcPr>
          <w:p w:rsidR="00AD74A8" w:rsidRDefault="00AD74A8" w:rsidP="00AD74A8">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1. Приветствие, прощание, представление себя и других</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FC4A9F"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Приветствие, прощание, предс</w:t>
            </w:r>
            <w:r>
              <w:rPr>
                <w:rFonts w:ascii="Times New Roman" w:hAnsi="Times New Roman" w:cs="Times New Roman"/>
                <w:sz w:val="24"/>
              </w:rPr>
              <w:t xml:space="preserve">тавление себя и других людей в </w:t>
            </w:r>
            <w:r w:rsidRPr="0030172A">
              <w:rPr>
                <w:rFonts w:ascii="Times New Roman" w:hAnsi="Times New Roman" w:cs="Times New Roman"/>
                <w:sz w:val="24"/>
              </w:rPr>
              <w:t xml:space="preserve">официальной и неофициальной </w:t>
            </w:r>
            <w:r>
              <w:rPr>
                <w:rFonts w:ascii="Times New Roman" w:hAnsi="Times New Roman" w:cs="Times New Roman"/>
                <w:sz w:val="24"/>
              </w:rPr>
              <w:t xml:space="preserve">обстановке. </w:t>
            </w:r>
            <w:r w:rsidRPr="0030172A">
              <w:rPr>
                <w:rFonts w:ascii="Times New Roman" w:hAnsi="Times New Roman" w:cs="Times New Roman"/>
                <w:b/>
                <w:sz w:val="24"/>
              </w:rPr>
              <w:t>Фонетика:</w:t>
            </w:r>
            <w:r>
              <w:rPr>
                <w:rFonts w:ascii="Times New Roman" w:hAnsi="Times New Roman" w:cs="Times New Roman"/>
                <w:sz w:val="24"/>
              </w:rPr>
              <w:t xml:space="preserve"> Основные </w:t>
            </w:r>
            <w:r w:rsidRPr="0030172A">
              <w:rPr>
                <w:rFonts w:ascii="Times New Roman" w:hAnsi="Times New Roman" w:cs="Times New Roman"/>
                <w:sz w:val="24"/>
              </w:rPr>
              <w:t xml:space="preserve">звуки, правила чтения гласных. </w:t>
            </w:r>
            <w:r w:rsidRPr="0030172A">
              <w:rPr>
                <w:rFonts w:ascii="Times New Roman" w:hAnsi="Times New Roman" w:cs="Times New Roman"/>
                <w:b/>
                <w:sz w:val="24"/>
              </w:rPr>
              <w:t xml:space="preserve">Грамматический материал: </w:t>
            </w:r>
            <w:r>
              <w:rPr>
                <w:rFonts w:ascii="Times New Roman" w:hAnsi="Times New Roman" w:cs="Times New Roman"/>
                <w:sz w:val="24"/>
              </w:rPr>
              <w:t xml:space="preserve">Простые </w:t>
            </w:r>
            <w:r w:rsidRPr="0030172A">
              <w:rPr>
                <w:rFonts w:ascii="Times New Roman" w:hAnsi="Times New Roman" w:cs="Times New Roman"/>
                <w:sz w:val="24"/>
              </w:rPr>
              <w:t>предложения. Безличные предложения. Порядок слов в предложении</w:t>
            </w:r>
          </w:p>
        </w:tc>
        <w:tc>
          <w:tcPr>
            <w:tcW w:w="1134" w:type="dxa"/>
            <w:vAlign w:val="center"/>
          </w:tcPr>
          <w:p w:rsidR="00C752DB" w:rsidRDefault="00FC4A9F" w:rsidP="00C752DB">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2. Описание человека</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E67F2E"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sz w:val="24"/>
              </w:rPr>
              <w:t xml:space="preserve">Описание человека: внешность, национальность. </w:t>
            </w:r>
            <w:r>
              <w:rPr>
                <w:rFonts w:ascii="Times New Roman" w:hAnsi="Times New Roman" w:cs="Times New Roman"/>
                <w:b/>
                <w:sz w:val="24"/>
              </w:rPr>
              <w:t xml:space="preserve">Фонетика: </w:t>
            </w:r>
            <w:r w:rsidRPr="00AD74A8">
              <w:rPr>
                <w:rFonts w:ascii="Times New Roman" w:hAnsi="Times New Roman" w:cs="Times New Roman"/>
                <w:sz w:val="24"/>
              </w:rPr>
              <w:t xml:space="preserve">Правила чтения сочетаний согласных. </w:t>
            </w:r>
            <w:r>
              <w:rPr>
                <w:rFonts w:ascii="Times New Roman" w:hAnsi="Times New Roman" w:cs="Times New Roman"/>
                <w:b/>
                <w:sz w:val="24"/>
              </w:rPr>
              <w:t xml:space="preserve">Грамматический материал: </w:t>
            </w:r>
            <w:r w:rsidRPr="00AD74A8">
              <w:rPr>
                <w:rFonts w:ascii="Times New Roman" w:hAnsi="Times New Roman" w:cs="Times New Roman"/>
                <w:sz w:val="24"/>
              </w:rPr>
              <w:t>Местоимения. Артикли: определенный, неопределенный, отсутствие артиклей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FE7F1D" w:rsidRDefault="00C752DB" w:rsidP="00C752DB">
            <w:pPr>
              <w:pStyle w:val="a3"/>
              <w:jc w:val="both"/>
              <w:rPr>
                <w:rFonts w:ascii="Times New Roman" w:hAnsi="Times New Roman"/>
                <w:sz w:val="24"/>
              </w:rPr>
            </w:pPr>
            <w:r w:rsidRPr="00E34B23">
              <w:rPr>
                <w:rFonts w:ascii="Times New Roman" w:hAnsi="Times New Roman"/>
                <w:sz w:val="24"/>
              </w:rPr>
              <w:t>Описание человека</w:t>
            </w:r>
            <w:r>
              <w:rPr>
                <w:rFonts w:ascii="Times New Roman" w:hAnsi="Times New Roman"/>
                <w:sz w:val="24"/>
              </w:rPr>
              <w:t xml:space="preserve">: род занятий, образование, должность, место работы.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Глаголы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be</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have</w:t>
            </w:r>
          </w:p>
        </w:tc>
        <w:tc>
          <w:tcPr>
            <w:tcW w:w="1134" w:type="dxa"/>
            <w:vAlign w:val="center"/>
          </w:tcPr>
          <w:p w:rsidR="00C752DB" w:rsidRDefault="00E67F2E" w:rsidP="00C752DB">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3. Семья, семейные и межличностные отношения</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7F044F" w:rsidRDefault="00C752DB" w:rsidP="00C752DB">
            <w:pPr>
              <w:pStyle w:val="a3"/>
              <w:jc w:val="both"/>
            </w:pPr>
            <w:r w:rsidRPr="00D248E1">
              <w:rPr>
                <w:rFonts w:ascii="Times New Roman" w:hAnsi="Times New Roman"/>
                <w:sz w:val="24"/>
                <w:szCs w:val="24"/>
              </w:rPr>
              <w:t>Семья и семейные отношения.</w:t>
            </w:r>
            <w:r>
              <w:rPr>
                <w:rFonts w:ascii="Times New Roman" w:hAnsi="Times New Roman"/>
                <w:sz w:val="24"/>
                <w:szCs w:val="24"/>
              </w:rPr>
              <w:t xml:space="preserve"> </w:t>
            </w:r>
            <w:r>
              <w:rPr>
                <w:rFonts w:ascii="Times New Roman" w:hAnsi="Times New Roman"/>
                <w:sz w:val="24"/>
              </w:rPr>
              <w:t xml:space="preserve">Домашние обязанности.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Оборот </w:t>
            </w:r>
            <w:r>
              <w:rPr>
                <w:rFonts w:ascii="Times New Roman" w:hAnsi="Times New Roman" w:cs="Times New Roman"/>
                <w:sz w:val="24"/>
                <w:szCs w:val="24"/>
                <w:lang w:val="en-US"/>
              </w:rPr>
              <w:t>there</w:t>
            </w:r>
            <w:r w:rsidRPr="00567E01">
              <w:rPr>
                <w:rFonts w:ascii="Times New Roman" w:hAnsi="Times New Roman" w:cs="Times New Roman"/>
                <w:sz w:val="24"/>
                <w:szCs w:val="24"/>
              </w:rPr>
              <w:t xml:space="preserve"> </w:t>
            </w:r>
            <w:r>
              <w:rPr>
                <w:rFonts w:ascii="Times New Roman" w:hAnsi="Times New Roman" w:cs="Times New Roman"/>
                <w:sz w:val="24"/>
                <w:szCs w:val="24"/>
                <w:lang w:val="en-US"/>
              </w:rPr>
              <w:t>is</w:t>
            </w:r>
            <w:r w:rsidRPr="00567E01">
              <w:rPr>
                <w:rFonts w:ascii="Times New Roman" w:hAnsi="Times New Roman" w:cs="Times New Roman"/>
                <w:sz w:val="24"/>
                <w:szCs w:val="24"/>
              </w:rPr>
              <w:t>/</w:t>
            </w:r>
            <w:r>
              <w:rPr>
                <w:rFonts w:ascii="Times New Roman" w:hAnsi="Times New Roman" w:cs="Times New Roman"/>
                <w:sz w:val="24"/>
                <w:szCs w:val="24"/>
                <w:lang w:val="en-US"/>
              </w:rPr>
              <w:t>are</w:t>
            </w:r>
            <w:r>
              <w:rPr>
                <w:rFonts w:ascii="Times New Roman" w:hAnsi="Times New Roman" w:cs="Times New Roman"/>
                <w:sz w:val="24"/>
                <w:szCs w:val="24"/>
              </w:rPr>
              <w:t>. Глаголы в</w:t>
            </w:r>
            <w:r w:rsidRPr="00AD74A8">
              <w:rPr>
                <w:rFonts w:ascii="Times New Roman" w:hAnsi="Times New Roman" w:cs="Times New Roman"/>
                <w:sz w:val="24"/>
                <w:szCs w:val="24"/>
              </w:rPr>
              <w:t xml:space="preserve"> </w:t>
            </w:r>
            <w:r>
              <w:rPr>
                <w:rFonts w:ascii="Times New Roman" w:hAnsi="Times New Roman" w:cs="Times New Roman"/>
                <w:sz w:val="24"/>
                <w:szCs w:val="24"/>
                <w:lang w:val="en-US"/>
              </w:rPr>
              <w:t>Present 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9974E6" w:rsidRDefault="00C752DB" w:rsidP="00C752DB">
            <w:pPr>
              <w:pStyle w:val="a3"/>
              <w:jc w:val="both"/>
              <w:rPr>
                <w:rFonts w:ascii="Times New Roman" w:hAnsi="Times New Roman"/>
                <w:b/>
                <w:sz w:val="24"/>
              </w:rPr>
            </w:pPr>
            <w:r>
              <w:rPr>
                <w:rFonts w:ascii="Times New Roman" w:hAnsi="Times New Roman"/>
                <w:sz w:val="24"/>
                <w:szCs w:val="24"/>
              </w:rPr>
              <w:t xml:space="preserve">Мои друзья. </w:t>
            </w:r>
            <w:r w:rsidRPr="006B46A7">
              <w:rPr>
                <w:rFonts w:ascii="Times New Roman" w:hAnsi="Times New Roman" w:cs="Times New Roman"/>
                <w:b/>
                <w:sz w:val="24"/>
                <w:szCs w:val="24"/>
              </w:rPr>
              <w:t>Грамматический материал:</w:t>
            </w:r>
            <w:r>
              <w:rPr>
                <w:rFonts w:ascii="Times New Roman" w:hAnsi="Times New Roman" w:cs="Times New Roman"/>
                <w:sz w:val="24"/>
                <w:szCs w:val="24"/>
              </w:rPr>
              <w:t xml:space="preserve"> Глаголы в</w:t>
            </w:r>
            <w:r w:rsidRPr="00BF31B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983DA5">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4. Описание жилища и учебного заведения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жилища: здан</w:t>
            </w:r>
            <w:r>
              <w:rPr>
                <w:rFonts w:ascii="Times New Roman" w:hAnsi="Times New Roman" w:cs="Times New Roman"/>
                <w:sz w:val="24"/>
              </w:rPr>
              <w:t xml:space="preserve">ие, обстановка, условия жизни.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Глаголы в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FC4A9F" w:rsidP="00C752DB">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учебного заведе</w:t>
            </w:r>
            <w:r>
              <w:rPr>
                <w:rFonts w:ascii="Times New Roman" w:hAnsi="Times New Roman" w:cs="Times New Roman"/>
                <w:sz w:val="24"/>
              </w:rPr>
              <w:t xml:space="preserve">ния: обстановка, оборудование.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bl>
    <w:p w:rsidR="00C752DB" w:rsidRDefault="00C752DB"/>
    <w:tbl>
      <w:tblPr>
        <w:tblStyle w:val="a5"/>
        <w:tblW w:w="0" w:type="auto"/>
        <w:tblLook w:val="04A0" w:firstRow="1" w:lastRow="0" w:firstColumn="1" w:lastColumn="0" w:noHBand="0" w:noVBand="1"/>
      </w:tblPr>
      <w:tblGrid>
        <w:gridCol w:w="2263"/>
        <w:gridCol w:w="7230"/>
        <w:gridCol w:w="1134"/>
        <w:gridCol w:w="1021"/>
        <w:gridCol w:w="2912"/>
      </w:tblGrid>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5. Распорядок дня студента колледжа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FE6F4D"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 xml:space="preserve">Распорядок дня студента колледжа.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Имя существительное, его основные функции, множественное число</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Мой выходной день.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Модальные глаголы </w:t>
            </w:r>
            <w:proofErr w:type="spellStart"/>
            <w:r w:rsidRPr="00A10289">
              <w:rPr>
                <w:rFonts w:ascii="Times New Roman" w:hAnsi="Times New Roman" w:cs="Times New Roman"/>
                <w:sz w:val="24"/>
              </w:rPr>
              <w:t>can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must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may</w:t>
            </w:r>
            <w:proofErr w:type="spellEnd"/>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Повседневная жизнь. Условия жизни.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Использование глаголов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r w:rsidRPr="00A10289">
              <w:rPr>
                <w:rFonts w:ascii="Times New Roman" w:hAnsi="Times New Roman" w:cs="Times New Roman"/>
                <w:sz w:val="24"/>
              </w:rPr>
              <w:t xml:space="preserve"> для выражений действий в будущем</w:t>
            </w:r>
          </w:p>
        </w:tc>
        <w:tc>
          <w:tcPr>
            <w:tcW w:w="1134" w:type="dxa"/>
            <w:vAlign w:val="center"/>
          </w:tcPr>
          <w:p w:rsidR="00D755F9" w:rsidRDefault="00FE6F4D" w:rsidP="00D755F9">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6. Хобби, досуг</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любимый фильм, журнал, </w:t>
            </w:r>
            <w:r>
              <w:rPr>
                <w:rFonts w:ascii="Times New Roman" w:hAnsi="Times New Roman" w:cs="Times New Roman"/>
                <w:sz w:val="24"/>
              </w:rPr>
              <w:t xml:space="preserve">книга.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Система модальности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Музыка (современная, к</w:t>
            </w:r>
            <w:r>
              <w:rPr>
                <w:rFonts w:ascii="Times New Roman" w:hAnsi="Times New Roman" w:cs="Times New Roman"/>
                <w:sz w:val="24"/>
              </w:rPr>
              <w:t xml:space="preserve">лассическая, любимая музыка).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Глагол</w:t>
            </w:r>
            <w:r>
              <w:rPr>
                <w:rFonts w:ascii="Times New Roman" w:hAnsi="Times New Roman" w:cs="Times New Roman"/>
                <w:sz w:val="24"/>
              </w:rPr>
              <w:t xml:space="preserve">ы в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A10289">
              <w:rPr>
                <w:rFonts w:ascii="Times New Roman" w:hAnsi="Times New Roman" w:cs="Times New Roman"/>
                <w:sz w:val="24"/>
              </w:rPr>
              <w:t>Perfect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Мое хобби.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Неопределенные </w:t>
            </w:r>
            <w:r w:rsidRPr="00A10289">
              <w:rPr>
                <w:rFonts w:ascii="Times New Roman" w:hAnsi="Times New Roman" w:cs="Times New Roman"/>
                <w:sz w:val="24"/>
              </w:rPr>
              <w:t xml:space="preserve">местоимения, производные от </w:t>
            </w:r>
            <w:proofErr w:type="spellStart"/>
            <w:r w:rsidRPr="00A10289">
              <w:rPr>
                <w:rFonts w:ascii="Times New Roman" w:hAnsi="Times New Roman" w:cs="Times New Roman"/>
                <w:sz w:val="24"/>
              </w:rPr>
              <w:t>some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any</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no</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7. Описание местоположения объекта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местоположения объе</w:t>
            </w:r>
            <w:r>
              <w:rPr>
                <w:rFonts w:ascii="Times New Roman" w:hAnsi="Times New Roman" w:cs="Times New Roman"/>
                <w:sz w:val="24"/>
              </w:rPr>
              <w:t xml:space="preserve">кта: адрес объекта, как найти.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Степени сравнения прилагательных</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Pr>
                <w:rFonts w:ascii="Times New Roman" w:hAnsi="Times New Roman"/>
                <w:sz w:val="24"/>
                <w:szCs w:val="24"/>
              </w:rPr>
              <w:t xml:space="preserve">Мой город – Хабаровск.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Наречия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b/>
                <w:sz w:val="24"/>
              </w:rPr>
            </w:pPr>
            <w:r w:rsidRPr="00A10289">
              <w:rPr>
                <w:rFonts w:ascii="Times New Roman" w:hAnsi="Times New Roman" w:cs="Times New Roman"/>
                <w:sz w:val="24"/>
              </w:rPr>
              <w:t xml:space="preserve">Моя малая родина. Мой район.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Сложноподчиненные предложения с союзами </w:t>
            </w:r>
            <w:proofErr w:type="spellStart"/>
            <w:r w:rsidRPr="00A10289">
              <w:rPr>
                <w:rFonts w:ascii="Times New Roman" w:hAnsi="Times New Roman" w:cs="Times New Roman"/>
                <w:sz w:val="24"/>
              </w:rPr>
              <w:t>because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so</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if</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when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that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8. Магазины, товары, совершение покупок</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Магазины, товары в Росси</w:t>
            </w:r>
            <w:r>
              <w:rPr>
                <w:rFonts w:ascii="Times New Roman" w:hAnsi="Times New Roman" w:cs="Times New Roman"/>
                <w:sz w:val="24"/>
              </w:rPr>
              <w:t xml:space="preserve">и. Магазины, товары в Лондоне.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ст</w:t>
            </w:r>
            <w:r>
              <w:rPr>
                <w:rFonts w:ascii="Times New Roman" w:hAnsi="Times New Roman" w:cs="Times New Roman"/>
                <w:sz w:val="24"/>
              </w:rPr>
              <w:t xml:space="preserve">радательном залоге </w:t>
            </w:r>
            <w:r w:rsidRPr="00A10289">
              <w:rPr>
                <w:rFonts w:ascii="Times New Roman" w:hAnsi="Times New Roman" w:cs="Times New Roman"/>
                <w:sz w:val="24"/>
              </w:rPr>
              <w:t>(</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r w:rsidRPr="00A10289">
              <w:rPr>
                <w:rFonts w:ascii="Times New Roman" w:hAnsi="Times New Roman" w:cs="Times New Roman"/>
                <w:sz w:val="24"/>
              </w:rPr>
              <w:t>).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поход по магазинам.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Значения </w:t>
            </w:r>
            <w:r w:rsidRPr="00A10289">
              <w:rPr>
                <w:rFonts w:ascii="Times New Roman" w:hAnsi="Times New Roman" w:cs="Times New Roman"/>
                <w:sz w:val="24"/>
              </w:rPr>
              <w:t>слов с формами –</w:t>
            </w:r>
            <w:proofErr w:type="spellStart"/>
            <w:r w:rsidRPr="00A10289">
              <w:rPr>
                <w:rFonts w:ascii="Times New Roman" w:hAnsi="Times New Roman" w:cs="Times New Roman"/>
                <w:sz w:val="24"/>
              </w:rPr>
              <w:t>ing</w:t>
            </w:r>
            <w:proofErr w:type="spellEnd"/>
            <w:r w:rsidRPr="00A10289">
              <w:rPr>
                <w:rFonts w:ascii="Times New Roman" w:hAnsi="Times New Roman" w:cs="Times New Roman"/>
                <w:sz w:val="24"/>
              </w:rPr>
              <w:t xml:space="preserve"> без значительного различия их функций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9. Физкультура и спорт, здоровый образ жизни</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Здоровый образ жизни. Мой любимый вид спорта.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Предложения со сложным дополнением. Страдательный</w:t>
            </w:r>
            <w:r>
              <w:rPr>
                <w:rFonts w:ascii="Times New Roman" w:hAnsi="Times New Roman" w:cs="Times New Roman"/>
                <w:b/>
                <w:sz w:val="24"/>
              </w:rPr>
              <w:t xml:space="preserve"> </w:t>
            </w:r>
            <w:r w:rsidRPr="00A10289">
              <w:rPr>
                <w:rFonts w:ascii="Times New Roman" w:hAnsi="Times New Roman" w:cs="Times New Roman"/>
                <w:sz w:val="24"/>
              </w:rPr>
              <w:t>залог</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Экстремальные виды спорта. Олимпийские игры.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Глаголы в страдательном залоге. Предложения с союзами</w:t>
            </w:r>
            <w:r>
              <w:rPr>
                <w:rFonts w:ascii="Times New Roman" w:hAnsi="Times New Roman" w:cs="Times New Roman"/>
                <w:b/>
                <w:sz w:val="24"/>
              </w:rPr>
              <w:t xml:space="preserve"> </w:t>
            </w:r>
            <w:r w:rsidRPr="00A10289">
              <w:rPr>
                <w:rFonts w:ascii="Times New Roman" w:hAnsi="Times New Roman" w:cs="Times New Roman"/>
                <w:sz w:val="24"/>
                <w:lang w:val="en-US"/>
              </w:rPr>
              <w:t xml:space="preserve">neither… nor, either… or. </w:t>
            </w:r>
            <w:r w:rsidRPr="00A10289">
              <w:rPr>
                <w:rFonts w:ascii="Times New Roman" w:hAnsi="Times New Roman" w:cs="Times New Roman"/>
                <w:sz w:val="24"/>
              </w:rPr>
              <w:t>Сложноподчиненные предложения с</w:t>
            </w:r>
            <w:r>
              <w:rPr>
                <w:rFonts w:ascii="Times New Roman" w:hAnsi="Times New Roman" w:cs="Times New Roman"/>
                <w:b/>
                <w:sz w:val="24"/>
              </w:rPr>
              <w:t xml:space="preserve"> </w:t>
            </w:r>
            <w:r w:rsidRPr="00A10289">
              <w:rPr>
                <w:rFonts w:ascii="Times New Roman" w:hAnsi="Times New Roman" w:cs="Times New Roman"/>
                <w:sz w:val="24"/>
              </w:rPr>
              <w:t>союзами</w:t>
            </w:r>
            <w:r w:rsidRPr="00A10289">
              <w:rPr>
                <w:rFonts w:ascii="Times New Roman" w:hAnsi="Times New Roman" w:cs="Times New Roman"/>
                <w:sz w:val="24"/>
                <w:lang w:val="en-US"/>
              </w:rPr>
              <w:t xml:space="preserve"> for, as, till, until, (as) though</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10. Экскурсии и путешествия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Экскурсии и путешествия.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Глаголы </w:t>
            </w:r>
            <w:r w:rsidRPr="00A10289">
              <w:rPr>
                <w:rFonts w:ascii="Times New Roman" w:hAnsi="Times New Roman" w:cs="Times New Roman"/>
                <w:sz w:val="24"/>
              </w:rPr>
              <w:t xml:space="preserve">в страдательном залоге, преимущественно в </w:t>
            </w:r>
            <w:proofErr w:type="spellStart"/>
            <w:r w:rsidRPr="00A10289">
              <w:rPr>
                <w:rFonts w:ascii="Times New Roman" w:hAnsi="Times New Roman" w:cs="Times New Roman"/>
                <w:sz w:val="24"/>
              </w:rPr>
              <w:t>Indefinite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Туризм в России. Виды транспорта.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Сложноподчиненные предложения</w:t>
            </w:r>
            <w:r>
              <w:rPr>
                <w:rFonts w:ascii="Times New Roman" w:hAnsi="Times New Roman" w:cs="Times New Roman"/>
                <w:sz w:val="24"/>
              </w:rPr>
              <w:t xml:space="preserve"> с придаточными типа </w:t>
            </w:r>
            <w:proofErr w:type="spellStart"/>
            <w:r>
              <w:rPr>
                <w:rFonts w:ascii="Times New Roman" w:hAnsi="Times New Roman" w:cs="Times New Roman"/>
                <w:sz w:val="24"/>
              </w:rPr>
              <w:t>If</w:t>
            </w:r>
            <w:proofErr w:type="spellEnd"/>
            <w:r>
              <w:rPr>
                <w:rFonts w:ascii="Times New Roman" w:hAnsi="Times New Roman" w:cs="Times New Roman"/>
                <w:sz w:val="24"/>
              </w:rPr>
              <w:t xml:space="preserve"> I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would</w:t>
            </w:r>
            <w:r w:rsidRPr="00A10289">
              <w:rPr>
                <w:rFonts w:ascii="Times New Roman" w:hAnsi="Times New Roman" w:cs="Times New Roman"/>
                <w:sz w:val="24"/>
              </w:rPr>
              <w:t xml:space="preserve"> </w:t>
            </w:r>
            <w:r w:rsidRPr="00A10289">
              <w:rPr>
                <w:rFonts w:ascii="Times New Roman" w:hAnsi="Times New Roman" w:cs="Times New Roman"/>
                <w:sz w:val="24"/>
                <w:lang w:val="en-US"/>
              </w:rPr>
              <w:t>do</w:t>
            </w:r>
            <w:r w:rsidRPr="00A10289">
              <w:rPr>
                <w:rFonts w:ascii="Times New Roman" w:hAnsi="Times New Roman" w:cs="Times New Roman"/>
                <w:sz w:val="24"/>
              </w:rPr>
              <w:t xml:space="preserve"> </w:t>
            </w:r>
            <w:r w:rsidRPr="00A10289">
              <w:rPr>
                <w:rFonts w:ascii="Times New Roman" w:hAnsi="Times New Roman" w:cs="Times New Roman"/>
                <w:sz w:val="24"/>
                <w:lang w:val="en-US"/>
              </w:rPr>
              <w:t>English</w:t>
            </w:r>
            <w:r w:rsidRPr="00A10289">
              <w:rPr>
                <w:rFonts w:ascii="Times New Roman" w:hAnsi="Times New Roman" w:cs="Times New Roman"/>
                <w:sz w:val="24"/>
              </w:rPr>
              <w:t>. Предложе</w:t>
            </w:r>
            <w:r>
              <w:rPr>
                <w:rFonts w:ascii="Times New Roman" w:hAnsi="Times New Roman" w:cs="Times New Roman"/>
                <w:sz w:val="24"/>
              </w:rPr>
              <w:t xml:space="preserve">ния со сложным дополнением типа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want</w:t>
            </w:r>
            <w:r w:rsidRPr="00A10289">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to</w:t>
            </w:r>
            <w:r w:rsidRPr="00A10289">
              <w:rPr>
                <w:rFonts w:ascii="Times New Roman" w:hAnsi="Times New Roman" w:cs="Times New Roman"/>
                <w:sz w:val="24"/>
              </w:rPr>
              <w:t xml:space="preserve"> </w:t>
            </w:r>
            <w:r w:rsidRPr="00A10289">
              <w:rPr>
                <w:rFonts w:ascii="Times New Roman" w:hAnsi="Times New Roman" w:cs="Times New Roman"/>
                <w:sz w:val="24"/>
                <w:lang w:val="en-US"/>
              </w:rPr>
              <w:t>come</w:t>
            </w:r>
            <w:r w:rsidRPr="00A10289">
              <w:rPr>
                <w:rFonts w:ascii="Times New Roman" w:hAnsi="Times New Roman" w:cs="Times New Roman"/>
                <w:sz w:val="24"/>
              </w:rPr>
              <w:t xml:space="preserve"> </w:t>
            </w:r>
            <w:r w:rsidRPr="00A10289">
              <w:rPr>
                <w:rFonts w:ascii="Times New Roman" w:hAnsi="Times New Roman" w:cs="Times New Roman"/>
                <w:sz w:val="24"/>
                <w:lang w:val="en-US"/>
              </w:rPr>
              <w:t>here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11. Российская Федер</w:t>
            </w:r>
            <w:r>
              <w:rPr>
                <w:rFonts w:ascii="Times New Roman" w:hAnsi="Times New Roman" w:cs="Times New Roman"/>
                <w:b/>
                <w:sz w:val="24"/>
              </w:rPr>
              <w:t xml:space="preserve">ация, ее национальные символы, </w:t>
            </w:r>
            <w:r w:rsidRPr="007314E9">
              <w:rPr>
                <w:rFonts w:ascii="Times New Roman" w:hAnsi="Times New Roman" w:cs="Times New Roman"/>
                <w:b/>
                <w:sz w:val="24"/>
              </w:rPr>
              <w:t>государственное и политическое устройство</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FC4A9F"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географи</w:t>
            </w:r>
            <w:r>
              <w:rPr>
                <w:rFonts w:ascii="Times New Roman" w:hAnsi="Times New Roman" w:cs="Times New Roman"/>
                <w:sz w:val="24"/>
              </w:rPr>
              <w:t xml:space="preserve">ческое положение, национальные </w:t>
            </w:r>
            <w:r w:rsidRPr="00355606">
              <w:rPr>
                <w:rFonts w:ascii="Times New Roman" w:hAnsi="Times New Roman" w:cs="Times New Roman"/>
                <w:sz w:val="24"/>
              </w:rPr>
              <w:t xml:space="preserve">символы, государственное и политическое </w:t>
            </w:r>
            <w:r>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С</w:t>
            </w:r>
            <w:r>
              <w:rPr>
                <w:rFonts w:ascii="Times New Roman" w:hAnsi="Times New Roman" w:cs="Times New Roman"/>
                <w:sz w:val="24"/>
              </w:rPr>
              <w:t xml:space="preserve">ложноподчиненные предложения с </w:t>
            </w:r>
            <w:r w:rsidRPr="00355606">
              <w:rPr>
                <w:rFonts w:ascii="Times New Roman" w:hAnsi="Times New Roman" w:cs="Times New Roman"/>
                <w:sz w:val="24"/>
              </w:rPr>
              <w:t>союзами и придаточными</w:t>
            </w:r>
          </w:p>
        </w:tc>
        <w:tc>
          <w:tcPr>
            <w:tcW w:w="1134" w:type="dxa"/>
            <w:vAlign w:val="center"/>
          </w:tcPr>
          <w:p w:rsidR="00C752DB" w:rsidRDefault="00FC4A9F" w:rsidP="00C752DB">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национа</w:t>
            </w:r>
            <w:r>
              <w:rPr>
                <w:rFonts w:ascii="Times New Roman" w:hAnsi="Times New Roman" w:cs="Times New Roman"/>
                <w:sz w:val="24"/>
              </w:rPr>
              <w:t xml:space="preserve">льные традиции и праздники.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w:t>
            </w:r>
            <w:r>
              <w:rPr>
                <w:rFonts w:ascii="Times New Roman" w:hAnsi="Times New Roman" w:cs="Times New Roman"/>
                <w:sz w:val="24"/>
              </w:rPr>
              <w:t xml:space="preserve">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Российская Федерация.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12. Англоговорящие стр</w:t>
            </w:r>
            <w:r>
              <w:rPr>
                <w:rFonts w:ascii="Times New Roman" w:hAnsi="Times New Roman" w:cs="Times New Roman"/>
                <w:b/>
                <w:sz w:val="24"/>
              </w:rPr>
              <w:t xml:space="preserve">аны, географическое положение, </w:t>
            </w:r>
            <w:r w:rsidRPr="007314E9">
              <w:rPr>
                <w:rFonts w:ascii="Times New Roman" w:hAnsi="Times New Roman" w:cs="Times New Roman"/>
                <w:b/>
                <w:sz w:val="24"/>
              </w:rPr>
              <w:t>климат, флора и фауна, национ</w:t>
            </w:r>
            <w:r>
              <w:rPr>
                <w:rFonts w:ascii="Times New Roman" w:hAnsi="Times New Roman" w:cs="Times New Roman"/>
                <w:b/>
                <w:sz w:val="24"/>
              </w:rPr>
              <w:t xml:space="preserve">альные символы, государственное </w:t>
            </w:r>
            <w:r w:rsidRPr="007314E9">
              <w:rPr>
                <w:rFonts w:ascii="Times New Roman" w:hAnsi="Times New Roman" w:cs="Times New Roman"/>
                <w:b/>
                <w:sz w:val="24"/>
              </w:rPr>
              <w:t xml:space="preserve">и </w:t>
            </w:r>
            <w:r w:rsidRPr="007314E9">
              <w:rPr>
                <w:rFonts w:ascii="Times New Roman" w:hAnsi="Times New Roman" w:cs="Times New Roman"/>
                <w:b/>
                <w:sz w:val="24"/>
              </w:rPr>
              <w:lastRenderedPageBreak/>
              <w:t>политическое устрой</w:t>
            </w:r>
            <w:r>
              <w:rPr>
                <w:rFonts w:ascii="Times New Roman" w:hAnsi="Times New Roman" w:cs="Times New Roman"/>
                <w:b/>
                <w:sz w:val="24"/>
              </w:rPr>
              <w:t xml:space="preserve">ство, наиболее развитые отрасли </w:t>
            </w:r>
            <w:r w:rsidRPr="007314E9">
              <w:rPr>
                <w:rFonts w:ascii="Times New Roman" w:hAnsi="Times New Roman" w:cs="Times New Roman"/>
                <w:b/>
                <w:sz w:val="24"/>
              </w:rPr>
              <w:t>экономики, достопримечательности, традиции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Великобритания. Географичес</w:t>
            </w:r>
            <w:r>
              <w:rPr>
                <w:rFonts w:ascii="Times New Roman" w:hAnsi="Times New Roman" w:cs="Times New Roman"/>
                <w:sz w:val="24"/>
              </w:rPr>
              <w:t xml:space="preserve">кое положение, климат, флора и </w:t>
            </w:r>
            <w:r w:rsidRPr="00355606">
              <w:rPr>
                <w:rFonts w:ascii="Times New Roman" w:hAnsi="Times New Roman" w:cs="Times New Roman"/>
                <w:sz w:val="24"/>
              </w:rPr>
              <w:t xml:space="preserve">фауна, национальные символы, </w:t>
            </w:r>
            <w:r>
              <w:rPr>
                <w:rFonts w:ascii="Times New Roman" w:hAnsi="Times New Roman" w:cs="Times New Roman"/>
                <w:sz w:val="24"/>
              </w:rPr>
              <w:t xml:space="preserve">государственное и политическое </w:t>
            </w:r>
            <w:r w:rsidRPr="00355606">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Perfect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Великобритания. Наибол</w:t>
            </w:r>
            <w:r>
              <w:rPr>
                <w:rFonts w:ascii="Times New Roman" w:hAnsi="Times New Roman" w:cs="Times New Roman"/>
                <w:sz w:val="24"/>
              </w:rPr>
              <w:t xml:space="preserve">ее развитые отрасли экономики, </w:t>
            </w:r>
            <w:r w:rsidRPr="00355606">
              <w:rPr>
                <w:rFonts w:ascii="Times New Roman" w:hAnsi="Times New Roman" w:cs="Times New Roman"/>
                <w:sz w:val="24"/>
              </w:rPr>
              <w:t xml:space="preserve">достопримечательности, традиции.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США.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 xml:space="preserve">национальные символы, государственное и политическое </w:t>
            </w:r>
            <w:proofErr w:type="spellStart"/>
            <w:r w:rsidRPr="00355606">
              <w:rPr>
                <w:rFonts w:ascii="Times New Roman" w:hAnsi="Times New Roman" w:cs="Times New Roman"/>
                <w:sz w:val="24"/>
              </w:rPr>
              <w:t>устройс</w:t>
            </w:r>
            <w:r>
              <w:rPr>
                <w:rFonts w:ascii="Times New Roman" w:hAnsi="Times New Roman" w:cs="Times New Roman"/>
                <w:sz w:val="24"/>
              </w:rPr>
              <w:t>тво.</w:t>
            </w:r>
            <w:r w:rsidRPr="00355606">
              <w:rPr>
                <w:rFonts w:ascii="Times New Roman" w:hAnsi="Times New Roman" w:cs="Times New Roman"/>
                <w:b/>
                <w:sz w:val="24"/>
              </w:rPr>
              <w:t>Грамматический</w:t>
            </w:r>
            <w:proofErr w:type="spellEnd"/>
            <w:r w:rsidRPr="00355606">
              <w:rPr>
                <w:rFonts w:ascii="Times New Roman" w:hAnsi="Times New Roman" w:cs="Times New Roman"/>
                <w:b/>
                <w:sz w:val="24"/>
              </w:rPr>
              <w:t xml:space="preserve">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Present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США. Наиболее развит</w:t>
            </w:r>
            <w:r>
              <w:rPr>
                <w:rFonts w:ascii="Times New Roman" w:hAnsi="Times New Roman" w:cs="Times New Roman"/>
                <w:sz w:val="24"/>
              </w:rPr>
              <w:t xml:space="preserve">ые отрасли экономики, </w:t>
            </w:r>
            <w:proofErr w:type="spellStart"/>
            <w:proofErr w:type="gramStart"/>
            <w:r>
              <w:rPr>
                <w:rFonts w:ascii="Times New Roman" w:hAnsi="Times New Roman" w:cs="Times New Roman"/>
                <w:sz w:val="24"/>
              </w:rPr>
              <w:t>традиции,</w:t>
            </w:r>
            <w:r w:rsidRPr="00355606">
              <w:rPr>
                <w:rFonts w:ascii="Times New Roman" w:hAnsi="Times New Roman" w:cs="Times New Roman"/>
                <w:sz w:val="24"/>
              </w:rPr>
              <w:t>достопримечательности</w:t>
            </w:r>
            <w:proofErr w:type="spellEnd"/>
            <w:proofErr w:type="gramEnd"/>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Дифференциальные признаки глаголов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w:t>
            </w:r>
            <w:r>
              <w:rPr>
                <w:rFonts w:ascii="Times New Roman" w:hAnsi="Times New Roman" w:cs="Times New Roman"/>
                <w:b/>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национальные символы, государстве</w:t>
            </w:r>
            <w:r>
              <w:rPr>
                <w:rFonts w:ascii="Times New Roman" w:hAnsi="Times New Roman" w:cs="Times New Roman"/>
                <w:sz w:val="24"/>
              </w:rPr>
              <w:t xml:space="preserve">нное и политическое 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Глаголы в страдательном залоге</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Наиболее развит</w:t>
            </w:r>
            <w:r>
              <w:rPr>
                <w:rFonts w:ascii="Times New Roman" w:hAnsi="Times New Roman" w:cs="Times New Roman"/>
                <w:sz w:val="24"/>
              </w:rPr>
              <w:t xml:space="preserve">ые отрасли экономики, традиции, </w:t>
            </w:r>
            <w:r w:rsidRPr="00355606">
              <w:rPr>
                <w:rFonts w:ascii="Times New Roman" w:hAnsi="Times New Roman" w:cs="Times New Roman"/>
                <w:sz w:val="24"/>
              </w:rPr>
              <w:t xml:space="preserve">достопримечательности.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r w:rsidRPr="00355606">
              <w:rPr>
                <w:rFonts w:ascii="Times New Roman" w:hAnsi="Times New Roman" w:cs="Times New Roman"/>
                <w:sz w:val="24"/>
              </w:rPr>
              <w:t>страдательном залоге. Самостоятельная работа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6E6E69" w:rsidTr="00E91349">
        <w:tc>
          <w:tcPr>
            <w:tcW w:w="9493" w:type="dxa"/>
            <w:gridSpan w:val="2"/>
            <w:vAlign w:val="center"/>
          </w:tcPr>
          <w:p w:rsidR="006E6E69" w:rsidRPr="00C752DB" w:rsidRDefault="006E6E69" w:rsidP="006E6E69">
            <w:pPr>
              <w:pStyle w:val="a3"/>
              <w:rPr>
                <w:rFonts w:ascii="Times New Roman" w:hAnsi="Times New Roman" w:cs="Times New Roman"/>
                <w:b/>
                <w:sz w:val="24"/>
              </w:rPr>
            </w:pPr>
            <w:r>
              <w:rPr>
                <w:rFonts w:ascii="Times New Roman" w:hAnsi="Times New Roman" w:cs="Times New Roman"/>
                <w:b/>
                <w:sz w:val="24"/>
              </w:rPr>
              <w:t>Профессионально-ориентированный модуль</w:t>
            </w:r>
          </w:p>
        </w:tc>
        <w:tc>
          <w:tcPr>
            <w:tcW w:w="1134" w:type="dxa"/>
            <w:vAlign w:val="center"/>
          </w:tcPr>
          <w:p w:rsidR="006E6E69" w:rsidRPr="00C752DB" w:rsidRDefault="00716A28" w:rsidP="00C752DB">
            <w:pPr>
              <w:pStyle w:val="a3"/>
              <w:jc w:val="center"/>
              <w:rPr>
                <w:rFonts w:ascii="Times New Roman" w:hAnsi="Times New Roman" w:cs="Times New Roman"/>
                <w:b/>
                <w:sz w:val="24"/>
              </w:rPr>
            </w:pPr>
            <w:r>
              <w:rPr>
                <w:rFonts w:ascii="Times New Roman" w:hAnsi="Times New Roman" w:cs="Times New Roman"/>
                <w:b/>
                <w:sz w:val="24"/>
              </w:rPr>
              <w:t>38</w:t>
            </w:r>
          </w:p>
        </w:tc>
        <w:tc>
          <w:tcPr>
            <w:tcW w:w="1021" w:type="dxa"/>
            <w:vAlign w:val="center"/>
          </w:tcPr>
          <w:p w:rsidR="006E6E69" w:rsidRPr="00C752DB" w:rsidRDefault="006E6E69" w:rsidP="00C752DB">
            <w:pPr>
              <w:pStyle w:val="a3"/>
              <w:jc w:val="center"/>
              <w:rPr>
                <w:rFonts w:ascii="Times New Roman" w:hAnsi="Times New Roman" w:cs="Times New Roman"/>
                <w:b/>
                <w:sz w:val="24"/>
              </w:rPr>
            </w:pPr>
          </w:p>
        </w:tc>
        <w:tc>
          <w:tcPr>
            <w:tcW w:w="2912" w:type="dxa"/>
            <w:vAlign w:val="center"/>
          </w:tcPr>
          <w:p w:rsidR="006E6E69" w:rsidRPr="00C752DB" w:rsidRDefault="006E6E69" w:rsidP="00C752DB">
            <w:pPr>
              <w:pStyle w:val="a3"/>
              <w:jc w:val="center"/>
              <w:rPr>
                <w:rFonts w:ascii="Times New Roman" w:hAnsi="Times New Roman" w:cs="Times New Roman"/>
                <w:b/>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13. Научно-технический прогресс</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8910BA"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Научно-технический прогресс.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 (</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8910BA" w:rsidP="00C752DB">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Роль науки в производстве. Вли</w:t>
            </w:r>
            <w:r>
              <w:rPr>
                <w:rFonts w:ascii="Times New Roman" w:hAnsi="Times New Roman" w:cs="Times New Roman"/>
                <w:sz w:val="24"/>
              </w:rPr>
              <w:t xml:space="preserve">яние современных технологий на </w:t>
            </w:r>
            <w:r w:rsidRPr="00355606">
              <w:rPr>
                <w:rFonts w:ascii="Times New Roman" w:hAnsi="Times New Roman" w:cs="Times New Roman"/>
                <w:sz w:val="24"/>
              </w:rPr>
              <w:t xml:space="preserve">нашу жизнь.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Условные предложения </w:t>
            </w:r>
            <w:r w:rsidRPr="00355606">
              <w:rPr>
                <w:rFonts w:ascii="Times New Roman" w:hAnsi="Times New Roman" w:cs="Times New Roman"/>
                <w:sz w:val="24"/>
              </w:rPr>
              <w:t>(</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Знаменитые люди культуры и науки.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14. Человек и природа, экологические проблемы</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9257AE" w:rsidP="00C752DB">
            <w:pPr>
              <w:pStyle w:val="a3"/>
              <w:jc w:val="center"/>
              <w:rPr>
                <w:rFonts w:ascii="Times New Roman" w:hAnsi="Times New Roman" w:cs="Times New Roman"/>
                <w:b/>
                <w:sz w:val="24"/>
              </w:rPr>
            </w:pPr>
            <w:r>
              <w:rPr>
                <w:rFonts w:ascii="Times New Roman" w:hAnsi="Times New Roman" w:cs="Times New Roman"/>
                <w:b/>
                <w:sz w:val="24"/>
              </w:rPr>
              <w:t>10</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Человек и природа. Лексика.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Понятие </w:t>
            </w:r>
            <w:r w:rsidRPr="00355606">
              <w:rPr>
                <w:rFonts w:ascii="Times New Roman" w:hAnsi="Times New Roman" w:cs="Times New Roman"/>
                <w:sz w:val="24"/>
              </w:rPr>
              <w:t>согласования времен</w:t>
            </w:r>
          </w:p>
        </w:tc>
        <w:tc>
          <w:tcPr>
            <w:tcW w:w="1134" w:type="dxa"/>
            <w:vAlign w:val="center"/>
          </w:tcPr>
          <w:p w:rsidR="00A10289" w:rsidRDefault="008910BA" w:rsidP="00A10289">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Погода и времени года.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Экологические проблемы.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 xml:space="preserve">Защита окружающей среды. </w:t>
            </w:r>
            <w:r w:rsidRPr="00355606">
              <w:rPr>
                <w:rFonts w:ascii="Times New Roman" w:hAnsi="Times New Roman" w:cs="Times New Roman"/>
                <w:b/>
                <w:sz w:val="24"/>
              </w:rPr>
              <w:t>Грамматический матери</w:t>
            </w:r>
            <w:r>
              <w:rPr>
                <w:rFonts w:ascii="Times New Roman" w:hAnsi="Times New Roman" w:cs="Times New Roman"/>
                <w:b/>
                <w:sz w:val="24"/>
              </w:rPr>
              <w:t xml:space="preserve">ал: </w:t>
            </w:r>
            <w:r w:rsidRPr="00355606">
              <w:rPr>
                <w:rFonts w:ascii="Times New Roman" w:hAnsi="Times New Roman" w:cs="Times New Roman"/>
                <w:sz w:val="24"/>
              </w:rPr>
              <w:t>Распознавание неличных форм глагола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15. Достижения и инновации в области науки и техники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9257AE"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Достижения и инновации в области н</w:t>
            </w:r>
            <w:r>
              <w:rPr>
                <w:rFonts w:ascii="Times New Roman" w:hAnsi="Times New Roman" w:cs="Times New Roman"/>
                <w:sz w:val="24"/>
              </w:rPr>
              <w:t xml:space="preserve">ауки и техники. Лексика. Работа </w:t>
            </w:r>
            <w:r w:rsidRPr="00355606">
              <w:rPr>
                <w:rFonts w:ascii="Times New Roman" w:hAnsi="Times New Roman" w:cs="Times New Roman"/>
                <w:sz w:val="24"/>
              </w:rPr>
              <w:t xml:space="preserve">с текстом.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Передача значений </w:t>
            </w:r>
            <w:r w:rsidRPr="00355606">
              <w:rPr>
                <w:rFonts w:ascii="Times New Roman" w:hAnsi="Times New Roman" w:cs="Times New Roman"/>
                <w:sz w:val="24"/>
              </w:rPr>
              <w:t>инфинитива на родном языке. Инфинитив и инфинитивные обороты</w:t>
            </w:r>
          </w:p>
        </w:tc>
        <w:tc>
          <w:tcPr>
            <w:tcW w:w="1134" w:type="dxa"/>
            <w:vAlign w:val="center"/>
          </w:tcPr>
          <w:p w:rsidR="00C752DB" w:rsidRDefault="009257AE" w:rsidP="00C752DB">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Чудеса современного мира: ко</w:t>
            </w:r>
            <w:r>
              <w:rPr>
                <w:rFonts w:ascii="Times New Roman" w:hAnsi="Times New Roman" w:cs="Times New Roman"/>
                <w:sz w:val="24"/>
              </w:rPr>
              <w:t xml:space="preserve">мпьютер, путешествия в космос, </w:t>
            </w:r>
            <w:r w:rsidRPr="00355606">
              <w:rPr>
                <w:rFonts w:ascii="Times New Roman" w:hAnsi="Times New Roman" w:cs="Times New Roman"/>
                <w:sz w:val="24"/>
              </w:rPr>
              <w:t xml:space="preserve">роботы и т.д.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Инфинитив и </w:t>
            </w:r>
            <w:r w:rsidRPr="00355606">
              <w:rPr>
                <w:rFonts w:ascii="Times New Roman" w:hAnsi="Times New Roman" w:cs="Times New Roman"/>
                <w:sz w:val="24"/>
              </w:rPr>
              <w:t>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16. Машины и механизмы. Промышленное оборудование</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Машины и механизмы.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Герундий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Промышленное оборудование.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Числительные, деление, умножение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Станки на предприятии.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Числительные, </w:t>
            </w:r>
            <w:r w:rsidRPr="00355606">
              <w:rPr>
                <w:rFonts w:ascii="Times New Roman" w:hAnsi="Times New Roman" w:cs="Times New Roman"/>
                <w:sz w:val="24"/>
              </w:rPr>
              <w:t>сложение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17. Совреме</w:t>
            </w:r>
            <w:r>
              <w:rPr>
                <w:rFonts w:ascii="Times New Roman" w:hAnsi="Times New Roman" w:cs="Times New Roman"/>
                <w:b/>
                <w:sz w:val="24"/>
              </w:rPr>
              <w:t xml:space="preserve">нные компьютерные технологии в </w:t>
            </w:r>
            <w:r w:rsidRPr="007314E9">
              <w:rPr>
                <w:rFonts w:ascii="Times New Roman" w:hAnsi="Times New Roman" w:cs="Times New Roman"/>
                <w:b/>
                <w:sz w:val="24"/>
              </w:rPr>
              <w:t>промышленности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3861D6"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Современные компьютерны</w:t>
            </w:r>
            <w:r>
              <w:rPr>
                <w:rFonts w:ascii="Times New Roman" w:hAnsi="Times New Roman" w:cs="Times New Roman"/>
                <w:sz w:val="24"/>
              </w:rPr>
              <w:t xml:space="preserve">е технологии в промышленности.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Порядковые числительные. </w:t>
            </w:r>
            <w:r w:rsidRPr="00355606">
              <w:rPr>
                <w:rFonts w:ascii="Times New Roman" w:hAnsi="Times New Roman" w:cs="Times New Roman"/>
                <w:sz w:val="24"/>
              </w:rPr>
              <w:t>Косвенная речь</w:t>
            </w:r>
          </w:p>
        </w:tc>
        <w:tc>
          <w:tcPr>
            <w:tcW w:w="1134" w:type="dxa"/>
            <w:vAlign w:val="center"/>
          </w:tcPr>
          <w:p w:rsidR="00C752DB" w:rsidRDefault="003861D6" w:rsidP="00C752DB">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Персональный компьютер. Интернет. </w:t>
            </w:r>
            <w:r>
              <w:rPr>
                <w:rFonts w:ascii="Times New Roman" w:hAnsi="Times New Roman" w:cs="Times New Roman"/>
                <w:b/>
                <w:sz w:val="24"/>
              </w:rPr>
              <w:t xml:space="preserve">Грамматический </w:t>
            </w:r>
            <w:r w:rsidRPr="00355606">
              <w:rPr>
                <w:rFonts w:ascii="Times New Roman" w:hAnsi="Times New Roman" w:cs="Times New Roman"/>
                <w:b/>
                <w:sz w:val="24"/>
              </w:rPr>
              <w:t xml:space="preserve">материал: </w:t>
            </w:r>
            <w:r w:rsidRPr="00355606">
              <w:rPr>
                <w:rFonts w:ascii="Times New Roman" w:hAnsi="Times New Roman" w:cs="Times New Roman"/>
                <w:sz w:val="24"/>
              </w:rPr>
              <w:t>Косвенная речь. Согласование времен</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18. Отраслевые выставки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30172A">
        <w:tc>
          <w:tcPr>
            <w:tcW w:w="2263" w:type="dxa"/>
            <w:vMerge/>
            <w:vAlign w:val="center"/>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9B162E">
            <w:pPr>
              <w:pStyle w:val="a3"/>
              <w:jc w:val="both"/>
              <w:rPr>
                <w:rFonts w:ascii="Times New Roman" w:hAnsi="Times New Roman" w:cs="Times New Roman"/>
                <w:b/>
                <w:sz w:val="24"/>
              </w:rPr>
            </w:pPr>
            <w:r w:rsidRPr="00355606">
              <w:rPr>
                <w:rFonts w:ascii="Times New Roman" w:hAnsi="Times New Roman" w:cs="Times New Roman"/>
                <w:sz w:val="24"/>
              </w:rPr>
              <w:t xml:space="preserve">Отраслевые выставки.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Согласование времен и косвенная речь</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Pr>
                <w:rFonts w:ascii="Times New Roman" w:hAnsi="Times New Roman" w:cs="Times New Roman"/>
                <w:b/>
                <w:sz w:val="24"/>
              </w:rPr>
              <w:t>Итого:</w:t>
            </w:r>
          </w:p>
        </w:tc>
        <w:tc>
          <w:tcPr>
            <w:tcW w:w="1134" w:type="dxa"/>
            <w:vAlign w:val="center"/>
          </w:tcPr>
          <w:p w:rsidR="00D755F9" w:rsidRPr="00D755F9" w:rsidRDefault="00FE6F4D" w:rsidP="00A10289">
            <w:pPr>
              <w:pStyle w:val="a3"/>
              <w:jc w:val="center"/>
              <w:rPr>
                <w:rFonts w:ascii="Times New Roman" w:hAnsi="Times New Roman" w:cs="Times New Roman"/>
                <w:b/>
                <w:sz w:val="24"/>
              </w:rPr>
            </w:pPr>
            <w:r>
              <w:rPr>
                <w:rFonts w:ascii="Times New Roman" w:hAnsi="Times New Roman" w:cs="Times New Roman"/>
                <w:b/>
                <w:sz w:val="24"/>
              </w:rPr>
              <w:t>110</w:t>
            </w: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sidRPr="00D755F9">
              <w:rPr>
                <w:rFonts w:ascii="Times New Roman" w:hAnsi="Times New Roman" w:cs="Times New Roman"/>
                <w:b/>
                <w:sz w:val="24"/>
              </w:rPr>
              <w:t>Промежуточная аттестац</w:t>
            </w:r>
            <w:r>
              <w:rPr>
                <w:rFonts w:ascii="Times New Roman" w:hAnsi="Times New Roman" w:cs="Times New Roman"/>
                <w:b/>
                <w:sz w:val="24"/>
              </w:rPr>
              <w:t xml:space="preserve">ия: </w:t>
            </w:r>
            <w:r w:rsidRPr="00D755F9">
              <w:rPr>
                <w:rFonts w:ascii="Times New Roman" w:hAnsi="Times New Roman" w:cs="Times New Roman"/>
                <w:b/>
                <w:sz w:val="24"/>
              </w:rPr>
              <w:t>дифференцированн</w:t>
            </w:r>
            <w:r>
              <w:rPr>
                <w:rFonts w:ascii="Times New Roman" w:hAnsi="Times New Roman" w:cs="Times New Roman"/>
                <w:b/>
                <w:sz w:val="24"/>
              </w:rPr>
              <w:t>ый зачет</w:t>
            </w:r>
          </w:p>
        </w:tc>
        <w:tc>
          <w:tcPr>
            <w:tcW w:w="1134" w:type="dxa"/>
            <w:vAlign w:val="center"/>
          </w:tcPr>
          <w:p w:rsidR="00D755F9" w:rsidRDefault="00D755F9" w:rsidP="00A10289">
            <w:pPr>
              <w:pStyle w:val="a3"/>
              <w:jc w:val="center"/>
              <w:rPr>
                <w:rFonts w:ascii="Times New Roman" w:hAnsi="Times New Roman" w:cs="Times New Roman"/>
                <w:sz w:val="24"/>
              </w:rPr>
            </w:pP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bl>
    <w:p w:rsidR="00355606" w:rsidRDefault="00355606">
      <w:pPr>
        <w:rPr>
          <w:rFonts w:ascii="Times New Roman" w:hAnsi="Times New Roman" w:cs="Times New Roman"/>
          <w:sz w:val="24"/>
        </w:rPr>
      </w:pPr>
      <w:r>
        <w:rPr>
          <w:rFonts w:ascii="Times New Roman" w:hAnsi="Times New Roman" w:cs="Times New Roman"/>
          <w:sz w:val="24"/>
        </w:rPr>
        <w:br w:type="page"/>
      </w:r>
    </w:p>
    <w:p w:rsidR="00355606" w:rsidRDefault="00355606" w:rsidP="00914563">
      <w:pPr>
        <w:pStyle w:val="a3"/>
        <w:jc w:val="both"/>
        <w:rPr>
          <w:rFonts w:ascii="Times New Roman" w:hAnsi="Times New Roman" w:cs="Times New Roman"/>
          <w:sz w:val="24"/>
        </w:rPr>
        <w:sectPr w:rsidR="00355606" w:rsidSect="00C752DB">
          <w:pgSz w:w="16838" w:h="11906" w:orient="landscape"/>
          <w:pgMar w:top="1701" w:right="1134" w:bottom="851" w:left="1134" w:header="709" w:footer="709" w:gutter="0"/>
          <w:cols w:space="708"/>
          <w:titlePg/>
          <w:docGrid w:linePitch="360"/>
        </w:sectPr>
      </w:pP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4. УСЛОВИЯ РЕАЛИЗАЦИИ УЧЕБНОЙ ДИСЦИПЛИНЫ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4.1. Материально-техническое обеспечение</w:t>
      </w:r>
    </w:p>
    <w:p w:rsidR="009B774A" w:rsidRDefault="009B774A" w:rsidP="009B774A">
      <w:pPr>
        <w:pStyle w:val="a3"/>
        <w:jc w:val="both"/>
        <w:rPr>
          <w:rFonts w:ascii="Times New Roman" w:hAnsi="Times New Roman" w:cs="Times New Roman"/>
          <w:sz w:val="24"/>
        </w:rPr>
      </w:pPr>
    </w:p>
    <w:p w:rsidR="009B774A" w:rsidRPr="009B774A" w:rsidRDefault="009B774A" w:rsidP="00320E8C">
      <w:pPr>
        <w:pStyle w:val="a3"/>
        <w:ind w:firstLine="708"/>
        <w:jc w:val="both"/>
        <w:rPr>
          <w:rFonts w:ascii="Times New Roman" w:hAnsi="Times New Roman" w:cs="Times New Roman"/>
          <w:sz w:val="24"/>
        </w:rPr>
      </w:pPr>
      <w:r w:rsidRPr="009B774A">
        <w:rPr>
          <w:rFonts w:ascii="Times New Roman" w:hAnsi="Times New Roman" w:cs="Times New Roman"/>
          <w:sz w:val="24"/>
        </w:rPr>
        <w:t xml:space="preserve">Рабочая программа реализуется в учебном кабинете </w:t>
      </w:r>
      <w:r>
        <w:rPr>
          <w:rFonts w:ascii="Times New Roman" w:hAnsi="Times New Roman" w:cs="Times New Roman"/>
          <w:sz w:val="24"/>
        </w:rPr>
        <w:t>ПЦК иностранных языков</w:t>
      </w:r>
      <w:r w:rsidRPr="009B774A">
        <w:rPr>
          <w:rFonts w:ascii="Times New Roman" w:hAnsi="Times New Roman" w:cs="Times New Roman"/>
          <w:sz w:val="24"/>
        </w:rPr>
        <w:t>.</w:t>
      </w:r>
    </w:p>
    <w:p w:rsidR="009B774A" w:rsidRPr="009B774A" w:rsidRDefault="009B774A" w:rsidP="00320E8C">
      <w:pPr>
        <w:pStyle w:val="a3"/>
        <w:jc w:val="both"/>
        <w:rPr>
          <w:rFonts w:ascii="Times New Roman" w:hAnsi="Times New Roman" w:cs="Times New Roman"/>
          <w:sz w:val="24"/>
        </w:rPr>
      </w:pPr>
    </w:p>
    <w:p w:rsidR="009B774A" w:rsidRPr="009B774A" w:rsidRDefault="009B774A" w:rsidP="00320E8C">
      <w:pPr>
        <w:pStyle w:val="a3"/>
        <w:jc w:val="center"/>
        <w:rPr>
          <w:rFonts w:ascii="Times New Roman" w:hAnsi="Times New Roman" w:cs="Times New Roman"/>
          <w:b/>
          <w:sz w:val="24"/>
        </w:rPr>
      </w:pPr>
      <w:r w:rsidRPr="009B774A">
        <w:rPr>
          <w:rFonts w:ascii="Times New Roman" w:hAnsi="Times New Roman" w:cs="Times New Roman"/>
          <w:b/>
          <w:sz w:val="24"/>
        </w:rPr>
        <w:t>Оборудование учебного кабинета:</w:t>
      </w:r>
    </w:p>
    <w:p w:rsidR="009B774A" w:rsidRPr="009B774A" w:rsidRDefault="009B774A" w:rsidP="00320E8C">
      <w:pPr>
        <w:pStyle w:val="a3"/>
        <w:jc w:val="both"/>
        <w:rPr>
          <w:rFonts w:ascii="Times New Roman" w:hAnsi="Times New Roman" w:cs="Times New Roman"/>
          <w:sz w:val="24"/>
        </w:rPr>
      </w:pPr>
    </w:p>
    <w:p w:rsidR="009B774A" w:rsidRPr="009B774A" w:rsidRDefault="009B774A" w:rsidP="00320E8C">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посадочные места по количеству обучающихся;</w:t>
      </w:r>
    </w:p>
    <w:p w:rsidR="009B774A" w:rsidRPr="009B774A" w:rsidRDefault="009B774A" w:rsidP="00320E8C">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рабочее место преподавателя;</w:t>
      </w:r>
    </w:p>
    <w:p w:rsidR="009B774A" w:rsidRPr="009B774A" w:rsidRDefault="009B774A" w:rsidP="00320E8C">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комплект учебников по дисциплине;</w:t>
      </w:r>
    </w:p>
    <w:p w:rsidR="009B774A" w:rsidRDefault="009B774A" w:rsidP="00320E8C">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компьютер с лицензированным программным обе</w:t>
      </w:r>
      <w:r>
        <w:rPr>
          <w:rFonts w:ascii="Times New Roman" w:hAnsi="Times New Roman" w:cs="Times New Roman"/>
          <w:sz w:val="24"/>
        </w:rPr>
        <w:t>спечением и мультимедиа проектором;</w:t>
      </w:r>
    </w:p>
    <w:p w:rsidR="009B774A" w:rsidRPr="009B774A" w:rsidRDefault="009B774A" w:rsidP="00320E8C">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экран.</w:t>
      </w:r>
    </w:p>
    <w:p w:rsidR="009B774A" w:rsidRPr="009B774A" w:rsidRDefault="009B774A" w:rsidP="00320E8C">
      <w:pPr>
        <w:pStyle w:val="a3"/>
        <w:jc w:val="both"/>
        <w:rPr>
          <w:rFonts w:ascii="Times New Roman" w:hAnsi="Times New Roman" w:cs="Times New Roman"/>
          <w:sz w:val="24"/>
        </w:rPr>
      </w:pPr>
    </w:p>
    <w:p w:rsidR="009B774A" w:rsidRPr="009B774A" w:rsidRDefault="009B774A" w:rsidP="00320E8C">
      <w:pPr>
        <w:pStyle w:val="a3"/>
        <w:ind w:firstLine="709"/>
        <w:jc w:val="both"/>
        <w:rPr>
          <w:rFonts w:ascii="Times New Roman" w:hAnsi="Times New Roman" w:cs="Times New Roman"/>
          <w:b/>
          <w:sz w:val="24"/>
        </w:rPr>
      </w:pPr>
      <w:r w:rsidRPr="009B774A">
        <w:rPr>
          <w:rFonts w:ascii="Times New Roman" w:hAnsi="Times New Roman" w:cs="Times New Roman"/>
          <w:b/>
          <w:sz w:val="24"/>
        </w:rPr>
        <w:t>4.2. Информационное обеспечение реализации программы</w:t>
      </w:r>
    </w:p>
    <w:p w:rsidR="009B774A" w:rsidRPr="009B774A" w:rsidRDefault="009B774A" w:rsidP="00320E8C">
      <w:pPr>
        <w:pStyle w:val="a3"/>
        <w:jc w:val="both"/>
        <w:rPr>
          <w:rFonts w:ascii="Times New Roman" w:hAnsi="Times New Roman" w:cs="Times New Roman"/>
          <w:sz w:val="24"/>
        </w:rPr>
      </w:pPr>
    </w:p>
    <w:p w:rsidR="009B774A" w:rsidRPr="009B774A" w:rsidRDefault="009B774A" w:rsidP="00320E8C">
      <w:pPr>
        <w:pStyle w:val="a3"/>
        <w:ind w:firstLine="708"/>
        <w:jc w:val="both"/>
        <w:rPr>
          <w:rFonts w:ascii="Times New Roman" w:hAnsi="Times New Roman" w:cs="Times New Roman"/>
          <w:sz w:val="24"/>
        </w:rPr>
      </w:pPr>
      <w:r w:rsidRPr="009B774A">
        <w:rPr>
          <w:rFonts w:ascii="Times New Roman" w:hAnsi="Times New Roman" w:cs="Times New Roman"/>
          <w:sz w:val="24"/>
        </w:rPr>
        <w:t>Для реализации программы библиотечный фонд кол</w:t>
      </w:r>
      <w:r>
        <w:rPr>
          <w:rFonts w:ascii="Times New Roman" w:hAnsi="Times New Roman" w:cs="Times New Roman"/>
          <w:sz w:val="24"/>
        </w:rPr>
        <w:t>леджа имеет печатные и/или элек</w:t>
      </w:r>
      <w:r w:rsidRPr="009B774A">
        <w:rPr>
          <w:rFonts w:ascii="Times New Roman" w:hAnsi="Times New Roman" w:cs="Times New Roman"/>
          <w:sz w:val="24"/>
        </w:rPr>
        <w:t>тронные образовательные и информационные ресурсы, реком</w:t>
      </w:r>
      <w:r>
        <w:rPr>
          <w:rFonts w:ascii="Times New Roman" w:hAnsi="Times New Roman" w:cs="Times New Roman"/>
          <w:sz w:val="24"/>
        </w:rPr>
        <w:t>ендуемые для использования в об</w:t>
      </w:r>
      <w:r w:rsidRPr="009B774A">
        <w:rPr>
          <w:rFonts w:ascii="Times New Roman" w:hAnsi="Times New Roman" w:cs="Times New Roman"/>
          <w:sz w:val="24"/>
        </w:rPr>
        <w:t>разовательном процессе.</w:t>
      </w:r>
    </w:p>
    <w:p w:rsidR="009B774A" w:rsidRPr="009B774A" w:rsidRDefault="009B774A" w:rsidP="00320E8C">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4.2.1. Перечень рекомендуемых учебных изданий, Интернет-ресурсов, дополнительной литературы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Основная литература: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3"/>
        </w:numPr>
        <w:jc w:val="both"/>
        <w:rPr>
          <w:rFonts w:ascii="Times New Roman" w:hAnsi="Times New Roman" w:cs="Times New Roman"/>
          <w:sz w:val="24"/>
        </w:rPr>
      </w:pPr>
      <w:proofErr w:type="spellStart"/>
      <w:r w:rsidRPr="009B774A">
        <w:rPr>
          <w:rFonts w:ascii="Times New Roman" w:hAnsi="Times New Roman" w:cs="Times New Roman"/>
          <w:sz w:val="24"/>
        </w:rPr>
        <w:t>Агабекян</w:t>
      </w:r>
      <w:proofErr w:type="spellEnd"/>
      <w:r w:rsidRPr="009B774A">
        <w:rPr>
          <w:rFonts w:ascii="Times New Roman" w:hAnsi="Times New Roman" w:cs="Times New Roman"/>
          <w:sz w:val="24"/>
        </w:rPr>
        <w:t xml:space="preserve"> И. П. Английский язык для </w:t>
      </w:r>
      <w:proofErr w:type="spellStart"/>
      <w:r w:rsidRPr="009B774A">
        <w:rPr>
          <w:rFonts w:ascii="Times New Roman" w:hAnsi="Times New Roman" w:cs="Times New Roman"/>
          <w:sz w:val="24"/>
        </w:rPr>
        <w:t>ссузов</w:t>
      </w:r>
      <w:proofErr w:type="spellEnd"/>
      <w:r w:rsidRPr="009B774A">
        <w:rPr>
          <w:rFonts w:ascii="Times New Roman" w:hAnsi="Times New Roman" w:cs="Times New Roman"/>
          <w:sz w:val="24"/>
        </w:rPr>
        <w:t xml:space="preserve">: учебное пособие. – М.: ТК </w:t>
      </w:r>
      <w:proofErr w:type="spellStart"/>
      <w:r w:rsidRPr="009B774A">
        <w:rPr>
          <w:rFonts w:ascii="Times New Roman" w:hAnsi="Times New Roman" w:cs="Times New Roman"/>
          <w:sz w:val="24"/>
        </w:rPr>
        <w:t>Велби</w:t>
      </w:r>
      <w:proofErr w:type="spellEnd"/>
      <w:r w:rsidRPr="009B774A">
        <w:rPr>
          <w:rFonts w:ascii="Times New Roman" w:hAnsi="Times New Roman" w:cs="Times New Roman"/>
          <w:sz w:val="24"/>
        </w:rPr>
        <w:t>, Издательство Феникс, 2019. – 320с.</w:t>
      </w:r>
    </w:p>
    <w:p w:rsidR="009B774A" w:rsidRPr="009B774A" w:rsidRDefault="009B774A" w:rsidP="009B774A">
      <w:pPr>
        <w:pStyle w:val="a3"/>
        <w:numPr>
          <w:ilvl w:val="0"/>
          <w:numId w:val="3"/>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Коржавый</w:t>
      </w:r>
      <w:proofErr w:type="spellEnd"/>
      <w:r w:rsidRPr="009B774A">
        <w:rPr>
          <w:rFonts w:ascii="Times New Roman" w:hAnsi="Times New Roman" w:cs="Times New Roman"/>
          <w:sz w:val="24"/>
        </w:rPr>
        <w:t xml:space="preserve"> А. П., Смирнова И. Б. Английский язык для технических специальностей =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for</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T</w:t>
      </w:r>
      <w:r>
        <w:rPr>
          <w:rFonts w:ascii="Times New Roman" w:hAnsi="Times New Roman" w:cs="Times New Roman"/>
          <w:sz w:val="24"/>
        </w:rPr>
        <w:t>echnical</w:t>
      </w:r>
      <w:proofErr w:type="spellEnd"/>
      <w:r>
        <w:rPr>
          <w:rFonts w:ascii="Times New Roman" w:hAnsi="Times New Roman" w:cs="Times New Roman"/>
          <w:sz w:val="24"/>
        </w:rPr>
        <w:t xml:space="preserve"> </w:t>
      </w:r>
      <w:proofErr w:type="spellStart"/>
      <w:r>
        <w:rPr>
          <w:rFonts w:ascii="Times New Roman" w:hAnsi="Times New Roman" w:cs="Times New Roman"/>
          <w:sz w:val="24"/>
        </w:rPr>
        <w:t>Colleges</w:t>
      </w:r>
      <w:proofErr w:type="spellEnd"/>
      <w:r>
        <w:rPr>
          <w:rFonts w:ascii="Times New Roman" w:hAnsi="Times New Roman" w:cs="Times New Roman"/>
          <w:sz w:val="24"/>
        </w:rPr>
        <w:t xml:space="preserve">: учебник для </w:t>
      </w:r>
      <w:r w:rsidRPr="009B774A">
        <w:rPr>
          <w:rFonts w:ascii="Times New Roman" w:hAnsi="Times New Roman" w:cs="Times New Roman"/>
          <w:sz w:val="24"/>
        </w:rPr>
        <w:t>студ. учреждений сред. проф. образования. — М.,  2021.</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Дополнительные источники:</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учебник английского язы</w:t>
      </w:r>
      <w:r>
        <w:rPr>
          <w:rFonts w:ascii="Times New Roman" w:hAnsi="Times New Roman" w:cs="Times New Roman"/>
          <w:sz w:val="24"/>
        </w:rPr>
        <w:t xml:space="preserve">ка для учреждений СПО.  — М., </w:t>
      </w:r>
      <w:r w:rsidRPr="009B774A">
        <w:rPr>
          <w:rFonts w:ascii="Times New Roman" w:hAnsi="Times New Roman" w:cs="Times New Roman"/>
          <w:sz w:val="24"/>
        </w:rPr>
        <w:t>2021.</w:t>
      </w: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электронный учебно-мето</w:t>
      </w:r>
      <w:r>
        <w:rPr>
          <w:rFonts w:ascii="Times New Roman" w:hAnsi="Times New Roman" w:cs="Times New Roman"/>
          <w:sz w:val="24"/>
        </w:rPr>
        <w:t xml:space="preserve">дический комплекс английского </w:t>
      </w:r>
      <w:r w:rsidRPr="009B774A">
        <w:rPr>
          <w:rFonts w:ascii="Times New Roman" w:hAnsi="Times New Roman" w:cs="Times New Roman"/>
          <w:sz w:val="24"/>
        </w:rPr>
        <w:t>языка для учреждений СПО.  – М., 2020.</w:t>
      </w:r>
    </w:p>
    <w:p w:rsidR="009B774A" w:rsidRPr="009B774A" w:rsidRDefault="009B774A" w:rsidP="009B774A">
      <w:pPr>
        <w:pStyle w:val="a3"/>
        <w:numPr>
          <w:ilvl w:val="0"/>
          <w:numId w:val="4"/>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Балюк</w:t>
      </w:r>
      <w:proofErr w:type="spellEnd"/>
      <w:r w:rsidRPr="009B774A">
        <w:rPr>
          <w:rFonts w:ascii="Times New Roman" w:hAnsi="Times New Roman" w:cs="Times New Roman"/>
          <w:sz w:val="24"/>
        </w:rPr>
        <w:t xml:space="preserve"> Н. В., Смирнова И. Б. Английский язык: учебник для студ. учреждений сред. проф. образования. — М., 2021.</w:t>
      </w:r>
    </w:p>
    <w:p w:rsidR="0030172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lang w:val="en-US"/>
        </w:rPr>
        <w:t xml:space="preserve"> </w:t>
      </w:r>
      <w:r w:rsidRPr="009B774A">
        <w:rPr>
          <w:rFonts w:ascii="Times New Roman" w:hAnsi="Times New Roman" w:cs="Times New Roman"/>
          <w:sz w:val="24"/>
        </w:rPr>
        <w:t>Г</w:t>
      </w:r>
      <w:r w:rsidRPr="009B774A">
        <w:rPr>
          <w:rFonts w:ascii="Times New Roman" w:hAnsi="Times New Roman" w:cs="Times New Roman"/>
          <w:sz w:val="24"/>
          <w:lang w:val="en-US"/>
        </w:rPr>
        <w:t xml:space="preserve">. </w:t>
      </w:r>
      <w:r w:rsidRPr="009B774A">
        <w:rPr>
          <w:rFonts w:ascii="Times New Roman" w:hAnsi="Times New Roman" w:cs="Times New Roman"/>
          <w:sz w:val="24"/>
        </w:rPr>
        <w:t>В</w:t>
      </w:r>
      <w:r w:rsidRPr="009B774A">
        <w:rPr>
          <w:rFonts w:ascii="Times New Roman" w:hAnsi="Times New Roman" w:cs="Times New Roman"/>
          <w:sz w:val="24"/>
          <w:lang w:val="en-US"/>
        </w:rPr>
        <w:t xml:space="preserve">. Planet of English. Social &amp; Financial Services Practice Book - </w:t>
      </w:r>
      <w:r w:rsidRPr="009B774A">
        <w:rPr>
          <w:rFonts w:ascii="Times New Roman" w:hAnsi="Times New Roman" w:cs="Times New Roman"/>
          <w:sz w:val="24"/>
        </w:rPr>
        <w:t>Английский</w:t>
      </w:r>
      <w:r w:rsidRPr="009B774A">
        <w:rPr>
          <w:rFonts w:ascii="Times New Roman" w:hAnsi="Times New Roman" w:cs="Times New Roman"/>
          <w:sz w:val="24"/>
          <w:lang w:val="en-US"/>
        </w:rPr>
        <w:t xml:space="preserve"> </w:t>
      </w:r>
      <w:r w:rsidRPr="009B774A">
        <w:rPr>
          <w:rFonts w:ascii="Times New Roman" w:hAnsi="Times New Roman" w:cs="Times New Roman"/>
          <w:sz w:val="24"/>
        </w:rPr>
        <w:t>язык</w:t>
      </w:r>
      <w:r w:rsidRPr="009B774A">
        <w:rPr>
          <w:rFonts w:ascii="Times New Roman" w:hAnsi="Times New Roman" w:cs="Times New Roman"/>
          <w:sz w:val="24"/>
          <w:lang w:val="en-US"/>
        </w:rPr>
        <w:t xml:space="preserve">. </w:t>
      </w:r>
      <w:r w:rsidRPr="009B774A">
        <w:rPr>
          <w:rFonts w:ascii="Times New Roman" w:hAnsi="Times New Roman" w:cs="Times New Roman"/>
          <w:sz w:val="24"/>
        </w:rPr>
        <w:t xml:space="preserve">Практикум </w:t>
      </w:r>
      <w:r>
        <w:rPr>
          <w:rFonts w:ascii="Times New Roman" w:hAnsi="Times New Roman" w:cs="Times New Roman"/>
          <w:sz w:val="24"/>
        </w:rPr>
        <w:t xml:space="preserve">для профессий и специальностей </w:t>
      </w:r>
      <w:r w:rsidRPr="009B774A">
        <w:rPr>
          <w:rFonts w:ascii="Times New Roman" w:hAnsi="Times New Roman" w:cs="Times New Roman"/>
          <w:sz w:val="24"/>
        </w:rPr>
        <w:t>социально-экономического профиля СПО.  — М., 2019.</w:t>
      </w:r>
    </w:p>
    <w:p w:rsidR="009B774A" w:rsidRDefault="009B774A">
      <w:pPr>
        <w:rPr>
          <w:rFonts w:ascii="Times New Roman" w:hAnsi="Times New Roman" w:cs="Times New Roman"/>
          <w:sz w:val="24"/>
        </w:rPr>
      </w:pPr>
      <w:r>
        <w:rPr>
          <w:rFonts w:ascii="Times New Roman" w:hAnsi="Times New Roman" w:cs="Times New Roman"/>
          <w:sz w:val="24"/>
        </w:rPr>
        <w:br w:type="page"/>
      </w:r>
    </w:p>
    <w:p w:rsidR="009B774A" w:rsidRPr="00320E8C" w:rsidRDefault="00320E8C" w:rsidP="00320E8C">
      <w:pPr>
        <w:pStyle w:val="a3"/>
        <w:ind w:left="-284"/>
        <w:rPr>
          <w:rFonts w:ascii="Times New Roman" w:hAnsi="Times New Roman" w:cs="Times New Roman"/>
          <w:b/>
          <w:sz w:val="24"/>
          <w:szCs w:val="24"/>
        </w:rPr>
      </w:pPr>
      <w:r>
        <w:rPr>
          <w:rFonts w:ascii="Times New Roman" w:hAnsi="Times New Roman" w:cs="Times New Roman"/>
          <w:b/>
          <w:sz w:val="24"/>
          <w:szCs w:val="24"/>
        </w:rPr>
        <w:lastRenderedPageBreak/>
        <w:t>5</w:t>
      </w:r>
      <w:bookmarkStart w:id="0" w:name="_GoBack"/>
      <w:bookmarkEnd w:id="0"/>
      <w:r w:rsidR="009B774A" w:rsidRPr="00320E8C">
        <w:rPr>
          <w:rFonts w:ascii="Times New Roman" w:hAnsi="Times New Roman" w:cs="Times New Roman"/>
          <w:b/>
          <w:sz w:val="24"/>
          <w:szCs w:val="24"/>
        </w:rPr>
        <w:t>. КОНТРОЛЬ И ОЦЕНКА РЕЗУЛЬТАТОВ ОСВОЕНИЯ УЧЕБНОЙ ДИСЦИПЛИНЫ</w:t>
      </w:r>
    </w:p>
    <w:p w:rsidR="009B774A" w:rsidRDefault="009B774A"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531"/>
        <w:gridCol w:w="1418"/>
        <w:gridCol w:w="3395"/>
      </w:tblGrid>
      <w:tr w:rsidR="009B774A" w:rsidTr="00C1777A">
        <w:tc>
          <w:tcPr>
            <w:tcW w:w="4531"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Результаты обучения</w:t>
            </w:r>
          </w:p>
        </w:tc>
        <w:tc>
          <w:tcPr>
            <w:tcW w:w="1418" w:type="dxa"/>
            <w:vAlign w:val="center"/>
          </w:tcPr>
          <w:p w:rsidR="009B774A" w:rsidRPr="009B774A" w:rsidRDefault="006E6E69" w:rsidP="009B774A">
            <w:pPr>
              <w:pStyle w:val="a3"/>
              <w:jc w:val="center"/>
              <w:rPr>
                <w:rFonts w:ascii="Times New Roman" w:hAnsi="Times New Roman" w:cs="Times New Roman"/>
                <w:b/>
                <w:sz w:val="24"/>
              </w:rPr>
            </w:pPr>
            <w:r>
              <w:rPr>
                <w:rFonts w:ascii="Times New Roman" w:hAnsi="Times New Roman" w:cs="Times New Roman"/>
                <w:b/>
                <w:sz w:val="24"/>
              </w:rPr>
              <w:t>Формируемые компетенции</w:t>
            </w:r>
          </w:p>
        </w:tc>
        <w:tc>
          <w:tcPr>
            <w:tcW w:w="339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Методы оценки</w:t>
            </w:r>
          </w:p>
        </w:tc>
      </w:tr>
      <w:tr w:rsidR="009B774A" w:rsidTr="009B774A">
        <w:tc>
          <w:tcPr>
            <w:tcW w:w="9344" w:type="dxa"/>
            <w:gridSpan w:val="3"/>
            <w:vAlign w:val="center"/>
          </w:tcPr>
          <w:p w:rsidR="009B774A" w:rsidRPr="009B774A" w:rsidRDefault="00B024EA" w:rsidP="009B774A">
            <w:pPr>
              <w:pStyle w:val="a3"/>
              <w:jc w:val="center"/>
              <w:rPr>
                <w:rFonts w:ascii="Times New Roman" w:hAnsi="Times New Roman" w:cs="Times New Roman"/>
                <w:b/>
                <w:sz w:val="24"/>
              </w:rPr>
            </w:pPr>
            <w:r>
              <w:rPr>
                <w:rFonts w:ascii="Times New Roman" w:hAnsi="Times New Roman" w:cs="Times New Roman"/>
                <w:b/>
                <w:sz w:val="24"/>
              </w:rPr>
              <w:t>Перечень умений, осваиваемых в рамках дисциплины</w:t>
            </w:r>
          </w:p>
        </w:tc>
      </w:tr>
      <w:tr w:rsidR="00B024EA" w:rsidTr="00C1777A">
        <w:tc>
          <w:tcPr>
            <w:tcW w:w="4531" w:type="dxa"/>
          </w:tcPr>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строить простые высказывания </w:t>
            </w:r>
            <w:r w:rsidRPr="00B024EA">
              <w:rPr>
                <w:rFonts w:ascii="Times New Roman" w:hAnsi="Times New Roman" w:cs="Times New Roman"/>
                <w:sz w:val="24"/>
              </w:rPr>
              <w:t xml:space="preserve">о </w:t>
            </w:r>
            <w:r>
              <w:rPr>
                <w:rFonts w:ascii="Times New Roman" w:hAnsi="Times New Roman" w:cs="Times New Roman"/>
                <w:sz w:val="24"/>
              </w:rPr>
              <w:t xml:space="preserve">себе и о своей профессиональной </w:t>
            </w:r>
            <w:r w:rsidRPr="00B024EA">
              <w:rPr>
                <w:rFonts w:ascii="Times New Roman" w:hAnsi="Times New Roman" w:cs="Times New Roman"/>
                <w:sz w:val="24"/>
              </w:rPr>
              <w:t>деятельности;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взаимодействовать в коллективе, принимать участие в диалогах на </w:t>
            </w:r>
            <w:r w:rsidRPr="00B024EA">
              <w:rPr>
                <w:rFonts w:ascii="Times New Roman" w:hAnsi="Times New Roman" w:cs="Times New Roman"/>
                <w:sz w:val="24"/>
              </w:rPr>
              <w:t>общие и 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применять различные формы и виды устной и письменной коммуникации на иностранном языке при межличностном, межкультурном и профессиональном </w:t>
            </w:r>
            <w:r w:rsidRPr="00B024EA">
              <w:rPr>
                <w:rFonts w:ascii="Times New Roman" w:hAnsi="Times New Roman" w:cs="Times New Roman"/>
                <w:sz w:val="24"/>
              </w:rPr>
              <w:t>взаимодействии;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понима</w:t>
            </w:r>
            <w:r>
              <w:rPr>
                <w:rFonts w:ascii="Times New Roman" w:hAnsi="Times New Roman" w:cs="Times New Roman"/>
                <w:sz w:val="24"/>
              </w:rPr>
              <w:t xml:space="preserve">ть общий смысл четко произнесенных высказываний на общие и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понимать тексты на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составлять простые связные сообщения на общие или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общаться (устно и письменно) на </w:t>
            </w:r>
            <w:r w:rsidRPr="00B024EA">
              <w:rPr>
                <w:rFonts w:ascii="Times New Roman" w:hAnsi="Times New Roman" w:cs="Times New Roman"/>
                <w:sz w:val="24"/>
              </w:rPr>
              <w:t>иностранном</w:t>
            </w:r>
            <w:r>
              <w:rPr>
                <w:rFonts w:ascii="Times New Roman" w:hAnsi="Times New Roman" w:cs="Times New Roman"/>
                <w:sz w:val="24"/>
              </w:rPr>
              <w:t xml:space="preserve"> языке на профессиональные и повседневные </w:t>
            </w:r>
            <w:r w:rsidRPr="00B024EA">
              <w:rPr>
                <w:rFonts w:ascii="Times New Roman" w:hAnsi="Times New Roman" w:cs="Times New Roman"/>
                <w:sz w:val="24"/>
              </w:rPr>
              <w:t>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переводить иностранные тексты профессиональной направленности </w:t>
            </w:r>
            <w:r w:rsidRPr="00B024EA">
              <w:rPr>
                <w:rFonts w:ascii="Times New Roman" w:hAnsi="Times New Roman" w:cs="Times New Roman"/>
                <w:sz w:val="24"/>
              </w:rPr>
              <w:t>(со словарем);</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самостоятельно совершенствовать устную и письменную речь, </w:t>
            </w:r>
            <w:r w:rsidRPr="00B024EA">
              <w:rPr>
                <w:rFonts w:ascii="Times New Roman" w:hAnsi="Times New Roman" w:cs="Times New Roman"/>
                <w:sz w:val="24"/>
              </w:rPr>
              <w:t>пополнять словарный запас</w:t>
            </w:r>
          </w:p>
        </w:tc>
        <w:tc>
          <w:tcPr>
            <w:tcW w:w="1418" w:type="dxa"/>
          </w:tcPr>
          <w:p w:rsidR="00B024EA" w:rsidRDefault="006E6E69" w:rsidP="00B024EA">
            <w:pPr>
              <w:pStyle w:val="a3"/>
              <w:jc w:val="both"/>
              <w:rPr>
                <w:rFonts w:ascii="Times New Roman" w:hAnsi="Times New Roman" w:cs="Times New Roman"/>
                <w:sz w:val="24"/>
              </w:rPr>
            </w:pPr>
            <w:r>
              <w:rPr>
                <w:rFonts w:ascii="Times New Roman" w:hAnsi="Times New Roman" w:cs="Times New Roman"/>
                <w:sz w:val="24"/>
              </w:rPr>
              <w:t>ОК 1, 2, 4, 9</w:t>
            </w:r>
          </w:p>
        </w:tc>
        <w:tc>
          <w:tcPr>
            <w:tcW w:w="3395" w:type="dxa"/>
          </w:tcPr>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r w:rsidR="00B024EA" w:rsidTr="00D21BEF">
        <w:tc>
          <w:tcPr>
            <w:tcW w:w="9344" w:type="dxa"/>
            <w:gridSpan w:val="3"/>
            <w:vAlign w:val="center"/>
          </w:tcPr>
          <w:p w:rsidR="00B024EA" w:rsidRPr="00B024EA" w:rsidRDefault="00B024EA" w:rsidP="00B024EA">
            <w:pPr>
              <w:pStyle w:val="a3"/>
              <w:jc w:val="center"/>
              <w:rPr>
                <w:rFonts w:ascii="Times New Roman" w:hAnsi="Times New Roman" w:cs="Times New Roman"/>
                <w:b/>
                <w:sz w:val="24"/>
              </w:rPr>
            </w:pPr>
            <w:r w:rsidRPr="00B024EA">
              <w:rPr>
                <w:rFonts w:ascii="Times New Roman" w:hAnsi="Times New Roman" w:cs="Times New Roman"/>
                <w:b/>
                <w:sz w:val="24"/>
              </w:rPr>
              <w:t>Перечень знаний, осваиваемых в рамках дисциплины</w:t>
            </w:r>
          </w:p>
        </w:tc>
      </w:tr>
      <w:tr w:rsidR="006E6E69" w:rsidTr="00C1777A">
        <w:tc>
          <w:tcPr>
            <w:tcW w:w="4531" w:type="dxa"/>
          </w:tcPr>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лексический и грамматичес</w:t>
            </w:r>
            <w:r>
              <w:rPr>
                <w:rFonts w:ascii="Times New Roman" w:hAnsi="Times New Roman" w:cs="Times New Roman"/>
                <w:sz w:val="24"/>
              </w:rPr>
              <w:t xml:space="preserve">кий минимум, относящийся к описанию предметов, средств и процессов </w:t>
            </w:r>
            <w:r w:rsidRPr="00B024EA">
              <w:rPr>
                <w:rFonts w:ascii="Times New Roman" w:hAnsi="Times New Roman" w:cs="Times New Roman"/>
                <w:sz w:val="24"/>
              </w:rPr>
              <w:t>профессиональной деятельности;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лексический и грамматический минимум, необходимый для чтения и перевода текстов профессиональной направленности </w:t>
            </w:r>
            <w:r w:rsidRPr="00B024EA">
              <w:rPr>
                <w:rFonts w:ascii="Times New Roman" w:hAnsi="Times New Roman" w:cs="Times New Roman"/>
                <w:sz w:val="24"/>
              </w:rPr>
              <w:t>(со словарем);</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общеупотребительные глаголы (общая и профессиональная </w:t>
            </w:r>
            <w:r w:rsidRPr="00B024EA">
              <w:rPr>
                <w:rFonts w:ascii="Times New Roman" w:hAnsi="Times New Roman" w:cs="Times New Roman"/>
                <w:sz w:val="24"/>
              </w:rPr>
              <w:t>лексика);</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чтения текстов </w:t>
            </w:r>
            <w:r w:rsidRPr="00B024EA">
              <w:rPr>
                <w:rFonts w:ascii="Times New Roman" w:hAnsi="Times New Roman" w:cs="Times New Roman"/>
                <w:sz w:val="24"/>
              </w:rPr>
              <w:t>профессиональной направленности;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построения простых и сложных предложений на </w:t>
            </w:r>
            <w:r w:rsidRPr="00B024EA">
              <w:rPr>
                <w:rFonts w:ascii="Times New Roman" w:hAnsi="Times New Roman" w:cs="Times New Roman"/>
                <w:sz w:val="24"/>
              </w:rPr>
              <w:t>профессиональные темы;</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речевого этикета и социокультурные нормы общения </w:t>
            </w:r>
            <w:r w:rsidRPr="00B024EA">
              <w:rPr>
                <w:rFonts w:ascii="Times New Roman" w:hAnsi="Times New Roman" w:cs="Times New Roman"/>
                <w:sz w:val="24"/>
              </w:rPr>
              <w:t>на иностранном языке;</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формы и ви</w:t>
            </w:r>
            <w:r>
              <w:rPr>
                <w:rFonts w:ascii="Times New Roman" w:hAnsi="Times New Roman" w:cs="Times New Roman"/>
                <w:sz w:val="24"/>
              </w:rPr>
              <w:t xml:space="preserve">ды устной и письменной коммуникации на иностранном языке при </w:t>
            </w:r>
            <w:r>
              <w:rPr>
                <w:rFonts w:ascii="Times New Roman" w:hAnsi="Times New Roman" w:cs="Times New Roman"/>
                <w:sz w:val="24"/>
              </w:rPr>
              <w:lastRenderedPageBreak/>
              <w:t xml:space="preserve">межличностном и межкультурном </w:t>
            </w:r>
            <w:r w:rsidRPr="00B024EA">
              <w:rPr>
                <w:rFonts w:ascii="Times New Roman" w:hAnsi="Times New Roman" w:cs="Times New Roman"/>
                <w:sz w:val="24"/>
              </w:rPr>
              <w:t>взаимодействии</w:t>
            </w:r>
          </w:p>
        </w:tc>
        <w:tc>
          <w:tcPr>
            <w:tcW w:w="1418" w:type="dxa"/>
          </w:tcPr>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ОК 1, 2, 4, 9</w:t>
            </w:r>
          </w:p>
        </w:tc>
        <w:tc>
          <w:tcPr>
            <w:tcW w:w="3395" w:type="dxa"/>
          </w:tcPr>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6E6E69"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bl>
    <w:p w:rsidR="00D755F9" w:rsidRDefault="00D755F9">
      <w:pPr>
        <w:rPr>
          <w:rFonts w:ascii="Times New Roman" w:hAnsi="Times New Roman" w:cs="Times New Roman"/>
          <w:sz w:val="24"/>
        </w:rPr>
      </w:pPr>
      <w:r>
        <w:rPr>
          <w:rFonts w:ascii="Times New Roman" w:hAnsi="Times New Roman" w:cs="Times New Roman"/>
          <w:sz w:val="24"/>
        </w:rPr>
        <w:lastRenderedPageBreak/>
        <w:br w:type="page"/>
      </w:r>
    </w:p>
    <w:p w:rsid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lastRenderedPageBreak/>
        <w:t xml:space="preserve">Лист изменений и дополнений, внесенных в </w:t>
      </w:r>
    </w:p>
    <w:p w:rsidR="009B774A" w:rsidRP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t>программу учебной дисциплины</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Дата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страницы с изменением _______</w:t>
      </w:r>
    </w:p>
    <w:p w:rsidR="00D755F9" w:rsidRDefault="00D755F9"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672"/>
        <w:gridCol w:w="4672"/>
      </w:tblGrid>
      <w:tr w:rsidR="00D755F9" w:rsidTr="00D755F9">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Было</w:t>
            </w:r>
          </w:p>
        </w:tc>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Стало</w:t>
            </w:r>
          </w:p>
        </w:tc>
      </w:tr>
      <w:tr w:rsidR="00D755F9" w:rsidTr="00D755F9">
        <w:tc>
          <w:tcPr>
            <w:tcW w:w="4672" w:type="dxa"/>
          </w:tcPr>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Основание:</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Подпись лица, внесшего изменения</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tc>
        <w:tc>
          <w:tcPr>
            <w:tcW w:w="4672" w:type="dxa"/>
          </w:tcPr>
          <w:p w:rsidR="00D755F9" w:rsidRDefault="00D755F9" w:rsidP="009B774A">
            <w:pPr>
              <w:pStyle w:val="a3"/>
              <w:jc w:val="both"/>
              <w:rPr>
                <w:rFonts w:ascii="Times New Roman" w:hAnsi="Times New Roman" w:cs="Times New Roman"/>
                <w:sz w:val="24"/>
              </w:rPr>
            </w:pPr>
          </w:p>
        </w:tc>
      </w:tr>
    </w:tbl>
    <w:p w:rsidR="00D755F9" w:rsidRPr="00914563" w:rsidRDefault="00D755F9" w:rsidP="009B774A">
      <w:pPr>
        <w:pStyle w:val="a3"/>
        <w:jc w:val="both"/>
        <w:rPr>
          <w:rFonts w:ascii="Times New Roman" w:hAnsi="Times New Roman" w:cs="Times New Roman"/>
          <w:sz w:val="24"/>
        </w:rPr>
      </w:pPr>
    </w:p>
    <w:sectPr w:rsidR="00D755F9" w:rsidRPr="00914563" w:rsidSect="00320E8C">
      <w:pgSz w:w="11906" w:h="16838"/>
      <w:pgMar w:top="1134" w:right="851" w:bottom="1134"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EBA" w:rsidRDefault="00C36EBA" w:rsidP="00281292">
      <w:pPr>
        <w:spacing w:after="0" w:line="240" w:lineRule="auto"/>
      </w:pPr>
      <w:r>
        <w:separator/>
      </w:r>
    </w:p>
  </w:endnote>
  <w:endnote w:type="continuationSeparator" w:id="0">
    <w:p w:rsidR="00C36EBA" w:rsidRDefault="00C36EBA" w:rsidP="0028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754880"/>
      <w:docPartObj>
        <w:docPartGallery w:val="Page Numbers (Bottom of Page)"/>
        <w:docPartUnique/>
      </w:docPartObj>
    </w:sdtPr>
    <w:sdtContent>
      <w:p w:rsidR="00520FDE" w:rsidRDefault="00520FDE">
        <w:pPr>
          <w:pStyle w:val="a8"/>
          <w:jc w:val="center"/>
        </w:pPr>
        <w:r>
          <w:fldChar w:fldCharType="begin"/>
        </w:r>
        <w:r>
          <w:instrText>PAGE   \* MERGEFORMAT</w:instrText>
        </w:r>
        <w:r>
          <w:fldChar w:fldCharType="separate"/>
        </w:r>
        <w:r w:rsidR="00FC058F">
          <w:rPr>
            <w:noProof/>
          </w:rPr>
          <w:t>10</w:t>
        </w:r>
        <w:r>
          <w:fldChar w:fldCharType="end"/>
        </w:r>
      </w:p>
    </w:sdtContent>
  </w:sdt>
  <w:p w:rsidR="00520FDE" w:rsidRDefault="00520FD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EBA" w:rsidRDefault="00C36EBA" w:rsidP="00281292">
      <w:pPr>
        <w:spacing w:after="0" w:line="240" w:lineRule="auto"/>
      </w:pPr>
      <w:r>
        <w:separator/>
      </w:r>
    </w:p>
  </w:footnote>
  <w:footnote w:type="continuationSeparator" w:id="0">
    <w:p w:rsidR="00C36EBA" w:rsidRDefault="00C36EBA" w:rsidP="00281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FD59F3"/>
    <w:multiLevelType w:val="hybridMultilevel"/>
    <w:tmpl w:val="08641F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8A694F"/>
    <w:multiLevelType w:val="hybridMultilevel"/>
    <w:tmpl w:val="A7EEE5B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5426B5"/>
    <w:multiLevelType w:val="hybridMultilevel"/>
    <w:tmpl w:val="6CD837D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4D5BDD"/>
    <w:multiLevelType w:val="hybridMultilevel"/>
    <w:tmpl w:val="E260392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7701FE"/>
    <w:multiLevelType w:val="hybridMultilevel"/>
    <w:tmpl w:val="48A0740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92"/>
    <w:rsid w:val="00082C58"/>
    <w:rsid w:val="0008682D"/>
    <w:rsid w:val="000C287F"/>
    <w:rsid w:val="000E15CB"/>
    <w:rsid w:val="00120DFF"/>
    <w:rsid w:val="001B2C78"/>
    <w:rsid w:val="001D079A"/>
    <w:rsid w:val="00281292"/>
    <w:rsid w:val="0030172A"/>
    <w:rsid w:val="00320E8C"/>
    <w:rsid w:val="00355606"/>
    <w:rsid w:val="003861D6"/>
    <w:rsid w:val="003D29B2"/>
    <w:rsid w:val="00520FDE"/>
    <w:rsid w:val="00587D2E"/>
    <w:rsid w:val="006E6E69"/>
    <w:rsid w:val="006F5971"/>
    <w:rsid w:val="00716A28"/>
    <w:rsid w:val="007314E9"/>
    <w:rsid w:val="008910BA"/>
    <w:rsid w:val="00914563"/>
    <w:rsid w:val="009257AE"/>
    <w:rsid w:val="009A3901"/>
    <w:rsid w:val="009B162E"/>
    <w:rsid w:val="009B774A"/>
    <w:rsid w:val="009F11F5"/>
    <w:rsid w:val="00A10289"/>
    <w:rsid w:val="00AA42E3"/>
    <w:rsid w:val="00AC2EC6"/>
    <w:rsid w:val="00AD74A8"/>
    <w:rsid w:val="00B024EA"/>
    <w:rsid w:val="00B045E6"/>
    <w:rsid w:val="00B2041F"/>
    <w:rsid w:val="00B46757"/>
    <w:rsid w:val="00BE4A50"/>
    <w:rsid w:val="00C1777A"/>
    <w:rsid w:val="00C36EBA"/>
    <w:rsid w:val="00C45843"/>
    <w:rsid w:val="00C752DB"/>
    <w:rsid w:val="00C851F1"/>
    <w:rsid w:val="00CC4B10"/>
    <w:rsid w:val="00D21BEF"/>
    <w:rsid w:val="00D44B41"/>
    <w:rsid w:val="00D632CE"/>
    <w:rsid w:val="00D755F9"/>
    <w:rsid w:val="00D8779E"/>
    <w:rsid w:val="00E67F2E"/>
    <w:rsid w:val="00E70BE7"/>
    <w:rsid w:val="00E91349"/>
    <w:rsid w:val="00F01582"/>
    <w:rsid w:val="00FC058F"/>
    <w:rsid w:val="00FC4A9F"/>
    <w:rsid w:val="00FE6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BA84A-02C1-4703-91F7-E3A7E3DA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4294967276</TotalTime>
  <Pages>22</Pages>
  <Words>5012</Words>
  <Characters>28570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dcterms:created xsi:type="dcterms:W3CDTF">2024-10-04T04:16:00Z</dcterms:created>
  <dcterms:modified xsi:type="dcterms:W3CDTF">2025-02-07T06:20:00Z</dcterms:modified>
</cp:coreProperties>
</file>