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676" w:rsidRPr="00CA5676" w:rsidRDefault="00CA5676" w:rsidP="00CA5676">
      <w:pPr>
        <w:jc w:val="center"/>
        <w:rPr>
          <w:rFonts w:eastAsia="Calibri"/>
          <w:sz w:val="28"/>
          <w:szCs w:val="22"/>
          <w:lang w:eastAsia="en-US"/>
        </w:rPr>
      </w:pPr>
      <w:r w:rsidRPr="00CA5676">
        <w:rPr>
          <w:rFonts w:eastAsia="Calibri"/>
          <w:sz w:val="28"/>
          <w:szCs w:val="22"/>
          <w:lang w:eastAsia="en-US"/>
        </w:rPr>
        <w:t>МИНИСТЕРСТВО ОБРАЗОВАНИЯ И НАУКИ ХАБАРОВСКОГО КРАЯ</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 xml:space="preserve">КРАЕВОЕ ГОСУДАРСТВЕННОЕ БЮДЖЕТНОЕ </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ПРОФЕССИОНАЛЬНОЕ ОБРАЗОВАТЕЛЬНОЕ УЧРЕЖДЕНИЕ</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«ХАБАРОВСКИЙ КОЛЛЕДЖ ОТРАСЛЕВЫХ ТЕХНОЛОГИЙ И</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СФЕРЫ ОБСЛУЖИВАНИЯ»</w:t>
      </w:r>
    </w:p>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tbl>
      <w:tblPr>
        <w:tblStyle w:val="3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820"/>
      </w:tblGrid>
      <w:tr w:rsidR="00CA5676" w:rsidRPr="00CA5676" w:rsidTr="00D07AD7">
        <w:tc>
          <w:tcPr>
            <w:tcW w:w="5211" w:type="dxa"/>
          </w:tcPr>
          <w:p w:rsidR="00CA5676" w:rsidRPr="00CA5676" w:rsidRDefault="00CA5676" w:rsidP="00CA5676">
            <w:pPr>
              <w:jc w:val="center"/>
              <w:rPr>
                <w:rFonts w:eastAsia="Calibri"/>
                <w:sz w:val="28"/>
                <w:szCs w:val="22"/>
                <w:lang w:eastAsia="en-US"/>
              </w:rPr>
            </w:pPr>
            <w:r w:rsidRPr="00CA5676">
              <w:rPr>
                <w:rFonts w:eastAsia="Calibri"/>
                <w:sz w:val="28"/>
                <w:szCs w:val="22"/>
                <w:lang w:eastAsia="en-US"/>
              </w:rPr>
              <w:t>СОГЛАСОВАНО</w:t>
            </w:r>
          </w:p>
          <w:p w:rsidR="00CA5676" w:rsidRPr="00CA5676" w:rsidRDefault="000C4D49" w:rsidP="00CA5676">
            <w:pPr>
              <w:jc w:val="center"/>
              <w:rPr>
                <w:rFonts w:eastAsia="Calibri"/>
                <w:sz w:val="28"/>
                <w:szCs w:val="22"/>
                <w:lang w:eastAsia="en-US"/>
              </w:rPr>
            </w:pPr>
            <w:r>
              <w:rPr>
                <w:rFonts w:eastAsia="Calibri"/>
                <w:sz w:val="28"/>
                <w:szCs w:val="22"/>
                <w:lang w:eastAsia="en-US"/>
              </w:rPr>
              <w:t>Работодатель</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___________________________</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___________________________</w:t>
            </w:r>
          </w:p>
          <w:p w:rsidR="00CA5676" w:rsidRPr="00CA5676" w:rsidRDefault="00CA5676" w:rsidP="00CA5676">
            <w:pPr>
              <w:jc w:val="center"/>
              <w:rPr>
                <w:rFonts w:eastAsia="Calibri"/>
                <w:sz w:val="20"/>
                <w:szCs w:val="20"/>
                <w:lang w:eastAsia="en-US"/>
              </w:rPr>
            </w:pPr>
            <w:r w:rsidRPr="00CA5676">
              <w:rPr>
                <w:rFonts w:eastAsia="Calibri"/>
                <w:sz w:val="20"/>
                <w:szCs w:val="20"/>
                <w:lang w:eastAsia="en-US"/>
              </w:rPr>
              <w:t xml:space="preserve">Должность        </w:t>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_____________/_____________</w:t>
            </w:r>
          </w:p>
          <w:p w:rsidR="00CA5676" w:rsidRPr="00CA5676" w:rsidRDefault="00CA5676" w:rsidP="00CA5676">
            <w:pPr>
              <w:rPr>
                <w:rFonts w:eastAsia="Calibri"/>
                <w:sz w:val="20"/>
                <w:szCs w:val="20"/>
                <w:lang w:eastAsia="en-US"/>
              </w:rPr>
            </w:pPr>
            <w:r w:rsidRPr="00CA5676">
              <w:rPr>
                <w:rFonts w:eastAsia="Calibri"/>
                <w:sz w:val="20"/>
                <w:szCs w:val="20"/>
                <w:lang w:eastAsia="en-US"/>
              </w:rPr>
              <w:t xml:space="preserve">                           подпись                   Ф. инициалы</w:t>
            </w:r>
          </w:p>
          <w:p w:rsidR="00CA5676" w:rsidRPr="00CA5676" w:rsidRDefault="00813242" w:rsidP="00CA5676">
            <w:pPr>
              <w:jc w:val="center"/>
              <w:rPr>
                <w:rFonts w:eastAsia="Calibri"/>
                <w:sz w:val="28"/>
                <w:szCs w:val="22"/>
                <w:lang w:eastAsia="en-US"/>
              </w:rPr>
            </w:pPr>
            <w:r>
              <w:rPr>
                <w:rFonts w:eastAsia="Calibri"/>
                <w:sz w:val="28"/>
                <w:szCs w:val="22"/>
                <w:lang w:eastAsia="en-US"/>
              </w:rPr>
              <w:t>«_____» _____________ 2024</w:t>
            </w:r>
            <w:r w:rsidR="00CA5676" w:rsidRPr="00CA5676">
              <w:rPr>
                <w:rFonts w:eastAsia="Calibri"/>
                <w:sz w:val="28"/>
                <w:szCs w:val="22"/>
                <w:lang w:eastAsia="en-US"/>
              </w:rPr>
              <w:t xml:space="preserve"> г.</w:t>
            </w:r>
          </w:p>
        </w:tc>
        <w:tc>
          <w:tcPr>
            <w:tcW w:w="4820" w:type="dxa"/>
          </w:tcPr>
          <w:p w:rsidR="00CA5676" w:rsidRPr="00CA5676" w:rsidRDefault="00CA5676" w:rsidP="00CA5676">
            <w:pPr>
              <w:jc w:val="center"/>
              <w:rPr>
                <w:rFonts w:eastAsia="Calibri"/>
                <w:sz w:val="28"/>
                <w:szCs w:val="22"/>
                <w:lang w:eastAsia="en-US"/>
              </w:rPr>
            </w:pPr>
            <w:r w:rsidRPr="00CA5676">
              <w:rPr>
                <w:rFonts w:eastAsia="Calibri"/>
                <w:sz w:val="28"/>
                <w:szCs w:val="22"/>
                <w:lang w:eastAsia="en-US"/>
              </w:rPr>
              <w:t>УТВЕРЖДАЮ</w:t>
            </w:r>
          </w:p>
          <w:p w:rsidR="00CA5676" w:rsidRPr="00CA5676" w:rsidRDefault="000C4D49" w:rsidP="000C4D49">
            <w:pPr>
              <w:rPr>
                <w:rFonts w:eastAsia="Calibri"/>
                <w:sz w:val="28"/>
                <w:szCs w:val="22"/>
                <w:lang w:eastAsia="en-US"/>
              </w:rPr>
            </w:pPr>
            <w:r>
              <w:rPr>
                <w:rFonts w:eastAsia="Calibri"/>
                <w:sz w:val="28"/>
                <w:szCs w:val="22"/>
                <w:lang w:eastAsia="en-US"/>
              </w:rPr>
              <w:t xml:space="preserve"> Директор</w:t>
            </w:r>
            <w:r w:rsidR="00CA5676" w:rsidRPr="00CA5676">
              <w:rPr>
                <w:rFonts w:eastAsia="Calibri"/>
                <w:sz w:val="28"/>
                <w:szCs w:val="22"/>
                <w:lang w:eastAsia="en-US"/>
              </w:rPr>
              <w:t xml:space="preserve"> КГБ ПОУ ХКОТСО</w:t>
            </w:r>
          </w:p>
          <w:p w:rsidR="00CA5676" w:rsidRPr="00CA5676" w:rsidRDefault="00CA5676" w:rsidP="00CA5676">
            <w:pPr>
              <w:jc w:val="center"/>
              <w:rPr>
                <w:rFonts w:eastAsia="Calibri"/>
                <w:sz w:val="28"/>
                <w:szCs w:val="22"/>
                <w:lang w:eastAsia="en-US"/>
              </w:rPr>
            </w:pPr>
          </w:p>
          <w:p w:rsidR="00CA5676" w:rsidRPr="00CA5676" w:rsidRDefault="00CA5676" w:rsidP="00CA5676">
            <w:pPr>
              <w:jc w:val="center"/>
              <w:rPr>
                <w:rFonts w:eastAsia="Calibri"/>
                <w:sz w:val="28"/>
                <w:szCs w:val="22"/>
                <w:u w:val="single"/>
                <w:lang w:eastAsia="en-US"/>
              </w:rPr>
            </w:pPr>
            <w:r w:rsidRPr="00CA5676">
              <w:rPr>
                <w:rFonts w:eastAsia="Calibri"/>
                <w:sz w:val="28"/>
                <w:szCs w:val="22"/>
                <w:lang w:eastAsia="en-US"/>
              </w:rPr>
              <w:t>______________/</w:t>
            </w:r>
            <w:r w:rsidRPr="00CA5676">
              <w:rPr>
                <w:rFonts w:eastAsia="Calibri"/>
                <w:sz w:val="28"/>
                <w:szCs w:val="22"/>
                <w:u w:val="single"/>
                <w:lang w:eastAsia="en-US"/>
              </w:rPr>
              <w:t>Банкрашкова И.В./</w:t>
            </w:r>
          </w:p>
          <w:p w:rsidR="00CA5676" w:rsidRPr="00CA5676" w:rsidRDefault="00CA5676" w:rsidP="00CA5676">
            <w:pPr>
              <w:rPr>
                <w:rFonts w:eastAsia="Calibri"/>
                <w:sz w:val="20"/>
                <w:szCs w:val="20"/>
                <w:lang w:eastAsia="en-US"/>
              </w:rPr>
            </w:pPr>
            <w:r w:rsidRPr="00CA5676">
              <w:rPr>
                <w:rFonts w:eastAsia="Calibri"/>
                <w:sz w:val="20"/>
                <w:szCs w:val="20"/>
                <w:lang w:eastAsia="en-US"/>
              </w:rPr>
              <w:t xml:space="preserve">                   подпись            Ф. инициалы</w:t>
            </w:r>
          </w:p>
          <w:p w:rsidR="00CA5676" w:rsidRPr="00CA5676" w:rsidRDefault="00813242" w:rsidP="00CA5676">
            <w:pPr>
              <w:rPr>
                <w:rFonts w:eastAsia="Calibri"/>
                <w:sz w:val="28"/>
                <w:szCs w:val="22"/>
                <w:lang w:eastAsia="en-US"/>
              </w:rPr>
            </w:pPr>
            <w:r>
              <w:rPr>
                <w:rFonts w:eastAsia="Calibri"/>
                <w:sz w:val="28"/>
                <w:szCs w:val="22"/>
                <w:lang w:eastAsia="en-US"/>
              </w:rPr>
              <w:t xml:space="preserve">      «_____» _____________ 2024</w:t>
            </w:r>
            <w:r w:rsidR="00CA5676" w:rsidRPr="00CA5676">
              <w:rPr>
                <w:rFonts w:eastAsia="Calibri"/>
                <w:sz w:val="28"/>
                <w:szCs w:val="22"/>
                <w:lang w:eastAsia="en-US"/>
              </w:rPr>
              <w:t xml:space="preserve"> г.</w:t>
            </w:r>
          </w:p>
        </w:tc>
      </w:tr>
      <w:tr w:rsidR="000C4D49" w:rsidRPr="00CA5676" w:rsidTr="00D07AD7">
        <w:tc>
          <w:tcPr>
            <w:tcW w:w="5211" w:type="dxa"/>
          </w:tcPr>
          <w:p w:rsidR="000C4D49" w:rsidRPr="00CA5676" w:rsidRDefault="000C4D49" w:rsidP="00CA5676">
            <w:pPr>
              <w:jc w:val="center"/>
              <w:rPr>
                <w:rFonts w:eastAsia="Calibri"/>
                <w:sz w:val="28"/>
                <w:szCs w:val="22"/>
                <w:lang w:eastAsia="en-US"/>
              </w:rPr>
            </w:pPr>
          </w:p>
        </w:tc>
        <w:tc>
          <w:tcPr>
            <w:tcW w:w="4820" w:type="dxa"/>
          </w:tcPr>
          <w:p w:rsidR="000C4D49" w:rsidRPr="00CA5676" w:rsidRDefault="000C4D49" w:rsidP="00CA5676">
            <w:pPr>
              <w:jc w:val="center"/>
              <w:rPr>
                <w:rFonts w:eastAsia="Calibri"/>
                <w:sz w:val="28"/>
                <w:szCs w:val="22"/>
                <w:lang w:eastAsia="en-US"/>
              </w:rPr>
            </w:pPr>
          </w:p>
        </w:tc>
      </w:tr>
    </w:tbl>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p w:rsidR="00CA5676" w:rsidRPr="00CA5676" w:rsidRDefault="00CA5676" w:rsidP="00CA5676">
      <w:pPr>
        <w:rPr>
          <w:rFonts w:eastAsia="Calibri"/>
          <w:sz w:val="28"/>
          <w:szCs w:val="22"/>
          <w:lang w:eastAsia="en-US"/>
        </w:rPr>
      </w:pPr>
    </w:p>
    <w:p w:rsidR="00CA5676" w:rsidRPr="00CA5676" w:rsidRDefault="00CA5676" w:rsidP="00CA5676">
      <w:pPr>
        <w:jc w:val="center"/>
        <w:rPr>
          <w:rFonts w:eastAsia="Calibri"/>
          <w:b/>
          <w:sz w:val="28"/>
          <w:szCs w:val="22"/>
          <w:lang w:eastAsia="en-US"/>
        </w:rPr>
      </w:pPr>
      <w:r w:rsidRPr="00CA5676">
        <w:rPr>
          <w:rFonts w:eastAsia="Calibri"/>
          <w:b/>
          <w:sz w:val="28"/>
          <w:szCs w:val="22"/>
          <w:lang w:eastAsia="en-US"/>
        </w:rPr>
        <w:t xml:space="preserve">ПРОГРАММА ПОДГОТОВКИ СПЕЦИАЛИСТОВ </w:t>
      </w:r>
    </w:p>
    <w:p w:rsidR="00CA5676" w:rsidRPr="00CA5676" w:rsidRDefault="00CA5676" w:rsidP="00CA5676">
      <w:pPr>
        <w:jc w:val="center"/>
        <w:rPr>
          <w:rFonts w:eastAsia="Calibri"/>
          <w:b/>
          <w:sz w:val="28"/>
          <w:szCs w:val="22"/>
          <w:lang w:eastAsia="en-US"/>
        </w:rPr>
      </w:pPr>
      <w:r w:rsidRPr="00CA5676">
        <w:rPr>
          <w:rFonts w:eastAsia="Calibri"/>
          <w:b/>
          <w:sz w:val="28"/>
          <w:szCs w:val="22"/>
          <w:lang w:eastAsia="en-US"/>
        </w:rPr>
        <w:t>СРЕДНЕГО ЗВЕНА</w:t>
      </w:r>
      <w:r w:rsidRPr="00CA5676">
        <w:rPr>
          <w:rFonts w:eastAsia="Calibri"/>
          <w:b/>
          <w:sz w:val="28"/>
          <w:szCs w:val="22"/>
          <w:lang w:eastAsia="en-US"/>
        </w:rPr>
        <w:cr/>
      </w: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по специальности среднего профессионального образования</w:t>
      </w:r>
    </w:p>
    <w:p w:rsidR="00CA5676" w:rsidRPr="00CA5676" w:rsidRDefault="00CA5676" w:rsidP="00CA5676">
      <w:pPr>
        <w:jc w:val="center"/>
        <w:rPr>
          <w:rFonts w:eastAsia="Calibri"/>
          <w:sz w:val="28"/>
          <w:szCs w:val="22"/>
          <w:lang w:eastAsia="en-US"/>
        </w:rPr>
      </w:pPr>
    </w:p>
    <w:p w:rsidR="009D4AAF" w:rsidRDefault="00813242" w:rsidP="009D4A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center"/>
        <w:rPr>
          <w:rFonts w:eastAsia="Calibri"/>
          <w:b/>
          <w:sz w:val="28"/>
          <w:szCs w:val="22"/>
          <w:lang w:eastAsia="en-US"/>
        </w:rPr>
      </w:pPr>
      <w:r>
        <w:rPr>
          <w:rFonts w:eastAsia="Calibri"/>
          <w:b/>
          <w:sz w:val="28"/>
          <w:szCs w:val="22"/>
          <w:lang w:eastAsia="en-US"/>
        </w:rPr>
        <w:t>08.02.09</w:t>
      </w:r>
    </w:p>
    <w:p w:rsidR="00813242" w:rsidRPr="00813242" w:rsidRDefault="00813242" w:rsidP="00813242">
      <w:pPr>
        <w:jc w:val="center"/>
        <w:rPr>
          <w:rFonts w:eastAsia="Calibri"/>
          <w:b/>
          <w:bCs/>
          <w:iCs/>
          <w:sz w:val="28"/>
          <w:szCs w:val="22"/>
          <w:lang w:eastAsia="en-US"/>
        </w:rPr>
      </w:pPr>
      <w:r w:rsidRPr="00813242">
        <w:rPr>
          <w:rFonts w:eastAsia="Calibri"/>
          <w:b/>
          <w:bCs/>
          <w:iCs/>
          <w:sz w:val="28"/>
          <w:szCs w:val="22"/>
          <w:lang w:eastAsia="en-US"/>
        </w:rPr>
        <w:t xml:space="preserve">Монтаж, наладка и эксплуатация электрооборудования </w:t>
      </w:r>
    </w:p>
    <w:p w:rsidR="00CA5676" w:rsidRPr="00CA5676" w:rsidRDefault="00813242" w:rsidP="00813242">
      <w:pPr>
        <w:jc w:val="center"/>
        <w:rPr>
          <w:rFonts w:eastAsia="Calibri"/>
          <w:b/>
          <w:sz w:val="28"/>
          <w:szCs w:val="22"/>
          <w:lang w:eastAsia="en-US"/>
        </w:rPr>
      </w:pPr>
      <w:r w:rsidRPr="00813242">
        <w:rPr>
          <w:rFonts w:eastAsia="Calibri"/>
          <w:b/>
          <w:bCs/>
          <w:iCs/>
          <w:sz w:val="28"/>
          <w:szCs w:val="22"/>
          <w:lang w:eastAsia="en-US"/>
        </w:rPr>
        <w:t>промышленных и гражданских зданий</w:t>
      </w:r>
    </w:p>
    <w:p w:rsidR="00CA5676" w:rsidRPr="00CA5676" w:rsidRDefault="00CA5676" w:rsidP="00CA5676">
      <w:pPr>
        <w:jc w:val="center"/>
        <w:rPr>
          <w:rFonts w:eastAsia="Calibri"/>
          <w:b/>
          <w:sz w:val="28"/>
          <w:szCs w:val="22"/>
          <w:lang w:eastAsia="en-US"/>
        </w:rPr>
      </w:pP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По программе базовой подготовки</w:t>
      </w:r>
    </w:p>
    <w:p w:rsidR="00CA5676" w:rsidRPr="00CA5676" w:rsidRDefault="00CA5676" w:rsidP="00CA5676">
      <w:pPr>
        <w:jc w:val="center"/>
        <w:rPr>
          <w:rFonts w:eastAsia="Calibri"/>
          <w:sz w:val="28"/>
          <w:szCs w:val="22"/>
          <w:lang w:eastAsia="en-US"/>
        </w:rPr>
      </w:pPr>
    </w:p>
    <w:p w:rsidR="00CA5676" w:rsidRPr="00CA5676" w:rsidRDefault="00D07AD7" w:rsidP="00CA5676">
      <w:pPr>
        <w:ind w:left="4820" w:right="-427"/>
        <w:rPr>
          <w:rFonts w:eastAsia="Calibri"/>
          <w:sz w:val="28"/>
          <w:szCs w:val="22"/>
          <w:lang w:eastAsia="en-US"/>
        </w:rPr>
      </w:pPr>
      <w:r>
        <w:rPr>
          <w:rFonts w:eastAsia="Calibri"/>
          <w:sz w:val="28"/>
          <w:szCs w:val="22"/>
          <w:lang w:eastAsia="en-US"/>
        </w:rPr>
        <w:t>Квалификация</w:t>
      </w:r>
      <w:r w:rsidR="00757A11">
        <w:rPr>
          <w:rFonts w:eastAsia="Calibri"/>
          <w:sz w:val="28"/>
          <w:szCs w:val="22"/>
          <w:lang w:eastAsia="en-US"/>
        </w:rPr>
        <w:t>:</w:t>
      </w:r>
      <w:r w:rsidR="00B80288">
        <w:rPr>
          <w:rFonts w:eastAsia="Calibri"/>
          <w:sz w:val="28"/>
          <w:szCs w:val="22"/>
          <w:lang w:eastAsia="en-US"/>
        </w:rPr>
        <w:t xml:space="preserve"> техник</w:t>
      </w:r>
    </w:p>
    <w:p w:rsidR="00CA5676" w:rsidRPr="00CA5676" w:rsidRDefault="00CA5676" w:rsidP="00CA5676">
      <w:pPr>
        <w:ind w:left="4820"/>
        <w:jc w:val="both"/>
        <w:rPr>
          <w:rFonts w:eastAsia="Calibri"/>
          <w:sz w:val="28"/>
          <w:szCs w:val="22"/>
          <w:u w:val="single"/>
          <w:lang w:eastAsia="en-US"/>
        </w:rPr>
      </w:pPr>
      <w:r w:rsidRPr="00CA5676">
        <w:rPr>
          <w:rFonts w:eastAsia="Calibri"/>
          <w:sz w:val="28"/>
          <w:szCs w:val="22"/>
          <w:lang w:eastAsia="en-US"/>
        </w:rPr>
        <w:t>Форма обучения: очная</w:t>
      </w:r>
    </w:p>
    <w:p w:rsidR="00CA5676" w:rsidRPr="00CA5676" w:rsidRDefault="008951D0" w:rsidP="00CA5676">
      <w:pPr>
        <w:ind w:left="4820"/>
        <w:jc w:val="both"/>
        <w:rPr>
          <w:rFonts w:eastAsia="Calibri"/>
          <w:sz w:val="28"/>
          <w:szCs w:val="22"/>
          <w:lang w:eastAsia="en-US"/>
        </w:rPr>
      </w:pPr>
      <w:r>
        <w:rPr>
          <w:rFonts w:eastAsia="Calibri"/>
          <w:sz w:val="28"/>
          <w:szCs w:val="22"/>
          <w:lang w:eastAsia="en-US"/>
        </w:rPr>
        <w:t>Нормативный срок обучения: 2</w:t>
      </w:r>
      <w:r w:rsidR="00CA5676" w:rsidRPr="00CA5676">
        <w:rPr>
          <w:rFonts w:eastAsia="Calibri"/>
          <w:sz w:val="28"/>
          <w:szCs w:val="22"/>
          <w:lang w:eastAsia="en-US"/>
        </w:rPr>
        <w:t xml:space="preserve"> года </w:t>
      </w:r>
    </w:p>
    <w:p w:rsidR="00CA5676" w:rsidRPr="00CA5676" w:rsidRDefault="00CA5676" w:rsidP="00CA5676">
      <w:pPr>
        <w:ind w:left="4820"/>
        <w:jc w:val="both"/>
        <w:rPr>
          <w:rFonts w:eastAsia="Calibri"/>
          <w:sz w:val="28"/>
          <w:szCs w:val="22"/>
          <w:lang w:eastAsia="en-US"/>
        </w:rPr>
      </w:pPr>
      <w:r w:rsidRPr="00CA5676">
        <w:rPr>
          <w:rFonts w:eastAsia="Calibri"/>
          <w:sz w:val="28"/>
          <w:szCs w:val="22"/>
          <w:lang w:eastAsia="en-US"/>
        </w:rPr>
        <w:t>и 10</w:t>
      </w:r>
      <w:r w:rsidR="000C4D49">
        <w:rPr>
          <w:rFonts w:eastAsia="Calibri"/>
          <w:sz w:val="28"/>
          <w:szCs w:val="22"/>
          <w:lang w:eastAsia="en-US"/>
        </w:rPr>
        <w:t xml:space="preserve"> </w:t>
      </w:r>
      <w:r w:rsidRPr="00CA5676">
        <w:rPr>
          <w:rFonts w:eastAsia="Calibri"/>
          <w:sz w:val="28"/>
          <w:szCs w:val="22"/>
          <w:lang w:eastAsia="en-US"/>
        </w:rPr>
        <w:t>месяцев</w:t>
      </w:r>
    </w:p>
    <w:p w:rsidR="00CA5676" w:rsidRPr="00CA5676" w:rsidRDefault="00CA5676" w:rsidP="00CA5676">
      <w:pPr>
        <w:jc w:val="center"/>
        <w:rPr>
          <w:rFonts w:eastAsia="Calibri"/>
          <w:sz w:val="28"/>
          <w:szCs w:val="22"/>
          <w:u w:val="single"/>
          <w:lang w:eastAsia="en-US"/>
        </w:rPr>
      </w:pPr>
    </w:p>
    <w:p w:rsidR="00CA5676" w:rsidRPr="00CA5676" w:rsidRDefault="00CA5676" w:rsidP="00CA5676">
      <w:pPr>
        <w:jc w:val="center"/>
        <w:rPr>
          <w:rFonts w:eastAsia="Calibri"/>
          <w:sz w:val="28"/>
          <w:szCs w:val="22"/>
          <w:u w:val="single"/>
          <w:lang w:eastAsia="en-US"/>
        </w:rPr>
      </w:pPr>
    </w:p>
    <w:p w:rsidR="00CA5676" w:rsidRPr="00CA5676" w:rsidRDefault="00CA5676" w:rsidP="00CA5676">
      <w:pPr>
        <w:jc w:val="center"/>
        <w:rPr>
          <w:rFonts w:eastAsia="Calibri"/>
          <w:sz w:val="28"/>
          <w:szCs w:val="22"/>
          <w:u w:val="single"/>
          <w:lang w:eastAsia="en-US"/>
        </w:rPr>
      </w:pPr>
    </w:p>
    <w:p w:rsidR="00CA5676" w:rsidRPr="00CA5676" w:rsidRDefault="00CA5676" w:rsidP="00CA5676">
      <w:pPr>
        <w:rPr>
          <w:rFonts w:eastAsia="Calibri"/>
          <w:sz w:val="28"/>
          <w:szCs w:val="22"/>
          <w:u w:val="single"/>
          <w:lang w:eastAsia="en-US"/>
        </w:rPr>
      </w:pPr>
    </w:p>
    <w:p w:rsidR="00CA5676" w:rsidRPr="00CA5676" w:rsidRDefault="00CA5676" w:rsidP="00CA5676">
      <w:pPr>
        <w:rPr>
          <w:rFonts w:eastAsia="Calibri"/>
          <w:sz w:val="28"/>
          <w:szCs w:val="22"/>
          <w:u w:val="single"/>
          <w:lang w:eastAsia="en-US"/>
        </w:rPr>
      </w:pPr>
    </w:p>
    <w:p w:rsidR="00CA5676" w:rsidRPr="00CA5676" w:rsidRDefault="00CA5676" w:rsidP="00CA5676">
      <w:pPr>
        <w:jc w:val="center"/>
        <w:rPr>
          <w:rFonts w:eastAsia="Calibri"/>
          <w:sz w:val="28"/>
          <w:szCs w:val="22"/>
          <w:lang w:eastAsia="en-US"/>
        </w:rPr>
      </w:pPr>
      <w:r w:rsidRPr="00CA5676">
        <w:rPr>
          <w:rFonts w:eastAsia="Calibri"/>
          <w:sz w:val="28"/>
          <w:szCs w:val="22"/>
          <w:lang w:eastAsia="en-US"/>
        </w:rPr>
        <w:t xml:space="preserve">г. Хабаровск </w:t>
      </w:r>
    </w:p>
    <w:p w:rsidR="00CA5676" w:rsidRPr="00CA5676" w:rsidRDefault="000463C6" w:rsidP="00CA5676">
      <w:pPr>
        <w:jc w:val="center"/>
        <w:rPr>
          <w:rFonts w:eastAsia="Calibri"/>
          <w:sz w:val="28"/>
          <w:szCs w:val="22"/>
          <w:lang w:eastAsia="en-US"/>
        </w:rPr>
      </w:pPr>
      <w:r>
        <w:rPr>
          <w:rFonts w:eastAsia="Calibri"/>
          <w:sz w:val="28"/>
          <w:szCs w:val="22"/>
          <w:lang w:eastAsia="en-US"/>
        </w:rPr>
        <w:t>2024</w:t>
      </w:r>
      <w:r w:rsidR="00CA5676" w:rsidRPr="00CA5676">
        <w:rPr>
          <w:rFonts w:eastAsia="Calibri"/>
          <w:sz w:val="28"/>
          <w:szCs w:val="22"/>
          <w:lang w:eastAsia="en-US"/>
        </w:rPr>
        <w:t xml:space="preserve"> г.</w:t>
      </w:r>
    </w:p>
    <w:p w:rsidR="00CB7324" w:rsidRDefault="00CB7324" w:rsidP="002919A4">
      <w:pPr>
        <w:tabs>
          <w:tab w:val="left" w:pos="708"/>
        </w:tabs>
        <w:ind w:firstLine="709"/>
        <w:jc w:val="center"/>
        <w:rPr>
          <w:b/>
          <w:sz w:val="28"/>
          <w:szCs w:val="28"/>
        </w:rPr>
      </w:pPr>
    </w:p>
    <w:p w:rsidR="00CB7324" w:rsidRDefault="00CB7324" w:rsidP="002919A4">
      <w:pPr>
        <w:tabs>
          <w:tab w:val="left" w:pos="708"/>
        </w:tabs>
        <w:ind w:firstLine="709"/>
        <w:jc w:val="center"/>
        <w:rPr>
          <w:b/>
          <w:sz w:val="28"/>
          <w:szCs w:val="28"/>
        </w:rPr>
      </w:pPr>
    </w:p>
    <w:p w:rsidR="00CB7324" w:rsidRDefault="00CB7324"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813833" w:rsidRPr="00AD6F77" w:rsidRDefault="005B59E4" w:rsidP="00AD6F77">
      <w:pPr>
        <w:rPr>
          <w:rFonts w:eastAsia="Calibri"/>
          <w:b/>
          <w:bCs/>
          <w:iCs/>
          <w:sz w:val="28"/>
          <w:szCs w:val="22"/>
          <w:lang w:eastAsia="en-US"/>
        </w:rPr>
      </w:pPr>
      <w:r w:rsidRPr="005B59E4">
        <w:rPr>
          <w:rFonts w:eastAsia="Calibri"/>
          <w:b/>
          <w:bCs/>
          <w:color w:val="000000"/>
          <w:sz w:val="28"/>
          <w:szCs w:val="28"/>
          <w:lang w:eastAsia="en-US"/>
        </w:rPr>
        <w:t>Приложение 1.</w:t>
      </w:r>
      <w:r w:rsidR="00426E2B">
        <w:rPr>
          <w:rFonts w:eastAsia="Calibri"/>
          <w:b/>
          <w:bCs/>
          <w:color w:val="000000"/>
          <w:sz w:val="28"/>
          <w:szCs w:val="28"/>
          <w:lang w:eastAsia="en-US"/>
        </w:rPr>
        <w:t xml:space="preserve"> </w:t>
      </w:r>
      <w:r w:rsidRPr="005B59E4">
        <w:rPr>
          <w:rFonts w:eastAsia="Calibri"/>
          <w:b/>
          <w:bCs/>
          <w:color w:val="000000"/>
          <w:sz w:val="28"/>
          <w:szCs w:val="28"/>
          <w:lang w:eastAsia="en-US"/>
        </w:rPr>
        <w:t>ФГОС СПО по</w:t>
      </w:r>
      <w:r w:rsidR="00B25294">
        <w:rPr>
          <w:rFonts w:eastAsia="Calibri"/>
          <w:b/>
          <w:bCs/>
          <w:color w:val="000000"/>
          <w:sz w:val="28"/>
          <w:szCs w:val="28"/>
          <w:lang w:eastAsia="en-US"/>
        </w:rPr>
        <w:t xml:space="preserve"> </w:t>
      </w:r>
      <w:r w:rsidR="00813833">
        <w:rPr>
          <w:rFonts w:eastAsia="Calibri"/>
          <w:b/>
          <w:sz w:val="28"/>
          <w:szCs w:val="22"/>
          <w:lang w:eastAsia="en-US"/>
        </w:rPr>
        <w:t>08.02.09</w:t>
      </w:r>
      <w:r w:rsidR="000463C6">
        <w:rPr>
          <w:rFonts w:eastAsia="Calibri"/>
          <w:b/>
          <w:sz w:val="28"/>
          <w:szCs w:val="22"/>
          <w:lang w:eastAsia="en-US"/>
        </w:rPr>
        <w:t xml:space="preserve"> </w:t>
      </w:r>
      <w:r w:rsidR="00813833">
        <w:rPr>
          <w:rFonts w:eastAsia="Calibri"/>
          <w:b/>
          <w:bCs/>
          <w:iCs/>
          <w:sz w:val="28"/>
          <w:szCs w:val="22"/>
          <w:lang w:eastAsia="en-US"/>
        </w:rPr>
        <w:t>Монтаж, наладка и эксплуатация</w:t>
      </w:r>
      <w:r w:rsidR="00AD6F77">
        <w:rPr>
          <w:rFonts w:eastAsia="Calibri"/>
          <w:b/>
          <w:bCs/>
          <w:iCs/>
          <w:sz w:val="28"/>
          <w:szCs w:val="22"/>
          <w:lang w:eastAsia="en-US"/>
        </w:rPr>
        <w:t xml:space="preserve"> </w:t>
      </w:r>
      <w:r w:rsidR="00813833" w:rsidRPr="00813242">
        <w:rPr>
          <w:rFonts w:eastAsia="Calibri"/>
          <w:b/>
          <w:bCs/>
          <w:iCs/>
          <w:sz w:val="28"/>
          <w:szCs w:val="22"/>
          <w:lang w:eastAsia="en-US"/>
        </w:rPr>
        <w:t>электрооборудования промышленных и гражданских зданий</w:t>
      </w:r>
    </w:p>
    <w:p w:rsidR="00CB7324" w:rsidRDefault="005B59E4" w:rsidP="005B59E4">
      <w:pPr>
        <w:spacing w:line="259" w:lineRule="auto"/>
        <w:rPr>
          <w:rFonts w:eastAsia="Calibri"/>
          <w:b/>
          <w:sz w:val="28"/>
          <w:szCs w:val="28"/>
          <w:lang w:eastAsia="en-US"/>
        </w:rPr>
      </w:pPr>
      <w:r w:rsidRPr="005B59E4">
        <w:rPr>
          <w:rFonts w:eastAsia="Calibri"/>
          <w:b/>
          <w:bCs/>
          <w:color w:val="000000"/>
          <w:sz w:val="28"/>
          <w:szCs w:val="28"/>
          <w:lang w:eastAsia="en-US"/>
        </w:rPr>
        <w:t>Приложение 2.</w:t>
      </w:r>
      <w:r w:rsidR="00426E2B">
        <w:rPr>
          <w:rFonts w:eastAsia="Calibri"/>
          <w:b/>
          <w:bCs/>
          <w:color w:val="000000"/>
          <w:sz w:val="28"/>
          <w:szCs w:val="28"/>
          <w:lang w:eastAsia="en-US"/>
        </w:rPr>
        <w:t xml:space="preserve"> </w:t>
      </w:r>
      <w:r w:rsidRPr="005B59E4">
        <w:rPr>
          <w:rFonts w:eastAsia="Calibri"/>
          <w:b/>
          <w:bCs/>
          <w:color w:val="000000"/>
          <w:sz w:val="28"/>
          <w:szCs w:val="28"/>
          <w:lang w:eastAsia="en-US"/>
        </w:rPr>
        <w:t>Учебный план. Календарный график учебного процесса</w:t>
      </w:r>
      <w:r w:rsidRPr="005B59E4">
        <w:rPr>
          <w:rFonts w:ascii="Calibri" w:eastAsia="Calibri" w:hAnsi="Calibri"/>
          <w:b/>
          <w:bCs/>
          <w:color w:val="000000"/>
          <w:sz w:val="28"/>
          <w:szCs w:val="28"/>
          <w:lang w:eastAsia="en-US"/>
        </w:rPr>
        <w:br/>
      </w:r>
      <w:r w:rsidRPr="005B59E4">
        <w:rPr>
          <w:rFonts w:eastAsia="Calibri"/>
          <w:b/>
          <w:bCs/>
          <w:color w:val="000000"/>
          <w:sz w:val="28"/>
          <w:szCs w:val="28"/>
          <w:lang w:eastAsia="en-US"/>
        </w:rPr>
        <w:t>Приложение 3.</w:t>
      </w:r>
      <w:r w:rsidR="00426E2B">
        <w:rPr>
          <w:rFonts w:eastAsia="Calibri"/>
          <w:b/>
          <w:bCs/>
          <w:color w:val="000000"/>
          <w:sz w:val="28"/>
          <w:szCs w:val="28"/>
          <w:lang w:eastAsia="en-US"/>
        </w:rPr>
        <w:t xml:space="preserve"> </w:t>
      </w:r>
      <w:r w:rsidRPr="005B59E4">
        <w:rPr>
          <w:rFonts w:eastAsia="Calibri"/>
          <w:b/>
          <w:bCs/>
          <w:color w:val="000000"/>
          <w:sz w:val="28"/>
          <w:szCs w:val="28"/>
          <w:lang w:eastAsia="en-US"/>
        </w:rPr>
        <w:t>Программы учебных дисциплин/междисциплинарных модулей. Программы профессиональных модулей</w:t>
      </w:r>
      <w:r w:rsidRPr="005B59E4">
        <w:rPr>
          <w:rFonts w:ascii="Calibri" w:eastAsia="Calibri" w:hAnsi="Calibri"/>
          <w:b/>
          <w:bCs/>
          <w:color w:val="000000"/>
          <w:sz w:val="28"/>
          <w:szCs w:val="28"/>
          <w:lang w:eastAsia="en-US"/>
        </w:rPr>
        <w:br/>
      </w:r>
      <w:r w:rsidR="004712A5">
        <w:rPr>
          <w:rFonts w:eastAsia="Calibri"/>
          <w:b/>
          <w:sz w:val="28"/>
          <w:szCs w:val="28"/>
          <w:lang w:eastAsia="en-US"/>
        </w:rPr>
        <w:t>Приложение 4</w:t>
      </w:r>
      <w:r w:rsidRPr="005B59E4">
        <w:rPr>
          <w:rFonts w:eastAsia="Calibri"/>
          <w:b/>
          <w:sz w:val="28"/>
          <w:szCs w:val="28"/>
          <w:lang w:eastAsia="en-US"/>
        </w:rPr>
        <w:t>. Программа государственной итоговой аттестации</w:t>
      </w: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C30085" w:rsidRDefault="002919A4" w:rsidP="00D5407B">
      <w:pPr>
        <w:suppressAutoHyphens/>
        <w:jc w:val="both"/>
        <w:rPr>
          <w:b/>
          <w:bCs/>
          <w:iCs/>
        </w:rPr>
      </w:pPr>
      <w:r w:rsidRPr="00CB7324">
        <w:rPr>
          <w:b/>
        </w:rPr>
        <w:tab/>
      </w:r>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C77BD6">
        <w:t xml:space="preserve"> </w:t>
      </w:r>
      <w:r w:rsidR="00C30085">
        <w:rPr>
          <w:b/>
        </w:rPr>
        <w:t>08.02.09</w:t>
      </w:r>
      <w:r w:rsidR="00C77BD6" w:rsidRPr="00C77BD6">
        <w:rPr>
          <w:b/>
        </w:rPr>
        <w:t xml:space="preserve"> </w:t>
      </w:r>
      <w:r w:rsidR="00C30085" w:rsidRPr="00C30085">
        <w:rPr>
          <w:b/>
          <w:bCs/>
          <w:iCs/>
        </w:rPr>
        <w:t>Монтаж, наладка и эк</w:t>
      </w:r>
      <w:r w:rsidR="00C30085">
        <w:rPr>
          <w:b/>
          <w:bCs/>
          <w:iCs/>
        </w:rPr>
        <w:t xml:space="preserve">сплуатация электрооборудования </w:t>
      </w:r>
      <w:r w:rsidR="00C30085" w:rsidRPr="00C30085">
        <w:rPr>
          <w:b/>
          <w:bCs/>
          <w:iCs/>
        </w:rPr>
        <w:t xml:space="preserve">промышленных и гражданских </w:t>
      </w:r>
      <w:proofErr w:type="spellStart"/>
      <w:r w:rsidR="00C30085" w:rsidRPr="00C30085">
        <w:rPr>
          <w:b/>
          <w:bCs/>
          <w:iCs/>
        </w:rPr>
        <w:t>зданий</w:t>
      </w:r>
      <w:r w:rsidRPr="00CB7324">
        <w:rPr>
          <w:bCs/>
          <w:color w:val="000000"/>
        </w:rPr>
        <w:t>представляет</w:t>
      </w:r>
      <w:proofErr w:type="spellEnd"/>
      <w:r w:rsidRPr="00CB7324">
        <w:rPr>
          <w:bCs/>
          <w:color w:val="000000"/>
        </w:rPr>
        <w:t xml:space="preserve">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9805AC" w:rsidRDefault="000A5EF6" w:rsidP="009805AC">
      <w:pPr>
        <w:pStyle w:val="Style9"/>
        <w:tabs>
          <w:tab w:val="left" w:pos="1001"/>
          <w:tab w:val="left" w:leader="underscore" w:pos="3211"/>
          <w:tab w:val="left" w:leader="underscore" w:pos="4421"/>
        </w:tabs>
        <w:spacing w:line="240" w:lineRule="auto"/>
        <w:ind w:firstLine="0"/>
      </w:pPr>
      <w:r w:rsidRPr="00CB7324">
        <w:rPr>
          <w:rStyle w:val="FontStyle15"/>
          <w:sz w:val="24"/>
          <w:szCs w:val="24"/>
        </w:rPr>
        <w:t xml:space="preserve"> - </w:t>
      </w:r>
      <w:r w:rsidR="002919A4" w:rsidRPr="00D77673">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sidRPr="00D77673">
        <w:rPr>
          <w:rStyle w:val="FontStyle15"/>
          <w:sz w:val="24"/>
          <w:szCs w:val="24"/>
        </w:rPr>
        <w:t xml:space="preserve"> </w:t>
      </w:r>
      <w:r w:rsidR="00D77673" w:rsidRPr="00D77673">
        <w:t>08.02.09</w:t>
      </w:r>
      <w:r w:rsidR="00351F69" w:rsidRPr="00D77673">
        <w:t xml:space="preserve"> </w:t>
      </w:r>
      <w:r w:rsidR="00D77673" w:rsidRPr="00D77673">
        <w:t xml:space="preserve">Монтаж, наладка и эксплуатация электрооборудования промышленных и гражданских зданий </w:t>
      </w:r>
      <w:r w:rsidR="002919A4" w:rsidRPr="00D77673">
        <w:t>утвержденный приказом М</w:t>
      </w:r>
      <w:r w:rsidR="00FF67E6" w:rsidRPr="00D77673">
        <w:t>инистерством просвещения Росс</w:t>
      </w:r>
      <w:r w:rsidR="00F57711" w:rsidRPr="00D77673">
        <w:t>ийс</w:t>
      </w:r>
      <w:r w:rsidR="009805AC">
        <w:t>кой Федерации 09.11</w:t>
      </w:r>
      <w:r w:rsidR="00F57711" w:rsidRPr="00D77673">
        <w:t>.</w:t>
      </w:r>
      <w:r w:rsidR="009805AC">
        <w:t>2023</w:t>
      </w:r>
      <w:r w:rsidR="002919A4" w:rsidRPr="00D77673">
        <w:t xml:space="preserve"> г. №</w:t>
      </w:r>
      <w:r w:rsidR="009805AC">
        <w:t xml:space="preserve"> </w:t>
      </w:r>
      <w:r w:rsidR="001226DB" w:rsidRPr="00D77673">
        <w:t>8</w:t>
      </w:r>
      <w:r w:rsidR="009805AC">
        <w:t>45</w:t>
      </w:r>
      <w:r w:rsidR="00DD4E9F" w:rsidRPr="00D77673">
        <w:t>;</w:t>
      </w:r>
    </w:p>
    <w:p w:rsidR="008D2BE5" w:rsidRPr="00CB7324" w:rsidRDefault="006B115D"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практической подготовке обучающихся»;</w:t>
      </w:r>
    </w:p>
    <w:p w:rsidR="008D2BE5" w:rsidRPr="00CB7324" w:rsidRDefault="008D2BE5" w:rsidP="008C0CA2">
      <w:pPr>
        <w:jc w:val="both"/>
      </w:pPr>
      <w:r w:rsidRPr="00CB7324">
        <w:t xml:space="preserve">- </w:t>
      </w:r>
      <w:r w:rsidR="006B115D">
        <w:t>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6B115D" w:rsidP="008C0CA2">
      <w:pPr>
        <w:jc w:val="both"/>
      </w:pPr>
      <w:r>
        <w:t>- П</w:t>
      </w:r>
      <w:r w:rsidR="008D2BE5" w:rsidRPr="00CB7324">
        <w:t xml:space="preserve">риказ Министерства просвещения Российской Федерации от 08.11.2021 № 800 </w:t>
      </w:r>
      <w:r w:rsidR="008D2BE5" w:rsidRPr="00CB7324">
        <w:br/>
        <w:t xml:space="preserve">«Об утверждении Порядка проведения государственной итоговой аттестации </w:t>
      </w:r>
      <w:r w:rsidR="008D2BE5" w:rsidRPr="00CB7324">
        <w:br/>
        <w:t xml:space="preserve">по образовательным программам среднего профессионального образования» </w:t>
      </w:r>
      <w:r w:rsidR="008D2BE5" w:rsidRPr="00CB7324">
        <w:br/>
        <w:t>(ред. от 05.05.2022);</w:t>
      </w:r>
    </w:p>
    <w:p w:rsidR="008D2BE5" w:rsidRPr="00CB7324" w:rsidRDefault="006B115D" w:rsidP="008C0CA2">
      <w:pPr>
        <w:jc w:val="both"/>
      </w:pPr>
      <w:r>
        <w:t>- П</w:t>
      </w:r>
      <w:r w:rsidR="008D2BE5" w:rsidRPr="00CB7324">
        <w:t xml:space="preserve">риказ Министерства просвещения Российской Федерации от 17.05.2022 № 336 </w:t>
      </w:r>
      <w:r w:rsidR="008D2BE5"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008D2BE5" w:rsidRPr="00CB7324">
        <w:br/>
      </w:r>
      <w:r w:rsidR="008D2BE5" w:rsidRPr="00CB7324">
        <w:lastRenderedPageBreak/>
        <w:t>«Об утверждении перечней профессий и специальностей среднего профессионального образования»;</w:t>
      </w:r>
    </w:p>
    <w:p w:rsidR="008D2BE5" w:rsidRDefault="006B115D" w:rsidP="008C0CA2">
      <w:pPr>
        <w:pStyle w:val="ac"/>
        <w:jc w:val="both"/>
        <w:rPr>
          <w:rFonts w:ascii="Times New Roman" w:hAnsi="Times New Roman" w:cs="Times New Roman"/>
          <w:sz w:val="24"/>
          <w:szCs w:val="24"/>
        </w:rPr>
      </w:pPr>
      <w:r>
        <w:rPr>
          <w:rFonts w:ascii="Times New Roman" w:hAnsi="Times New Roman" w:cs="Times New Roman"/>
          <w:sz w:val="24"/>
          <w:szCs w:val="24"/>
        </w:rPr>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2F3729" w:rsidRPr="00CB7324" w:rsidRDefault="002F3729" w:rsidP="002F3729">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CB7324">
        <w:rPr>
          <w:rFonts w:ascii="Times New Roman" w:eastAsia="Times New Roman" w:hAnsi="Times New Roman" w:cs="Times New Roman"/>
          <w:sz w:val="24"/>
          <w:szCs w:val="24"/>
        </w:rPr>
        <w:t xml:space="preserve">риказ Министерства просвещения </w:t>
      </w:r>
      <w:r w:rsidRPr="00CB7324">
        <w:rPr>
          <w:rFonts w:ascii="Times New Roman" w:hAnsi="Times New Roman" w:cs="Times New Roman"/>
          <w:sz w:val="24"/>
          <w:szCs w:val="24"/>
        </w:rPr>
        <w:t xml:space="preserve">Российской Федерации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F3729" w:rsidRPr="00CB7324" w:rsidRDefault="002F3729" w:rsidP="002F3729">
      <w:pPr>
        <w:jc w:val="both"/>
      </w:pPr>
      <w:r>
        <w:t>- П</w:t>
      </w:r>
      <w:r w:rsidRPr="00CB7324">
        <w:t>риказ Министерства просве</w:t>
      </w:r>
      <w:r w:rsidR="00022AC0">
        <w:t>щения России от 01.09.2022 № 796</w:t>
      </w:r>
      <w:r w:rsidRPr="00CB7324">
        <w:t xml:space="preserve">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2F3729" w:rsidRDefault="002F3729" w:rsidP="002F3729">
      <w:pPr>
        <w:jc w:val="both"/>
      </w:pPr>
      <w:r>
        <w:t>- 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 утвержденные приказом Министерства пр</w:t>
      </w:r>
      <w:r w:rsidR="00AE120D">
        <w:t xml:space="preserve">освещения Российской Федерации </w:t>
      </w:r>
      <w:r w:rsidRPr="00CB7324">
        <w:t>от 17.05.2022 № 336»;</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E120D" w:rsidRPr="00CB7324" w:rsidRDefault="00AE120D" w:rsidP="00894471">
      <w:pPr>
        <w:suppressAutoHyphens/>
        <w:jc w:val="both"/>
      </w:pPr>
      <w:r>
        <w:rPr>
          <w:rFonts w:eastAsia="Calibri"/>
          <w:bCs/>
          <w:lang w:eastAsia="en-US"/>
        </w:rPr>
        <w:t>- П</w:t>
      </w:r>
      <w:r w:rsidRPr="00077C88">
        <w:rPr>
          <w:rFonts w:eastAsia="Calibri"/>
          <w:bCs/>
          <w:lang w:eastAsia="en-US"/>
        </w:rPr>
        <w:t>риказ Министерства науки и высшего образования Российской Федерации</w:t>
      </w:r>
      <w:r w:rsidRPr="00077C88">
        <w:rPr>
          <w:rFonts w:eastAsia="Calibri"/>
          <w:bCs/>
          <w:lang w:eastAsia="en-US"/>
        </w:rPr>
        <w:br/>
        <w:t xml:space="preserve">и Министерства просвещения Российской Федерации от 5 августа 2020 г. № 882/391 </w:t>
      </w:r>
      <w:r w:rsidRPr="00077C88">
        <w:rPr>
          <w:rFonts w:eastAsia="Calibri"/>
          <w:bCs/>
          <w:lang w:eastAsia="en-US"/>
        </w:rPr>
        <w:br/>
        <w:t>«Об организации и осуществлении образовательной деятельности при сетевой форме реализации образовательных программ»;</w:t>
      </w:r>
    </w:p>
    <w:p w:rsidR="008D2BE5" w:rsidRPr="00CB7324" w:rsidRDefault="006B115D"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355957" w:rsidRPr="00077C88" w:rsidRDefault="006B115D" w:rsidP="00894471">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w:t>
      </w:r>
      <w:r w:rsidR="00894471">
        <w:t>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Default="00722439" w:rsidP="00722439">
      <w:pPr>
        <w:pStyle w:val="Style9"/>
        <w:widowControl/>
        <w:tabs>
          <w:tab w:val="left" w:pos="1022"/>
        </w:tabs>
        <w:spacing w:line="240" w:lineRule="auto"/>
        <w:ind w:firstLine="0"/>
      </w:pPr>
      <w:r w:rsidRPr="00CB7324">
        <w:t xml:space="preserve">- </w:t>
      </w:r>
      <w:r w:rsidR="002919A4" w:rsidRPr="00CB7324">
        <w:t>Иные нормативные акты регионального и локального уровня.</w:t>
      </w:r>
    </w:p>
    <w:p w:rsidR="00894471" w:rsidRDefault="00894471" w:rsidP="00722439">
      <w:pPr>
        <w:pStyle w:val="Style9"/>
        <w:widowControl/>
        <w:tabs>
          <w:tab w:val="left" w:pos="1022"/>
        </w:tabs>
        <w:spacing w:line="240" w:lineRule="auto"/>
        <w:ind w:firstLine="0"/>
      </w:pPr>
    </w:p>
    <w:p w:rsidR="00894471" w:rsidRDefault="00894471" w:rsidP="00722439">
      <w:pPr>
        <w:pStyle w:val="Style9"/>
        <w:widowControl/>
        <w:tabs>
          <w:tab w:val="left" w:pos="1022"/>
        </w:tabs>
        <w:spacing w:line="240" w:lineRule="auto"/>
        <w:ind w:firstLine="0"/>
      </w:pPr>
    </w:p>
    <w:p w:rsidR="00894471" w:rsidRDefault="00894471" w:rsidP="00722439">
      <w:pPr>
        <w:pStyle w:val="Style9"/>
        <w:widowControl/>
        <w:tabs>
          <w:tab w:val="left" w:pos="1022"/>
        </w:tabs>
        <w:spacing w:line="240" w:lineRule="auto"/>
        <w:ind w:firstLine="0"/>
      </w:pPr>
    </w:p>
    <w:p w:rsidR="00894471" w:rsidRPr="00CB7324" w:rsidRDefault="00894471" w:rsidP="00722439">
      <w:pPr>
        <w:pStyle w:val="Style9"/>
        <w:widowControl/>
        <w:tabs>
          <w:tab w:val="left" w:pos="1022"/>
        </w:tabs>
        <w:spacing w:line="240" w:lineRule="auto"/>
        <w:ind w:firstLine="0"/>
        <w:rPr>
          <w:rStyle w:val="FontStyle15"/>
          <w:sz w:val="24"/>
          <w:szCs w:val="24"/>
        </w:rPr>
      </w:pP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lastRenderedPageBreak/>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9805AC" w:rsidRDefault="002919A4" w:rsidP="009805AC">
      <w:pPr>
        <w:autoSpaceDE w:val="0"/>
        <w:autoSpaceDN w:val="0"/>
        <w:adjustRightInd w:val="0"/>
        <w:ind w:firstLine="708"/>
        <w:jc w:val="both"/>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5835C3" w:rsidRPr="005835C3">
        <w:rPr>
          <w:rStyle w:val="FontStyle15"/>
          <w:sz w:val="24"/>
          <w:szCs w:val="24"/>
        </w:rPr>
        <w:t xml:space="preserve"> </w:t>
      </w:r>
      <w:r w:rsidR="009805AC">
        <w:t>08.02.09</w:t>
      </w:r>
      <w:r w:rsidR="005835C3" w:rsidRPr="00351F69">
        <w:t xml:space="preserve"> </w:t>
      </w:r>
      <w:r w:rsidR="009805AC">
        <w:t xml:space="preserve">Монтаж, наладка и эксплуатация электрооборудования </w:t>
      </w:r>
    </w:p>
    <w:p w:rsidR="0061786D" w:rsidRPr="00CB7324" w:rsidRDefault="009805AC" w:rsidP="00984D94">
      <w:pPr>
        <w:autoSpaceDE w:val="0"/>
        <w:autoSpaceDN w:val="0"/>
        <w:adjustRightInd w:val="0"/>
        <w:jc w:val="both"/>
        <w:rPr>
          <w:color w:val="000000"/>
          <w:lang w:eastAsia="ru-RU"/>
        </w:rPr>
      </w:pPr>
      <w:r>
        <w:t>промышленных и гражданских зданий</w:t>
      </w:r>
      <w:r w:rsidR="00984D94">
        <w:t xml:space="preserve">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2A3889">
        <w:rPr>
          <w:color w:val="000000"/>
          <w:lang w:eastAsia="ru-RU"/>
        </w:rPr>
        <w:t xml:space="preserve"> техник.</w:t>
      </w:r>
      <w:r w:rsidR="00C97DA5">
        <w:rPr>
          <w:color w:val="000000"/>
          <w:lang w:eastAsia="ru-RU"/>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984D94">
        <w:rPr>
          <w:rStyle w:val="FontStyle25"/>
          <w:i w:val="0"/>
          <w:sz w:val="24"/>
          <w:szCs w:val="24"/>
        </w:rPr>
        <w:t xml:space="preserve"> общего образования составляет 2</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A17D94">
        <w:rPr>
          <w:color w:val="000000"/>
          <w:lang w:eastAsia="ru-RU"/>
        </w:rPr>
        <w:t>: техник</w:t>
      </w:r>
      <w:r w:rsidR="00984D94">
        <w:rPr>
          <w:color w:val="000000"/>
          <w:lang w:eastAsia="ru-RU"/>
        </w:rPr>
        <w:t>– 4428</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984D94">
        <w:rPr>
          <w:color w:val="000000"/>
          <w:lang w:eastAsia="ru-RU"/>
        </w:rPr>
        <w:t>часов</w:t>
      </w:r>
      <w:r w:rsidRPr="00CB7324">
        <w:rPr>
          <w:color w:val="000000"/>
          <w:lang w:eastAsia="ru-RU"/>
        </w:rPr>
        <w:t>.</w:t>
      </w:r>
    </w:p>
    <w:p w:rsidR="00A17D94" w:rsidRDefault="002919A4" w:rsidP="00A17D94">
      <w:pPr>
        <w:tabs>
          <w:tab w:val="left" w:pos="993"/>
        </w:tabs>
        <w:ind w:firstLine="709"/>
        <w:jc w:val="both"/>
        <w:rPr>
          <w:bCs/>
        </w:rPr>
      </w:pPr>
      <w:r w:rsidRPr="00CB7324">
        <w:rPr>
          <w:bCs/>
        </w:rPr>
        <w:t>О</w:t>
      </w:r>
      <w:r w:rsidR="006D7A78" w:rsidRPr="00CB7324">
        <w:rPr>
          <w:bCs/>
        </w:rPr>
        <w:t>бласти</w:t>
      </w:r>
      <w:r w:rsidRPr="00CB7324">
        <w:rPr>
          <w:bCs/>
        </w:rPr>
        <w:t xml:space="preserve"> профессиональной деятельности выпускника: </w:t>
      </w:r>
    </w:p>
    <w:p w:rsidR="00A17D94" w:rsidRDefault="00B27DAB" w:rsidP="00A17D94">
      <w:pPr>
        <w:tabs>
          <w:tab w:val="left" w:pos="993"/>
        </w:tabs>
        <w:ind w:firstLine="709"/>
        <w:jc w:val="both"/>
        <w:rPr>
          <w:iCs/>
          <w:color w:val="000000"/>
          <w:szCs w:val="20"/>
          <w:lang w:eastAsia="ru-RU"/>
        </w:rPr>
      </w:pPr>
      <w:r w:rsidRPr="00B27DAB">
        <w:rPr>
          <w:iCs/>
          <w:color w:val="000000"/>
          <w:szCs w:val="20"/>
          <w:lang w:eastAsia="ru-RU"/>
        </w:rPr>
        <w:t xml:space="preserve">16.Строительство и жилищно-коммунальное хозяйство </w:t>
      </w:r>
    </w:p>
    <w:p w:rsidR="00A17D94" w:rsidRPr="00A17D94" w:rsidRDefault="00A17D94" w:rsidP="00A17D94">
      <w:pPr>
        <w:tabs>
          <w:tab w:val="left" w:pos="993"/>
        </w:tabs>
        <w:ind w:firstLine="709"/>
        <w:jc w:val="both"/>
        <w:rPr>
          <w:iCs/>
          <w:color w:val="000000"/>
          <w:szCs w:val="20"/>
          <w:lang w:eastAsia="ru-RU"/>
        </w:rPr>
      </w:pPr>
      <w:r w:rsidRPr="00A17D94">
        <w:rPr>
          <w:iCs/>
          <w:color w:val="000000"/>
          <w:szCs w:val="20"/>
          <w:lang w:eastAsia="ru-RU"/>
        </w:rPr>
        <w:t>40</w:t>
      </w:r>
      <w:r>
        <w:rPr>
          <w:iCs/>
          <w:color w:val="000000"/>
          <w:szCs w:val="20"/>
          <w:lang w:eastAsia="ru-RU"/>
        </w:rPr>
        <w:t>.</w:t>
      </w:r>
      <w:r w:rsidRPr="00A17D94">
        <w:rPr>
          <w:iCs/>
          <w:color w:val="000000"/>
          <w:szCs w:val="20"/>
          <w:lang w:eastAsia="ru-RU"/>
        </w:rPr>
        <w:t xml:space="preserve"> Сквозные виды профессиональной деятельности в промышленности.</w:t>
      </w:r>
    </w:p>
    <w:p w:rsidR="00A17D94" w:rsidRPr="00A17D94" w:rsidRDefault="00A17D94" w:rsidP="00A17D94">
      <w:pPr>
        <w:rPr>
          <w:rFonts w:ascii="Calibri" w:hAnsi="Calibri"/>
          <w:color w:val="000000"/>
          <w:sz w:val="22"/>
          <w:szCs w:val="20"/>
          <w:lang w:eastAsia="ru-RU"/>
        </w:rPr>
      </w:pPr>
    </w:p>
    <w:p w:rsidR="00B27DAB" w:rsidRPr="00B27DAB" w:rsidRDefault="00B27DAB" w:rsidP="00B27DAB">
      <w:pPr>
        <w:rPr>
          <w:iCs/>
          <w:color w:val="000000"/>
          <w:szCs w:val="20"/>
          <w:lang w:eastAsia="ru-RU"/>
        </w:rPr>
      </w:pPr>
    </w:p>
    <w:p w:rsidR="00B27DAB" w:rsidRDefault="00B27DAB" w:rsidP="00B27DAB">
      <w:pPr>
        <w:pStyle w:val="a5"/>
        <w:suppressAutoHyphens/>
        <w:ind w:firstLine="708"/>
        <w:rPr>
          <w:bCs/>
        </w:rPr>
      </w:pPr>
    </w:p>
    <w:p w:rsidR="002919A4" w:rsidRPr="00EB15BF" w:rsidRDefault="0061786D" w:rsidP="00B27DAB">
      <w:pPr>
        <w:pStyle w:val="a5"/>
        <w:suppressAutoHyphens/>
        <w:ind w:firstLine="708"/>
        <w:rPr>
          <w:b/>
          <w:bCs/>
          <w:color w:val="000000"/>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Pr="00CB7324" w:rsidRDefault="002919A4" w:rsidP="00D831B9">
      <w:pPr>
        <w:autoSpaceDE w:val="0"/>
        <w:autoSpaceDN w:val="0"/>
        <w:adjustRightInd w:val="0"/>
        <w:ind w:firstLine="708"/>
        <w:jc w:val="both"/>
      </w:pPr>
      <w:r w:rsidRPr="00CB7324">
        <w:rPr>
          <w:b/>
        </w:rPr>
        <w:t xml:space="preserve"> Компетенции выпускника как совокупный ожидаемый результат образования по завершению освоения данной ППССЗ</w:t>
      </w: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2617"/>
        <w:gridCol w:w="6011"/>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профессиональной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алгоритмы выполнения работ в профессиональной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методы работы 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порядок оценки результатов решения задач профессиональной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t>и информационные 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выделять наиболее значимое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номенклатура информационных источников, применяемых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порядок их применения и программное обеспечение в профессиональной деятельности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определять актуальность нормативно-правовой документации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определять инвестиционную привлекательность коммерческих идей в рамках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lastRenderedPageBreak/>
              <w:t>ОК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языке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w:t>
            </w:r>
            <w:proofErr w:type="gramStart"/>
            <w:r w:rsidRPr="00D42430">
              <w:rPr>
                <w:rFonts w:eastAsia="Calibri"/>
                <w:sz w:val="22"/>
                <w:szCs w:val="22"/>
                <w:lang w:eastAsia="en-US"/>
              </w:rPr>
              <w:t>традиционных  российских</w:t>
            </w:r>
            <w:proofErr w:type="gramEnd"/>
            <w:r w:rsidRPr="00D42430">
              <w:rPr>
                <w:rFonts w:eastAsia="Calibri"/>
                <w:sz w:val="22"/>
                <w:szCs w:val="22"/>
                <w:lang w:eastAsia="en-US"/>
              </w:rPr>
              <w:t xml:space="preserve">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основные ресурсы, задействованные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w:t>
            </w:r>
            <w:r w:rsidRPr="00D42430">
              <w:rPr>
                <w:rFonts w:eastAsia="Calibri"/>
                <w:sz w:val="22"/>
                <w:szCs w:val="22"/>
                <w:lang w:eastAsia="en-US"/>
              </w:rPr>
              <w:lastRenderedPageBreak/>
              <w:t xml:space="preserve">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применять рациональные приемы двигательных функций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характерными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t xml:space="preserve">на государственном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строить простые высказывания о себе и о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лексический минимум, относящийся к описанию предметов, средств и процессов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2919A4"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p w:rsidR="004739D9" w:rsidRDefault="004739D9" w:rsidP="002919A4">
      <w:pPr>
        <w:tabs>
          <w:tab w:val="left" w:pos="720"/>
        </w:tabs>
        <w:autoSpaceDE w:val="0"/>
        <w:autoSpaceDN w:val="0"/>
        <w:adjustRightInd w:val="0"/>
        <w:jc w:val="both"/>
        <w:rPr>
          <w:b/>
        </w:rPr>
      </w:pPr>
    </w:p>
    <w:p w:rsidR="004739D9" w:rsidRDefault="004739D9" w:rsidP="002919A4">
      <w:pPr>
        <w:tabs>
          <w:tab w:val="left" w:pos="720"/>
        </w:tabs>
        <w:autoSpaceDE w:val="0"/>
        <w:autoSpaceDN w:val="0"/>
        <w:adjustRightInd w:val="0"/>
        <w:jc w:val="both"/>
        <w:rPr>
          <w:b/>
        </w:rPr>
      </w:pPr>
    </w:p>
    <w:p w:rsidR="004739D9" w:rsidRPr="004739D9" w:rsidRDefault="004739D9" w:rsidP="004739D9">
      <w:pPr>
        <w:spacing w:after="160" w:line="259" w:lineRule="auto"/>
        <w:rPr>
          <w:rFonts w:ascii="Calibri" w:eastAsia="Calibri" w:hAnsi="Calibri"/>
          <w:sz w:val="22"/>
          <w:szCs w:val="22"/>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6096"/>
      </w:tblGrid>
      <w:tr w:rsidR="004739D9" w:rsidRPr="004739D9" w:rsidTr="008F3E70">
        <w:tc>
          <w:tcPr>
            <w:tcW w:w="1418" w:type="dxa"/>
          </w:tcPr>
          <w:p w:rsidR="004739D9" w:rsidRPr="004739D9" w:rsidRDefault="004739D9" w:rsidP="004C539A">
            <w:pPr>
              <w:suppressAutoHyphens/>
              <w:jc w:val="center"/>
              <w:rPr>
                <w:b/>
                <w:lang w:eastAsia="ru-RU"/>
              </w:rPr>
            </w:pPr>
            <w:r w:rsidRPr="004739D9">
              <w:rPr>
                <w:b/>
                <w:lang w:eastAsia="ru-RU"/>
              </w:rPr>
              <w:t>Виды деятельности</w:t>
            </w:r>
          </w:p>
        </w:tc>
        <w:tc>
          <w:tcPr>
            <w:tcW w:w="1984" w:type="dxa"/>
          </w:tcPr>
          <w:p w:rsidR="004739D9" w:rsidRPr="004739D9" w:rsidRDefault="004739D9" w:rsidP="004C539A">
            <w:pPr>
              <w:suppressAutoHyphens/>
              <w:jc w:val="center"/>
              <w:rPr>
                <w:b/>
                <w:lang w:eastAsia="ru-RU"/>
              </w:rPr>
            </w:pPr>
            <w:r w:rsidRPr="004739D9">
              <w:rPr>
                <w:b/>
                <w:lang w:eastAsia="ru-RU"/>
              </w:rPr>
              <w:t>Код и наименование</w:t>
            </w:r>
          </w:p>
          <w:p w:rsidR="004739D9" w:rsidRPr="004739D9" w:rsidRDefault="004739D9" w:rsidP="004C539A">
            <w:pPr>
              <w:suppressAutoHyphens/>
              <w:jc w:val="center"/>
              <w:rPr>
                <w:b/>
                <w:lang w:eastAsia="ru-RU"/>
              </w:rPr>
            </w:pPr>
            <w:r w:rsidRPr="004739D9">
              <w:rPr>
                <w:b/>
                <w:lang w:eastAsia="ru-RU"/>
              </w:rPr>
              <w:t>компетенции</w:t>
            </w:r>
          </w:p>
        </w:tc>
        <w:tc>
          <w:tcPr>
            <w:tcW w:w="6096" w:type="dxa"/>
          </w:tcPr>
          <w:p w:rsidR="004739D9" w:rsidRPr="004739D9" w:rsidRDefault="004739D9" w:rsidP="008F3E70">
            <w:pPr>
              <w:suppressAutoHyphens/>
              <w:jc w:val="both"/>
              <w:rPr>
                <w:b/>
                <w:lang w:eastAsia="ru-RU"/>
              </w:rPr>
            </w:pPr>
            <w:r w:rsidRPr="004739D9">
              <w:rPr>
                <w:b/>
                <w:iCs/>
                <w:lang w:eastAsia="ru-RU"/>
              </w:rPr>
              <w:t>Показатели освоения компетенции</w:t>
            </w:r>
          </w:p>
        </w:tc>
      </w:tr>
      <w:tr w:rsidR="004739D9" w:rsidRPr="004739D9" w:rsidTr="008F3E70">
        <w:trPr>
          <w:trHeight w:val="489"/>
        </w:trPr>
        <w:tc>
          <w:tcPr>
            <w:tcW w:w="1418" w:type="dxa"/>
            <w:vMerge w:val="restart"/>
          </w:tcPr>
          <w:p w:rsidR="004739D9" w:rsidRPr="004739D9" w:rsidRDefault="004739D9" w:rsidP="004C539A">
            <w:pPr>
              <w:suppressAutoHyphens/>
              <w:jc w:val="both"/>
              <w:rPr>
                <w:iCs/>
                <w:lang w:eastAsia="ru-RU"/>
              </w:rPr>
            </w:pPr>
            <w:r w:rsidRPr="004739D9">
              <w:rPr>
                <w:iCs/>
                <w:lang w:eastAsia="ru-RU"/>
              </w:rPr>
              <w:t xml:space="preserve">ВД 1 </w:t>
            </w:r>
            <w:r w:rsidRPr="004739D9">
              <w:rPr>
                <w:lang w:eastAsia="ru-RU"/>
              </w:rPr>
              <w:t>выполнение работ по вводу домовых силовых и слаботочных систем в эксплуатацию с применением средств автоматиза</w:t>
            </w:r>
            <w:r w:rsidRPr="004739D9">
              <w:rPr>
                <w:lang w:eastAsia="ru-RU"/>
              </w:rPr>
              <w:lastRenderedPageBreak/>
              <w:t>ции</w:t>
            </w:r>
            <w:r w:rsidRPr="004739D9">
              <w:rPr>
                <w:iCs/>
                <w:lang w:eastAsia="ru-RU"/>
              </w:rPr>
              <w:t xml:space="preserve"> </w:t>
            </w:r>
          </w:p>
        </w:tc>
        <w:tc>
          <w:tcPr>
            <w:tcW w:w="1984" w:type="dxa"/>
            <w:vMerge w:val="restart"/>
          </w:tcPr>
          <w:p w:rsidR="004739D9" w:rsidRPr="004739D9" w:rsidRDefault="004739D9" w:rsidP="004C539A">
            <w:pPr>
              <w:jc w:val="both"/>
              <w:rPr>
                <w:iCs/>
                <w:lang w:eastAsia="ru-RU"/>
              </w:rPr>
            </w:pPr>
            <w:r w:rsidRPr="004739D9">
              <w:rPr>
                <w:iCs/>
                <w:lang w:eastAsia="ru-RU"/>
              </w:rPr>
              <w:lastRenderedPageBreak/>
              <w:t xml:space="preserve"> ПК.1.1. Выполнять работы по вводу домовых силовых систем в эксплуатацию.</w:t>
            </w:r>
          </w:p>
          <w:p w:rsidR="004739D9" w:rsidRPr="004739D9" w:rsidRDefault="004739D9" w:rsidP="004C539A">
            <w:pPr>
              <w:widowControl w:val="0"/>
              <w:autoSpaceDE w:val="0"/>
              <w:autoSpaceDN w:val="0"/>
              <w:adjustRightInd w:val="0"/>
              <w:jc w:val="both"/>
              <w:rPr>
                <w:iCs/>
                <w:lang w:eastAsia="ru-RU"/>
              </w:rPr>
            </w:pPr>
          </w:p>
          <w:p w:rsidR="004739D9" w:rsidRPr="004739D9" w:rsidRDefault="004739D9" w:rsidP="004C539A">
            <w:pPr>
              <w:jc w:val="both"/>
              <w:rPr>
                <w:iCs/>
                <w:lang w:eastAsia="ru-RU"/>
              </w:rPr>
            </w:pPr>
          </w:p>
        </w:tc>
        <w:tc>
          <w:tcPr>
            <w:tcW w:w="6096" w:type="dxa"/>
          </w:tcPr>
          <w:p w:rsidR="004739D9" w:rsidRPr="004739D9" w:rsidRDefault="004739D9" w:rsidP="008F3E70">
            <w:pPr>
              <w:jc w:val="both"/>
              <w:rPr>
                <w:iCs/>
                <w:kern w:val="3"/>
                <w:lang w:eastAsia="ru-RU"/>
              </w:rPr>
            </w:pPr>
            <w:r w:rsidRPr="004739D9">
              <w:rPr>
                <w:b/>
                <w:lang w:eastAsia="ru-RU"/>
              </w:rPr>
              <w:t>Навыки:</w:t>
            </w:r>
            <w:r w:rsidRPr="004739D9">
              <w:rPr>
                <w:lang w:eastAsia="ru-RU"/>
              </w:rPr>
              <w:t xml:space="preserve"> </w:t>
            </w:r>
            <w:r w:rsidRPr="004739D9">
              <w:rPr>
                <w:iCs/>
                <w:kern w:val="3"/>
                <w:lang w:eastAsia="ru-RU"/>
              </w:rPr>
              <w:t>Планирования выполнения работ по вводу домовых силовых систем в эксплуатацию на основании задания и на основе должностной инструкции.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электроизмерительных инструментов в соответствии с полученным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средств индивидуальной защиты.</w:t>
            </w:r>
          </w:p>
          <w:p w:rsidR="004739D9" w:rsidRPr="004739D9" w:rsidRDefault="004739D9" w:rsidP="008F3E70">
            <w:pPr>
              <w:tabs>
                <w:tab w:val="left" w:pos="5553"/>
              </w:tabs>
              <w:suppressAutoHyphens/>
              <w:autoSpaceDN w:val="0"/>
              <w:jc w:val="both"/>
              <w:textAlignment w:val="baseline"/>
              <w:rPr>
                <w:iCs/>
                <w:kern w:val="3"/>
                <w:lang w:eastAsia="ru-RU"/>
              </w:rPr>
            </w:pPr>
            <w:r w:rsidRPr="004739D9">
              <w:rPr>
                <w:iCs/>
                <w:kern w:val="3"/>
                <w:lang w:eastAsia="ru-RU"/>
              </w:rPr>
              <w:t>Подготовки рабочего места на соответствие требованиям охраны труда.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подключенных устройств (ламп, стартеров, </w:t>
            </w:r>
            <w:proofErr w:type="spellStart"/>
            <w:r w:rsidRPr="004739D9">
              <w:rPr>
                <w:iCs/>
                <w:kern w:val="3"/>
                <w:lang w:eastAsia="ru-RU"/>
              </w:rPr>
              <w:t>светорегуляторов</w:t>
            </w:r>
            <w:proofErr w:type="spellEnd"/>
            <w:r w:rsidRPr="004739D9">
              <w:rPr>
                <w:iCs/>
                <w:kern w:val="3"/>
                <w:lang w:eastAsia="ru-RU"/>
              </w:rPr>
              <w:t xml:space="preserve">, датчиков движения, </w:t>
            </w:r>
            <w:proofErr w:type="spellStart"/>
            <w:r w:rsidRPr="004739D9">
              <w:rPr>
                <w:iCs/>
                <w:kern w:val="3"/>
                <w:lang w:eastAsia="ru-RU"/>
              </w:rPr>
              <w:t>фоторегуляторов</w:t>
            </w:r>
            <w:proofErr w:type="spellEnd"/>
            <w:r w:rsidRPr="004739D9">
              <w:rPr>
                <w:iCs/>
                <w:kern w:val="3"/>
                <w:lang w:eastAsia="ru-RU"/>
              </w:rPr>
              <w:t>, домовых указателей).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подключения розеток, выключателей, устройств защитного отключения, автоматических выключателей.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lastRenderedPageBreak/>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в электрощите домового ввода на вводных и выводных кабелях.</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Приборного контроля сопротивления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приборных установок в соответствии со схемой и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Программирования логических реле и контроллеров.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и реализации алгоритмов программирования в соответствии с требованиями технического задания.</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Записи в оперативном журнале результатов проведенных работ.</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lang w:eastAsia="ru-RU"/>
              </w:rPr>
              <w:t>Соблюдения трудовой, технологической и производственной дисциплины</w:t>
            </w:r>
          </w:p>
        </w:tc>
      </w:tr>
      <w:tr w:rsidR="004739D9" w:rsidRPr="004739D9" w:rsidTr="008F3E70">
        <w:trPr>
          <w:trHeight w:val="411"/>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Определять исправность средств индивидуальной защиты, средств измерения и 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Подбирать материалы и электроизмерительный инструмент согласно заданию.</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Визуально определять внешний вид кабелей, проводки, коммутационной аппаратуры, осветительных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значения напряжения в различных точках сети.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Выявлять и устранять неисправности устройств домовых силовых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сопротивление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программные продукты для графического отображения алгоритмов.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Работы с различными типами логических реле и другого программируемого и настраиваемого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Программировать в различных средах и программных продуктах различных производителей.</w:t>
            </w:r>
          </w:p>
          <w:p w:rsidR="004739D9" w:rsidRPr="004739D9" w:rsidRDefault="004739D9" w:rsidP="008F3E70">
            <w:pPr>
              <w:jc w:val="both"/>
              <w:rPr>
                <w:b/>
                <w:iCs/>
                <w:lang w:eastAsia="ru-RU"/>
              </w:rPr>
            </w:pPr>
            <w:r w:rsidRPr="004739D9">
              <w:rPr>
                <w:rFonts w:eastAsia="SimSun"/>
                <w:iCs/>
                <w:kern w:val="3"/>
                <w:lang w:eastAsia="ru-RU"/>
              </w:rPr>
              <w:t>Пользоваться средствами связи.</w:t>
            </w:r>
          </w:p>
        </w:tc>
      </w:tr>
      <w:tr w:rsidR="004739D9" w:rsidRPr="004739D9" w:rsidTr="008F3E70">
        <w:trPr>
          <w:trHeight w:val="417"/>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Формы, структуры технического задания.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Технологии и техники работ по пуску и наладке домовых электрических сетей.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устройства, принципа работы домовых силовых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и правил применения электроинструмента.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типов программируемого оборудования и логических реле.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настройки программируемого оборудования.</w:t>
            </w:r>
          </w:p>
          <w:p w:rsidR="004739D9" w:rsidRPr="004739D9" w:rsidRDefault="004739D9" w:rsidP="008F3E70">
            <w:pPr>
              <w:jc w:val="both"/>
              <w:rPr>
                <w:b/>
                <w:lang w:eastAsia="ru-RU"/>
              </w:rPr>
            </w:pPr>
            <w:r w:rsidRPr="004739D9">
              <w:rPr>
                <w:rFonts w:eastAsia="SimSun"/>
                <w:iCs/>
                <w:kern w:val="3"/>
                <w:lang w:eastAsia="ru-RU"/>
              </w:rPr>
              <w:t>Программных продуктов для графического отображения алгоритмов.</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val="restart"/>
          </w:tcPr>
          <w:p w:rsidR="004739D9" w:rsidRPr="004739D9" w:rsidRDefault="004739D9" w:rsidP="004C539A">
            <w:pPr>
              <w:jc w:val="both"/>
              <w:rPr>
                <w:iCs/>
                <w:lang w:eastAsia="ru-RU"/>
              </w:rPr>
            </w:pPr>
            <w:r w:rsidRPr="004739D9">
              <w:rPr>
                <w:iCs/>
                <w:lang w:eastAsia="ru-RU"/>
              </w:rPr>
              <w:t xml:space="preserve">ПК.1.2. Выполнять работы по вводу домовых слаботочных систем в </w:t>
            </w:r>
            <w:r w:rsidRPr="004739D9">
              <w:rPr>
                <w:iCs/>
                <w:lang w:eastAsia="ru-RU"/>
              </w:rPr>
              <w:lastRenderedPageBreak/>
              <w:t>эксплуатацию.</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 xml:space="preserve"> </w:t>
            </w:r>
            <w:r w:rsidRPr="004739D9">
              <w:rPr>
                <w:iCs/>
                <w:kern w:val="3"/>
                <w:lang w:eastAsia="ru-RU"/>
              </w:rPr>
              <w:t>Ознакомления со сменным заданием на ввод в эксплуатацию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Планирования выполнения работ по вводу домовых слаботочных систем в эксплуатацию на основании задания и на основе должностной инструкции.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Выбора электроизмерительных инструментов в </w:t>
            </w:r>
            <w:r w:rsidRPr="004739D9">
              <w:rPr>
                <w:iCs/>
                <w:kern w:val="3"/>
                <w:lang w:eastAsia="ru-RU"/>
              </w:rPr>
              <w:lastRenderedPageBreak/>
              <w:t>соответствии с полученным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средств индивидуальной защиты.</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Проведения измерений электрических характеристик обслуживаемого диспетчерского оборудования и аппаратуры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Сборки испытательных схем для проверки и наладки схем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Выполнения работ по монтажу оборудования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Разборки и сборки, а также механического и электрического регулирование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Монтажа и модернизации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специальных установок со сложной электрической схемой, предназначенной для регулирования и испытания аппаратуры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Испытания и наладки цепей схем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Ремонта и наладки контактно-релейной аппаратуры.</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подключенных устройств маршрутизаторов, датчиков сигнализации и оповещения.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подключения информационных розеток, выключателей.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Приборного контроля сопротивления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приборных установок в соответствии со схемой и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сетевого маршрутизатора.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и реализации алгоритмов программирования контроллеров в соответствии с требованиями технического задания.</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Записи в оперативном журнале результатов проведенных работ.</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Определять исправность средств индивидуальной защиты, средств измерения и 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Подбирать материалы и электроизмерительный инструмент согласно заданию.</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значения напряжения и других параметров в различных точках сети.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Выявлять и устранять неисправности устройств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сопротивление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методы и приемы алгоритмизации поставленных задач.</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программные продукты для графического отображения алгоритмов.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Работать с различными типами логических реле и </w:t>
            </w:r>
            <w:r w:rsidRPr="004739D9">
              <w:rPr>
                <w:iCs/>
                <w:kern w:val="3"/>
                <w:lang w:eastAsia="ru-RU"/>
              </w:rPr>
              <w:lastRenderedPageBreak/>
              <w:t>другого программируемого и настраиваемого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Программировать в различных средах и программных продуктах различных производителей.</w:t>
            </w:r>
          </w:p>
          <w:p w:rsidR="004739D9" w:rsidRPr="004739D9" w:rsidRDefault="004739D9" w:rsidP="008F3E70">
            <w:pPr>
              <w:jc w:val="both"/>
              <w:rPr>
                <w:b/>
                <w:iCs/>
                <w:lang w:eastAsia="ru-RU"/>
              </w:rPr>
            </w:pPr>
            <w:r w:rsidRPr="004739D9">
              <w:rPr>
                <w:rFonts w:eastAsia="SimSun"/>
                <w:iCs/>
                <w:kern w:val="3"/>
                <w:lang w:eastAsia="ru-RU"/>
              </w:rPr>
              <w:t>Пользоваться средствами связи.</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Формы, структуры технического задания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настройки программируемого оборудования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Технологий и техники работ по пуску и наладке домовых электрических сетей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устройства, принципа работы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Способов выявления дефектов и причин износа деталей путем осмотра аппаратуры телеавтоматики на месте установки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Технических характеристик обслуживаемого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Принципиальных и монтажных схем многоканальных высокочастотных систем уплотнения, телеавтоматики и коммутаторов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Принципиальных схем цепей телеавтоматики и телесигнализации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Электрических норм оборудования и каналов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Основных методов измерений, настройки и регулирования оборудования и систем управления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Конструктивного устройства самопишущих и электронно-регистрирующих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Устройства источников питания тока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настройки и регулирования сложных контрольно-измерительных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и правил применения электроинструмента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типов программируемого оборудования и логических реле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и приемов формализации задач и программирования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и приемов алгоритмизации поставленных задач</w:t>
            </w:r>
          </w:p>
          <w:p w:rsidR="004739D9" w:rsidRPr="004739D9" w:rsidRDefault="004739D9" w:rsidP="008F3E70">
            <w:pPr>
              <w:jc w:val="both"/>
              <w:rPr>
                <w:b/>
                <w:lang w:eastAsia="ru-RU"/>
              </w:rPr>
            </w:pPr>
            <w:r w:rsidRPr="004739D9">
              <w:rPr>
                <w:rFonts w:eastAsia="SimSun"/>
                <w:iCs/>
                <w:kern w:val="3"/>
                <w:lang w:eastAsia="ru-RU"/>
              </w:rPr>
              <w:t>Программных продуктов для графического отображения алгоритмов</w:t>
            </w:r>
          </w:p>
        </w:tc>
      </w:tr>
      <w:tr w:rsidR="004739D9" w:rsidRPr="004739D9" w:rsidTr="008F3E70">
        <w:trPr>
          <w:trHeight w:val="305"/>
        </w:trPr>
        <w:tc>
          <w:tcPr>
            <w:tcW w:w="1418" w:type="dxa"/>
            <w:vMerge/>
          </w:tcPr>
          <w:p w:rsidR="004739D9" w:rsidRPr="004739D9" w:rsidRDefault="004739D9" w:rsidP="004C539A">
            <w:pPr>
              <w:jc w:val="both"/>
              <w:rPr>
                <w:iCs/>
                <w:lang w:eastAsia="ru-RU"/>
              </w:rPr>
            </w:pPr>
          </w:p>
        </w:tc>
        <w:tc>
          <w:tcPr>
            <w:tcW w:w="1984" w:type="dxa"/>
            <w:vMerge w:val="restart"/>
          </w:tcPr>
          <w:p w:rsidR="004739D9" w:rsidRPr="004739D9" w:rsidRDefault="004739D9" w:rsidP="004C539A">
            <w:pPr>
              <w:rPr>
                <w:iCs/>
                <w:lang w:eastAsia="ru-RU"/>
              </w:rPr>
            </w:pPr>
            <w:r w:rsidRPr="004739D9">
              <w:rPr>
                <w:iCs/>
                <w:lang w:eastAsia="ru-RU"/>
              </w:rPr>
              <w:t>ПК.1.3. Организовывать поставки электрической энергии потребителям с применением средств автоматизации.</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kern w:val="3"/>
                <w:lang w:eastAsia="ru-RU"/>
              </w:rPr>
              <w:t>Подготовки документов для заключения договоров на поставку электрической энергии потребителям.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Анализа информации по каждому потребителю об объемах, режиме и качестве поставленной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Начисления платы абонентам за потребленную электрическую энергию в соответствии с тарифами и заключенными договорами и оформление платежных документов.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Расчета задолженности за потребленную электрическую энергию, начисление штрафных санкций за просрочку платежей.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Оформления документов по сверке показаний приборов учета абонентов и электросетевых организаций.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305"/>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Выбирать типовые методы и способы выполнения профессиональных задач.</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необходимые нормативные правовые акты, инструктивные и методические документы.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результаты анализа объемов и качества поставленной электрической энергии по каждому абоненту для начисления платежей.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Прогнозировать объемы (количество) потребляемой абонентами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программные средства и информационные технологии при осуществлении трудовой функции.</w:t>
            </w:r>
          </w:p>
          <w:p w:rsidR="004739D9" w:rsidRPr="004739D9" w:rsidRDefault="004739D9" w:rsidP="008F3E70">
            <w:pPr>
              <w:jc w:val="both"/>
              <w:rPr>
                <w:b/>
                <w:iCs/>
                <w:lang w:eastAsia="ru-RU"/>
              </w:rPr>
            </w:pPr>
            <w:r w:rsidRPr="004739D9">
              <w:rPr>
                <w:rFonts w:eastAsia="SimSun"/>
                <w:kern w:val="3"/>
                <w:lang w:eastAsia="ru-RU"/>
              </w:rPr>
              <w:t>Осуществлять поиск и использование информации для эффективного выполнения профессиональных задач.</w:t>
            </w:r>
          </w:p>
        </w:tc>
      </w:tr>
      <w:tr w:rsidR="004739D9" w:rsidRPr="004739D9" w:rsidTr="008F3E70">
        <w:trPr>
          <w:trHeight w:val="75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методических документы, регламентирующие деятельность электросетевых и сбытовых организаций.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качественным параметрам электрической энергии и режимам их предоставления абонентам.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Принципов формирования тарифов на электрическую энергию.</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экономических знаний в сфере поставки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rsidR="004739D9" w:rsidRPr="004739D9" w:rsidRDefault="004739D9" w:rsidP="008F3E70">
            <w:pPr>
              <w:jc w:val="both"/>
              <w:rPr>
                <w:b/>
                <w:lang w:eastAsia="ru-RU"/>
              </w:rPr>
            </w:pPr>
            <w:r w:rsidRPr="004739D9">
              <w:rPr>
                <w:rFonts w:eastAsia="SimSun"/>
                <w:kern w:val="3"/>
                <w:lang w:eastAsia="ru-RU"/>
              </w:rPr>
              <w:t>Основ современных информационно-коммуникационных технологий, применяемых в системах учета электрической энергии.</w:t>
            </w:r>
          </w:p>
        </w:tc>
      </w:tr>
      <w:tr w:rsidR="004739D9" w:rsidRPr="004739D9" w:rsidTr="008F3E70">
        <w:trPr>
          <w:trHeight w:val="534"/>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ПК.1.4. Обеспечивать соблюдение организационно-технических мероприятий при поставке электрической энергии потребителям.</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iCs/>
                <w:kern w:val="3"/>
                <w:lang w:eastAsia="ru-RU"/>
              </w:rPr>
              <w:t>Контроль исправности рабочего и резервного освещения закрепленного электротехнического оборудования, зданий и сооружений.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suppressAutoHyphens/>
              <w:autoSpaceDN w:val="0"/>
              <w:jc w:val="both"/>
              <w:textAlignment w:val="baseline"/>
              <w:rPr>
                <w:kern w:val="3"/>
                <w:lang w:eastAsia="ru-RU"/>
              </w:rPr>
            </w:pPr>
            <w:r w:rsidRPr="004739D9">
              <w:rPr>
                <w:lang w:eastAsia="ru-RU"/>
              </w:rPr>
              <w:t>Соблюдения трудовой, технологической и производственной дисциплины</w:t>
            </w:r>
          </w:p>
          <w:p w:rsidR="004739D9" w:rsidRPr="004739D9" w:rsidRDefault="004739D9" w:rsidP="008F3E70">
            <w:pPr>
              <w:widowControl w:val="0"/>
              <w:autoSpaceDE w:val="0"/>
              <w:autoSpaceDN w:val="0"/>
              <w:adjustRightInd w:val="0"/>
              <w:jc w:val="both"/>
              <w:rPr>
                <w:lang w:eastAsia="ru-RU"/>
              </w:rPr>
            </w:pPr>
            <w:r w:rsidRPr="004739D9">
              <w:rPr>
                <w:rFonts w:eastAsia="SimSun"/>
                <w:iCs/>
                <w:kern w:val="3"/>
                <w:lang w:eastAsia="ru-RU"/>
              </w:rPr>
              <w:t>Аварийное отключение оборудования в случаях, когда оборудованию или людям угрожает опасность.</w:t>
            </w:r>
          </w:p>
        </w:tc>
      </w:tr>
      <w:tr w:rsidR="004739D9" w:rsidRPr="004739D9" w:rsidTr="008F3E70">
        <w:trPr>
          <w:trHeight w:val="542"/>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Проводить работы с соблюдением требований промышленной, пожарной, экологической безопасности и охраны труда.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Контролировать исправность и правильную эксплуатацию оборудования по его внешнему состоянию </w:t>
            </w:r>
            <w:r w:rsidRPr="004739D9">
              <w:rPr>
                <w:iCs/>
                <w:kern w:val="3"/>
                <w:lang w:eastAsia="ru-RU"/>
              </w:rPr>
              <w:lastRenderedPageBreak/>
              <w:t>и отображению на контрольно-измерительной аппаратуре.</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Оформлять техническую документацию в рамках эксплуатации контрольно-измерительных приборов и механизмов.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Прогнозировать возможные варианты развития ситуации</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Принимать меры предосторожности при обслуживании электротехнического оборудования, механизмов и устройств и работе с опасными в пожарном отношении веществами, материалами и электротехническим оборудованием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средства индивидуальной защиты от поражения электрическим током при работе с электротехническим оборудованием, механизмами и устройствами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Излагать техническую информацию в устной и письменной форме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Разъяснять значение профессиональных норм и правил для обеспечения надежной работы электротехнического оборудования и безопасности труда.</w:t>
            </w:r>
          </w:p>
          <w:p w:rsidR="004739D9" w:rsidRPr="004739D9" w:rsidRDefault="004739D9" w:rsidP="008F3E70">
            <w:pPr>
              <w:jc w:val="both"/>
              <w:rPr>
                <w:b/>
                <w:iCs/>
                <w:lang w:eastAsia="ru-RU"/>
              </w:rPr>
            </w:pPr>
            <w:r w:rsidRPr="004739D9">
              <w:rPr>
                <w:rFonts w:eastAsia="SimSun"/>
                <w:iCs/>
                <w:kern w:val="3"/>
                <w:lang w:eastAsia="ru-RU"/>
              </w:rPr>
              <w:t>Вести оперативно-техническую документацию</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Инструкций по оказанию первой помощи, пострадавшим в связи с несчастными случаями при обслуживании энергетического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технологического функционирования электроэнергетических систем в зоне своей ответственности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организации технического обслуживания и ремонта объектов электроэнергетики в зоне своей ответственности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Требований охраны труда и пожарной безопасности Порядка работы с электроизмерительными приборами</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 Правил безопасности при работе с инструментом и приспособлениями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применения и испытания средств защиты, применяемых в электроустановках</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Правил применения первичных средств пожаротушения на объектах энергетической отрасли</w:t>
            </w:r>
          </w:p>
          <w:p w:rsidR="004739D9" w:rsidRPr="004739D9" w:rsidRDefault="004739D9" w:rsidP="008F3E70">
            <w:pPr>
              <w:jc w:val="both"/>
              <w:rPr>
                <w:b/>
                <w:lang w:eastAsia="ru-RU"/>
              </w:rPr>
            </w:pPr>
            <w:r w:rsidRPr="004739D9">
              <w:rPr>
                <w:rFonts w:eastAsia="SimSun"/>
                <w:iCs/>
                <w:kern w:val="3"/>
                <w:lang w:eastAsia="ru-RU"/>
              </w:rPr>
              <w:t>Положений и инструкций, регламентирующие действия при ликвидации аварий и других технологических нарушений в работе электрооборудования, несчастных случаях на производстве.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 xml:space="preserve">ПК.1.5. Обеспечивать контроль, учет и регулирование бесперебойной поставки электрической энергии потребителям с применением </w:t>
            </w:r>
            <w:r w:rsidRPr="004739D9">
              <w:rPr>
                <w:iCs/>
                <w:lang w:eastAsia="ru-RU"/>
              </w:rPr>
              <w:lastRenderedPageBreak/>
              <w:t>средств автоматизации.</w:t>
            </w: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 xml:space="preserve"> </w:t>
            </w:r>
            <w:r w:rsidRPr="004739D9">
              <w:rPr>
                <w:kern w:val="3"/>
                <w:lang w:eastAsia="ru-RU"/>
              </w:rPr>
              <w:t>Приема в эксплуатацию приборов учета электрической энергии после их плановой и внеплановой замены.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Анализа степени оснащения приборами учета узлов отпуска электрической энергии потребителям.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Контроля достоверности информации абонентов об объемах (количестве) потребленной ими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Проверки сроков государственной поверки приборов учета, принятие мер по ее проведению или замене </w:t>
            </w:r>
            <w:r w:rsidRPr="004739D9">
              <w:rPr>
                <w:kern w:val="3"/>
                <w:lang w:eastAsia="ru-RU"/>
              </w:rPr>
              <w:lastRenderedPageBreak/>
              <w:t>приборов учета.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Систематизации и передачи информации об объемах, режиме и качестве поставленной электрической энергии в расчетные центры по каждому абоненту.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Оформления необходимых документов о времени прекращения подачи электрической энергии, времени локализации неисправности в инженерных системах и оборудовании.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Составления актов о нарушении абонентами правил пользования электрической энергии.</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Организации работы малых коллективов исполнителей.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Выбирать типовые методы и способы выполнения профессиональных задач.</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необходимые нормативные правовые акты, инструктивные и методические документы.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оптимальные формы коммуникации с абонентами при осуществлении контроля объективности, предоставляемой информации об объемах и качестве поставленной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Систематизировать информацию о количестве, режиме и качестве поставленной электрической энергии по каждому абоненту.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конструкторской, эксплуатационной и технологической документацией.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Формировать предложения по совершенствованию процессов учета и контроля поставки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Осуществлять поиск и использование информации для эффективного выполнения профессиональных задач.</w:t>
            </w:r>
          </w:p>
          <w:p w:rsidR="004739D9" w:rsidRPr="004739D9" w:rsidRDefault="004739D9" w:rsidP="008F3E70">
            <w:pPr>
              <w:jc w:val="both"/>
              <w:rPr>
                <w:b/>
                <w:iCs/>
                <w:lang w:eastAsia="ru-RU"/>
              </w:rPr>
            </w:pPr>
            <w:r w:rsidRPr="004739D9">
              <w:rPr>
                <w:rFonts w:eastAsia="SimSun"/>
                <w:kern w:val="3"/>
                <w:lang w:eastAsia="ru-RU"/>
              </w:rPr>
              <w:t>Использовать специализированное программное обеспечение.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методических документы, регламентирующие деятельность электросетевых и сбытовых организаций.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Основных технических характеристик систем и приборов учета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Номенклатуры и правил эксплуатации систем и приборов учета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документоведения, современных стандартных требований к отчетности.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Этику делового общения.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метрологии и стандартизации.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rsidR="004739D9" w:rsidRPr="004739D9" w:rsidRDefault="004739D9" w:rsidP="008F3E70">
            <w:pPr>
              <w:jc w:val="both"/>
              <w:rPr>
                <w:b/>
                <w:lang w:eastAsia="ru-RU"/>
              </w:rPr>
            </w:pPr>
            <w:r w:rsidRPr="004739D9">
              <w:rPr>
                <w:rFonts w:eastAsia="SimSun"/>
                <w:kern w:val="3"/>
                <w:lang w:eastAsia="ru-RU"/>
              </w:rPr>
              <w:lastRenderedPageBreak/>
              <w:t>Основ современных информационно-коммуникационных технологий, применяемых в системах учета электрической энергии.</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ПК.1.6. Формировать и актуализировать базы данных о потребителях электрической энергии с применением средств автоматизации.</w:t>
            </w:r>
          </w:p>
        </w:tc>
        <w:tc>
          <w:tcPr>
            <w:tcW w:w="6096" w:type="dxa"/>
          </w:tcPr>
          <w:p w:rsidR="004739D9" w:rsidRPr="004739D9" w:rsidRDefault="004739D9" w:rsidP="008F3E70">
            <w:pPr>
              <w:jc w:val="both"/>
              <w:rPr>
                <w:kern w:val="3"/>
                <w:lang w:eastAsia="ru-RU"/>
              </w:rPr>
            </w:pPr>
            <w:r w:rsidRPr="004739D9">
              <w:rPr>
                <w:b/>
                <w:lang w:eastAsia="ru-RU"/>
              </w:rPr>
              <w:t>Практический опыт:</w:t>
            </w:r>
            <w:r w:rsidRPr="004739D9">
              <w:rPr>
                <w:lang w:eastAsia="ru-RU"/>
              </w:rPr>
              <w:t xml:space="preserve"> </w:t>
            </w:r>
            <w:r w:rsidRPr="004739D9">
              <w:rPr>
                <w:kern w:val="3"/>
                <w:lang w:eastAsia="ru-RU"/>
              </w:rPr>
              <w:t>Осуществления сбора и систематизации информации о потребителях электрической энергии. Обеспечения сохранности информации и учетных данных по каждому потребителю электрической энергии. Ведения учета объемов электрической энергии, предоставляемых потребителям. Организации проведения инвентаризации сетевого хозяйства предприятия с целью выявления фактов самовольного или неучтенного потребления электрической энергии. Оформления необходимых документов при обнаружении самовольного или неучтенного потребления электрической энергии. Определения величины ущерба, нанесенного предприятию, и объемов потерь электрической энергии</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b/>
                <w:iCs/>
                <w:lang w:eastAsia="ru-RU"/>
              </w:rPr>
            </w:pPr>
            <w:r w:rsidRPr="004739D9">
              <w:rPr>
                <w:b/>
                <w:lang w:eastAsia="ru-RU"/>
              </w:rPr>
              <w:t>Умения:</w:t>
            </w:r>
            <w:r w:rsidRPr="004739D9">
              <w:rPr>
                <w:rFonts w:eastAsia="SimSun"/>
                <w:kern w:val="3"/>
                <w:lang w:eastAsia="ru-RU"/>
              </w:rPr>
              <w:t xml:space="preserve"> Выбирать типовые методы и способы выполнения профессиональных задач. Применять наиболее эффективные методы формирования и актуализации </w:t>
            </w:r>
            <w:proofErr w:type="gramStart"/>
            <w:r w:rsidRPr="004739D9">
              <w:rPr>
                <w:rFonts w:eastAsia="SimSun"/>
                <w:kern w:val="3"/>
                <w:lang w:eastAsia="ru-RU"/>
              </w:rPr>
              <w:t>баз</w:t>
            </w:r>
            <w:proofErr w:type="gramEnd"/>
            <w:r w:rsidRPr="004739D9">
              <w:rPr>
                <w:rFonts w:eastAsia="SimSun"/>
                <w:kern w:val="3"/>
                <w:lang w:eastAsia="ru-RU"/>
              </w:rPr>
              <w:t xml:space="preserve"> данных о потребителях электрической энергии. Использовать современные технологии хранения и учета данных о потребителях электрической энергии. Выбирать оптимальные формы коммуникаций с абонентами при выявлении фактов самовольного или неучтенного потребления электрической энергии. Оценивать результаты деятельности с точки зрения эффективности конечных результатов труда. Осуществлять поиск и использование информации для эффективного выполнения профессиональных задач. Использовать специализированное программное обеспечение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b/>
                <w:lang w:eastAsia="ru-RU"/>
              </w:rPr>
            </w:pPr>
            <w:r w:rsidRPr="004739D9">
              <w:rPr>
                <w:b/>
                <w:lang w:eastAsia="ru-RU"/>
              </w:rPr>
              <w:t>Знания:</w:t>
            </w:r>
            <w:r w:rsidRPr="004739D9">
              <w:rPr>
                <w:rFonts w:eastAsia="SimSun"/>
                <w:kern w:val="3"/>
                <w:lang w:eastAsia="ru-RU"/>
              </w:rPr>
              <w:t xml:space="preserve"> Нормативно правовых актов и методических документов, регламентирующих деятельность электросетевых и сбытовых организаций. Основ документоведения, современных стандартных требований к отчетности. Правил внутреннего трудового распорядка. Положения о структурном подразделении, осуществляющем деятельность по абонентскому обслуживанию потребителей электрической энергии. Основ современных информационно-коммуникационных технологий, применяемых в системах учета и регулирования потребления электрической энергии.</w:t>
            </w:r>
          </w:p>
        </w:tc>
      </w:tr>
      <w:tr w:rsidR="004739D9" w:rsidRPr="004739D9" w:rsidTr="008F3E70">
        <w:trPr>
          <w:trHeight w:val="473"/>
        </w:trPr>
        <w:tc>
          <w:tcPr>
            <w:tcW w:w="1418" w:type="dxa"/>
            <w:vMerge w:val="restart"/>
          </w:tcPr>
          <w:p w:rsidR="004739D9" w:rsidRPr="004739D9" w:rsidRDefault="004739D9" w:rsidP="004C539A">
            <w:pPr>
              <w:jc w:val="both"/>
              <w:rPr>
                <w:lang w:eastAsia="ru-RU"/>
              </w:rPr>
            </w:pPr>
            <w:r w:rsidRPr="004739D9">
              <w:rPr>
                <w:lang w:eastAsia="ru-RU"/>
              </w:rPr>
              <w:t xml:space="preserve">ВД 2. выполнение работ при </w:t>
            </w:r>
            <w:r w:rsidRPr="004739D9">
              <w:rPr>
                <w:lang w:eastAsia="ru-RU"/>
              </w:rPr>
              <w:lastRenderedPageBreak/>
              <w:t>эксплуатации муниципальных линий электропередачи</w:t>
            </w:r>
          </w:p>
        </w:tc>
        <w:tc>
          <w:tcPr>
            <w:tcW w:w="1984" w:type="dxa"/>
            <w:vMerge w:val="restart"/>
          </w:tcPr>
          <w:p w:rsidR="004739D9" w:rsidRPr="004739D9" w:rsidRDefault="004739D9" w:rsidP="004C539A">
            <w:pPr>
              <w:widowControl w:val="0"/>
              <w:autoSpaceDE w:val="0"/>
              <w:autoSpaceDN w:val="0"/>
              <w:adjustRightInd w:val="0"/>
              <w:rPr>
                <w:iCs/>
                <w:lang w:eastAsia="ru-RU"/>
              </w:rPr>
            </w:pPr>
            <w:r w:rsidRPr="004739D9">
              <w:rPr>
                <w:iCs/>
                <w:lang w:eastAsia="ru-RU"/>
              </w:rPr>
              <w:lastRenderedPageBreak/>
              <w:t xml:space="preserve">ПК.2.1. Проверять техническое </w:t>
            </w:r>
            <w:r w:rsidRPr="004739D9">
              <w:rPr>
                <w:iCs/>
                <w:lang w:eastAsia="ru-RU"/>
              </w:rPr>
              <w:lastRenderedPageBreak/>
              <w:t>состояние линий электропередач.</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w:t>
            </w:r>
            <w:r w:rsidRPr="004739D9">
              <w:rPr>
                <w:kern w:val="3"/>
                <w:lang w:eastAsia="ru-RU"/>
              </w:rPr>
              <w:t xml:space="preserve"> Обхода и осмотра технического состояния элементов воздушных и кабельных линий электропередачи (опор, заземления, изоляции и </w:t>
            </w:r>
            <w:r w:rsidRPr="004739D9">
              <w:rPr>
                <w:kern w:val="3"/>
                <w:lang w:eastAsia="ru-RU"/>
              </w:rPr>
              <w:lastRenderedPageBreak/>
              <w:t>арматуры, проводов и тросов), кабельных линий электропередачи (кабеля, соединительных или концевых муфт, коллекторов, туннелей, колодцев, каналов, шахт и других кабельных сооружений)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Регистрации в отчетной документации (журналах) обнаруженных в процессе обхода и осмотра линий электропередачи неисправностей.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Подготовки предложений для разработки мероприятий по внедрению передовых технологий и способов эксплуатации, повышающих срок службы линий электропередачи, планов и графиков работ по техническому обслуживанию, текущему и капитальному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Проведения измерений, связанных с проверкой элементов линий электропередачи, при приемке их в эксплуатацию, после окончания строительства и капитального ремонта.</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Контроля наличия и исправности инструмента, оснастки, приспособлений и инвентаря.</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Обосновывать своевременный вывод линий электропередачи в ремонт.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Составлять акты и дефектные ведомости. </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 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 и испытаний.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Осуществлять обработку информации в соответствии с нормативными правовыми актами, нормативно-технической документацией, локальными нормативными актами и стандартами.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Контролировать режимы функционирования линий электропередачи, определять неисправности в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Составлять заявки на необходимые оборудование, запасные части, инструмент, материалы и инвентарь для выполнения плановых работ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Разрабатывать предложения по оперативному, текущему и перспективному планированию работ по техническому обслуживанию и ремонту линий электропередачи.</w:t>
            </w:r>
          </w:p>
          <w:p w:rsidR="004739D9" w:rsidRPr="004739D9" w:rsidRDefault="004739D9" w:rsidP="008F3E70">
            <w:pPr>
              <w:jc w:val="both"/>
              <w:rPr>
                <w:b/>
                <w:lang w:eastAsia="ru-RU"/>
              </w:rPr>
            </w:pPr>
            <w:r w:rsidRPr="004739D9">
              <w:rPr>
                <w:rFonts w:eastAsia="SimSun"/>
                <w:kern w:val="3"/>
                <w:lang w:eastAsia="ru-RU"/>
              </w:rPr>
              <w:t>Работать с компьютером в качестве пользователя с применением специализированного программного обеспечения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регламентирующих деятельность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и методов оперативного, текущего и перспективного производственного (технико-</w:t>
            </w:r>
            <w:r w:rsidRPr="004739D9">
              <w:rPr>
                <w:kern w:val="3"/>
                <w:lang w:eastAsia="ru-RU"/>
              </w:rPr>
              <w:lastRenderedPageBreak/>
              <w:t>экономического) планирования.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 организации.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Приказов и распоряжений руководства организации электрических сетей.</w:t>
            </w:r>
          </w:p>
          <w:p w:rsidR="004739D9" w:rsidRPr="004739D9" w:rsidRDefault="004739D9" w:rsidP="008F3E70">
            <w:pPr>
              <w:jc w:val="both"/>
              <w:rPr>
                <w:b/>
                <w:lang w:eastAsia="ru-RU"/>
              </w:rPr>
            </w:pPr>
            <w:r w:rsidRPr="004739D9">
              <w:rPr>
                <w:rFonts w:eastAsia="SimSun"/>
                <w:kern w:val="3"/>
                <w:lang w:eastAsia="ru-RU"/>
              </w:rPr>
              <w:t>Стандартов организации, в том числе делопроизводства (классификация документов, документирование, документооборот, архивное дело).</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lang w:eastAsia="ru-RU"/>
              </w:rPr>
            </w:pPr>
            <w:r w:rsidRPr="004739D9">
              <w:rPr>
                <w:iCs/>
                <w:lang w:eastAsia="ru-RU"/>
              </w:rPr>
              <w:t>ПК.2.2. Выполнять работы по эксплуатации муниципальных линий электропередач</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Контроля выполнения графиков и планов работ по техническому обслуживанию и ремонту линий электропередачи, а также работ по подготовке их к сезонной эксплуатации.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Выполнения работ, связанных с охраной линий электропередачи: вырубка и обрезка деревьев и кустарников, надзор за работами, производимыми вблизи линий электропередачи сторонними организациями с использованием землеройной и грузоподъемной техники, проверка наличия и состояния предостерегающих табличек и знаков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Допуска персонала к работе по нарядам-допускам, инструктирования исполнителей работ на рабочих местах.</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Подготовительных работ, сокращающих период отключения линий электропередачи на время ремонта.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Координации действий подчиненного персонала при ликвидации аварий и проведении аварийно-восстановительных работ на линиях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Обеспечения правильной эксплуатации технического и вспомогательного оборудования, инструмента и оснастки, используемых в процессе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Контроля исполнения технических условий технологического присоединения электроустановок потребителей.</w:t>
            </w:r>
          </w:p>
          <w:p w:rsidR="004739D9" w:rsidRPr="004739D9" w:rsidRDefault="004739D9" w:rsidP="008F3E70">
            <w:pPr>
              <w:jc w:val="both"/>
              <w:rPr>
                <w:lang w:eastAsia="ru-RU"/>
              </w:rPr>
            </w:pPr>
            <w:r w:rsidRPr="004739D9">
              <w:rPr>
                <w:rFonts w:eastAsia="SimSun"/>
                <w:kern w:val="3"/>
                <w:lang w:eastAsia="ru-RU"/>
              </w:rPr>
              <w:t>Подготовки предложений о выдаче предписаний (письменных предупреждений) сторонним организациям, нарушающим правила производства работ вблизи линий электропередачи.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Обеспечивать рациональное расходование материалов, запасных частей, оборудования, инструмента и приспособлений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Выявлять факторы, которые могут привести к возникновению аварий в процессе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Изучать технологическую документацию для понимания специфики и особенностей работы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Руководить сложными и опасными работами по заранее разработанному плану, проекту организации работ или по наряду-допуску</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Работать на компьютере с использованием специализированного программного обеспечения</w:t>
            </w:r>
          </w:p>
          <w:p w:rsidR="004739D9" w:rsidRPr="004739D9" w:rsidRDefault="004739D9" w:rsidP="008F3E70">
            <w:pPr>
              <w:jc w:val="both"/>
              <w:rPr>
                <w:b/>
                <w:lang w:eastAsia="ru-RU"/>
              </w:rPr>
            </w:pPr>
            <w:r w:rsidRPr="004739D9">
              <w:rPr>
                <w:rFonts w:eastAsia="SimSun"/>
                <w:kern w:val="3"/>
                <w:lang w:eastAsia="ru-RU"/>
              </w:rPr>
              <w:t>Организовывать внедрение передовых методов и приемов труда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потребителей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Технологий производства работ по техническому обслуживанию и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Методов устранения неисправностей в работе линий электропередачи и ликвидации аварийных ситуаций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Квалификационных требований к персоналу, осуществляющему техническое обслуживание и ремонт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современных информационно-коммуникационных технологий, применяемых в сфере электроснабжения</w:t>
            </w:r>
          </w:p>
          <w:p w:rsidR="004739D9" w:rsidRPr="004739D9" w:rsidRDefault="004739D9" w:rsidP="008F3E70">
            <w:pPr>
              <w:jc w:val="both"/>
              <w:rPr>
                <w:b/>
                <w:lang w:eastAsia="ru-RU"/>
              </w:rPr>
            </w:pPr>
            <w:r w:rsidRPr="004739D9">
              <w:rPr>
                <w:rFonts w:eastAsia="SimSun"/>
                <w:kern w:val="3"/>
                <w:lang w:eastAsia="ru-RU"/>
              </w:rPr>
              <w:t>Современных форм коммуникаций и методов работы с персоналом</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lang w:eastAsia="ru-RU"/>
              </w:rPr>
            </w:pPr>
            <w:r w:rsidRPr="004739D9">
              <w:rPr>
                <w:iCs/>
                <w:lang w:eastAsia="ru-RU"/>
              </w:rPr>
              <w:t>ПК.2.3. Контролировать правила внутреннего трудового распорядка, требований охраны труда, промышленной и пожарной безопасности.</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Обеспечения персонала инструкциями, определяющими их обязанности, порядка безопасного выполнения работ, составления графиков проверки знаний по охране труда у рабочих и проверки знаний в составе комиссии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Ведения табеля учета рабочего времени персонала, выполняющего работы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Проведения производственного инструктажа персонала на рабочем месте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Проверки состояния условий и безопасности труда на рабочих местах, соблюдения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suppressAutoHyphens/>
              <w:autoSpaceDN w:val="0"/>
              <w:jc w:val="both"/>
              <w:textAlignment w:val="baseline"/>
              <w:rPr>
                <w:kern w:val="3"/>
                <w:lang w:eastAsia="ru-RU"/>
              </w:rPr>
            </w:pPr>
            <w:r w:rsidRPr="004739D9">
              <w:rPr>
                <w:lang w:eastAsia="ru-RU"/>
              </w:rPr>
              <w:t>Соблюдения трудовой, технологической и производственной дисциплины</w:t>
            </w:r>
          </w:p>
          <w:p w:rsidR="004739D9" w:rsidRPr="004739D9" w:rsidRDefault="004739D9" w:rsidP="008F3E70">
            <w:pPr>
              <w:jc w:val="both"/>
              <w:rPr>
                <w:lang w:eastAsia="ru-RU"/>
              </w:rPr>
            </w:pPr>
            <w:r w:rsidRPr="004739D9">
              <w:rPr>
                <w:rFonts w:eastAsia="SimSun"/>
                <w:kern w:val="3"/>
                <w:lang w:eastAsia="ru-RU"/>
              </w:rPr>
              <w:t>Организации первой помощи пострадавшему при несчастном случае, направления его в медицинское учреждение</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Контролировать состояние условий и безопасности труда на рабочих местах, соблюдение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Организовывать рабочие места, их техническое оснащение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Обрабатывать данные для анализа результатов выполняемых работ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информационно-коммуникационные технологии в профессиональной деятельности</w:t>
            </w:r>
          </w:p>
          <w:p w:rsidR="004739D9" w:rsidRPr="004739D9" w:rsidRDefault="004739D9" w:rsidP="008F3E70">
            <w:pPr>
              <w:jc w:val="both"/>
              <w:rPr>
                <w:b/>
                <w:lang w:eastAsia="ru-RU"/>
              </w:rPr>
            </w:pPr>
            <w:r w:rsidRPr="004739D9">
              <w:rPr>
                <w:rFonts w:eastAsia="SimSun"/>
                <w:kern w:val="3"/>
                <w:lang w:eastAsia="ru-RU"/>
              </w:rPr>
              <w:t>Формировать предложения по улучшению результатов деятельности по реализуемой трудовой функции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потребителей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Технологий производства работ по техническому обслуживанию и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Методов устранения неисправностей в работе линий электропередачи и ликвидации аварийных ситуаций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Квалификационных требований к персоналу, осуществляющему техническое обслуживание и ремонт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современных информационно-коммуникационных технологий, применяемых в сфере электроснабжения</w:t>
            </w:r>
          </w:p>
          <w:p w:rsidR="004739D9" w:rsidRPr="004739D9" w:rsidRDefault="004739D9" w:rsidP="008F3E70">
            <w:pPr>
              <w:jc w:val="both"/>
              <w:rPr>
                <w:b/>
                <w:lang w:eastAsia="ru-RU"/>
              </w:rPr>
            </w:pPr>
            <w:r w:rsidRPr="004739D9">
              <w:rPr>
                <w:rFonts w:eastAsia="SimSun"/>
                <w:kern w:val="3"/>
                <w:lang w:eastAsia="ru-RU"/>
              </w:rPr>
              <w:t>Современных форм коммуникаций и методов работы с персоналом</w:t>
            </w:r>
          </w:p>
        </w:tc>
      </w:tr>
      <w:tr w:rsidR="004739D9" w:rsidRPr="004739D9" w:rsidTr="008F3E70">
        <w:trPr>
          <w:trHeight w:val="473"/>
        </w:trPr>
        <w:tc>
          <w:tcPr>
            <w:tcW w:w="1418" w:type="dxa"/>
            <w:vMerge w:val="restart"/>
          </w:tcPr>
          <w:p w:rsidR="004739D9" w:rsidRPr="004739D9" w:rsidRDefault="004739D9" w:rsidP="004C539A">
            <w:pPr>
              <w:rPr>
                <w:lang w:eastAsia="ru-RU"/>
              </w:rPr>
            </w:pPr>
            <w:bookmarkStart w:id="0" w:name="_Hlk171351374"/>
            <w:r w:rsidRPr="004739D9">
              <w:rPr>
                <w:lang w:eastAsia="ru-RU"/>
              </w:rPr>
              <w:t>ВД 3. выполнение работ при монтаже и наладке электрооборудования, осветительных сетей и светильников</w:t>
            </w:r>
          </w:p>
        </w:tc>
        <w:tc>
          <w:tcPr>
            <w:tcW w:w="1984" w:type="dxa"/>
            <w:vMerge w:val="restart"/>
            <w:shd w:val="clear" w:color="auto" w:fill="FFFFFF"/>
          </w:tcPr>
          <w:p w:rsidR="004739D9" w:rsidRPr="004739D9" w:rsidRDefault="004739D9" w:rsidP="004C539A">
            <w:pPr>
              <w:widowControl w:val="0"/>
              <w:autoSpaceDE w:val="0"/>
              <w:autoSpaceDN w:val="0"/>
              <w:adjustRightInd w:val="0"/>
              <w:rPr>
                <w:iCs/>
                <w:lang w:eastAsia="ru-RU"/>
              </w:rPr>
            </w:pPr>
            <w:r w:rsidRPr="004739D9">
              <w:rPr>
                <w:iCs/>
                <w:lang w:eastAsia="ru-RU"/>
              </w:rPr>
              <w:t>ПК.3.1. Выполнять монтаж питающих и распределительных пультов и щитов осветительных сетей и светильников.</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монтажа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Монтажа питательных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Монтажа распределительных пультов и щитов осветительных сетей и светильников</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Проверки монтажа питающих и распределительных пультов и щитов осветительных сетей и светильников, устранение обнаруженных дефектов</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shd w:val="clear" w:color="auto" w:fill="FFFFFF"/>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используемым при монтаже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технологическим оборудованием, </w:t>
            </w:r>
            <w:r w:rsidRPr="004739D9">
              <w:rPr>
                <w:kern w:val="3"/>
                <w:lang w:eastAsia="ru-RU"/>
              </w:rPr>
              <w:lastRenderedPageBreak/>
              <w:t>используемым при монтаже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средствами для </w:t>
            </w:r>
            <w:proofErr w:type="spellStart"/>
            <w:r w:rsidRPr="004739D9">
              <w:rPr>
                <w:kern w:val="3"/>
                <w:lang w:eastAsia="ru-RU"/>
              </w:rPr>
              <w:t>строповки</w:t>
            </w:r>
            <w:proofErr w:type="spellEnd"/>
            <w:r w:rsidRPr="004739D9">
              <w:rPr>
                <w:kern w:val="3"/>
                <w:lang w:eastAsia="ru-RU"/>
              </w:rPr>
              <w:t xml:space="preserve"> и перемещения, монтируемых питательных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shd w:val="clear" w:color="auto" w:fill="FFFFFF"/>
            <w:vAlign w:val="center"/>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чертежах и схемах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монтажа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используемым при монтаже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монтаже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w:t>
            </w:r>
            <w:proofErr w:type="spellStart"/>
            <w:r w:rsidRPr="004739D9">
              <w:rPr>
                <w:kern w:val="3"/>
                <w:lang w:eastAsia="ru-RU"/>
              </w:rPr>
              <w:t>строповки</w:t>
            </w:r>
            <w:proofErr w:type="spellEnd"/>
            <w:r w:rsidRPr="004739D9">
              <w:rPr>
                <w:kern w:val="3"/>
                <w:lang w:eastAsia="ru-RU"/>
              </w:rPr>
              <w:t xml:space="preserve"> и перемещения, монтируемых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работе на высоте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Производственной инструкции по монтажу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средствами индивидуальной защиты, пожаротушения и первой помощи пострадавшим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Профессиональных компьютерных программных средства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охраны труда, пожарной и экологической безопасности при выполнении работ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рациональной организации труда на рабочем месте при монтаже электрооборудования</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Санитарных норм и правил проведения работ при монтаже электрооборудования.</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b/>
                <w:lang w:eastAsia="ru-RU"/>
              </w:rPr>
            </w:pPr>
            <w:r w:rsidRPr="004739D9">
              <w:rPr>
                <w:rFonts w:eastAsia="SimSun"/>
                <w:lang w:eastAsia="ru-RU"/>
              </w:rPr>
              <w:lastRenderedPageBreak/>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top w:val="single" w:sz="4" w:space="0" w:color="auto"/>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ПК.3.2. Выполнять работы по прокладке проводов и кабелей осветительных сетей и светильников.</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прокладки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Прокладки проводов и кабелей осветительных сетей и светильников пучками в коробах, лотках и на струнах</w:t>
            </w:r>
          </w:p>
          <w:p w:rsidR="004739D9" w:rsidRPr="004739D9" w:rsidRDefault="004739D9" w:rsidP="008F3E70">
            <w:pPr>
              <w:suppressAutoHyphens/>
              <w:autoSpaceDN w:val="0"/>
              <w:jc w:val="both"/>
              <w:textAlignment w:val="baseline"/>
              <w:rPr>
                <w:kern w:val="3"/>
                <w:lang w:eastAsia="ru-RU"/>
              </w:rPr>
            </w:pPr>
            <w:r w:rsidRPr="004739D9">
              <w:rPr>
                <w:kern w:val="3"/>
                <w:lang w:eastAsia="ru-RU"/>
              </w:rPr>
              <w:t>Установки светильников</w:t>
            </w:r>
          </w:p>
          <w:p w:rsidR="004739D9" w:rsidRPr="004739D9" w:rsidRDefault="004739D9" w:rsidP="008F3E70">
            <w:pPr>
              <w:jc w:val="both"/>
              <w:rPr>
                <w:lang w:eastAsia="ru-RU"/>
              </w:rPr>
            </w:pPr>
            <w:r w:rsidRPr="004739D9">
              <w:rPr>
                <w:rFonts w:eastAsia="SimSun"/>
                <w:kern w:val="3"/>
                <w:lang w:eastAsia="ru-RU"/>
              </w:rPr>
              <w:t>Проверки монтажа осветительных сетей и светильников устранение обнаруженных дефектов</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технологическим оборудованием,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средствами для </w:t>
            </w:r>
            <w:proofErr w:type="spellStart"/>
            <w:r w:rsidRPr="004739D9">
              <w:rPr>
                <w:kern w:val="3"/>
                <w:lang w:eastAsia="ru-RU"/>
              </w:rPr>
              <w:t>строповки</w:t>
            </w:r>
            <w:proofErr w:type="spellEnd"/>
            <w:r w:rsidRPr="004739D9">
              <w:rPr>
                <w:kern w:val="3"/>
                <w:lang w:eastAsia="ru-RU"/>
              </w:rPr>
              <w:t xml:space="preserve"> и перемещения монтируемого оборудования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bottom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чертежах и схемах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прокладки проводов и кабелей осветительных сетей и светильников пучками в коробах, лотках и на струнах, установки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установки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w:t>
            </w:r>
            <w:proofErr w:type="spellStart"/>
            <w:r w:rsidRPr="004739D9">
              <w:rPr>
                <w:kern w:val="3"/>
                <w:lang w:eastAsia="ru-RU"/>
              </w:rPr>
              <w:t>строповки</w:t>
            </w:r>
            <w:proofErr w:type="spellEnd"/>
            <w:r w:rsidRPr="004739D9">
              <w:rPr>
                <w:kern w:val="3"/>
                <w:lang w:eastAsia="ru-RU"/>
              </w:rPr>
              <w:t xml:space="preserve"> и перемещения монтируемого оборудования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Правила по охране труда при работе на высоте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Производственная инструкция по прокладке проводов и кабелей осветительных сетей и светильников пучками в коробах, лотках и на струнах,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средствами индивидуальной защиты, пожаротушения и первой помощи пострадавшим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охраны труда, пожарной и экологической безопасности при выполнении работ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рациональной организации труда на рабочем месте при монтаже электрооборудования</w:t>
            </w:r>
          </w:p>
          <w:p w:rsidR="004739D9" w:rsidRPr="004739D9" w:rsidRDefault="004739D9" w:rsidP="008F3E70">
            <w:pPr>
              <w:jc w:val="both"/>
              <w:rPr>
                <w:b/>
                <w:lang w:eastAsia="ru-RU"/>
              </w:rPr>
            </w:pPr>
            <w:r w:rsidRPr="004739D9">
              <w:rPr>
                <w:rFonts w:eastAsia="SimSun"/>
                <w:kern w:val="3"/>
                <w:lang w:eastAsia="ru-RU"/>
              </w:rPr>
              <w:t>Санитарных норм и правил проведения работ при монтаже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top w:val="single" w:sz="4" w:space="0" w:color="auto"/>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ПК.3.3. Выполнять проверку и наладку 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наладки электрооборудования на объектах электроснабжения в промышленном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Наладки систем электроснабжения, освещения в промышленном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Наладки объектов электроснабжения с различными видами релейных защит в промышленном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Настройки аппаратов релейной защиты, программирование логических контроллеров</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Проверки наладки объектов электроснабжения с различными видами релейных защит и настройки аппаратов релейной защиты, устранение выявленных неисправностей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Пользоваться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Borders>
              <w:bottom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чертежах и схемах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наладки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Производственных инструкций по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jc w:val="both"/>
              <w:rPr>
                <w:b/>
                <w:lang w:eastAsia="ru-RU"/>
              </w:rPr>
            </w:pPr>
            <w:r w:rsidRPr="004739D9">
              <w:rPr>
                <w:rFonts w:eastAsia="SimSun"/>
                <w:kern w:val="3"/>
                <w:lang w:eastAsia="ru-RU"/>
              </w:rPr>
              <w:t>Правил пользования средствами индивидуальной защиты, пожаротушения и первой помощи пострадавшим</w:t>
            </w:r>
          </w:p>
        </w:tc>
      </w:tr>
      <w:tr w:rsidR="004739D9" w:rsidRPr="004739D9" w:rsidTr="008F3E70">
        <w:trPr>
          <w:trHeight w:val="473"/>
        </w:trPr>
        <w:tc>
          <w:tcPr>
            <w:tcW w:w="1418" w:type="dxa"/>
            <w:tcBorders>
              <w:top w:val="nil"/>
              <w:bottom w:val="nil"/>
            </w:tcBorders>
          </w:tcPr>
          <w:p w:rsidR="004739D9" w:rsidRPr="004739D9" w:rsidRDefault="004739D9" w:rsidP="004C539A">
            <w:pPr>
              <w:jc w:val="both"/>
              <w:rPr>
                <w:lang w:eastAsia="ru-RU"/>
              </w:rPr>
            </w:pPr>
            <w:bookmarkStart w:id="1" w:name="_Hlk171351638"/>
            <w:bookmarkEnd w:id="0"/>
          </w:p>
        </w:tc>
        <w:tc>
          <w:tcPr>
            <w:tcW w:w="1984" w:type="dxa"/>
            <w:vMerge w:val="restart"/>
            <w:tcBorders>
              <w:left w:val="single" w:sz="4" w:space="0" w:color="auto"/>
              <w:right w:val="single" w:sz="4" w:space="0" w:color="auto"/>
            </w:tcBorders>
          </w:tcPr>
          <w:p w:rsidR="004739D9" w:rsidRPr="004739D9" w:rsidRDefault="004739D9" w:rsidP="004C539A">
            <w:pPr>
              <w:jc w:val="both"/>
              <w:rPr>
                <w:lang w:eastAsia="ru-RU"/>
              </w:rPr>
            </w:pPr>
            <w:r w:rsidRPr="004739D9">
              <w:rPr>
                <w:lang w:eastAsia="ru-RU"/>
              </w:rPr>
              <w:t>ПК 3.4 Выполнять наладку электроприводов</w:t>
            </w:r>
          </w:p>
        </w:tc>
        <w:tc>
          <w:tcPr>
            <w:tcW w:w="6096" w:type="dxa"/>
          </w:tcPr>
          <w:p w:rsidR="004739D9" w:rsidRPr="004739D9" w:rsidRDefault="004739D9" w:rsidP="008F3E70">
            <w:pPr>
              <w:jc w:val="both"/>
              <w:rPr>
                <w:b/>
                <w:lang w:eastAsia="ru-RU"/>
              </w:rPr>
            </w:pPr>
            <w:r w:rsidRPr="004739D9">
              <w:rPr>
                <w:b/>
                <w:lang w:eastAsia="ru-RU"/>
              </w:rPr>
              <w:t>Навыки:</w:t>
            </w:r>
          </w:p>
          <w:p w:rsidR="004739D9" w:rsidRPr="004739D9" w:rsidRDefault="004739D9" w:rsidP="008F3E70">
            <w:pPr>
              <w:jc w:val="both"/>
              <w:rPr>
                <w:bCs/>
                <w:lang w:eastAsia="ru-RU"/>
              </w:rPr>
            </w:pPr>
            <w:r w:rsidRPr="004739D9">
              <w:rPr>
                <w:bCs/>
                <w:lang w:eastAsia="ru-RU"/>
              </w:rPr>
              <w:t>в проектировании электрических сетей</w:t>
            </w:r>
          </w:p>
        </w:tc>
      </w:tr>
      <w:tr w:rsidR="004739D9" w:rsidRPr="004739D9" w:rsidTr="008F3E70">
        <w:trPr>
          <w:trHeight w:val="473"/>
        </w:trPr>
        <w:tc>
          <w:tcPr>
            <w:tcW w:w="1418" w:type="dxa"/>
            <w:tcBorders>
              <w:top w:val="nil"/>
              <w:bottom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b/>
                <w:lang w:eastAsia="ru-RU"/>
              </w:rPr>
            </w:pPr>
            <w:r w:rsidRPr="004739D9">
              <w:rPr>
                <w:b/>
                <w:lang w:eastAsia="ru-RU"/>
              </w:rPr>
              <w:t>Умения:</w:t>
            </w:r>
          </w:p>
          <w:p w:rsidR="004739D9" w:rsidRPr="004739D9" w:rsidRDefault="004739D9" w:rsidP="008F3E70">
            <w:pPr>
              <w:jc w:val="both"/>
              <w:rPr>
                <w:bCs/>
                <w:lang w:eastAsia="ru-RU"/>
              </w:rPr>
            </w:pPr>
            <w:r w:rsidRPr="004739D9">
              <w:rPr>
                <w:bCs/>
                <w:lang w:eastAsia="ru-RU"/>
              </w:rPr>
              <w:t xml:space="preserve">выполнять расчет электрических нагрузок, осуществлять выбор токоведущих частей на разных уровнях </w:t>
            </w:r>
            <w:r w:rsidRPr="004739D9">
              <w:rPr>
                <w:bCs/>
                <w:lang w:eastAsia="ru-RU"/>
              </w:rPr>
              <w:lastRenderedPageBreak/>
              <w:t>напряжения;</w:t>
            </w:r>
          </w:p>
          <w:p w:rsidR="004739D9" w:rsidRPr="004739D9" w:rsidRDefault="004739D9" w:rsidP="008F3E70">
            <w:pPr>
              <w:jc w:val="both"/>
              <w:rPr>
                <w:b/>
                <w:lang w:eastAsia="ru-RU"/>
              </w:rPr>
            </w:pPr>
            <w:r w:rsidRPr="004739D9">
              <w:rPr>
                <w:bCs/>
                <w:lang w:eastAsia="ru-RU"/>
              </w:rPr>
              <w:t>выполнять проектную документацию с использованием персонального компьютера</w:t>
            </w:r>
          </w:p>
        </w:tc>
      </w:tr>
      <w:tr w:rsidR="004739D9" w:rsidRPr="004739D9" w:rsidTr="008F3E70">
        <w:trPr>
          <w:trHeight w:val="473"/>
        </w:trPr>
        <w:tc>
          <w:tcPr>
            <w:tcW w:w="1418" w:type="dxa"/>
            <w:tcBorders>
              <w:top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b/>
                <w:lang w:eastAsia="ru-RU"/>
              </w:rPr>
            </w:pPr>
            <w:r w:rsidRPr="004739D9">
              <w:rPr>
                <w:b/>
                <w:lang w:eastAsia="ru-RU"/>
              </w:rPr>
              <w:t>Знания:</w:t>
            </w:r>
          </w:p>
          <w:p w:rsidR="004739D9" w:rsidRPr="004739D9" w:rsidRDefault="004739D9" w:rsidP="008F3E70">
            <w:pPr>
              <w:jc w:val="both"/>
              <w:rPr>
                <w:bCs/>
                <w:lang w:eastAsia="ru-RU"/>
              </w:rPr>
            </w:pPr>
            <w:r w:rsidRPr="004739D9">
              <w:rPr>
                <w:bCs/>
                <w:lang w:eastAsia="ru-RU"/>
              </w:rPr>
              <w:t>номенклатуру наиболее распространенных воздушных проводов, кабельной продукции и электромонтажных изделий;</w:t>
            </w:r>
          </w:p>
          <w:p w:rsidR="004739D9" w:rsidRPr="004739D9" w:rsidRDefault="004739D9" w:rsidP="008F3E70">
            <w:pPr>
              <w:jc w:val="both"/>
              <w:rPr>
                <w:bCs/>
                <w:lang w:eastAsia="ru-RU"/>
              </w:rPr>
            </w:pPr>
            <w:r w:rsidRPr="004739D9">
              <w:rPr>
                <w:bCs/>
                <w:lang w:eastAsia="ru-RU"/>
              </w:rPr>
              <w:t>основные методы расчета и условия выбора электрических сетей;</w:t>
            </w:r>
          </w:p>
          <w:p w:rsidR="004739D9" w:rsidRPr="004739D9" w:rsidRDefault="004739D9" w:rsidP="008F3E70">
            <w:pPr>
              <w:jc w:val="both"/>
              <w:rPr>
                <w:bCs/>
                <w:lang w:eastAsia="ru-RU"/>
              </w:rPr>
            </w:pPr>
            <w:r w:rsidRPr="004739D9">
              <w:rPr>
                <w:bCs/>
                <w:lang w:eastAsia="ru-RU"/>
              </w:rPr>
              <w:t>технические характеристики элементов линий электропередачи и технические требования, предъявляемые к их работе;</w:t>
            </w:r>
          </w:p>
          <w:p w:rsidR="004739D9" w:rsidRPr="004739D9" w:rsidRDefault="004739D9" w:rsidP="008F3E70">
            <w:pPr>
              <w:jc w:val="both"/>
              <w:rPr>
                <w:b/>
                <w:lang w:eastAsia="ru-RU"/>
              </w:rPr>
            </w:pPr>
            <w:r w:rsidRPr="004739D9">
              <w:rPr>
                <w:bCs/>
                <w:lang w:eastAsia="ru-RU"/>
              </w:rPr>
              <w:t>конструктивные особенности и технические характеристики трансформаторных подстанций и распределительных пунктов, применяемые в сетях 0,4-20кВ</w:t>
            </w:r>
          </w:p>
        </w:tc>
      </w:tr>
      <w:bookmarkEnd w:id="1"/>
      <w:tr w:rsidR="004739D9" w:rsidRPr="004739D9" w:rsidTr="008F3E70">
        <w:trPr>
          <w:trHeight w:val="473"/>
        </w:trPr>
        <w:tc>
          <w:tcPr>
            <w:tcW w:w="1418" w:type="dxa"/>
            <w:vMerge w:val="restart"/>
          </w:tcPr>
          <w:p w:rsidR="004739D9" w:rsidRPr="004739D9" w:rsidRDefault="004739D9" w:rsidP="004C539A">
            <w:pPr>
              <w:jc w:val="both"/>
              <w:rPr>
                <w:lang w:eastAsia="ru-RU"/>
              </w:rPr>
            </w:pPr>
            <w:r w:rsidRPr="004739D9">
              <w:rPr>
                <w:lang w:eastAsia="ru-RU"/>
              </w:rPr>
              <w:t>ВД 4 выполнение работ по ремонту и обслуживанию электрооборудования</w:t>
            </w:r>
          </w:p>
        </w:tc>
        <w:tc>
          <w:tcPr>
            <w:tcW w:w="1984" w:type="dxa"/>
            <w:vMerge w:val="restart"/>
            <w:tcBorders>
              <w:left w:val="single" w:sz="4" w:space="0" w:color="auto"/>
              <w:right w:val="single" w:sz="4" w:space="0" w:color="auto"/>
            </w:tcBorders>
          </w:tcPr>
          <w:p w:rsidR="004739D9" w:rsidRPr="004739D9" w:rsidRDefault="004739D9" w:rsidP="004C539A">
            <w:pPr>
              <w:widowControl w:val="0"/>
              <w:tabs>
                <w:tab w:val="left" w:pos="1395"/>
              </w:tabs>
              <w:autoSpaceDE w:val="0"/>
              <w:autoSpaceDN w:val="0"/>
              <w:adjustRightInd w:val="0"/>
              <w:rPr>
                <w:iCs/>
                <w:lang w:eastAsia="ru-RU"/>
              </w:rPr>
            </w:pPr>
            <w:r w:rsidRPr="004739D9">
              <w:rPr>
                <w:iCs/>
                <w:lang w:eastAsia="ru-RU"/>
              </w:rPr>
              <w:t>ПК.4.1. Обслуживать оборудование с автоматическим регулированием технологического процесса.</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iCs/>
                <w:kern w:val="3"/>
                <w:lang w:eastAsia="ru-RU"/>
              </w:rPr>
              <w:t xml:space="preserve"> Изучения конструкторской и технологической документации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Подготовки рабочего места при ремонте и обслуживании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работоспособности реле давления, реле протока на оборудовании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Наладки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блока управления установок с автоматическим регулированием технологического процесса</w:t>
            </w:r>
          </w:p>
          <w:p w:rsidR="004739D9" w:rsidRPr="004739D9" w:rsidRDefault="004739D9" w:rsidP="008F3E70">
            <w:pPr>
              <w:jc w:val="both"/>
              <w:rPr>
                <w:lang w:eastAsia="ru-RU"/>
              </w:rPr>
            </w:pPr>
            <w:r w:rsidRPr="004739D9">
              <w:rPr>
                <w:rFonts w:eastAsia="SimSun"/>
                <w:iCs/>
                <w:kern w:val="3"/>
                <w:lang w:eastAsia="ru-RU"/>
              </w:rPr>
              <w:t xml:space="preserve">Ремонта, монтажа, установки и наладки </w:t>
            </w:r>
            <w:proofErr w:type="spellStart"/>
            <w:r w:rsidRPr="004739D9">
              <w:rPr>
                <w:rFonts w:eastAsia="SimSun"/>
                <w:iCs/>
                <w:kern w:val="3"/>
                <w:lang w:eastAsia="ru-RU"/>
              </w:rPr>
              <w:t>тиристорного</w:t>
            </w:r>
            <w:proofErr w:type="spellEnd"/>
            <w:r w:rsidRPr="004739D9">
              <w:rPr>
                <w:rFonts w:eastAsia="SimSun"/>
                <w:iCs/>
                <w:kern w:val="3"/>
                <w:lang w:eastAsia="ru-RU"/>
              </w:rPr>
              <w:t xml:space="preserve"> управления на оборудовании с автоматическим регулированием технологического процесса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оборудование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Выбирать инструменты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Использовать персональную вычислительную технику для просмотра электрических схем и чертежей </w:t>
            </w:r>
            <w:r w:rsidRPr="004739D9">
              <w:rPr>
                <w:iCs/>
                <w:kern w:val="3"/>
                <w:lang w:eastAsia="ru-RU"/>
              </w:rPr>
              <w:lastRenderedPageBreak/>
              <w:t>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Печатать электрические схемы и чертежи оборудования с использованием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Заменять </w:t>
            </w:r>
            <w:proofErr w:type="spellStart"/>
            <w:r w:rsidRPr="004739D9">
              <w:rPr>
                <w:iCs/>
                <w:kern w:val="3"/>
                <w:lang w:eastAsia="ru-RU"/>
              </w:rPr>
              <w:t>тиристорное</w:t>
            </w:r>
            <w:proofErr w:type="spellEnd"/>
            <w:r w:rsidRPr="004739D9">
              <w:rPr>
                <w:iCs/>
                <w:kern w:val="3"/>
                <w:lang w:eastAsia="ru-RU"/>
              </w:rPr>
              <w:t xml:space="preserve"> управление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Проверять работоспособность реле давления, реле протока на оборудовании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Настраивать блок управления установок с автоматическим регулированием технологического процесса</w:t>
            </w:r>
          </w:p>
          <w:p w:rsidR="004739D9" w:rsidRPr="004739D9" w:rsidRDefault="004739D9" w:rsidP="008F3E70">
            <w:pPr>
              <w:jc w:val="both"/>
              <w:rPr>
                <w:b/>
                <w:lang w:eastAsia="ru-RU"/>
              </w:rPr>
            </w:pPr>
            <w:r w:rsidRPr="004739D9">
              <w:rPr>
                <w:rFonts w:eastAsia="SimSun"/>
                <w:iCs/>
                <w:kern w:val="3"/>
                <w:lang w:eastAsia="ru-RU"/>
              </w:rPr>
              <w:t>Производить наладку автоматических выключателей, пускателей и коммутационной аппаратуры оборудования с автоматическим регулированием технологического процесса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технического обслуживания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назначений и порядка применения устройств вывода графической и текстовой информации</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ПК.4.2. Выполнять монтаж и наладку электрооборудования автоматизации систем управления вентиляции, кондиционирования, водоснабжения, отопления.</w:t>
            </w:r>
          </w:p>
        </w:tc>
        <w:tc>
          <w:tcPr>
            <w:tcW w:w="6096" w:type="dxa"/>
          </w:tcPr>
          <w:p w:rsidR="004739D9" w:rsidRPr="004739D9" w:rsidRDefault="004739D9" w:rsidP="008F3E70">
            <w:pPr>
              <w:jc w:val="both"/>
              <w:rPr>
                <w:kern w:val="3"/>
                <w:lang w:eastAsia="ru-RU"/>
              </w:rPr>
            </w:pPr>
            <w:r w:rsidRPr="004739D9">
              <w:rPr>
                <w:b/>
                <w:bCs/>
                <w:lang w:eastAsia="ru-RU"/>
              </w:rPr>
              <w:t>Навыки:</w:t>
            </w:r>
            <w:r w:rsidRPr="004739D9">
              <w:rPr>
                <w:iCs/>
                <w:kern w:val="3"/>
                <w:lang w:eastAsia="ru-RU"/>
              </w:rPr>
              <w:t xml:space="preserve"> Изучения конструкторской и технологической документации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Ремонта пусковой и защитной аппаратуры систем управления вентиляции, кондиционирования, </w:t>
            </w:r>
            <w:r w:rsidRPr="004739D9">
              <w:rPr>
                <w:iCs/>
                <w:kern w:val="3"/>
                <w:lang w:eastAsia="ru-RU"/>
              </w:rPr>
              <w:lastRenderedPageBreak/>
              <w:t>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Замены конденсаторов, диодов и тиристоров систем управления вентиляции, кондиционирования, водоснабжения, отопления</w:t>
            </w:r>
          </w:p>
          <w:p w:rsidR="004739D9" w:rsidRPr="004739D9" w:rsidRDefault="004739D9" w:rsidP="008F3E70">
            <w:pPr>
              <w:jc w:val="both"/>
              <w:rPr>
                <w:lang w:eastAsia="ru-RU"/>
              </w:rPr>
            </w:pPr>
            <w:r w:rsidRPr="004739D9">
              <w:rPr>
                <w:rFonts w:eastAsia="SimSun"/>
                <w:iCs/>
                <w:kern w:val="3"/>
                <w:lang w:eastAsia="ru-RU"/>
              </w:rPr>
              <w:t>Замены измерительных приборов цеховых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персональную вычислительную технику для просмотра электрических схем и чертежей электрооборудования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Печатать электрические схемы и чертежи электрооборудования с использованием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Заменять диоды и тиристоры на электрооборудовании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Заменять конденсаторы на электрооборудовании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Заменять измерительные приборы на электрооборудовании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Производить регулировку электрооборудования автоматизации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w:t>
            </w:r>
            <w:r w:rsidRPr="004739D9">
              <w:rPr>
                <w:iCs/>
                <w:kern w:val="3"/>
                <w:lang w:eastAsia="ru-RU"/>
              </w:rPr>
              <w:lastRenderedPageBreak/>
              <w:t>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назначений и порядка применения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Особенностей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lang w:eastAsia="ru-RU"/>
              </w:rPr>
              <w:t>ПК.4.3. Выполнять ремонт электрооборудования автоматизации систем управления вентиляции, кондиционирования, водоснабжения, отопления.</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iCs/>
                <w:kern w:val="3"/>
                <w:lang w:eastAsia="ru-RU"/>
              </w:rPr>
              <w:t xml:space="preserve"> 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lang w:eastAsia="ru-RU"/>
              </w:rPr>
            </w:pPr>
            <w:r w:rsidRPr="004739D9">
              <w:rPr>
                <w:rFonts w:eastAsia="SimSun"/>
                <w:iCs/>
                <w:kern w:val="3"/>
                <w:lang w:eastAsia="ru-RU"/>
              </w:rPr>
              <w:t>Ремонта пусковой и защитной аппаратуры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w:t>
            </w:r>
            <w:r w:rsidRPr="004739D9">
              <w:rPr>
                <w:iCs/>
                <w:kern w:val="3"/>
                <w:lang w:eastAsia="ru-RU"/>
              </w:rPr>
              <w:lastRenderedPageBreak/>
              <w:t>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назначений и порядка применения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Особенностей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 xml:space="preserve">ПК.4.4. Выполнять ремонт и обслуживание распределительных устройств напряжением до 10 </w:t>
            </w:r>
            <w:proofErr w:type="spellStart"/>
            <w:r w:rsidRPr="004739D9">
              <w:rPr>
                <w:iCs/>
                <w:lang w:eastAsia="ru-RU"/>
              </w:rPr>
              <w:t>кВ</w:t>
            </w:r>
            <w:proofErr w:type="spellEnd"/>
            <w:r w:rsidRPr="004739D9">
              <w:rPr>
                <w:iCs/>
                <w:lang w:eastAsia="ru-RU"/>
              </w:rPr>
              <w:t>, устранение неисправностей в них.</w:t>
            </w:r>
          </w:p>
        </w:tc>
        <w:tc>
          <w:tcPr>
            <w:tcW w:w="6096" w:type="dxa"/>
          </w:tcPr>
          <w:p w:rsidR="004739D9" w:rsidRPr="004739D9" w:rsidRDefault="004739D9" w:rsidP="008F3E70">
            <w:pPr>
              <w:jc w:val="both"/>
              <w:rPr>
                <w:kern w:val="3"/>
                <w:lang w:eastAsia="ru-RU"/>
              </w:rPr>
            </w:pPr>
            <w:r w:rsidRPr="004739D9">
              <w:rPr>
                <w:b/>
                <w:bCs/>
                <w:lang w:eastAsia="ru-RU"/>
              </w:rPr>
              <w:t>Навыки:</w:t>
            </w:r>
            <w:r w:rsidRPr="004739D9">
              <w:rPr>
                <w:iCs/>
                <w:kern w:val="3"/>
                <w:lang w:eastAsia="ru-RU"/>
              </w:rPr>
              <w:t xml:space="preserve"> Изучения конструкторской и технологической </w:t>
            </w:r>
            <w:r w:rsidRPr="004739D9">
              <w:rPr>
                <w:kern w:val="3"/>
                <w:lang w:eastAsia="ru-RU"/>
              </w:rPr>
              <w:t>документации на распределительные</w:t>
            </w:r>
            <w:r w:rsidRPr="004739D9">
              <w:rPr>
                <w:iCs/>
                <w:kern w:val="3"/>
                <w:lang w:eastAsia="ru-RU"/>
              </w:rPr>
              <w:t xml:space="preserve"> устройства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Подготовки рабочего места при обслуживании, ремонте распределительных устройств до 10 </w:t>
            </w:r>
            <w:proofErr w:type="spellStart"/>
            <w:r w:rsidRPr="004739D9">
              <w:rPr>
                <w:iCs/>
                <w:kern w:val="3"/>
                <w:lang w:eastAsia="ru-RU"/>
              </w:rPr>
              <w:t>кВ</w:t>
            </w:r>
            <w:proofErr w:type="spellEnd"/>
          </w:p>
          <w:p w:rsidR="004739D9" w:rsidRPr="004739D9" w:rsidRDefault="004739D9" w:rsidP="008F3E70">
            <w:pPr>
              <w:jc w:val="both"/>
              <w:rPr>
                <w:lang w:eastAsia="ru-RU"/>
              </w:rPr>
            </w:pPr>
            <w:r w:rsidRPr="004739D9">
              <w:rPr>
                <w:rFonts w:eastAsia="SimSun"/>
                <w:iCs/>
                <w:kern w:val="3"/>
                <w:lang w:eastAsia="ru-RU"/>
              </w:rPr>
              <w:t xml:space="preserve">Выбора слесарных и электромонтажных инструментов и приспособлений для обслуживания, распределительных устройств напряжением до 10 </w:t>
            </w:r>
            <w:proofErr w:type="spellStart"/>
            <w:r w:rsidRPr="004739D9">
              <w:rPr>
                <w:rFonts w:eastAsia="SimSun"/>
                <w:iCs/>
                <w:kern w:val="3"/>
                <w:lang w:eastAsia="ru-RU"/>
              </w:rPr>
              <w:t>кВ</w:t>
            </w:r>
            <w:proofErr w:type="spellEnd"/>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Подготавливать рабочее место для рационального и безопасного выполнения работ по регулировке 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Выбирать инструменты и приспособления для производства работ по регулировке и </w:t>
            </w:r>
            <w:r w:rsidRPr="004739D9">
              <w:rPr>
                <w:kern w:val="3"/>
                <w:lang w:eastAsia="ru-RU"/>
              </w:rPr>
              <w:t>сдаче р</w:t>
            </w:r>
            <w:r w:rsidRPr="004739D9">
              <w:rPr>
                <w:iCs/>
                <w:kern w:val="3"/>
                <w:lang w:eastAsia="ru-RU"/>
              </w:rPr>
              <w:t xml:space="preserve">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Определять степень увлажненности изоляции</w:t>
            </w:r>
            <w:r w:rsidRPr="004739D9">
              <w:rPr>
                <w:kern w:val="3"/>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ток, напряжение, мощность и коэффициент мощности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Измерять фазы тока и напряжения на оборудовании</w:t>
            </w:r>
            <w:r w:rsidRPr="004739D9">
              <w:rPr>
                <w:iCs/>
                <w:kern w:val="3"/>
                <w:shd w:val="clear" w:color="auto" w:fill="FF9999"/>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емкость, индуктивность и частоту оборудования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jc w:val="both"/>
              <w:rPr>
                <w:b/>
                <w:lang w:eastAsia="ru-RU"/>
              </w:rPr>
            </w:pPr>
            <w:r w:rsidRPr="004739D9">
              <w:rPr>
                <w:rFonts w:eastAsia="SimSun"/>
                <w:iCs/>
                <w:kern w:val="3"/>
                <w:lang w:eastAsia="ru-RU"/>
              </w:rPr>
              <w:t>Определять полярность обмоток оборудован</w:t>
            </w:r>
            <w:r w:rsidRPr="004739D9">
              <w:rPr>
                <w:rFonts w:eastAsia="SimSun"/>
                <w:kern w:val="3"/>
                <w:lang w:eastAsia="ru-RU"/>
              </w:rPr>
              <w:t xml:space="preserve">ия </w:t>
            </w:r>
            <w:r w:rsidRPr="004739D9">
              <w:rPr>
                <w:rFonts w:eastAsia="SimSun"/>
                <w:iCs/>
                <w:kern w:val="3"/>
                <w:lang w:eastAsia="ru-RU"/>
              </w:rPr>
              <w:t xml:space="preserve">распределительных устройств напряжением до 10 </w:t>
            </w:r>
            <w:proofErr w:type="spellStart"/>
            <w:r w:rsidRPr="004739D9">
              <w:rPr>
                <w:rFonts w:eastAsia="SimSun"/>
                <w:iCs/>
                <w:kern w:val="3"/>
                <w:lang w:eastAsia="ru-RU"/>
              </w:rPr>
              <w:t>кВ</w:t>
            </w:r>
            <w:proofErr w:type="spellEnd"/>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shd w:val="clear" w:color="auto" w:fill="auto"/>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регулировке и сдаче оборудования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Видов, конструкций, назначений, возможности и правил использования инструментов и приспособлений для </w:t>
            </w:r>
            <w:r w:rsidRPr="004739D9">
              <w:rPr>
                <w:iCs/>
                <w:kern w:val="3"/>
                <w:lang w:eastAsia="ru-RU"/>
              </w:rPr>
              <w:lastRenderedPageBreak/>
              <w:t>производства работ по регулировке и сдаче оборудования</w:t>
            </w:r>
            <w:r w:rsidRPr="004739D9">
              <w:rPr>
                <w:kern w:val="3"/>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Порядка и последовательности проведения работ по регулировке и сдаче вводимого в строй оборудования</w:t>
            </w:r>
            <w:r w:rsidRPr="004739D9">
              <w:rPr>
                <w:kern w:val="3"/>
                <w:lang w:eastAsia="ru-RU"/>
              </w:rPr>
              <w:t xml:space="preserve"> распределительных</w:t>
            </w:r>
            <w:r w:rsidRPr="004739D9">
              <w:rPr>
                <w:iCs/>
                <w:kern w:val="3"/>
                <w:lang w:eastAsia="ru-RU"/>
              </w:rPr>
              <w:t xml:space="preserve">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Норм и объемов приемо-сдаточных испытаний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оформления протоколов и актов испытания цехового электрооборудования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проведения измерений при производстве пусконаладочных работ</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w:t>
            </w:r>
          </w:p>
          <w:p w:rsidR="004739D9" w:rsidRPr="004739D9" w:rsidRDefault="004739D9" w:rsidP="008F3E70">
            <w:pPr>
              <w:jc w:val="both"/>
              <w:rPr>
                <w:b/>
                <w:lang w:eastAsia="ru-RU"/>
              </w:rPr>
            </w:pPr>
            <w:r w:rsidRPr="004739D9">
              <w:rPr>
                <w:rFonts w:eastAsia="SimSun"/>
                <w:iCs/>
                <w:kern w:val="3"/>
                <w:lang w:eastAsia="ru-RU"/>
              </w:rPr>
              <w:t>Требования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rPr>
                <w:lang w:eastAsia="ru-RU"/>
              </w:rPr>
            </w:pPr>
            <w:r w:rsidRPr="004739D9">
              <w:rPr>
                <w:iCs/>
                <w:lang w:eastAsia="ru-RU"/>
              </w:rPr>
              <w:t>ПК. 4.5. Обслуживание технологического оборудования с электронными схемами управления.</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kern w:val="3"/>
                <w:lang w:eastAsia="ru-RU"/>
              </w:rPr>
              <w:t xml:space="preserve"> Изучения конструкторской и технологической документации на технологическое оборудование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Подготовки рабочего места при обслуживании и устранении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Обслуживания и устранения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Ремонта блока управления технологического оборудования</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Диагностики и замены датчиков управления температурой, давлением технологического оборудования</w:t>
            </w:r>
          </w:p>
          <w:p w:rsidR="004739D9" w:rsidRPr="004739D9" w:rsidRDefault="004739D9" w:rsidP="008F3E70">
            <w:pPr>
              <w:jc w:val="both"/>
              <w:rPr>
                <w:lang w:eastAsia="ru-RU"/>
              </w:rPr>
            </w:pPr>
            <w:r w:rsidRPr="004739D9">
              <w:rPr>
                <w:rFonts w:eastAsia="SimSun"/>
                <w:kern w:val="3"/>
                <w:lang w:eastAsia="ru-RU"/>
              </w:rPr>
              <w:t>Составления дефектных ведомостей на ремонт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электрические схемы и чертежи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Подготавливать рабочее место для рационального и безопасного выполнения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Выбирать инструменты и приспособления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Определять степень увлажненности изоляции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ток, напряжение, мощность и коэффициент мощности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Измерять ток фазы и напряжение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емкость, индуктивность и частоту технологического оборудования с электронными схемами управления</w:t>
            </w:r>
          </w:p>
          <w:p w:rsidR="004739D9" w:rsidRPr="004739D9" w:rsidRDefault="004739D9" w:rsidP="008F3E70">
            <w:pPr>
              <w:jc w:val="both"/>
              <w:rPr>
                <w:b/>
                <w:lang w:eastAsia="ru-RU"/>
              </w:rPr>
            </w:pPr>
            <w:r w:rsidRPr="004739D9">
              <w:rPr>
                <w:rFonts w:eastAsia="SimSun"/>
                <w:kern w:val="3"/>
                <w:lang w:eastAsia="ru-RU"/>
              </w:rPr>
              <w:t>Определять полярность обмоток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Требований, предъявляемых к рабочему месту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Видов, конструкций, назначений,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Норм и объемов приемо-сдаточных испытаний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оформления протоколов и актов испытания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проведения измерений при производстве пусконаладочных работ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Видов и правил применения средств индивидуальной и коллективной защиты при выполнении работ по регулировке и сдаче технологического оборудования с электронными схемами управления</w:t>
            </w:r>
          </w:p>
          <w:p w:rsidR="004739D9" w:rsidRPr="004739D9" w:rsidRDefault="004739D9" w:rsidP="008F3E70">
            <w:pPr>
              <w:jc w:val="both"/>
              <w:rPr>
                <w:b/>
                <w:lang w:eastAsia="ru-RU"/>
              </w:rPr>
            </w:pPr>
            <w:r w:rsidRPr="004739D9">
              <w:rPr>
                <w:rFonts w:eastAsia="SimSun"/>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1439"/>
        </w:trPr>
        <w:tc>
          <w:tcPr>
            <w:tcW w:w="1418" w:type="dxa"/>
            <w:tcBorders>
              <w:left w:val="single" w:sz="4" w:space="0" w:color="auto"/>
              <w:right w:val="single" w:sz="4" w:space="0" w:color="auto"/>
            </w:tcBorders>
          </w:tcPr>
          <w:p w:rsidR="004739D9" w:rsidRPr="004739D9" w:rsidRDefault="004739D9" w:rsidP="004C539A">
            <w:pPr>
              <w:rPr>
                <w:kern w:val="3"/>
                <w:lang w:eastAsia="ru-RU"/>
              </w:rPr>
            </w:pPr>
            <w:r w:rsidRPr="004739D9">
              <w:rPr>
                <w:lang w:eastAsia="ru-RU"/>
              </w:rPr>
              <w:t xml:space="preserve">ВД 5. </w:t>
            </w:r>
            <w:r w:rsidRPr="004739D9">
              <w:rPr>
                <w:kern w:val="3"/>
                <w:lang w:eastAsia="ru-RU"/>
              </w:rPr>
              <w:t>Выполнение работ по одной или нескольким профессиям рабочих, должностям служащих:</w:t>
            </w:r>
          </w:p>
          <w:p w:rsidR="004739D9" w:rsidRPr="004739D9" w:rsidRDefault="004739D9" w:rsidP="004C539A">
            <w:pPr>
              <w:contextualSpacing/>
              <w:rPr>
                <w:lang w:eastAsia="ru-RU"/>
              </w:rPr>
            </w:pPr>
          </w:p>
        </w:tc>
        <w:tc>
          <w:tcPr>
            <w:tcW w:w="1984" w:type="dxa"/>
            <w:tcBorders>
              <w:left w:val="single" w:sz="4" w:space="0" w:color="auto"/>
              <w:right w:val="single" w:sz="4" w:space="0" w:color="auto"/>
            </w:tcBorders>
          </w:tcPr>
          <w:p w:rsidR="004739D9" w:rsidRPr="004739D9" w:rsidRDefault="004739D9" w:rsidP="004C539A">
            <w:pPr>
              <w:jc w:val="both"/>
              <w:rPr>
                <w:iCs/>
                <w:lang w:eastAsia="ru-RU"/>
              </w:rPr>
            </w:pPr>
          </w:p>
        </w:tc>
        <w:tc>
          <w:tcPr>
            <w:tcW w:w="6096" w:type="dxa"/>
            <w:tcBorders>
              <w:top w:val="single" w:sz="4" w:space="0" w:color="00000A"/>
              <w:left w:val="single" w:sz="4" w:space="0" w:color="00000A"/>
              <w:right w:val="single" w:sz="4" w:space="0" w:color="00000A"/>
            </w:tcBorders>
            <w:shd w:val="clear" w:color="auto" w:fill="auto"/>
          </w:tcPr>
          <w:p w:rsidR="004739D9" w:rsidRPr="004739D9" w:rsidRDefault="004739D9" w:rsidP="008F3E70">
            <w:pPr>
              <w:suppressAutoHyphens/>
              <w:autoSpaceDN w:val="0"/>
              <w:jc w:val="both"/>
              <w:textAlignment w:val="baseline"/>
              <w:rPr>
                <w:iCs/>
                <w:kern w:val="3"/>
                <w:lang w:eastAsia="ru-RU"/>
              </w:rPr>
            </w:pPr>
          </w:p>
        </w:tc>
      </w:tr>
    </w:tbl>
    <w:p w:rsidR="004739D9" w:rsidRPr="004739D9" w:rsidRDefault="004739D9" w:rsidP="004739D9">
      <w:pPr>
        <w:spacing w:after="160" w:line="259" w:lineRule="auto"/>
        <w:rPr>
          <w:rFonts w:ascii="Calibri" w:eastAsia="Calibri" w:hAnsi="Calibri"/>
          <w:sz w:val="22"/>
          <w:szCs w:val="22"/>
          <w:lang w:eastAsia="en-US"/>
        </w:rPr>
      </w:pPr>
    </w:p>
    <w:p w:rsidR="004739D9" w:rsidRPr="004739D9" w:rsidRDefault="004739D9" w:rsidP="004739D9">
      <w:pPr>
        <w:spacing w:after="160" w:line="259" w:lineRule="auto"/>
        <w:rPr>
          <w:rFonts w:ascii="Calibri" w:eastAsia="Calibri" w:hAnsi="Calibri"/>
          <w:sz w:val="22"/>
          <w:szCs w:val="22"/>
          <w:lang w:eastAsia="en-US"/>
        </w:rPr>
      </w:pPr>
    </w:p>
    <w:p w:rsidR="009E763B" w:rsidRDefault="009E763B" w:rsidP="002919A4">
      <w:pPr>
        <w:tabs>
          <w:tab w:val="left" w:pos="720"/>
        </w:tabs>
        <w:autoSpaceDE w:val="0"/>
        <w:autoSpaceDN w:val="0"/>
        <w:adjustRightInd w:val="0"/>
        <w:jc w:val="both"/>
        <w:rPr>
          <w:b/>
        </w:rPr>
      </w:pPr>
    </w:p>
    <w:p w:rsidR="009E763B" w:rsidRDefault="009E763B" w:rsidP="002919A4">
      <w:pPr>
        <w:tabs>
          <w:tab w:val="left" w:pos="720"/>
        </w:tabs>
        <w:autoSpaceDE w:val="0"/>
        <w:autoSpaceDN w:val="0"/>
        <w:adjustRightInd w:val="0"/>
        <w:jc w:val="both"/>
        <w:rPr>
          <w:b/>
        </w:rPr>
      </w:pPr>
    </w:p>
    <w:p w:rsidR="009E763B" w:rsidRDefault="009E763B" w:rsidP="002919A4">
      <w:pPr>
        <w:tabs>
          <w:tab w:val="left" w:pos="720"/>
        </w:tabs>
        <w:autoSpaceDE w:val="0"/>
        <w:autoSpaceDN w:val="0"/>
        <w:adjustRightInd w:val="0"/>
        <w:jc w:val="both"/>
        <w:rPr>
          <w:b/>
        </w:rPr>
      </w:pPr>
    </w:p>
    <w:p w:rsidR="00AF0EEB" w:rsidRPr="00984D06" w:rsidRDefault="00AF0EEB" w:rsidP="002919A4">
      <w:pPr>
        <w:tabs>
          <w:tab w:val="left" w:pos="720"/>
        </w:tabs>
        <w:autoSpaceDE w:val="0"/>
        <w:autoSpaceDN w:val="0"/>
        <w:adjustRightInd w:val="0"/>
        <w:jc w:val="both"/>
        <w:rPr>
          <w:rStyle w:val="FontStyle15"/>
          <w:sz w:val="24"/>
          <w:szCs w:val="24"/>
        </w:rPr>
      </w:pPr>
    </w:p>
    <w:p w:rsidR="00AF4189" w:rsidRDefault="00AF4189" w:rsidP="005E11DF">
      <w:pPr>
        <w:autoSpaceDE w:val="0"/>
        <w:autoSpaceDN w:val="0"/>
        <w:adjustRightInd w:val="0"/>
        <w:jc w:val="center"/>
        <w:rPr>
          <w:rFonts w:eastAsia="Calibri"/>
          <w:b/>
          <w:bCs/>
          <w:color w:val="000000"/>
          <w:lang w:eastAsia="en-US"/>
        </w:rPr>
      </w:pPr>
    </w:p>
    <w:p w:rsidR="008F3E70" w:rsidRDefault="008F3E70"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lastRenderedPageBreak/>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r w:rsidR="0059701D" w:rsidRPr="005C3E4D">
        <w:rPr>
          <w:rFonts w:eastAsia="Calibri"/>
          <w:color w:val="000000"/>
          <w:lang w:eastAsia="en-US"/>
        </w:rPr>
        <w:t>(</w:t>
      </w:r>
      <w:r w:rsidR="005C3E4D">
        <w:rPr>
          <w:rFonts w:eastAsia="Calibri"/>
          <w:color w:val="000000"/>
          <w:lang w:eastAsia="en-US"/>
        </w:rPr>
        <w:t>П</w:t>
      </w:r>
      <w:r w:rsidR="0059701D" w:rsidRPr="005C3E4D">
        <w:rPr>
          <w:rFonts w:eastAsia="Calibri"/>
          <w:color w:val="000000"/>
          <w:lang w:eastAsia="en-US"/>
        </w:rPr>
        <w:t>риложение 2)</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r w:rsidR="0059701D" w:rsidRPr="005C3E4D">
        <w:rPr>
          <w:rFonts w:eastAsia="Calibri"/>
          <w:color w:val="000000"/>
          <w:lang w:eastAsia="en-US"/>
        </w:rPr>
        <w:t>(</w:t>
      </w:r>
      <w:r w:rsidR="005C3E4D">
        <w:rPr>
          <w:rFonts w:eastAsia="Calibri"/>
          <w:color w:val="000000"/>
          <w:lang w:eastAsia="en-US"/>
        </w:rPr>
        <w:t>П</w:t>
      </w:r>
      <w:r w:rsidR="0059701D" w:rsidRPr="005C3E4D">
        <w:rPr>
          <w:rFonts w:eastAsia="Calibri"/>
          <w:color w:val="000000"/>
          <w:lang w:eastAsia="en-US"/>
        </w:rPr>
        <w:t>риложение 2)</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59701D">
      <w:pPr>
        <w:rPr>
          <w:rFonts w:eastAsia="Calibri"/>
          <w:u w:val="single"/>
          <w:lang w:eastAsia="en-US"/>
        </w:rPr>
      </w:pPr>
      <w:r w:rsidRPr="0059701D">
        <w:rPr>
          <w:rFonts w:eastAsia="Calibri"/>
          <w:u w:val="single"/>
          <w:lang w:eastAsia="en-US"/>
        </w:rPr>
        <w:t>Кабинеты:</w:t>
      </w:r>
    </w:p>
    <w:p w:rsidR="0059701D" w:rsidRPr="0059701D" w:rsidRDefault="0059701D" w:rsidP="0059701D">
      <w:pPr>
        <w:rPr>
          <w:rFonts w:eastAsia="Calibri"/>
          <w:lang w:eastAsia="en-US"/>
        </w:rPr>
      </w:pPr>
      <w:r w:rsidRPr="0059701D">
        <w:rPr>
          <w:rFonts w:eastAsia="Calibri"/>
          <w:lang w:eastAsia="en-US"/>
        </w:rPr>
        <w:t>Русский язык и литература</w:t>
      </w:r>
    </w:p>
    <w:p w:rsidR="0059701D" w:rsidRPr="0059701D" w:rsidRDefault="0059701D" w:rsidP="0059701D">
      <w:pPr>
        <w:rPr>
          <w:rFonts w:eastAsia="Calibri"/>
          <w:lang w:eastAsia="en-US"/>
        </w:rPr>
      </w:pPr>
      <w:r w:rsidRPr="0059701D">
        <w:rPr>
          <w:rFonts w:eastAsia="Calibri"/>
          <w:lang w:eastAsia="en-US"/>
        </w:rPr>
        <w:t>Химии и биологии</w:t>
      </w:r>
    </w:p>
    <w:p w:rsidR="0059701D" w:rsidRPr="0059701D" w:rsidRDefault="0059701D" w:rsidP="0059701D">
      <w:pPr>
        <w:rPr>
          <w:rFonts w:eastAsia="Calibri"/>
          <w:lang w:eastAsia="en-US"/>
        </w:rPr>
      </w:pPr>
      <w:r w:rsidRPr="0059701D">
        <w:rPr>
          <w:rFonts w:eastAsia="Calibri"/>
          <w:lang w:eastAsia="en-US"/>
        </w:rPr>
        <w:t>Истории и обществознания</w:t>
      </w:r>
    </w:p>
    <w:p w:rsidR="0059701D" w:rsidRPr="0059701D" w:rsidRDefault="0059701D" w:rsidP="0059701D">
      <w:pPr>
        <w:rPr>
          <w:rFonts w:eastAsia="Calibri"/>
          <w:lang w:eastAsia="en-US"/>
        </w:rPr>
      </w:pPr>
      <w:r w:rsidRPr="0059701D">
        <w:rPr>
          <w:rFonts w:eastAsia="Calibri"/>
          <w:lang w:eastAsia="en-US"/>
        </w:rPr>
        <w:t xml:space="preserve">Физики </w:t>
      </w:r>
    </w:p>
    <w:p w:rsidR="0059701D" w:rsidRPr="0059701D" w:rsidRDefault="0059701D" w:rsidP="0059701D">
      <w:pPr>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59701D">
      <w:pPr>
        <w:rPr>
          <w:rFonts w:eastAsia="Calibri"/>
          <w:lang w:eastAsia="en-US"/>
        </w:rPr>
      </w:pPr>
      <w:r w:rsidRPr="0059701D">
        <w:rPr>
          <w:rFonts w:eastAsia="Calibri"/>
          <w:lang w:eastAsia="en-US"/>
        </w:rPr>
        <w:t>Иностранного языка</w:t>
      </w:r>
    </w:p>
    <w:p w:rsidR="0059701D" w:rsidRDefault="00292052" w:rsidP="0059701D">
      <w:pPr>
        <w:rPr>
          <w:rFonts w:eastAsia="Calibri"/>
          <w:lang w:eastAsia="en-US"/>
        </w:rPr>
      </w:pPr>
      <w:r>
        <w:rPr>
          <w:rFonts w:eastAsia="Calibri"/>
          <w:lang w:eastAsia="en-US"/>
        </w:rPr>
        <w:t>Математики</w:t>
      </w:r>
    </w:p>
    <w:p w:rsidR="00292052" w:rsidRPr="0059701D" w:rsidRDefault="00292052" w:rsidP="0059701D">
      <w:pPr>
        <w:rPr>
          <w:rFonts w:eastAsia="Calibri"/>
          <w:lang w:eastAsia="en-US"/>
        </w:rPr>
      </w:pPr>
      <w:r>
        <w:rPr>
          <w:rFonts w:eastAsia="Calibri"/>
          <w:lang w:eastAsia="en-US"/>
        </w:rPr>
        <w:t>Информатики и информационных технологий</w:t>
      </w:r>
    </w:p>
    <w:p w:rsidR="0059701D" w:rsidRPr="0059701D" w:rsidRDefault="0059701D" w:rsidP="0059701D">
      <w:pPr>
        <w:rPr>
          <w:rFonts w:eastAsia="Calibri"/>
          <w:lang w:eastAsia="en-US"/>
        </w:rPr>
      </w:pPr>
      <w:r w:rsidRPr="0059701D">
        <w:rPr>
          <w:rFonts w:eastAsia="Calibri"/>
          <w:lang w:eastAsia="en-US"/>
        </w:rPr>
        <w:t>Компьютерных технологий</w:t>
      </w:r>
    </w:p>
    <w:p w:rsidR="0059701D" w:rsidRPr="0059701D" w:rsidRDefault="0059701D" w:rsidP="0059701D">
      <w:pPr>
        <w:rPr>
          <w:rFonts w:eastAsia="Calibri"/>
          <w:lang w:eastAsia="en-US"/>
        </w:rPr>
      </w:pPr>
      <w:r w:rsidRPr="0059701D">
        <w:rPr>
          <w:rFonts w:eastAsia="Calibri"/>
          <w:lang w:eastAsia="en-US"/>
        </w:rPr>
        <w:t xml:space="preserve">Экономики </w:t>
      </w:r>
    </w:p>
    <w:p w:rsidR="0059701D" w:rsidRPr="0059701D" w:rsidRDefault="0059701D" w:rsidP="0059701D">
      <w:pPr>
        <w:rPr>
          <w:rFonts w:eastAsia="Calibri"/>
          <w:lang w:eastAsia="en-US"/>
        </w:rPr>
      </w:pPr>
      <w:r w:rsidRPr="0059701D">
        <w:rPr>
          <w:rFonts w:eastAsia="Calibri"/>
          <w:lang w:eastAsia="en-US"/>
        </w:rPr>
        <w:t xml:space="preserve">Менеджмента </w:t>
      </w:r>
    </w:p>
    <w:p w:rsidR="0059701D" w:rsidRPr="0059701D" w:rsidRDefault="0059701D" w:rsidP="0059701D">
      <w:pPr>
        <w:rPr>
          <w:rFonts w:eastAsia="Calibri"/>
          <w:lang w:eastAsia="en-US"/>
        </w:rPr>
      </w:pPr>
      <w:r w:rsidRPr="0059701D">
        <w:rPr>
          <w:rFonts w:eastAsia="Calibri"/>
          <w:lang w:eastAsia="en-US"/>
        </w:rPr>
        <w:t xml:space="preserve">Маркетинга </w:t>
      </w:r>
    </w:p>
    <w:p w:rsidR="0059701D" w:rsidRPr="0059701D" w:rsidRDefault="0059701D" w:rsidP="0059701D">
      <w:pPr>
        <w:rPr>
          <w:rFonts w:eastAsia="Calibri"/>
          <w:lang w:eastAsia="en-US"/>
        </w:rPr>
      </w:pPr>
      <w:r w:rsidRPr="0059701D">
        <w:rPr>
          <w:rFonts w:eastAsia="Calibri"/>
          <w:lang w:eastAsia="en-US"/>
        </w:rPr>
        <w:t>Бухгалтерского учета</w:t>
      </w:r>
    </w:p>
    <w:p w:rsidR="0059701D" w:rsidRPr="0059701D" w:rsidRDefault="0059701D" w:rsidP="0059701D">
      <w:pPr>
        <w:rPr>
          <w:rFonts w:eastAsia="Calibri"/>
          <w:lang w:eastAsia="en-US"/>
        </w:rPr>
      </w:pPr>
      <w:r w:rsidRPr="0059701D">
        <w:rPr>
          <w:rFonts w:eastAsia="Calibri"/>
          <w:lang w:eastAsia="en-US"/>
        </w:rPr>
        <w:t xml:space="preserve">Права </w:t>
      </w:r>
    </w:p>
    <w:p w:rsidR="0059701D" w:rsidRPr="0059701D" w:rsidRDefault="0059701D" w:rsidP="0059701D">
      <w:pPr>
        <w:rPr>
          <w:rFonts w:eastAsia="Calibri"/>
          <w:lang w:eastAsia="en-US"/>
        </w:rPr>
      </w:pPr>
      <w:r w:rsidRPr="0059701D">
        <w:rPr>
          <w:rFonts w:eastAsia="Calibri"/>
          <w:lang w:eastAsia="en-US"/>
        </w:rPr>
        <w:t>Охраны труда</w:t>
      </w:r>
    </w:p>
    <w:p w:rsidR="003A6038" w:rsidRDefault="0059701D" w:rsidP="0059701D">
      <w:pPr>
        <w:rPr>
          <w:rFonts w:eastAsia="Calibri"/>
          <w:lang w:eastAsia="en-US"/>
        </w:rPr>
      </w:pPr>
      <w:r w:rsidRPr="0059701D">
        <w:rPr>
          <w:rFonts w:eastAsia="Calibri"/>
          <w:lang w:eastAsia="en-US"/>
        </w:rPr>
        <w:t>ОБЖ и безопасности жизнедеятельности</w:t>
      </w:r>
    </w:p>
    <w:p w:rsidR="0028723C" w:rsidRDefault="00B9514F" w:rsidP="0059701D">
      <w:pPr>
        <w:rPr>
          <w:rFonts w:eastAsia="Calibri"/>
          <w:u w:val="single"/>
          <w:lang w:eastAsia="en-US"/>
        </w:rPr>
      </w:pPr>
      <w:r w:rsidRPr="00B9514F">
        <w:rPr>
          <w:rFonts w:eastAsia="Calibri"/>
          <w:u w:val="single"/>
          <w:lang w:eastAsia="en-US"/>
        </w:rPr>
        <w:t>Лаборатории</w:t>
      </w:r>
      <w:r>
        <w:rPr>
          <w:rFonts w:eastAsia="Calibri"/>
          <w:u w:val="single"/>
          <w:lang w:eastAsia="en-US"/>
        </w:rPr>
        <w:t>:</w:t>
      </w:r>
    </w:p>
    <w:p w:rsidR="00F64FF1" w:rsidRPr="00F64FF1" w:rsidRDefault="00F64FF1" w:rsidP="003F3AFE">
      <w:pPr>
        <w:rPr>
          <w:iCs/>
          <w:color w:val="000000"/>
          <w:szCs w:val="20"/>
          <w:lang w:eastAsia="ru-RU"/>
        </w:rPr>
      </w:pPr>
      <w:r w:rsidRPr="00F64FF1">
        <w:rPr>
          <w:iCs/>
          <w:color w:val="000000"/>
          <w:szCs w:val="20"/>
          <w:lang w:eastAsia="ru-RU"/>
        </w:rPr>
        <w:t>- Электротехники и электроники;</w:t>
      </w:r>
    </w:p>
    <w:p w:rsidR="00654244" w:rsidRPr="003A6038" w:rsidRDefault="00F64FF1" w:rsidP="00014D70">
      <w:pPr>
        <w:contextualSpacing/>
        <w:jc w:val="both"/>
        <w:rPr>
          <w:bCs/>
          <w:lang w:val="x-none" w:eastAsia="x-none"/>
        </w:rPr>
      </w:pPr>
      <w:r w:rsidRPr="00F64FF1">
        <w:rPr>
          <w:iCs/>
          <w:color w:val="000000"/>
          <w:szCs w:val="20"/>
          <w:lang w:eastAsia="ru-RU"/>
        </w:rPr>
        <w:t xml:space="preserve">- </w:t>
      </w:r>
      <w:r w:rsidR="00654244" w:rsidRPr="003A6038">
        <w:rPr>
          <w:bCs/>
          <w:lang w:eastAsia="x-none"/>
        </w:rPr>
        <w:t>Электрических измерений и электрических цепей</w:t>
      </w:r>
      <w:r w:rsidR="00654244" w:rsidRPr="003A6038">
        <w:rPr>
          <w:bCs/>
          <w:lang w:val="x-none" w:eastAsia="x-none"/>
        </w:rPr>
        <w:t>;</w:t>
      </w:r>
    </w:p>
    <w:p w:rsidR="00F64FF1" w:rsidRPr="00F64FF1" w:rsidRDefault="00654244" w:rsidP="00654244">
      <w:pPr>
        <w:rPr>
          <w:iCs/>
          <w:color w:val="000000"/>
          <w:szCs w:val="20"/>
          <w:lang w:eastAsia="ru-RU"/>
        </w:rPr>
      </w:pPr>
      <w:r w:rsidRPr="003A6038">
        <w:rPr>
          <w:bCs/>
          <w:lang w:eastAsia="x-none"/>
        </w:rPr>
        <w:t>- Основ автоматики и элементов систем автоматического управления</w:t>
      </w:r>
    </w:p>
    <w:p w:rsidR="00F64FF1" w:rsidRPr="00F64FF1" w:rsidRDefault="003F3AFE" w:rsidP="003F3AFE">
      <w:pPr>
        <w:rPr>
          <w:iCs/>
          <w:color w:val="000000"/>
          <w:szCs w:val="20"/>
          <w:u w:val="single"/>
          <w:lang w:eastAsia="ru-RU"/>
        </w:rPr>
      </w:pPr>
      <w:r w:rsidRPr="003F3AFE">
        <w:rPr>
          <w:iCs/>
          <w:color w:val="000000"/>
          <w:szCs w:val="20"/>
          <w:u w:val="single"/>
          <w:lang w:eastAsia="ru-RU"/>
        </w:rPr>
        <w:t>Мастерские</w:t>
      </w:r>
      <w:r w:rsidR="00F64FF1" w:rsidRPr="00F64FF1">
        <w:rPr>
          <w:iCs/>
          <w:color w:val="000000"/>
          <w:szCs w:val="20"/>
          <w:u w:val="single"/>
          <w:lang w:eastAsia="ru-RU"/>
        </w:rPr>
        <w:t xml:space="preserve"> по видам работ: </w:t>
      </w:r>
    </w:p>
    <w:p w:rsidR="00F64FF1" w:rsidRPr="00F64FF1" w:rsidRDefault="00F64FF1" w:rsidP="003F3AFE">
      <w:pPr>
        <w:contextualSpacing/>
        <w:rPr>
          <w:iCs/>
          <w:color w:val="000000"/>
          <w:szCs w:val="20"/>
          <w:lang w:eastAsia="ru-RU"/>
        </w:rPr>
      </w:pPr>
      <w:r w:rsidRPr="00F64FF1">
        <w:rPr>
          <w:iCs/>
          <w:color w:val="000000"/>
          <w:szCs w:val="20"/>
          <w:lang w:eastAsia="ru-RU"/>
        </w:rPr>
        <w:t>- Слесарн</w:t>
      </w:r>
      <w:r w:rsidR="00014D70">
        <w:rPr>
          <w:iCs/>
          <w:color w:val="000000"/>
          <w:szCs w:val="20"/>
          <w:lang w:eastAsia="ru-RU"/>
        </w:rPr>
        <w:t>о- механическ</w:t>
      </w:r>
      <w:r w:rsidRPr="00F64FF1">
        <w:rPr>
          <w:iCs/>
          <w:color w:val="000000"/>
          <w:szCs w:val="20"/>
          <w:lang w:eastAsia="ru-RU"/>
        </w:rPr>
        <w:t>ая;</w:t>
      </w:r>
    </w:p>
    <w:p w:rsidR="006464BC" w:rsidRPr="003A6038" w:rsidRDefault="00014D70" w:rsidP="006464BC">
      <w:pPr>
        <w:suppressAutoHyphens/>
        <w:rPr>
          <w:lang w:eastAsia="ru-RU"/>
        </w:rPr>
      </w:pPr>
      <w:r>
        <w:rPr>
          <w:iCs/>
          <w:color w:val="000000"/>
          <w:szCs w:val="20"/>
          <w:lang w:eastAsia="ru-RU"/>
        </w:rPr>
        <w:lastRenderedPageBreak/>
        <w:t xml:space="preserve">- </w:t>
      </w:r>
      <w:r w:rsidR="006464BC" w:rsidRPr="003A6038">
        <w:rPr>
          <w:lang w:eastAsia="ru-RU"/>
        </w:rPr>
        <w:t>Электротехническая</w:t>
      </w:r>
    </w:p>
    <w:p w:rsidR="00F64FF1" w:rsidRPr="006464BC" w:rsidRDefault="006464BC" w:rsidP="006464BC">
      <w:pPr>
        <w:suppressAutoHyphens/>
        <w:rPr>
          <w:lang w:eastAsia="ru-RU"/>
        </w:rPr>
      </w:pPr>
      <w:r w:rsidRPr="003A6038">
        <w:rPr>
          <w:lang w:eastAsia="ru-RU"/>
        </w:rPr>
        <w:t xml:space="preserve"> -Монтажа, технического обслуживания и эксплуатации электрооборудования</w:t>
      </w:r>
      <w:r w:rsidR="003F3AFE">
        <w:rPr>
          <w:iCs/>
          <w:color w:val="000000"/>
          <w:szCs w:val="20"/>
          <w:lang w:eastAsia="ru-RU"/>
        </w:rPr>
        <w:t>;</w:t>
      </w:r>
    </w:p>
    <w:p w:rsidR="0059701D" w:rsidRPr="0059701D" w:rsidRDefault="0059701D" w:rsidP="0059701D">
      <w:pPr>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59701D"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B1608A" w:rsidRDefault="00B1608A" w:rsidP="0059701D">
      <w:pPr>
        <w:jc w:val="both"/>
        <w:rPr>
          <w:rFonts w:eastAsia="Calibri"/>
          <w:lang w:eastAsia="en-US"/>
        </w:rPr>
      </w:pPr>
    </w:p>
    <w:p w:rsidR="00AF4189" w:rsidRDefault="00AF4189" w:rsidP="0059701D">
      <w:pPr>
        <w:jc w:val="both"/>
        <w:rPr>
          <w:rFonts w:eastAsia="Calibri"/>
          <w:b/>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B662F3" w:rsidRDefault="00B662F3" w:rsidP="0059701D">
      <w:pPr>
        <w:jc w:val="both"/>
        <w:rPr>
          <w:rFonts w:eastAsia="Calibri"/>
          <w:b/>
          <w:lang w:eastAsia="en-US"/>
        </w:rPr>
      </w:pPr>
    </w:p>
    <w:p w:rsidR="00E05EAD" w:rsidRDefault="00E05EAD" w:rsidP="0059701D">
      <w:pPr>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4872A4" w:rsidRPr="0059701D" w:rsidRDefault="004872A4" w:rsidP="00FE2568">
      <w:pPr>
        <w:jc w:val="both"/>
        <w:rPr>
          <w:rFonts w:eastAsia="Calibri"/>
          <w:lang w:eastAsia="en-US"/>
        </w:rPr>
      </w:pPr>
      <w:r>
        <w:rPr>
          <w:rFonts w:eastAsia="Calibri"/>
          <w:lang w:eastAsia="en-US"/>
        </w:rPr>
        <w:t>- выбор тем индивидуальных проектов с профессиональной направленностью</w:t>
      </w:r>
      <w:r w:rsidR="00717830">
        <w:rPr>
          <w:rFonts w:eastAsia="Calibri"/>
          <w:lang w:eastAsia="en-US"/>
        </w:rPr>
        <w:t>;</w:t>
      </w:r>
    </w:p>
    <w:p w:rsidR="0059701D" w:rsidRPr="0059701D" w:rsidRDefault="0059701D" w:rsidP="00FE2568">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275E2">
      <w:pPr>
        <w:autoSpaceDE w:val="0"/>
        <w:autoSpaceDN w:val="0"/>
        <w:adjustRightInd w:val="0"/>
        <w:ind w:firstLine="708"/>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Pr="009514F9" w:rsidRDefault="0059701D" w:rsidP="009514F9">
      <w:pPr>
        <w:autoSpaceDE w:val="0"/>
        <w:autoSpaceDN w:val="0"/>
        <w:adjustRightInd w:val="0"/>
        <w:ind w:firstLine="708"/>
        <w:jc w:val="both"/>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6464BC">
        <w:t>08.02.09</w:t>
      </w:r>
      <w:r w:rsidR="006463F4" w:rsidRPr="00351F69">
        <w:t xml:space="preserve"> </w:t>
      </w:r>
      <w:r w:rsidR="009514F9">
        <w:t>Монтаж, наладка и эк</w:t>
      </w:r>
      <w:r w:rsidR="009514F9">
        <w:t xml:space="preserve">сплуатация электрооборудования </w:t>
      </w:r>
      <w:r w:rsidR="009514F9">
        <w:t xml:space="preserve">промышленных и гражданских зданий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AF4189" w:rsidRPr="001131A1" w:rsidRDefault="00AF4189" w:rsidP="0059701D">
      <w:pPr>
        <w:autoSpaceDE w:val="0"/>
        <w:autoSpaceDN w:val="0"/>
        <w:adjustRightInd w:val="0"/>
        <w:ind w:firstLine="708"/>
        <w:jc w:val="both"/>
        <w:rPr>
          <w:rFonts w:eastAsia="Calibri"/>
          <w:b/>
          <w:color w:val="000000"/>
          <w:lang w:eastAsia="en-US"/>
        </w:rPr>
      </w:pP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 xml:space="preserve">работодателей при подготовке специалистов </w:t>
      </w:r>
      <w:r w:rsidR="004E0EBD">
        <w:rPr>
          <w:rFonts w:eastAsia="Calibri"/>
          <w:color w:val="000000"/>
          <w:lang w:eastAsia="en-US"/>
        </w:rPr>
        <w:lastRenderedPageBreak/>
        <w:t>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9514F9" w:rsidRDefault="00255B3D" w:rsidP="001B7F45">
      <w:pPr>
        <w:suppressAutoHyphens/>
        <w:jc w:val="both"/>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1B7F45" w:rsidRPr="001B7F45">
        <w:t xml:space="preserve"> </w:t>
      </w:r>
      <w:r w:rsidR="009E51CB" w:rsidRPr="009E51CB">
        <w:rPr>
          <w:rFonts w:eastAsia="Calibri"/>
          <w:lang w:eastAsia="en-US"/>
        </w:rPr>
        <w:t>ООО «Энерго-Импульс+», ООО «Домостроительный завод», МУП города Хабаровска «</w:t>
      </w:r>
      <w:proofErr w:type="spellStart"/>
      <w:r w:rsidR="009E51CB" w:rsidRPr="009E51CB">
        <w:rPr>
          <w:rFonts w:eastAsia="Calibri"/>
          <w:lang w:eastAsia="en-US"/>
        </w:rPr>
        <w:t>Горсвет</w:t>
      </w:r>
      <w:proofErr w:type="spellEnd"/>
      <w:r w:rsidR="009E51CB" w:rsidRPr="009E51CB">
        <w:rPr>
          <w:rFonts w:eastAsia="Calibri"/>
          <w:lang w:eastAsia="en-US"/>
        </w:rPr>
        <w:t xml:space="preserve">», </w:t>
      </w:r>
      <w:r w:rsidR="009E51CB" w:rsidRPr="009E51CB">
        <w:rPr>
          <w:rFonts w:eastAsia="Calibri"/>
          <w:color w:val="000000"/>
          <w:lang w:eastAsia="en-US"/>
        </w:rPr>
        <w:t>МУП города Хабаровска «Водоканал», Пусконаладочное управление ЗАО «</w:t>
      </w:r>
      <w:proofErr w:type="spellStart"/>
      <w:r w:rsidR="009E51CB" w:rsidRPr="009E51CB">
        <w:rPr>
          <w:rFonts w:eastAsia="Calibri"/>
          <w:color w:val="000000"/>
          <w:lang w:eastAsia="en-US"/>
        </w:rPr>
        <w:t>Дальэлектромонтаж</w:t>
      </w:r>
      <w:proofErr w:type="spellEnd"/>
      <w:r w:rsidR="009E51CB" w:rsidRPr="009E51CB">
        <w:rPr>
          <w:rFonts w:eastAsia="Calibri"/>
          <w:color w:val="000000"/>
          <w:lang w:eastAsia="en-US"/>
        </w:rPr>
        <w:t>», СП «Хабаровская ТЭЦ-1», СП «Хабаровская ТЭЦ-2», ОАО «</w:t>
      </w:r>
      <w:proofErr w:type="spellStart"/>
      <w:r w:rsidR="009E51CB" w:rsidRPr="009E51CB">
        <w:rPr>
          <w:rFonts w:eastAsia="Calibri"/>
          <w:color w:val="000000"/>
          <w:lang w:eastAsia="en-US"/>
        </w:rPr>
        <w:t>Дальхимфарм</w:t>
      </w:r>
      <w:proofErr w:type="spellEnd"/>
      <w:r w:rsidR="009E51CB" w:rsidRPr="009E51CB">
        <w:rPr>
          <w:rFonts w:eastAsia="Calibri"/>
          <w:color w:val="000000"/>
          <w:lang w:eastAsia="en-US"/>
        </w:rPr>
        <w:t>», АО «РЖД» (компания «1520»)</w:t>
      </w:r>
      <w:r w:rsidR="009E51CB">
        <w:rPr>
          <w:rFonts w:eastAsia="Calibri"/>
          <w:color w:val="000000"/>
          <w:lang w:eastAsia="en-US"/>
        </w:rPr>
        <w:t>.</w:t>
      </w:r>
    </w:p>
    <w:p w:rsidR="00741675" w:rsidRDefault="00741675" w:rsidP="0059701D">
      <w:pPr>
        <w:autoSpaceDE w:val="0"/>
        <w:autoSpaceDN w:val="0"/>
        <w:adjustRightInd w:val="0"/>
        <w:ind w:firstLine="708"/>
        <w:jc w:val="both"/>
        <w:rPr>
          <w:rFonts w:eastAsia="Calibri"/>
          <w:b/>
          <w:bCs/>
          <w:color w:val="000000"/>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8C36AC">
        <w:t xml:space="preserve"> 08.</w:t>
      </w:r>
      <w:r w:rsidR="009E51CB">
        <w:t>02.09</w:t>
      </w:r>
      <w:r w:rsidR="009E51CB" w:rsidRPr="009E51CB">
        <w:t xml:space="preserve"> </w:t>
      </w:r>
      <w:r w:rsidR="009E51CB">
        <w:t>Монтаж, наладка и эксплуатация электрооборудования промышленных и гражданских зданий</w:t>
      </w:r>
      <w:r w:rsidR="008C36AC" w:rsidRPr="00351F69">
        <w:t xml:space="preserve"> </w:t>
      </w:r>
      <w:r w:rsidRPr="008C36AC">
        <w:rPr>
          <w:rFonts w:eastAsia="Calibri"/>
          <w:color w:val="000000"/>
          <w:lang w:eastAsia="en-US"/>
        </w:rPr>
        <w:t>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9E51CB" w:rsidRDefault="009E51CB" w:rsidP="00931FA3">
      <w:pPr>
        <w:pStyle w:val="a4"/>
        <w:autoSpaceDE w:val="0"/>
        <w:autoSpaceDN w:val="0"/>
        <w:adjustRightInd w:val="0"/>
        <w:ind w:left="360"/>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bookmarkStart w:id="2" w:name="_GoBack"/>
      <w:bookmarkEnd w:id="2"/>
      <w:r>
        <w:rPr>
          <w:rFonts w:eastAsia="Calibri"/>
          <w:b/>
          <w:bCs/>
          <w:color w:val="000000"/>
          <w:lang w:eastAsia="en-US"/>
        </w:rPr>
        <w:lastRenderedPageBreak/>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(Приложение 4</w:t>
      </w:r>
      <w:r w:rsidR="00525F1A">
        <w:rPr>
          <w:rFonts w:eastAsia="Calibri"/>
          <w:color w:val="000000"/>
          <w:lang w:eastAsia="en-US"/>
        </w:rPr>
        <w:t>)</w:t>
      </w:r>
      <w:r w:rsidR="0059701D" w:rsidRPr="0059701D">
        <w:rPr>
          <w:rFonts w:eastAsia="Calibri"/>
          <w:color w:val="000000"/>
          <w:lang w:eastAsia="en-US"/>
        </w:rPr>
        <w:t xml:space="preserve">. </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741675">
      <w:footerReference w:type="default" r:id="rId8"/>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A5F" w:rsidRDefault="00A86A5F">
      <w:r>
        <w:separator/>
      </w:r>
    </w:p>
  </w:endnote>
  <w:endnote w:type="continuationSeparator" w:id="0">
    <w:p w:rsidR="00A86A5F" w:rsidRDefault="00A8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673495"/>
      <w:docPartObj>
        <w:docPartGallery w:val="Page Numbers (Bottom of Page)"/>
        <w:docPartUnique/>
      </w:docPartObj>
    </w:sdtPr>
    <w:sdtContent>
      <w:p w:rsidR="004739D9" w:rsidRDefault="004739D9">
        <w:pPr>
          <w:pStyle w:val="a8"/>
          <w:jc w:val="right"/>
        </w:pPr>
        <w:r>
          <w:fldChar w:fldCharType="begin"/>
        </w:r>
        <w:r>
          <w:instrText xml:space="preserve"> PAGE   \* MERGEFORMAT </w:instrText>
        </w:r>
        <w:r>
          <w:fldChar w:fldCharType="separate"/>
        </w:r>
        <w:r w:rsidR="009E51CB">
          <w:rPr>
            <w:noProof/>
          </w:rPr>
          <w:t>33</w:t>
        </w:r>
        <w:r>
          <w:rPr>
            <w:noProof/>
          </w:rPr>
          <w:fldChar w:fldCharType="end"/>
        </w:r>
      </w:p>
    </w:sdtContent>
  </w:sdt>
  <w:p w:rsidR="004739D9" w:rsidRDefault="004739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A5F" w:rsidRDefault="00A86A5F">
      <w:r>
        <w:separator/>
      </w:r>
    </w:p>
  </w:footnote>
  <w:footnote w:type="continuationSeparator" w:id="0">
    <w:p w:rsidR="00A86A5F" w:rsidRDefault="00A86A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10F8A"/>
    <w:rsid w:val="00014D70"/>
    <w:rsid w:val="00022AC0"/>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5538"/>
    <w:rsid w:val="00157FA1"/>
    <w:rsid w:val="00160A22"/>
    <w:rsid w:val="001675A0"/>
    <w:rsid w:val="00171F88"/>
    <w:rsid w:val="001740CE"/>
    <w:rsid w:val="001806A8"/>
    <w:rsid w:val="001A15BA"/>
    <w:rsid w:val="001B19CE"/>
    <w:rsid w:val="001B61EE"/>
    <w:rsid w:val="001B7851"/>
    <w:rsid w:val="001B7F45"/>
    <w:rsid w:val="001C0C2F"/>
    <w:rsid w:val="001D2EB1"/>
    <w:rsid w:val="001D4A08"/>
    <w:rsid w:val="001D5179"/>
    <w:rsid w:val="001E13C8"/>
    <w:rsid w:val="001E2E3A"/>
    <w:rsid w:val="00204382"/>
    <w:rsid w:val="0020621B"/>
    <w:rsid w:val="00207266"/>
    <w:rsid w:val="00213617"/>
    <w:rsid w:val="002146D0"/>
    <w:rsid w:val="002246B9"/>
    <w:rsid w:val="0023035E"/>
    <w:rsid w:val="00241407"/>
    <w:rsid w:val="00247E59"/>
    <w:rsid w:val="00251FEB"/>
    <w:rsid w:val="00255B3D"/>
    <w:rsid w:val="002624D4"/>
    <w:rsid w:val="00281731"/>
    <w:rsid w:val="0028723C"/>
    <w:rsid w:val="002919A4"/>
    <w:rsid w:val="00292052"/>
    <w:rsid w:val="002A3889"/>
    <w:rsid w:val="002A6EA9"/>
    <w:rsid w:val="002B5DBA"/>
    <w:rsid w:val="002B6086"/>
    <w:rsid w:val="002C4396"/>
    <w:rsid w:val="002D1920"/>
    <w:rsid w:val="002E0FFC"/>
    <w:rsid w:val="002E1F79"/>
    <w:rsid w:val="002F3729"/>
    <w:rsid w:val="002F60D7"/>
    <w:rsid w:val="00302EAB"/>
    <w:rsid w:val="00304861"/>
    <w:rsid w:val="00307C9D"/>
    <w:rsid w:val="0031386A"/>
    <w:rsid w:val="00323FFE"/>
    <w:rsid w:val="003319E9"/>
    <w:rsid w:val="00334D87"/>
    <w:rsid w:val="00336915"/>
    <w:rsid w:val="00340DFA"/>
    <w:rsid w:val="00341410"/>
    <w:rsid w:val="00350CAB"/>
    <w:rsid w:val="00351F69"/>
    <w:rsid w:val="00355957"/>
    <w:rsid w:val="0037697E"/>
    <w:rsid w:val="003905BF"/>
    <w:rsid w:val="003915AE"/>
    <w:rsid w:val="003A6038"/>
    <w:rsid w:val="003A63EC"/>
    <w:rsid w:val="003B05A2"/>
    <w:rsid w:val="003D64C9"/>
    <w:rsid w:val="003D76BD"/>
    <w:rsid w:val="003E7C3C"/>
    <w:rsid w:val="003F3AFE"/>
    <w:rsid w:val="004005B3"/>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66837"/>
    <w:rsid w:val="004712A5"/>
    <w:rsid w:val="004739D9"/>
    <w:rsid w:val="00474B7D"/>
    <w:rsid w:val="004774AC"/>
    <w:rsid w:val="00481EC9"/>
    <w:rsid w:val="004865FE"/>
    <w:rsid w:val="004872A4"/>
    <w:rsid w:val="00494F03"/>
    <w:rsid w:val="004966C4"/>
    <w:rsid w:val="004A0ED4"/>
    <w:rsid w:val="004B196D"/>
    <w:rsid w:val="004B3341"/>
    <w:rsid w:val="004C0699"/>
    <w:rsid w:val="004C539A"/>
    <w:rsid w:val="004D02BB"/>
    <w:rsid w:val="004D0F10"/>
    <w:rsid w:val="004D14DC"/>
    <w:rsid w:val="004E0EBD"/>
    <w:rsid w:val="004E4725"/>
    <w:rsid w:val="004F0794"/>
    <w:rsid w:val="004F080E"/>
    <w:rsid w:val="004F31DE"/>
    <w:rsid w:val="004F46C2"/>
    <w:rsid w:val="004F4C2D"/>
    <w:rsid w:val="00503953"/>
    <w:rsid w:val="00507093"/>
    <w:rsid w:val="0052489C"/>
    <w:rsid w:val="00525F1A"/>
    <w:rsid w:val="00534090"/>
    <w:rsid w:val="005341D5"/>
    <w:rsid w:val="005522D5"/>
    <w:rsid w:val="00564D17"/>
    <w:rsid w:val="005658C7"/>
    <w:rsid w:val="00582EAF"/>
    <w:rsid w:val="005835C3"/>
    <w:rsid w:val="005959BF"/>
    <w:rsid w:val="0059701D"/>
    <w:rsid w:val="00597F39"/>
    <w:rsid w:val="005A708E"/>
    <w:rsid w:val="005B4CEF"/>
    <w:rsid w:val="005B59E4"/>
    <w:rsid w:val="005B6ADF"/>
    <w:rsid w:val="005B7355"/>
    <w:rsid w:val="005C01DE"/>
    <w:rsid w:val="005C0C6D"/>
    <w:rsid w:val="005C3E4D"/>
    <w:rsid w:val="005D2483"/>
    <w:rsid w:val="005D361D"/>
    <w:rsid w:val="005D382D"/>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683"/>
    <w:rsid w:val="00643B86"/>
    <w:rsid w:val="006463F4"/>
    <w:rsid w:val="006464BC"/>
    <w:rsid w:val="00650C4E"/>
    <w:rsid w:val="00652C10"/>
    <w:rsid w:val="00654244"/>
    <w:rsid w:val="00657A03"/>
    <w:rsid w:val="00666A81"/>
    <w:rsid w:val="0067015B"/>
    <w:rsid w:val="00681F91"/>
    <w:rsid w:val="006852E5"/>
    <w:rsid w:val="006865B7"/>
    <w:rsid w:val="006A05D2"/>
    <w:rsid w:val="006B115D"/>
    <w:rsid w:val="006B26D6"/>
    <w:rsid w:val="006B423D"/>
    <w:rsid w:val="006C5008"/>
    <w:rsid w:val="006D735D"/>
    <w:rsid w:val="006D7A78"/>
    <w:rsid w:val="006F762B"/>
    <w:rsid w:val="00705840"/>
    <w:rsid w:val="00705D06"/>
    <w:rsid w:val="00706924"/>
    <w:rsid w:val="00706A4F"/>
    <w:rsid w:val="00712D14"/>
    <w:rsid w:val="00715F5C"/>
    <w:rsid w:val="00717830"/>
    <w:rsid w:val="00722439"/>
    <w:rsid w:val="00722FFA"/>
    <w:rsid w:val="00725DF7"/>
    <w:rsid w:val="007268AC"/>
    <w:rsid w:val="00727DD5"/>
    <w:rsid w:val="00731ED9"/>
    <w:rsid w:val="00741675"/>
    <w:rsid w:val="0075186E"/>
    <w:rsid w:val="0075282E"/>
    <w:rsid w:val="0075459A"/>
    <w:rsid w:val="007560E6"/>
    <w:rsid w:val="007577A3"/>
    <w:rsid w:val="00757A11"/>
    <w:rsid w:val="00760F90"/>
    <w:rsid w:val="00767244"/>
    <w:rsid w:val="0077624E"/>
    <w:rsid w:val="007801E6"/>
    <w:rsid w:val="007819AA"/>
    <w:rsid w:val="00781BE2"/>
    <w:rsid w:val="00784C19"/>
    <w:rsid w:val="00792020"/>
    <w:rsid w:val="007A52D2"/>
    <w:rsid w:val="007B6789"/>
    <w:rsid w:val="007B7008"/>
    <w:rsid w:val="007B778B"/>
    <w:rsid w:val="007C389C"/>
    <w:rsid w:val="007D0373"/>
    <w:rsid w:val="007D3C12"/>
    <w:rsid w:val="007D5430"/>
    <w:rsid w:val="007E2F0D"/>
    <w:rsid w:val="00801DCD"/>
    <w:rsid w:val="00813242"/>
    <w:rsid w:val="00813833"/>
    <w:rsid w:val="00816A0A"/>
    <w:rsid w:val="00816D49"/>
    <w:rsid w:val="00821D65"/>
    <w:rsid w:val="0083096E"/>
    <w:rsid w:val="00846E1C"/>
    <w:rsid w:val="008479D2"/>
    <w:rsid w:val="008538C2"/>
    <w:rsid w:val="008548FE"/>
    <w:rsid w:val="008624C7"/>
    <w:rsid w:val="008778A8"/>
    <w:rsid w:val="00881881"/>
    <w:rsid w:val="00882E36"/>
    <w:rsid w:val="00884956"/>
    <w:rsid w:val="00887BE7"/>
    <w:rsid w:val="00887D17"/>
    <w:rsid w:val="00894471"/>
    <w:rsid w:val="008951D0"/>
    <w:rsid w:val="008A5D47"/>
    <w:rsid w:val="008B471D"/>
    <w:rsid w:val="008C0CA2"/>
    <w:rsid w:val="008C25BB"/>
    <w:rsid w:val="008C36AC"/>
    <w:rsid w:val="008D2BE5"/>
    <w:rsid w:val="008D3270"/>
    <w:rsid w:val="008D630A"/>
    <w:rsid w:val="008E5179"/>
    <w:rsid w:val="008E7DA1"/>
    <w:rsid w:val="008F3E70"/>
    <w:rsid w:val="00906060"/>
    <w:rsid w:val="00913013"/>
    <w:rsid w:val="0091596C"/>
    <w:rsid w:val="00920520"/>
    <w:rsid w:val="00930715"/>
    <w:rsid w:val="009314B6"/>
    <w:rsid w:val="0093153D"/>
    <w:rsid w:val="00931FA3"/>
    <w:rsid w:val="009514F9"/>
    <w:rsid w:val="00953062"/>
    <w:rsid w:val="009569D0"/>
    <w:rsid w:val="009574C0"/>
    <w:rsid w:val="00957FC2"/>
    <w:rsid w:val="009638E7"/>
    <w:rsid w:val="00966137"/>
    <w:rsid w:val="00966C3B"/>
    <w:rsid w:val="00970FFB"/>
    <w:rsid w:val="009742A9"/>
    <w:rsid w:val="00974E10"/>
    <w:rsid w:val="00975FBC"/>
    <w:rsid w:val="009805AC"/>
    <w:rsid w:val="00984D06"/>
    <w:rsid w:val="00984D94"/>
    <w:rsid w:val="00992075"/>
    <w:rsid w:val="009A32E0"/>
    <w:rsid w:val="009A660C"/>
    <w:rsid w:val="009C2310"/>
    <w:rsid w:val="009C31F5"/>
    <w:rsid w:val="009D2067"/>
    <w:rsid w:val="009D4AAF"/>
    <w:rsid w:val="009E1DD0"/>
    <w:rsid w:val="009E3D47"/>
    <w:rsid w:val="009E51CB"/>
    <w:rsid w:val="009E763B"/>
    <w:rsid w:val="009F1512"/>
    <w:rsid w:val="00A01D62"/>
    <w:rsid w:val="00A066C4"/>
    <w:rsid w:val="00A15FAD"/>
    <w:rsid w:val="00A164D6"/>
    <w:rsid w:val="00A1788C"/>
    <w:rsid w:val="00A17D94"/>
    <w:rsid w:val="00A256F2"/>
    <w:rsid w:val="00A33504"/>
    <w:rsid w:val="00A428C5"/>
    <w:rsid w:val="00A772B3"/>
    <w:rsid w:val="00A86A5F"/>
    <w:rsid w:val="00A92E84"/>
    <w:rsid w:val="00AA7741"/>
    <w:rsid w:val="00AB00CD"/>
    <w:rsid w:val="00AB0165"/>
    <w:rsid w:val="00AB1279"/>
    <w:rsid w:val="00AC1BC8"/>
    <w:rsid w:val="00AC550E"/>
    <w:rsid w:val="00AC7194"/>
    <w:rsid w:val="00AD2B62"/>
    <w:rsid w:val="00AD6F77"/>
    <w:rsid w:val="00AE120D"/>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5294"/>
    <w:rsid w:val="00B27DAB"/>
    <w:rsid w:val="00B313D6"/>
    <w:rsid w:val="00B31CBA"/>
    <w:rsid w:val="00B514F1"/>
    <w:rsid w:val="00B57751"/>
    <w:rsid w:val="00B61F98"/>
    <w:rsid w:val="00B661A0"/>
    <w:rsid w:val="00B662F3"/>
    <w:rsid w:val="00B66C79"/>
    <w:rsid w:val="00B7529E"/>
    <w:rsid w:val="00B80288"/>
    <w:rsid w:val="00B82BF9"/>
    <w:rsid w:val="00B9514F"/>
    <w:rsid w:val="00BA189B"/>
    <w:rsid w:val="00BB5415"/>
    <w:rsid w:val="00BB572A"/>
    <w:rsid w:val="00BD6C8D"/>
    <w:rsid w:val="00BE6523"/>
    <w:rsid w:val="00BF6894"/>
    <w:rsid w:val="00C0144A"/>
    <w:rsid w:val="00C109AF"/>
    <w:rsid w:val="00C22619"/>
    <w:rsid w:val="00C258ED"/>
    <w:rsid w:val="00C26735"/>
    <w:rsid w:val="00C275E2"/>
    <w:rsid w:val="00C30085"/>
    <w:rsid w:val="00C308F9"/>
    <w:rsid w:val="00C37382"/>
    <w:rsid w:val="00C373FD"/>
    <w:rsid w:val="00C5064B"/>
    <w:rsid w:val="00C52A7A"/>
    <w:rsid w:val="00C54BEC"/>
    <w:rsid w:val="00C60179"/>
    <w:rsid w:val="00C63FCD"/>
    <w:rsid w:val="00C672FE"/>
    <w:rsid w:val="00C676A8"/>
    <w:rsid w:val="00C71627"/>
    <w:rsid w:val="00C77BD6"/>
    <w:rsid w:val="00C8102F"/>
    <w:rsid w:val="00C85DA4"/>
    <w:rsid w:val="00C91128"/>
    <w:rsid w:val="00C97C26"/>
    <w:rsid w:val="00C97DA5"/>
    <w:rsid w:val="00CA2D6D"/>
    <w:rsid w:val="00CA5676"/>
    <w:rsid w:val="00CA7316"/>
    <w:rsid w:val="00CB7324"/>
    <w:rsid w:val="00CC42B3"/>
    <w:rsid w:val="00CC5E94"/>
    <w:rsid w:val="00CD655A"/>
    <w:rsid w:val="00CD6C85"/>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5B57"/>
    <w:rsid w:val="00D5407B"/>
    <w:rsid w:val="00D55740"/>
    <w:rsid w:val="00D6371D"/>
    <w:rsid w:val="00D77673"/>
    <w:rsid w:val="00D808AF"/>
    <w:rsid w:val="00D831B9"/>
    <w:rsid w:val="00D838A8"/>
    <w:rsid w:val="00D83E55"/>
    <w:rsid w:val="00D9016E"/>
    <w:rsid w:val="00D93C0F"/>
    <w:rsid w:val="00DA3DAC"/>
    <w:rsid w:val="00DA443D"/>
    <w:rsid w:val="00DB1683"/>
    <w:rsid w:val="00DC40D9"/>
    <w:rsid w:val="00DD092F"/>
    <w:rsid w:val="00DD2861"/>
    <w:rsid w:val="00DD2CE9"/>
    <w:rsid w:val="00DD4E9F"/>
    <w:rsid w:val="00DE0D6F"/>
    <w:rsid w:val="00DE141E"/>
    <w:rsid w:val="00DF4D06"/>
    <w:rsid w:val="00E025BA"/>
    <w:rsid w:val="00E05EAD"/>
    <w:rsid w:val="00E1414F"/>
    <w:rsid w:val="00E151A7"/>
    <w:rsid w:val="00E22F72"/>
    <w:rsid w:val="00E27B95"/>
    <w:rsid w:val="00E308F2"/>
    <w:rsid w:val="00E30E2A"/>
    <w:rsid w:val="00E42DDE"/>
    <w:rsid w:val="00E8773E"/>
    <w:rsid w:val="00E96962"/>
    <w:rsid w:val="00EA4070"/>
    <w:rsid w:val="00EB15BF"/>
    <w:rsid w:val="00EB6A17"/>
    <w:rsid w:val="00EC1B31"/>
    <w:rsid w:val="00ED1E9F"/>
    <w:rsid w:val="00EE2E9A"/>
    <w:rsid w:val="00EE3DAF"/>
    <w:rsid w:val="00EF3392"/>
    <w:rsid w:val="00F023B6"/>
    <w:rsid w:val="00F12AA6"/>
    <w:rsid w:val="00F16439"/>
    <w:rsid w:val="00F34A62"/>
    <w:rsid w:val="00F351CE"/>
    <w:rsid w:val="00F50587"/>
    <w:rsid w:val="00F56B18"/>
    <w:rsid w:val="00F57711"/>
    <w:rsid w:val="00F57CD1"/>
    <w:rsid w:val="00F64FF1"/>
    <w:rsid w:val="00F654D3"/>
    <w:rsid w:val="00F67550"/>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39"/>
    <w:rsid w:val="00CA56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7CDFE-3361-4883-BAD8-D67D4C728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34</Pages>
  <Words>11283</Words>
  <Characters>64314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34</cp:revision>
  <cp:lastPrinted>2024-06-12T23:34:00Z</cp:lastPrinted>
  <dcterms:created xsi:type="dcterms:W3CDTF">2021-09-16T01:57:00Z</dcterms:created>
  <dcterms:modified xsi:type="dcterms:W3CDTF">2025-02-06T00:03:00Z</dcterms:modified>
</cp:coreProperties>
</file>