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27B" w:rsidRPr="003931F3" w:rsidRDefault="00CF027B" w:rsidP="00CF027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F027B" w:rsidRPr="003931F3" w:rsidRDefault="00CF027B" w:rsidP="00CF027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F027B" w:rsidRPr="003931F3" w:rsidRDefault="00CF027B" w:rsidP="00CF027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F027B" w:rsidRPr="003931F3" w:rsidRDefault="00CF027B" w:rsidP="00CF027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F027B" w:rsidRPr="003931F3" w:rsidRDefault="00CF027B" w:rsidP="00CF027B">
      <w:pPr>
        <w:rPr>
          <w:rFonts w:ascii="Times New Roman" w:hAnsi="Times New Roman" w:cs="Times New Roman"/>
          <w:b/>
          <w:sz w:val="24"/>
          <w:szCs w:val="24"/>
        </w:rPr>
      </w:pPr>
    </w:p>
    <w:p w:rsidR="00CF027B" w:rsidRPr="003931F3" w:rsidRDefault="00CF027B" w:rsidP="00CF027B">
      <w:pPr>
        <w:rPr>
          <w:rFonts w:ascii="Times New Roman" w:hAnsi="Times New Roman" w:cs="Times New Roman"/>
          <w:b/>
          <w:sz w:val="24"/>
          <w:szCs w:val="24"/>
        </w:rPr>
      </w:pPr>
    </w:p>
    <w:p w:rsidR="00CF027B" w:rsidRPr="003931F3" w:rsidRDefault="00CF027B" w:rsidP="00CF027B">
      <w:pPr>
        <w:rPr>
          <w:b/>
          <w:sz w:val="24"/>
          <w:szCs w:val="24"/>
        </w:rPr>
      </w:pPr>
    </w:p>
    <w:p w:rsidR="00CF027B" w:rsidRPr="003931F3" w:rsidRDefault="00CF027B" w:rsidP="00CF027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027B" w:rsidRPr="003931F3" w:rsidRDefault="00CF027B" w:rsidP="00CF027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027B" w:rsidRPr="003931F3" w:rsidRDefault="00CF027B" w:rsidP="00CF027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027B" w:rsidRPr="003931F3" w:rsidRDefault="00CF027B" w:rsidP="00CF027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31F3">
        <w:rPr>
          <w:rFonts w:ascii="Times New Roman" w:hAnsi="Times New Roman" w:cs="Times New Roman"/>
          <w:b/>
          <w:sz w:val="24"/>
          <w:szCs w:val="24"/>
        </w:rPr>
        <w:t>РАБОЧАЯ ПРОГРАММА УЧЕБНОЙ ДИСЦИПЛИНЫ</w:t>
      </w:r>
    </w:p>
    <w:p w:rsidR="00CF027B" w:rsidRPr="003931F3" w:rsidRDefault="00CF027B" w:rsidP="00CF027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31F3">
        <w:rPr>
          <w:rFonts w:ascii="Times New Roman" w:hAnsi="Times New Roman" w:cs="Times New Roman"/>
          <w:b/>
          <w:sz w:val="24"/>
          <w:szCs w:val="24"/>
        </w:rPr>
        <w:t>ОП.01</w:t>
      </w:r>
    </w:p>
    <w:p w:rsidR="00CF027B" w:rsidRPr="003931F3" w:rsidRDefault="00CF027B" w:rsidP="00CF027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31F3">
        <w:rPr>
          <w:rFonts w:ascii="Times New Roman" w:hAnsi="Times New Roman" w:cs="Times New Roman"/>
          <w:b/>
          <w:sz w:val="24"/>
          <w:szCs w:val="24"/>
        </w:rPr>
        <w:t>ТЕОРИЯ ГОСУДАРСТВА И ПРАВА</w:t>
      </w:r>
    </w:p>
    <w:p w:rsidR="00CF027B" w:rsidRPr="003931F3" w:rsidRDefault="00CF027B" w:rsidP="00CF027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027B" w:rsidRPr="003931F3" w:rsidRDefault="00CF027B" w:rsidP="00CF027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027B" w:rsidRPr="003931F3" w:rsidRDefault="00CF027B" w:rsidP="00CF027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027B" w:rsidRPr="003931F3" w:rsidRDefault="00CF027B" w:rsidP="00CF027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31F3">
        <w:rPr>
          <w:rFonts w:ascii="Times New Roman" w:hAnsi="Times New Roman" w:cs="Times New Roman"/>
          <w:b/>
          <w:sz w:val="24"/>
          <w:szCs w:val="24"/>
        </w:rPr>
        <w:t xml:space="preserve">Профиль обучения:  </w:t>
      </w:r>
      <w:r w:rsidRPr="003931F3">
        <w:rPr>
          <w:rFonts w:ascii="Times New Roman" w:hAnsi="Times New Roman" w:cs="Times New Roman"/>
          <w:sz w:val="24"/>
          <w:szCs w:val="24"/>
        </w:rPr>
        <w:t>социально-экономический</w:t>
      </w:r>
    </w:p>
    <w:p w:rsidR="00CF027B" w:rsidRPr="003931F3" w:rsidRDefault="00CF027B" w:rsidP="00CF027B">
      <w:pPr>
        <w:rPr>
          <w:rFonts w:ascii="Times New Roman" w:hAnsi="Times New Roman" w:cs="Times New Roman"/>
          <w:i/>
          <w:sz w:val="24"/>
          <w:szCs w:val="24"/>
        </w:rPr>
      </w:pPr>
    </w:p>
    <w:p w:rsidR="00CF027B" w:rsidRPr="003931F3" w:rsidRDefault="00CF027B" w:rsidP="00CF027B">
      <w:pPr>
        <w:rPr>
          <w:rFonts w:ascii="Times New Roman" w:hAnsi="Times New Roman" w:cs="Times New Roman"/>
          <w:b/>
          <w:sz w:val="24"/>
          <w:szCs w:val="24"/>
        </w:rPr>
      </w:pPr>
    </w:p>
    <w:p w:rsidR="00CF027B" w:rsidRPr="003931F3" w:rsidRDefault="00CF027B" w:rsidP="00CF027B">
      <w:pPr>
        <w:widowControl w:val="0"/>
        <w:suppressAutoHyphens/>
        <w:autoSpaceDE w:val="0"/>
        <w:autoSpaceDN w:val="0"/>
        <w:adjustRightInd w:val="0"/>
        <w:jc w:val="right"/>
        <w:rPr>
          <w:rFonts w:ascii="Times New Roman" w:hAnsi="Times New Roman" w:cs="Times New Roman"/>
          <w:caps/>
          <w:sz w:val="24"/>
          <w:szCs w:val="24"/>
        </w:rPr>
      </w:pPr>
    </w:p>
    <w:p w:rsidR="00CF027B" w:rsidRPr="003931F3" w:rsidRDefault="00CF027B" w:rsidP="00CF027B">
      <w:pPr>
        <w:widowControl w:val="0"/>
        <w:suppressAutoHyphens/>
        <w:autoSpaceDE w:val="0"/>
        <w:autoSpaceDN w:val="0"/>
        <w:adjustRightInd w:val="0"/>
        <w:jc w:val="right"/>
        <w:rPr>
          <w:rFonts w:ascii="Times New Roman" w:hAnsi="Times New Roman" w:cs="Times New Roman"/>
          <w:caps/>
          <w:sz w:val="24"/>
          <w:szCs w:val="24"/>
        </w:rPr>
      </w:pPr>
    </w:p>
    <w:p w:rsidR="00CF027B" w:rsidRPr="003931F3" w:rsidRDefault="00CF027B" w:rsidP="00CF027B">
      <w:pPr>
        <w:widowControl w:val="0"/>
        <w:suppressAutoHyphens/>
        <w:autoSpaceDE w:val="0"/>
        <w:autoSpaceDN w:val="0"/>
        <w:adjustRightInd w:val="0"/>
        <w:jc w:val="right"/>
        <w:rPr>
          <w:rFonts w:ascii="Times New Roman" w:hAnsi="Times New Roman" w:cs="Times New Roman"/>
          <w:caps/>
          <w:sz w:val="24"/>
          <w:szCs w:val="24"/>
        </w:rPr>
      </w:pPr>
    </w:p>
    <w:p w:rsidR="00CF027B" w:rsidRDefault="00CF027B" w:rsidP="00CF027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CF027B" w:rsidRDefault="00CF027B" w:rsidP="00CF027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CF027B" w:rsidRDefault="00CF027B" w:rsidP="00CF027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CF027B" w:rsidRPr="003931F3" w:rsidRDefault="00CF027B" w:rsidP="00CF027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</w:rPr>
        <w:t>2024</w:t>
      </w:r>
    </w:p>
    <w:p w:rsidR="00CF027B" w:rsidRPr="00E415AA" w:rsidRDefault="00CF027B" w:rsidP="00CF027B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E415AA">
        <w:rPr>
          <w:rFonts w:ascii="Times New Roman" w:hAnsi="Times New Roman"/>
          <w:sz w:val="28"/>
          <w:szCs w:val="28"/>
        </w:rPr>
        <w:lastRenderedPageBreak/>
        <w:t xml:space="preserve">Рабочая программа учебной дисциплины      разработана на основе Федерального государственного образовательного стандарта по специальности среднего профессионального образования </w:t>
      </w:r>
      <w:r w:rsidRPr="00E415AA">
        <w:rPr>
          <w:rFonts w:ascii="Times New Roman" w:hAnsi="Times New Roman"/>
          <w:b/>
          <w:sz w:val="28"/>
          <w:szCs w:val="28"/>
        </w:rPr>
        <w:t>04.02.01</w:t>
      </w:r>
      <w:r w:rsidRPr="00E415AA">
        <w:rPr>
          <w:rFonts w:ascii="Times New Roman" w:hAnsi="Times New Roman"/>
          <w:sz w:val="28"/>
          <w:szCs w:val="28"/>
        </w:rPr>
        <w:t xml:space="preserve"> «Юриспруденция»</w:t>
      </w:r>
    </w:p>
    <w:p w:rsidR="00CF027B" w:rsidRPr="00E415AA" w:rsidRDefault="00CF027B" w:rsidP="00CF027B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CF027B" w:rsidRPr="003931F3" w:rsidRDefault="00CF027B" w:rsidP="00CF027B">
      <w:pPr>
        <w:pStyle w:val="a7"/>
        <w:rPr>
          <w:rFonts w:ascii="Times New Roman" w:hAnsi="Times New Roman"/>
          <w:sz w:val="24"/>
          <w:szCs w:val="24"/>
        </w:rPr>
      </w:pPr>
    </w:p>
    <w:p w:rsidR="00CF027B" w:rsidRDefault="00CF027B" w:rsidP="00CF027B">
      <w:pPr>
        <w:pStyle w:val="a7"/>
        <w:rPr>
          <w:rFonts w:ascii="Times New Roman" w:hAnsi="Times New Roman"/>
          <w:b/>
          <w:sz w:val="24"/>
          <w:szCs w:val="24"/>
        </w:rPr>
      </w:pPr>
    </w:p>
    <w:p w:rsidR="00E415AA" w:rsidRDefault="00E415AA" w:rsidP="00CF027B">
      <w:pPr>
        <w:pStyle w:val="a7"/>
        <w:rPr>
          <w:rFonts w:ascii="Times New Roman" w:hAnsi="Times New Roman"/>
          <w:b/>
          <w:sz w:val="24"/>
          <w:szCs w:val="24"/>
        </w:rPr>
      </w:pPr>
    </w:p>
    <w:tbl>
      <w:tblPr>
        <w:tblStyle w:val="1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785"/>
      </w:tblGrid>
      <w:tr w:rsidR="00E415AA" w:rsidRPr="00E415AA" w:rsidTr="00371265">
        <w:tc>
          <w:tcPr>
            <w:tcW w:w="4915" w:type="dxa"/>
          </w:tcPr>
          <w:p w:rsidR="00E415AA" w:rsidRPr="00E415AA" w:rsidRDefault="00E415AA" w:rsidP="00E415AA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415AA">
              <w:rPr>
                <w:color w:val="000000"/>
                <w:sz w:val="28"/>
                <w:szCs w:val="28"/>
              </w:rPr>
              <w:t>СОГЛАСОВАНО</w:t>
            </w:r>
          </w:p>
          <w:p w:rsidR="00E415AA" w:rsidRPr="00E415AA" w:rsidRDefault="00E415AA" w:rsidP="00E415AA">
            <w:pPr>
              <w:jc w:val="both"/>
              <w:rPr>
                <w:color w:val="000000"/>
                <w:sz w:val="28"/>
                <w:szCs w:val="28"/>
              </w:rPr>
            </w:pPr>
            <w:r w:rsidRPr="00E415AA">
              <w:rPr>
                <w:color w:val="000000"/>
                <w:sz w:val="28"/>
                <w:szCs w:val="28"/>
              </w:rPr>
              <w:t xml:space="preserve">ПЦК юридических </w:t>
            </w:r>
          </w:p>
          <w:p w:rsidR="00E415AA" w:rsidRPr="00E415AA" w:rsidRDefault="00E415AA" w:rsidP="00E415AA">
            <w:pPr>
              <w:jc w:val="both"/>
              <w:rPr>
                <w:color w:val="000000"/>
                <w:sz w:val="28"/>
                <w:szCs w:val="28"/>
              </w:rPr>
            </w:pPr>
            <w:r w:rsidRPr="00E415AA">
              <w:rPr>
                <w:color w:val="000000"/>
                <w:sz w:val="28"/>
                <w:szCs w:val="28"/>
              </w:rPr>
              <w:t>дисциплин</w:t>
            </w:r>
          </w:p>
          <w:p w:rsidR="00E415AA" w:rsidRPr="00E415AA" w:rsidRDefault="00E415AA" w:rsidP="00E415AA">
            <w:pPr>
              <w:jc w:val="both"/>
              <w:rPr>
                <w:color w:val="000000"/>
                <w:sz w:val="28"/>
                <w:szCs w:val="28"/>
              </w:rPr>
            </w:pPr>
            <w:r w:rsidRPr="00E415AA">
              <w:rPr>
                <w:color w:val="000000"/>
                <w:sz w:val="28"/>
                <w:szCs w:val="28"/>
              </w:rPr>
              <w:t>____________ Глаголева О.А.</w:t>
            </w:r>
          </w:p>
          <w:p w:rsidR="00E415AA" w:rsidRPr="00E415AA" w:rsidRDefault="00E415AA" w:rsidP="00E415A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8"/>
                <w:szCs w:val="28"/>
              </w:rPr>
            </w:pPr>
            <w:r w:rsidRPr="00E415AA">
              <w:rPr>
                <w:color w:val="000000"/>
                <w:sz w:val="28"/>
                <w:szCs w:val="28"/>
              </w:rPr>
              <w:t>«__» ____________2024 г.</w:t>
            </w:r>
          </w:p>
          <w:p w:rsidR="00E415AA" w:rsidRPr="00E415AA" w:rsidRDefault="00E415AA" w:rsidP="00E415A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firstLine="567"/>
              <w:jc w:val="both"/>
              <w:rPr>
                <w:sz w:val="28"/>
                <w:szCs w:val="28"/>
              </w:rPr>
            </w:pPr>
          </w:p>
          <w:p w:rsidR="00E415AA" w:rsidRPr="00E415AA" w:rsidRDefault="00E415AA" w:rsidP="00E415AA">
            <w:pPr>
              <w:widowControl w:val="0"/>
              <w:suppressAutoHyphens/>
              <w:jc w:val="both"/>
              <w:rPr>
                <w:i/>
                <w:sz w:val="28"/>
                <w:szCs w:val="28"/>
                <w:vertAlign w:val="superscript"/>
              </w:rPr>
            </w:pPr>
          </w:p>
        </w:tc>
        <w:tc>
          <w:tcPr>
            <w:tcW w:w="4915" w:type="dxa"/>
          </w:tcPr>
          <w:p w:rsidR="00E415AA" w:rsidRPr="00E415AA" w:rsidRDefault="00E415AA" w:rsidP="00E415AA">
            <w:pPr>
              <w:jc w:val="right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E415AA">
              <w:rPr>
                <w:rFonts w:eastAsia="Calibri"/>
                <w:color w:val="000000"/>
                <w:sz w:val="28"/>
                <w:szCs w:val="28"/>
                <w:lang w:eastAsia="en-US"/>
              </w:rPr>
              <w:t>УТВЕРЖДАЮ</w:t>
            </w:r>
          </w:p>
          <w:p w:rsidR="00E415AA" w:rsidRPr="00E415AA" w:rsidRDefault="00E415AA" w:rsidP="00E415AA">
            <w:pPr>
              <w:jc w:val="right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E415AA">
              <w:rPr>
                <w:rFonts w:eastAsia="Calibri"/>
                <w:color w:val="000000"/>
                <w:sz w:val="28"/>
                <w:szCs w:val="28"/>
                <w:lang w:eastAsia="en-US"/>
              </w:rPr>
              <w:t>Зам. директора по УР</w:t>
            </w:r>
          </w:p>
          <w:p w:rsidR="00E415AA" w:rsidRPr="00E415AA" w:rsidRDefault="00E415AA" w:rsidP="00E415AA">
            <w:pPr>
              <w:jc w:val="right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E415AA">
              <w:rPr>
                <w:rFonts w:eastAsia="Calibri"/>
                <w:color w:val="000000"/>
                <w:sz w:val="28"/>
                <w:szCs w:val="28"/>
                <w:lang w:eastAsia="en-US"/>
              </w:rPr>
              <w:t>____________ Чернышенко О. П.</w:t>
            </w:r>
          </w:p>
          <w:p w:rsidR="00E415AA" w:rsidRPr="00E415AA" w:rsidRDefault="00E415AA" w:rsidP="00E415AA">
            <w:pPr>
              <w:widowControl w:val="0"/>
              <w:suppressAutoHyphens/>
              <w:jc w:val="both"/>
              <w:rPr>
                <w:i/>
                <w:sz w:val="28"/>
                <w:szCs w:val="28"/>
                <w:vertAlign w:val="superscript"/>
              </w:rPr>
            </w:pPr>
            <w:r w:rsidRPr="00E415AA">
              <w:rPr>
                <w:color w:val="000000"/>
                <w:sz w:val="28"/>
                <w:szCs w:val="28"/>
                <w:lang w:eastAsia="zh-CN"/>
              </w:rPr>
              <w:t xml:space="preserve">           «__» ____________2024 г.</w:t>
            </w:r>
          </w:p>
        </w:tc>
      </w:tr>
    </w:tbl>
    <w:p w:rsidR="00E415AA" w:rsidRDefault="00E415AA" w:rsidP="00CF027B">
      <w:pPr>
        <w:pStyle w:val="a7"/>
        <w:rPr>
          <w:rFonts w:ascii="Times New Roman" w:hAnsi="Times New Roman"/>
          <w:b/>
          <w:sz w:val="24"/>
          <w:szCs w:val="24"/>
        </w:rPr>
      </w:pPr>
    </w:p>
    <w:p w:rsidR="00E415AA" w:rsidRPr="003931F3" w:rsidRDefault="00E415AA" w:rsidP="00CF027B">
      <w:pPr>
        <w:pStyle w:val="a7"/>
        <w:rPr>
          <w:rFonts w:ascii="Times New Roman" w:hAnsi="Times New Roman"/>
          <w:b/>
          <w:sz w:val="24"/>
          <w:szCs w:val="24"/>
        </w:rPr>
      </w:pPr>
    </w:p>
    <w:p w:rsidR="00CF027B" w:rsidRPr="003931F3" w:rsidRDefault="00CF027B" w:rsidP="00CF027B">
      <w:pPr>
        <w:pStyle w:val="a7"/>
        <w:rPr>
          <w:rFonts w:ascii="Times New Roman" w:hAnsi="Times New Roman"/>
          <w:b/>
          <w:sz w:val="24"/>
          <w:szCs w:val="24"/>
        </w:rPr>
      </w:pPr>
    </w:p>
    <w:p w:rsidR="00CF027B" w:rsidRPr="003931F3" w:rsidRDefault="00CF027B" w:rsidP="00CF027B">
      <w:pPr>
        <w:pStyle w:val="a7"/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CF027B" w:rsidRPr="003931F3" w:rsidRDefault="00CF027B" w:rsidP="00CF027B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</w:p>
    <w:p w:rsidR="00CF027B" w:rsidRPr="00E415AA" w:rsidRDefault="00CF027B" w:rsidP="00CF027B">
      <w:pPr>
        <w:pStyle w:val="a7"/>
        <w:spacing w:line="360" w:lineRule="auto"/>
        <w:rPr>
          <w:rFonts w:ascii="Times New Roman" w:hAnsi="Times New Roman"/>
          <w:sz w:val="28"/>
          <w:szCs w:val="28"/>
        </w:rPr>
      </w:pPr>
      <w:r w:rsidRPr="00E415AA">
        <w:rPr>
          <w:rFonts w:ascii="Times New Roman" w:hAnsi="Times New Roman"/>
          <w:sz w:val="28"/>
          <w:szCs w:val="28"/>
        </w:rPr>
        <w:t>Составитель программы учебной дисциплины:</w:t>
      </w:r>
    </w:p>
    <w:p w:rsidR="00CF027B" w:rsidRPr="00E415AA" w:rsidRDefault="00CF027B" w:rsidP="00CF027B">
      <w:pPr>
        <w:pStyle w:val="a7"/>
        <w:spacing w:line="360" w:lineRule="auto"/>
        <w:rPr>
          <w:rFonts w:ascii="Times New Roman" w:hAnsi="Times New Roman"/>
          <w:sz w:val="28"/>
          <w:szCs w:val="28"/>
        </w:rPr>
      </w:pPr>
      <w:r w:rsidRPr="00E415AA">
        <w:rPr>
          <w:rFonts w:ascii="Times New Roman" w:hAnsi="Times New Roman"/>
          <w:sz w:val="28"/>
          <w:szCs w:val="28"/>
        </w:rPr>
        <w:t xml:space="preserve"> Зайцева А. А., преподаватель КГБ ПОУ ХКОТСО</w:t>
      </w:r>
    </w:p>
    <w:p w:rsidR="00CF027B" w:rsidRPr="003931F3" w:rsidRDefault="00CF027B" w:rsidP="00CF027B">
      <w:pPr>
        <w:pStyle w:val="a7"/>
        <w:spacing w:line="360" w:lineRule="auto"/>
        <w:rPr>
          <w:rFonts w:ascii="Times New Roman" w:hAnsi="Times New Roman"/>
          <w:i/>
          <w:sz w:val="24"/>
          <w:szCs w:val="24"/>
        </w:rPr>
      </w:pPr>
    </w:p>
    <w:p w:rsidR="00CF027B" w:rsidRPr="003931F3" w:rsidRDefault="00CF027B" w:rsidP="00CF027B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</w:p>
    <w:p w:rsidR="00CF027B" w:rsidRPr="003931F3" w:rsidRDefault="00CF027B" w:rsidP="00CF027B">
      <w:pPr>
        <w:pStyle w:val="a7"/>
        <w:rPr>
          <w:rFonts w:ascii="Times New Roman" w:hAnsi="Times New Roman"/>
          <w:sz w:val="24"/>
          <w:szCs w:val="24"/>
        </w:rPr>
      </w:pPr>
    </w:p>
    <w:p w:rsidR="00CF027B" w:rsidRPr="003931F3" w:rsidRDefault="00CF027B" w:rsidP="00CF027B">
      <w:pPr>
        <w:pStyle w:val="a7"/>
        <w:rPr>
          <w:rFonts w:ascii="Times New Roman" w:hAnsi="Times New Roman"/>
          <w:sz w:val="24"/>
          <w:szCs w:val="24"/>
        </w:rPr>
      </w:pPr>
    </w:p>
    <w:p w:rsidR="00CF027B" w:rsidRPr="003931F3" w:rsidRDefault="00CF027B" w:rsidP="00CF027B">
      <w:pPr>
        <w:pStyle w:val="a7"/>
        <w:rPr>
          <w:rFonts w:ascii="Times New Roman" w:hAnsi="Times New Roman"/>
          <w:sz w:val="24"/>
          <w:szCs w:val="24"/>
        </w:rPr>
      </w:pPr>
    </w:p>
    <w:p w:rsidR="00CF027B" w:rsidRPr="003931F3" w:rsidRDefault="00CF027B" w:rsidP="00CF027B">
      <w:pPr>
        <w:pStyle w:val="a7"/>
        <w:rPr>
          <w:rFonts w:ascii="Times New Roman" w:hAnsi="Times New Roman"/>
          <w:sz w:val="24"/>
          <w:szCs w:val="24"/>
        </w:rPr>
      </w:pPr>
      <w:r w:rsidRPr="003931F3">
        <w:rPr>
          <w:rFonts w:ascii="Times New Roman" w:hAnsi="Times New Roman"/>
          <w:sz w:val="24"/>
          <w:szCs w:val="24"/>
        </w:rPr>
        <w:t xml:space="preserve">   </w:t>
      </w:r>
    </w:p>
    <w:p w:rsidR="00CF027B" w:rsidRPr="003931F3" w:rsidRDefault="00CF027B" w:rsidP="00CF027B">
      <w:pPr>
        <w:pStyle w:val="a7"/>
        <w:rPr>
          <w:rFonts w:ascii="Times New Roman" w:hAnsi="Times New Roman"/>
          <w:sz w:val="24"/>
          <w:szCs w:val="24"/>
        </w:rPr>
      </w:pPr>
    </w:p>
    <w:p w:rsidR="00CF027B" w:rsidRPr="003931F3" w:rsidRDefault="00CF027B" w:rsidP="00CF027B">
      <w:pPr>
        <w:rPr>
          <w:sz w:val="24"/>
          <w:szCs w:val="24"/>
        </w:rPr>
      </w:pPr>
    </w:p>
    <w:p w:rsidR="00CF027B" w:rsidRPr="003931F3" w:rsidRDefault="00CF027B" w:rsidP="00CF027B">
      <w:pPr>
        <w:spacing w:line="360" w:lineRule="auto"/>
        <w:ind w:firstLine="708"/>
        <w:rPr>
          <w:sz w:val="24"/>
          <w:szCs w:val="24"/>
        </w:rPr>
      </w:pPr>
    </w:p>
    <w:p w:rsidR="00CF027B" w:rsidRPr="003931F3" w:rsidRDefault="00CF027B" w:rsidP="00CF027B">
      <w:pPr>
        <w:spacing w:line="360" w:lineRule="auto"/>
        <w:ind w:firstLine="708"/>
        <w:rPr>
          <w:sz w:val="24"/>
          <w:szCs w:val="24"/>
        </w:rPr>
      </w:pPr>
    </w:p>
    <w:p w:rsidR="00CF027B" w:rsidRPr="003931F3" w:rsidRDefault="00CF027B" w:rsidP="00CF027B">
      <w:pPr>
        <w:spacing w:line="360" w:lineRule="auto"/>
        <w:ind w:firstLine="708"/>
        <w:rPr>
          <w:sz w:val="24"/>
          <w:szCs w:val="24"/>
        </w:rPr>
      </w:pPr>
    </w:p>
    <w:p w:rsidR="00CF027B" w:rsidRPr="003931F3" w:rsidRDefault="00CF027B" w:rsidP="00CF027B">
      <w:pPr>
        <w:spacing w:line="360" w:lineRule="auto"/>
        <w:ind w:firstLine="708"/>
        <w:rPr>
          <w:sz w:val="24"/>
          <w:szCs w:val="24"/>
        </w:rPr>
      </w:pPr>
    </w:p>
    <w:p w:rsidR="00CF027B" w:rsidRPr="003931F3" w:rsidRDefault="00CF027B" w:rsidP="00CF027B">
      <w:pPr>
        <w:spacing w:line="360" w:lineRule="auto"/>
        <w:ind w:firstLine="708"/>
        <w:rPr>
          <w:sz w:val="24"/>
          <w:szCs w:val="24"/>
        </w:rPr>
      </w:pPr>
    </w:p>
    <w:p w:rsidR="00CF027B" w:rsidRPr="003931F3" w:rsidRDefault="00CF027B" w:rsidP="00CF027B">
      <w:pPr>
        <w:spacing w:line="360" w:lineRule="auto"/>
        <w:ind w:firstLine="708"/>
        <w:rPr>
          <w:sz w:val="24"/>
          <w:szCs w:val="24"/>
        </w:rPr>
      </w:pPr>
    </w:p>
    <w:p w:rsidR="00CF027B" w:rsidRPr="003931F3" w:rsidRDefault="00CF027B" w:rsidP="00CF027B">
      <w:pPr>
        <w:rPr>
          <w:rFonts w:ascii="Times New Roman" w:hAnsi="Times New Roman" w:cs="Times New Roman"/>
          <w:b/>
          <w:sz w:val="24"/>
          <w:szCs w:val="24"/>
        </w:rPr>
      </w:pPr>
    </w:p>
    <w:p w:rsidR="00CF027B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p w:rsidR="00CF027B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296A08">
        <w:rPr>
          <w:rFonts w:ascii="Times New Roman" w:hAnsi="Times New Roman" w:cs="Times New Roman"/>
          <w:b/>
          <w:bCs/>
          <w:sz w:val="24"/>
          <w:szCs w:val="24"/>
        </w:rPr>
        <w:t>ПАСПОРТ РАБОЧЕЙ ПРОГРАММЫ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УЧЕБНОЙ ДИСЦИПЛИНЫ                          4</w:t>
      </w:r>
    </w:p>
    <w:p w:rsidR="00CF027B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 РЕЗУЛЬТАТ ОСВОЕНИЯ УЧЕБНОЙ ДИСЦИПЛИНЫ                                               5</w:t>
      </w:r>
    </w:p>
    <w:p w:rsidR="00CF027B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 СТРУКТУРА И СОДЕРЖАНИЕ УЧЕБНОЙ ДИСЦИПЛИНЫ     </w:t>
      </w:r>
      <w:r w:rsidR="00F124E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9</w:t>
      </w:r>
    </w:p>
    <w:p w:rsidR="00CF027B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 УСЛОВИЯ РЕАЛИЗАЦИИ РАБОЧЕЙ ПРОГРАММЫ </w:t>
      </w:r>
    </w:p>
    <w:p w:rsidR="00CF027B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УЧЕБНОЙ ДИСЦИПЛИНЫ                                                                 </w:t>
      </w:r>
      <w:r w:rsidR="00F124E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19</w:t>
      </w:r>
    </w:p>
    <w:p w:rsidR="00CF027B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F027B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5. КОНТРОЛЬ И ОЦЕНКА РЕЗУЛЬТАТОВ ОСВОЕНИЯ </w:t>
      </w:r>
    </w:p>
    <w:p w:rsidR="00CF027B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УЧЕБНОЙ ДИСЦИПЛИНЫ                                                                      </w:t>
      </w:r>
      <w:r w:rsidR="00F124E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20</w:t>
      </w:r>
    </w:p>
    <w:p w:rsidR="00CF027B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124E4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6. ЛИСТ ИЗМЕНЕНИЙ</w:t>
      </w:r>
      <w:r w:rsidR="00E415AA">
        <w:rPr>
          <w:rFonts w:ascii="Times New Roman" w:hAnsi="Times New Roman" w:cs="Times New Roman"/>
          <w:b/>
          <w:bCs/>
          <w:sz w:val="24"/>
          <w:szCs w:val="24"/>
        </w:rPr>
        <w:t xml:space="preserve"> И ДОПОЛНЕНИЙ, ВНЕСЕННЫХ В УЧЕБНУЮ ПРОГРАММУ</w:t>
      </w:r>
    </w:p>
    <w:p w:rsidR="00CF027B" w:rsidRPr="00296A08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</w:t>
      </w:r>
      <w:r w:rsidR="00F124E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23</w:t>
      </w:r>
    </w:p>
    <w:p w:rsidR="00CF027B" w:rsidRPr="00335F7E" w:rsidRDefault="00CF027B" w:rsidP="00CF02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027B" w:rsidRPr="003931F3" w:rsidRDefault="00CF027B" w:rsidP="00CF027B">
      <w:pPr>
        <w:rPr>
          <w:rFonts w:ascii="Times New Roman" w:hAnsi="Times New Roman" w:cs="Times New Roman"/>
          <w:sz w:val="24"/>
          <w:szCs w:val="24"/>
        </w:rPr>
      </w:pPr>
    </w:p>
    <w:p w:rsidR="00CF027B" w:rsidRPr="003931F3" w:rsidRDefault="00CF027B" w:rsidP="00CF027B">
      <w:pPr>
        <w:rPr>
          <w:rFonts w:ascii="Times New Roman" w:hAnsi="Times New Roman" w:cs="Times New Roman"/>
          <w:sz w:val="24"/>
          <w:szCs w:val="24"/>
        </w:rPr>
      </w:pPr>
    </w:p>
    <w:p w:rsidR="00CF027B" w:rsidRPr="003931F3" w:rsidRDefault="00CF027B" w:rsidP="00CF027B">
      <w:pPr>
        <w:rPr>
          <w:rFonts w:ascii="Times New Roman" w:hAnsi="Times New Roman" w:cs="Times New Roman"/>
          <w:sz w:val="24"/>
          <w:szCs w:val="24"/>
        </w:rPr>
      </w:pPr>
    </w:p>
    <w:p w:rsidR="00CF027B" w:rsidRPr="003931F3" w:rsidRDefault="00CF027B" w:rsidP="00CF027B">
      <w:pPr>
        <w:rPr>
          <w:rFonts w:ascii="Times New Roman" w:hAnsi="Times New Roman" w:cs="Times New Roman"/>
          <w:sz w:val="24"/>
          <w:szCs w:val="24"/>
        </w:rPr>
      </w:pPr>
    </w:p>
    <w:p w:rsidR="00CF027B" w:rsidRPr="003931F3" w:rsidRDefault="00CF027B" w:rsidP="00CF027B">
      <w:pPr>
        <w:rPr>
          <w:rFonts w:ascii="Times New Roman" w:hAnsi="Times New Roman" w:cs="Times New Roman"/>
          <w:sz w:val="24"/>
          <w:szCs w:val="24"/>
        </w:rPr>
      </w:pPr>
    </w:p>
    <w:p w:rsidR="00CF027B" w:rsidRPr="003931F3" w:rsidRDefault="00CF027B" w:rsidP="00CF027B">
      <w:pPr>
        <w:rPr>
          <w:rFonts w:ascii="Times New Roman" w:hAnsi="Times New Roman" w:cs="Times New Roman"/>
          <w:sz w:val="24"/>
          <w:szCs w:val="24"/>
        </w:rPr>
      </w:pPr>
    </w:p>
    <w:p w:rsidR="00CF027B" w:rsidRPr="003931F3" w:rsidRDefault="00CF027B" w:rsidP="00CF027B">
      <w:pPr>
        <w:rPr>
          <w:rFonts w:ascii="Times New Roman" w:hAnsi="Times New Roman" w:cs="Times New Roman"/>
          <w:sz w:val="24"/>
          <w:szCs w:val="24"/>
        </w:rPr>
      </w:pPr>
    </w:p>
    <w:p w:rsidR="00CF027B" w:rsidRPr="003931F3" w:rsidRDefault="00CF027B" w:rsidP="00CF027B">
      <w:pPr>
        <w:rPr>
          <w:rFonts w:ascii="Times New Roman" w:hAnsi="Times New Roman" w:cs="Times New Roman"/>
          <w:sz w:val="24"/>
          <w:szCs w:val="24"/>
        </w:rPr>
      </w:pPr>
    </w:p>
    <w:p w:rsidR="00CF027B" w:rsidRPr="003931F3" w:rsidRDefault="00CF027B" w:rsidP="00CF027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31F3">
        <w:rPr>
          <w:rFonts w:ascii="Times New Roman" w:hAnsi="Times New Roman" w:cs="Times New Roman"/>
          <w:bCs/>
          <w:i/>
          <w:sz w:val="24"/>
          <w:szCs w:val="24"/>
        </w:rPr>
        <w:br w:type="page"/>
      </w:r>
      <w:r w:rsidRPr="003931F3">
        <w:rPr>
          <w:rFonts w:ascii="Times New Roman" w:eastAsia="Times New Roman" w:hAnsi="Times New Roman" w:cs="Times New Roman"/>
          <w:b/>
          <w:caps/>
          <w:sz w:val="24"/>
          <w:szCs w:val="24"/>
        </w:rPr>
        <w:lastRenderedPageBreak/>
        <w:t>1. паспорт РАБОЧЕЙ ПРОГРАММЫ УЧЕБНОЙ    ДИСЦИПЛИНЫ</w:t>
      </w:r>
      <w:r w:rsidRPr="003931F3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CF027B" w:rsidRPr="003931F3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027B" w:rsidRPr="003931F3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31F3">
        <w:rPr>
          <w:rFonts w:ascii="Times New Roman" w:eastAsia="Times New Roman" w:hAnsi="Times New Roman" w:cs="Times New Roman"/>
          <w:b/>
          <w:sz w:val="24"/>
          <w:szCs w:val="24"/>
        </w:rPr>
        <w:t>1.1. Область применения программы:</w:t>
      </w:r>
    </w:p>
    <w:p w:rsidR="00CF027B" w:rsidRPr="003931F3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31F3"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  <w:r w:rsidRPr="003931F3">
        <w:rPr>
          <w:rFonts w:ascii="Times New Roman" w:eastAsia="Times New Roman" w:hAnsi="Times New Roman" w:cs="Times New Roman"/>
          <w:sz w:val="24"/>
          <w:szCs w:val="24"/>
        </w:rPr>
        <w:t xml:space="preserve">Учебная дисциплина «Теория государства и права» является  обязательной частью  основной  образовательной программы в соответствии с ФГОС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СПО  по специальности  40.02.04</w:t>
      </w:r>
      <w:r w:rsidRPr="003931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«Юриспруденция»</w:t>
      </w:r>
      <w:r w:rsidRPr="003931F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F027B" w:rsidRPr="003931F3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31F3">
        <w:rPr>
          <w:rFonts w:ascii="Times New Roman" w:eastAsia="Times New Roman" w:hAnsi="Times New Roman" w:cs="Times New Roman"/>
          <w:sz w:val="24"/>
          <w:szCs w:val="24"/>
        </w:rPr>
        <w:t xml:space="preserve">     Учебная дисциплина  «Теория государства и права»  обеспечивает формирование профессиональных и общих компетенций по всем видам деятельности ФГОС СПО по  специальности  </w:t>
      </w:r>
      <w:r>
        <w:rPr>
          <w:rFonts w:ascii="Times New Roman" w:eastAsia="Times New Roman" w:hAnsi="Times New Roman" w:cs="Times New Roman"/>
          <w:sz w:val="24"/>
          <w:szCs w:val="24"/>
        </w:rPr>
        <w:t>40.02.04</w:t>
      </w:r>
      <w:r w:rsidRPr="003931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«Юриспруденция»</w:t>
      </w:r>
      <w:r w:rsidRPr="003931F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F027B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027B" w:rsidRPr="003931F3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31F3">
        <w:rPr>
          <w:rFonts w:ascii="Times New Roman" w:eastAsia="Times New Roman" w:hAnsi="Times New Roman" w:cs="Times New Roman"/>
          <w:b/>
          <w:sz w:val="24"/>
          <w:szCs w:val="24"/>
        </w:rPr>
        <w:t>1.2. Место учебной дисциплины в структуре основной профессиональной образовательной программы</w:t>
      </w:r>
    </w:p>
    <w:p w:rsidR="00CF027B" w:rsidRPr="003931F3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027B" w:rsidRPr="003931F3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31F3">
        <w:rPr>
          <w:rFonts w:ascii="Times New Roman" w:eastAsia="Times New Roman" w:hAnsi="Times New Roman" w:cs="Times New Roman"/>
          <w:sz w:val="24"/>
          <w:szCs w:val="24"/>
        </w:rPr>
        <w:t xml:space="preserve">      Учебная дисциплина «Теория государства и права»  является самостоятельной дисциплиной, относящейся к базовой (общепрофессиональной) части профессионального цикла дисциплин, входит в профессиональный учебный цикл. Теория государства и права как учебная дисциплина является фундаментальной в  системе юридического образования, т.к. в ней изложены базовые теоретические концепции, а также ведущие тенденции и закономерности, объясняющие процессы возникновения, развития и </w:t>
      </w:r>
      <w:proofErr w:type="gramStart"/>
      <w:r w:rsidRPr="003931F3">
        <w:rPr>
          <w:rFonts w:ascii="Times New Roman" w:eastAsia="Times New Roman" w:hAnsi="Times New Roman" w:cs="Times New Roman"/>
          <w:sz w:val="24"/>
          <w:szCs w:val="24"/>
        </w:rPr>
        <w:t>функционирования</w:t>
      </w:r>
      <w:proofErr w:type="gramEnd"/>
      <w:r w:rsidRPr="003931F3">
        <w:rPr>
          <w:rFonts w:ascii="Times New Roman" w:eastAsia="Times New Roman" w:hAnsi="Times New Roman" w:cs="Times New Roman"/>
          <w:sz w:val="24"/>
          <w:szCs w:val="24"/>
        </w:rPr>
        <w:t xml:space="preserve"> важнейших государственно-правовых институтов.</w:t>
      </w:r>
    </w:p>
    <w:p w:rsidR="00CF027B" w:rsidRPr="003931F3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027B" w:rsidRPr="003931F3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31F3">
        <w:rPr>
          <w:rFonts w:ascii="Times New Roman" w:eastAsia="Times New Roman" w:hAnsi="Times New Roman" w:cs="Times New Roman"/>
          <w:b/>
          <w:sz w:val="24"/>
          <w:szCs w:val="24"/>
        </w:rPr>
        <w:t>1.3. Цели и задачи дисциплины – требования к результатам освоения дисциплины</w:t>
      </w:r>
    </w:p>
    <w:p w:rsidR="00CF027B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CF027B" w:rsidRPr="00CF027B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033B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 w:rsidRPr="0071033B">
        <w:rPr>
          <w:rFonts w:ascii="Times New Roman" w:hAnsi="Times New Roman"/>
          <w:b/>
          <w:sz w:val="24"/>
        </w:rPr>
        <w:t>Цель</w:t>
      </w:r>
      <w:r w:rsidRPr="006539BC">
        <w:rPr>
          <w:rFonts w:ascii="Times New Roman" w:hAnsi="Times New Roman"/>
          <w:sz w:val="24"/>
        </w:rPr>
        <w:t xml:space="preserve"> дисциплины «</w:t>
      </w:r>
      <w:r w:rsidRPr="00973E08">
        <w:rPr>
          <w:rFonts w:ascii="Times New Roman" w:hAnsi="Times New Roman"/>
          <w:sz w:val="24"/>
        </w:rPr>
        <w:t>Теория государства и права</w:t>
      </w:r>
      <w:r>
        <w:rPr>
          <w:rFonts w:ascii="Times New Roman" w:hAnsi="Times New Roman"/>
          <w:sz w:val="24"/>
        </w:rPr>
        <w:t>»</w:t>
      </w:r>
      <w:r w:rsidR="0071033B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формирование представлений о</w:t>
      </w:r>
      <w:r w:rsidRPr="00973E08">
        <w:rPr>
          <w:rFonts w:ascii="Times New Roman" w:hAnsi="Times New Roman"/>
          <w:sz w:val="24"/>
        </w:rPr>
        <w:t>б основных принципах и закономерностей возникновения, функционирования и развития государства и права; применение профессиональных юридических терминов, закрепленных в нормах материального и процессуального права, в том числе при подготовке юридических документов</w:t>
      </w:r>
    </w:p>
    <w:p w:rsidR="00CF027B" w:rsidRPr="003931F3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027B" w:rsidRPr="003931F3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31F3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71033B">
        <w:rPr>
          <w:rFonts w:ascii="Times New Roman" w:eastAsia="Times New Roman" w:hAnsi="Times New Roman" w:cs="Times New Roman"/>
          <w:b/>
          <w:sz w:val="24"/>
          <w:szCs w:val="24"/>
        </w:rPr>
        <w:t>Задачами</w:t>
      </w:r>
      <w:r w:rsidRPr="003931F3">
        <w:rPr>
          <w:rFonts w:ascii="Times New Roman" w:eastAsia="Times New Roman" w:hAnsi="Times New Roman" w:cs="Times New Roman"/>
          <w:sz w:val="24"/>
          <w:szCs w:val="24"/>
        </w:rPr>
        <w:t xml:space="preserve"> учебной дисциплины «Теория государства и права» являются:</w:t>
      </w:r>
    </w:p>
    <w:p w:rsidR="00CF027B" w:rsidRPr="003931F3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31F3">
        <w:rPr>
          <w:rFonts w:ascii="Times New Roman" w:eastAsia="Times New Roman" w:hAnsi="Times New Roman" w:cs="Times New Roman"/>
          <w:sz w:val="24"/>
          <w:szCs w:val="24"/>
        </w:rPr>
        <w:t>- изучение и уяснение различных точек зрения о природе, формах, функционировании государственно-правовых явлений,</w:t>
      </w:r>
    </w:p>
    <w:p w:rsidR="00CF027B" w:rsidRPr="003931F3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31F3">
        <w:rPr>
          <w:rFonts w:ascii="Times New Roman" w:eastAsia="Times New Roman" w:hAnsi="Times New Roman" w:cs="Times New Roman"/>
          <w:sz w:val="24"/>
          <w:szCs w:val="24"/>
        </w:rPr>
        <w:t>-получение представления о действующем российском законодательстве,</w:t>
      </w:r>
    </w:p>
    <w:p w:rsidR="00CF027B" w:rsidRPr="003931F3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31F3">
        <w:rPr>
          <w:rFonts w:ascii="Times New Roman" w:eastAsia="Times New Roman" w:hAnsi="Times New Roman" w:cs="Times New Roman"/>
          <w:sz w:val="24"/>
          <w:szCs w:val="24"/>
        </w:rPr>
        <w:t>-усвоение соотношения и места российского права в международной правовой системе,</w:t>
      </w:r>
    </w:p>
    <w:p w:rsidR="00CF027B" w:rsidRPr="003931F3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31F3">
        <w:rPr>
          <w:rFonts w:ascii="Times New Roman" w:eastAsia="Times New Roman" w:hAnsi="Times New Roman" w:cs="Times New Roman"/>
          <w:sz w:val="24"/>
          <w:szCs w:val="24"/>
        </w:rPr>
        <w:t>-понимание правового многообразия мира на основе сравнительного правоведения,</w:t>
      </w:r>
    </w:p>
    <w:p w:rsidR="00CF027B" w:rsidRPr="003931F3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31F3">
        <w:rPr>
          <w:rFonts w:ascii="Times New Roman" w:eastAsia="Times New Roman" w:hAnsi="Times New Roman" w:cs="Times New Roman"/>
          <w:sz w:val="24"/>
          <w:szCs w:val="24"/>
        </w:rPr>
        <w:t>-развитие формально-логического мышления и приобретение навыков решения юридических казусов,</w:t>
      </w:r>
    </w:p>
    <w:p w:rsidR="00CF027B" w:rsidRPr="003931F3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31F3">
        <w:rPr>
          <w:rFonts w:ascii="Times New Roman" w:eastAsia="Times New Roman" w:hAnsi="Times New Roman" w:cs="Times New Roman"/>
          <w:sz w:val="24"/>
          <w:szCs w:val="24"/>
        </w:rPr>
        <w:t>-владение юридической терминологией,</w:t>
      </w:r>
    </w:p>
    <w:p w:rsidR="00CF027B" w:rsidRPr="003931F3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31F3">
        <w:rPr>
          <w:rFonts w:ascii="Times New Roman" w:eastAsia="Times New Roman" w:hAnsi="Times New Roman" w:cs="Times New Roman"/>
          <w:sz w:val="24"/>
          <w:szCs w:val="24"/>
        </w:rPr>
        <w:t>- подготовка студентов к изучению отраслевых и специальных юридических дисциплин,</w:t>
      </w:r>
    </w:p>
    <w:p w:rsidR="00CF027B" w:rsidRPr="003931F3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31F3">
        <w:rPr>
          <w:rFonts w:ascii="Times New Roman" w:eastAsia="Times New Roman" w:hAnsi="Times New Roman" w:cs="Times New Roman"/>
          <w:sz w:val="24"/>
          <w:szCs w:val="24"/>
        </w:rPr>
        <w:t xml:space="preserve">- развитие правосознания и правовой культуры </w:t>
      </w:r>
      <w:proofErr w:type="gramStart"/>
      <w:r w:rsidRPr="003931F3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3931F3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CF027B" w:rsidRPr="003931F3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31F3">
        <w:rPr>
          <w:rFonts w:ascii="Times New Roman" w:eastAsia="Times New Roman" w:hAnsi="Times New Roman" w:cs="Times New Roman"/>
          <w:sz w:val="24"/>
          <w:szCs w:val="24"/>
        </w:rPr>
        <w:t>-формирование  представлений о социальной ценности права и его роли во всех сферах общественной жизни,</w:t>
      </w:r>
    </w:p>
    <w:p w:rsidR="00CF027B" w:rsidRPr="003931F3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31F3">
        <w:rPr>
          <w:rFonts w:ascii="Times New Roman" w:eastAsia="Times New Roman" w:hAnsi="Times New Roman" w:cs="Times New Roman"/>
          <w:sz w:val="24"/>
          <w:szCs w:val="24"/>
        </w:rPr>
        <w:t>-развитие умений  получать правовую информацию из различных, в т.ч. неадаптивных источников, преобразовывать её и использовать для решения различных задач, а также для анализа и оценки жизненных ситуаций на предмет правомерности  или противоправности поведения участников общественных отношений, овладение правовыми  аспектами познавательной, коммуникативной, практической деятельности.</w:t>
      </w:r>
    </w:p>
    <w:p w:rsidR="00CF027B" w:rsidRPr="003931F3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027B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027B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027B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027B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027B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027B" w:rsidRPr="003931F3" w:rsidRDefault="00CF027B" w:rsidP="007103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3931F3">
        <w:rPr>
          <w:rFonts w:ascii="Times New Roman" w:eastAsia="Times New Roman" w:hAnsi="Times New Roman" w:cs="Times New Roman"/>
          <w:b/>
          <w:sz w:val="24"/>
          <w:szCs w:val="24"/>
        </w:rPr>
        <w:t xml:space="preserve"> РЕЗУЛЬТАТЫ ОСВОЕНИЯ УЧЕБНОЙ ДИСЦИПЛИНЫ</w:t>
      </w:r>
    </w:p>
    <w:p w:rsidR="00CF027B" w:rsidRPr="003931F3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027B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2.1</w:t>
      </w:r>
      <w:r w:rsidRPr="003931F3">
        <w:rPr>
          <w:rFonts w:ascii="Times New Roman" w:eastAsia="Times New Roman" w:hAnsi="Times New Roman" w:cs="Times New Roman"/>
          <w:b/>
          <w:sz w:val="24"/>
          <w:szCs w:val="24"/>
        </w:rPr>
        <w:t xml:space="preserve"> В результате освоения учебной дисциплины обучающийся должен овладеть  </w:t>
      </w:r>
      <w:proofErr w:type="gramStart"/>
      <w:r w:rsidRPr="003931F3">
        <w:rPr>
          <w:rFonts w:ascii="Times New Roman" w:eastAsia="Times New Roman" w:hAnsi="Times New Roman" w:cs="Times New Roman"/>
          <w:b/>
          <w:sz w:val="24"/>
          <w:szCs w:val="24"/>
        </w:rPr>
        <w:t>ОК</w:t>
      </w:r>
      <w:proofErr w:type="gramEnd"/>
      <w:r w:rsidRPr="003931F3">
        <w:rPr>
          <w:rFonts w:ascii="Times New Roman" w:eastAsia="Times New Roman" w:hAnsi="Times New Roman" w:cs="Times New Roman"/>
          <w:b/>
          <w:sz w:val="24"/>
          <w:szCs w:val="24"/>
        </w:rPr>
        <w:t>, ПК, ЛР:</w:t>
      </w:r>
      <w:r w:rsidRPr="003931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027B" w:rsidRPr="003931F3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5134" w:type="pct"/>
        <w:tblLayout w:type="fixed"/>
        <w:tblLook w:val="01E0" w:firstRow="1" w:lastRow="1" w:firstColumn="1" w:lastColumn="1" w:noHBand="0" w:noVBand="0"/>
      </w:tblPr>
      <w:tblGrid>
        <w:gridCol w:w="1320"/>
        <w:gridCol w:w="8508"/>
      </w:tblGrid>
      <w:tr w:rsidR="00CF027B" w:rsidRPr="003931F3" w:rsidTr="00CF027B">
        <w:trPr>
          <w:trHeight w:val="702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7B" w:rsidRPr="003931F3" w:rsidRDefault="00CF027B" w:rsidP="00CF027B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31F3">
              <w:rPr>
                <w:rFonts w:ascii="Times New Roman" w:hAnsi="Times New Roman"/>
                <w:b/>
                <w:sz w:val="24"/>
                <w:szCs w:val="24"/>
              </w:rPr>
              <w:t>Код компетенции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7B" w:rsidRPr="003931F3" w:rsidRDefault="00CF027B" w:rsidP="00CF027B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31F3">
              <w:rPr>
                <w:rFonts w:ascii="Times New Roman" w:hAnsi="Times New Roman"/>
                <w:b/>
                <w:sz w:val="24"/>
                <w:szCs w:val="24"/>
              </w:rPr>
              <w:t>Наименование компетенции</w:t>
            </w:r>
          </w:p>
        </w:tc>
      </w:tr>
      <w:tr w:rsidR="00CF027B" w:rsidRPr="003931F3" w:rsidTr="00CF027B">
        <w:trPr>
          <w:trHeight w:val="702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7B" w:rsidRPr="0071033B" w:rsidRDefault="00CF027B" w:rsidP="0071033B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71033B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71033B">
              <w:rPr>
                <w:rFonts w:ascii="Times New Roman" w:hAnsi="Times New Roman"/>
                <w:b/>
                <w:sz w:val="24"/>
                <w:szCs w:val="24"/>
              </w:rPr>
              <w:t xml:space="preserve"> 01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7B" w:rsidRPr="003106B0" w:rsidRDefault="003106B0" w:rsidP="003106B0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06B0">
              <w:rPr>
                <w:rFonts w:ascii="Times New Roman" w:hAnsi="Times New Roman"/>
                <w:sz w:val="24"/>
                <w:szCs w:val="24"/>
              </w:rPr>
              <w:t xml:space="preserve">Выбирать способы решения задач </w:t>
            </w:r>
            <w:proofErr w:type="gramStart"/>
            <w:r w:rsidRPr="003106B0">
              <w:rPr>
                <w:rFonts w:ascii="Times New Roman" w:hAnsi="Times New Roman"/>
                <w:sz w:val="24"/>
                <w:szCs w:val="24"/>
              </w:rPr>
              <w:t>профессиональной</w:t>
            </w:r>
            <w:proofErr w:type="gramEnd"/>
            <w:r w:rsidRPr="003106B0">
              <w:rPr>
                <w:rFonts w:ascii="Times New Roman" w:hAnsi="Times New Roman"/>
                <w:sz w:val="24"/>
                <w:szCs w:val="24"/>
              </w:rPr>
              <w:t xml:space="preserve"> деятельности применительно к различным контекстам;</w:t>
            </w:r>
          </w:p>
        </w:tc>
      </w:tr>
      <w:tr w:rsidR="00CF027B" w:rsidRPr="003931F3" w:rsidTr="00CF027B">
        <w:trPr>
          <w:trHeight w:val="702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7B" w:rsidRPr="0071033B" w:rsidRDefault="00CF027B" w:rsidP="0071033B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71033B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71033B">
              <w:rPr>
                <w:rFonts w:ascii="Times New Roman" w:hAnsi="Times New Roman"/>
                <w:b/>
                <w:sz w:val="24"/>
                <w:szCs w:val="24"/>
              </w:rPr>
              <w:t xml:space="preserve"> 02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7B" w:rsidRPr="003106B0" w:rsidRDefault="003106B0" w:rsidP="003106B0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06B0">
              <w:rPr>
                <w:rFonts w:ascii="Times New Roman" w:hAnsi="Times New Roman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CF027B" w:rsidRPr="003931F3" w:rsidTr="00CF027B">
        <w:trPr>
          <w:trHeight w:val="702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7B" w:rsidRPr="0071033B" w:rsidRDefault="00CF027B" w:rsidP="0071033B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71033B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71033B">
              <w:rPr>
                <w:rFonts w:ascii="Times New Roman" w:hAnsi="Times New Roman"/>
                <w:b/>
                <w:sz w:val="24"/>
                <w:szCs w:val="24"/>
              </w:rPr>
              <w:t xml:space="preserve"> 03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7B" w:rsidRPr="003106B0" w:rsidRDefault="003106B0" w:rsidP="003106B0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06B0">
              <w:rPr>
                <w:rFonts w:ascii="Times New Roman" w:hAnsi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      </w:r>
          </w:p>
        </w:tc>
      </w:tr>
      <w:tr w:rsidR="00CF027B" w:rsidRPr="003931F3" w:rsidTr="00CF027B">
        <w:trPr>
          <w:trHeight w:val="702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7B" w:rsidRPr="0071033B" w:rsidRDefault="00CF027B" w:rsidP="0071033B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71033B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71033B">
              <w:rPr>
                <w:rFonts w:ascii="Times New Roman" w:hAnsi="Times New Roman"/>
                <w:b/>
                <w:sz w:val="24"/>
                <w:szCs w:val="24"/>
              </w:rPr>
              <w:t xml:space="preserve"> 04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7B" w:rsidRPr="003106B0" w:rsidRDefault="003106B0" w:rsidP="003106B0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106B0">
              <w:rPr>
                <w:rFonts w:ascii="Times New Roman" w:hAnsi="Times New Roman"/>
                <w:sz w:val="24"/>
                <w:szCs w:val="24"/>
              </w:rPr>
              <w:t>Эффективно взаимодействовать и работать в коллективе и команд</w:t>
            </w:r>
            <w:r w:rsidRPr="005D46AE">
              <w:rPr>
                <w:rFonts w:ascii="Times New Roman" w:hAnsi="Times New Roman"/>
                <w:sz w:val="28"/>
                <w:szCs w:val="28"/>
              </w:rPr>
              <w:t>е</w:t>
            </w:r>
          </w:p>
        </w:tc>
      </w:tr>
      <w:tr w:rsidR="00CF027B" w:rsidRPr="003931F3" w:rsidTr="00CF027B">
        <w:trPr>
          <w:trHeight w:val="702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7B" w:rsidRPr="0071033B" w:rsidRDefault="00CF027B" w:rsidP="0071033B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71033B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71033B">
              <w:rPr>
                <w:rFonts w:ascii="Times New Roman" w:hAnsi="Times New Roman"/>
                <w:b/>
                <w:sz w:val="24"/>
                <w:szCs w:val="24"/>
              </w:rPr>
              <w:t xml:space="preserve"> 05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27B" w:rsidRPr="003106B0" w:rsidRDefault="003106B0" w:rsidP="003106B0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106B0">
              <w:rPr>
                <w:rFonts w:ascii="Times New Roman" w:hAnsi="Times New Roman"/>
                <w:sz w:val="24"/>
                <w:szCs w:val="24"/>
              </w:rPr>
              <w:t xml:space="preserve">Осуществлять устную и письменную коммуникацию на государственном </w:t>
            </w:r>
            <w:proofErr w:type="gramStart"/>
            <w:r w:rsidRPr="003106B0">
              <w:rPr>
                <w:rFonts w:ascii="Times New Roman" w:hAnsi="Times New Roman"/>
                <w:sz w:val="24"/>
                <w:szCs w:val="24"/>
              </w:rPr>
              <w:t>языке</w:t>
            </w:r>
            <w:proofErr w:type="gramEnd"/>
            <w:r w:rsidRPr="003106B0">
              <w:rPr>
                <w:rFonts w:ascii="Times New Roman" w:hAnsi="Times New Roman"/>
                <w:sz w:val="24"/>
                <w:szCs w:val="24"/>
              </w:rPr>
              <w:t xml:space="preserve"> Российской Федерации с учетом особенностей социального и культурного контекста;</w:t>
            </w:r>
          </w:p>
        </w:tc>
      </w:tr>
      <w:tr w:rsidR="00CF027B" w:rsidRPr="003931F3" w:rsidTr="00CF027B">
        <w:trPr>
          <w:trHeight w:val="70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27B" w:rsidRPr="0071033B" w:rsidRDefault="00CF027B" w:rsidP="0071033B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71033B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71033B">
              <w:rPr>
                <w:rFonts w:ascii="Times New Roman" w:hAnsi="Times New Roman"/>
                <w:b/>
                <w:sz w:val="24"/>
                <w:szCs w:val="24"/>
              </w:rPr>
              <w:t xml:space="preserve">  09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6B0" w:rsidRPr="003106B0" w:rsidRDefault="003106B0" w:rsidP="003106B0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06B0">
              <w:rPr>
                <w:rFonts w:ascii="Times New Roman" w:hAnsi="Times New Roman"/>
                <w:sz w:val="24"/>
                <w:szCs w:val="24"/>
              </w:rPr>
              <w:t xml:space="preserve">Пользоваться профессиональной документацией на </w:t>
            </w:r>
            <w:proofErr w:type="gramStart"/>
            <w:r w:rsidRPr="003106B0">
              <w:rPr>
                <w:rFonts w:ascii="Times New Roman" w:hAnsi="Times New Roman"/>
                <w:sz w:val="24"/>
                <w:szCs w:val="24"/>
              </w:rPr>
              <w:t>государственном</w:t>
            </w:r>
            <w:proofErr w:type="gramEnd"/>
            <w:r w:rsidRPr="003106B0">
              <w:rPr>
                <w:rFonts w:ascii="Times New Roman" w:hAnsi="Times New Roman"/>
                <w:sz w:val="24"/>
                <w:szCs w:val="24"/>
              </w:rPr>
              <w:t xml:space="preserve"> и иностранном языках.</w:t>
            </w:r>
          </w:p>
          <w:p w:rsidR="00CF027B" w:rsidRPr="003106B0" w:rsidRDefault="00CF027B" w:rsidP="003106B0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F027B" w:rsidRDefault="00CF027B" w:rsidP="00CF027B">
      <w:pPr>
        <w:widowControl w:val="0"/>
        <w:autoSpaceDE w:val="0"/>
        <w:autoSpaceDN w:val="0"/>
        <w:adjustRightInd w:val="0"/>
        <w:spacing w:after="120"/>
        <w:ind w:righ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027B" w:rsidRPr="003931F3" w:rsidRDefault="00CF027B" w:rsidP="00CF027B">
      <w:pPr>
        <w:widowControl w:val="0"/>
        <w:autoSpaceDE w:val="0"/>
        <w:autoSpaceDN w:val="0"/>
        <w:adjustRightInd w:val="0"/>
        <w:spacing w:after="120"/>
        <w:ind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31F3">
        <w:rPr>
          <w:rFonts w:ascii="Times New Roman" w:hAnsi="Times New Roman" w:cs="Times New Roman"/>
          <w:b/>
          <w:sz w:val="24"/>
          <w:szCs w:val="24"/>
        </w:rPr>
        <w:t>Профессиональные компетенции: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8363"/>
      </w:tblGrid>
      <w:tr w:rsidR="00CF027B" w:rsidRPr="003931F3" w:rsidTr="00CF027B">
        <w:tc>
          <w:tcPr>
            <w:tcW w:w="1384" w:type="dxa"/>
          </w:tcPr>
          <w:p w:rsidR="00CF027B" w:rsidRPr="0071033B" w:rsidRDefault="00CF027B" w:rsidP="00CF027B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03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ПК 1.1 </w:t>
            </w:r>
          </w:p>
          <w:p w:rsidR="00CF027B" w:rsidRPr="0071033B" w:rsidRDefault="00CF027B" w:rsidP="00CF02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</w:tcPr>
          <w:p w:rsidR="003106B0" w:rsidRPr="003106B0" w:rsidRDefault="003106B0" w:rsidP="003106B0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6B0">
              <w:rPr>
                <w:rFonts w:ascii="Times New Roman" w:hAnsi="Times New Roman" w:cs="Times New Roman"/>
                <w:sz w:val="24"/>
                <w:szCs w:val="24"/>
              </w:rPr>
              <w:t>Осуществлять профессиональное толкование норм права.</w:t>
            </w:r>
          </w:p>
          <w:p w:rsidR="00CF027B" w:rsidRPr="003931F3" w:rsidRDefault="00CF027B" w:rsidP="00CF027B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06B0" w:rsidRPr="003931F3" w:rsidTr="00CF027B">
        <w:tc>
          <w:tcPr>
            <w:tcW w:w="1384" w:type="dxa"/>
          </w:tcPr>
          <w:p w:rsidR="003106B0" w:rsidRPr="0071033B" w:rsidRDefault="003106B0" w:rsidP="00CF027B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033B">
              <w:rPr>
                <w:rFonts w:ascii="Times New Roman" w:hAnsi="Times New Roman" w:cs="Times New Roman"/>
                <w:b/>
                <w:sz w:val="24"/>
                <w:szCs w:val="24"/>
              </w:rPr>
              <w:t>ПК 1.2</w:t>
            </w:r>
          </w:p>
        </w:tc>
        <w:tc>
          <w:tcPr>
            <w:tcW w:w="8363" w:type="dxa"/>
          </w:tcPr>
          <w:p w:rsidR="003106B0" w:rsidRPr="003106B0" w:rsidRDefault="003106B0" w:rsidP="003106B0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6B0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нормы права для решения задач </w:t>
            </w:r>
            <w:proofErr w:type="gramStart"/>
            <w:r w:rsidRPr="003106B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3106B0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профессиональной деятельности.</w:t>
            </w:r>
          </w:p>
        </w:tc>
      </w:tr>
      <w:tr w:rsidR="003106B0" w:rsidRPr="003931F3" w:rsidTr="00CF027B">
        <w:tc>
          <w:tcPr>
            <w:tcW w:w="1384" w:type="dxa"/>
          </w:tcPr>
          <w:p w:rsidR="003106B0" w:rsidRPr="0071033B" w:rsidRDefault="003106B0" w:rsidP="00CF027B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033B">
              <w:rPr>
                <w:rFonts w:ascii="Times New Roman" w:hAnsi="Times New Roman" w:cs="Times New Roman"/>
                <w:b/>
                <w:sz w:val="24"/>
                <w:szCs w:val="24"/>
              </w:rPr>
              <w:t>ПК 1.3</w:t>
            </w:r>
          </w:p>
        </w:tc>
        <w:tc>
          <w:tcPr>
            <w:tcW w:w="8363" w:type="dxa"/>
          </w:tcPr>
          <w:p w:rsidR="003106B0" w:rsidRPr="003106B0" w:rsidRDefault="003106B0" w:rsidP="003106B0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6B0">
              <w:rPr>
                <w:rFonts w:ascii="Times New Roman" w:hAnsi="Times New Roman" w:cs="Times New Roman"/>
                <w:sz w:val="24"/>
                <w:szCs w:val="24"/>
              </w:rPr>
              <w:t>Владеть навыками подготовки юридических документов, в том числе с использованием информационных технологий.</w:t>
            </w:r>
          </w:p>
        </w:tc>
      </w:tr>
    </w:tbl>
    <w:p w:rsidR="00CF027B" w:rsidRDefault="00CF027B" w:rsidP="00CF027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F027B" w:rsidRDefault="00CF027B" w:rsidP="00CF027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931F3">
        <w:rPr>
          <w:rFonts w:ascii="Times New Roman" w:hAnsi="Times New Roman" w:cs="Times New Roman"/>
          <w:b/>
          <w:bCs/>
          <w:sz w:val="24"/>
          <w:szCs w:val="24"/>
        </w:rPr>
        <w:t>Программа воспитания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CF027B" w:rsidRPr="003931F3" w:rsidRDefault="00CF027B" w:rsidP="00CF02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9634" w:type="dxa"/>
        <w:tblLayout w:type="fixed"/>
        <w:tblLook w:val="04A0" w:firstRow="1" w:lastRow="0" w:firstColumn="1" w:lastColumn="0" w:noHBand="0" w:noVBand="1"/>
      </w:tblPr>
      <w:tblGrid>
        <w:gridCol w:w="1384"/>
        <w:gridCol w:w="8250"/>
      </w:tblGrid>
      <w:tr w:rsidR="00CF027B" w:rsidRPr="003931F3" w:rsidTr="0071033B">
        <w:tc>
          <w:tcPr>
            <w:tcW w:w="1384" w:type="dxa"/>
            <w:vAlign w:val="center"/>
          </w:tcPr>
          <w:p w:rsidR="00CF027B" w:rsidRPr="003931F3" w:rsidRDefault="00CF027B" w:rsidP="00CF027B">
            <w:pPr>
              <w:jc w:val="center"/>
              <w:rPr>
                <w:rStyle w:val="11"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результата</w:t>
            </w:r>
          </w:p>
        </w:tc>
        <w:tc>
          <w:tcPr>
            <w:tcW w:w="8250" w:type="dxa"/>
            <w:vAlign w:val="center"/>
          </w:tcPr>
          <w:p w:rsidR="00CF027B" w:rsidRPr="003931F3" w:rsidRDefault="00CF027B" w:rsidP="00CF027B">
            <w:pPr>
              <w:ind w:firstLine="33"/>
              <w:jc w:val="center"/>
              <w:rPr>
                <w:rStyle w:val="11"/>
                <w:b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Наименование личностного результата </w:t>
            </w:r>
          </w:p>
        </w:tc>
      </w:tr>
      <w:tr w:rsidR="00CF027B" w:rsidRPr="003931F3" w:rsidTr="0071033B">
        <w:tc>
          <w:tcPr>
            <w:tcW w:w="1384" w:type="dxa"/>
          </w:tcPr>
          <w:p w:rsidR="00CF027B" w:rsidRPr="003931F3" w:rsidRDefault="00CF027B" w:rsidP="00CF027B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/>
                <w:b/>
                <w:bCs/>
                <w:sz w:val="24"/>
                <w:szCs w:val="24"/>
              </w:rPr>
              <w:t>ЛР 1</w:t>
            </w:r>
          </w:p>
        </w:tc>
        <w:tc>
          <w:tcPr>
            <w:tcW w:w="8250" w:type="dxa"/>
          </w:tcPr>
          <w:p w:rsidR="00CF027B" w:rsidRPr="003931F3" w:rsidRDefault="00CF027B" w:rsidP="00CF027B">
            <w:pPr>
              <w:pStyle w:val="ac"/>
              <w:spacing w:before="0" w:after="0"/>
              <w:ind w:left="0"/>
              <w:jc w:val="both"/>
              <w:rPr>
                <w:b/>
                <w:bCs/>
              </w:rPr>
            </w:pPr>
            <w:proofErr w:type="gramStart"/>
            <w:r w:rsidRPr="003931F3">
              <w:t>Осознающий</w:t>
            </w:r>
            <w:proofErr w:type="gramEnd"/>
            <w:r w:rsidRPr="003931F3">
              <w:t xml:space="preserve"> себя гражданином и защитником великой страны</w:t>
            </w:r>
          </w:p>
        </w:tc>
      </w:tr>
      <w:tr w:rsidR="00CF027B" w:rsidRPr="003931F3" w:rsidTr="0071033B">
        <w:tc>
          <w:tcPr>
            <w:tcW w:w="1384" w:type="dxa"/>
          </w:tcPr>
          <w:p w:rsidR="00CF027B" w:rsidRPr="003931F3" w:rsidRDefault="00CF027B" w:rsidP="00CF027B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/>
                <w:b/>
                <w:bCs/>
                <w:sz w:val="24"/>
                <w:szCs w:val="24"/>
              </w:rPr>
              <w:t>ЛР 2</w:t>
            </w:r>
          </w:p>
        </w:tc>
        <w:tc>
          <w:tcPr>
            <w:tcW w:w="8250" w:type="dxa"/>
          </w:tcPr>
          <w:p w:rsidR="00CF027B" w:rsidRPr="003931F3" w:rsidRDefault="00CF027B" w:rsidP="00CF027B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/>
                <w:sz w:val="24"/>
                <w:szCs w:val="24"/>
              </w:rPr>
              <w:t>Готовый использовать свой личный и профессиональный потенциал для защиты национальных интересов России</w:t>
            </w:r>
          </w:p>
        </w:tc>
      </w:tr>
      <w:tr w:rsidR="00CF027B" w:rsidRPr="003931F3" w:rsidTr="0071033B">
        <w:tc>
          <w:tcPr>
            <w:tcW w:w="1384" w:type="dxa"/>
          </w:tcPr>
          <w:p w:rsidR="00CF027B" w:rsidRPr="003931F3" w:rsidRDefault="00CF027B" w:rsidP="00CF027B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/>
                <w:b/>
                <w:bCs/>
                <w:sz w:val="24"/>
                <w:szCs w:val="24"/>
              </w:rPr>
              <w:t>ЛР 3</w:t>
            </w:r>
          </w:p>
        </w:tc>
        <w:tc>
          <w:tcPr>
            <w:tcW w:w="8250" w:type="dxa"/>
          </w:tcPr>
          <w:p w:rsidR="00CF027B" w:rsidRPr="003931F3" w:rsidRDefault="00CF027B" w:rsidP="00CF027B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3931F3">
              <w:rPr>
                <w:rFonts w:ascii="Times New Roman" w:hAnsi="Times New Roman"/>
                <w:sz w:val="24"/>
                <w:szCs w:val="24"/>
              </w:rPr>
              <w:t>Демонстрирующий</w:t>
            </w:r>
            <w:proofErr w:type="gramEnd"/>
            <w:r w:rsidRPr="003931F3">
              <w:rPr>
                <w:rFonts w:ascii="Times New Roman" w:hAnsi="Times New Roman"/>
                <w:sz w:val="24"/>
                <w:szCs w:val="24"/>
              </w:rPr>
              <w:t xml:space="preserve">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</w:tr>
      <w:tr w:rsidR="00CF027B" w:rsidRPr="003931F3" w:rsidTr="0071033B">
        <w:tc>
          <w:tcPr>
            <w:tcW w:w="1384" w:type="dxa"/>
          </w:tcPr>
          <w:p w:rsidR="00CF027B" w:rsidRPr="003931F3" w:rsidRDefault="00CF027B" w:rsidP="00CF027B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/>
                <w:b/>
                <w:bCs/>
                <w:sz w:val="24"/>
                <w:szCs w:val="24"/>
              </w:rPr>
              <w:t>ЛР 4</w:t>
            </w:r>
          </w:p>
        </w:tc>
        <w:tc>
          <w:tcPr>
            <w:tcW w:w="8250" w:type="dxa"/>
          </w:tcPr>
          <w:p w:rsidR="00CF027B" w:rsidRPr="003931F3" w:rsidRDefault="00CF027B" w:rsidP="00CF027B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3931F3">
              <w:rPr>
                <w:rFonts w:ascii="Times New Roman" w:hAnsi="Times New Roman"/>
                <w:sz w:val="24"/>
                <w:szCs w:val="24"/>
              </w:rPr>
              <w:t>Принимающий</w:t>
            </w:r>
            <w:proofErr w:type="gramEnd"/>
            <w:r w:rsidRPr="003931F3">
              <w:rPr>
                <w:rFonts w:ascii="Times New Roman" w:hAnsi="Times New Roman"/>
                <w:sz w:val="24"/>
                <w:szCs w:val="24"/>
              </w:rPr>
              <w:t xml:space="preserve"> семейные ценности своего народа, готовый к созданию семьи и воспитанию детей; демонстрирующий неприятие насилия в семье, ухода от </w:t>
            </w:r>
            <w:r w:rsidRPr="003931F3">
              <w:rPr>
                <w:rFonts w:ascii="Times New Roman" w:hAnsi="Times New Roman"/>
                <w:sz w:val="24"/>
                <w:szCs w:val="24"/>
              </w:rPr>
              <w:lastRenderedPageBreak/>
              <w:t>родительской ответственности, отказа от отношений со своими детьми и их финансового содержания</w:t>
            </w:r>
          </w:p>
        </w:tc>
      </w:tr>
      <w:tr w:rsidR="00CF027B" w:rsidRPr="003931F3" w:rsidTr="0071033B">
        <w:tc>
          <w:tcPr>
            <w:tcW w:w="1384" w:type="dxa"/>
          </w:tcPr>
          <w:p w:rsidR="00CF027B" w:rsidRPr="003931F3" w:rsidRDefault="00CF027B" w:rsidP="00CF027B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ЛР 9</w:t>
            </w:r>
          </w:p>
        </w:tc>
        <w:tc>
          <w:tcPr>
            <w:tcW w:w="8250" w:type="dxa"/>
          </w:tcPr>
          <w:p w:rsidR="00CF027B" w:rsidRPr="003931F3" w:rsidRDefault="00CF027B" w:rsidP="00CF027B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/>
                <w:sz w:val="24"/>
                <w:szCs w:val="24"/>
              </w:rPr>
              <w:t xml:space="preserve">Уважающий этнокультурные, религиозные права человека, в том </w:t>
            </w:r>
            <w:proofErr w:type="gramStart"/>
            <w:r w:rsidRPr="003931F3">
              <w:rPr>
                <w:rFonts w:ascii="Times New Roman" w:hAnsi="Times New Roman"/>
                <w:sz w:val="24"/>
                <w:szCs w:val="24"/>
              </w:rPr>
              <w:t>числе</w:t>
            </w:r>
            <w:proofErr w:type="gramEnd"/>
            <w:r w:rsidRPr="003931F3">
              <w:rPr>
                <w:rFonts w:ascii="Times New Roman" w:hAnsi="Times New Roman"/>
                <w:sz w:val="24"/>
                <w:szCs w:val="24"/>
              </w:rPr>
              <w:t xml:space="preserve"> с особенностями развития; ценящий собственную и чужую уникальность в различных ситуациях, во всех формах и видах деятельности»</w:t>
            </w:r>
          </w:p>
        </w:tc>
      </w:tr>
      <w:tr w:rsidR="00CF027B" w:rsidRPr="003931F3" w:rsidTr="0071033B">
        <w:tc>
          <w:tcPr>
            <w:tcW w:w="1384" w:type="dxa"/>
          </w:tcPr>
          <w:p w:rsidR="00CF027B" w:rsidRPr="003931F3" w:rsidRDefault="00CF027B" w:rsidP="00CF027B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/>
                <w:b/>
                <w:bCs/>
                <w:sz w:val="24"/>
                <w:szCs w:val="24"/>
              </w:rPr>
              <w:t>ЛР 11</w:t>
            </w:r>
          </w:p>
        </w:tc>
        <w:tc>
          <w:tcPr>
            <w:tcW w:w="8250" w:type="dxa"/>
          </w:tcPr>
          <w:p w:rsidR="00CF027B" w:rsidRPr="003931F3" w:rsidRDefault="00CF027B" w:rsidP="00CF027B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3931F3">
              <w:rPr>
                <w:rFonts w:ascii="Times New Roman" w:hAnsi="Times New Roman"/>
                <w:sz w:val="24"/>
                <w:szCs w:val="24"/>
              </w:rPr>
              <w:t>Лояльный</w:t>
            </w:r>
            <w:proofErr w:type="gramEnd"/>
            <w:r w:rsidRPr="003931F3">
              <w:rPr>
                <w:rFonts w:ascii="Times New Roman" w:hAnsi="Times New Roman"/>
                <w:sz w:val="24"/>
                <w:szCs w:val="24"/>
              </w:rPr>
              <w:t xml:space="preserve"> к установкам и проявлениям представителей субкультур, отличающий их от групп с деструктивным и девиантным поведением</w:t>
            </w:r>
          </w:p>
        </w:tc>
      </w:tr>
      <w:tr w:rsidR="00CF027B" w:rsidRPr="003931F3" w:rsidTr="0071033B">
        <w:tc>
          <w:tcPr>
            <w:tcW w:w="1384" w:type="dxa"/>
          </w:tcPr>
          <w:p w:rsidR="00CF027B" w:rsidRPr="003931F3" w:rsidRDefault="00CF027B" w:rsidP="00CF027B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/>
                <w:b/>
                <w:bCs/>
                <w:sz w:val="24"/>
                <w:szCs w:val="24"/>
              </w:rPr>
              <w:t>ЛР 16</w:t>
            </w:r>
          </w:p>
        </w:tc>
        <w:tc>
          <w:tcPr>
            <w:tcW w:w="8250" w:type="dxa"/>
          </w:tcPr>
          <w:p w:rsidR="00CF027B" w:rsidRPr="003931F3" w:rsidRDefault="00CF027B" w:rsidP="00CF027B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3931F3">
              <w:rPr>
                <w:rFonts w:ascii="Times New Roman" w:hAnsi="Times New Roman"/>
                <w:sz w:val="24"/>
                <w:szCs w:val="24"/>
              </w:rPr>
              <w:t>Способный</w:t>
            </w:r>
            <w:proofErr w:type="gramEnd"/>
            <w:r w:rsidRPr="003931F3">
              <w:rPr>
                <w:rFonts w:ascii="Times New Roman" w:hAnsi="Times New Roman"/>
                <w:sz w:val="24"/>
                <w:szCs w:val="24"/>
              </w:rPr>
              <w:t xml:space="preserve"> искать нужные источники информации и данные, воспринимать, анализировать, запоминать и передавать информацию с использованием цифровых средств; предупреждающий собственное и чужое деструктивное поведение в сетевом пространстве</w:t>
            </w:r>
          </w:p>
        </w:tc>
      </w:tr>
      <w:tr w:rsidR="00CF027B" w:rsidRPr="003931F3" w:rsidTr="0071033B">
        <w:tc>
          <w:tcPr>
            <w:tcW w:w="1384" w:type="dxa"/>
          </w:tcPr>
          <w:p w:rsidR="00CF027B" w:rsidRPr="003931F3" w:rsidRDefault="00CF027B" w:rsidP="00CF027B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/>
                <w:b/>
                <w:bCs/>
                <w:sz w:val="24"/>
                <w:szCs w:val="24"/>
              </w:rPr>
              <w:t>ЛР 22</w:t>
            </w:r>
          </w:p>
        </w:tc>
        <w:tc>
          <w:tcPr>
            <w:tcW w:w="8250" w:type="dxa"/>
          </w:tcPr>
          <w:p w:rsidR="00CF027B" w:rsidRPr="003931F3" w:rsidRDefault="00CF027B" w:rsidP="00CF027B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3931F3">
              <w:rPr>
                <w:rFonts w:ascii="Times New Roman" w:hAnsi="Times New Roman"/>
                <w:sz w:val="24"/>
                <w:szCs w:val="24"/>
              </w:rPr>
              <w:t>Демонстрирующий</w:t>
            </w:r>
            <w:proofErr w:type="gramEnd"/>
            <w:r w:rsidRPr="003931F3">
              <w:rPr>
                <w:rFonts w:ascii="Times New Roman" w:hAnsi="Times New Roman"/>
                <w:sz w:val="24"/>
                <w:szCs w:val="24"/>
              </w:rPr>
              <w:t xml:space="preserve"> приверженность принципам честности, порядочности, открытости</w:t>
            </w:r>
          </w:p>
        </w:tc>
      </w:tr>
      <w:tr w:rsidR="00CF027B" w:rsidRPr="003931F3" w:rsidTr="0071033B">
        <w:tc>
          <w:tcPr>
            <w:tcW w:w="1384" w:type="dxa"/>
          </w:tcPr>
          <w:p w:rsidR="00CF027B" w:rsidRPr="003931F3" w:rsidRDefault="00CF027B" w:rsidP="00CF027B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/>
                <w:b/>
                <w:bCs/>
                <w:sz w:val="24"/>
                <w:szCs w:val="24"/>
              </w:rPr>
              <w:t>ЛР 36</w:t>
            </w:r>
          </w:p>
        </w:tc>
        <w:tc>
          <w:tcPr>
            <w:tcW w:w="8250" w:type="dxa"/>
          </w:tcPr>
          <w:p w:rsidR="00CF027B" w:rsidRPr="003931F3" w:rsidRDefault="00CF027B" w:rsidP="00CF02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931F3">
              <w:rPr>
                <w:rFonts w:ascii="Times New Roman" w:hAnsi="Times New Roman"/>
                <w:sz w:val="24"/>
                <w:szCs w:val="24"/>
              </w:rPr>
              <w:t>Сохраняющий</w:t>
            </w:r>
            <w:proofErr w:type="gramEnd"/>
            <w:r w:rsidRPr="003931F3">
              <w:rPr>
                <w:rFonts w:ascii="Times New Roman" w:hAnsi="Times New Roman"/>
                <w:sz w:val="24"/>
                <w:szCs w:val="24"/>
              </w:rPr>
              <w:t xml:space="preserve"> психологическую устойчивость в ситуативно сложных или стремительно меняющихся ситуациях</w:t>
            </w:r>
          </w:p>
        </w:tc>
      </w:tr>
    </w:tbl>
    <w:p w:rsidR="00CF027B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027B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027B" w:rsidRPr="003931F3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31F3">
        <w:rPr>
          <w:rFonts w:ascii="Times New Roman" w:eastAsia="Times New Roman" w:hAnsi="Times New Roman" w:cs="Times New Roman"/>
          <w:b/>
          <w:sz w:val="24"/>
          <w:szCs w:val="24"/>
        </w:rPr>
        <w:t>2.2</w:t>
      </w:r>
      <w:proofErr w:type="gramStart"/>
      <w:r w:rsidRPr="003931F3">
        <w:rPr>
          <w:rFonts w:ascii="Times New Roman" w:eastAsia="Times New Roman" w:hAnsi="Times New Roman" w:cs="Times New Roman"/>
          <w:b/>
          <w:sz w:val="24"/>
          <w:szCs w:val="24"/>
        </w:rPr>
        <w:t xml:space="preserve"> В</w:t>
      </w:r>
      <w:proofErr w:type="gramEnd"/>
      <w:r w:rsidRPr="003931F3">
        <w:rPr>
          <w:rFonts w:ascii="Times New Roman" w:eastAsia="Times New Roman" w:hAnsi="Times New Roman" w:cs="Times New Roman"/>
          <w:b/>
          <w:sz w:val="24"/>
          <w:szCs w:val="24"/>
        </w:rPr>
        <w:t xml:space="preserve"> результате освоения учебной дисциплины обучающийся должен    </w:t>
      </w:r>
    </w:p>
    <w:p w:rsidR="00CF027B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  <w:r w:rsidR="001754F1" w:rsidRPr="003931F3">
        <w:rPr>
          <w:rFonts w:ascii="Times New Roman" w:eastAsia="Times New Roman" w:hAnsi="Times New Roman" w:cs="Times New Roman"/>
          <w:b/>
          <w:sz w:val="24"/>
          <w:szCs w:val="24"/>
        </w:rPr>
        <w:t>У</w:t>
      </w:r>
      <w:r w:rsidRPr="003931F3">
        <w:rPr>
          <w:rFonts w:ascii="Times New Roman" w:eastAsia="Times New Roman" w:hAnsi="Times New Roman" w:cs="Times New Roman"/>
          <w:b/>
          <w:sz w:val="24"/>
          <w:szCs w:val="24"/>
        </w:rPr>
        <w:t>меть</w:t>
      </w:r>
      <w:r w:rsidR="001754F1">
        <w:rPr>
          <w:rFonts w:ascii="Times New Roman" w:eastAsia="Times New Roman" w:hAnsi="Times New Roman" w:cs="Times New Roman"/>
          <w:b/>
          <w:sz w:val="24"/>
          <w:szCs w:val="24"/>
        </w:rPr>
        <w:t xml:space="preserve"> и знать</w:t>
      </w:r>
      <w:r w:rsidRPr="003931F3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AD15CF" w:rsidRDefault="00AD15CF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0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3827"/>
        <w:gridCol w:w="2835"/>
        <w:gridCol w:w="2315"/>
      </w:tblGrid>
      <w:tr w:rsidR="001754F1" w:rsidRPr="006539BC" w:rsidTr="001754F1">
        <w:trPr>
          <w:trHeight w:val="2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F1" w:rsidRPr="00AD15CF" w:rsidRDefault="001754F1" w:rsidP="00CF027B">
            <w:pPr>
              <w:jc w:val="center"/>
              <w:rPr>
                <w:rStyle w:val="af2"/>
                <w:rFonts w:eastAsiaTheme="minorEastAsia"/>
                <w:b/>
                <w:i w:val="0"/>
              </w:rPr>
            </w:pPr>
            <w:r w:rsidRPr="00AD15CF">
              <w:rPr>
                <w:rStyle w:val="af2"/>
                <w:rFonts w:eastAsiaTheme="minorEastAsia"/>
                <w:b/>
                <w:i w:val="0"/>
              </w:rPr>
              <w:t>Код ОК, ПК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F1" w:rsidRPr="006539BC" w:rsidRDefault="001754F1" w:rsidP="00CF027B">
            <w:pPr>
              <w:jc w:val="center"/>
              <w:rPr>
                <w:rFonts w:ascii="Times New Roman" w:hAnsi="Times New Roman"/>
                <w:b/>
              </w:rPr>
            </w:pPr>
            <w:r w:rsidRPr="006539BC">
              <w:rPr>
                <w:rFonts w:ascii="Times New Roman" w:hAnsi="Times New Roman"/>
                <w:b/>
              </w:rPr>
              <w:t>Уметь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4F1" w:rsidRPr="006539BC" w:rsidRDefault="001754F1" w:rsidP="00CF027B">
            <w:pPr>
              <w:jc w:val="center"/>
              <w:rPr>
                <w:rFonts w:ascii="Times New Roman" w:hAnsi="Times New Roman"/>
                <w:b/>
              </w:rPr>
            </w:pPr>
            <w:r w:rsidRPr="006539BC">
              <w:rPr>
                <w:rFonts w:ascii="Times New Roman" w:hAnsi="Times New Roman"/>
                <w:b/>
              </w:rPr>
              <w:t>Знать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F1" w:rsidRPr="006539BC" w:rsidRDefault="001754F1" w:rsidP="00CF027B">
            <w:pPr>
              <w:jc w:val="center"/>
              <w:rPr>
                <w:rFonts w:ascii="Times New Roman" w:hAnsi="Times New Roman"/>
                <w:b/>
              </w:rPr>
            </w:pPr>
            <w:r w:rsidRPr="006539BC">
              <w:rPr>
                <w:rFonts w:ascii="Times New Roman" w:hAnsi="Times New Roman"/>
                <w:b/>
              </w:rPr>
              <w:t>Владеть навыками</w:t>
            </w:r>
          </w:p>
        </w:tc>
      </w:tr>
      <w:tr w:rsidR="001754F1" w:rsidRPr="006539BC" w:rsidTr="001754F1">
        <w:trPr>
          <w:trHeight w:val="2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F1" w:rsidRPr="00CB492B" w:rsidRDefault="001754F1" w:rsidP="00CF027B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671B5">
              <w:rPr>
                <w:rFonts w:ascii="Times New Roman" w:hAnsi="Times New Roman"/>
                <w:sz w:val="24"/>
                <w:szCs w:val="24"/>
                <w:lang w:eastAsia="en-US"/>
              </w:rPr>
              <w:t>ОК 01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AB9" w:rsidRPr="001F5AB9" w:rsidRDefault="001F5AB9" w:rsidP="001F5AB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</w:pPr>
            <w:r w:rsidRPr="001F5AB9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  <w:t>распознавать задачу и/или проблему в профессиональном и/или социальном контексте;</w:t>
            </w:r>
          </w:p>
          <w:p w:rsidR="001F5AB9" w:rsidRPr="001F5AB9" w:rsidRDefault="001F5AB9" w:rsidP="001F5AB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</w:pPr>
            <w:r w:rsidRPr="001F5AB9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  <w:t>анализировать задачу и/или проблему и выделять её составные части;</w:t>
            </w:r>
          </w:p>
          <w:p w:rsidR="001F5AB9" w:rsidRPr="001F5AB9" w:rsidRDefault="001F5AB9" w:rsidP="001F5AB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</w:pPr>
            <w:r w:rsidRPr="001F5AB9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  <w:t>определять этапы решения задачи</w:t>
            </w:r>
          </w:p>
          <w:p w:rsidR="001F5AB9" w:rsidRPr="001F5AB9" w:rsidRDefault="001F5AB9" w:rsidP="001F5AB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</w:pPr>
            <w:r w:rsidRPr="001F5AB9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  <w:t>выявлять и эффективно искать информацию, необходимую для решения задачи и/или проблемы</w:t>
            </w:r>
          </w:p>
          <w:p w:rsidR="001F5AB9" w:rsidRPr="001F5AB9" w:rsidRDefault="001F5AB9" w:rsidP="001F5AB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</w:pPr>
            <w:r w:rsidRPr="001F5AB9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  <w:t>составлять план действия;</w:t>
            </w:r>
          </w:p>
          <w:p w:rsidR="001F5AB9" w:rsidRPr="001F5AB9" w:rsidRDefault="001F5AB9" w:rsidP="001F5AB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</w:pPr>
            <w:r w:rsidRPr="001F5AB9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  <w:t>определять необходимые ресурсы</w:t>
            </w:r>
          </w:p>
          <w:p w:rsidR="001F5AB9" w:rsidRPr="001F5AB9" w:rsidRDefault="001F5AB9" w:rsidP="001F5AB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</w:pPr>
            <w:r w:rsidRPr="001F5AB9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  <w:t xml:space="preserve">владеть актуальными методами работы в </w:t>
            </w:r>
            <w:proofErr w:type="gramStart"/>
            <w:r w:rsidRPr="001F5AB9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  <w:t>профессиональной</w:t>
            </w:r>
            <w:proofErr w:type="gramEnd"/>
            <w:r w:rsidRPr="001F5AB9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  <w:t xml:space="preserve"> и смежных сферах;</w:t>
            </w:r>
          </w:p>
          <w:p w:rsidR="001F5AB9" w:rsidRPr="001F5AB9" w:rsidRDefault="001F5AB9" w:rsidP="001F5AB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</w:pPr>
            <w:r w:rsidRPr="001F5AB9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  <w:t>реализовывать составленный план</w:t>
            </w:r>
          </w:p>
          <w:p w:rsidR="001754F1" w:rsidRPr="006539BC" w:rsidRDefault="001F5AB9" w:rsidP="001F5AB9">
            <w:pPr>
              <w:jc w:val="both"/>
              <w:rPr>
                <w:rFonts w:ascii="Times New Roman" w:hAnsi="Times New Roman"/>
              </w:rPr>
            </w:pPr>
            <w:r w:rsidRPr="001F5AB9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  <w:t>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AB9" w:rsidRPr="001F5AB9" w:rsidRDefault="001F5AB9" w:rsidP="001F5AB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F5AB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актуальный профессиональный и социальный контекст, в котором приходится работать и жить;</w:t>
            </w:r>
          </w:p>
          <w:p w:rsidR="001F5AB9" w:rsidRPr="001F5AB9" w:rsidRDefault="001F5AB9" w:rsidP="001F5AB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F5AB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1F5AB9" w:rsidRPr="001F5AB9" w:rsidRDefault="001F5AB9" w:rsidP="001F5AB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F5AB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алгоритмы выполнения работ </w:t>
            </w:r>
          </w:p>
          <w:p w:rsidR="001F5AB9" w:rsidRPr="001F5AB9" w:rsidRDefault="001F5AB9" w:rsidP="001F5AB9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gramStart"/>
            <w:r w:rsidRPr="001F5AB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в профессиональной и смежных областях методы работы в профессиональной и смежных сферах;</w:t>
            </w:r>
            <w:proofErr w:type="gramEnd"/>
          </w:p>
          <w:p w:rsidR="001754F1" w:rsidRPr="006539BC" w:rsidRDefault="001F5AB9" w:rsidP="001F5AB9">
            <w:pPr>
              <w:jc w:val="both"/>
              <w:rPr>
                <w:rFonts w:ascii="Times New Roman" w:hAnsi="Times New Roman"/>
              </w:rPr>
            </w:pPr>
            <w:r w:rsidRPr="001F5AB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структуру плана для решения задач порядок оценки результатов решения задач профессиональной деятельности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F1" w:rsidRPr="00A671B5" w:rsidRDefault="001754F1" w:rsidP="00CF027B">
            <w:pPr>
              <w:widowControl w:val="0"/>
              <w:suppressAutoHyphens/>
              <w:autoSpaceDE w:val="0"/>
              <w:autoSpaceDN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1754F1" w:rsidRPr="006539BC" w:rsidTr="0071033B">
        <w:trPr>
          <w:trHeight w:val="5519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F1" w:rsidRPr="00A671B5" w:rsidRDefault="001754F1" w:rsidP="00CF027B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ОК 02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F1" w:rsidRPr="00AD15CF" w:rsidRDefault="001754F1" w:rsidP="00AD15C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</w:pPr>
            <w:r w:rsidRPr="00AD15CF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  <w:t xml:space="preserve">определять задачи для поиска информации; </w:t>
            </w:r>
          </w:p>
          <w:p w:rsidR="001754F1" w:rsidRPr="00AD15CF" w:rsidRDefault="001754F1" w:rsidP="00AD15C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</w:pPr>
            <w:r w:rsidRPr="00AD15CF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  <w:t>определять необходимые источники информации;</w:t>
            </w:r>
          </w:p>
          <w:p w:rsidR="001754F1" w:rsidRPr="00AD15CF" w:rsidRDefault="001754F1" w:rsidP="00AD15C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</w:pPr>
            <w:r w:rsidRPr="00AD15CF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  <w:t>планировать процесс поиска;</w:t>
            </w:r>
          </w:p>
          <w:p w:rsidR="001754F1" w:rsidRPr="00AD15CF" w:rsidRDefault="001754F1" w:rsidP="00AD15C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</w:pPr>
            <w:r w:rsidRPr="00AD15CF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  <w:t>структурировать получаемую информацию;</w:t>
            </w:r>
          </w:p>
          <w:p w:rsidR="001754F1" w:rsidRPr="00AD15CF" w:rsidRDefault="001754F1" w:rsidP="00AD15C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</w:pPr>
            <w:r w:rsidRPr="00AD15CF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  <w:t xml:space="preserve">выделять наиболее </w:t>
            </w:r>
            <w:proofErr w:type="gramStart"/>
            <w:r w:rsidRPr="00AD15CF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  <w:t>значимое</w:t>
            </w:r>
            <w:proofErr w:type="gramEnd"/>
            <w:r w:rsidRPr="00AD15CF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  <w:t xml:space="preserve"> в перечне информации;</w:t>
            </w:r>
          </w:p>
          <w:p w:rsidR="001754F1" w:rsidRPr="00AD15CF" w:rsidRDefault="001754F1" w:rsidP="00AD15C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</w:pPr>
            <w:r w:rsidRPr="00AD15CF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  <w:t>оценивать практическую значимость результатов поиска;</w:t>
            </w:r>
          </w:p>
          <w:p w:rsidR="001754F1" w:rsidRPr="00AD15CF" w:rsidRDefault="001754F1" w:rsidP="00AD15C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</w:pPr>
            <w:r w:rsidRPr="00AD15CF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  <w:t>оформлять результаты поиска, применять средства информационных технологий для решения профессиональных задач;</w:t>
            </w:r>
          </w:p>
          <w:p w:rsidR="001754F1" w:rsidRPr="00AD15CF" w:rsidRDefault="001754F1" w:rsidP="00AD15C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</w:pPr>
            <w:r w:rsidRPr="00AD15CF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  <w:t>использовать современное программное обеспечение;</w:t>
            </w:r>
          </w:p>
          <w:p w:rsidR="001754F1" w:rsidRPr="00A671B5" w:rsidRDefault="001754F1" w:rsidP="00AD15CF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/>
                <w:iCs/>
                <w:spacing w:val="-6"/>
                <w:sz w:val="24"/>
                <w:szCs w:val="24"/>
              </w:rPr>
            </w:pPr>
            <w:r w:rsidRPr="00AD15CF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  <w:t>использовать различные цифровые средства для решения профессиональных задач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F1" w:rsidRPr="00AD15CF" w:rsidRDefault="001754F1" w:rsidP="00AD15C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AD15C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номенклатура информационных источников, применяемых в профессиональной деятельности;</w:t>
            </w:r>
          </w:p>
          <w:p w:rsidR="001754F1" w:rsidRPr="00AD15CF" w:rsidRDefault="001754F1" w:rsidP="00AD15C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AD15C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приемы структурирования информации;</w:t>
            </w:r>
          </w:p>
          <w:p w:rsidR="001754F1" w:rsidRPr="00AD15CF" w:rsidRDefault="001754F1" w:rsidP="00AD15C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AD15C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формат оформления результатов поиска информации, современные средства и устройства информатизации;</w:t>
            </w:r>
          </w:p>
          <w:p w:rsidR="001754F1" w:rsidRPr="00A671B5" w:rsidRDefault="001754F1" w:rsidP="0071033B">
            <w:pPr>
              <w:widowControl w:val="0"/>
              <w:suppressAutoHyphens/>
              <w:autoSpaceDE w:val="0"/>
              <w:autoSpaceDN w:val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AD15C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порядок их применения и программное обеспечение в профессиональной </w:t>
            </w:r>
            <w:proofErr w:type="gramStart"/>
            <w:r w:rsidRPr="00AD15C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деятельности</w:t>
            </w:r>
            <w:proofErr w:type="gramEnd"/>
            <w:r w:rsidRPr="00AD15C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в том числе с использованием цифровых средств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F1" w:rsidRPr="00AD15CF" w:rsidRDefault="001754F1" w:rsidP="00AD15C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1754F1" w:rsidRPr="006539BC" w:rsidTr="001754F1">
        <w:trPr>
          <w:trHeight w:val="2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F1" w:rsidRDefault="001754F1" w:rsidP="00CF027B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F1" w:rsidRPr="00AD15CF" w:rsidRDefault="001754F1" w:rsidP="00AD15C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</w:pPr>
            <w:r w:rsidRPr="00AD15CF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  <w:t>определять актуальность нормативно-правовой документации в профессиональной деятельности;</w:t>
            </w:r>
          </w:p>
          <w:p w:rsidR="001754F1" w:rsidRPr="00AD15CF" w:rsidRDefault="001754F1" w:rsidP="00AD15C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</w:pPr>
            <w:r w:rsidRPr="00AD15CF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  <w:t>применять современную научную профессиональную терминологию;</w:t>
            </w:r>
          </w:p>
          <w:p w:rsidR="001754F1" w:rsidRPr="00AD15CF" w:rsidRDefault="001754F1" w:rsidP="00AD15C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</w:pPr>
            <w:r w:rsidRPr="00AD15CF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  <w:t>определять и выстраивать траектории профессионального развития и самообразования;</w:t>
            </w:r>
          </w:p>
          <w:p w:rsidR="001754F1" w:rsidRPr="00AD15CF" w:rsidRDefault="001754F1" w:rsidP="00AD15C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</w:pPr>
            <w:r w:rsidRPr="00AD15CF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  <w:t>выявлять достоинства и недостатки коммерческой идеи;</w:t>
            </w:r>
          </w:p>
          <w:p w:rsidR="001754F1" w:rsidRPr="00AD15CF" w:rsidRDefault="001754F1" w:rsidP="00AD15C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</w:pPr>
            <w:r w:rsidRPr="00AD15CF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  <w:t xml:space="preserve">презентовать идеи открытия собственного дела в профессиональной деятельности; </w:t>
            </w:r>
          </w:p>
          <w:p w:rsidR="001754F1" w:rsidRPr="00AD15CF" w:rsidRDefault="001754F1" w:rsidP="00AD15C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</w:pPr>
            <w:r w:rsidRPr="00AD15CF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  <w:t>оформлять бизнес-план;</w:t>
            </w:r>
          </w:p>
          <w:p w:rsidR="001754F1" w:rsidRPr="00AD15CF" w:rsidRDefault="001754F1" w:rsidP="00AD15C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</w:pPr>
            <w:r w:rsidRPr="00AD15CF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  <w:t>рассчитывать размеры выплат по процентным ставкам кредитования;</w:t>
            </w:r>
          </w:p>
          <w:p w:rsidR="001754F1" w:rsidRPr="00AD15CF" w:rsidRDefault="001754F1" w:rsidP="00AD15C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</w:pPr>
            <w:r w:rsidRPr="00AD15CF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  <w:t>определять инвестиционную привлекательность коммерческих идей в рамках профессиональной деятельности;</w:t>
            </w:r>
          </w:p>
          <w:p w:rsidR="001754F1" w:rsidRPr="00AD15CF" w:rsidRDefault="001754F1" w:rsidP="00AD15C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</w:pPr>
            <w:r w:rsidRPr="00AD15CF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  <w:t>презентовать бизнес-идею;</w:t>
            </w:r>
          </w:p>
          <w:p w:rsidR="001754F1" w:rsidRPr="00AD15CF" w:rsidRDefault="001754F1" w:rsidP="00AD15C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</w:pPr>
            <w:r w:rsidRPr="00AD15CF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  <w:t>определять источники финансирования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F1" w:rsidRPr="00AD15CF" w:rsidRDefault="001754F1" w:rsidP="00AD15C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AD15C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содержание актуальной нормативно-правовой документации;</w:t>
            </w:r>
          </w:p>
          <w:p w:rsidR="001754F1" w:rsidRPr="00AD15CF" w:rsidRDefault="001754F1" w:rsidP="00AD15C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AD15C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современная научная и профессиональная терминология;</w:t>
            </w:r>
          </w:p>
          <w:p w:rsidR="001754F1" w:rsidRPr="00AD15CF" w:rsidRDefault="001754F1" w:rsidP="00AD15C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AD15C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возможные траектории профессионального развития и самообразования;</w:t>
            </w:r>
          </w:p>
          <w:p w:rsidR="001754F1" w:rsidRPr="00AD15CF" w:rsidRDefault="001754F1" w:rsidP="00AD15C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AD15C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основы предпринимательской деятельности; </w:t>
            </w:r>
          </w:p>
          <w:p w:rsidR="001754F1" w:rsidRPr="00AD15CF" w:rsidRDefault="001754F1" w:rsidP="00AD15C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AD15C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основы финансовой грамотности;</w:t>
            </w:r>
          </w:p>
          <w:p w:rsidR="001754F1" w:rsidRPr="00AD15CF" w:rsidRDefault="001754F1" w:rsidP="00AD15C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AD15C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правила разработки бизнес-планов;</w:t>
            </w:r>
          </w:p>
          <w:p w:rsidR="001754F1" w:rsidRPr="00AD15CF" w:rsidRDefault="001754F1" w:rsidP="00AD15C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AD15C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порядок выстраивания презентации</w:t>
            </w:r>
          </w:p>
          <w:p w:rsidR="001754F1" w:rsidRPr="00AD15CF" w:rsidRDefault="001754F1" w:rsidP="00AD15C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F1" w:rsidRPr="00AD15CF" w:rsidRDefault="001754F1" w:rsidP="00AD15C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1754F1" w:rsidRPr="006539BC" w:rsidTr="001754F1">
        <w:trPr>
          <w:trHeight w:val="2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F1" w:rsidRDefault="001754F1" w:rsidP="00CF027B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F1" w:rsidRPr="00AD15CF" w:rsidRDefault="001754F1" w:rsidP="00AD15C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</w:pPr>
            <w:r w:rsidRPr="00AD15CF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  <w:t xml:space="preserve">организовывать работу коллектива </w:t>
            </w:r>
          </w:p>
          <w:p w:rsidR="001754F1" w:rsidRPr="00AD15CF" w:rsidRDefault="001754F1" w:rsidP="00AD15C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</w:pPr>
            <w:r w:rsidRPr="00AD15CF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  <w:t>и команды;</w:t>
            </w:r>
          </w:p>
          <w:p w:rsidR="001754F1" w:rsidRPr="00AD15CF" w:rsidRDefault="001754F1" w:rsidP="00AD15C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</w:pPr>
            <w:r w:rsidRPr="00AD15CF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  <w:t>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F1" w:rsidRPr="00AD15CF" w:rsidRDefault="001754F1" w:rsidP="001754F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AD15C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психологические основы деятельности коллектива, психологические особенности личности; </w:t>
            </w:r>
          </w:p>
          <w:p w:rsidR="001754F1" w:rsidRPr="00AD15CF" w:rsidRDefault="001754F1" w:rsidP="001754F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AD15C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основы проектной деятельности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F1" w:rsidRPr="00AD15CF" w:rsidRDefault="001754F1" w:rsidP="001754F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1754F1" w:rsidRPr="006539BC" w:rsidTr="001754F1">
        <w:trPr>
          <w:trHeight w:val="2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F1" w:rsidRDefault="001754F1" w:rsidP="00CF027B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ОК 05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F1" w:rsidRPr="00AD15CF" w:rsidRDefault="001754F1" w:rsidP="00AD15CF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</w:pPr>
            <w:r w:rsidRPr="00AD15CF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  <w:t xml:space="preserve">грамотно излагать свои мысли </w:t>
            </w:r>
          </w:p>
          <w:p w:rsidR="001754F1" w:rsidRPr="00AD15CF" w:rsidRDefault="001754F1" w:rsidP="00AD15C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</w:pPr>
            <w:r w:rsidRPr="00AD15CF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  <w:t>и оформлять документы по профессиональной тематике на государственном языке, проявлять толерантность в рабочем коллективе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F1" w:rsidRPr="00D35D78" w:rsidRDefault="001754F1" w:rsidP="001754F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35D7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особенности социального и культурного контекста; </w:t>
            </w:r>
          </w:p>
          <w:p w:rsidR="001754F1" w:rsidRPr="00D35D78" w:rsidRDefault="001754F1" w:rsidP="001754F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35D7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правила оформления документов </w:t>
            </w:r>
          </w:p>
          <w:p w:rsidR="001754F1" w:rsidRPr="00AD15CF" w:rsidRDefault="001754F1" w:rsidP="001754F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35D7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и построения устных сообщений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F1" w:rsidRPr="00D35D78" w:rsidRDefault="001754F1" w:rsidP="001754F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1754F1" w:rsidRPr="006539BC" w:rsidTr="001754F1">
        <w:trPr>
          <w:trHeight w:val="2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F1" w:rsidRDefault="001754F1" w:rsidP="00CF027B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 09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F1" w:rsidRPr="001754F1" w:rsidRDefault="001754F1" w:rsidP="001754F1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</w:pPr>
            <w:r w:rsidRPr="001754F1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</w:t>
            </w:r>
          </w:p>
          <w:p w:rsidR="001754F1" w:rsidRPr="001754F1" w:rsidRDefault="001754F1" w:rsidP="001754F1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</w:pPr>
            <w:r w:rsidRPr="001754F1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  <w:t>участвовать в диалогах на знакомые общие и профессиональные темы;</w:t>
            </w:r>
          </w:p>
          <w:p w:rsidR="001754F1" w:rsidRPr="001754F1" w:rsidRDefault="001754F1" w:rsidP="001754F1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</w:pPr>
            <w:r w:rsidRPr="001754F1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  <w:t>строить простые высказывания о себе и о своей профессиональной деятельности;</w:t>
            </w:r>
          </w:p>
          <w:p w:rsidR="001754F1" w:rsidRPr="001754F1" w:rsidRDefault="001754F1" w:rsidP="001754F1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</w:pPr>
            <w:r w:rsidRPr="001754F1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  <w:t>кратко обосновывать и объяснять свои действия (текущие и планируемые);</w:t>
            </w:r>
          </w:p>
          <w:p w:rsidR="001754F1" w:rsidRPr="00AD15CF" w:rsidRDefault="001754F1" w:rsidP="001754F1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</w:pPr>
            <w:r w:rsidRPr="001754F1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F1" w:rsidRPr="001754F1" w:rsidRDefault="001754F1" w:rsidP="001754F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754F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правила построения простых и сложных предложений на профессиональные темы;</w:t>
            </w:r>
          </w:p>
          <w:p w:rsidR="001754F1" w:rsidRPr="001754F1" w:rsidRDefault="001754F1" w:rsidP="001754F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754F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основные общеупотребительные глаголы (бытовая и профессиональная лексика);</w:t>
            </w:r>
          </w:p>
          <w:p w:rsidR="001754F1" w:rsidRPr="001754F1" w:rsidRDefault="001754F1" w:rsidP="001754F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754F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лексический минимум, относящийся к описанию предметов, средств и процессов профессиональной деятельности</w:t>
            </w:r>
          </w:p>
          <w:p w:rsidR="001754F1" w:rsidRPr="001754F1" w:rsidRDefault="001754F1" w:rsidP="001754F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754F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особенности произношения;</w:t>
            </w:r>
          </w:p>
          <w:p w:rsidR="001754F1" w:rsidRPr="00D35D78" w:rsidRDefault="001754F1" w:rsidP="001754F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754F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правила чтения текстов профессиональной направленности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F1" w:rsidRPr="001754F1" w:rsidRDefault="001754F1" w:rsidP="001754F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1754F1" w:rsidRPr="006539BC" w:rsidTr="001754F1">
        <w:trPr>
          <w:trHeight w:val="2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F1" w:rsidRDefault="001754F1" w:rsidP="00CF027B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ПК 1.1</w:t>
            </w:r>
          </w:p>
          <w:p w:rsidR="00F124E4" w:rsidRDefault="00F124E4" w:rsidP="00CF027B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ПК 1.2</w:t>
            </w:r>
          </w:p>
          <w:p w:rsidR="00F124E4" w:rsidRDefault="00F124E4" w:rsidP="00CF027B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ПК 1.3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F1" w:rsidRPr="001754F1" w:rsidRDefault="001754F1" w:rsidP="001754F1">
            <w:pPr>
              <w:keepNext/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7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применять теоретические положения при изучении специальных юридических дисциплин;</w:t>
            </w:r>
          </w:p>
          <w:p w:rsidR="001754F1" w:rsidRPr="001754F1" w:rsidRDefault="001754F1" w:rsidP="001754F1">
            <w:pPr>
              <w:keepNext/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7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оперировать юридическими понятиями и категориями;</w:t>
            </w:r>
          </w:p>
          <w:p w:rsidR="001754F1" w:rsidRPr="001754F1" w:rsidRDefault="001754F1" w:rsidP="001754F1">
            <w:pPr>
              <w:keepNext/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7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применять на практике нормы различных отраслей права;</w:t>
            </w:r>
          </w:p>
          <w:p w:rsidR="001754F1" w:rsidRPr="001754F1" w:rsidRDefault="001754F1" w:rsidP="001754F1">
            <w:pPr>
              <w:keepNext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7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работать с законодательными и иными нормативными правовыми актами, специальной литературой</w:t>
            </w:r>
            <w:r w:rsidRPr="001754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на государственном и иностранном языках</w:t>
            </w:r>
            <w:r w:rsidRPr="0017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;</w:t>
            </w:r>
          </w:p>
          <w:p w:rsidR="001754F1" w:rsidRPr="001754F1" w:rsidRDefault="001754F1" w:rsidP="001754F1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</w:pPr>
            <w:r w:rsidRPr="0017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анализировать, делать выводы и обосновывать свою точку зрения по правовым отношениям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F1" w:rsidRPr="001754F1" w:rsidRDefault="001754F1" w:rsidP="001754F1">
            <w:pPr>
              <w:keepNext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7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понятие, типы и формы государства и права;</w:t>
            </w:r>
          </w:p>
          <w:p w:rsidR="001754F1" w:rsidRPr="001754F1" w:rsidRDefault="001754F1" w:rsidP="001754F1">
            <w:pPr>
              <w:keepNext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7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роль государства в политической системе общества;</w:t>
            </w:r>
          </w:p>
          <w:p w:rsidR="001754F1" w:rsidRPr="001754F1" w:rsidRDefault="001754F1" w:rsidP="001754F1">
            <w:pPr>
              <w:keepNext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7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систему права Российской Федерации и ее элементы;</w:t>
            </w:r>
          </w:p>
          <w:p w:rsidR="001754F1" w:rsidRPr="001754F1" w:rsidRDefault="001754F1" w:rsidP="001754F1">
            <w:pPr>
              <w:keepNext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7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формы реализации права;</w:t>
            </w:r>
          </w:p>
          <w:p w:rsidR="001754F1" w:rsidRPr="001754F1" w:rsidRDefault="001754F1" w:rsidP="001754F1">
            <w:pPr>
              <w:keepNext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7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понятие и виды правоотношений;</w:t>
            </w:r>
          </w:p>
          <w:p w:rsidR="001754F1" w:rsidRPr="001754F1" w:rsidRDefault="001754F1" w:rsidP="001754F1">
            <w:pPr>
              <w:keepNext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7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виды правонарушений и юридической ответственности;</w:t>
            </w:r>
          </w:p>
          <w:p w:rsidR="001754F1" w:rsidRPr="001754F1" w:rsidRDefault="001754F1" w:rsidP="001754F1">
            <w:pPr>
              <w:keepNext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7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основы правового государства и гражданского общества;</w:t>
            </w:r>
          </w:p>
          <w:p w:rsidR="001754F1" w:rsidRPr="001754F1" w:rsidRDefault="001754F1" w:rsidP="001754F1">
            <w:pPr>
              <w:keepNext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7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основные типы современных правовых систем;</w:t>
            </w:r>
          </w:p>
          <w:p w:rsidR="001754F1" w:rsidRPr="001754F1" w:rsidRDefault="001754F1" w:rsidP="001754F1">
            <w:pPr>
              <w:keepNext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7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классификация социальных норм </w:t>
            </w:r>
            <w:r w:rsidRPr="0017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современного общества;</w:t>
            </w:r>
          </w:p>
          <w:p w:rsidR="001754F1" w:rsidRPr="001754F1" w:rsidRDefault="001754F1" w:rsidP="001754F1">
            <w:pPr>
              <w:keepNext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7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структуру и классификацию норм права.</w:t>
            </w:r>
          </w:p>
          <w:p w:rsidR="001754F1" w:rsidRPr="001754F1" w:rsidRDefault="001754F1" w:rsidP="001754F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F1" w:rsidRPr="001754F1" w:rsidRDefault="001754F1" w:rsidP="001754F1">
            <w:pPr>
              <w:keepNext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7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осуществления профессионального толкования норм права</w:t>
            </w:r>
          </w:p>
        </w:tc>
      </w:tr>
    </w:tbl>
    <w:p w:rsidR="00CF027B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027B" w:rsidRPr="003931F3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027B" w:rsidRPr="003931F3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31F3">
        <w:rPr>
          <w:rFonts w:ascii="Times New Roman" w:eastAsia="Times New Roman" w:hAnsi="Times New Roman" w:cs="Times New Roman"/>
          <w:b/>
          <w:sz w:val="24"/>
          <w:szCs w:val="24"/>
        </w:rPr>
        <w:t xml:space="preserve">2.3  Количество часов на освоение рабочей программы учебной дисциплины: </w:t>
      </w:r>
    </w:p>
    <w:p w:rsidR="00CF027B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415AA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  <w:r w:rsidRPr="003931F3">
        <w:rPr>
          <w:rFonts w:ascii="Times New Roman" w:eastAsia="Times New Roman" w:hAnsi="Times New Roman" w:cs="Times New Roman"/>
          <w:sz w:val="24"/>
          <w:szCs w:val="24"/>
        </w:rPr>
        <w:t>Максимальной уче</w:t>
      </w:r>
      <w:r w:rsidR="003D43B1">
        <w:rPr>
          <w:rFonts w:ascii="Times New Roman" w:eastAsia="Times New Roman" w:hAnsi="Times New Roman" w:cs="Times New Roman"/>
          <w:sz w:val="24"/>
          <w:szCs w:val="24"/>
        </w:rPr>
        <w:t xml:space="preserve">бной нагрузки </w:t>
      </w:r>
      <w:proofErr w:type="gramStart"/>
      <w:r w:rsidR="003D43B1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proofErr w:type="gramEnd"/>
      <w:r w:rsidR="003D43B1">
        <w:rPr>
          <w:rFonts w:ascii="Times New Roman" w:eastAsia="Times New Roman" w:hAnsi="Times New Roman" w:cs="Times New Roman"/>
          <w:sz w:val="24"/>
          <w:szCs w:val="24"/>
        </w:rPr>
        <w:t xml:space="preserve">  - 72</w:t>
      </w:r>
      <w:r w:rsidRPr="003931F3">
        <w:rPr>
          <w:rFonts w:ascii="Times New Roman" w:eastAsia="Times New Roman" w:hAnsi="Times New Roman" w:cs="Times New Roman"/>
          <w:sz w:val="24"/>
          <w:szCs w:val="24"/>
        </w:rPr>
        <w:t xml:space="preserve"> час., в том числе </w:t>
      </w:r>
    </w:p>
    <w:p w:rsidR="00E415AA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31F3">
        <w:rPr>
          <w:rFonts w:ascii="Times New Roman" w:eastAsia="Times New Roman" w:hAnsi="Times New Roman" w:cs="Times New Roman"/>
          <w:sz w:val="24"/>
          <w:szCs w:val="24"/>
        </w:rPr>
        <w:t>обязательной аудит</w:t>
      </w:r>
      <w:r w:rsidR="003D43B1">
        <w:rPr>
          <w:rFonts w:ascii="Times New Roman" w:eastAsia="Times New Roman" w:hAnsi="Times New Roman" w:cs="Times New Roman"/>
          <w:sz w:val="24"/>
          <w:szCs w:val="24"/>
        </w:rPr>
        <w:t>орной нагрузки обучающегося – 64</w:t>
      </w:r>
      <w:r w:rsidRPr="003931F3">
        <w:rPr>
          <w:rFonts w:ascii="Times New Roman" w:eastAsia="Times New Roman" w:hAnsi="Times New Roman" w:cs="Times New Roman"/>
          <w:sz w:val="24"/>
          <w:szCs w:val="24"/>
        </w:rPr>
        <w:t xml:space="preserve"> час., </w:t>
      </w:r>
    </w:p>
    <w:p w:rsidR="00CF027B" w:rsidRPr="003931F3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31F3">
        <w:rPr>
          <w:rFonts w:ascii="Times New Roman" w:eastAsia="Times New Roman" w:hAnsi="Times New Roman" w:cs="Times New Roman"/>
          <w:sz w:val="24"/>
          <w:szCs w:val="24"/>
        </w:rPr>
        <w:t>самостоя</w:t>
      </w:r>
      <w:r w:rsidR="003D43B1">
        <w:rPr>
          <w:rFonts w:ascii="Times New Roman" w:eastAsia="Times New Roman" w:hAnsi="Times New Roman" w:cs="Times New Roman"/>
          <w:sz w:val="24"/>
          <w:szCs w:val="24"/>
        </w:rPr>
        <w:t xml:space="preserve">тельной работы </w:t>
      </w:r>
      <w:proofErr w:type="gramStart"/>
      <w:r w:rsidR="003D43B1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proofErr w:type="gramEnd"/>
      <w:r w:rsidR="003D43B1">
        <w:rPr>
          <w:rFonts w:ascii="Times New Roman" w:eastAsia="Times New Roman" w:hAnsi="Times New Roman" w:cs="Times New Roman"/>
          <w:sz w:val="24"/>
          <w:szCs w:val="24"/>
        </w:rPr>
        <w:t xml:space="preserve"> – 2</w:t>
      </w:r>
      <w:r w:rsidRPr="003931F3">
        <w:rPr>
          <w:rFonts w:ascii="Times New Roman" w:eastAsia="Times New Roman" w:hAnsi="Times New Roman" w:cs="Times New Roman"/>
          <w:sz w:val="24"/>
          <w:szCs w:val="24"/>
        </w:rPr>
        <w:t xml:space="preserve"> час.</w:t>
      </w:r>
    </w:p>
    <w:p w:rsidR="00CF027B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027B" w:rsidRPr="003931F3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3931F3">
        <w:rPr>
          <w:rFonts w:ascii="Times New Roman" w:eastAsia="Times New Roman" w:hAnsi="Times New Roman" w:cs="Times New Roman"/>
          <w:b/>
          <w:sz w:val="24"/>
          <w:szCs w:val="24"/>
        </w:rPr>
        <w:t xml:space="preserve"> СТРУКТУРА И СОДЕРЖАНИЕ УЧЕБНОЙ ДИСЦИПЛИНЫ</w:t>
      </w:r>
    </w:p>
    <w:p w:rsidR="00CF027B" w:rsidRPr="003931F3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2.1 </w:t>
      </w:r>
      <w:r w:rsidRPr="003931F3">
        <w:rPr>
          <w:rFonts w:ascii="Times New Roman" w:eastAsia="Times New Roman" w:hAnsi="Times New Roman" w:cs="Times New Roman"/>
          <w:b/>
          <w:sz w:val="24"/>
          <w:szCs w:val="24"/>
        </w:rPr>
        <w:t>Объем учебной дисциплины и виды учебной работы</w:t>
      </w:r>
    </w:p>
    <w:p w:rsidR="00CF027B" w:rsidRPr="003931F3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CF027B" w:rsidRPr="003931F3" w:rsidTr="00CF027B">
        <w:trPr>
          <w:trHeight w:val="460"/>
        </w:trPr>
        <w:tc>
          <w:tcPr>
            <w:tcW w:w="7904" w:type="dxa"/>
          </w:tcPr>
          <w:p w:rsidR="00CF027B" w:rsidRPr="003931F3" w:rsidRDefault="00CF027B" w:rsidP="00C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1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</w:tcPr>
          <w:p w:rsidR="00CF027B" w:rsidRPr="003931F3" w:rsidRDefault="00CF027B" w:rsidP="00C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931F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Объем  в часах</w:t>
            </w:r>
          </w:p>
        </w:tc>
      </w:tr>
      <w:tr w:rsidR="00CF027B" w:rsidRPr="003931F3" w:rsidTr="00CF027B">
        <w:trPr>
          <w:trHeight w:val="285"/>
        </w:trPr>
        <w:tc>
          <w:tcPr>
            <w:tcW w:w="7904" w:type="dxa"/>
          </w:tcPr>
          <w:p w:rsidR="00CF027B" w:rsidRPr="003931F3" w:rsidRDefault="00CF027B" w:rsidP="00CF02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31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Максимальная учебная нагрузка </w:t>
            </w:r>
          </w:p>
        </w:tc>
        <w:tc>
          <w:tcPr>
            <w:tcW w:w="1800" w:type="dxa"/>
          </w:tcPr>
          <w:p w:rsidR="00CF027B" w:rsidRPr="003931F3" w:rsidRDefault="003D43B1" w:rsidP="003D4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72</w:t>
            </w:r>
          </w:p>
        </w:tc>
      </w:tr>
      <w:tr w:rsidR="00CF027B" w:rsidRPr="003931F3" w:rsidTr="00CF027B">
        <w:tc>
          <w:tcPr>
            <w:tcW w:w="7904" w:type="dxa"/>
          </w:tcPr>
          <w:p w:rsidR="00CF027B" w:rsidRPr="003931F3" w:rsidRDefault="00CF027B" w:rsidP="00CF0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1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Обязательная аудиторная учебная нагрузка </w:t>
            </w:r>
          </w:p>
        </w:tc>
        <w:tc>
          <w:tcPr>
            <w:tcW w:w="1800" w:type="dxa"/>
          </w:tcPr>
          <w:p w:rsidR="00CF027B" w:rsidRPr="003931F3" w:rsidRDefault="003D43B1" w:rsidP="00C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64</w:t>
            </w:r>
          </w:p>
        </w:tc>
      </w:tr>
      <w:tr w:rsidR="00CF027B" w:rsidRPr="003931F3" w:rsidTr="00CF027B">
        <w:tc>
          <w:tcPr>
            <w:tcW w:w="7904" w:type="dxa"/>
          </w:tcPr>
          <w:p w:rsidR="00CF027B" w:rsidRPr="003931F3" w:rsidRDefault="00CF027B" w:rsidP="00CF0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1F3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</w:tcPr>
          <w:p w:rsidR="00CF027B" w:rsidRPr="003931F3" w:rsidRDefault="00CF027B" w:rsidP="00C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CF027B" w:rsidRPr="003931F3" w:rsidTr="00CF027B">
        <w:tc>
          <w:tcPr>
            <w:tcW w:w="7904" w:type="dxa"/>
          </w:tcPr>
          <w:p w:rsidR="00CF027B" w:rsidRPr="003931F3" w:rsidRDefault="00CF027B" w:rsidP="00CF0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1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теоретическое обучение </w:t>
            </w:r>
          </w:p>
        </w:tc>
        <w:tc>
          <w:tcPr>
            <w:tcW w:w="1800" w:type="dxa"/>
          </w:tcPr>
          <w:p w:rsidR="00CF027B" w:rsidRPr="003931F3" w:rsidRDefault="003D43B1" w:rsidP="00C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54</w:t>
            </w:r>
          </w:p>
        </w:tc>
      </w:tr>
      <w:tr w:rsidR="00CF027B" w:rsidRPr="003931F3" w:rsidTr="00CF027B">
        <w:tc>
          <w:tcPr>
            <w:tcW w:w="7904" w:type="dxa"/>
          </w:tcPr>
          <w:p w:rsidR="00CF027B" w:rsidRPr="003931F3" w:rsidRDefault="00CF027B" w:rsidP="00CF0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1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практические занятия</w:t>
            </w:r>
          </w:p>
        </w:tc>
        <w:tc>
          <w:tcPr>
            <w:tcW w:w="1800" w:type="dxa"/>
          </w:tcPr>
          <w:p w:rsidR="00CF027B" w:rsidRPr="003931F3" w:rsidRDefault="00CF027B" w:rsidP="00C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931F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</w:t>
            </w:r>
          </w:p>
        </w:tc>
      </w:tr>
      <w:tr w:rsidR="00CF027B" w:rsidRPr="003931F3" w:rsidTr="00CF027B">
        <w:tc>
          <w:tcPr>
            <w:tcW w:w="7904" w:type="dxa"/>
          </w:tcPr>
          <w:p w:rsidR="00CF027B" w:rsidRPr="003931F3" w:rsidRDefault="00CF027B" w:rsidP="00CF0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1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1800" w:type="dxa"/>
          </w:tcPr>
          <w:p w:rsidR="00CF027B" w:rsidRPr="003931F3" w:rsidRDefault="003D43B1" w:rsidP="00C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</w:tr>
      <w:tr w:rsidR="00CF027B" w:rsidRPr="003931F3" w:rsidTr="00CF027B">
        <w:tc>
          <w:tcPr>
            <w:tcW w:w="7904" w:type="dxa"/>
          </w:tcPr>
          <w:p w:rsidR="00CF027B" w:rsidRPr="003931F3" w:rsidRDefault="00CF027B" w:rsidP="00CF02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1F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Промежуточная аттестация</w:t>
            </w:r>
            <w:r w:rsidRPr="003931F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 </w:t>
            </w:r>
            <w:r w:rsidR="003D43B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консультация /</w:t>
            </w:r>
            <w:r w:rsidRPr="003931F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D43B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экзамен</w:t>
            </w:r>
            <w:r w:rsidRPr="003931F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                                                      </w:t>
            </w:r>
          </w:p>
        </w:tc>
        <w:tc>
          <w:tcPr>
            <w:tcW w:w="1800" w:type="dxa"/>
          </w:tcPr>
          <w:p w:rsidR="00CF027B" w:rsidRPr="003931F3" w:rsidRDefault="003D43B1" w:rsidP="00CF0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2/6</w:t>
            </w:r>
          </w:p>
        </w:tc>
      </w:tr>
    </w:tbl>
    <w:p w:rsidR="00CF027B" w:rsidRPr="003931F3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F027B" w:rsidRPr="003931F3" w:rsidRDefault="00CF027B" w:rsidP="00CF027B">
      <w:pPr>
        <w:pStyle w:val="a7"/>
        <w:ind w:firstLine="709"/>
        <w:jc w:val="both"/>
        <w:rPr>
          <w:rStyle w:val="11"/>
          <w:sz w:val="24"/>
          <w:szCs w:val="24"/>
        </w:rPr>
      </w:pPr>
    </w:p>
    <w:p w:rsidR="00CF027B" w:rsidRPr="003931F3" w:rsidRDefault="00CF027B" w:rsidP="00CF027B">
      <w:pPr>
        <w:rPr>
          <w:rFonts w:ascii="Times New Roman" w:hAnsi="Times New Roman" w:cs="Times New Roman"/>
          <w:i/>
          <w:sz w:val="24"/>
          <w:szCs w:val="24"/>
        </w:rPr>
      </w:pPr>
    </w:p>
    <w:p w:rsidR="00CF027B" w:rsidRPr="003931F3" w:rsidRDefault="00CF027B" w:rsidP="00CF027B">
      <w:pPr>
        <w:rPr>
          <w:rFonts w:ascii="Times New Roman" w:hAnsi="Times New Roman" w:cs="Times New Roman"/>
          <w:sz w:val="24"/>
          <w:szCs w:val="24"/>
        </w:rPr>
      </w:pPr>
    </w:p>
    <w:p w:rsidR="00CF027B" w:rsidRPr="003931F3" w:rsidRDefault="00CF027B" w:rsidP="00CF027B">
      <w:pPr>
        <w:rPr>
          <w:rFonts w:ascii="Times New Roman" w:hAnsi="Times New Roman" w:cs="Times New Roman"/>
          <w:sz w:val="24"/>
          <w:szCs w:val="24"/>
        </w:rPr>
        <w:sectPr w:rsidR="00CF027B" w:rsidRPr="003931F3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20"/>
          <w:titlePg/>
        </w:sectPr>
      </w:pPr>
    </w:p>
    <w:p w:rsidR="00CF027B" w:rsidRPr="003931F3" w:rsidRDefault="00CF027B" w:rsidP="00CF027B">
      <w:pPr>
        <w:rPr>
          <w:rFonts w:ascii="Times New Roman" w:hAnsi="Times New Roman" w:cs="Times New Roman"/>
          <w:b/>
          <w:sz w:val="24"/>
          <w:szCs w:val="24"/>
        </w:rPr>
      </w:pPr>
    </w:p>
    <w:p w:rsidR="00CF027B" w:rsidRPr="003931F3" w:rsidRDefault="00CF027B" w:rsidP="00CF027B">
      <w:pPr>
        <w:rPr>
          <w:rFonts w:ascii="Times New Roman" w:hAnsi="Times New Roman" w:cs="Times New Roman"/>
          <w:b/>
          <w:sz w:val="24"/>
          <w:szCs w:val="24"/>
        </w:rPr>
      </w:pPr>
      <w:r w:rsidRPr="003931F3">
        <w:rPr>
          <w:rFonts w:ascii="Times New Roman" w:hAnsi="Times New Roman" w:cs="Times New Roman"/>
          <w:b/>
          <w:sz w:val="24"/>
          <w:szCs w:val="24"/>
        </w:rPr>
        <w:t>3.2. Тематический план и содержание учебной дисциплины Теория государства и права</w:t>
      </w:r>
    </w:p>
    <w:tbl>
      <w:tblPr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1"/>
        <w:gridCol w:w="6951"/>
        <w:gridCol w:w="1599"/>
        <w:gridCol w:w="1206"/>
        <w:gridCol w:w="1731"/>
      </w:tblGrid>
      <w:tr w:rsidR="005C1F20" w:rsidRPr="003931F3" w:rsidTr="00CF027B">
        <w:trPr>
          <w:trHeight w:val="20"/>
        </w:trPr>
        <w:tc>
          <w:tcPr>
            <w:tcW w:w="2371" w:type="dxa"/>
          </w:tcPr>
          <w:p w:rsidR="00CF027B" w:rsidRPr="003931F3" w:rsidRDefault="00CF027B" w:rsidP="00CF02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6951" w:type="dxa"/>
          </w:tcPr>
          <w:p w:rsidR="00CF027B" w:rsidRPr="003931F3" w:rsidRDefault="00CF027B" w:rsidP="00CF02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учебного материала,  </w:t>
            </w:r>
            <w:proofErr w:type="gramStart"/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</w:t>
            </w:r>
            <w:proofErr w:type="gramEnd"/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работы, самостоятельная работа обучающихся</w:t>
            </w:r>
          </w:p>
        </w:tc>
        <w:tc>
          <w:tcPr>
            <w:tcW w:w="1599" w:type="dxa"/>
          </w:tcPr>
          <w:p w:rsidR="00CF027B" w:rsidRPr="003931F3" w:rsidRDefault="00CF027B" w:rsidP="00CF02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206" w:type="dxa"/>
          </w:tcPr>
          <w:p w:rsidR="00CF027B" w:rsidRPr="003931F3" w:rsidRDefault="00CF027B" w:rsidP="00CF02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освоения</w:t>
            </w:r>
          </w:p>
        </w:tc>
        <w:tc>
          <w:tcPr>
            <w:tcW w:w="1731" w:type="dxa"/>
          </w:tcPr>
          <w:p w:rsidR="00CF027B" w:rsidRPr="003931F3" w:rsidRDefault="00CF027B" w:rsidP="00CF02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ОК, ПК, ЛР</w:t>
            </w:r>
          </w:p>
        </w:tc>
      </w:tr>
      <w:tr w:rsidR="005C1F20" w:rsidRPr="003931F3" w:rsidTr="00CF027B">
        <w:trPr>
          <w:trHeight w:val="20"/>
        </w:trPr>
        <w:tc>
          <w:tcPr>
            <w:tcW w:w="2371" w:type="dxa"/>
          </w:tcPr>
          <w:p w:rsidR="00CF027B" w:rsidRPr="003931F3" w:rsidRDefault="00CF027B" w:rsidP="00CF027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951" w:type="dxa"/>
          </w:tcPr>
          <w:p w:rsidR="00CF027B" w:rsidRPr="003931F3" w:rsidRDefault="00CF027B" w:rsidP="00CF027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99" w:type="dxa"/>
          </w:tcPr>
          <w:p w:rsidR="00CF027B" w:rsidRPr="003931F3" w:rsidRDefault="00CF027B" w:rsidP="00CF027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06" w:type="dxa"/>
          </w:tcPr>
          <w:p w:rsidR="00CF027B" w:rsidRPr="003931F3" w:rsidRDefault="00CF027B" w:rsidP="00CF027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731" w:type="dxa"/>
          </w:tcPr>
          <w:p w:rsidR="00CF027B" w:rsidRPr="003931F3" w:rsidRDefault="00CF027B" w:rsidP="00CF027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CF027B" w:rsidRPr="003931F3" w:rsidTr="00CF027B">
        <w:trPr>
          <w:trHeight w:val="848"/>
        </w:trPr>
        <w:tc>
          <w:tcPr>
            <w:tcW w:w="9322" w:type="dxa"/>
            <w:gridSpan w:val="2"/>
          </w:tcPr>
          <w:p w:rsidR="00CF027B" w:rsidRDefault="00CF027B" w:rsidP="00CF027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F027B" w:rsidRPr="00AE0DC0" w:rsidRDefault="00CF027B" w:rsidP="00D576D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0D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1</w:t>
            </w:r>
            <w:r w:rsidR="00D576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D576D5" w:rsidRPr="00D576D5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ОБЩЕЕ ПОНЯТИЕ О ТЕОРИИ ГОСУДАРСТВА И ПРАВА. ВОЗНИКНОВАНИЕ ГОСУДАРСТВА И ПРАВА</w:t>
            </w:r>
            <w:r w:rsidR="00D576D5" w:rsidRPr="009A7AD5">
              <w:rPr>
                <w:rFonts w:ascii="Times New Roman" w:hAnsi="Times New Roman"/>
                <w:b/>
                <w:lang w:eastAsia="ar-SA"/>
              </w:rPr>
              <w:t xml:space="preserve"> </w:t>
            </w:r>
          </w:p>
        </w:tc>
        <w:tc>
          <w:tcPr>
            <w:tcW w:w="1599" w:type="dxa"/>
          </w:tcPr>
          <w:p w:rsidR="00CF027B" w:rsidRPr="003931F3" w:rsidRDefault="00CF027B" w:rsidP="00CF027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F027B" w:rsidRPr="003931F3" w:rsidRDefault="00643EFC" w:rsidP="00E6586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206" w:type="dxa"/>
          </w:tcPr>
          <w:p w:rsidR="00CF027B" w:rsidRPr="003931F3" w:rsidRDefault="00CF027B" w:rsidP="00CF02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:rsidR="00CF027B" w:rsidRPr="003931F3" w:rsidRDefault="00CF027B" w:rsidP="00CF027B">
            <w:pPr>
              <w:spacing w:after="0"/>
              <w:ind w:left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F20" w:rsidRPr="003931F3" w:rsidTr="0071033B">
        <w:trPr>
          <w:cantSplit/>
          <w:trHeight w:val="2054"/>
        </w:trPr>
        <w:tc>
          <w:tcPr>
            <w:tcW w:w="2371" w:type="dxa"/>
          </w:tcPr>
          <w:p w:rsidR="00E6586A" w:rsidRDefault="00CF027B" w:rsidP="00CF027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1.1. </w:t>
            </w:r>
          </w:p>
          <w:p w:rsidR="00E6586A" w:rsidRPr="00E6586A" w:rsidRDefault="00E6586A" w:rsidP="00E6586A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E6586A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Теория </w:t>
            </w:r>
          </w:p>
          <w:p w:rsidR="00E6586A" w:rsidRPr="00E6586A" w:rsidRDefault="00E6586A" w:rsidP="00E6586A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E6586A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государства и права как наука и </w:t>
            </w:r>
          </w:p>
          <w:p w:rsidR="00E6586A" w:rsidRPr="00E6586A" w:rsidRDefault="00E6586A" w:rsidP="00E6586A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E6586A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учебная </w:t>
            </w:r>
          </w:p>
          <w:p w:rsidR="00E6586A" w:rsidRDefault="00E6586A" w:rsidP="00E6586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E6586A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дисциплина</w:t>
            </w:r>
          </w:p>
          <w:p w:rsidR="00CF027B" w:rsidRPr="003931F3" w:rsidRDefault="00CF027B" w:rsidP="00CF027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51" w:type="dxa"/>
          </w:tcPr>
          <w:p w:rsidR="00CF027B" w:rsidRDefault="00CF027B" w:rsidP="00CF02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  <w:r w:rsidRPr="0039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6586A" w:rsidRPr="00E6586A" w:rsidRDefault="00E6586A" w:rsidP="00E6586A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E6586A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Понятие Теории государства и права как науки и ее признаки. Место Теории государства и права в системе наук. Виды и функции юридических наук. </w:t>
            </w:r>
          </w:p>
          <w:p w:rsidR="00E6586A" w:rsidRPr="00E6586A" w:rsidRDefault="00E6586A" w:rsidP="00E6586A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E6586A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Теория государства и права как учебная дисциплина. </w:t>
            </w:r>
          </w:p>
          <w:p w:rsidR="00E6586A" w:rsidRPr="00E6586A" w:rsidRDefault="00E6586A" w:rsidP="00E6586A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E6586A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Предмет Теории государства и права. </w:t>
            </w:r>
          </w:p>
          <w:p w:rsidR="00CF027B" w:rsidRPr="00714BA9" w:rsidRDefault="00E6586A" w:rsidP="00E658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586A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Система методов теории государства и права: всеобщие (философские), общенаучные и </w:t>
            </w:r>
            <w:proofErr w:type="spellStart"/>
            <w:r w:rsidRPr="00E6586A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частнонаучные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.</w:t>
            </w:r>
          </w:p>
        </w:tc>
        <w:tc>
          <w:tcPr>
            <w:tcW w:w="1599" w:type="dxa"/>
          </w:tcPr>
          <w:p w:rsidR="00CF027B" w:rsidRPr="00E6586A" w:rsidRDefault="00CF027B" w:rsidP="00CF02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586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CF027B" w:rsidRPr="003931F3" w:rsidRDefault="00CF027B" w:rsidP="00CF02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31" w:type="dxa"/>
          </w:tcPr>
          <w:p w:rsidR="00CF027B" w:rsidRDefault="00CF027B" w:rsidP="00CF0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ОК 4, 9;</w:t>
            </w:r>
          </w:p>
          <w:p w:rsidR="00CF027B" w:rsidRPr="00AE0DC0" w:rsidRDefault="00CF027B" w:rsidP="00CF0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  <w:p w:rsidR="00CF027B" w:rsidRPr="00AE0DC0" w:rsidRDefault="00CF027B" w:rsidP="0071033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ЛР 1-4, 9, 11, 16, 22, 36</w:t>
            </w:r>
          </w:p>
        </w:tc>
      </w:tr>
      <w:tr w:rsidR="005C1F20" w:rsidRPr="003931F3" w:rsidTr="00CF027B">
        <w:trPr>
          <w:cantSplit/>
          <w:trHeight w:val="20"/>
        </w:trPr>
        <w:tc>
          <w:tcPr>
            <w:tcW w:w="2371" w:type="dxa"/>
          </w:tcPr>
          <w:p w:rsidR="00E6586A" w:rsidRPr="003931F3" w:rsidRDefault="00E6586A" w:rsidP="00CF027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1.2 </w:t>
            </w: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Происхождение государства</w:t>
            </w:r>
          </w:p>
        </w:tc>
        <w:tc>
          <w:tcPr>
            <w:tcW w:w="6951" w:type="dxa"/>
          </w:tcPr>
          <w:p w:rsidR="00E549C2" w:rsidRDefault="00E549C2" w:rsidP="00E549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  <w:r w:rsidRPr="0039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6586A" w:rsidRPr="00E6586A" w:rsidRDefault="00E6586A" w:rsidP="00E6586A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E6586A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Первобытное общество и его организация. Социальная власть в первобытном обществе. </w:t>
            </w:r>
          </w:p>
          <w:p w:rsidR="00E6586A" w:rsidRPr="00E6586A" w:rsidRDefault="00E6586A" w:rsidP="00E6586A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E6586A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Неолитическая революция как фактор социального расслоения классовых обществ. Причины и этапы возникновения государства.</w:t>
            </w:r>
          </w:p>
          <w:p w:rsidR="00E6586A" w:rsidRPr="003931F3" w:rsidRDefault="00E6586A" w:rsidP="00E658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E6586A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Основные теории происхождения государства: теологическая, патриархальная, договорная, теория насилия, органическая, материалистическая, психологическая, ирригационная.</w:t>
            </w:r>
            <w:proofErr w:type="gramEnd"/>
          </w:p>
        </w:tc>
        <w:tc>
          <w:tcPr>
            <w:tcW w:w="1599" w:type="dxa"/>
          </w:tcPr>
          <w:p w:rsidR="00E6586A" w:rsidRPr="00E6586A" w:rsidRDefault="00E6586A" w:rsidP="00CF02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586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E6586A" w:rsidRPr="003931F3" w:rsidRDefault="00E6586A" w:rsidP="00CF02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31" w:type="dxa"/>
          </w:tcPr>
          <w:p w:rsidR="00E6586A" w:rsidRPr="00AE0DC0" w:rsidRDefault="00E6586A" w:rsidP="00CF0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F20" w:rsidRPr="003931F3" w:rsidTr="00CF027B">
        <w:trPr>
          <w:cantSplit/>
          <w:trHeight w:val="20"/>
        </w:trPr>
        <w:tc>
          <w:tcPr>
            <w:tcW w:w="2371" w:type="dxa"/>
          </w:tcPr>
          <w:p w:rsidR="00CF027B" w:rsidRPr="003931F3" w:rsidRDefault="00E6586A" w:rsidP="0071033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1.3</w:t>
            </w:r>
          </w:p>
          <w:p w:rsidR="00CF027B" w:rsidRPr="003931F3" w:rsidRDefault="00CF027B" w:rsidP="0071033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Происхождение права.</w:t>
            </w:r>
          </w:p>
        </w:tc>
        <w:tc>
          <w:tcPr>
            <w:tcW w:w="6951" w:type="dxa"/>
          </w:tcPr>
          <w:p w:rsidR="00CF027B" w:rsidRPr="003931F3" w:rsidRDefault="00CF027B" w:rsidP="007103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  <w:r w:rsidRPr="0039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F027B" w:rsidRPr="003931F3" w:rsidRDefault="00CF027B" w:rsidP="0071033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Социальные нормы в </w:t>
            </w:r>
            <w:proofErr w:type="spellStart"/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догосударственный</w:t>
            </w:r>
            <w:proofErr w:type="spellEnd"/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период «</w:t>
            </w:r>
            <w:proofErr w:type="spellStart"/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мононормы</w:t>
            </w:r>
            <w:proofErr w:type="spellEnd"/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как правила </w:t>
            </w:r>
            <w:proofErr w:type="gramStart"/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поведения</w:t>
            </w:r>
            <w:proofErr w:type="gramEnd"/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регулируемые общественные отношения первобытного общества. Причины происхождения права. Отличие права от социальных норм первобытного общества. Пути формирования пр</w:t>
            </w:r>
            <w:r w:rsidR="00E658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ава. </w:t>
            </w:r>
            <w:proofErr w:type="gramStart"/>
            <w:r w:rsidR="00E658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Теории происхождения права: </w:t>
            </w:r>
            <w:r w:rsidR="00E6586A" w:rsidRPr="009A7AD5">
              <w:rPr>
                <w:rFonts w:ascii="Times New Roman" w:hAnsi="Times New Roman"/>
                <w:lang w:eastAsia="ar-SA"/>
              </w:rPr>
              <w:t>теологическая, естественного права, материалистическая, историческая, регулятивная, теория примирения</w:t>
            </w:r>
            <w:r w:rsidR="00E6586A">
              <w:rPr>
                <w:rFonts w:ascii="Times New Roman" w:hAnsi="Times New Roman"/>
                <w:lang w:eastAsia="ar-SA"/>
              </w:rPr>
              <w:t xml:space="preserve">. </w:t>
            </w:r>
            <w:proofErr w:type="gramEnd"/>
          </w:p>
        </w:tc>
        <w:tc>
          <w:tcPr>
            <w:tcW w:w="1599" w:type="dxa"/>
          </w:tcPr>
          <w:p w:rsidR="00CF027B" w:rsidRPr="00E6586A" w:rsidRDefault="00CF027B" w:rsidP="0071033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586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06" w:type="dxa"/>
            <w:shd w:val="clear" w:color="auto" w:fill="FFFFFF"/>
          </w:tcPr>
          <w:p w:rsidR="00CF027B" w:rsidRPr="003931F3" w:rsidRDefault="00CF027B" w:rsidP="0071033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31" w:type="dxa"/>
            <w:shd w:val="clear" w:color="auto" w:fill="FFFFFF"/>
          </w:tcPr>
          <w:p w:rsidR="00CF027B" w:rsidRDefault="00CF027B" w:rsidP="0071033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ОК 4, 9;</w:t>
            </w:r>
          </w:p>
          <w:p w:rsidR="00CF027B" w:rsidRPr="00AE0DC0" w:rsidRDefault="00CF027B" w:rsidP="0071033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  <w:p w:rsidR="00CF027B" w:rsidRPr="00AE0DC0" w:rsidRDefault="00CF027B" w:rsidP="0071033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ЛР 1-4, 9, 11, 16, 22, 36</w:t>
            </w:r>
          </w:p>
          <w:p w:rsidR="00CF027B" w:rsidRPr="003931F3" w:rsidRDefault="00CF027B" w:rsidP="0071033B">
            <w:pPr>
              <w:spacing w:after="0"/>
              <w:ind w:left="19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F027B" w:rsidRPr="003931F3" w:rsidTr="00CF027B">
        <w:trPr>
          <w:trHeight w:val="20"/>
        </w:trPr>
        <w:tc>
          <w:tcPr>
            <w:tcW w:w="9322" w:type="dxa"/>
            <w:gridSpan w:val="2"/>
          </w:tcPr>
          <w:p w:rsidR="00CF027B" w:rsidRPr="00AE0DC0" w:rsidRDefault="00CF027B" w:rsidP="00CF027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Раздел 2</w:t>
            </w:r>
            <w:r w:rsidRPr="00AE0D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E6586A" w:rsidRPr="00E6586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ТЕОРИЯ ГОСУДАРСТВА</w:t>
            </w:r>
          </w:p>
        </w:tc>
        <w:tc>
          <w:tcPr>
            <w:tcW w:w="1599" w:type="dxa"/>
          </w:tcPr>
          <w:p w:rsidR="00CF027B" w:rsidRPr="003931F3" w:rsidRDefault="00CF027B" w:rsidP="00CF027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61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4B61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CF027B" w:rsidRPr="003931F3" w:rsidRDefault="00CF027B" w:rsidP="00CF02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31" w:type="dxa"/>
          </w:tcPr>
          <w:p w:rsidR="00CF027B" w:rsidRPr="003931F3" w:rsidRDefault="00CF027B" w:rsidP="00CF02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C1F20" w:rsidRPr="003931F3" w:rsidTr="00CF027B">
        <w:trPr>
          <w:trHeight w:val="501"/>
        </w:trPr>
        <w:tc>
          <w:tcPr>
            <w:tcW w:w="2371" w:type="dxa"/>
          </w:tcPr>
          <w:p w:rsidR="00CF027B" w:rsidRPr="004B618A" w:rsidRDefault="00E6586A" w:rsidP="00CF027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61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2.1</w:t>
            </w:r>
          </w:p>
          <w:p w:rsidR="00E6586A" w:rsidRPr="00E6586A" w:rsidRDefault="00E6586A" w:rsidP="00E6586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lang w:eastAsia="ar-SA"/>
              </w:rPr>
            </w:pPr>
            <w:r w:rsidRPr="00E6586A">
              <w:rPr>
                <w:rFonts w:ascii="Times New Roman" w:eastAsia="Times New Roman" w:hAnsi="Times New Roman" w:cs="Times New Roman"/>
                <w:snapToGrid w:val="0"/>
                <w:color w:val="000000"/>
                <w:lang w:eastAsia="ar-SA"/>
              </w:rPr>
              <w:t>Понятие,</w:t>
            </w:r>
          </w:p>
          <w:p w:rsidR="00E6586A" w:rsidRPr="00E6586A" w:rsidRDefault="00E6586A" w:rsidP="00E6586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lang w:eastAsia="ar-SA"/>
              </w:rPr>
            </w:pPr>
            <w:r w:rsidRPr="00E6586A">
              <w:rPr>
                <w:rFonts w:ascii="Times New Roman" w:eastAsia="Times New Roman" w:hAnsi="Times New Roman" w:cs="Times New Roman"/>
                <w:snapToGrid w:val="0"/>
                <w:color w:val="000000"/>
                <w:lang w:eastAsia="ar-SA"/>
              </w:rPr>
              <w:t>признаки и сущность</w:t>
            </w:r>
          </w:p>
          <w:p w:rsidR="00E6586A" w:rsidRPr="004B618A" w:rsidRDefault="00E6586A" w:rsidP="00E6586A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618A">
              <w:rPr>
                <w:rFonts w:ascii="Times New Roman" w:eastAsia="Times New Roman" w:hAnsi="Times New Roman" w:cs="Times New Roman"/>
                <w:snapToGrid w:val="0"/>
                <w:color w:val="000000"/>
                <w:lang w:eastAsia="ar-SA"/>
              </w:rPr>
              <w:t>государства.</w:t>
            </w:r>
          </w:p>
          <w:p w:rsidR="00CF027B" w:rsidRPr="004B618A" w:rsidRDefault="00CF027B" w:rsidP="00CF027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51" w:type="dxa"/>
          </w:tcPr>
          <w:p w:rsidR="00CF027B" w:rsidRDefault="00CF027B" w:rsidP="00CF02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  <w:r w:rsidRPr="0039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F027B" w:rsidRPr="00AE0DC0" w:rsidRDefault="00CF027B" w:rsidP="00CF02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Понятие государства: различные подходы к определению. Основные признаки государства. Сущность государства. Классовое и общественное в сущности государства. Социальное назначение (роль) государства.</w:t>
            </w:r>
          </w:p>
        </w:tc>
        <w:tc>
          <w:tcPr>
            <w:tcW w:w="1599" w:type="dxa"/>
          </w:tcPr>
          <w:p w:rsidR="00CF027B" w:rsidRPr="003931F3" w:rsidRDefault="00CF027B" w:rsidP="00CF027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CF027B" w:rsidRPr="003931F3" w:rsidRDefault="00CF027B" w:rsidP="00CF027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31" w:type="dxa"/>
          </w:tcPr>
          <w:p w:rsidR="00CF027B" w:rsidRDefault="00CF027B" w:rsidP="00CF02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ОК 4, 9;</w:t>
            </w:r>
          </w:p>
          <w:p w:rsidR="00CF027B" w:rsidRPr="00AE0DC0" w:rsidRDefault="00CF027B" w:rsidP="00CF02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  <w:p w:rsidR="00CF027B" w:rsidRPr="00AE0DC0" w:rsidRDefault="00CF027B" w:rsidP="00CF02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ЛР 1-4, 9, 11, 16, 22, 36</w:t>
            </w:r>
          </w:p>
          <w:p w:rsidR="00CF027B" w:rsidRPr="003931F3" w:rsidRDefault="00CF027B" w:rsidP="00CF027B">
            <w:pPr>
              <w:spacing w:after="0"/>
              <w:ind w:left="19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C1F20" w:rsidRPr="003931F3" w:rsidTr="0071033B">
        <w:trPr>
          <w:trHeight w:val="1355"/>
        </w:trPr>
        <w:tc>
          <w:tcPr>
            <w:tcW w:w="2371" w:type="dxa"/>
          </w:tcPr>
          <w:p w:rsidR="00CF027B" w:rsidRPr="004B618A" w:rsidRDefault="00CF027B" w:rsidP="00CF027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61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2.2.</w:t>
            </w:r>
          </w:p>
          <w:p w:rsidR="00CF027B" w:rsidRPr="004B618A" w:rsidRDefault="00E6586A" w:rsidP="00CF02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618A">
              <w:rPr>
                <w:rFonts w:ascii="Times New Roman" w:hAnsi="Times New Roman" w:cs="Times New Roman"/>
                <w:bCs/>
                <w:sz w:val="24"/>
                <w:szCs w:val="24"/>
              </w:rPr>
              <w:t>Типология государства</w:t>
            </w:r>
          </w:p>
        </w:tc>
        <w:tc>
          <w:tcPr>
            <w:tcW w:w="6951" w:type="dxa"/>
          </w:tcPr>
          <w:p w:rsidR="00CF027B" w:rsidRDefault="00CF027B" w:rsidP="007103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  <w:r w:rsidRPr="0039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F027B" w:rsidRPr="00714BA9" w:rsidRDefault="00CF027B" w:rsidP="007103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Типологии государств. Понятие типа государства. </w:t>
            </w:r>
            <w:proofErr w:type="gramStart"/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Формационный</w:t>
            </w:r>
            <w:proofErr w:type="gramEnd"/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цивилизационный подходы к классификации государств. Сущность рабовладельческого, феодального, буржуазного, социального типов государств. </w:t>
            </w:r>
          </w:p>
        </w:tc>
        <w:tc>
          <w:tcPr>
            <w:tcW w:w="1599" w:type="dxa"/>
          </w:tcPr>
          <w:p w:rsidR="00CF027B" w:rsidRPr="003931F3" w:rsidRDefault="00CF027B" w:rsidP="00CF027B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CF027B" w:rsidRPr="003931F3" w:rsidRDefault="00CF027B" w:rsidP="00CF02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31" w:type="dxa"/>
          </w:tcPr>
          <w:p w:rsidR="00CF027B" w:rsidRDefault="00CF027B" w:rsidP="007103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ОК 4, 9;</w:t>
            </w:r>
          </w:p>
          <w:p w:rsidR="00CF027B" w:rsidRPr="00AE0DC0" w:rsidRDefault="00CF027B" w:rsidP="007103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  <w:p w:rsidR="00CF027B" w:rsidRPr="003931F3" w:rsidRDefault="00CF027B" w:rsidP="0071033B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ЛР 1-4, 9, 11, 16, 22, 36</w:t>
            </w:r>
          </w:p>
        </w:tc>
      </w:tr>
      <w:tr w:rsidR="0071033B" w:rsidRPr="003931F3" w:rsidTr="0071033B">
        <w:trPr>
          <w:trHeight w:val="1493"/>
        </w:trPr>
        <w:tc>
          <w:tcPr>
            <w:tcW w:w="2371" w:type="dxa"/>
          </w:tcPr>
          <w:p w:rsidR="0071033B" w:rsidRDefault="0071033B" w:rsidP="00CF027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2.3</w:t>
            </w:r>
          </w:p>
          <w:p w:rsidR="0071033B" w:rsidRPr="00E6586A" w:rsidRDefault="0071033B" w:rsidP="00CF027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586A">
              <w:rPr>
                <w:rFonts w:ascii="Times New Roman" w:hAnsi="Times New Roman" w:cs="Times New Roman"/>
                <w:bCs/>
                <w:sz w:val="24"/>
                <w:szCs w:val="24"/>
              </w:rPr>
              <w:t>Формы государства</w:t>
            </w:r>
          </w:p>
        </w:tc>
        <w:tc>
          <w:tcPr>
            <w:tcW w:w="6951" w:type="dxa"/>
          </w:tcPr>
          <w:p w:rsidR="0071033B" w:rsidRDefault="0071033B" w:rsidP="007103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  <w:r w:rsidRPr="0039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033B" w:rsidRPr="003931F3" w:rsidRDefault="0071033B" w:rsidP="007103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Понятие формы государства. Формы правления. Монархия и ее виды. Республика и ее виды. Понятие формы государственного устройства. Унитарные государства и федерации. Конфедерация. Понятие политико-правового режима. Демократический и антидемократический режимы</w:t>
            </w:r>
          </w:p>
        </w:tc>
        <w:tc>
          <w:tcPr>
            <w:tcW w:w="1599" w:type="dxa"/>
          </w:tcPr>
          <w:p w:rsidR="0071033B" w:rsidRPr="003931F3" w:rsidRDefault="0071033B" w:rsidP="00CF027B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71033B" w:rsidRPr="003931F3" w:rsidRDefault="0071033B" w:rsidP="00CF02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31" w:type="dxa"/>
          </w:tcPr>
          <w:p w:rsidR="0071033B" w:rsidRDefault="0071033B" w:rsidP="00164F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AE0DC0">
              <w:rPr>
                <w:rFonts w:ascii="Times New Roman" w:hAnsi="Times New Roman" w:cs="Times New Roman"/>
                <w:sz w:val="24"/>
                <w:szCs w:val="24"/>
              </w:rPr>
              <w:t xml:space="preserve"> 4, 9;</w:t>
            </w:r>
          </w:p>
          <w:p w:rsidR="0071033B" w:rsidRPr="00AE0DC0" w:rsidRDefault="0071033B" w:rsidP="00164F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  <w:p w:rsidR="0071033B" w:rsidRPr="00AE0DC0" w:rsidRDefault="0071033B" w:rsidP="00164F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Л1-4,9, </w:t>
            </w: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11, 16, 22, 36</w:t>
            </w:r>
          </w:p>
          <w:p w:rsidR="0071033B" w:rsidRPr="003931F3" w:rsidRDefault="0071033B" w:rsidP="00164F94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1033B" w:rsidRPr="003931F3" w:rsidTr="00CF027B">
        <w:trPr>
          <w:cantSplit/>
          <w:trHeight w:val="20"/>
        </w:trPr>
        <w:tc>
          <w:tcPr>
            <w:tcW w:w="2371" w:type="dxa"/>
          </w:tcPr>
          <w:p w:rsidR="0071033B" w:rsidRPr="003931F3" w:rsidRDefault="0071033B" w:rsidP="00CF027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2.4</w:t>
            </w:r>
          </w:p>
          <w:p w:rsidR="0071033B" w:rsidRPr="003931F3" w:rsidRDefault="0071033B" w:rsidP="00CF027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Функции государства</w:t>
            </w: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6951" w:type="dxa"/>
          </w:tcPr>
          <w:p w:rsidR="0071033B" w:rsidRPr="003931F3" w:rsidRDefault="0071033B" w:rsidP="00CF02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  <w:r w:rsidRPr="0039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033B" w:rsidRPr="00E549C2" w:rsidRDefault="0071033B" w:rsidP="00E549C2">
            <w:pPr>
              <w:keepNext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Понятие и классификация функций государства. Виды функций:  постоянные и временные, внутренние и внешние, основные и второстепенные. </w:t>
            </w:r>
            <w:r w:rsidRPr="00E549C2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Зависимость функций государства от целей и задач, стоящих перед государством на различных этапах его развития. </w:t>
            </w: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Правовые и организационные формы осуществления функций государства.</w:t>
            </w:r>
          </w:p>
        </w:tc>
        <w:tc>
          <w:tcPr>
            <w:tcW w:w="1599" w:type="dxa"/>
          </w:tcPr>
          <w:p w:rsidR="0071033B" w:rsidRPr="003931F3" w:rsidRDefault="0071033B" w:rsidP="00CF027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71033B" w:rsidRPr="003931F3" w:rsidRDefault="0071033B" w:rsidP="00CF027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31" w:type="dxa"/>
          </w:tcPr>
          <w:p w:rsidR="0071033B" w:rsidRPr="003931F3" w:rsidRDefault="0071033B" w:rsidP="00CF027B">
            <w:pPr>
              <w:spacing w:after="0"/>
              <w:ind w:left="1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sz w:val="24"/>
                <w:szCs w:val="24"/>
              </w:rPr>
              <w:t>ОК 4, 9  ПК 1.1</w:t>
            </w:r>
          </w:p>
          <w:p w:rsidR="0071033B" w:rsidRPr="003931F3" w:rsidRDefault="0071033B" w:rsidP="00CF027B">
            <w:pPr>
              <w:spacing w:after="0"/>
              <w:ind w:left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sz w:val="24"/>
                <w:szCs w:val="24"/>
              </w:rPr>
              <w:t>ЛР 1-4, 9, 11, 16, 22, 36</w:t>
            </w:r>
          </w:p>
          <w:p w:rsidR="0071033B" w:rsidRPr="003931F3" w:rsidRDefault="0071033B" w:rsidP="00CF027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1033B" w:rsidRPr="003931F3" w:rsidTr="0058303C">
        <w:trPr>
          <w:cantSplit/>
          <w:trHeight w:val="1768"/>
        </w:trPr>
        <w:tc>
          <w:tcPr>
            <w:tcW w:w="2371" w:type="dxa"/>
          </w:tcPr>
          <w:p w:rsidR="0071033B" w:rsidRPr="004B618A" w:rsidRDefault="0071033B" w:rsidP="00CF027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61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2.5</w:t>
            </w:r>
          </w:p>
          <w:p w:rsidR="0071033B" w:rsidRPr="004B618A" w:rsidRDefault="0071033B" w:rsidP="00CF027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4B618A">
              <w:rPr>
                <w:rFonts w:ascii="Times New Roman" w:hAnsi="Times New Roman" w:cs="Times New Roman"/>
                <w:bCs/>
                <w:sz w:val="24"/>
                <w:szCs w:val="24"/>
              </w:rPr>
              <w:t>Механизм государства</w:t>
            </w:r>
            <w:r w:rsidRPr="004B61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6951" w:type="dxa"/>
          </w:tcPr>
          <w:p w:rsidR="0071033B" w:rsidRPr="003931F3" w:rsidRDefault="0071033B" w:rsidP="007103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  <w:r w:rsidRPr="0039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033B" w:rsidRPr="003931F3" w:rsidRDefault="0071033B" w:rsidP="0071033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Понятие и структура механизма государства. Принципы организации и деятельности государственного аппарата. Понятие государственного органа. Виды государственных органов, основные функции государственных органов. Сущность теории разделения власти. Система сдержек и противовесов. Законодательная власть, ее функции и принципы организации. Исполнительная власть, ее функции и принципы организации. Судебная власть, ее функции и принципы организации.</w:t>
            </w:r>
          </w:p>
        </w:tc>
        <w:tc>
          <w:tcPr>
            <w:tcW w:w="1599" w:type="dxa"/>
          </w:tcPr>
          <w:p w:rsidR="0071033B" w:rsidRPr="003931F3" w:rsidRDefault="0071033B" w:rsidP="00CF027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206" w:type="dxa"/>
            <w:shd w:val="clear" w:color="auto" w:fill="FFFFFF"/>
          </w:tcPr>
          <w:p w:rsidR="0071033B" w:rsidRPr="003931F3" w:rsidRDefault="0071033B" w:rsidP="00CF027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31" w:type="dxa"/>
            <w:shd w:val="clear" w:color="auto" w:fill="FFFFFF"/>
          </w:tcPr>
          <w:p w:rsidR="0071033B" w:rsidRDefault="0071033B" w:rsidP="00CF02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ОК 4, 9;</w:t>
            </w:r>
          </w:p>
          <w:p w:rsidR="0071033B" w:rsidRPr="00AE0DC0" w:rsidRDefault="0071033B" w:rsidP="00CF02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  <w:p w:rsidR="0071033B" w:rsidRPr="00AE0DC0" w:rsidRDefault="0071033B" w:rsidP="00CF02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ЛР 1-4, 9, 11, 16, 22, 36</w:t>
            </w:r>
          </w:p>
          <w:p w:rsidR="0071033B" w:rsidRPr="003931F3" w:rsidRDefault="0071033B" w:rsidP="00CF027B">
            <w:pPr>
              <w:spacing w:after="0"/>
              <w:ind w:left="19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1033B" w:rsidRPr="003931F3" w:rsidTr="0071033B">
        <w:trPr>
          <w:cantSplit/>
          <w:trHeight w:val="1175"/>
        </w:trPr>
        <w:tc>
          <w:tcPr>
            <w:tcW w:w="9322" w:type="dxa"/>
            <w:gridSpan w:val="2"/>
          </w:tcPr>
          <w:p w:rsidR="0071033B" w:rsidRDefault="0071033B" w:rsidP="00CF027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№ </w:t>
            </w: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по теме «Механизм государства»</w:t>
            </w:r>
          </w:p>
          <w:p w:rsidR="0071033B" w:rsidRPr="003931F3" w:rsidRDefault="0071033B" w:rsidP="00CF027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зучить соответствующие статьи Конституции РФ и составить схему «Система государственных органах в Российской Федерации».</w:t>
            </w:r>
          </w:p>
        </w:tc>
        <w:tc>
          <w:tcPr>
            <w:tcW w:w="1599" w:type="dxa"/>
          </w:tcPr>
          <w:p w:rsidR="0071033B" w:rsidRPr="003931F3" w:rsidRDefault="0071033B" w:rsidP="00CF027B">
            <w:pPr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206" w:type="dxa"/>
            <w:shd w:val="clear" w:color="auto" w:fill="FFFFFF"/>
          </w:tcPr>
          <w:p w:rsidR="0071033B" w:rsidRPr="003931F3" w:rsidRDefault="0071033B" w:rsidP="00CF02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31" w:type="dxa"/>
            <w:shd w:val="clear" w:color="auto" w:fill="FFFFFF"/>
          </w:tcPr>
          <w:p w:rsidR="0071033B" w:rsidRDefault="0071033B" w:rsidP="00CF02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ОК 4, 9;</w:t>
            </w:r>
          </w:p>
          <w:p w:rsidR="0071033B" w:rsidRPr="00AE0DC0" w:rsidRDefault="0071033B" w:rsidP="00CF02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  <w:p w:rsidR="0071033B" w:rsidRPr="003931F3" w:rsidRDefault="0071033B" w:rsidP="0071033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ЛР 1-4, 9, 11, 16, 22, 36</w:t>
            </w:r>
            <w:bookmarkStart w:id="0" w:name="_GoBack"/>
            <w:bookmarkEnd w:id="0"/>
          </w:p>
        </w:tc>
      </w:tr>
      <w:tr w:rsidR="0071033B" w:rsidRPr="003931F3" w:rsidTr="00CF027B">
        <w:trPr>
          <w:trHeight w:val="20"/>
        </w:trPr>
        <w:tc>
          <w:tcPr>
            <w:tcW w:w="9322" w:type="dxa"/>
            <w:gridSpan w:val="2"/>
          </w:tcPr>
          <w:p w:rsidR="0071033B" w:rsidRPr="00AE0DC0" w:rsidRDefault="0071033B" w:rsidP="00CF027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0D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Раздел 3 </w:t>
            </w:r>
            <w:r w:rsidRPr="00583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ГОСУДАРСТВО И ГРАЖДАНСКОЕ ОБЩЕСТВО</w:t>
            </w:r>
          </w:p>
        </w:tc>
        <w:tc>
          <w:tcPr>
            <w:tcW w:w="1599" w:type="dxa"/>
          </w:tcPr>
          <w:p w:rsidR="0071033B" w:rsidRPr="00AE0DC0" w:rsidRDefault="0071033B" w:rsidP="00CF027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0D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206" w:type="dxa"/>
          </w:tcPr>
          <w:p w:rsidR="0071033B" w:rsidRPr="003931F3" w:rsidRDefault="0071033B" w:rsidP="00CF02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31" w:type="dxa"/>
          </w:tcPr>
          <w:p w:rsidR="0071033B" w:rsidRPr="003931F3" w:rsidRDefault="0071033B" w:rsidP="00CF02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1033B" w:rsidRPr="003931F3" w:rsidTr="00CF027B">
        <w:trPr>
          <w:trHeight w:val="20"/>
        </w:trPr>
        <w:tc>
          <w:tcPr>
            <w:tcW w:w="2371" w:type="dxa"/>
          </w:tcPr>
          <w:p w:rsidR="0071033B" w:rsidRPr="003931F3" w:rsidRDefault="0071033B" w:rsidP="00CF027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3.1.</w:t>
            </w:r>
          </w:p>
          <w:p w:rsidR="0071033B" w:rsidRPr="003931F3" w:rsidRDefault="0071033B" w:rsidP="00CF027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Государство в политической системе общества.</w:t>
            </w:r>
          </w:p>
        </w:tc>
        <w:tc>
          <w:tcPr>
            <w:tcW w:w="6951" w:type="dxa"/>
          </w:tcPr>
          <w:p w:rsidR="0071033B" w:rsidRPr="003931F3" w:rsidRDefault="0071033B" w:rsidP="00CF02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  <w:r w:rsidRPr="0039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033B" w:rsidRPr="005C1F20" w:rsidRDefault="0071033B" w:rsidP="005C1F20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C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Понятие и структура политической системы, ее основные субъекты: государство, политические партии, движения и т.д. Место государства в политической системе общества. </w:t>
            </w:r>
          </w:p>
          <w:p w:rsidR="0071033B" w:rsidRPr="005C1F20" w:rsidRDefault="0071033B" w:rsidP="005C1F20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C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Взаимодействие государства с политическими партиями и общественными объединениями. </w:t>
            </w:r>
          </w:p>
          <w:p w:rsidR="0071033B" w:rsidRPr="003931F3" w:rsidRDefault="0071033B" w:rsidP="005C1F2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Государство и церковь. Светские и теократические государства.</w:t>
            </w:r>
          </w:p>
        </w:tc>
        <w:tc>
          <w:tcPr>
            <w:tcW w:w="1599" w:type="dxa"/>
          </w:tcPr>
          <w:p w:rsidR="0071033B" w:rsidRPr="003931F3" w:rsidRDefault="0071033B" w:rsidP="00CF027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71033B" w:rsidRPr="003931F3" w:rsidRDefault="0071033B" w:rsidP="00CF027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31" w:type="dxa"/>
          </w:tcPr>
          <w:p w:rsidR="0071033B" w:rsidRDefault="0071033B" w:rsidP="00CF02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ОК 4, 9;</w:t>
            </w:r>
          </w:p>
          <w:p w:rsidR="0071033B" w:rsidRPr="00AE0DC0" w:rsidRDefault="0071033B" w:rsidP="00CF02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  <w:p w:rsidR="0071033B" w:rsidRPr="00AE0DC0" w:rsidRDefault="0071033B" w:rsidP="00CF02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ЛР 1-4, 9, 11, 16, 22, 36</w:t>
            </w:r>
          </w:p>
          <w:p w:rsidR="0071033B" w:rsidRPr="003931F3" w:rsidRDefault="0071033B" w:rsidP="00CF027B">
            <w:pPr>
              <w:spacing w:after="0"/>
              <w:ind w:left="19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1033B" w:rsidRPr="003931F3" w:rsidTr="00CF027B">
        <w:trPr>
          <w:cantSplit/>
          <w:trHeight w:val="1920"/>
        </w:trPr>
        <w:tc>
          <w:tcPr>
            <w:tcW w:w="2371" w:type="dxa"/>
          </w:tcPr>
          <w:p w:rsidR="0071033B" w:rsidRPr="003931F3" w:rsidRDefault="0071033B" w:rsidP="00CF027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3.2</w:t>
            </w:r>
          </w:p>
          <w:p w:rsidR="0071033B" w:rsidRPr="003931F3" w:rsidRDefault="0071033B" w:rsidP="00CF027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Правовое государство и гражданское общество</w:t>
            </w:r>
          </w:p>
        </w:tc>
        <w:tc>
          <w:tcPr>
            <w:tcW w:w="6951" w:type="dxa"/>
          </w:tcPr>
          <w:p w:rsidR="0071033B" w:rsidRDefault="0071033B" w:rsidP="00CF02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  <w:r w:rsidRPr="0039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033B" w:rsidRPr="005C1F20" w:rsidRDefault="0071033B" w:rsidP="005C1F20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C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Возникновение и развитие учения о правовом государстве. </w:t>
            </w:r>
          </w:p>
          <w:p w:rsidR="0071033B" w:rsidRPr="005C1F20" w:rsidRDefault="0071033B" w:rsidP="005C1F20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C1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Понятие, признаки и сущность правового государства. Предпосылки и практика формирования правового государства в Российской Федерации.</w:t>
            </w:r>
          </w:p>
          <w:p w:rsidR="0071033B" w:rsidRPr="003931F3" w:rsidRDefault="0071033B" w:rsidP="005C1F20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Гражданское общество: его понятие и структура. Взаимосвязь гражданского общества и правового государства</w:t>
            </w:r>
            <w:proofErr w:type="gramStart"/>
            <w:r w:rsidRPr="0040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.</w:t>
            </w:r>
            <w:r w:rsidRPr="0040299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</w:p>
        </w:tc>
        <w:tc>
          <w:tcPr>
            <w:tcW w:w="1599" w:type="dxa"/>
          </w:tcPr>
          <w:p w:rsidR="0071033B" w:rsidRPr="003931F3" w:rsidRDefault="0071033B" w:rsidP="00CF027B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  <w:p w:rsidR="0071033B" w:rsidRPr="003931F3" w:rsidRDefault="0071033B" w:rsidP="00CF027B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06" w:type="dxa"/>
          </w:tcPr>
          <w:p w:rsidR="0071033B" w:rsidRPr="003931F3" w:rsidRDefault="0071033B" w:rsidP="00CF02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31" w:type="dxa"/>
          </w:tcPr>
          <w:p w:rsidR="0071033B" w:rsidRDefault="0071033B" w:rsidP="00CF0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ОК 4, 9;</w:t>
            </w:r>
          </w:p>
          <w:p w:rsidR="0071033B" w:rsidRPr="00AE0DC0" w:rsidRDefault="0071033B" w:rsidP="00CF0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  <w:p w:rsidR="0071033B" w:rsidRPr="00AE0DC0" w:rsidRDefault="0071033B" w:rsidP="00CF0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ЛР 1-4, 9, 11, 16, 22, 36</w:t>
            </w:r>
          </w:p>
          <w:p w:rsidR="0071033B" w:rsidRPr="003931F3" w:rsidRDefault="0071033B" w:rsidP="00CF027B">
            <w:pPr>
              <w:ind w:left="19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1033B" w:rsidRPr="003931F3" w:rsidTr="00CF027B">
        <w:trPr>
          <w:cantSplit/>
          <w:trHeight w:val="1920"/>
        </w:trPr>
        <w:tc>
          <w:tcPr>
            <w:tcW w:w="2371" w:type="dxa"/>
          </w:tcPr>
          <w:p w:rsidR="0071033B" w:rsidRDefault="0071033B" w:rsidP="00CF027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3.3</w:t>
            </w:r>
          </w:p>
          <w:p w:rsidR="0071033B" w:rsidRPr="005C1F20" w:rsidRDefault="0071033B" w:rsidP="00CF027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1F20">
              <w:rPr>
                <w:rFonts w:ascii="Times New Roman" w:hAnsi="Times New Roman" w:cs="Times New Roman"/>
                <w:bCs/>
                <w:sz w:val="24"/>
                <w:szCs w:val="24"/>
              </w:rPr>
              <w:t>Государство и личность</w:t>
            </w:r>
          </w:p>
        </w:tc>
        <w:tc>
          <w:tcPr>
            <w:tcW w:w="6951" w:type="dxa"/>
          </w:tcPr>
          <w:p w:rsidR="0071033B" w:rsidRDefault="0071033B" w:rsidP="005C1F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  <w:r w:rsidRPr="0039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033B" w:rsidRPr="005C1F20" w:rsidRDefault="0071033B" w:rsidP="005C1F20">
            <w:pPr>
              <w:keepNext/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  <w:lang w:eastAsia="en-US"/>
              </w:rPr>
            </w:pPr>
            <w:r w:rsidRPr="005C1F20"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  <w:lang w:eastAsia="en-US"/>
              </w:rPr>
              <w:t>Правовой статус личности: его понятие и структура. Гражданство как предпосылка полного объема прав, свобод и обязанностей человека.</w:t>
            </w:r>
          </w:p>
          <w:p w:rsidR="0071033B" w:rsidRPr="005C1F20" w:rsidRDefault="0071033B" w:rsidP="005C1F20">
            <w:pPr>
              <w:keepNext/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  <w:lang w:eastAsia="en-US"/>
              </w:rPr>
            </w:pPr>
            <w:r w:rsidRPr="005C1F20"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  <w:lang w:eastAsia="en-US"/>
              </w:rPr>
              <w:t>Права и свободы человека и гражданина, их виды. Поколения прав человека.</w:t>
            </w:r>
          </w:p>
          <w:p w:rsidR="0071033B" w:rsidRPr="003931F3" w:rsidRDefault="0071033B" w:rsidP="005C1F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299E"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  <w:lang w:eastAsia="en-US"/>
              </w:rPr>
              <w:t>Механизмы защиты прав человека. Международная защита прав человека.</w:t>
            </w:r>
          </w:p>
        </w:tc>
        <w:tc>
          <w:tcPr>
            <w:tcW w:w="1599" w:type="dxa"/>
          </w:tcPr>
          <w:p w:rsidR="0071033B" w:rsidRPr="003931F3" w:rsidRDefault="0071033B" w:rsidP="00CF027B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71033B" w:rsidRPr="003931F3" w:rsidRDefault="0071033B" w:rsidP="00CF02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31" w:type="dxa"/>
          </w:tcPr>
          <w:p w:rsidR="0071033B" w:rsidRPr="00AE0DC0" w:rsidRDefault="0071033B" w:rsidP="00CF0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33B" w:rsidRPr="003931F3" w:rsidTr="00CF027B">
        <w:trPr>
          <w:trHeight w:val="20"/>
        </w:trPr>
        <w:tc>
          <w:tcPr>
            <w:tcW w:w="9322" w:type="dxa"/>
            <w:gridSpan w:val="2"/>
          </w:tcPr>
          <w:p w:rsidR="0071033B" w:rsidRPr="00AE0DC0" w:rsidRDefault="0071033B" w:rsidP="00CF027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0D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4 ТЕОРИЯ ПРАВА</w:t>
            </w:r>
          </w:p>
        </w:tc>
        <w:tc>
          <w:tcPr>
            <w:tcW w:w="1599" w:type="dxa"/>
          </w:tcPr>
          <w:p w:rsidR="0071033B" w:rsidRPr="00AE0DC0" w:rsidRDefault="0071033B" w:rsidP="00CF027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1206" w:type="dxa"/>
          </w:tcPr>
          <w:p w:rsidR="0071033B" w:rsidRPr="003931F3" w:rsidRDefault="0071033B" w:rsidP="00CF02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31" w:type="dxa"/>
          </w:tcPr>
          <w:p w:rsidR="0071033B" w:rsidRPr="003931F3" w:rsidRDefault="0071033B" w:rsidP="00CF02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1033B" w:rsidRPr="003931F3" w:rsidTr="00CF027B">
        <w:trPr>
          <w:cantSplit/>
          <w:trHeight w:val="20"/>
        </w:trPr>
        <w:tc>
          <w:tcPr>
            <w:tcW w:w="2371" w:type="dxa"/>
          </w:tcPr>
          <w:p w:rsidR="0071033B" w:rsidRPr="003931F3" w:rsidRDefault="0071033B" w:rsidP="00CF02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4.1</w:t>
            </w:r>
          </w:p>
          <w:p w:rsidR="0071033B" w:rsidRPr="003931F3" w:rsidRDefault="0071033B" w:rsidP="00CF027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Понятие и сущность права, его место в </w:t>
            </w: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системе социальных норм</w:t>
            </w: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6951" w:type="dxa"/>
          </w:tcPr>
          <w:p w:rsidR="0071033B" w:rsidRPr="003931F3" w:rsidRDefault="0071033B" w:rsidP="00CF02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  <w:r w:rsidRPr="0039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033B" w:rsidRPr="004627B4" w:rsidRDefault="0071033B" w:rsidP="00BA23E7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Три значения термина права: естественное право, субъективное право, объективное право. Признаки права. Понятие права. Функции права: регуляторная и охранительная. Понятие принципа права. Виды принципов права (общие, межотраслевые, отраслевые).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62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Виды социальных норм: правовые, моральные, корпоративные, обычаи, эстетические нормы и религиозные нормы.</w:t>
            </w:r>
          </w:p>
          <w:p w:rsidR="0071033B" w:rsidRPr="004627B4" w:rsidRDefault="0071033B" w:rsidP="00BA23E7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62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Общие признаки социальных норм. Отличие норм права от других социальных норм. </w:t>
            </w:r>
          </w:p>
          <w:p w:rsidR="0071033B" w:rsidRPr="003931F3" w:rsidRDefault="0071033B" w:rsidP="00BA23E7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2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Соотношение норм права и моральных норм, корпоративных норм, обычаев.</w:t>
            </w:r>
          </w:p>
        </w:tc>
        <w:tc>
          <w:tcPr>
            <w:tcW w:w="1599" w:type="dxa"/>
          </w:tcPr>
          <w:p w:rsidR="0071033B" w:rsidRPr="003931F3" w:rsidRDefault="0071033B" w:rsidP="00CF027B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71033B" w:rsidRPr="003931F3" w:rsidRDefault="0071033B" w:rsidP="00CF02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31" w:type="dxa"/>
          </w:tcPr>
          <w:p w:rsidR="0071033B" w:rsidRDefault="0071033B" w:rsidP="00CF0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ОК 4, 9;</w:t>
            </w:r>
          </w:p>
          <w:p w:rsidR="0071033B" w:rsidRPr="00AE0DC0" w:rsidRDefault="0071033B" w:rsidP="00CF0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  <w:p w:rsidR="0071033B" w:rsidRPr="00AE0DC0" w:rsidRDefault="0071033B" w:rsidP="00CF0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ЛР 1-4, 9, 11, 16, 22, 36</w:t>
            </w:r>
          </w:p>
          <w:p w:rsidR="0071033B" w:rsidRPr="003931F3" w:rsidRDefault="0071033B" w:rsidP="00CF027B">
            <w:pPr>
              <w:ind w:left="19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1033B" w:rsidRPr="003931F3" w:rsidTr="0071033B">
        <w:trPr>
          <w:cantSplit/>
          <w:trHeight w:val="1552"/>
        </w:trPr>
        <w:tc>
          <w:tcPr>
            <w:tcW w:w="2371" w:type="dxa"/>
          </w:tcPr>
          <w:p w:rsidR="0071033B" w:rsidRPr="003931F3" w:rsidRDefault="0071033B" w:rsidP="00CF027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4.2</w:t>
            </w:r>
          </w:p>
          <w:p w:rsidR="0071033B" w:rsidRPr="003931F3" w:rsidRDefault="0071033B" w:rsidP="00CF027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Формы (источники) права.</w:t>
            </w:r>
          </w:p>
        </w:tc>
        <w:tc>
          <w:tcPr>
            <w:tcW w:w="6951" w:type="dxa"/>
          </w:tcPr>
          <w:p w:rsidR="0071033B" w:rsidRPr="003931F3" w:rsidRDefault="0071033B" w:rsidP="00CF02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  <w:r w:rsidRPr="0039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033B" w:rsidRPr="0040299E" w:rsidRDefault="0071033B" w:rsidP="0071033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Понятие формы (источник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а) права. Виды форм (источников) права</w:t>
            </w: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40299E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 Правовой обычай. Судебный прецедент. Правовой акт. Правовой договор. Правовая доктрина. Религиозные тексты.</w:t>
            </w:r>
            <w:r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 </w:t>
            </w:r>
            <w:r w:rsidRPr="0040299E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Правовой акт как результат правотворчества. Конституция РФ как вид правового акта. Закон и его виды. Подзаконный правовой акт и его виды.</w:t>
            </w:r>
          </w:p>
        </w:tc>
        <w:tc>
          <w:tcPr>
            <w:tcW w:w="1599" w:type="dxa"/>
          </w:tcPr>
          <w:p w:rsidR="0071033B" w:rsidRPr="003931F3" w:rsidRDefault="0071033B" w:rsidP="00CF027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71033B" w:rsidRPr="003931F3" w:rsidRDefault="0071033B" w:rsidP="00CF027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31" w:type="dxa"/>
          </w:tcPr>
          <w:p w:rsidR="0071033B" w:rsidRDefault="0071033B" w:rsidP="00CF02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ОК 4, 9;</w:t>
            </w:r>
          </w:p>
          <w:p w:rsidR="0071033B" w:rsidRPr="00AE0DC0" w:rsidRDefault="0071033B" w:rsidP="00CF02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  <w:p w:rsidR="0071033B" w:rsidRPr="00AE0DC0" w:rsidRDefault="0071033B" w:rsidP="00CF02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Л1-4,9, </w:t>
            </w: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11, 16, 22, 36</w:t>
            </w:r>
          </w:p>
          <w:p w:rsidR="0071033B" w:rsidRPr="003931F3" w:rsidRDefault="0071033B" w:rsidP="00CF027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1033B" w:rsidRPr="003931F3" w:rsidTr="0040299E">
        <w:trPr>
          <w:cantSplit/>
          <w:trHeight w:val="954"/>
        </w:trPr>
        <w:tc>
          <w:tcPr>
            <w:tcW w:w="2371" w:type="dxa"/>
          </w:tcPr>
          <w:p w:rsidR="0071033B" w:rsidRDefault="0071033B" w:rsidP="00CF027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4.3</w:t>
            </w:r>
          </w:p>
          <w:p w:rsidR="0071033B" w:rsidRPr="0040299E" w:rsidRDefault="0071033B" w:rsidP="00CF027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Действие правовых актов</w:t>
            </w:r>
          </w:p>
        </w:tc>
        <w:tc>
          <w:tcPr>
            <w:tcW w:w="6951" w:type="dxa"/>
          </w:tcPr>
          <w:p w:rsidR="0071033B" w:rsidRPr="003931F3" w:rsidRDefault="0071033B" w:rsidP="002469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  <w:r w:rsidRPr="0039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033B" w:rsidRPr="0040299E" w:rsidRDefault="0071033B" w:rsidP="004029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299E">
              <w:rPr>
                <w:rFonts w:ascii="Times New Roman" w:hAnsi="Times New Roman"/>
                <w:sz w:val="24"/>
                <w:szCs w:val="24"/>
                <w:lang w:eastAsia="ar-SA"/>
              </w:rPr>
              <w:t>Действие правовых актов во времени. Обратная сила закона. Действие правовых актов в пространстве,  по кругу лиц.</w:t>
            </w:r>
          </w:p>
        </w:tc>
        <w:tc>
          <w:tcPr>
            <w:tcW w:w="1599" w:type="dxa"/>
          </w:tcPr>
          <w:p w:rsidR="0071033B" w:rsidRPr="003931F3" w:rsidRDefault="0071033B" w:rsidP="00CF027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71033B" w:rsidRPr="003931F3" w:rsidRDefault="0071033B" w:rsidP="00CF027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31" w:type="dxa"/>
          </w:tcPr>
          <w:p w:rsidR="0071033B" w:rsidRDefault="0071033B" w:rsidP="00164F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AE0DC0">
              <w:rPr>
                <w:rFonts w:ascii="Times New Roman" w:hAnsi="Times New Roman" w:cs="Times New Roman"/>
                <w:sz w:val="24"/>
                <w:szCs w:val="24"/>
              </w:rPr>
              <w:t xml:space="preserve"> 4, 9;</w:t>
            </w:r>
          </w:p>
          <w:p w:rsidR="0071033B" w:rsidRPr="00AE0DC0" w:rsidRDefault="0071033B" w:rsidP="00164F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  <w:p w:rsidR="0071033B" w:rsidRPr="003931F3" w:rsidRDefault="0071033B" w:rsidP="0071033B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Л1-4,9, </w:t>
            </w: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11, 16, 22, 36</w:t>
            </w:r>
          </w:p>
        </w:tc>
      </w:tr>
      <w:tr w:rsidR="0071033B" w:rsidRPr="003931F3" w:rsidTr="001E1E3D">
        <w:trPr>
          <w:cantSplit/>
          <w:trHeight w:val="954"/>
        </w:trPr>
        <w:tc>
          <w:tcPr>
            <w:tcW w:w="9322" w:type="dxa"/>
            <w:gridSpan w:val="2"/>
          </w:tcPr>
          <w:p w:rsidR="0071033B" w:rsidRDefault="0071033B" w:rsidP="004029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0299E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lastRenderedPageBreak/>
              <w:t xml:space="preserve">ПРАКТИЧЕСКОЕ ЗАНЯТИЕ № </w:t>
            </w: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</w:t>
            </w:r>
            <w:r w:rsidRPr="009A7AD5">
              <w:rPr>
                <w:rFonts w:ascii="Times New Roman" w:hAnsi="Times New Roman"/>
                <w:lang w:eastAsia="ar-SA"/>
              </w:rPr>
              <w:t xml:space="preserve"> </w:t>
            </w:r>
            <w:r w:rsidRPr="0040299E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по теме «Источники и формы права». </w:t>
            </w:r>
          </w:p>
          <w:p w:rsidR="0071033B" w:rsidRPr="009A7AD5" w:rsidRDefault="0071033B" w:rsidP="004029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lang w:eastAsia="ar-SA"/>
              </w:rPr>
            </w:pPr>
            <w:r w:rsidRPr="0040299E">
              <w:rPr>
                <w:rFonts w:ascii="Times New Roman" w:hAnsi="Times New Roman"/>
                <w:sz w:val="24"/>
                <w:szCs w:val="24"/>
                <w:lang w:eastAsia="ar-SA"/>
              </w:rPr>
              <w:t>Определение степени юридической силы правовых актов, решение задач на пределы действия правовых актов</w:t>
            </w:r>
          </w:p>
        </w:tc>
        <w:tc>
          <w:tcPr>
            <w:tcW w:w="1599" w:type="dxa"/>
          </w:tcPr>
          <w:p w:rsidR="0071033B" w:rsidRDefault="0071033B" w:rsidP="00CF027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71033B" w:rsidRDefault="0071033B" w:rsidP="00CF027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31" w:type="dxa"/>
          </w:tcPr>
          <w:p w:rsidR="0071033B" w:rsidRPr="00AE0DC0" w:rsidRDefault="0071033B" w:rsidP="00CF02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33B" w:rsidRPr="003931F3" w:rsidTr="0071033B">
        <w:trPr>
          <w:cantSplit/>
          <w:trHeight w:val="1669"/>
        </w:trPr>
        <w:tc>
          <w:tcPr>
            <w:tcW w:w="2371" w:type="dxa"/>
          </w:tcPr>
          <w:p w:rsidR="0071033B" w:rsidRDefault="0071033B" w:rsidP="004029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Тема 4.4</w:t>
            </w:r>
          </w:p>
          <w:p w:rsidR="0071033B" w:rsidRPr="00C15C49" w:rsidRDefault="0071033B" w:rsidP="004029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15C49">
              <w:rPr>
                <w:rFonts w:ascii="Times New Roman" w:hAnsi="Times New Roman"/>
                <w:sz w:val="24"/>
                <w:szCs w:val="24"/>
                <w:lang w:eastAsia="ar-SA"/>
              </w:rPr>
              <w:t>Типология права</w:t>
            </w:r>
          </w:p>
        </w:tc>
        <w:tc>
          <w:tcPr>
            <w:tcW w:w="6951" w:type="dxa"/>
          </w:tcPr>
          <w:p w:rsidR="0071033B" w:rsidRPr="003931F3" w:rsidRDefault="0071033B" w:rsidP="00C15C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  <w:r w:rsidRPr="0039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033B" w:rsidRPr="009A7AD5" w:rsidRDefault="0071033B" w:rsidP="0071033B">
            <w:pPr>
              <w:keepNext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9A7AD5">
              <w:rPr>
                <w:rFonts w:ascii="Times New Roman" w:hAnsi="Times New Roman"/>
                <w:lang w:eastAsia="ar-SA"/>
              </w:rPr>
              <w:t xml:space="preserve">Характеристика исторических типов права. Понятие правовой системы общества. Правовая система и правовая семья, их соотношение. Понятие типа права. </w:t>
            </w:r>
            <w:r>
              <w:rPr>
                <w:rFonts w:ascii="Times New Roman" w:hAnsi="Times New Roman"/>
                <w:lang w:eastAsia="ar-SA"/>
              </w:rPr>
              <w:t>П</w:t>
            </w:r>
            <w:r w:rsidRPr="009A7AD5">
              <w:rPr>
                <w:rFonts w:ascii="Times New Roman" w:hAnsi="Times New Roman"/>
                <w:lang w:eastAsia="ar-SA"/>
              </w:rPr>
              <w:t>одход</w:t>
            </w:r>
            <w:r>
              <w:rPr>
                <w:rFonts w:ascii="Times New Roman" w:hAnsi="Times New Roman"/>
                <w:lang w:eastAsia="ar-SA"/>
              </w:rPr>
              <w:t>ы</w:t>
            </w:r>
            <w:r w:rsidRPr="009A7AD5">
              <w:rPr>
                <w:rFonts w:ascii="Times New Roman" w:hAnsi="Times New Roman"/>
                <w:lang w:eastAsia="ar-SA"/>
              </w:rPr>
              <w:t xml:space="preserve"> к</w:t>
            </w:r>
            <w:r>
              <w:rPr>
                <w:rFonts w:ascii="Times New Roman" w:hAnsi="Times New Roman"/>
                <w:lang w:eastAsia="ar-SA"/>
              </w:rPr>
              <w:t xml:space="preserve"> изучению</w:t>
            </w:r>
            <w:r w:rsidRPr="009A7AD5">
              <w:rPr>
                <w:rFonts w:ascii="Times New Roman" w:hAnsi="Times New Roman"/>
                <w:lang w:eastAsia="ar-SA"/>
              </w:rPr>
              <w:t xml:space="preserve"> типологии</w:t>
            </w:r>
            <w:r>
              <w:rPr>
                <w:rFonts w:ascii="Times New Roman" w:hAnsi="Times New Roman"/>
                <w:lang w:eastAsia="ar-SA"/>
              </w:rPr>
              <w:t xml:space="preserve"> права. </w:t>
            </w:r>
            <w:r w:rsidRPr="009A7AD5">
              <w:rPr>
                <w:rFonts w:ascii="Times New Roman" w:hAnsi="Times New Roman"/>
                <w:lang w:eastAsia="ar-SA"/>
              </w:rPr>
              <w:t>Характеристика основных правовых семей современности: романская, англосаксонская, религиозная, традиционная.</w:t>
            </w:r>
          </w:p>
        </w:tc>
        <w:tc>
          <w:tcPr>
            <w:tcW w:w="1599" w:type="dxa"/>
          </w:tcPr>
          <w:p w:rsidR="0071033B" w:rsidRDefault="0071033B" w:rsidP="00CF027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71033B" w:rsidRDefault="0071033B" w:rsidP="00CF027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31" w:type="dxa"/>
          </w:tcPr>
          <w:p w:rsidR="0071033B" w:rsidRDefault="0071033B" w:rsidP="00164F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AE0DC0">
              <w:rPr>
                <w:rFonts w:ascii="Times New Roman" w:hAnsi="Times New Roman" w:cs="Times New Roman"/>
                <w:sz w:val="24"/>
                <w:szCs w:val="24"/>
              </w:rPr>
              <w:t xml:space="preserve"> 4, 9;</w:t>
            </w:r>
          </w:p>
          <w:p w:rsidR="0071033B" w:rsidRPr="00AE0DC0" w:rsidRDefault="0071033B" w:rsidP="00164F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  <w:p w:rsidR="0071033B" w:rsidRPr="003931F3" w:rsidRDefault="0071033B" w:rsidP="0071033B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Л1-4,9, </w:t>
            </w: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11, 16, 22, 36</w:t>
            </w:r>
          </w:p>
        </w:tc>
      </w:tr>
      <w:tr w:rsidR="0071033B" w:rsidRPr="003931F3" w:rsidTr="0071033B">
        <w:trPr>
          <w:cantSplit/>
          <w:trHeight w:val="1375"/>
        </w:trPr>
        <w:tc>
          <w:tcPr>
            <w:tcW w:w="2371" w:type="dxa"/>
          </w:tcPr>
          <w:p w:rsidR="0071033B" w:rsidRPr="003931F3" w:rsidRDefault="0071033B" w:rsidP="00CF027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4.5</w:t>
            </w:r>
          </w:p>
          <w:p w:rsidR="0071033B" w:rsidRPr="003931F3" w:rsidRDefault="0071033B" w:rsidP="00CF027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Правотворчество.</w:t>
            </w:r>
          </w:p>
        </w:tc>
        <w:tc>
          <w:tcPr>
            <w:tcW w:w="6951" w:type="dxa"/>
          </w:tcPr>
          <w:p w:rsidR="0071033B" w:rsidRPr="003931F3" w:rsidRDefault="0071033B" w:rsidP="007103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  <w:r w:rsidRPr="0039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033B" w:rsidRPr="0040299E" w:rsidRDefault="0071033B" w:rsidP="0071033B">
            <w:pPr>
              <w:keepNext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0299E">
              <w:rPr>
                <w:rFonts w:ascii="Times New Roman" w:hAnsi="Times New Roman"/>
                <w:sz w:val="24"/>
                <w:szCs w:val="24"/>
                <w:lang w:eastAsia="ar-SA"/>
              </w:rPr>
              <w:t>Понятие правотворчества. Принципы и виды правотворчества. Законодательная инициатива. Стадии законотворческой деятельности. Порядок опубликования правовых актов. Юридическая техника и ее значение для правотворчества.</w:t>
            </w:r>
          </w:p>
        </w:tc>
        <w:tc>
          <w:tcPr>
            <w:tcW w:w="1599" w:type="dxa"/>
          </w:tcPr>
          <w:p w:rsidR="0071033B" w:rsidRPr="003931F3" w:rsidRDefault="0071033B" w:rsidP="00CF027B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206" w:type="dxa"/>
            <w:shd w:val="clear" w:color="auto" w:fill="FFFFFF"/>
          </w:tcPr>
          <w:p w:rsidR="0071033B" w:rsidRPr="003931F3" w:rsidRDefault="0071033B" w:rsidP="00CF02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31" w:type="dxa"/>
            <w:shd w:val="clear" w:color="auto" w:fill="FFFFFF"/>
          </w:tcPr>
          <w:p w:rsidR="0071033B" w:rsidRDefault="0071033B" w:rsidP="007103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AE0DC0">
              <w:rPr>
                <w:rFonts w:ascii="Times New Roman" w:hAnsi="Times New Roman" w:cs="Times New Roman"/>
                <w:sz w:val="24"/>
                <w:szCs w:val="24"/>
              </w:rPr>
              <w:t xml:space="preserve"> 4, 9;</w:t>
            </w:r>
          </w:p>
          <w:p w:rsidR="0071033B" w:rsidRPr="00AE0DC0" w:rsidRDefault="0071033B" w:rsidP="007103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  <w:p w:rsidR="0071033B" w:rsidRPr="003931F3" w:rsidRDefault="0071033B" w:rsidP="0071033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ЛР 1-4, 9, 11, 16, 22, 36</w:t>
            </w:r>
          </w:p>
        </w:tc>
      </w:tr>
      <w:tr w:rsidR="0071033B" w:rsidRPr="003931F3" w:rsidTr="00CF027B">
        <w:trPr>
          <w:cantSplit/>
          <w:trHeight w:val="20"/>
        </w:trPr>
        <w:tc>
          <w:tcPr>
            <w:tcW w:w="2371" w:type="dxa"/>
          </w:tcPr>
          <w:p w:rsidR="0071033B" w:rsidRPr="003931F3" w:rsidRDefault="0071033B" w:rsidP="00CF02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4.6</w:t>
            </w:r>
          </w:p>
          <w:p w:rsidR="0071033B" w:rsidRPr="003931F3" w:rsidRDefault="0071033B" w:rsidP="00CF027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Закон.</w:t>
            </w:r>
          </w:p>
        </w:tc>
        <w:tc>
          <w:tcPr>
            <w:tcW w:w="6951" w:type="dxa"/>
          </w:tcPr>
          <w:p w:rsidR="0071033B" w:rsidRPr="003931F3" w:rsidRDefault="0071033B" w:rsidP="007103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  <w:r w:rsidRPr="0039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033B" w:rsidRPr="003931F3" w:rsidRDefault="0071033B" w:rsidP="0071033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Понятие закона и его основные признаки. Виды законов: федеральные и субъектов федерации; постоянные, временные и чрезвычайные. Конституция, федеральные конституционные, федеральные и субъектов федерации; общего действия и специальные. Законодательный процесс: понятие</w:t>
            </w:r>
            <w:proofErr w:type="gramStart"/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,</w:t>
            </w:r>
            <w:proofErr w:type="gramEnd"/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стадии.</w:t>
            </w:r>
          </w:p>
        </w:tc>
        <w:tc>
          <w:tcPr>
            <w:tcW w:w="1599" w:type="dxa"/>
          </w:tcPr>
          <w:p w:rsidR="0071033B" w:rsidRPr="003931F3" w:rsidRDefault="0071033B" w:rsidP="00CF027B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206" w:type="dxa"/>
            <w:shd w:val="clear" w:color="auto" w:fill="FFFFFF"/>
          </w:tcPr>
          <w:p w:rsidR="0071033B" w:rsidRPr="003931F3" w:rsidRDefault="0071033B" w:rsidP="00CF02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31" w:type="dxa"/>
            <w:shd w:val="clear" w:color="auto" w:fill="FFFFFF"/>
          </w:tcPr>
          <w:p w:rsidR="0071033B" w:rsidRDefault="0071033B" w:rsidP="00CF0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ОК 4, 9;</w:t>
            </w:r>
          </w:p>
          <w:p w:rsidR="0071033B" w:rsidRPr="00AE0DC0" w:rsidRDefault="0071033B" w:rsidP="00CF0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  <w:p w:rsidR="0071033B" w:rsidRPr="003931F3" w:rsidRDefault="0071033B" w:rsidP="0071033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ЛР 1-4, 9, 11, 16, 22, 36</w:t>
            </w:r>
          </w:p>
        </w:tc>
      </w:tr>
      <w:tr w:rsidR="0071033B" w:rsidRPr="003931F3" w:rsidTr="00CF027B">
        <w:trPr>
          <w:cantSplit/>
          <w:trHeight w:val="20"/>
        </w:trPr>
        <w:tc>
          <w:tcPr>
            <w:tcW w:w="2371" w:type="dxa"/>
          </w:tcPr>
          <w:p w:rsidR="0071033B" w:rsidRDefault="0071033B" w:rsidP="00CF02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4.7</w:t>
            </w:r>
          </w:p>
          <w:p w:rsidR="0071033B" w:rsidRPr="002469E3" w:rsidRDefault="0071033B" w:rsidP="00CF027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9E3">
              <w:rPr>
                <w:rFonts w:ascii="Times New Roman" w:hAnsi="Times New Roman" w:cs="Times New Roman"/>
                <w:bCs/>
                <w:sz w:val="24"/>
                <w:szCs w:val="24"/>
              </w:rPr>
              <w:t>Систематизация законодательства</w:t>
            </w:r>
          </w:p>
          <w:p w:rsidR="0071033B" w:rsidRPr="003931F3" w:rsidRDefault="0071033B" w:rsidP="00CF027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51" w:type="dxa"/>
          </w:tcPr>
          <w:p w:rsidR="0071033B" w:rsidRPr="003931F3" w:rsidRDefault="0071033B" w:rsidP="007103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  <w:r w:rsidRPr="0039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033B" w:rsidRPr="002469E3" w:rsidRDefault="0071033B" w:rsidP="0071033B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46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Понятие систематизации законодательства. Инкорпорация и ее разновидности. Кодификация законодательства и ее виды: общая, отраслевая, специальная.</w:t>
            </w:r>
          </w:p>
          <w:p w:rsidR="0071033B" w:rsidRPr="003931F3" w:rsidRDefault="0071033B" w:rsidP="0071033B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Консолидация законодательства и ее отличие от других форм систематизации</w:t>
            </w:r>
          </w:p>
        </w:tc>
        <w:tc>
          <w:tcPr>
            <w:tcW w:w="1599" w:type="dxa"/>
          </w:tcPr>
          <w:p w:rsidR="0071033B" w:rsidRPr="003931F3" w:rsidRDefault="0071033B" w:rsidP="00CF027B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206" w:type="dxa"/>
            <w:shd w:val="clear" w:color="auto" w:fill="FFFFFF"/>
          </w:tcPr>
          <w:p w:rsidR="0071033B" w:rsidRPr="003931F3" w:rsidRDefault="0071033B" w:rsidP="00CF02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31" w:type="dxa"/>
            <w:shd w:val="clear" w:color="auto" w:fill="FFFFFF"/>
          </w:tcPr>
          <w:p w:rsidR="0071033B" w:rsidRDefault="0071033B" w:rsidP="00CF0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ОК 4, 9;</w:t>
            </w:r>
          </w:p>
          <w:p w:rsidR="0071033B" w:rsidRPr="00AE0DC0" w:rsidRDefault="0071033B" w:rsidP="00CF0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  <w:p w:rsidR="0071033B" w:rsidRPr="003931F3" w:rsidRDefault="0071033B" w:rsidP="0071033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ЛР 1-4, 9, 11, 16, 22, 36</w:t>
            </w:r>
          </w:p>
        </w:tc>
      </w:tr>
      <w:tr w:rsidR="0071033B" w:rsidRPr="003931F3" w:rsidTr="0071033B">
        <w:trPr>
          <w:trHeight w:val="1365"/>
        </w:trPr>
        <w:tc>
          <w:tcPr>
            <w:tcW w:w="2371" w:type="dxa"/>
          </w:tcPr>
          <w:p w:rsidR="0071033B" w:rsidRDefault="0071033B" w:rsidP="00CF027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1033B" w:rsidRPr="003931F3" w:rsidRDefault="0071033B" w:rsidP="00CF027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4.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  <w:p w:rsidR="0071033B" w:rsidRPr="003931F3" w:rsidRDefault="0071033B" w:rsidP="00CF02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Норма права</w:t>
            </w:r>
          </w:p>
        </w:tc>
        <w:tc>
          <w:tcPr>
            <w:tcW w:w="6951" w:type="dxa"/>
          </w:tcPr>
          <w:p w:rsidR="0071033B" w:rsidRPr="003931F3" w:rsidRDefault="0071033B" w:rsidP="007103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  <w:r w:rsidRPr="0039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033B" w:rsidRPr="002469E3" w:rsidRDefault="0071033B" w:rsidP="0071033B">
            <w:pPr>
              <w:keepNext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Понятие нормы права и ее признаки. Общий характер правовых норм. Формальная определенность норм права, обязательность, системность, неоднократность действия. Классификация норм права. </w:t>
            </w:r>
          </w:p>
        </w:tc>
        <w:tc>
          <w:tcPr>
            <w:tcW w:w="1599" w:type="dxa"/>
          </w:tcPr>
          <w:p w:rsidR="0071033B" w:rsidRPr="003931F3" w:rsidRDefault="0071033B" w:rsidP="00CF027B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206" w:type="dxa"/>
            <w:shd w:val="clear" w:color="auto" w:fill="FFFFFF"/>
          </w:tcPr>
          <w:p w:rsidR="0071033B" w:rsidRPr="003931F3" w:rsidRDefault="0071033B" w:rsidP="00CF02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31" w:type="dxa"/>
            <w:shd w:val="clear" w:color="auto" w:fill="FFFFFF"/>
          </w:tcPr>
          <w:p w:rsidR="0071033B" w:rsidRDefault="0071033B" w:rsidP="007103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ОК 4, 9;</w:t>
            </w:r>
          </w:p>
          <w:p w:rsidR="0071033B" w:rsidRPr="00AE0DC0" w:rsidRDefault="0071033B" w:rsidP="007103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  <w:p w:rsidR="0071033B" w:rsidRPr="003931F3" w:rsidRDefault="0071033B" w:rsidP="0071033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ЛР 1-4, 9, 11, 16, 22, 36</w:t>
            </w:r>
          </w:p>
        </w:tc>
      </w:tr>
      <w:tr w:rsidR="0071033B" w:rsidRPr="003931F3" w:rsidTr="00CF027B">
        <w:trPr>
          <w:trHeight w:val="20"/>
        </w:trPr>
        <w:tc>
          <w:tcPr>
            <w:tcW w:w="2371" w:type="dxa"/>
          </w:tcPr>
          <w:p w:rsidR="0071033B" w:rsidRDefault="0071033B" w:rsidP="00CF027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4.9</w:t>
            </w:r>
          </w:p>
          <w:p w:rsidR="0071033B" w:rsidRPr="002469E3" w:rsidRDefault="0071033B" w:rsidP="00CF027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9E3">
              <w:rPr>
                <w:rFonts w:ascii="Times New Roman" w:hAnsi="Times New Roman" w:cs="Times New Roman"/>
                <w:bCs/>
                <w:sz w:val="24"/>
                <w:szCs w:val="24"/>
              </w:rPr>
              <w:t>Структура правовой нормы</w:t>
            </w:r>
          </w:p>
        </w:tc>
        <w:tc>
          <w:tcPr>
            <w:tcW w:w="6951" w:type="dxa"/>
          </w:tcPr>
          <w:p w:rsidR="0071033B" w:rsidRPr="003931F3" w:rsidRDefault="0071033B" w:rsidP="002469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  <w:r w:rsidRPr="0039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033B" w:rsidRPr="002469E3" w:rsidRDefault="0071033B" w:rsidP="002469E3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46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Структура нормы права. Гипотеза, диспозиция, санкция и их виды.</w:t>
            </w:r>
          </w:p>
          <w:p w:rsidR="0071033B" w:rsidRPr="002469E3" w:rsidRDefault="0071033B" w:rsidP="002469E3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246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Соотношение нормы права и статьи правового акта. </w:t>
            </w:r>
          </w:p>
          <w:p w:rsidR="0071033B" w:rsidRPr="003931F3" w:rsidRDefault="0071033B" w:rsidP="002469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9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Способы изложения норм права в статье правового акта.</w:t>
            </w:r>
          </w:p>
        </w:tc>
        <w:tc>
          <w:tcPr>
            <w:tcW w:w="1599" w:type="dxa"/>
          </w:tcPr>
          <w:p w:rsidR="0071033B" w:rsidRPr="003931F3" w:rsidRDefault="0071033B" w:rsidP="00CF027B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206" w:type="dxa"/>
            <w:shd w:val="clear" w:color="auto" w:fill="FFFFFF"/>
          </w:tcPr>
          <w:p w:rsidR="0071033B" w:rsidRPr="003931F3" w:rsidRDefault="0071033B" w:rsidP="00CF02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31" w:type="dxa"/>
            <w:shd w:val="clear" w:color="auto" w:fill="FFFFFF"/>
          </w:tcPr>
          <w:p w:rsidR="0071033B" w:rsidRDefault="0071033B" w:rsidP="00164F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AE0DC0">
              <w:rPr>
                <w:rFonts w:ascii="Times New Roman" w:hAnsi="Times New Roman" w:cs="Times New Roman"/>
                <w:sz w:val="24"/>
                <w:szCs w:val="24"/>
              </w:rPr>
              <w:t xml:space="preserve"> 4, 9;</w:t>
            </w:r>
          </w:p>
          <w:p w:rsidR="0071033B" w:rsidRPr="00AE0DC0" w:rsidRDefault="0071033B" w:rsidP="00164F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  <w:p w:rsidR="0071033B" w:rsidRPr="003931F3" w:rsidRDefault="0071033B" w:rsidP="0071033B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Л1-4,9, </w:t>
            </w: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11, 16, 22, 36</w:t>
            </w:r>
          </w:p>
        </w:tc>
      </w:tr>
      <w:tr w:rsidR="0071033B" w:rsidRPr="003931F3" w:rsidTr="00CF027B">
        <w:trPr>
          <w:cantSplit/>
          <w:trHeight w:val="395"/>
        </w:trPr>
        <w:tc>
          <w:tcPr>
            <w:tcW w:w="9322" w:type="dxa"/>
            <w:gridSpan w:val="2"/>
          </w:tcPr>
          <w:p w:rsidR="0071033B" w:rsidRPr="003931F3" w:rsidRDefault="0071033B" w:rsidP="002469E3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ПРАКТИЧЕСКОЕ ЗАНЯТИЕ № 3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A7AD5">
              <w:rPr>
                <w:rFonts w:ascii="Times New Roman" w:hAnsi="Times New Roman"/>
                <w:lang w:eastAsia="ar-SA"/>
              </w:rPr>
              <w:t>Работа с правовыми актами: нахождение структурных элементов норм права и определение способов изложения нормы права в статье правового акта</w:t>
            </w:r>
          </w:p>
        </w:tc>
        <w:tc>
          <w:tcPr>
            <w:tcW w:w="1599" w:type="dxa"/>
          </w:tcPr>
          <w:p w:rsidR="0071033B" w:rsidRPr="003931F3" w:rsidRDefault="0071033B" w:rsidP="00CF027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206" w:type="dxa"/>
            <w:shd w:val="clear" w:color="auto" w:fill="FFFFFF"/>
          </w:tcPr>
          <w:p w:rsidR="0071033B" w:rsidRPr="003931F3" w:rsidRDefault="0071033B" w:rsidP="00CF027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31" w:type="dxa"/>
            <w:shd w:val="clear" w:color="auto" w:fill="FFFFFF"/>
          </w:tcPr>
          <w:p w:rsidR="0071033B" w:rsidRDefault="0071033B" w:rsidP="00CF02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AE0DC0">
              <w:rPr>
                <w:rFonts w:ascii="Times New Roman" w:hAnsi="Times New Roman" w:cs="Times New Roman"/>
                <w:sz w:val="24"/>
                <w:szCs w:val="24"/>
              </w:rPr>
              <w:t xml:space="preserve"> 4, 9;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033B" w:rsidRPr="00AE0DC0" w:rsidRDefault="0071033B" w:rsidP="00CF02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  <w:p w:rsidR="0071033B" w:rsidRPr="003931F3" w:rsidRDefault="0071033B" w:rsidP="0071033B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ЛР 1-4, 9, 11, 16, 22, 36</w:t>
            </w:r>
          </w:p>
        </w:tc>
      </w:tr>
      <w:tr w:rsidR="0071033B" w:rsidRPr="003931F3" w:rsidTr="00CF027B">
        <w:trPr>
          <w:cantSplit/>
          <w:trHeight w:val="395"/>
        </w:trPr>
        <w:tc>
          <w:tcPr>
            <w:tcW w:w="2371" w:type="dxa"/>
          </w:tcPr>
          <w:p w:rsidR="0071033B" w:rsidRPr="003931F3" w:rsidRDefault="0071033B" w:rsidP="00CF027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4.10</w:t>
            </w:r>
          </w:p>
          <w:p w:rsidR="0071033B" w:rsidRPr="00C15C49" w:rsidRDefault="0071033B" w:rsidP="00CF027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5C49">
              <w:rPr>
                <w:rFonts w:ascii="Times New Roman" w:hAnsi="Times New Roman" w:cs="Times New Roman"/>
                <w:bCs/>
                <w:sz w:val="24"/>
                <w:szCs w:val="24"/>
              </w:rPr>
              <w:t>Система права</w:t>
            </w:r>
          </w:p>
        </w:tc>
        <w:tc>
          <w:tcPr>
            <w:tcW w:w="6951" w:type="dxa"/>
          </w:tcPr>
          <w:p w:rsidR="0071033B" w:rsidRPr="003931F3" w:rsidRDefault="0071033B" w:rsidP="00CF02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  <w:r w:rsidRPr="0039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033B" w:rsidRPr="00C15C49" w:rsidRDefault="0071033B" w:rsidP="00C15C49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1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Понятие и элементы системы права. Отрасль права: понятие и виды (базовые, специальные и комплексные отрасли права). Подотрасль и институт права. Норма права как базовый элемент системы права.</w:t>
            </w:r>
          </w:p>
          <w:p w:rsidR="0071033B" w:rsidRPr="00C15C49" w:rsidRDefault="0071033B" w:rsidP="00C15C49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1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Предмет и метод правового регулирования как основания деления права на отрасли. Частное и публичное право.</w:t>
            </w:r>
          </w:p>
          <w:p w:rsidR="0071033B" w:rsidRPr="00C15C49" w:rsidRDefault="0071033B" w:rsidP="00C15C49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1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Общая характеристика отраслей российского права. Международное право.</w:t>
            </w:r>
          </w:p>
          <w:p w:rsidR="0071033B" w:rsidRPr="003931F3" w:rsidRDefault="0071033B" w:rsidP="00C15C4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Система законодательства: понятие и соотношение с системой права</w:t>
            </w:r>
          </w:p>
        </w:tc>
        <w:tc>
          <w:tcPr>
            <w:tcW w:w="1599" w:type="dxa"/>
          </w:tcPr>
          <w:p w:rsidR="0071033B" w:rsidRPr="003931F3" w:rsidRDefault="0071033B" w:rsidP="00CF027B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206" w:type="dxa"/>
            <w:shd w:val="clear" w:color="auto" w:fill="FFFFFF"/>
          </w:tcPr>
          <w:p w:rsidR="0071033B" w:rsidRPr="003931F3" w:rsidRDefault="0071033B" w:rsidP="00CF02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31" w:type="dxa"/>
            <w:shd w:val="clear" w:color="auto" w:fill="FFFFFF"/>
          </w:tcPr>
          <w:p w:rsidR="0071033B" w:rsidRDefault="0071033B" w:rsidP="00CF0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ОК 4, 9;</w:t>
            </w:r>
          </w:p>
          <w:p w:rsidR="0071033B" w:rsidRPr="00AE0DC0" w:rsidRDefault="0071033B" w:rsidP="00CF0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  <w:p w:rsidR="0071033B" w:rsidRPr="00AE0DC0" w:rsidRDefault="0071033B" w:rsidP="00CF02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ЛР 1-4, 9, 11, 16, 22, 36</w:t>
            </w:r>
          </w:p>
          <w:p w:rsidR="0071033B" w:rsidRPr="003931F3" w:rsidRDefault="0071033B" w:rsidP="00CF027B">
            <w:pPr>
              <w:ind w:left="19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1033B" w:rsidRPr="003931F3" w:rsidTr="00CF027B">
        <w:trPr>
          <w:cantSplit/>
          <w:trHeight w:val="395"/>
        </w:trPr>
        <w:tc>
          <w:tcPr>
            <w:tcW w:w="2371" w:type="dxa"/>
          </w:tcPr>
          <w:p w:rsidR="0071033B" w:rsidRPr="00C15C49" w:rsidRDefault="0071033B" w:rsidP="00CF027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5C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4.11</w:t>
            </w:r>
          </w:p>
          <w:p w:rsidR="0071033B" w:rsidRDefault="0071033B" w:rsidP="00CF027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Правовые отношения</w:t>
            </w:r>
          </w:p>
        </w:tc>
        <w:tc>
          <w:tcPr>
            <w:tcW w:w="6951" w:type="dxa"/>
          </w:tcPr>
          <w:p w:rsidR="0071033B" w:rsidRPr="003931F3" w:rsidRDefault="0071033B" w:rsidP="00430D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  <w:r w:rsidRPr="0039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033B" w:rsidRPr="00C15C49" w:rsidRDefault="0071033B" w:rsidP="00C15C49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1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Понятие и признаки правоотношений как особой формы общественных отношений. Виды правоотношений. Состав (элементы) правоотношений.</w:t>
            </w:r>
          </w:p>
          <w:p w:rsidR="0071033B" w:rsidRPr="00C15C49" w:rsidRDefault="0071033B" w:rsidP="00C15C49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C1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Понятие субъектов правоотношений. Правоспособность и дееспособность субъектов правоотношений. Правовой статус граждан и юридических лиц. </w:t>
            </w:r>
          </w:p>
          <w:p w:rsidR="0071033B" w:rsidRPr="00C15C49" w:rsidRDefault="0071033B" w:rsidP="00C15C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5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Государство как субъект правоотношений.</w:t>
            </w:r>
          </w:p>
        </w:tc>
        <w:tc>
          <w:tcPr>
            <w:tcW w:w="1599" w:type="dxa"/>
          </w:tcPr>
          <w:p w:rsidR="0071033B" w:rsidRPr="003931F3" w:rsidRDefault="0071033B" w:rsidP="00CF027B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206" w:type="dxa"/>
            <w:shd w:val="clear" w:color="auto" w:fill="FFFFFF"/>
          </w:tcPr>
          <w:p w:rsidR="0071033B" w:rsidRPr="003931F3" w:rsidRDefault="0071033B" w:rsidP="00CF02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31" w:type="dxa"/>
            <w:shd w:val="clear" w:color="auto" w:fill="FFFFFF"/>
          </w:tcPr>
          <w:p w:rsidR="0071033B" w:rsidRDefault="0071033B" w:rsidP="00164F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AE0DC0">
              <w:rPr>
                <w:rFonts w:ascii="Times New Roman" w:hAnsi="Times New Roman" w:cs="Times New Roman"/>
                <w:sz w:val="24"/>
                <w:szCs w:val="24"/>
              </w:rPr>
              <w:t xml:space="preserve"> 4, 9;</w:t>
            </w:r>
          </w:p>
          <w:p w:rsidR="0071033B" w:rsidRPr="00AE0DC0" w:rsidRDefault="0071033B" w:rsidP="00164F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  <w:p w:rsidR="0071033B" w:rsidRPr="00AE0DC0" w:rsidRDefault="0071033B" w:rsidP="00164F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Л1-4,9, </w:t>
            </w: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11, 16, 22, 36</w:t>
            </w:r>
          </w:p>
          <w:p w:rsidR="0071033B" w:rsidRPr="003931F3" w:rsidRDefault="0071033B" w:rsidP="00164F94">
            <w:pPr>
              <w:spacing w:after="0"/>
              <w:ind w:left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33B" w:rsidRPr="003931F3" w:rsidRDefault="0071033B" w:rsidP="00164F94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1033B" w:rsidRPr="003931F3" w:rsidTr="00CF027B">
        <w:trPr>
          <w:cantSplit/>
          <w:trHeight w:val="20"/>
        </w:trPr>
        <w:tc>
          <w:tcPr>
            <w:tcW w:w="2371" w:type="dxa"/>
          </w:tcPr>
          <w:p w:rsidR="0071033B" w:rsidRPr="003931F3" w:rsidRDefault="0071033B" w:rsidP="00CF027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4.12</w:t>
            </w:r>
          </w:p>
          <w:p w:rsidR="0071033B" w:rsidRPr="003931F3" w:rsidRDefault="0071033B" w:rsidP="00CF027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Основания возникновения правоотношений.</w:t>
            </w:r>
          </w:p>
        </w:tc>
        <w:tc>
          <w:tcPr>
            <w:tcW w:w="6951" w:type="dxa"/>
          </w:tcPr>
          <w:p w:rsidR="0071033B" w:rsidRPr="003931F3" w:rsidRDefault="0071033B" w:rsidP="00CF02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  <w:r w:rsidRPr="0039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033B" w:rsidRPr="00430DED" w:rsidRDefault="0071033B" w:rsidP="00430DED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430DED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Понятие и виды объектов правоотношений. Содержание правоотношения. Субъективное право и юридическая обязанность.</w:t>
            </w:r>
          </w:p>
          <w:p w:rsidR="0071033B" w:rsidRPr="00430DED" w:rsidRDefault="0071033B" w:rsidP="00430DED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430DED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Основания возникновения, изменения и прекращения правоотношений. Понятие юридических фактов, их классификация. Действия и события.</w:t>
            </w:r>
          </w:p>
          <w:p w:rsidR="0071033B" w:rsidRPr="003931F3" w:rsidRDefault="0071033B" w:rsidP="00430DE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0DED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Фактический состав. Правовые презумпции и правовые фикции</w:t>
            </w:r>
            <w:r w:rsidRPr="00430DED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ab/>
            </w:r>
          </w:p>
        </w:tc>
        <w:tc>
          <w:tcPr>
            <w:tcW w:w="1599" w:type="dxa"/>
          </w:tcPr>
          <w:p w:rsidR="0071033B" w:rsidRPr="003931F3" w:rsidRDefault="0071033B" w:rsidP="00CF027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206" w:type="dxa"/>
            <w:shd w:val="clear" w:color="auto" w:fill="FFFFFF"/>
          </w:tcPr>
          <w:p w:rsidR="0071033B" w:rsidRPr="003931F3" w:rsidRDefault="0071033B" w:rsidP="00CF027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31" w:type="dxa"/>
            <w:shd w:val="clear" w:color="auto" w:fill="FFFFFF"/>
          </w:tcPr>
          <w:p w:rsidR="0071033B" w:rsidRDefault="0071033B" w:rsidP="00CF02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ОК 4, 9;</w:t>
            </w:r>
          </w:p>
          <w:p w:rsidR="0071033B" w:rsidRPr="00AE0DC0" w:rsidRDefault="0071033B" w:rsidP="00CF02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  <w:p w:rsidR="0071033B" w:rsidRPr="00AE0DC0" w:rsidRDefault="0071033B" w:rsidP="00CF02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ЛР 1-4, 9, 11, 16, 22, 36</w:t>
            </w:r>
          </w:p>
          <w:p w:rsidR="0071033B" w:rsidRPr="003931F3" w:rsidRDefault="0071033B" w:rsidP="00CF027B">
            <w:pPr>
              <w:spacing w:after="0"/>
              <w:ind w:left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33B" w:rsidRPr="003931F3" w:rsidRDefault="0071033B" w:rsidP="00CF027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1033B" w:rsidRPr="003931F3" w:rsidTr="005A2D7A">
        <w:trPr>
          <w:cantSplit/>
          <w:trHeight w:val="20"/>
        </w:trPr>
        <w:tc>
          <w:tcPr>
            <w:tcW w:w="9322" w:type="dxa"/>
            <w:gridSpan w:val="2"/>
          </w:tcPr>
          <w:p w:rsidR="0071033B" w:rsidRDefault="0071033B" w:rsidP="00CF02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30DED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ПРАКТИЧЕСКОЕ ЗАНЯТИЕ № 4</w:t>
            </w:r>
            <w:r w:rsidRPr="009A7AD5">
              <w:rPr>
                <w:rFonts w:ascii="Times New Roman" w:hAnsi="Times New Roman"/>
                <w:lang w:eastAsia="ar-SA"/>
              </w:rPr>
              <w:t xml:space="preserve"> </w:t>
            </w:r>
            <w:r w:rsidRPr="00430DED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по теме «Правоотношения». </w:t>
            </w:r>
          </w:p>
          <w:p w:rsidR="0071033B" w:rsidRPr="003931F3" w:rsidRDefault="0071033B" w:rsidP="00CF02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0DED">
              <w:rPr>
                <w:rFonts w:ascii="Times New Roman" w:hAnsi="Times New Roman"/>
                <w:sz w:val="24"/>
                <w:szCs w:val="24"/>
                <w:lang w:eastAsia="ar-SA"/>
              </w:rPr>
              <w:t>Нахождение структурных элементов (субъекты, объекты, содержание) правоотношения, определение вида правоотношения по всем известным классификациям.</w:t>
            </w:r>
          </w:p>
        </w:tc>
        <w:tc>
          <w:tcPr>
            <w:tcW w:w="1599" w:type="dxa"/>
          </w:tcPr>
          <w:p w:rsidR="0071033B" w:rsidRPr="003931F3" w:rsidRDefault="0071033B" w:rsidP="00CF027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206" w:type="dxa"/>
            <w:shd w:val="clear" w:color="auto" w:fill="FFFFFF"/>
          </w:tcPr>
          <w:p w:rsidR="0071033B" w:rsidRPr="003931F3" w:rsidRDefault="0071033B" w:rsidP="00CF027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31" w:type="dxa"/>
            <w:shd w:val="clear" w:color="auto" w:fill="FFFFFF"/>
          </w:tcPr>
          <w:p w:rsidR="0071033B" w:rsidRPr="00AE0DC0" w:rsidRDefault="0071033B" w:rsidP="00CF02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33B" w:rsidRPr="003931F3" w:rsidTr="00643EFC">
        <w:trPr>
          <w:cantSplit/>
          <w:trHeight w:val="20"/>
        </w:trPr>
        <w:tc>
          <w:tcPr>
            <w:tcW w:w="2371" w:type="dxa"/>
          </w:tcPr>
          <w:p w:rsidR="0071033B" w:rsidRDefault="0071033B" w:rsidP="00CF02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Тема 4.13</w:t>
            </w:r>
          </w:p>
          <w:p w:rsidR="0071033B" w:rsidRPr="00643EFC" w:rsidRDefault="0071033B" w:rsidP="00CF02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43EFC">
              <w:rPr>
                <w:rFonts w:ascii="Times New Roman" w:hAnsi="Times New Roman"/>
                <w:sz w:val="24"/>
                <w:szCs w:val="24"/>
                <w:lang w:eastAsia="ar-SA"/>
              </w:rPr>
              <w:t>Правомерное поведение и правонарушение</w:t>
            </w:r>
          </w:p>
        </w:tc>
        <w:tc>
          <w:tcPr>
            <w:tcW w:w="6951" w:type="dxa"/>
          </w:tcPr>
          <w:p w:rsidR="0071033B" w:rsidRDefault="0071033B" w:rsidP="00643E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  <w:r w:rsidRPr="0039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033B" w:rsidRPr="00643EFC" w:rsidRDefault="0071033B" w:rsidP="00643EFC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643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Понятие и виды правомерного поведения. Понятие и признаки правонарушения. Виды правонарушений: преступления и проступки.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r w:rsidRPr="00643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Состав правонарушения. Субъект, объект правона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рушения, причинная связь</w:t>
            </w:r>
            <w:r w:rsidRPr="00643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, формы вины.</w:t>
            </w:r>
          </w:p>
          <w:p w:rsidR="0071033B" w:rsidRPr="00430DED" w:rsidRDefault="0071033B" w:rsidP="00CF02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99" w:type="dxa"/>
          </w:tcPr>
          <w:p w:rsidR="0071033B" w:rsidRDefault="0071033B" w:rsidP="00CF027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206" w:type="dxa"/>
            <w:shd w:val="clear" w:color="auto" w:fill="FFFFFF"/>
          </w:tcPr>
          <w:p w:rsidR="0071033B" w:rsidRDefault="0071033B" w:rsidP="00CF027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31" w:type="dxa"/>
            <w:shd w:val="clear" w:color="auto" w:fill="FFFFFF"/>
          </w:tcPr>
          <w:p w:rsidR="0071033B" w:rsidRDefault="0071033B" w:rsidP="00164F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AE0DC0">
              <w:rPr>
                <w:rFonts w:ascii="Times New Roman" w:hAnsi="Times New Roman" w:cs="Times New Roman"/>
                <w:sz w:val="24"/>
                <w:szCs w:val="24"/>
              </w:rPr>
              <w:t xml:space="preserve"> 4, 9;</w:t>
            </w:r>
          </w:p>
          <w:p w:rsidR="0071033B" w:rsidRPr="00AE0DC0" w:rsidRDefault="0071033B" w:rsidP="00164F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  <w:p w:rsidR="0071033B" w:rsidRPr="003931F3" w:rsidRDefault="0071033B" w:rsidP="0071033B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Л1-4,9, </w:t>
            </w: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11, 16, 22, 36</w:t>
            </w:r>
          </w:p>
        </w:tc>
      </w:tr>
      <w:tr w:rsidR="0071033B" w:rsidRPr="003931F3" w:rsidTr="00643EFC">
        <w:trPr>
          <w:cantSplit/>
          <w:trHeight w:val="20"/>
        </w:trPr>
        <w:tc>
          <w:tcPr>
            <w:tcW w:w="2371" w:type="dxa"/>
          </w:tcPr>
          <w:p w:rsidR="0071033B" w:rsidRDefault="0071033B" w:rsidP="00CF02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Тема 4.14</w:t>
            </w:r>
          </w:p>
          <w:p w:rsidR="0071033B" w:rsidRPr="00643EFC" w:rsidRDefault="0071033B" w:rsidP="00CF02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43EFC">
              <w:rPr>
                <w:rFonts w:ascii="Times New Roman" w:hAnsi="Times New Roman"/>
                <w:sz w:val="24"/>
                <w:szCs w:val="24"/>
                <w:lang w:eastAsia="ar-SA"/>
              </w:rPr>
              <w:t>Юридическая ответственность</w:t>
            </w:r>
          </w:p>
        </w:tc>
        <w:tc>
          <w:tcPr>
            <w:tcW w:w="6951" w:type="dxa"/>
          </w:tcPr>
          <w:p w:rsidR="0071033B" w:rsidRPr="003931F3" w:rsidRDefault="0071033B" w:rsidP="00643E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  <w:r w:rsidRPr="0039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033B" w:rsidRPr="00643EFC" w:rsidRDefault="0071033B" w:rsidP="00643EFC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643EFC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Понятие юридической ответственности. Отличие юридической ответственности от других мер государственного принуждения. </w:t>
            </w:r>
          </w:p>
          <w:p w:rsidR="0071033B" w:rsidRPr="00643EFC" w:rsidRDefault="0071033B" w:rsidP="00643EFC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643EFC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Цели и функции юридической ответственности. Принципы юридической ответственности.</w:t>
            </w:r>
          </w:p>
          <w:p w:rsidR="0071033B" w:rsidRPr="003931F3" w:rsidRDefault="0071033B" w:rsidP="00643E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3EFC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Виды юридической ответственности: уголовная, административная, гражданско-правовая, дисциплинарная. Обстоятельства, исключающие применение юридической ответственности.</w:t>
            </w:r>
          </w:p>
        </w:tc>
        <w:tc>
          <w:tcPr>
            <w:tcW w:w="1599" w:type="dxa"/>
          </w:tcPr>
          <w:p w:rsidR="0071033B" w:rsidRDefault="0071033B" w:rsidP="00CF027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206" w:type="dxa"/>
            <w:shd w:val="clear" w:color="auto" w:fill="FFFFFF"/>
          </w:tcPr>
          <w:p w:rsidR="0071033B" w:rsidRDefault="0071033B" w:rsidP="00CF027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31" w:type="dxa"/>
            <w:shd w:val="clear" w:color="auto" w:fill="FFFFFF"/>
          </w:tcPr>
          <w:p w:rsidR="0071033B" w:rsidRDefault="0071033B" w:rsidP="00164F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AE0DC0">
              <w:rPr>
                <w:rFonts w:ascii="Times New Roman" w:hAnsi="Times New Roman" w:cs="Times New Roman"/>
                <w:sz w:val="24"/>
                <w:szCs w:val="24"/>
              </w:rPr>
              <w:t xml:space="preserve"> 4, 9;</w:t>
            </w:r>
          </w:p>
          <w:p w:rsidR="0071033B" w:rsidRPr="00AE0DC0" w:rsidRDefault="0071033B" w:rsidP="00164F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  <w:p w:rsidR="0071033B" w:rsidRPr="00AE0DC0" w:rsidRDefault="0071033B" w:rsidP="00164F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Л1-4,9, </w:t>
            </w: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11, 16, 22, 36</w:t>
            </w:r>
          </w:p>
          <w:p w:rsidR="0071033B" w:rsidRPr="003931F3" w:rsidRDefault="0071033B" w:rsidP="00164F94">
            <w:pPr>
              <w:spacing w:after="0"/>
              <w:ind w:left="1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33B" w:rsidRPr="003931F3" w:rsidRDefault="0071033B" w:rsidP="00164F94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1033B" w:rsidRPr="003931F3" w:rsidTr="00CF027B">
        <w:trPr>
          <w:trHeight w:val="20"/>
        </w:trPr>
        <w:tc>
          <w:tcPr>
            <w:tcW w:w="2371" w:type="dxa"/>
          </w:tcPr>
          <w:p w:rsidR="0071033B" w:rsidRPr="003931F3" w:rsidRDefault="0071033B" w:rsidP="00CF027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4.15</w:t>
            </w: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Реализация права.</w:t>
            </w:r>
          </w:p>
        </w:tc>
        <w:tc>
          <w:tcPr>
            <w:tcW w:w="6951" w:type="dxa"/>
          </w:tcPr>
          <w:p w:rsidR="0071033B" w:rsidRPr="003931F3" w:rsidRDefault="0071033B" w:rsidP="00CF02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  <w:r w:rsidRPr="0039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033B" w:rsidRPr="003931F3" w:rsidRDefault="0071033B" w:rsidP="00CF027B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Понятие и формы реализации права. Соблюдение, исполнение, использование права. Применение как особая форма реализации права. Субъекты применения права. Стадии процесса применения норм права. Основные требования, предъявляемые к применению права. Акты применения правовых норм, их структура и виды. Отличие акта применения права от нормативно-правового акта. Понятие пробела в праве. Способы восполнения пробела в праве. Аналогия закона и аналогия права. Юридические коллизии и способы их разрешения.</w:t>
            </w:r>
          </w:p>
        </w:tc>
        <w:tc>
          <w:tcPr>
            <w:tcW w:w="1599" w:type="dxa"/>
          </w:tcPr>
          <w:p w:rsidR="0071033B" w:rsidRPr="003931F3" w:rsidRDefault="0071033B" w:rsidP="00CF027B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206" w:type="dxa"/>
            <w:shd w:val="clear" w:color="auto" w:fill="FFFFFF"/>
          </w:tcPr>
          <w:p w:rsidR="0071033B" w:rsidRPr="003931F3" w:rsidRDefault="0071033B" w:rsidP="00CF02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31" w:type="dxa"/>
            <w:shd w:val="clear" w:color="auto" w:fill="FFFFFF"/>
          </w:tcPr>
          <w:p w:rsidR="0071033B" w:rsidRDefault="0071033B" w:rsidP="00CF02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ОК 4, 9;</w:t>
            </w:r>
          </w:p>
          <w:p w:rsidR="0071033B" w:rsidRPr="00AE0DC0" w:rsidRDefault="0071033B" w:rsidP="00CF02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  <w:p w:rsidR="0071033B" w:rsidRPr="00AE0DC0" w:rsidRDefault="0071033B" w:rsidP="00CF02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ЛР 1-4, 9, 11, 16, 22, 36</w:t>
            </w:r>
          </w:p>
          <w:p w:rsidR="0071033B" w:rsidRPr="003931F3" w:rsidRDefault="0071033B" w:rsidP="00CF027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1033B" w:rsidRPr="003931F3" w:rsidTr="00CF027B">
        <w:trPr>
          <w:cantSplit/>
          <w:trHeight w:val="20"/>
        </w:trPr>
        <w:tc>
          <w:tcPr>
            <w:tcW w:w="2371" w:type="dxa"/>
          </w:tcPr>
          <w:p w:rsidR="0071033B" w:rsidRDefault="0071033B" w:rsidP="00643EF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4.1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  <w:p w:rsidR="0071033B" w:rsidRPr="003931F3" w:rsidRDefault="0071033B" w:rsidP="00643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Толкование норм права</w:t>
            </w:r>
          </w:p>
        </w:tc>
        <w:tc>
          <w:tcPr>
            <w:tcW w:w="6951" w:type="dxa"/>
          </w:tcPr>
          <w:p w:rsidR="0071033B" w:rsidRPr="003931F3" w:rsidRDefault="0071033B" w:rsidP="00CF02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  <w:r w:rsidRPr="00393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033B" w:rsidRPr="00643EFC" w:rsidRDefault="0071033B" w:rsidP="00643EFC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643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Понятие и цели толкования права. Виды толкования по субъектам. Официальное и неофициальное толкование. Нормативное и казуальное толкование.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r w:rsidRPr="00643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Способы толкования правовых норм: грамматический, систематический, исторический и др. Результаты толкования. Буквальное, распространительное и ограничительное толкование.</w:t>
            </w:r>
          </w:p>
          <w:p w:rsidR="0071033B" w:rsidRPr="003931F3" w:rsidRDefault="0071033B" w:rsidP="00643EFC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3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Понятие пробела в праве. Способы восполнения пробелов. Аналогия закона и аналогия права.</w:t>
            </w:r>
          </w:p>
        </w:tc>
        <w:tc>
          <w:tcPr>
            <w:tcW w:w="1599" w:type="dxa"/>
          </w:tcPr>
          <w:p w:rsidR="0071033B" w:rsidRPr="003931F3" w:rsidRDefault="0071033B" w:rsidP="00CF027B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206" w:type="dxa"/>
            <w:shd w:val="clear" w:color="auto" w:fill="FFFFFF"/>
          </w:tcPr>
          <w:p w:rsidR="0071033B" w:rsidRPr="003931F3" w:rsidRDefault="0071033B" w:rsidP="00CF02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31" w:type="dxa"/>
            <w:shd w:val="clear" w:color="auto" w:fill="FFFFFF"/>
          </w:tcPr>
          <w:p w:rsidR="0071033B" w:rsidRDefault="0071033B" w:rsidP="00CF02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ОК 4, 9;</w:t>
            </w:r>
          </w:p>
          <w:p w:rsidR="0071033B" w:rsidRPr="00AE0DC0" w:rsidRDefault="0071033B" w:rsidP="00CF02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  <w:p w:rsidR="0071033B" w:rsidRPr="00AE0DC0" w:rsidRDefault="0071033B" w:rsidP="00CF02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ЛР 1-4, 9, 11, 16, 22, 36</w:t>
            </w:r>
          </w:p>
          <w:p w:rsidR="0071033B" w:rsidRPr="003931F3" w:rsidRDefault="0071033B" w:rsidP="00CF027B">
            <w:pPr>
              <w:ind w:left="19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1033B" w:rsidRPr="003931F3" w:rsidTr="00CF027B">
        <w:trPr>
          <w:cantSplit/>
          <w:trHeight w:val="20"/>
        </w:trPr>
        <w:tc>
          <w:tcPr>
            <w:tcW w:w="2371" w:type="dxa"/>
          </w:tcPr>
          <w:p w:rsidR="0071033B" w:rsidRDefault="0071033B" w:rsidP="00CF02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4.17</w:t>
            </w:r>
          </w:p>
          <w:p w:rsidR="0071033B" w:rsidRDefault="0071033B" w:rsidP="00CF027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Законность, правопорядок и дисциплина</w:t>
            </w: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71033B" w:rsidRPr="00BA23E7" w:rsidRDefault="0071033B" w:rsidP="00CF02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51" w:type="dxa"/>
          </w:tcPr>
          <w:p w:rsidR="0071033B" w:rsidRPr="003931F3" w:rsidRDefault="0071033B" w:rsidP="00CF02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23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</w:t>
            </w: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71033B" w:rsidRDefault="0071033B" w:rsidP="00BA23E7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BA23E7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Понятие законности, ее сущность и основные принципы. Гарантии законности:</w:t>
            </w:r>
          </w:p>
          <w:p w:rsidR="0071033B" w:rsidRPr="00BA23E7" w:rsidRDefault="0071033B" w:rsidP="00BA23E7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BA23E7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 общие и специальные.</w:t>
            </w:r>
            <w:r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 </w:t>
            </w:r>
            <w:r w:rsidRPr="00BA23E7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Понятие правопорядка. Соотношение правопорядка и общественного порядка.</w:t>
            </w:r>
            <w:r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 </w:t>
            </w:r>
            <w:r w:rsidRPr="00BA23E7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Понятие дисциплины и ее виды. Основные средства обеспечения дисциплины.</w:t>
            </w:r>
          </w:p>
        </w:tc>
        <w:tc>
          <w:tcPr>
            <w:tcW w:w="1599" w:type="dxa"/>
          </w:tcPr>
          <w:p w:rsidR="0071033B" w:rsidRPr="003931F3" w:rsidRDefault="0071033B" w:rsidP="00CF027B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206" w:type="dxa"/>
            <w:shd w:val="clear" w:color="auto" w:fill="FFFFFF"/>
          </w:tcPr>
          <w:p w:rsidR="0071033B" w:rsidRPr="003931F3" w:rsidRDefault="0071033B" w:rsidP="00CF02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31" w:type="dxa"/>
            <w:shd w:val="clear" w:color="auto" w:fill="FFFFFF"/>
          </w:tcPr>
          <w:p w:rsidR="0071033B" w:rsidRDefault="0071033B" w:rsidP="00CF02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ОК 4, 9;</w:t>
            </w:r>
          </w:p>
          <w:p w:rsidR="0071033B" w:rsidRPr="00AE0DC0" w:rsidRDefault="0071033B" w:rsidP="00CF02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  <w:p w:rsidR="0071033B" w:rsidRPr="00AE0DC0" w:rsidRDefault="0071033B" w:rsidP="00CF02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DC0">
              <w:rPr>
                <w:rFonts w:ascii="Times New Roman" w:hAnsi="Times New Roman" w:cs="Times New Roman"/>
                <w:sz w:val="24"/>
                <w:szCs w:val="24"/>
              </w:rPr>
              <w:t>ЛР 1-4, 9, 11, 16, 22, 36</w:t>
            </w:r>
          </w:p>
          <w:p w:rsidR="0071033B" w:rsidRPr="003931F3" w:rsidRDefault="0071033B" w:rsidP="00CF027B">
            <w:pPr>
              <w:ind w:left="19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1033B" w:rsidRPr="003931F3" w:rsidTr="002600EA">
        <w:trPr>
          <w:cantSplit/>
          <w:trHeight w:val="20"/>
        </w:trPr>
        <w:tc>
          <w:tcPr>
            <w:tcW w:w="9322" w:type="dxa"/>
            <w:gridSpan w:val="2"/>
          </w:tcPr>
          <w:p w:rsidR="0071033B" w:rsidRPr="003931F3" w:rsidRDefault="0071033B" w:rsidP="00CF02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4BA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Промежуточная аттестация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консультация /</w:t>
            </w:r>
            <w:r w:rsidRPr="00714BA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экзамен</w:t>
            </w:r>
          </w:p>
        </w:tc>
        <w:tc>
          <w:tcPr>
            <w:tcW w:w="1599" w:type="dxa"/>
          </w:tcPr>
          <w:p w:rsidR="0071033B" w:rsidRPr="003931F3" w:rsidRDefault="0071033B" w:rsidP="00CF027B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2/6</w:t>
            </w:r>
          </w:p>
        </w:tc>
        <w:tc>
          <w:tcPr>
            <w:tcW w:w="1206" w:type="dxa"/>
            <w:shd w:val="clear" w:color="auto" w:fill="FFFFFF"/>
          </w:tcPr>
          <w:p w:rsidR="0071033B" w:rsidRPr="003931F3" w:rsidRDefault="0071033B" w:rsidP="00CF02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31" w:type="dxa"/>
            <w:shd w:val="clear" w:color="auto" w:fill="FFFFFF"/>
          </w:tcPr>
          <w:p w:rsidR="0071033B" w:rsidRPr="00AE0DC0" w:rsidRDefault="0071033B" w:rsidP="00CF02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33B" w:rsidRPr="003931F3" w:rsidTr="00780155">
        <w:trPr>
          <w:trHeight w:val="20"/>
        </w:trPr>
        <w:tc>
          <w:tcPr>
            <w:tcW w:w="9322" w:type="dxa"/>
            <w:gridSpan w:val="2"/>
          </w:tcPr>
          <w:p w:rsidR="0071033B" w:rsidRPr="003931F3" w:rsidRDefault="0071033B" w:rsidP="00CF02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1599" w:type="dxa"/>
          </w:tcPr>
          <w:p w:rsidR="0071033B" w:rsidRPr="003931F3" w:rsidRDefault="0071033B" w:rsidP="00CF027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72</w:t>
            </w:r>
          </w:p>
        </w:tc>
        <w:tc>
          <w:tcPr>
            <w:tcW w:w="1206" w:type="dxa"/>
          </w:tcPr>
          <w:p w:rsidR="0071033B" w:rsidRPr="003931F3" w:rsidRDefault="0071033B" w:rsidP="00CF02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31" w:type="dxa"/>
          </w:tcPr>
          <w:p w:rsidR="0071033B" w:rsidRPr="003931F3" w:rsidRDefault="0071033B" w:rsidP="00CF02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CF027B" w:rsidRPr="003931F3" w:rsidRDefault="00CF027B" w:rsidP="00CF027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F027B" w:rsidRPr="003931F3" w:rsidRDefault="00CF027B" w:rsidP="00CF027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F027B" w:rsidRPr="003931F3" w:rsidRDefault="00CF027B" w:rsidP="00CF027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931F3">
        <w:rPr>
          <w:rFonts w:ascii="Times New Roman" w:hAnsi="Times New Roman" w:cs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CF027B" w:rsidRPr="003931F3" w:rsidRDefault="00CF027B" w:rsidP="00CF027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931F3">
        <w:rPr>
          <w:rFonts w:ascii="Times New Roman" w:hAnsi="Times New Roman" w:cs="Times New Roman"/>
          <w:sz w:val="24"/>
          <w:szCs w:val="24"/>
        </w:rPr>
        <w:t xml:space="preserve">1. – </w:t>
      </w:r>
      <w:proofErr w:type="gramStart"/>
      <w:r w:rsidRPr="003931F3">
        <w:rPr>
          <w:rFonts w:ascii="Times New Roman" w:hAnsi="Times New Roman" w:cs="Times New Roman"/>
          <w:sz w:val="24"/>
          <w:szCs w:val="24"/>
        </w:rPr>
        <w:t>ознакомительный</w:t>
      </w:r>
      <w:proofErr w:type="gramEnd"/>
      <w:r w:rsidRPr="003931F3">
        <w:rPr>
          <w:rFonts w:ascii="Times New Roman" w:hAnsi="Times New Roman" w:cs="Times New Roman"/>
          <w:sz w:val="24"/>
          <w:szCs w:val="24"/>
        </w:rPr>
        <w:t xml:space="preserve"> (узнавание ранее изученных объектов, свойств); </w:t>
      </w:r>
    </w:p>
    <w:p w:rsidR="00CF027B" w:rsidRPr="003931F3" w:rsidRDefault="00CF027B" w:rsidP="00CF027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931F3">
        <w:rPr>
          <w:rFonts w:ascii="Times New Roman" w:hAnsi="Times New Roman" w:cs="Times New Roman"/>
          <w:sz w:val="24"/>
          <w:szCs w:val="24"/>
        </w:rPr>
        <w:t>2. – </w:t>
      </w:r>
      <w:proofErr w:type="gramStart"/>
      <w:r w:rsidRPr="003931F3">
        <w:rPr>
          <w:rFonts w:ascii="Times New Roman" w:hAnsi="Times New Roman" w:cs="Times New Roman"/>
          <w:sz w:val="24"/>
          <w:szCs w:val="24"/>
        </w:rPr>
        <w:t>репродуктивный</w:t>
      </w:r>
      <w:proofErr w:type="gramEnd"/>
      <w:r w:rsidRPr="003931F3">
        <w:rPr>
          <w:rFonts w:ascii="Times New Roman" w:hAnsi="Times New Roman" w:cs="Times New Roman"/>
          <w:sz w:val="24"/>
          <w:szCs w:val="24"/>
        </w:rPr>
        <w:t xml:space="preserve"> (выполнение деятельности по образцу, инструкции или под руководством);</w:t>
      </w:r>
    </w:p>
    <w:p w:rsidR="00CF027B" w:rsidRPr="003931F3" w:rsidRDefault="00CF027B" w:rsidP="00CF027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931F3">
        <w:rPr>
          <w:rFonts w:ascii="Times New Roman" w:hAnsi="Times New Roman" w:cs="Times New Roman"/>
          <w:sz w:val="24"/>
          <w:szCs w:val="24"/>
        </w:rPr>
        <w:t xml:space="preserve">3. – </w:t>
      </w:r>
      <w:proofErr w:type="gramStart"/>
      <w:r w:rsidRPr="003931F3">
        <w:rPr>
          <w:rFonts w:ascii="Times New Roman" w:hAnsi="Times New Roman" w:cs="Times New Roman"/>
          <w:sz w:val="24"/>
          <w:szCs w:val="24"/>
        </w:rPr>
        <w:t>продуктивный</w:t>
      </w:r>
      <w:proofErr w:type="gramEnd"/>
      <w:r w:rsidRPr="003931F3">
        <w:rPr>
          <w:rFonts w:ascii="Times New Roman" w:hAnsi="Times New Roman" w:cs="Times New Roman"/>
          <w:sz w:val="24"/>
          <w:szCs w:val="24"/>
        </w:rPr>
        <w:t xml:space="preserve"> (планирование и самостоятельное выполнение деятельности, решение проблемных задач).</w:t>
      </w:r>
    </w:p>
    <w:p w:rsidR="00CF027B" w:rsidRPr="003931F3" w:rsidRDefault="00CF027B" w:rsidP="00CF027B">
      <w:pPr>
        <w:rPr>
          <w:rFonts w:ascii="Times New Roman" w:hAnsi="Times New Roman" w:cs="Times New Roman"/>
          <w:b/>
          <w:sz w:val="24"/>
          <w:szCs w:val="24"/>
        </w:rPr>
        <w:sectPr w:rsidR="00CF027B" w:rsidRPr="003931F3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CF027B" w:rsidRPr="003931F3" w:rsidRDefault="00CF027B" w:rsidP="00CF027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931F3">
        <w:rPr>
          <w:rFonts w:ascii="Times New Roman" w:hAnsi="Times New Roman" w:cs="Times New Roman"/>
          <w:b/>
          <w:sz w:val="24"/>
          <w:szCs w:val="24"/>
        </w:rPr>
        <w:lastRenderedPageBreak/>
        <w:t>4. Условия реализации программы дисциплины</w:t>
      </w:r>
    </w:p>
    <w:p w:rsidR="00CF027B" w:rsidRDefault="00CF027B" w:rsidP="00CF027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31F3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3931F3">
        <w:rPr>
          <w:rFonts w:ascii="Times New Roman" w:hAnsi="Times New Roman" w:cs="Times New Roman"/>
          <w:bCs/>
          <w:sz w:val="24"/>
          <w:szCs w:val="24"/>
        </w:rPr>
        <w:t>.1. Требования к минимальному материально-техническому обеспечению</w:t>
      </w:r>
    </w:p>
    <w:p w:rsidR="00597D1B" w:rsidRPr="003931F3" w:rsidRDefault="00597D1B" w:rsidP="00CF027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F027B" w:rsidRPr="003931F3" w:rsidRDefault="00597D1B" w:rsidP="00CF027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CF027B" w:rsidRPr="003931F3">
        <w:rPr>
          <w:rFonts w:ascii="Times New Roman" w:hAnsi="Times New Roman" w:cs="Times New Roman"/>
          <w:bCs/>
          <w:sz w:val="24"/>
          <w:szCs w:val="24"/>
        </w:rPr>
        <w:t>Программа  учебной дисциплины реализуется в учебном кабинете № 307.</w:t>
      </w:r>
    </w:p>
    <w:p w:rsidR="00CF027B" w:rsidRDefault="00CF027B" w:rsidP="00CF027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31F3">
        <w:rPr>
          <w:rFonts w:ascii="Times New Roman" w:hAnsi="Times New Roman" w:cs="Times New Roman"/>
          <w:bCs/>
          <w:sz w:val="24"/>
          <w:szCs w:val="24"/>
        </w:rPr>
        <w:t xml:space="preserve">     Оборудование учебного кабинета: </w:t>
      </w:r>
    </w:p>
    <w:p w:rsidR="00597D1B" w:rsidRDefault="00597D1B" w:rsidP="00597D1B">
      <w:pPr>
        <w:pStyle w:val="110"/>
        <w:rPr>
          <w:rFonts w:ascii="Times New Roman" w:hAnsi="Times New Roman"/>
          <w:bCs/>
          <w:szCs w:val="24"/>
        </w:rPr>
      </w:pPr>
    </w:p>
    <w:p w:rsidR="00597D1B" w:rsidRPr="00597D1B" w:rsidRDefault="00597D1B" w:rsidP="00597D1B">
      <w:pPr>
        <w:pStyle w:val="110"/>
        <w:ind w:firstLine="0"/>
        <w:rPr>
          <w:rFonts w:ascii="Times New Roman" w:hAnsi="Times New Roman"/>
          <w:b w:val="0"/>
          <w:color w:val="auto"/>
        </w:rPr>
      </w:pPr>
      <w:r>
        <w:rPr>
          <w:rFonts w:ascii="Times New Roman" w:hAnsi="Times New Roman"/>
          <w:bCs/>
          <w:szCs w:val="24"/>
        </w:rPr>
        <w:t xml:space="preserve">4.2 </w:t>
      </w:r>
      <w:bookmarkStart w:id="1" w:name="_Toc162900248"/>
      <w:r w:rsidRPr="006539BC">
        <w:rPr>
          <w:rFonts w:ascii="Times New Roman" w:hAnsi="Times New Roman"/>
          <w:color w:val="auto"/>
        </w:rPr>
        <w:t xml:space="preserve"> </w:t>
      </w:r>
      <w:r w:rsidRPr="00597D1B">
        <w:rPr>
          <w:rFonts w:ascii="Times New Roman" w:hAnsi="Times New Roman"/>
          <w:b w:val="0"/>
          <w:color w:val="auto"/>
        </w:rPr>
        <w:t>Учебно-методическое обеспечение</w:t>
      </w:r>
      <w:bookmarkEnd w:id="1"/>
    </w:p>
    <w:p w:rsidR="00597D1B" w:rsidRPr="00597D1B" w:rsidRDefault="00597D1B" w:rsidP="00597D1B">
      <w:pPr>
        <w:pStyle w:val="ac"/>
        <w:spacing w:line="276" w:lineRule="auto"/>
        <w:ind w:left="0"/>
        <w:jc w:val="both"/>
      </w:pPr>
      <w:r>
        <w:t xml:space="preserve">     </w:t>
      </w:r>
      <w:r w:rsidRPr="006539BC"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 для использования в образовательном процессе. При формировании библиотечного фонда образовательной организации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CF027B" w:rsidRPr="003931F3" w:rsidRDefault="00CF027B" w:rsidP="00CF027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F027B" w:rsidRPr="003931F3" w:rsidRDefault="00597D1B" w:rsidP="00CF027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4.3</w:t>
      </w:r>
      <w:r w:rsidR="00CF027B" w:rsidRPr="003931F3">
        <w:rPr>
          <w:rFonts w:ascii="Times New Roman" w:hAnsi="Times New Roman" w:cs="Times New Roman"/>
          <w:b/>
          <w:sz w:val="24"/>
          <w:szCs w:val="24"/>
        </w:rPr>
        <w:t xml:space="preserve"> Информационное обеспечение реализации  программы</w:t>
      </w:r>
    </w:p>
    <w:p w:rsidR="00CF027B" w:rsidRPr="003931F3" w:rsidRDefault="00CF027B" w:rsidP="00CF027B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3931F3">
        <w:rPr>
          <w:rFonts w:ascii="Times New Roman" w:hAnsi="Times New Roman" w:cs="Times New Roman"/>
          <w:b/>
          <w:bCs/>
          <w:i/>
          <w:sz w:val="24"/>
          <w:szCs w:val="24"/>
        </w:rPr>
        <w:t>Перечень рекомендуемых нормативных актов, учебных изданий, Интернет-ресурсов, дополнительной литературы</w:t>
      </w:r>
    </w:p>
    <w:p w:rsidR="00CF027B" w:rsidRPr="003931F3" w:rsidRDefault="00CF027B" w:rsidP="00CF027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931F3">
        <w:rPr>
          <w:rFonts w:ascii="Times New Roman" w:hAnsi="Times New Roman" w:cs="Times New Roman"/>
          <w:b/>
          <w:bCs/>
          <w:sz w:val="24"/>
          <w:szCs w:val="24"/>
        </w:rPr>
        <w:t>Нормативные правовые акты</w:t>
      </w:r>
    </w:p>
    <w:p w:rsidR="00CF027B" w:rsidRPr="003931F3" w:rsidRDefault="00CF027B" w:rsidP="00CF027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4BA9">
        <w:rPr>
          <w:rFonts w:ascii="Times New Roman" w:hAnsi="Times New Roman" w:cs="Times New Roman"/>
          <w:sz w:val="24"/>
          <w:szCs w:val="24"/>
        </w:rPr>
        <w:t xml:space="preserve">       1</w:t>
      </w:r>
      <w:r w:rsidRPr="003931F3">
        <w:rPr>
          <w:rFonts w:ascii="Times New Roman" w:hAnsi="Times New Roman" w:cs="Times New Roman"/>
          <w:b/>
          <w:sz w:val="24"/>
          <w:szCs w:val="24"/>
        </w:rPr>
        <w:t>.</w:t>
      </w:r>
      <w:r w:rsidRPr="003931F3">
        <w:rPr>
          <w:rFonts w:ascii="Times New Roman" w:hAnsi="Times New Roman" w:cs="Times New Roman"/>
          <w:bCs/>
          <w:sz w:val="24"/>
          <w:szCs w:val="24"/>
        </w:rPr>
        <w:t>Всеобщая декларация прав человека. Принята Генеральной Ассамблеей ООН 10.12.1948г.</w:t>
      </w:r>
    </w:p>
    <w:p w:rsidR="00CF027B" w:rsidRPr="003931F3" w:rsidRDefault="00CF027B" w:rsidP="00CF027B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31F3">
        <w:rPr>
          <w:rFonts w:ascii="Times New Roman" w:hAnsi="Times New Roman" w:cs="Times New Roman"/>
          <w:bCs/>
          <w:sz w:val="24"/>
          <w:szCs w:val="24"/>
        </w:rPr>
        <w:t>2.Европейская Конвенция о защите прав человека и основных свобод 1950г.</w:t>
      </w:r>
    </w:p>
    <w:p w:rsidR="00CF027B" w:rsidRPr="003931F3" w:rsidRDefault="00CF027B" w:rsidP="00CF027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31F3">
        <w:rPr>
          <w:rFonts w:ascii="Times New Roman" w:hAnsi="Times New Roman" w:cs="Times New Roman"/>
          <w:bCs/>
          <w:sz w:val="24"/>
          <w:szCs w:val="24"/>
        </w:rPr>
        <w:t xml:space="preserve">       3..Конституция РФ 1993г.</w:t>
      </w:r>
    </w:p>
    <w:p w:rsidR="00CF027B" w:rsidRPr="003931F3" w:rsidRDefault="00CF027B" w:rsidP="00CF027B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31F3">
        <w:rPr>
          <w:rFonts w:ascii="Times New Roman" w:hAnsi="Times New Roman" w:cs="Times New Roman"/>
          <w:bCs/>
          <w:sz w:val="24"/>
          <w:szCs w:val="24"/>
        </w:rPr>
        <w:t xml:space="preserve">4.Декларация о государственном суверенитете РСФСР. </w:t>
      </w:r>
      <w:proofErr w:type="gramStart"/>
      <w:r w:rsidRPr="003931F3">
        <w:rPr>
          <w:rFonts w:ascii="Times New Roman" w:hAnsi="Times New Roman" w:cs="Times New Roman"/>
          <w:bCs/>
          <w:sz w:val="24"/>
          <w:szCs w:val="24"/>
        </w:rPr>
        <w:t>Принята</w:t>
      </w:r>
      <w:proofErr w:type="gramEnd"/>
      <w:r w:rsidRPr="003931F3">
        <w:rPr>
          <w:rFonts w:ascii="Times New Roman" w:hAnsi="Times New Roman" w:cs="Times New Roman"/>
          <w:bCs/>
          <w:sz w:val="24"/>
          <w:szCs w:val="24"/>
        </w:rPr>
        <w:t xml:space="preserve"> 12.06.1990г.</w:t>
      </w:r>
    </w:p>
    <w:p w:rsidR="00CF027B" w:rsidRPr="003931F3" w:rsidRDefault="00CF027B" w:rsidP="00CF027B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31F3">
        <w:rPr>
          <w:rFonts w:ascii="Times New Roman" w:hAnsi="Times New Roman" w:cs="Times New Roman"/>
          <w:bCs/>
          <w:sz w:val="24"/>
          <w:szCs w:val="24"/>
        </w:rPr>
        <w:t>5.Декларация прав и свобод человека и гражданина. Принята Верховным Советом РСФСР 22.11.1991г.</w:t>
      </w:r>
    </w:p>
    <w:p w:rsidR="00CF027B" w:rsidRPr="003931F3" w:rsidRDefault="00CF027B" w:rsidP="00CF027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F027B" w:rsidRPr="003931F3" w:rsidRDefault="00CF027B" w:rsidP="00CF027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31F3">
        <w:rPr>
          <w:rFonts w:ascii="Times New Roman" w:hAnsi="Times New Roman" w:cs="Times New Roman"/>
          <w:b/>
          <w:bCs/>
          <w:sz w:val="24"/>
          <w:szCs w:val="24"/>
        </w:rPr>
        <w:t>Перечень рекомендуемых учебных изданий</w:t>
      </w:r>
    </w:p>
    <w:p w:rsidR="00CF027B" w:rsidRDefault="00CF027B" w:rsidP="00CF027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31F3">
        <w:rPr>
          <w:rFonts w:ascii="Times New Roman" w:hAnsi="Times New Roman" w:cs="Times New Roman"/>
          <w:bCs/>
          <w:sz w:val="24"/>
          <w:szCs w:val="24"/>
        </w:rPr>
        <w:t>Основные источники:</w:t>
      </w:r>
    </w:p>
    <w:p w:rsidR="00A91A9F" w:rsidRPr="00A91A9F" w:rsidRDefault="00A91A9F" w:rsidP="00A91A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A91A9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1. Гавриков В. П. Теория государства и права: учебник и практикум для среднего профессионального образования / В. П. Гавриков. — 2-е изд., перераб. и доп. — Москва: Издательство Юрайт, 2023. — 461 с. — (Профессиональное образование). </w:t>
      </w:r>
    </w:p>
    <w:p w:rsidR="00A91A9F" w:rsidRPr="00A91A9F" w:rsidRDefault="00A91A9F" w:rsidP="00A91A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A91A9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2. Ромашов, Р. А. Теория государства и права: учебник и практикум для среднего профессионального образования / Р. А. Ромашов. — 2-е изд., перераб. и доп. — Москва: Издательство Юрайт, 2023. — 478 с. — (Профессиональное образование). </w:t>
      </w:r>
    </w:p>
    <w:p w:rsidR="00A91A9F" w:rsidRDefault="00A91A9F" w:rsidP="00A91A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A91A9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3. </w:t>
      </w:r>
      <w:proofErr w:type="spellStart"/>
      <w:r w:rsidRPr="00A91A9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Мухаев</w:t>
      </w:r>
      <w:proofErr w:type="spellEnd"/>
      <w:r w:rsidRPr="00A91A9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, Р. Т. Теория государства и права: учебник для среднего профессионального образования / Р. Т. </w:t>
      </w:r>
      <w:proofErr w:type="spellStart"/>
      <w:r w:rsidRPr="00A91A9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Мухаев</w:t>
      </w:r>
      <w:proofErr w:type="spellEnd"/>
      <w:r w:rsidRPr="00A91A9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 — 3-е изд., перераб. и доп. — Москва: Издательство Юрайт, 2023. — 585 с. — (Профессиональное образование). </w:t>
      </w:r>
    </w:p>
    <w:p w:rsidR="00A91A9F" w:rsidRPr="00A91A9F" w:rsidRDefault="00A91A9F" w:rsidP="00A91A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CF027B" w:rsidRPr="003931F3" w:rsidRDefault="00CF027B" w:rsidP="00CF027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931F3">
        <w:rPr>
          <w:rFonts w:ascii="Times New Roman" w:hAnsi="Times New Roman" w:cs="Times New Roman"/>
          <w:b/>
          <w:sz w:val="24"/>
          <w:szCs w:val="24"/>
        </w:rPr>
        <w:t>Информационные справочно-правовые системы:</w:t>
      </w:r>
    </w:p>
    <w:p w:rsidR="00CF027B" w:rsidRPr="003931F3" w:rsidRDefault="00CF027B" w:rsidP="00CF027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931F3">
        <w:rPr>
          <w:rFonts w:ascii="Times New Roman" w:hAnsi="Times New Roman" w:cs="Times New Roman"/>
          <w:sz w:val="24"/>
          <w:szCs w:val="24"/>
        </w:rPr>
        <w:t>«КонсультантПлюс», «Гарант», «Кодекс»</w:t>
      </w:r>
    </w:p>
    <w:p w:rsidR="00CF027B" w:rsidRPr="003931F3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931F3">
        <w:rPr>
          <w:rFonts w:ascii="Times New Roman" w:hAnsi="Times New Roman" w:cs="Times New Roman"/>
          <w:b/>
          <w:bCs/>
          <w:sz w:val="24"/>
          <w:szCs w:val="24"/>
        </w:rPr>
        <w:t>Интернет-ресурсы:</w:t>
      </w:r>
    </w:p>
    <w:p w:rsidR="00CF027B" w:rsidRPr="003931F3" w:rsidRDefault="00CF027B" w:rsidP="00CF02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FF"/>
          <w:sz w:val="24"/>
          <w:szCs w:val="24"/>
        </w:rPr>
      </w:pPr>
      <w:r w:rsidRPr="003931F3">
        <w:rPr>
          <w:rFonts w:ascii="Times New Roman" w:hAnsi="Times New Roman" w:cs="Times New Roman"/>
          <w:color w:val="0000FF"/>
          <w:sz w:val="24"/>
          <w:szCs w:val="24"/>
          <w:lang w:val="en-US"/>
        </w:rPr>
        <w:lastRenderedPageBreak/>
        <w:t>http</w:t>
      </w:r>
      <w:r w:rsidRPr="003931F3">
        <w:rPr>
          <w:rFonts w:ascii="Times New Roman" w:hAnsi="Times New Roman" w:cs="Times New Roman"/>
          <w:color w:val="0000FF"/>
          <w:sz w:val="24"/>
          <w:szCs w:val="24"/>
        </w:rPr>
        <w:t xml:space="preserve">:// </w:t>
      </w:r>
      <w:hyperlink r:id="rId11" w:history="1">
        <w:r w:rsidRPr="003931F3">
          <w:rPr>
            <w:rStyle w:val="a6"/>
            <w:rFonts w:ascii="Times New Roman" w:hAnsi="Times New Roman"/>
            <w:color w:val="0000FF"/>
            <w:sz w:val="24"/>
            <w:szCs w:val="24"/>
          </w:rPr>
          <w:t>www.minjust.ru/</w:t>
        </w:r>
      </w:hyperlink>
    </w:p>
    <w:p w:rsidR="00CF027B" w:rsidRPr="003931F3" w:rsidRDefault="00CF027B" w:rsidP="00CF02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3931F3">
        <w:rPr>
          <w:rFonts w:ascii="Times New Roman" w:hAnsi="Times New Roman" w:cs="Times New Roman"/>
          <w:color w:val="0000FF"/>
          <w:sz w:val="24"/>
          <w:szCs w:val="24"/>
          <w:lang w:val="fr-FR"/>
        </w:rPr>
        <w:t>www.arbitr.ru/</w:t>
      </w:r>
    </w:p>
    <w:p w:rsidR="00CF027B" w:rsidRPr="003931F3" w:rsidRDefault="00CF027B" w:rsidP="00CF02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3931F3">
        <w:rPr>
          <w:rFonts w:ascii="Times New Roman" w:hAnsi="Times New Roman" w:cs="Times New Roman"/>
          <w:color w:val="0000FF"/>
          <w:sz w:val="24"/>
          <w:szCs w:val="24"/>
          <w:lang w:val="fr-FR"/>
        </w:rPr>
        <w:t>http:// arbc.consultant.ru/</w:t>
      </w:r>
    </w:p>
    <w:p w:rsidR="00CF027B" w:rsidRPr="003931F3" w:rsidRDefault="00CF027B" w:rsidP="00CF027B">
      <w:pPr>
        <w:spacing w:after="0" w:line="240" w:lineRule="auto"/>
        <w:jc w:val="both"/>
        <w:rPr>
          <w:sz w:val="24"/>
          <w:szCs w:val="24"/>
          <w:lang w:val="fr-FR"/>
        </w:rPr>
      </w:pPr>
      <w:r w:rsidRPr="003931F3">
        <w:rPr>
          <w:rFonts w:ascii="Times New Roman" w:hAnsi="Times New Roman" w:cs="Times New Roman"/>
          <w:color w:val="0000FF"/>
          <w:sz w:val="24"/>
          <w:szCs w:val="24"/>
          <w:lang w:val="fr-FR"/>
        </w:rPr>
        <w:t xml:space="preserve">http:// </w:t>
      </w:r>
      <w:hyperlink r:id="rId12" w:history="1">
        <w:r w:rsidRPr="003931F3">
          <w:rPr>
            <w:rStyle w:val="a6"/>
            <w:rFonts w:ascii="Times New Roman" w:hAnsi="Times New Roman"/>
            <w:color w:val="0000FF"/>
            <w:sz w:val="24"/>
            <w:szCs w:val="24"/>
            <w:lang w:val="fr-FR"/>
          </w:rPr>
          <w:t>www.vsrf.ru</w:t>
        </w:r>
      </w:hyperlink>
    </w:p>
    <w:p w:rsidR="00CF027B" w:rsidRPr="003106B0" w:rsidRDefault="00CF027B" w:rsidP="00CF027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3931F3">
        <w:rPr>
          <w:rFonts w:ascii="Times New Roman" w:hAnsi="Times New Roman" w:cs="Times New Roman"/>
          <w:sz w:val="24"/>
          <w:szCs w:val="24"/>
          <w:lang w:val="fr-FR"/>
        </w:rPr>
        <w:t xml:space="preserve">http:// </w:t>
      </w:r>
      <w:hyperlink r:id="rId13" w:history="1">
        <w:r w:rsidRPr="003931F3">
          <w:rPr>
            <w:rStyle w:val="a6"/>
            <w:sz w:val="24"/>
            <w:szCs w:val="24"/>
            <w:lang w:val="fr-FR"/>
          </w:rPr>
          <w:t>www.biblioclub.ru/</w:t>
        </w:r>
      </w:hyperlink>
    </w:p>
    <w:p w:rsidR="00CF027B" w:rsidRPr="003931F3" w:rsidRDefault="00CF027B" w:rsidP="00CF027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3931F3">
        <w:rPr>
          <w:rFonts w:ascii="Times New Roman" w:hAnsi="Times New Roman" w:cs="Times New Roman"/>
          <w:sz w:val="24"/>
          <w:szCs w:val="24"/>
          <w:lang w:val="en-US"/>
        </w:rPr>
        <w:t>http:// pnu.edu.ru/ru/library/e-lib/</w:t>
      </w:r>
    </w:p>
    <w:p w:rsidR="00CF027B" w:rsidRPr="003931F3" w:rsidRDefault="00CF027B" w:rsidP="00CF02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F027B" w:rsidRPr="003931F3" w:rsidRDefault="00CF027B" w:rsidP="00CF027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931F3">
        <w:rPr>
          <w:rFonts w:ascii="Times New Roman" w:hAnsi="Times New Roman" w:cs="Times New Roman"/>
          <w:b/>
          <w:sz w:val="24"/>
          <w:szCs w:val="24"/>
        </w:rPr>
        <w:t>5. КОНТРОЛЬ И ОЦЕНКА РЕЗУЛЬТАТОВ ОСВОЕНИЯ ДИСЦИПЛИНЫ</w:t>
      </w:r>
    </w:p>
    <w:p w:rsidR="00CF027B" w:rsidRDefault="00CF027B" w:rsidP="00CF027B">
      <w:pPr>
        <w:jc w:val="both"/>
        <w:rPr>
          <w:rFonts w:ascii="Times New Roman" w:hAnsi="Times New Roman" w:cs="Times New Roman"/>
          <w:sz w:val="24"/>
          <w:szCs w:val="24"/>
        </w:rPr>
      </w:pPr>
      <w:r w:rsidRPr="003931F3">
        <w:rPr>
          <w:rFonts w:ascii="Times New Roman" w:hAnsi="Times New Roman" w:cs="Times New Roman"/>
          <w:b/>
          <w:sz w:val="24"/>
          <w:szCs w:val="24"/>
        </w:rPr>
        <w:t>Контроль</w:t>
      </w:r>
      <w:r w:rsidRPr="003931F3">
        <w:rPr>
          <w:rFonts w:ascii="Times New Roman" w:hAnsi="Times New Roman" w:cs="Times New Roman"/>
          <w:sz w:val="24"/>
          <w:szCs w:val="24"/>
        </w:rPr>
        <w:t xml:space="preserve"> </w:t>
      </w:r>
      <w:r w:rsidRPr="003931F3">
        <w:rPr>
          <w:rFonts w:ascii="Times New Roman" w:hAnsi="Times New Roman" w:cs="Times New Roman"/>
          <w:b/>
          <w:sz w:val="24"/>
          <w:szCs w:val="24"/>
        </w:rPr>
        <w:t>и оценка</w:t>
      </w:r>
      <w:r w:rsidRPr="003931F3">
        <w:rPr>
          <w:rFonts w:ascii="Times New Roman" w:hAnsi="Times New Roman" w:cs="Times New Roman"/>
          <w:sz w:val="24"/>
          <w:szCs w:val="24"/>
        </w:rPr>
        <w:t xml:space="preserve"> результатов освоения дисциплины осуществляется преподавателем в процессе проведения практических занятий</w:t>
      </w:r>
      <w:r w:rsidR="00A91A9F">
        <w:rPr>
          <w:rFonts w:ascii="Times New Roman" w:hAnsi="Times New Roman" w:cs="Times New Roman"/>
          <w:sz w:val="24"/>
          <w:szCs w:val="24"/>
        </w:rPr>
        <w:t>, тестирования, устного опроса</w:t>
      </w:r>
      <w:r w:rsidRPr="003931F3">
        <w:rPr>
          <w:rFonts w:ascii="Times New Roman" w:hAnsi="Times New Roman" w:cs="Times New Roman"/>
          <w:sz w:val="24"/>
          <w:szCs w:val="24"/>
        </w:rPr>
        <w:t>.</w:t>
      </w:r>
    </w:p>
    <w:p w:rsidR="00A91A9F" w:rsidRPr="00A91A9F" w:rsidRDefault="00A91A9F" w:rsidP="00A91A9F">
      <w:pPr>
        <w:keepNext/>
        <w:spacing w:beforeAutospacing="1" w:after="120" w:afterAutospacing="1" w:line="240" w:lineRule="auto"/>
        <w:jc w:val="center"/>
        <w:outlineLvl w:val="0"/>
        <w:rPr>
          <w:rFonts w:ascii="Times New Roman" w:eastAsia="Times New Roman" w:hAnsi="Times New Roman" w:cs="Times New Roman"/>
          <w:caps/>
          <w:sz w:val="24"/>
          <w:szCs w:val="20"/>
        </w:rPr>
      </w:pPr>
      <w:r w:rsidRPr="00A91A9F">
        <w:rPr>
          <w:rFonts w:ascii="Times New Roman" w:eastAsia="Times New Roman" w:hAnsi="Times New Roman" w:cs="Times New Roman"/>
          <w:b/>
          <w:caps/>
          <w:sz w:val="24"/>
          <w:szCs w:val="20"/>
        </w:rPr>
        <w:t>освоения ДИСЦИПЛИНЫ</w:t>
      </w:r>
    </w:p>
    <w:tbl>
      <w:tblPr>
        <w:tblW w:w="99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3545"/>
        <w:gridCol w:w="3402"/>
      </w:tblGrid>
      <w:tr w:rsidR="00A91A9F" w:rsidRPr="00A91A9F" w:rsidTr="009B0AA6">
        <w:trPr>
          <w:trHeight w:val="2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A9F" w:rsidRPr="00A91A9F" w:rsidRDefault="00A91A9F" w:rsidP="00A91A9F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A91A9F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Результаты обучения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A9F" w:rsidRPr="00A91A9F" w:rsidRDefault="00A91A9F" w:rsidP="00A91A9F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A91A9F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Показатели освоенности компетенций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1A9F" w:rsidRPr="00A91A9F" w:rsidRDefault="00A91A9F" w:rsidP="00A91A9F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A91A9F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Методы оценки</w:t>
            </w:r>
          </w:p>
        </w:tc>
      </w:tr>
      <w:tr w:rsidR="00A91A9F" w:rsidRPr="00A91A9F" w:rsidTr="009B0AA6">
        <w:trPr>
          <w:trHeight w:val="2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A9F" w:rsidRPr="00A91A9F" w:rsidRDefault="00A91A9F" w:rsidP="00A91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91A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Знает:</w:t>
            </w:r>
          </w:p>
          <w:p w:rsidR="00A91A9F" w:rsidRPr="00A91A9F" w:rsidRDefault="00A91A9F" w:rsidP="00A91A9F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gramStart"/>
            <w:r w:rsidRPr="00A91A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актуальный профессиональный и социальный контекст, в котором приходится работать и жить, основные источники информации и ресурсы для решения задач в профессиональном и/или социальном контексте, номенклатуру информационных источников, применяемых в профессиональной деятельности, правила оформления документов и построения устных сообщений, значимость профессиональной деятельности по специальности; стандарты антикоррупционного поведения и последствия их нарушения.</w:t>
            </w:r>
            <w:proofErr w:type="gramEnd"/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A9F" w:rsidRPr="00A91A9F" w:rsidRDefault="00A91A9F" w:rsidP="00A91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</w:p>
          <w:p w:rsidR="00A91A9F" w:rsidRPr="00A91A9F" w:rsidRDefault="00A91A9F" w:rsidP="00A91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1A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демонстрация навыков работы с нормативными правовыми актами, в т.ч. с использованием информационно-компьютерных технологий.</w:t>
            </w:r>
          </w:p>
          <w:p w:rsidR="00A91A9F" w:rsidRPr="00A91A9F" w:rsidRDefault="00A91A9F" w:rsidP="00A91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1A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- решение практических ситуаций с нормативным правовым обоснованием; </w:t>
            </w:r>
          </w:p>
          <w:p w:rsidR="00A91A9F" w:rsidRPr="00A91A9F" w:rsidRDefault="00A91A9F" w:rsidP="00A91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1A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обоснованность постановки цели, выбора и применения методов и способов решения профессиональных задач;</w:t>
            </w:r>
          </w:p>
          <w:p w:rsidR="00A91A9F" w:rsidRPr="00A91A9F" w:rsidRDefault="00A91A9F" w:rsidP="00A91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1A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использование различных источников, включая электронные ресурсы, медиа ресурсы, Интернет-ресурсы, периодические издания по специальности для решения профессиональных задач;</w:t>
            </w:r>
          </w:p>
          <w:p w:rsidR="00A91A9F" w:rsidRPr="00A91A9F" w:rsidRDefault="00A91A9F" w:rsidP="00A91A9F">
            <w:pPr>
              <w:widowControl w:val="0"/>
              <w:numPr>
                <w:ilvl w:val="0"/>
                <w:numId w:val="4"/>
              </w:numPr>
              <w:tabs>
                <w:tab w:val="left" w:pos="239"/>
              </w:tabs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1A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конструктивность взаимодействия с обучающимися, преподавателями в ходе обучения, руководителями учебной и производственной практик.</w:t>
            </w:r>
          </w:p>
          <w:p w:rsidR="00A91A9F" w:rsidRPr="00A91A9F" w:rsidRDefault="00A91A9F" w:rsidP="00A91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1A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-соблюдение норм профессиональной этики;</w:t>
            </w:r>
          </w:p>
          <w:p w:rsidR="00A91A9F" w:rsidRPr="00A91A9F" w:rsidRDefault="00A91A9F" w:rsidP="00A91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1A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– построение профессионального общения с учетом социально-профессионального статуса, ситуации общения, особенностей группы и индивидуальных особенностей </w:t>
            </w:r>
            <w:r w:rsidRPr="00A91A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участников коммуникации;</w:t>
            </w:r>
          </w:p>
          <w:p w:rsidR="00A91A9F" w:rsidRPr="00A91A9F" w:rsidRDefault="00A91A9F" w:rsidP="00A91A9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1A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грамотность устной и письменной речи;</w:t>
            </w:r>
          </w:p>
          <w:p w:rsidR="00A91A9F" w:rsidRPr="00A91A9F" w:rsidRDefault="00A91A9F" w:rsidP="00A91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1A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ясность формулирования и изложения мыслей;</w:t>
            </w:r>
          </w:p>
          <w:p w:rsidR="00A91A9F" w:rsidRPr="00A91A9F" w:rsidRDefault="00A91A9F" w:rsidP="00A91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1A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- проявление толерантности в процессе общения; </w:t>
            </w:r>
          </w:p>
          <w:p w:rsidR="00A91A9F" w:rsidRPr="00A91A9F" w:rsidRDefault="00A91A9F" w:rsidP="00A91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1A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- соблюдение норм поведения во время учебных занятий;</w:t>
            </w:r>
          </w:p>
          <w:p w:rsidR="00A91A9F" w:rsidRPr="00A91A9F" w:rsidRDefault="00A91A9F" w:rsidP="00A91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1A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- соблюдение стандартов антикоррупционного поведения. </w:t>
            </w:r>
          </w:p>
          <w:p w:rsidR="00A91A9F" w:rsidRPr="00A91A9F" w:rsidRDefault="00A91A9F" w:rsidP="00A91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A91A9F" w:rsidRPr="00A91A9F" w:rsidRDefault="00A91A9F" w:rsidP="00A91A9F">
            <w:pPr>
              <w:widowControl w:val="0"/>
              <w:tabs>
                <w:tab w:val="left" w:pos="0"/>
                <w:tab w:val="left" w:pos="213"/>
                <w:tab w:val="left" w:pos="71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A9F" w:rsidRPr="00A91A9F" w:rsidRDefault="00A91A9F" w:rsidP="00A91A9F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A91A9F">
              <w:rPr>
                <w:rFonts w:ascii="Times New Roman" w:eastAsia="Times New Roman" w:hAnsi="Times New Roman" w:cs="Times New Roman"/>
                <w:sz w:val="24"/>
                <w:szCs w:val="20"/>
              </w:rPr>
              <w:lastRenderedPageBreak/>
              <w:t>Экспертное наблюдение выполнения практических работ и видов работ по практике</w:t>
            </w:r>
          </w:p>
          <w:p w:rsidR="00A91A9F" w:rsidRPr="00A91A9F" w:rsidRDefault="00A91A9F" w:rsidP="00A91A9F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A91A9F">
              <w:rPr>
                <w:rFonts w:ascii="Times New Roman" w:eastAsia="Times New Roman" w:hAnsi="Times New Roman" w:cs="Times New Roman"/>
                <w:sz w:val="24"/>
                <w:szCs w:val="20"/>
              </w:rPr>
              <w:t>Диагностика (тестирование, контрольные работы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, устный опрос</w:t>
            </w:r>
            <w:r w:rsidRPr="00A91A9F">
              <w:rPr>
                <w:rFonts w:ascii="Times New Roman" w:eastAsia="Times New Roman" w:hAnsi="Times New Roman" w:cs="Times New Roman"/>
                <w:sz w:val="24"/>
                <w:szCs w:val="20"/>
              </w:rPr>
              <w:t>)</w:t>
            </w:r>
          </w:p>
        </w:tc>
      </w:tr>
      <w:tr w:rsidR="00A91A9F" w:rsidRPr="00A91A9F" w:rsidTr="009B0AA6">
        <w:trPr>
          <w:trHeight w:val="2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A9F" w:rsidRPr="00A91A9F" w:rsidRDefault="00A91A9F" w:rsidP="00A91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</w:p>
          <w:p w:rsidR="00A91A9F" w:rsidRPr="00A91A9F" w:rsidRDefault="00A91A9F" w:rsidP="00A91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91A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Умеет:</w:t>
            </w:r>
          </w:p>
          <w:p w:rsidR="00A91A9F" w:rsidRPr="00A91A9F" w:rsidRDefault="00A91A9F" w:rsidP="00A91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gramStart"/>
            <w:r w:rsidRPr="00A91A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анализировать, толковать и правильно применять правовые нормы; характеризовать, интерпретировать, анализировать, сопоставлять и исследовать особенности правового статуса субъектов правоотношений; оперировать юридическими понятиями и категориями; анализировать юридические факты и возникающие в связи с ними правоотношения; разграничивать правовые нормы и правоотношения в зависимости от отраслей права; распознавать задачу и/или проблему в профессиональном и/или социальном контексте;</w:t>
            </w:r>
            <w:proofErr w:type="gramEnd"/>
            <w:r w:rsidRPr="00A91A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A91A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владеть актуальными методами работы в профессиональной и смежной сферах, определять задачи для поиска информации; определять необходимые источники информации; структурировать получаемую информацию; выделять наиболее </w:t>
            </w:r>
            <w:r w:rsidRPr="00A91A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значимое в перечне информации; взаимодействовать с коллегами, руководством, клиентами в ходе профессиональной деятельности; 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коллективе;</w:t>
            </w:r>
            <w:proofErr w:type="gramEnd"/>
            <w:r w:rsidRPr="00A91A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описывать значимость своей специальности; применять стандарты антикоррупционного поведения.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A9F" w:rsidRPr="00A91A9F" w:rsidRDefault="00A91A9F" w:rsidP="00A91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</w:p>
          <w:p w:rsidR="00A91A9F" w:rsidRPr="00A91A9F" w:rsidRDefault="00A91A9F" w:rsidP="00A91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1A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демонстрация навыков работы с нормативными правовыми актами, в т.ч. с использованием информационно-компьютерных технологий.</w:t>
            </w:r>
          </w:p>
          <w:p w:rsidR="00A91A9F" w:rsidRPr="00A91A9F" w:rsidRDefault="00A91A9F" w:rsidP="00A91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1A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- решение практических ситуаций с нормативным правовым обоснованием; </w:t>
            </w:r>
          </w:p>
          <w:p w:rsidR="00A91A9F" w:rsidRPr="00A91A9F" w:rsidRDefault="00A91A9F" w:rsidP="00A91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1A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обоснованность постановки цели, выбора и применения методов и способов решения профессиональных задач;</w:t>
            </w:r>
          </w:p>
          <w:p w:rsidR="00A91A9F" w:rsidRPr="00A91A9F" w:rsidRDefault="00A91A9F" w:rsidP="00A91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1A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использование различных источников, включая электронные ресурсы, медиа ресурсы, Интернет-ресурсы, периодические издания по специальности для решения профессиональных задач;</w:t>
            </w:r>
          </w:p>
          <w:p w:rsidR="00A91A9F" w:rsidRPr="00A91A9F" w:rsidRDefault="00A91A9F" w:rsidP="00A91A9F">
            <w:pPr>
              <w:widowControl w:val="0"/>
              <w:numPr>
                <w:ilvl w:val="0"/>
                <w:numId w:val="4"/>
              </w:numPr>
              <w:tabs>
                <w:tab w:val="left" w:pos="239"/>
              </w:tabs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1A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конструктивность взаимодействия с обучающимися, преподавателями в ходе обучения, руководителями учебной и производственной практик.</w:t>
            </w:r>
          </w:p>
          <w:p w:rsidR="00A91A9F" w:rsidRPr="00A91A9F" w:rsidRDefault="00A91A9F" w:rsidP="00A91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1A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-соблюдение норм профессиональной этики;</w:t>
            </w:r>
          </w:p>
          <w:p w:rsidR="00A91A9F" w:rsidRPr="00A91A9F" w:rsidRDefault="00A91A9F" w:rsidP="00A91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1A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– построение профессионального общения с учетом социально-профессионального статуса, ситуации общения, особенностей группы и индивидуальных особенностей участников коммуникации;</w:t>
            </w:r>
          </w:p>
          <w:p w:rsidR="00A91A9F" w:rsidRPr="00A91A9F" w:rsidRDefault="00A91A9F" w:rsidP="00A91A9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1A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- грамотность устной и </w:t>
            </w:r>
            <w:r w:rsidRPr="00A91A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письменной речи;</w:t>
            </w:r>
          </w:p>
          <w:p w:rsidR="00A91A9F" w:rsidRPr="00A91A9F" w:rsidRDefault="00A91A9F" w:rsidP="00A91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1A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ясность формулирования и изложения мыслей;</w:t>
            </w:r>
          </w:p>
          <w:p w:rsidR="00A91A9F" w:rsidRPr="00A91A9F" w:rsidRDefault="00A91A9F" w:rsidP="00A91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1A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- проявление толерантности в процессе общения; </w:t>
            </w:r>
          </w:p>
          <w:p w:rsidR="00A91A9F" w:rsidRPr="00A91A9F" w:rsidRDefault="00A91A9F" w:rsidP="00A91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1A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- соблюдение норм поведения во время учебных занятий;</w:t>
            </w:r>
          </w:p>
          <w:p w:rsidR="00A91A9F" w:rsidRPr="00A91A9F" w:rsidRDefault="00A91A9F" w:rsidP="00A91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91A9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- соблюдение стандартов антикоррупционного поведения. </w:t>
            </w:r>
          </w:p>
          <w:p w:rsidR="00A91A9F" w:rsidRPr="00A91A9F" w:rsidRDefault="00A91A9F" w:rsidP="00A91A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A91A9F" w:rsidRPr="00A91A9F" w:rsidRDefault="00A91A9F" w:rsidP="00A91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A9F" w:rsidRPr="00A91A9F" w:rsidRDefault="00A91A9F" w:rsidP="00A91A9F">
            <w:pPr>
              <w:spacing w:after="0" w:line="240" w:lineRule="auto"/>
              <w:rPr>
                <w:rFonts w:ascii="Calibri" w:eastAsia="Times New Roman" w:hAnsi="Calibri" w:cs="Times New Roman"/>
                <w:szCs w:val="20"/>
              </w:rPr>
            </w:pPr>
          </w:p>
        </w:tc>
      </w:tr>
    </w:tbl>
    <w:p w:rsidR="00A91A9F" w:rsidRPr="003931F3" w:rsidRDefault="00A91A9F" w:rsidP="00CF027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F027B" w:rsidRPr="003931F3" w:rsidRDefault="00CF027B" w:rsidP="00CF027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027B" w:rsidRPr="003931F3" w:rsidRDefault="00CF027B" w:rsidP="00CF027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027B" w:rsidRPr="003931F3" w:rsidRDefault="00CF027B" w:rsidP="00CF027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027B" w:rsidRDefault="00CF027B" w:rsidP="00CF027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1A9F" w:rsidRDefault="00A91A9F" w:rsidP="00CF027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1A9F" w:rsidRDefault="00A91A9F" w:rsidP="00CF027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1A9F" w:rsidRDefault="00A91A9F" w:rsidP="00CF027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1A9F" w:rsidRDefault="00A91A9F" w:rsidP="00CF027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1A9F" w:rsidRDefault="00A91A9F" w:rsidP="00CF027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1A9F" w:rsidRDefault="00A91A9F" w:rsidP="00CF027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1A9F" w:rsidRDefault="00A91A9F" w:rsidP="00CF027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1A9F" w:rsidRDefault="00A91A9F" w:rsidP="00CF027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1A9F" w:rsidRDefault="00A91A9F" w:rsidP="00CF027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1A9F" w:rsidRDefault="00A91A9F" w:rsidP="00CF027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1A9F" w:rsidRPr="003931F3" w:rsidRDefault="00A91A9F" w:rsidP="00CF027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027B" w:rsidRPr="003931F3" w:rsidRDefault="00CF027B" w:rsidP="00CF027B">
      <w:pPr>
        <w:rPr>
          <w:rFonts w:ascii="Times New Roman" w:hAnsi="Times New Roman" w:cs="Times New Roman"/>
          <w:b/>
          <w:sz w:val="24"/>
          <w:szCs w:val="24"/>
        </w:rPr>
      </w:pPr>
    </w:p>
    <w:p w:rsidR="00CF027B" w:rsidRPr="003931F3" w:rsidRDefault="00CF027B" w:rsidP="00CF02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31F3">
        <w:rPr>
          <w:rFonts w:ascii="Times New Roman" w:hAnsi="Times New Roman" w:cs="Times New Roman"/>
          <w:b/>
          <w:sz w:val="24"/>
          <w:szCs w:val="24"/>
        </w:rPr>
        <w:lastRenderedPageBreak/>
        <w:t>ЛИСТ ИЗМЕНЕНИЙ И ДОПОЛНЕНИЙ, ВНЕСЕННЫХ В ПРОГРАММУ УЧЕБНОЙ ДИСЦИПЛИНЫ</w:t>
      </w:r>
    </w:p>
    <w:p w:rsidR="00CF027B" w:rsidRPr="003931F3" w:rsidRDefault="00CF027B" w:rsidP="00CF027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26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41"/>
      </w:tblGrid>
      <w:tr w:rsidR="00CF027B" w:rsidRPr="003931F3" w:rsidTr="00CF027B"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27B" w:rsidRPr="003931F3" w:rsidRDefault="00CF027B" w:rsidP="00CF02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sz w:val="24"/>
                <w:szCs w:val="24"/>
              </w:rPr>
              <w:t>№ изменения, дата внесения изменения; № страницы с изменением</w:t>
            </w:r>
          </w:p>
        </w:tc>
      </w:tr>
      <w:tr w:rsidR="00CF027B" w:rsidRPr="003931F3" w:rsidTr="00CF027B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27B" w:rsidRPr="003931F3" w:rsidRDefault="00CF027B" w:rsidP="00CF02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sz w:val="24"/>
                <w:szCs w:val="24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27B" w:rsidRPr="003931F3" w:rsidRDefault="00CF027B" w:rsidP="00CF02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sz w:val="24"/>
                <w:szCs w:val="24"/>
              </w:rPr>
              <w:t>СТАЛО</w:t>
            </w:r>
          </w:p>
        </w:tc>
      </w:tr>
      <w:tr w:rsidR="00CF027B" w:rsidRPr="003931F3" w:rsidTr="00CF027B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27B" w:rsidRPr="003931F3" w:rsidRDefault="00CF027B" w:rsidP="00CF0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1F3">
              <w:rPr>
                <w:rFonts w:ascii="Times New Roman" w:hAnsi="Times New Roman" w:cs="Times New Roman"/>
                <w:sz w:val="24"/>
                <w:szCs w:val="24"/>
              </w:rPr>
              <w:t>Основание:</w:t>
            </w:r>
          </w:p>
          <w:p w:rsidR="00CF027B" w:rsidRPr="003931F3" w:rsidRDefault="00CF027B" w:rsidP="00CF0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27B" w:rsidRPr="003931F3" w:rsidRDefault="00CF027B" w:rsidP="00CF0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27B" w:rsidRPr="003931F3" w:rsidRDefault="00CF027B" w:rsidP="00CF0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27B" w:rsidRPr="003931F3" w:rsidRDefault="00CF027B" w:rsidP="00CF0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27B" w:rsidRPr="003931F3" w:rsidRDefault="00CF027B" w:rsidP="00CF0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27B" w:rsidRPr="003931F3" w:rsidRDefault="00CF027B" w:rsidP="00CF0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27B" w:rsidRPr="003931F3" w:rsidRDefault="00CF027B" w:rsidP="00CF0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27B" w:rsidRPr="003931F3" w:rsidRDefault="00CF027B" w:rsidP="00CF0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27B" w:rsidRPr="003931F3" w:rsidRDefault="00CF027B" w:rsidP="00CF0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27B" w:rsidRPr="003931F3" w:rsidRDefault="00CF027B" w:rsidP="00CF0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27B" w:rsidRPr="003931F3" w:rsidRDefault="00CF027B" w:rsidP="00CF0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27B" w:rsidRDefault="00CF027B" w:rsidP="00CF0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27B" w:rsidRDefault="00CF027B" w:rsidP="00CF0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27B" w:rsidRDefault="00CF027B" w:rsidP="00CF0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27B" w:rsidRDefault="00CF027B" w:rsidP="00CF0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27B" w:rsidRDefault="00CF027B" w:rsidP="00CF0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27B" w:rsidRDefault="00CF027B" w:rsidP="00CF0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27B" w:rsidRDefault="00CF027B" w:rsidP="00CF0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27B" w:rsidRPr="003931F3" w:rsidRDefault="00CF027B" w:rsidP="00CF0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27B" w:rsidRPr="003931F3" w:rsidRDefault="00CF027B" w:rsidP="00CF0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27B" w:rsidRPr="003931F3" w:rsidRDefault="00CF027B" w:rsidP="00CF0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27B" w:rsidRPr="003931F3" w:rsidRDefault="00CF027B" w:rsidP="00CF027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F027B" w:rsidRPr="003931F3" w:rsidRDefault="00CF027B" w:rsidP="00CF027B">
      <w:pPr>
        <w:rPr>
          <w:rFonts w:ascii="Times New Roman" w:hAnsi="Times New Roman" w:cs="Times New Roman"/>
          <w:sz w:val="24"/>
          <w:szCs w:val="24"/>
        </w:rPr>
      </w:pPr>
      <w:r w:rsidRPr="003931F3">
        <w:rPr>
          <w:rFonts w:ascii="Times New Roman" w:hAnsi="Times New Roman" w:cs="Times New Roman"/>
          <w:sz w:val="24"/>
          <w:szCs w:val="24"/>
        </w:rPr>
        <w:t>Подпись лица, внесшего изменения</w:t>
      </w:r>
    </w:p>
    <w:p w:rsidR="00CF027B" w:rsidRPr="003931F3" w:rsidRDefault="00CF027B" w:rsidP="00CF027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F027B" w:rsidRPr="003931F3" w:rsidRDefault="00CF027B" w:rsidP="00CF027B">
      <w:pPr>
        <w:rPr>
          <w:rFonts w:ascii="Times New Roman" w:hAnsi="Times New Roman" w:cs="Times New Roman"/>
          <w:sz w:val="24"/>
          <w:szCs w:val="24"/>
        </w:rPr>
      </w:pPr>
    </w:p>
    <w:p w:rsidR="00CF027B" w:rsidRPr="003931F3" w:rsidRDefault="00CF027B" w:rsidP="00CF027B">
      <w:pPr>
        <w:rPr>
          <w:rFonts w:ascii="Times New Roman" w:hAnsi="Times New Roman" w:cs="Times New Roman"/>
          <w:sz w:val="24"/>
          <w:szCs w:val="24"/>
        </w:rPr>
      </w:pPr>
    </w:p>
    <w:p w:rsidR="00CF027B" w:rsidRPr="003931F3" w:rsidRDefault="00CF027B" w:rsidP="00CF027B">
      <w:pPr>
        <w:rPr>
          <w:rFonts w:ascii="Times New Roman" w:hAnsi="Times New Roman" w:cs="Times New Roman"/>
          <w:sz w:val="24"/>
          <w:szCs w:val="24"/>
        </w:rPr>
      </w:pPr>
    </w:p>
    <w:p w:rsidR="00CF027B" w:rsidRDefault="00CF027B"/>
    <w:sectPr w:rsidR="00CF027B" w:rsidSect="00CF027B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6B96" w:rsidRDefault="005C6B96" w:rsidP="00D549BC">
      <w:pPr>
        <w:spacing w:after="0" w:line="240" w:lineRule="auto"/>
      </w:pPr>
      <w:r>
        <w:separator/>
      </w:r>
    </w:p>
  </w:endnote>
  <w:endnote w:type="continuationSeparator" w:id="0">
    <w:p w:rsidR="005C6B96" w:rsidRDefault="005C6B96" w:rsidP="00D549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Полужирный">
    <w:panose1 w:val="020208030705050203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027B" w:rsidRDefault="00D549B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CF027B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D15CF">
      <w:rPr>
        <w:rStyle w:val="a5"/>
        <w:noProof/>
      </w:rPr>
      <w:t>6</w:t>
    </w:r>
    <w:r>
      <w:rPr>
        <w:rStyle w:val="a5"/>
      </w:rPr>
      <w:fldChar w:fldCharType="end"/>
    </w:r>
  </w:p>
  <w:p w:rsidR="00CF027B" w:rsidRDefault="00CF027B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027B" w:rsidRDefault="00D549B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CF027B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1033B">
      <w:rPr>
        <w:rStyle w:val="a5"/>
        <w:noProof/>
      </w:rPr>
      <w:t>18</w:t>
    </w:r>
    <w:r>
      <w:rPr>
        <w:rStyle w:val="a5"/>
      </w:rPr>
      <w:fldChar w:fldCharType="end"/>
    </w:r>
  </w:p>
  <w:p w:rsidR="00CF027B" w:rsidRDefault="00CF027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6B96" w:rsidRDefault="005C6B96" w:rsidP="00D549BC">
      <w:pPr>
        <w:spacing w:after="0" w:line="240" w:lineRule="auto"/>
      </w:pPr>
      <w:r>
        <w:separator/>
      </w:r>
    </w:p>
  </w:footnote>
  <w:footnote w:type="continuationSeparator" w:id="0">
    <w:p w:rsidR="005C6B96" w:rsidRDefault="005C6B96" w:rsidP="00D549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4E4852B1"/>
    <w:multiLevelType w:val="hybridMultilevel"/>
    <w:tmpl w:val="19C4C0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3302053"/>
    <w:multiLevelType w:val="hybridMultilevel"/>
    <w:tmpl w:val="698462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8CD6CF4"/>
    <w:multiLevelType w:val="hybridMultilevel"/>
    <w:tmpl w:val="1F5205C2"/>
    <w:lvl w:ilvl="0" w:tplc="645C978A">
      <w:numFmt w:val="bullet"/>
      <w:lvlText w:val="-"/>
      <w:lvlJc w:val="left"/>
      <w:pPr>
        <w:ind w:left="108" w:hanging="130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1DA47DEC">
      <w:numFmt w:val="bullet"/>
      <w:lvlText w:val="•"/>
      <w:lvlJc w:val="left"/>
      <w:pPr>
        <w:ind w:left="507" w:hanging="130"/>
      </w:pPr>
      <w:rPr>
        <w:lang w:val="ru-RU" w:eastAsia="en-US" w:bidi="ar-SA"/>
      </w:rPr>
    </w:lvl>
    <w:lvl w:ilvl="2" w:tplc="6D0AA18E">
      <w:numFmt w:val="bullet"/>
      <w:lvlText w:val="•"/>
      <w:lvlJc w:val="left"/>
      <w:pPr>
        <w:ind w:left="914" w:hanging="130"/>
      </w:pPr>
      <w:rPr>
        <w:lang w:val="ru-RU" w:eastAsia="en-US" w:bidi="ar-SA"/>
      </w:rPr>
    </w:lvl>
    <w:lvl w:ilvl="3" w:tplc="6E24D37A">
      <w:numFmt w:val="bullet"/>
      <w:lvlText w:val="•"/>
      <w:lvlJc w:val="left"/>
      <w:pPr>
        <w:ind w:left="1321" w:hanging="130"/>
      </w:pPr>
      <w:rPr>
        <w:lang w:val="ru-RU" w:eastAsia="en-US" w:bidi="ar-SA"/>
      </w:rPr>
    </w:lvl>
    <w:lvl w:ilvl="4" w:tplc="A1221128">
      <w:numFmt w:val="bullet"/>
      <w:lvlText w:val="•"/>
      <w:lvlJc w:val="left"/>
      <w:pPr>
        <w:ind w:left="1729" w:hanging="130"/>
      </w:pPr>
      <w:rPr>
        <w:lang w:val="ru-RU" w:eastAsia="en-US" w:bidi="ar-SA"/>
      </w:rPr>
    </w:lvl>
    <w:lvl w:ilvl="5" w:tplc="A75C1140">
      <w:numFmt w:val="bullet"/>
      <w:lvlText w:val="•"/>
      <w:lvlJc w:val="left"/>
      <w:pPr>
        <w:ind w:left="2136" w:hanging="130"/>
      </w:pPr>
      <w:rPr>
        <w:lang w:val="ru-RU" w:eastAsia="en-US" w:bidi="ar-SA"/>
      </w:rPr>
    </w:lvl>
    <w:lvl w:ilvl="6" w:tplc="2410F7CC">
      <w:numFmt w:val="bullet"/>
      <w:lvlText w:val="•"/>
      <w:lvlJc w:val="left"/>
      <w:pPr>
        <w:ind w:left="2543" w:hanging="130"/>
      </w:pPr>
      <w:rPr>
        <w:lang w:val="ru-RU" w:eastAsia="en-US" w:bidi="ar-SA"/>
      </w:rPr>
    </w:lvl>
    <w:lvl w:ilvl="7" w:tplc="EF204238">
      <w:numFmt w:val="bullet"/>
      <w:lvlText w:val="•"/>
      <w:lvlJc w:val="left"/>
      <w:pPr>
        <w:ind w:left="2951" w:hanging="130"/>
      </w:pPr>
      <w:rPr>
        <w:lang w:val="ru-RU" w:eastAsia="en-US" w:bidi="ar-SA"/>
      </w:rPr>
    </w:lvl>
    <w:lvl w:ilvl="8" w:tplc="F28C880A">
      <w:numFmt w:val="bullet"/>
      <w:lvlText w:val="•"/>
      <w:lvlJc w:val="left"/>
      <w:pPr>
        <w:ind w:left="3358" w:hanging="130"/>
      </w:pPr>
      <w:rPr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F027B"/>
    <w:rsid w:val="001754F1"/>
    <w:rsid w:val="001F5AB9"/>
    <w:rsid w:val="002469E3"/>
    <w:rsid w:val="003106B0"/>
    <w:rsid w:val="003D43B1"/>
    <w:rsid w:val="0040299E"/>
    <w:rsid w:val="00430DED"/>
    <w:rsid w:val="004627B4"/>
    <w:rsid w:val="004B618A"/>
    <w:rsid w:val="0058303C"/>
    <w:rsid w:val="00597D1B"/>
    <w:rsid w:val="005C1F20"/>
    <w:rsid w:val="005C6B96"/>
    <w:rsid w:val="00643EFC"/>
    <w:rsid w:val="0071033B"/>
    <w:rsid w:val="00A91A9F"/>
    <w:rsid w:val="00AD15CF"/>
    <w:rsid w:val="00AF43D9"/>
    <w:rsid w:val="00BA23E7"/>
    <w:rsid w:val="00C15C49"/>
    <w:rsid w:val="00CF027B"/>
    <w:rsid w:val="00D35D78"/>
    <w:rsid w:val="00D549BC"/>
    <w:rsid w:val="00D576D5"/>
    <w:rsid w:val="00E415AA"/>
    <w:rsid w:val="00E549C2"/>
    <w:rsid w:val="00E6586A"/>
    <w:rsid w:val="00F124E4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9BC"/>
  </w:style>
  <w:style w:type="paragraph" w:styleId="1">
    <w:name w:val="heading 1"/>
    <w:basedOn w:val="a"/>
    <w:next w:val="a"/>
    <w:link w:val="10"/>
    <w:qFormat/>
    <w:rsid w:val="00CF027B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CF027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F027B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CF027B"/>
    <w:rPr>
      <w:rFonts w:ascii="Times New Roman" w:eastAsia="Times New Roman" w:hAnsi="Times New Roman" w:cs="Times New Roman"/>
      <w:b/>
      <w:sz w:val="40"/>
      <w:szCs w:val="28"/>
    </w:rPr>
  </w:style>
  <w:style w:type="paragraph" w:styleId="a3">
    <w:name w:val="footer"/>
    <w:basedOn w:val="a"/>
    <w:link w:val="a4"/>
    <w:semiHidden/>
    <w:rsid w:val="00CF027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semiHidden/>
    <w:rsid w:val="00CF027B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semiHidden/>
    <w:rsid w:val="00CF027B"/>
  </w:style>
  <w:style w:type="character" w:styleId="a6">
    <w:name w:val="Hyperlink"/>
    <w:semiHidden/>
    <w:rsid w:val="00CF027B"/>
    <w:rPr>
      <w:rFonts w:cs="Times New Roman"/>
      <w:color w:val="666699"/>
      <w:u w:val="none"/>
      <w:effect w:val="none"/>
    </w:rPr>
  </w:style>
  <w:style w:type="paragraph" w:styleId="a7">
    <w:name w:val="No Spacing"/>
    <w:link w:val="a8"/>
    <w:uiPriority w:val="1"/>
    <w:qFormat/>
    <w:rsid w:val="00CF027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43">
    <w:name w:val="Font Style43"/>
    <w:basedOn w:val="a0"/>
    <w:uiPriority w:val="99"/>
    <w:rsid w:val="00CF027B"/>
    <w:rPr>
      <w:rFonts w:ascii="Times New Roman" w:hAnsi="Times New Roman" w:cs="Times New Roman"/>
      <w:sz w:val="22"/>
      <w:szCs w:val="22"/>
    </w:rPr>
  </w:style>
  <w:style w:type="character" w:customStyle="1" w:styleId="FontStyle36">
    <w:name w:val="Font Style36"/>
    <w:basedOn w:val="a0"/>
    <w:uiPriority w:val="99"/>
    <w:rsid w:val="00CF027B"/>
    <w:rPr>
      <w:rFonts w:ascii="Times New Roman" w:hAnsi="Times New Roman" w:cs="Times New Roman"/>
      <w:sz w:val="26"/>
      <w:szCs w:val="26"/>
    </w:rPr>
  </w:style>
  <w:style w:type="character" w:customStyle="1" w:styleId="a8">
    <w:name w:val="Без интервала Знак"/>
    <w:basedOn w:val="a0"/>
    <w:link w:val="a7"/>
    <w:uiPriority w:val="1"/>
    <w:locked/>
    <w:rsid w:val="00CF027B"/>
    <w:rPr>
      <w:rFonts w:ascii="Calibri" w:eastAsia="Times New Roman" w:hAnsi="Calibri" w:cs="Times New Roman"/>
    </w:rPr>
  </w:style>
  <w:style w:type="table" w:styleId="a9">
    <w:name w:val="Table Grid"/>
    <w:basedOn w:val="a1"/>
    <w:rsid w:val="00CF027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1">
    <w:name w:val="Основной текст Знак1"/>
    <w:basedOn w:val="a0"/>
    <w:link w:val="aa"/>
    <w:uiPriority w:val="99"/>
    <w:rsid w:val="00CF027B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a">
    <w:name w:val="Body Text"/>
    <w:basedOn w:val="a"/>
    <w:link w:val="11"/>
    <w:uiPriority w:val="99"/>
    <w:rsid w:val="00CF027B"/>
    <w:pPr>
      <w:widowControl w:val="0"/>
      <w:shd w:val="clear" w:color="auto" w:fill="FFFFFF"/>
      <w:spacing w:after="360" w:line="240" w:lineRule="atLeast"/>
      <w:ind w:hanging="360"/>
      <w:jc w:val="right"/>
    </w:pPr>
    <w:rPr>
      <w:rFonts w:ascii="Times New Roman" w:hAnsi="Times New Roman" w:cs="Times New Roman"/>
      <w:sz w:val="23"/>
      <w:szCs w:val="23"/>
    </w:rPr>
  </w:style>
  <w:style w:type="character" w:customStyle="1" w:styleId="ab">
    <w:name w:val="Основной текст Знак"/>
    <w:basedOn w:val="a0"/>
    <w:uiPriority w:val="99"/>
    <w:semiHidden/>
    <w:rsid w:val="00CF027B"/>
  </w:style>
  <w:style w:type="paragraph" w:styleId="ac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d"/>
    <w:uiPriority w:val="34"/>
    <w:qFormat/>
    <w:rsid w:val="00CF027B"/>
    <w:pPr>
      <w:spacing w:before="120" w:after="12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c"/>
    <w:uiPriority w:val="34"/>
    <w:qFormat/>
    <w:locked/>
    <w:rsid w:val="00CF027B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CF02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F027B"/>
    <w:rPr>
      <w:rFonts w:ascii="Tahoma" w:hAnsi="Tahoma" w:cs="Tahoma"/>
      <w:sz w:val="16"/>
      <w:szCs w:val="16"/>
    </w:rPr>
  </w:style>
  <w:style w:type="paragraph" w:styleId="af0">
    <w:name w:val="header"/>
    <w:basedOn w:val="a"/>
    <w:link w:val="af1"/>
    <w:uiPriority w:val="99"/>
    <w:semiHidden/>
    <w:unhideWhenUsed/>
    <w:rsid w:val="00CF02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CF027B"/>
  </w:style>
  <w:style w:type="paragraph" w:customStyle="1" w:styleId="12">
    <w:name w:val="Выделение1"/>
    <w:link w:val="af2"/>
    <w:rsid w:val="00CF027B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Cs w:val="20"/>
    </w:rPr>
  </w:style>
  <w:style w:type="character" w:styleId="af2">
    <w:name w:val="Emphasis"/>
    <w:link w:val="12"/>
    <w:qFormat/>
    <w:rsid w:val="00CF027B"/>
    <w:rPr>
      <w:rFonts w:ascii="Times New Roman" w:eastAsia="Times New Roman" w:hAnsi="Times New Roman" w:cs="Times New Roman"/>
      <w:i/>
      <w:color w:val="000000"/>
      <w:szCs w:val="20"/>
    </w:rPr>
  </w:style>
  <w:style w:type="paragraph" w:customStyle="1" w:styleId="110">
    <w:name w:val="Раздел 1.1"/>
    <w:basedOn w:val="af3"/>
    <w:rsid w:val="00597D1B"/>
    <w:pPr>
      <w:numPr>
        <w:ilvl w:val="0"/>
      </w:numPr>
      <w:spacing w:after="120"/>
      <w:ind w:firstLine="709"/>
      <w:outlineLvl w:val="1"/>
    </w:pPr>
    <w:rPr>
      <w:rFonts w:ascii="Times New Roman Полужирный" w:eastAsia="Times New Roman" w:hAnsi="Times New Roman Полужирный" w:cs="Times New Roman"/>
      <w:b/>
      <w:i w:val="0"/>
      <w:iCs w:val="0"/>
      <w:color w:val="000000"/>
      <w:spacing w:val="0"/>
      <w:szCs w:val="20"/>
    </w:rPr>
  </w:style>
  <w:style w:type="paragraph" w:styleId="af3">
    <w:name w:val="Subtitle"/>
    <w:basedOn w:val="a"/>
    <w:next w:val="a"/>
    <w:link w:val="af4"/>
    <w:uiPriority w:val="11"/>
    <w:qFormat/>
    <w:rsid w:val="00597D1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4">
    <w:name w:val="Подзаголовок Знак"/>
    <w:basedOn w:val="a0"/>
    <w:link w:val="af3"/>
    <w:uiPriority w:val="11"/>
    <w:rsid w:val="00597D1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13">
    <w:name w:val="Сетка таблицы1"/>
    <w:basedOn w:val="a1"/>
    <w:next w:val="a9"/>
    <w:rsid w:val="00E41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biblioclub.ru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vsrf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injust.ru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FBE2F5-AA6E-4BBA-97F5-87C01044C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4883</Words>
  <Characters>27838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14</cp:revision>
  <dcterms:created xsi:type="dcterms:W3CDTF">2024-09-13T01:08:00Z</dcterms:created>
  <dcterms:modified xsi:type="dcterms:W3CDTF">2025-03-20T06:35:00Z</dcterms:modified>
</cp:coreProperties>
</file>