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D85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85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43854" w:rsidRP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F43854" w:rsidRPr="00DF248B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854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 w:rsidR="00125D43">
        <w:rPr>
          <w:rFonts w:ascii="Times New Roman" w:hAnsi="Times New Roman" w:cs="Times New Roman"/>
          <w:b/>
          <w:sz w:val="28"/>
          <w:szCs w:val="28"/>
        </w:rPr>
        <w:t>06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Pr="00DF248B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ДОКУМЕНТАЦИОННОЕ ОБЕСПЕЧЕНИЕ УПРАВЛЕНИЯ</w:t>
      </w:r>
    </w:p>
    <w:p w:rsidR="006817A6" w:rsidRDefault="006817A6" w:rsidP="00F43854">
      <w:pPr>
        <w:spacing w:after="0" w:line="240" w:lineRule="auto"/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7A6" w:rsidRPr="001416C5" w:rsidRDefault="008A753F" w:rsidP="00F4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6C5">
        <w:rPr>
          <w:rFonts w:ascii="Times New Roman" w:hAnsi="Times New Roman" w:cs="Times New Roman"/>
          <w:sz w:val="24"/>
          <w:szCs w:val="24"/>
        </w:rPr>
        <w:t>П</w:t>
      </w:r>
      <w:r w:rsidR="006817A6" w:rsidRPr="001416C5">
        <w:rPr>
          <w:rFonts w:ascii="Times New Roman" w:hAnsi="Times New Roman" w:cs="Times New Roman"/>
          <w:sz w:val="24"/>
          <w:szCs w:val="24"/>
        </w:rPr>
        <w:t>рофиль обучения: социально-экономический</w:t>
      </w: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 w:rsidR="008A75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) </w:t>
      </w:r>
      <w:r w:rsidRPr="00F779B3">
        <w:rPr>
          <w:rFonts w:ascii="Times New Roman" w:hAnsi="Times New Roman" w:cs="Times New Roman"/>
          <w:sz w:val="28"/>
          <w:szCs w:val="28"/>
        </w:rPr>
        <w:t>для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40.02.0</w:t>
      </w:r>
      <w:r w:rsidR="00F779B3" w:rsidRPr="00F779B3">
        <w:rPr>
          <w:rFonts w:ascii="Times New Roman" w:hAnsi="Times New Roman" w:cs="Times New Roman"/>
          <w:sz w:val="28"/>
          <w:szCs w:val="28"/>
        </w:rPr>
        <w:t>4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</w:t>
      </w:r>
      <w:r w:rsidR="00F779B3" w:rsidRPr="00F779B3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8A753F" w:rsidRDefault="008A753F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социально-экономических и                              Зам.</w:t>
      </w:r>
      <w:r w:rsidR="0014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юридических 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>________ О.П. Чернышенко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2F2A7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2A7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Pr="00F54D5B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505D78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D78" w:rsidRPr="008A753F">
        <w:rPr>
          <w:rFonts w:ascii="Times New Roman" w:hAnsi="Times New Roman" w:cs="Times New Roman"/>
          <w:sz w:val="28"/>
          <w:szCs w:val="28"/>
        </w:rPr>
        <w:t>Составитель</w:t>
      </w:r>
      <w:r w:rsidR="006817A6" w:rsidRPr="008A753F">
        <w:rPr>
          <w:rFonts w:ascii="Times New Roman" w:hAnsi="Times New Roman" w:cs="Times New Roman"/>
          <w:sz w:val="28"/>
          <w:szCs w:val="28"/>
        </w:rPr>
        <w:t xml:space="preserve"> программы учебной дисциплины</w:t>
      </w:r>
      <w:r w:rsidR="00F54D5B" w:rsidRPr="008A753F">
        <w:rPr>
          <w:rFonts w:ascii="Times New Roman" w:hAnsi="Times New Roman" w:cs="Times New Roman"/>
          <w:sz w:val="28"/>
          <w:szCs w:val="28"/>
        </w:rPr>
        <w:t>:</w:t>
      </w:r>
      <w:r w:rsidR="0050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78" w:rsidRPr="00505D78">
        <w:rPr>
          <w:rFonts w:ascii="Times New Roman" w:hAnsi="Times New Roman" w:cs="Times New Roman"/>
          <w:sz w:val="28"/>
          <w:szCs w:val="28"/>
        </w:rPr>
        <w:t>Тихонова</w:t>
      </w:r>
      <w:r w:rsidR="00505D78"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F54D5B" w:rsidRPr="00F54D5B" w:rsidRDefault="00505D78" w:rsidP="00F438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D5B" w:rsidRPr="00F54D5B" w:rsidRDefault="00F54D5B" w:rsidP="00F43854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F54D5B" w:rsidRDefault="00F54D5B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46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A5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46D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8D346D" w:rsidRPr="00125D43" w:rsidRDefault="00523EAC" w:rsidP="00125D43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D43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Учебная дисциплина Документационное обеспечение управления является общепрофессиональной </w:t>
      </w:r>
      <w:r w:rsidR="00523EA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04402F">
        <w:rPr>
          <w:rFonts w:ascii="Times New Roman" w:hAnsi="Times New Roman" w:cs="Times New Roman"/>
          <w:sz w:val="28"/>
          <w:szCs w:val="28"/>
        </w:rPr>
        <w:t>40.02.0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 w:rsidR="002F2A74">
        <w:rPr>
          <w:rFonts w:ascii="Times New Roman" w:hAnsi="Times New Roman" w:cs="Times New Roman"/>
          <w:sz w:val="28"/>
          <w:szCs w:val="28"/>
        </w:rPr>
        <w:t>Юриспруденция</w:t>
      </w:r>
      <w:r w:rsidR="00523E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523EAC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23EAC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 Документ</w:t>
      </w:r>
      <w:r w:rsidR="00BA7E01">
        <w:rPr>
          <w:rFonts w:ascii="Times New Roman" w:hAnsi="Times New Roman" w:cs="Times New Roman"/>
          <w:sz w:val="28"/>
          <w:szCs w:val="28"/>
        </w:rPr>
        <w:t xml:space="preserve">ационное обеспечение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</w:t>
      </w:r>
      <w:r w:rsidR="00BA7E01">
        <w:rPr>
          <w:rFonts w:ascii="Times New Roman" w:hAnsi="Times New Roman" w:cs="Times New Roman"/>
          <w:sz w:val="28"/>
          <w:szCs w:val="28"/>
        </w:rPr>
        <w:t>профессиональных и общих компетенций по всем видам деятельности ФГОС по</w:t>
      </w:r>
      <w:r w:rsidR="00BA7E01" w:rsidRP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A7E01">
        <w:rPr>
          <w:rFonts w:ascii="Times New Roman" w:hAnsi="Times New Roman" w:cs="Times New Roman"/>
          <w:sz w:val="28"/>
          <w:szCs w:val="28"/>
        </w:rPr>
        <w:t>специальности 40.02.0</w:t>
      </w:r>
      <w:r w:rsidR="00B52D22">
        <w:rPr>
          <w:rFonts w:ascii="Times New Roman" w:hAnsi="Times New Roman" w:cs="Times New Roman"/>
          <w:sz w:val="28"/>
          <w:szCs w:val="28"/>
        </w:rPr>
        <w:t>4</w:t>
      </w:r>
      <w:r w:rsid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52D22">
        <w:rPr>
          <w:rFonts w:ascii="Times New Roman" w:hAnsi="Times New Roman" w:cs="Times New Roman"/>
          <w:sz w:val="28"/>
          <w:szCs w:val="28"/>
        </w:rPr>
        <w:t>Юриспруденция</w:t>
      </w:r>
      <w:r w:rsidR="00BA7E01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</w:t>
      </w:r>
      <w:r w:rsidR="00883CB7">
        <w:rPr>
          <w:rFonts w:ascii="Times New Roman" w:hAnsi="Times New Roman" w:cs="Times New Roman"/>
          <w:sz w:val="28"/>
          <w:szCs w:val="28"/>
        </w:rPr>
        <w:t xml:space="preserve"> и профессиональных</w:t>
      </w:r>
      <w:r w:rsidR="00BA7E01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883CB7">
        <w:rPr>
          <w:rFonts w:ascii="Times New Roman" w:hAnsi="Times New Roman" w:cs="Times New Roman"/>
          <w:sz w:val="28"/>
          <w:szCs w:val="28"/>
        </w:rPr>
        <w:t>й</w:t>
      </w:r>
      <w:r w:rsidR="00BA7E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A7E01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883CB7">
        <w:rPr>
          <w:rFonts w:ascii="Times New Roman" w:hAnsi="Times New Roman" w:cs="Times New Roman"/>
          <w:sz w:val="28"/>
          <w:szCs w:val="28"/>
        </w:rPr>
        <w:t>, ПК</w:t>
      </w:r>
      <w:r w:rsidR="00BA7E01">
        <w:rPr>
          <w:rFonts w:ascii="Times New Roman" w:hAnsi="Times New Roman" w:cs="Times New Roman"/>
          <w:sz w:val="28"/>
          <w:szCs w:val="28"/>
        </w:rPr>
        <w:t>).</w:t>
      </w:r>
    </w:p>
    <w:p w:rsidR="00523EAC" w:rsidRDefault="00BA7E0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Учебная дисциплина Документационное обеспечение управления</w:t>
      </w:r>
      <w:r w:rsidR="00523EAC">
        <w:rPr>
          <w:rFonts w:ascii="Times New Roman" w:hAnsi="Times New Roman" w:cs="Times New Roman"/>
          <w:sz w:val="28"/>
          <w:szCs w:val="28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>
        <w:rPr>
          <w:rFonts w:ascii="Times New Roman" w:hAnsi="Times New Roman" w:cs="Times New Roman"/>
          <w:sz w:val="28"/>
          <w:szCs w:val="28"/>
        </w:rPr>
        <w:t>подготовки, в</w:t>
      </w:r>
      <w:r w:rsidR="00523EAC">
        <w:rPr>
          <w:rFonts w:ascii="Times New Roman" w:hAnsi="Times New Roman" w:cs="Times New Roman"/>
          <w:sz w:val="28"/>
          <w:szCs w:val="28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:rsidR="00822B9D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23EAC">
        <w:rPr>
          <w:rFonts w:ascii="Times New Roman" w:hAnsi="Times New Roman" w:cs="Times New Roman"/>
          <w:b/>
          <w:sz w:val="28"/>
          <w:szCs w:val="28"/>
        </w:rPr>
        <w:t>Место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sz w:val="28"/>
          <w:szCs w:val="28"/>
        </w:rPr>
        <w:t>Учебная д</w:t>
      </w:r>
      <w:r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BA7E01">
        <w:rPr>
          <w:rFonts w:ascii="Times New Roman" w:hAnsi="Times New Roman" w:cs="Times New Roman"/>
          <w:sz w:val="28"/>
          <w:szCs w:val="28"/>
        </w:rPr>
        <w:t>относится к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общепрофессионально</w:t>
      </w:r>
      <w:r w:rsidR="00BA7E0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цикла. </w:t>
      </w:r>
    </w:p>
    <w:p w:rsidR="00DC33B1" w:rsidRDefault="00DC33B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F3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EAC">
        <w:rPr>
          <w:rFonts w:ascii="Times New Roman" w:hAnsi="Times New Roman" w:cs="Times New Roman"/>
          <w:b/>
          <w:sz w:val="28"/>
          <w:szCs w:val="28"/>
        </w:rPr>
        <w:t>1.3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="00523EAC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33B1" w:rsidRPr="00DC33B1" w:rsidRDefault="007162D4" w:rsidP="00DC3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33B1" w:rsidRPr="00DC33B1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>оформление</w:t>
      </w:r>
      <w:r w:rsidRPr="007162D4">
        <w:rPr>
          <w:rFonts w:ascii="Times New Roman" w:hAnsi="Times New Roman" w:cs="Times New Roman"/>
          <w:sz w:val="28"/>
          <w:szCs w:val="28"/>
        </w:rPr>
        <w:t xml:space="preserve"> </w:t>
      </w:r>
      <w:r w:rsidR="00AA0DF3"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ГОСТом;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правильная</w:t>
      </w:r>
      <w:r>
        <w:rPr>
          <w:rFonts w:ascii="Times New Roman" w:hAnsi="Times New Roman" w:cs="Times New Roman"/>
          <w:sz w:val="28"/>
          <w:szCs w:val="28"/>
        </w:rPr>
        <w:t xml:space="preserve"> обработку входящих, внутренних и исходящих документов;</w:t>
      </w:r>
    </w:p>
    <w:p w:rsidR="00AB31F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 изучение оформления документо</w:t>
      </w:r>
      <w:r w:rsidR="009372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37225">
        <w:rPr>
          <w:rFonts w:ascii="Times New Roman" w:hAnsi="Times New Roman" w:cs="Times New Roman"/>
          <w:sz w:val="28"/>
          <w:szCs w:val="28"/>
        </w:rPr>
        <w:t>ля передачи в архив организации.</w:t>
      </w:r>
    </w:p>
    <w:p w:rsidR="00937225" w:rsidRDefault="00937225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2D4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:rsidR="0004402F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ОК,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7953"/>
      </w:tblGrid>
      <w:tr w:rsidR="00D65577" w:rsidRPr="00937225" w:rsidTr="00BB6CB0">
        <w:tc>
          <w:tcPr>
            <w:tcW w:w="9854" w:type="dxa"/>
            <w:gridSpan w:val="2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937225" w:rsidTr="00BB6CB0">
        <w:tc>
          <w:tcPr>
            <w:tcW w:w="9854" w:type="dxa"/>
            <w:gridSpan w:val="2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:rsidR="00D65577" w:rsidRPr="00937225" w:rsidRDefault="00883CB7" w:rsidP="00480F5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1D32F9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D65577" w:rsidRPr="00937225" w:rsidRDefault="00883CB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83CB7" w:rsidRPr="00937225" w:rsidTr="009523EA">
        <w:tc>
          <w:tcPr>
            <w:tcW w:w="1901" w:type="dxa"/>
          </w:tcPr>
          <w:p w:rsidR="00883CB7" w:rsidRPr="00937225" w:rsidRDefault="00883CB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953" w:type="dxa"/>
          </w:tcPr>
          <w:p w:rsidR="00883CB7" w:rsidRDefault="00883CB7" w:rsidP="0017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гармонизации межнациональных и межрелигиозных отношений</w:t>
            </w:r>
            <w:r w:rsidR="00172F7C">
              <w:rPr>
                <w:rFonts w:ascii="Times New Roman" w:hAnsi="Times New Roman" w:cs="Times New Roman"/>
                <w:sz w:val="24"/>
                <w:szCs w:val="24"/>
              </w:rPr>
              <w:t>, применять стандарты антикоррупционного поведения.</w:t>
            </w:r>
          </w:p>
        </w:tc>
      </w:tr>
      <w:tr w:rsidR="00125D43" w:rsidRPr="00937225" w:rsidTr="009523EA">
        <w:tc>
          <w:tcPr>
            <w:tcW w:w="1901" w:type="dxa"/>
          </w:tcPr>
          <w:p w:rsidR="00125D43" w:rsidRDefault="00125D43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7953" w:type="dxa"/>
          </w:tcPr>
          <w:p w:rsidR="00125D43" w:rsidRDefault="00125D43" w:rsidP="00125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523EA" w:rsidRPr="00937225" w:rsidTr="009523EA">
        <w:tc>
          <w:tcPr>
            <w:tcW w:w="1901" w:type="dxa"/>
          </w:tcPr>
          <w:p w:rsidR="009523EA" w:rsidRPr="00125D43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D43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7953" w:type="dxa"/>
          </w:tcPr>
          <w:p w:rsidR="009523EA" w:rsidRPr="00125D43" w:rsidRDefault="00125D43" w:rsidP="00125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9523EA" w:rsidRPr="00937225" w:rsidTr="009523EA">
        <w:tc>
          <w:tcPr>
            <w:tcW w:w="1901" w:type="dxa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953" w:type="dxa"/>
          </w:tcPr>
          <w:p w:rsidR="009523EA" w:rsidRPr="00937225" w:rsidRDefault="00125D43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36CCD" w:rsidRPr="00937225" w:rsidTr="00BB6CB0">
        <w:tc>
          <w:tcPr>
            <w:tcW w:w="9854" w:type="dxa"/>
            <w:gridSpan w:val="2"/>
          </w:tcPr>
          <w:p w:rsidR="00936CCD" w:rsidRPr="00937225" w:rsidRDefault="00936CC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937225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BB6CB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:rsidR="00936CCD" w:rsidRPr="00937225" w:rsidRDefault="00BB6CB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r w:rsidR="00F07443"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937225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937225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:rsidR="00BB6CB0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Гибко реагирующий на появление новых форм трудовой деятельности, готовый к их освоению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значимость системного познания мира, критического осмысления 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:rsidR="005B2E87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953" w:type="dxa"/>
          </w:tcPr>
          <w:p w:rsidR="001B4532" w:rsidRPr="00937225" w:rsidRDefault="00480F5B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Сохраняющий психологическую уст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ойчивость в ситуативно сложных или стремительно меняющихся ситуациях</w:t>
            </w:r>
          </w:p>
        </w:tc>
      </w:tr>
    </w:tbl>
    <w:p w:rsidR="00D65577" w:rsidRPr="00D65577" w:rsidRDefault="00D65577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B0CA9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3B0CA9">
        <w:rPr>
          <w:rFonts w:ascii="Times New Roman" w:hAnsi="Times New Roman" w:cs="Times New Roman"/>
          <w:b/>
          <w:sz w:val="28"/>
          <w:szCs w:val="28"/>
        </w:rPr>
        <w:t xml:space="preserve"> В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3509"/>
      </w:tblGrid>
      <w:tr w:rsidR="003B0CA9" w:rsidRPr="00937225" w:rsidTr="003B0CA9">
        <w:tc>
          <w:tcPr>
            <w:tcW w:w="2235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4110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937225" w:rsidTr="003B0CA9">
        <w:tc>
          <w:tcPr>
            <w:tcW w:w="2235" w:type="dxa"/>
          </w:tcPr>
          <w:p w:rsidR="003B0CA9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B3" w:rsidRPr="00937225" w:rsidRDefault="00F779B3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01-0</w:t>
            </w:r>
            <w:r w:rsidR="008A0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, 08-09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B0CA9" w:rsidRPr="00937225" w:rsidRDefault="003B0CA9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-оформлять организационно-распорядительные документы в соответствии с действующим ГОСТом;</w:t>
            </w:r>
          </w:p>
          <w:p w:rsidR="00F00685" w:rsidRPr="00937225" w:rsidRDefault="003B0CA9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937225">
              <w:rPr>
                <w:rFonts w:ascii="Times New Roman" w:hAnsi="Times New Roman" w:cs="Times New Roman"/>
                <w:sz w:val="24"/>
                <w:szCs w:val="24"/>
              </w:rPr>
              <w:t>ентов;</w:t>
            </w:r>
          </w:p>
          <w:p w:rsidR="003B0CA9" w:rsidRPr="00937225" w:rsidRDefault="00F00685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CA9" w:rsidRPr="00937225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организации;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 (далее – ОРД);</w:t>
            </w:r>
          </w:p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ДОУ);     </w:t>
            </w:r>
          </w:p>
          <w:p w:rsidR="003B0CA9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особенности делопроизводства по обращениям граждан и конфиденциального делопроизводства.</w:t>
            </w:r>
          </w:p>
        </w:tc>
      </w:tr>
    </w:tbl>
    <w:p w:rsidR="00523EAC" w:rsidRPr="003B0CA9" w:rsidRDefault="003B0C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EAC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F00685">
        <w:rPr>
          <w:rFonts w:ascii="Times New Roman" w:hAnsi="Times New Roman" w:cs="Times New Roman"/>
          <w:b/>
          <w:sz w:val="28"/>
          <w:szCs w:val="28"/>
        </w:rPr>
        <w:t>2.3 Количество часов на освоение рабочей программы учебной дисциплины</w:t>
      </w:r>
      <w:r w:rsidR="00523EAC" w:rsidRPr="00F00685">
        <w:rPr>
          <w:rFonts w:ascii="Times New Roman" w:hAnsi="Times New Roman" w:cs="Times New Roman"/>
          <w:b/>
          <w:sz w:val="28"/>
          <w:szCs w:val="28"/>
        </w:rPr>
        <w:t>:</w:t>
      </w:r>
    </w:p>
    <w:p w:rsidR="00D26880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6880">
        <w:rPr>
          <w:rFonts w:ascii="Times New Roman" w:hAnsi="Times New Roman" w:cs="Times New Roman"/>
          <w:b/>
          <w:sz w:val="28"/>
          <w:szCs w:val="28"/>
        </w:rPr>
        <w:t xml:space="preserve">Максимальной учебной нагрузки </w:t>
      </w:r>
      <w:proofErr w:type="gramStart"/>
      <w:r w:rsidR="00D26880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="00D2688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779B3">
        <w:rPr>
          <w:rFonts w:ascii="Times New Roman" w:hAnsi="Times New Roman" w:cs="Times New Roman"/>
          <w:b/>
          <w:sz w:val="28"/>
          <w:szCs w:val="28"/>
        </w:rPr>
        <w:t>58</w:t>
      </w:r>
      <w:r w:rsidR="00D2688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A0560">
        <w:rPr>
          <w:rFonts w:ascii="Times New Roman" w:hAnsi="Times New Roman" w:cs="Times New Roman"/>
          <w:b/>
          <w:sz w:val="28"/>
          <w:szCs w:val="28"/>
        </w:rPr>
        <w:t>ов</w:t>
      </w:r>
      <w:r w:rsidR="00D26880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:rsidR="00D26880" w:rsidRPr="00D26880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26880">
        <w:rPr>
          <w:rFonts w:ascii="Times New Roman" w:hAnsi="Times New Roman" w:cs="Times New Roman"/>
          <w:sz w:val="28"/>
          <w:szCs w:val="28"/>
        </w:rPr>
        <w:t xml:space="preserve">- обязательной учебной нагрузки </w:t>
      </w:r>
      <w:proofErr w:type="gramStart"/>
      <w:r w:rsidRPr="00D268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26880">
        <w:rPr>
          <w:rFonts w:ascii="Times New Roman" w:hAnsi="Times New Roman" w:cs="Times New Roman"/>
          <w:sz w:val="28"/>
          <w:szCs w:val="28"/>
        </w:rPr>
        <w:t xml:space="preserve"> –</w:t>
      </w:r>
      <w:r w:rsidR="00B25DDD">
        <w:rPr>
          <w:rFonts w:ascii="Times New Roman" w:hAnsi="Times New Roman" w:cs="Times New Roman"/>
          <w:sz w:val="28"/>
          <w:szCs w:val="28"/>
        </w:rPr>
        <w:t>50</w:t>
      </w:r>
      <w:r w:rsidR="00F779B3">
        <w:rPr>
          <w:rFonts w:ascii="Times New Roman" w:hAnsi="Times New Roman" w:cs="Times New Roman"/>
          <w:sz w:val="28"/>
          <w:szCs w:val="28"/>
        </w:rPr>
        <w:t xml:space="preserve"> </w:t>
      </w:r>
      <w:r w:rsidRPr="00D26880">
        <w:rPr>
          <w:rFonts w:ascii="Times New Roman" w:hAnsi="Times New Roman" w:cs="Times New Roman"/>
          <w:sz w:val="28"/>
          <w:szCs w:val="28"/>
        </w:rPr>
        <w:t>часов;</w:t>
      </w:r>
    </w:p>
    <w:p w:rsidR="008A0560" w:rsidRDefault="00D26880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880">
        <w:rPr>
          <w:rFonts w:ascii="Times New Roman" w:hAnsi="Times New Roman" w:cs="Times New Roman"/>
          <w:sz w:val="28"/>
          <w:szCs w:val="28"/>
        </w:rPr>
        <w:tab/>
        <w:t>- самостоятельной работы обучающегося – 2 часа</w:t>
      </w:r>
      <w:r w:rsidR="008A0560">
        <w:rPr>
          <w:rFonts w:ascii="Times New Roman" w:hAnsi="Times New Roman" w:cs="Times New Roman"/>
          <w:sz w:val="28"/>
          <w:szCs w:val="28"/>
        </w:rPr>
        <w:t>;</w:t>
      </w:r>
    </w:p>
    <w:p w:rsidR="008A0560" w:rsidRDefault="008A0560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практические занятия –</w:t>
      </w:r>
      <w:r w:rsidR="00B25DDD">
        <w:rPr>
          <w:rFonts w:ascii="Times New Roman" w:hAnsi="Times New Roman" w:cs="Times New Roman"/>
          <w:sz w:val="28"/>
          <w:szCs w:val="28"/>
        </w:rPr>
        <w:t xml:space="preserve">10 </w:t>
      </w:r>
      <w:r w:rsidR="00F779B3">
        <w:rPr>
          <w:rFonts w:ascii="Times New Roman" w:hAnsi="Times New Roman" w:cs="Times New Roman"/>
          <w:sz w:val="28"/>
          <w:szCs w:val="28"/>
        </w:rPr>
        <w:t>часов,</w:t>
      </w:r>
    </w:p>
    <w:p w:rsidR="00F779B3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аттестация: экзамен -8 часов.</w:t>
      </w:r>
    </w:p>
    <w:p w:rsidR="00F779B3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880" w:rsidRDefault="00D26880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3.СТРУКТУРА И СОДЕРЖАНИЕ УЧЕБНОЙ ДИСЦИПЛИНЫ</w:t>
      </w:r>
    </w:p>
    <w:p w:rsidR="00D26880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</w:t>
      </w:r>
      <w:r w:rsidR="00D26880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D26880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3"/>
        <w:gridCol w:w="2517"/>
      </w:tblGrid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7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7" w:type="dxa"/>
          </w:tcPr>
          <w:p w:rsidR="00D26880" w:rsidRPr="00A21885" w:rsidRDefault="00F779B3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17" w:type="dxa"/>
          </w:tcPr>
          <w:p w:rsidR="00D26880" w:rsidRPr="00A21885" w:rsidRDefault="00F779B3" w:rsidP="008A0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Tr="00A76A9F">
        <w:tc>
          <w:tcPr>
            <w:tcW w:w="7053" w:type="dxa"/>
          </w:tcPr>
          <w:p w:rsidR="000A5D2D" w:rsidRPr="00A21885" w:rsidRDefault="000A5D2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17" w:type="dxa"/>
          </w:tcPr>
          <w:p w:rsidR="000A5D2D" w:rsidRPr="00F779B3" w:rsidRDefault="00B25DD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26880" w:rsidTr="00A76A9F">
        <w:trPr>
          <w:trHeight w:val="330"/>
        </w:trPr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D26880" w:rsidRPr="00F779B3" w:rsidRDefault="00B25DD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7" w:type="dxa"/>
          </w:tcPr>
          <w:p w:rsidR="00D26880" w:rsidRPr="00F779B3" w:rsidRDefault="009F415B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9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880" w:rsidTr="000A5D2D">
        <w:trPr>
          <w:trHeight w:val="523"/>
        </w:trPr>
        <w:tc>
          <w:tcPr>
            <w:tcW w:w="7053" w:type="dxa"/>
          </w:tcPr>
          <w:p w:rsidR="00D26880" w:rsidRPr="00A21885" w:rsidRDefault="00D26880" w:rsidP="00F7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A2188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в форме </w:t>
            </w:r>
            <w:r w:rsidR="00F779B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517" w:type="dxa"/>
          </w:tcPr>
          <w:p w:rsidR="000A5D2D" w:rsidRPr="00F779B3" w:rsidRDefault="00F779B3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9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163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9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A5D2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:rsidR="000E4163" w:rsidRDefault="00946570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ОП.13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p w:rsidR="00E76F14" w:rsidRDefault="00E76F1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311"/>
        <w:gridCol w:w="7295"/>
        <w:gridCol w:w="1134"/>
        <w:gridCol w:w="1275"/>
        <w:gridCol w:w="3119"/>
      </w:tblGrid>
      <w:tr w:rsidR="007A63A2" w:rsidRPr="00CD3FCF" w:rsidTr="00C35E92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ы, самостоятельная работа обучающихся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которых способствуют элемент программы</w:t>
            </w:r>
          </w:p>
        </w:tc>
      </w:tr>
      <w:tr w:rsidR="007A63A2" w:rsidRPr="00CD3FCF" w:rsidTr="00C35E92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63A2" w:rsidRPr="00CD3FCF" w:rsidRDefault="007A63A2" w:rsidP="007A6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63A2" w:rsidRPr="00CD3FCF" w:rsidTr="00B25DDD">
        <w:trPr>
          <w:trHeight w:val="1164"/>
        </w:trPr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Понятие о ДОУ 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задачи курса. Исторические этапы развития делопроизводства. Роль ДОУ в сфере управления. Связь ДОУ с другими дисциплинами. </w:t>
            </w:r>
          </w:p>
        </w:tc>
        <w:tc>
          <w:tcPr>
            <w:tcW w:w="1134" w:type="dxa"/>
          </w:tcPr>
          <w:p w:rsidR="007A63A2" w:rsidRDefault="00B5248C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1, 2, 7, 16, 18, 19, 31,34, 36 </w:t>
            </w:r>
          </w:p>
        </w:tc>
      </w:tr>
      <w:tr w:rsidR="00B25DDD" w:rsidRPr="00CD3FCF" w:rsidTr="00B25DDD">
        <w:trPr>
          <w:gridAfter w:val="1"/>
          <w:wAfter w:w="3119" w:type="dxa"/>
          <w:trHeight w:val="493"/>
        </w:trPr>
        <w:tc>
          <w:tcPr>
            <w:tcW w:w="9606" w:type="dxa"/>
            <w:gridSpan w:val="2"/>
          </w:tcPr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5DDD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2A45F9" w:rsidRDefault="00B5248C" w:rsidP="007C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B25DDD" w:rsidRPr="00CD3FCF" w:rsidRDefault="00B25DDD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DDD" w:rsidRPr="00CD3FCF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C35E92"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134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C79E6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04BD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08,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7A63A2" w:rsidRPr="00CD3FCF" w:rsidTr="00C35E92">
        <w:trPr>
          <w:trHeight w:val="845"/>
        </w:trPr>
        <w:tc>
          <w:tcPr>
            <w:tcW w:w="2311" w:type="dxa"/>
            <w:vMerge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Изучить требования современных законодательных и нормативных актов и нормативно-методических документов, регламентирующих вопросы организации ДОУ. На основе собранных материалов написать аналитическую работу, раскрывающую следующие вопросы: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-цели государственного регулирования ДОУ;</w:t>
            </w:r>
          </w:p>
          <w:p w:rsidR="007A63A2" w:rsidRPr="00CD3FCF" w:rsidRDefault="007A63A2" w:rsidP="007C7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-дефиниция понятий «делопроизводство» и «документац</w:t>
            </w:r>
            <w:r w:rsidR="007C79E6">
              <w:rPr>
                <w:rFonts w:ascii="Times New Roman" w:hAnsi="Times New Roman" w:cs="Times New Roman"/>
                <w:sz w:val="24"/>
                <w:szCs w:val="24"/>
              </w:rPr>
              <w:t>ионное обеспечение управления».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B25DDD" w:rsidRDefault="009F415B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01-05,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08-09,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C35E92">
        <w:trPr>
          <w:trHeight w:val="966"/>
        </w:trPr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ДОУ.</w:t>
            </w:r>
          </w:p>
          <w:p w:rsidR="007A63A2" w:rsidRDefault="007A63A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Системы ДОУ</w:t>
            </w: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9F415B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</w:tc>
        <w:tc>
          <w:tcPr>
            <w:tcW w:w="7295" w:type="dxa"/>
          </w:tcPr>
          <w:p w:rsidR="007A63A2" w:rsidRPr="00CD3FCF" w:rsidRDefault="007A63A2" w:rsidP="00F43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A63A2" w:rsidRPr="00CD3FCF" w:rsidRDefault="007A63A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Унифицированные системы документации, применяемые в сфере управления. Принципы организации документационного обеспечения управления. Оценка современного состояния ДОУ. Упорядочение организационных форм и методов работы с документами. Нормативно-правовая база организации ДОУ как основа технологии процессов управления. Государственная система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документационного обеспечения (ГСДОУ) – свод правил, устанавливающих единые требования к документированию управленческой деятельности и организации работы с документами на предприятиях различных организационно-правовых форм. 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 </w:t>
            </w:r>
          </w:p>
        </w:tc>
        <w:tc>
          <w:tcPr>
            <w:tcW w:w="1134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04-05,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16, 18, 34</w:t>
            </w:r>
          </w:p>
        </w:tc>
      </w:tr>
      <w:tr w:rsidR="00512D71" w:rsidRPr="00CD3FCF" w:rsidTr="00C35E92">
        <w:trPr>
          <w:trHeight w:val="699"/>
        </w:trPr>
        <w:tc>
          <w:tcPr>
            <w:tcW w:w="2311" w:type="dxa"/>
            <w:vMerge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97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  Понятие реквизит. Расположение реквизитов и границ зон на формате А4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06,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8, 13, 18, 19, 34, 36</w:t>
            </w:r>
          </w:p>
        </w:tc>
      </w:tr>
      <w:tr w:rsidR="00512D71" w:rsidRPr="00CD3FCF" w:rsidTr="00C35E92">
        <w:trPr>
          <w:trHeight w:val="572"/>
        </w:trPr>
        <w:tc>
          <w:tcPr>
            <w:tcW w:w="2311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документа</w:t>
            </w:r>
          </w:p>
        </w:tc>
        <w:tc>
          <w:tcPr>
            <w:tcW w:w="7295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Графические реквизиты: герб, печать, эмблема (товарный знак). Текстовые реквизиты: грифы утверждения, согласование, адреса. Особенность оформления и место расположения на документе. Обязательные, постоянные и переменные реквизиты. Особенность оформления и место расположения на документе</w:t>
            </w:r>
          </w:p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8, 9</w:t>
            </w:r>
          </w:p>
        </w:tc>
      </w:tr>
    </w:tbl>
    <w:p w:rsidR="00415DDF" w:rsidRDefault="00415DDF">
      <w:r>
        <w:br w:type="pag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518"/>
        <w:gridCol w:w="7088"/>
        <w:gridCol w:w="1134"/>
        <w:gridCol w:w="1417"/>
        <w:gridCol w:w="2835"/>
      </w:tblGrid>
      <w:tr w:rsidR="00B25DDD" w:rsidRPr="00CD3FCF" w:rsidTr="00B5248C">
        <w:trPr>
          <w:trHeight w:val="810"/>
        </w:trPr>
        <w:tc>
          <w:tcPr>
            <w:tcW w:w="2518" w:type="dxa"/>
            <w:vMerge w:val="restart"/>
          </w:tcPr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</w:t>
            </w:r>
          </w:p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Обязательные реквизиты</w:t>
            </w:r>
          </w:p>
        </w:tc>
        <w:tc>
          <w:tcPr>
            <w:tcW w:w="7088" w:type="dxa"/>
          </w:tcPr>
          <w:p w:rsidR="00B25DDD" w:rsidRPr="00CD3FCF" w:rsidRDefault="00B25DDD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25DDD" w:rsidRPr="00CD3FCF" w:rsidRDefault="00B25DDD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оформления и место расположения на документе обязательных реквизитов. Постоянные и переменные реквизиты. 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B25DDD" w:rsidRPr="00CD3FCF" w:rsidTr="00B5248C">
        <w:trPr>
          <w:trHeight w:val="555"/>
        </w:trPr>
        <w:tc>
          <w:tcPr>
            <w:tcW w:w="2518" w:type="dxa"/>
            <w:vMerge/>
          </w:tcPr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25DDD" w:rsidRDefault="00B25DDD" w:rsidP="007C79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25DDD" w:rsidRPr="00CD3FCF" w:rsidRDefault="00B25DDD" w:rsidP="007C79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C79E6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бланка документа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1320"/>
        </w:trPr>
        <w:tc>
          <w:tcPr>
            <w:tcW w:w="2518" w:type="dxa"/>
            <w:vMerge w:val="restart"/>
          </w:tcPr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1.6</w:t>
            </w:r>
          </w:p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 ОРД</w:t>
            </w:r>
          </w:p>
        </w:tc>
        <w:tc>
          <w:tcPr>
            <w:tcW w:w="7088" w:type="dxa"/>
          </w:tcPr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25DDD" w:rsidRPr="007C79E6" w:rsidRDefault="00B25DDD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Должностная инструкция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). Состав реквизитов и особенность их оформления.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873"/>
        </w:trPr>
        <w:tc>
          <w:tcPr>
            <w:tcW w:w="2518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25DDD" w:rsidRDefault="00B25DDD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B25DDD" w:rsidRPr="00CD3FCF" w:rsidRDefault="00B25DDD" w:rsidP="007C79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sz w:val="24"/>
                <w:szCs w:val="24"/>
              </w:rPr>
              <w:t>- составить конспект «Должностная инструкция», состав реквизитов, требования к оформлению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B25DDD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B5248C">
        <w:trPr>
          <w:trHeight w:val="562"/>
        </w:trPr>
        <w:tc>
          <w:tcPr>
            <w:tcW w:w="2518" w:type="dxa"/>
            <w:vMerge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512D71" w:rsidRPr="00CD3FCF" w:rsidRDefault="00512D71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макет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«Должностная 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юриста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512D71" w:rsidRPr="00CD3FCF" w:rsidRDefault="00512D71" w:rsidP="00C3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2, 7, 13, 16, 18, 19, 34, </w:t>
            </w:r>
          </w:p>
        </w:tc>
      </w:tr>
      <w:tr w:rsidR="00512D71" w:rsidRPr="00CD3FCF" w:rsidTr="00B5248C">
        <w:trPr>
          <w:trHeight w:val="330"/>
        </w:trPr>
        <w:tc>
          <w:tcPr>
            <w:tcW w:w="2518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1.7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Pr="00512D71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распорядительных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распоряжения, решения, постановления). 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B5248C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B25DDD" w:rsidRPr="00CD3FCF" w:rsidTr="00B5248C">
        <w:trPr>
          <w:trHeight w:val="1050"/>
        </w:trPr>
        <w:tc>
          <w:tcPr>
            <w:tcW w:w="2518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приказов</w:t>
            </w:r>
          </w:p>
        </w:tc>
        <w:tc>
          <w:tcPr>
            <w:tcW w:w="7088" w:type="dxa"/>
          </w:tcPr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приказа по основной деятельности.</w:t>
            </w:r>
          </w:p>
          <w:p w:rsidR="00B25DDD" w:rsidRPr="00512D71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Стадии и этапы разработки приказов. Состав реквизитов, особенность оформления текста.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5248C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591"/>
        </w:trPr>
        <w:tc>
          <w:tcPr>
            <w:tcW w:w="2518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25DDD" w:rsidRPr="00512D71" w:rsidRDefault="00B25DDD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7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71">
              <w:rPr>
                <w:rFonts w:ascii="Times New Roman" w:hAnsi="Times New Roman" w:cs="Times New Roman"/>
                <w:sz w:val="24"/>
                <w:szCs w:val="24"/>
              </w:rPr>
              <w:t>- оформить приказ по основной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B5248C">
        <w:trPr>
          <w:trHeight w:val="1240"/>
        </w:trPr>
        <w:tc>
          <w:tcPr>
            <w:tcW w:w="2518" w:type="dxa"/>
            <w:tcBorders>
              <w:top w:val="nil"/>
            </w:tcBorders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1.9</w:t>
            </w:r>
          </w:p>
          <w:p w:rsidR="00C35E92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информационно-справочных документов.</w:t>
            </w:r>
            <w:r w:rsidR="00415DDF">
              <w:rPr>
                <w:rFonts w:ascii="Times New Roman" w:hAnsi="Times New Roman" w:cs="Times New Roman"/>
                <w:sz w:val="24"/>
                <w:szCs w:val="24"/>
              </w:rPr>
              <w:t xml:space="preserve"> Справка. Виды, реквизиты, требования к оформлению текста.</w:t>
            </w:r>
          </w:p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704BD2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DDF" w:rsidRPr="00CD3FCF" w:rsidTr="00B5248C">
        <w:trPr>
          <w:trHeight w:val="1245"/>
        </w:trPr>
        <w:tc>
          <w:tcPr>
            <w:tcW w:w="2518" w:type="dxa"/>
            <w:tcBorders>
              <w:top w:val="nil"/>
            </w:tcBorders>
          </w:tcPr>
          <w:p w:rsidR="00415DDF" w:rsidRDefault="00415DDF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739E1"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  <w:p w:rsidR="00415DDF" w:rsidRDefault="00415DDF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оформления протокола, акта </w:t>
            </w:r>
          </w:p>
          <w:p w:rsidR="00B5248C" w:rsidRPr="00CD3FCF" w:rsidRDefault="00B5248C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1739E1" w:rsidRPr="00CD3FCF" w:rsidRDefault="001739E1" w:rsidP="00173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415DDF" w:rsidRPr="00CD3FCF" w:rsidRDefault="00415DDF" w:rsidP="00173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«протокол», «акт». Р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еквизит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Особенность оформления текстов </w:t>
            </w:r>
            <w:r w:rsidR="001739E1">
              <w:rPr>
                <w:rFonts w:ascii="Times New Roman" w:hAnsi="Times New Roman" w:cs="Times New Roman"/>
                <w:sz w:val="24"/>
                <w:szCs w:val="24"/>
              </w:rPr>
              <w:t>протокола, акта.</w:t>
            </w:r>
          </w:p>
        </w:tc>
        <w:tc>
          <w:tcPr>
            <w:tcW w:w="1134" w:type="dxa"/>
          </w:tcPr>
          <w:p w:rsidR="00415DDF" w:rsidRDefault="00415DDF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15DDF" w:rsidRPr="00CD3FCF" w:rsidRDefault="00415DDF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15DDF" w:rsidRDefault="00415DDF" w:rsidP="0041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415DDF" w:rsidRPr="00CD3FCF" w:rsidRDefault="00415DDF" w:rsidP="0041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415DDF" w:rsidRPr="00CD3FCF" w:rsidRDefault="00415DDF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896"/>
        </w:trPr>
        <w:tc>
          <w:tcPr>
            <w:tcW w:w="2518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служебных писем</w:t>
            </w:r>
          </w:p>
        </w:tc>
        <w:tc>
          <w:tcPr>
            <w:tcW w:w="7088" w:type="dxa"/>
          </w:tcPr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Виды писем. Особенность оформления претензионных писем. Состав реквизитов и требования к составлению текста письма.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1125"/>
        </w:trPr>
        <w:tc>
          <w:tcPr>
            <w:tcW w:w="2518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оформить докладную и объяснительные записки;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акт,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деловое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B5248C">
        <w:trPr>
          <w:trHeight w:val="918"/>
        </w:trPr>
        <w:tc>
          <w:tcPr>
            <w:tcW w:w="2518" w:type="dxa"/>
          </w:tcPr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="001739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5E92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D71" w:rsidRPr="00574640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</w:tc>
      </w:tr>
      <w:tr w:rsidR="00C35E92" w:rsidRPr="00CD3FCF" w:rsidTr="00B5248C">
        <w:trPr>
          <w:trHeight w:val="918"/>
        </w:trPr>
        <w:tc>
          <w:tcPr>
            <w:tcW w:w="2518" w:type="dxa"/>
          </w:tcPr>
          <w:p w:rsidR="00C35E92" w:rsidRDefault="00C35E9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1.13</w:t>
            </w:r>
          </w:p>
          <w:p w:rsidR="00C35E92" w:rsidRPr="00C35E92" w:rsidRDefault="00C35E9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92">
              <w:rPr>
                <w:rFonts w:ascii="Times New Roman" w:hAnsi="Times New Roman" w:cs="Times New Roman"/>
                <w:sz w:val="24"/>
                <w:szCs w:val="24"/>
              </w:rPr>
              <w:t>Трудовой договор</w:t>
            </w:r>
          </w:p>
        </w:tc>
        <w:tc>
          <w:tcPr>
            <w:tcW w:w="7088" w:type="dxa"/>
          </w:tcPr>
          <w:p w:rsidR="00C35E92" w:rsidRPr="00CD3FCF" w:rsidRDefault="00C35E92" w:rsidP="00C35E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5E92" w:rsidRPr="00C35E92" w:rsidRDefault="00C35E92" w:rsidP="00C35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92">
              <w:rPr>
                <w:rFonts w:ascii="Times New Roman" w:hAnsi="Times New Roman" w:cs="Times New Roman"/>
                <w:sz w:val="24"/>
                <w:szCs w:val="24"/>
              </w:rPr>
              <w:t>Трудовой договор. Реквизиты, структура</w:t>
            </w:r>
          </w:p>
        </w:tc>
        <w:tc>
          <w:tcPr>
            <w:tcW w:w="1134" w:type="dxa"/>
          </w:tcPr>
          <w:p w:rsidR="00C35E92" w:rsidRPr="00C35E92" w:rsidRDefault="00C35E92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35E92" w:rsidRPr="00C35E92" w:rsidRDefault="00C35E92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35E92" w:rsidRDefault="00C35E92" w:rsidP="00C3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C35E92" w:rsidRDefault="00C35E92" w:rsidP="00C3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</w:tc>
      </w:tr>
      <w:tr w:rsidR="00B25DDD" w:rsidRPr="00CD3FCF" w:rsidTr="00B5248C">
        <w:trPr>
          <w:trHeight w:val="829"/>
        </w:trPr>
        <w:tc>
          <w:tcPr>
            <w:tcW w:w="2518" w:type="dxa"/>
            <w:vMerge w:val="restart"/>
          </w:tcPr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25DDD" w:rsidRPr="00CD3FCF" w:rsidRDefault="00B25DDD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Унифицированные формы документов по труду</w:t>
            </w:r>
          </w:p>
        </w:tc>
        <w:tc>
          <w:tcPr>
            <w:tcW w:w="7088" w:type="dxa"/>
          </w:tcPr>
          <w:p w:rsidR="00B25DDD" w:rsidRPr="00CD3FCF" w:rsidRDefault="00B25DDD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25DDD" w:rsidRPr="00CD3FCF" w:rsidRDefault="00B25DDD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Комплектование личного дела. Автобиография, Резюме. Заявление о приеме на работу. Приказы по личному составу.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1065"/>
        </w:trPr>
        <w:tc>
          <w:tcPr>
            <w:tcW w:w="2518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личное дело работника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5DDD" w:rsidRPr="00CD3FCF" w:rsidRDefault="00B25DDD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</w:p>
        </w:tc>
        <w:tc>
          <w:tcPr>
            <w:tcW w:w="1134" w:type="dxa"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25DDD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DDD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B5248C">
        <w:trPr>
          <w:trHeight w:val="547"/>
        </w:trPr>
        <w:tc>
          <w:tcPr>
            <w:tcW w:w="9606" w:type="dxa"/>
            <w:gridSpan w:val="2"/>
          </w:tcPr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B25DDD" w:rsidRPr="00CD3FCF" w:rsidRDefault="00B25DDD" w:rsidP="00B2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ганизация работы с документами </w:t>
            </w:r>
          </w:p>
        </w:tc>
        <w:tc>
          <w:tcPr>
            <w:tcW w:w="1134" w:type="dxa"/>
          </w:tcPr>
          <w:p w:rsidR="00B25DDD" w:rsidRPr="00574640" w:rsidRDefault="00B25DDD" w:rsidP="00C3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25DDD" w:rsidRPr="00CD3FCF" w:rsidRDefault="00B25DDD" w:rsidP="00396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5DDD" w:rsidRPr="00CD3FCF" w:rsidRDefault="00B25DDD" w:rsidP="00396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B5248C">
        <w:trPr>
          <w:trHeight w:val="1272"/>
        </w:trPr>
        <w:tc>
          <w:tcPr>
            <w:tcW w:w="2518" w:type="dxa"/>
          </w:tcPr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Управление и делопроизводство. Организационные формы делопроизводства. Служба ДОУ, ее основные задачи, функции и должностной состав.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 – 05, 08 </w:t>
            </w:r>
            <w:r w:rsidR="0039615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E1" w:rsidRPr="00CD3FCF" w:rsidTr="00B5248C">
        <w:trPr>
          <w:trHeight w:val="1272"/>
        </w:trPr>
        <w:tc>
          <w:tcPr>
            <w:tcW w:w="2518" w:type="dxa"/>
          </w:tcPr>
          <w:p w:rsidR="001739E1" w:rsidRDefault="001739E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1739E1" w:rsidRPr="001739E1" w:rsidRDefault="001739E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 делопроизводства</w:t>
            </w:r>
          </w:p>
        </w:tc>
        <w:tc>
          <w:tcPr>
            <w:tcW w:w="7088" w:type="dxa"/>
          </w:tcPr>
          <w:p w:rsidR="001739E1" w:rsidRDefault="001739E1" w:rsidP="001739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39E1" w:rsidRPr="001739E1" w:rsidRDefault="001739E1" w:rsidP="00173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делопроизводства. Виды, характеристика. </w:t>
            </w:r>
          </w:p>
          <w:p w:rsidR="001739E1" w:rsidRPr="00CD3FCF" w:rsidRDefault="001739E1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9E1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39E1" w:rsidRPr="00CD3FCF" w:rsidRDefault="001739E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1739E1" w:rsidRDefault="001739E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E92" w:rsidRDefault="00C35E92">
      <w:r>
        <w:br w:type="pag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518"/>
        <w:gridCol w:w="7088"/>
        <w:gridCol w:w="1134"/>
        <w:gridCol w:w="1417"/>
        <w:gridCol w:w="2835"/>
      </w:tblGrid>
      <w:tr w:rsidR="00512D71" w:rsidRPr="00CD3FCF" w:rsidTr="00F779B3">
        <w:trPr>
          <w:trHeight w:val="1118"/>
        </w:trPr>
        <w:tc>
          <w:tcPr>
            <w:tcW w:w="2518" w:type="dxa"/>
          </w:tcPr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</w:t>
            </w:r>
            <w:r w:rsidR="001739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Pr="00CD3FCF" w:rsidRDefault="00512D71" w:rsidP="007C7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организации документооборота, его основные этапы. Организация контроля исполнения.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12D71" w:rsidRPr="00CD3FCF" w:rsidRDefault="00512D71" w:rsidP="00B2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396156" w:rsidRPr="00CD3FCF" w:rsidTr="00F779B3">
        <w:trPr>
          <w:trHeight w:val="1208"/>
        </w:trPr>
        <w:tc>
          <w:tcPr>
            <w:tcW w:w="2518" w:type="dxa"/>
          </w:tcPr>
          <w:p w:rsidR="00396156" w:rsidRDefault="00396156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1739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96156" w:rsidRPr="00396156" w:rsidRDefault="00396156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56"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 в организации</w:t>
            </w:r>
          </w:p>
        </w:tc>
        <w:tc>
          <w:tcPr>
            <w:tcW w:w="7088" w:type="dxa"/>
          </w:tcPr>
          <w:p w:rsidR="00396156" w:rsidRDefault="00396156" w:rsidP="00396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96156" w:rsidRPr="007C79E6" w:rsidRDefault="007C79E6" w:rsidP="00396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6156" w:rsidRPr="007C79E6">
              <w:rPr>
                <w:rFonts w:ascii="Times New Roman" w:hAnsi="Times New Roman" w:cs="Times New Roman"/>
                <w:sz w:val="24"/>
                <w:szCs w:val="24"/>
              </w:rPr>
              <w:t xml:space="preserve">ринципы регистрации документов по потокам (входящие, исходящие, внутренние документы). </w:t>
            </w:r>
          </w:p>
        </w:tc>
        <w:tc>
          <w:tcPr>
            <w:tcW w:w="1134" w:type="dxa"/>
          </w:tcPr>
          <w:p w:rsidR="00396156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96156" w:rsidRPr="00CD3FCF" w:rsidRDefault="00396156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396156" w:rsidRPr="00CD3FCF" w:rsidRDefault="00396156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9E6" w:rsidRPr="00CD3FCF" w:rsidTr="00F779B3">
        <w:trPr>
          <w:trHeight w:val="909"/>
        </w:trPr>
        <w:tc>
          <w:tcPr>
            <w:tcW w:w="2518" w:type="dxa"/>
          </w:tcPr>
          <w:p w:rsidR="00423098" w:rsidRPr="001739E1" w:rsidRDefault="001739E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2.5</w:t>
            </w:r>
          </w:p>
          <w:p w:rsidR="007C79E6" w:rsidRDefault="007C79E6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7088" w:type="dxa"/>
          </w:tcPr>
          <w:p w:rsidR="007C79E6" w:rsidRDefault="001739E1" w:rsidP="00396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39E1" w:rsidRPr="001739E1" w:rsidRDefault="001739E1" w:rsidP="00173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дел организации. Типы, состав реквизитов, требования к оформлению текста номенклатуры дел.  </w:t>
            </w:r>
          </w:p>
        </w:tc>
        <w:tc>
          <w:tcPr>
            <w:tcW w:w="1134" w:type="dxa"/>
          </w:tcPr>
          <w:p w:rsidR="007C79E6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C79E6" w:rsidRDefault="001739E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C79E6" w:rsidRPr="00CD3FCF" w:rsidRDefault="001739E1" w:rsidP="00B2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512D71" w:rsidRPr="00CD3FCF" w:rsidTr="00F779B3">
        <w:trPr>
          <w:trHeight w:val="1120"/>
        </w:trPr>
        <w:tc>
          <w:tcPr>
            <w:tcW w:w="2518" w:type="dxa"/>
          </w:tcPr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1739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12D71" w:rsidRPr="00CD3FCF" w:rsidRDefault="001739E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граждан</w:t>
            </w:r>
          </w:p>
        </w:tc>
        <w:tc>
          <w:tcPr>
            <w:tcW w:w="7088" w:type="dxa"/>
          </w:tcPr>
          <w:p w:rsidR="00512D71" w:rsidRPr="00CD3FCF" w:rsidRDefault="00512D71" w:rsidP="0051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Pr="00CD3FCF" w:rsidRDefault="00512D71" w:rsidP="00D10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«жалоба», «предложение». Прием и регистрация писем граждан. Прием по личным вопросам.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B25DDD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– 1.4</w:t>
            </w:r>
          </w:p>
          <w:p w:rsidR="00512D71" w:rsidRPr="00CD3FCF" w:rsidRDefault="00512D71" w:rsidP="00B2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1739E1" w:rsidRPr="00CD3FCF" w:rsidTr="00F779B3">
        <w:trPr>
          <w:trHeight w:val="980"/>
        </w:trPr>
        <w:tc>
          <w:tcPr>
            <w:tcW w:w="2518" w:type="dxa"/>
          </w:tcPr>
          <w:p w:rsidR="001739E1" w:rsidRDefault="001739E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C35E92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  <w:p w:rsidR="001739E1" w:rsidRPr="00C35E92" w:rsidRDefault="001739E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92">
              <w:rPr>
                <w:rFonts w:ascii="Times New Roman" w:hAnsi="Times New Roman" w:cs="Times New Roman"/>
                <w:sz w:val="24"/>
                <w:szCs w:val="24"/>
              </w:rPr>
              <w:t>Технология работы с обращениями граждан</w:t>
            </w:r>
          </w:p>
        </w:tc>
        <w:tc>
          <w:tcPr>
            <w:tcW w:w="7088" w:type="dxa"/>
          </w:tcPr>
          <w:p w:rsidR="00C35E92" w:rsidRPr="00CD3FCF" w:rsidRDefault="00C35E92" w:rsidP="00C35E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39E1" w:rsidRPr="00CD3FCF" w:rsidRDefault="001739E1" w:rsidP="001739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обращений, сроки рассмотрения. Анализ работы с обращениями.</w:t>
            </w:r>
          </w:p>
        </w:tc>
        <w:tc>
          <w:tcPr>
            <w:tcW w:w="1134" w:type="dxa"/>
          </w:tcPr>
          <w:p w:rsidR="001739E1" w:rsidRDefault="00B25DDD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– 1.4</w:t>
            </w:r>
          </w:p>
          <w:p w:rsidR="001739E1" w:rsidRDefault="001739E1" w:rsidP="00B2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1739E1" w:rsidRPr="00CD3FCF" w:rsidTr="00F779B3">
        <w:trPr>
          <w:trHeight w:val="1421"/>
        </w:trPr>
        <w:tc>
          <w:tcPr>
            <w:tcW w:w="2518" w:type="dxa"/>
          </w:tcPr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1739E1" w:rsidRPr="00CD3FCF" w:rsidRDefault="001739E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Архивная деятельность в организации</w:t>
            </w:r>
          </w:p>
        </w:tc>
        <w:tc>
          <w:tcPr>
            <w:tcW w:w="7088" w:type="dxa"/>
          </w:tcPr>
          <w:p w:rsidR="001739E1" w:rsidRPr="00CD3FCF" w:rsidRDefault="001739E1" w:rsidP="001739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739E1" w:rsidRPr="00CD3FCF" w:rsidRDefault="001739E1" w:rsidP="00173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архивной службы организации. Цели, задачи, основные положения деятельности. Организация хранения документов.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дел. Экспертная комиссия. Обработка дел для последующего хранения.</w:t>
            </w:r>
          </w:p>
          <w:p w:rsidR="001739E1" w:rsidRPr="00CD3FCF" w:rsidRDefault="001739E1" w:rsidP="001739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E1" w:rsidRPr="00CD3FCF" w:rsidRDefault="00B25DDD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– 0</w:t>
            </w:r>
            <w:r w:rsidR="00B25D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739E1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:rsidR="001739E1" w:rsidRPr="00CD3FCF" w:rsidRDefault="001739E1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DD" w:rsidRPr="00CD3FCF" w:rsidTr="00F779B3">
        <w:trPr>
          <w:trHeight w:val="183"/>
        </w:trPr>
        <w:tc>
          <w:tcPr>
            <w:tcW w:w="9606" w:type="dxa"/>
            <w:gridSpan w:val="2"/>
          </w:tcPr>
          <w:p w:rsidR="00B25DDD" w:rsidRPr="00CD3FCF" w:rsidRDefault="00B25DDD" w:rsidP="00B2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B25DDD" w:rsidRPr="00C35E92" w:rsidRDefault="00B25DDD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B25DDD" w:rsidRPr="00CD3FCF" w:rsidRDefault="00B25DDD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5DDD" w:rsidRDefault="00B25DDD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8C" w:rsidRPr="00CD3FCF" w:rsidTr="00F779B3">
        <w:trPr>
          <w:trHeight w:val="183"/>
        </w:trPr>
        <w:tc>
          <w:tcPr>
            <w:tcW w:w="9606" w:type="dxa"/>
            <w:gridSpan w:val="2"/>
          </w:tcPr>
          <w:p w:rsidR="00B5248C" w:rsidRDefault="00B5248C" w:rsidP="00B2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5248C" w:rsidRPr="00CD3FCF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8C" w:rsidRPr="00CD3FCF" w:rsidTr="00F779B3">
        <w:trPr>
          <w:trHeight w:val="183"/>
        </w:trPr>
        <w:tc>
          <w:tcPr>
            <w:tcW w:w="9606" w:type="dxa"/>
            <w:gridSpan w:val="2"/>
          </w:tcPr>
          <w:p w:rsidR="00B5248C" w:rsidRDefault="00B5248C" w:rsidP="00B2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5248C" w:rsidRPr="00CD3FCF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8C" w:rsidRPr="00CD3FCF" w:rsidTr="00F779B3">
        <w:trPr>
          <w:trHeight w:val="183"/>
        </w:trPr>
        <w:tc>
          <w:tcPr>
            <w:tcW w:w="9606" w:type="dxa"/>
            <w:gridSpan w:val="2"/>
          </w:tcPr>
          <w:p w:rsidR="00B5248C" w:rsidRDefault="00B5248C" w:rsidP="00B524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248C" w:rsidRPr="00CD3FCF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8C" w:rsidRPr="00CD3FCF" w:rsidTr="00F779B3">
        <w:trPr>
          <w:trHeight w:val="183"/>
        </w:trPr>
        <w:tc>
          <w:tcPr>
            <w:tcW w:w="9606" w:type="dxa"/>
            <w:gridSpan w:val="2"/>
          </w:tcPr>
          <w:p w:rsidR="00B5248C" w:rsidRDefault="00F779B3" w:rsidP="00B2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аттестация: экзамен</w:t>
            </w:r>
          </w:p>
        </w:tc>
        <w:tc>
          <w:tcPr>
            <w:tcW w:w="1134" w:type="dxa"/>
          </w:tcPr>
          <w:p w:rsidR="00B5248C" w:rsidRDefault="00F779B3" w:rsidP="00173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5248C" w:rsidRPr="00CD3FCF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248C" w:rsidRDefault="00B5248C" w:rsidP="0017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A9" w:rsidRDefault="001B20A9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415DDF">
          <w:footerReference w:type="default" r:id="rId10"/>
          <w:pgSz w:w="16838" w:h="11906" w:orient="landscape"/>
          <w:pgMar w:top="567" w:right="567" w:bottom="851" w:left="1134" w:header="709" w:footer="709" w:gutter="0"/>
          <w:cols w:space="708"/>
          <w:docGrid w:linePitch="360"/>
        </w:sectPr>
      </w:pPr>
    </w:p>
    <w:p w:rsidR="000E4163" w:rsidRDefault="001B20A9" w:rsidP="00F43854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0A9">
        <w:rPr>
          <w:rFonts w:ascii="Times New Roman" w:hAnsi="Times New Roman" w:cs="Times New Roman"/>
          <w:sz w:val="28"/>
          <w:szCs w:val="28"/>
        </w:rPr>
        <w:t>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B20A9">
        <w:rPr>
          <w:rFonts w:ascii="Times New Roman" w:hAnsi="Times New Roman" w:cs="Times New Roman"/>
          <w:sz w:val="28"/>
          <w:szCs w:val="28"/>
        </w:rPr>
        <w:t xml:space="preserve">реализуется в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1B20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</w:t>
      </w:r>
    </w:p>
    <w:p w:rsidR="000E4163" w:rsidRPr="001B20A9" w:rsidRDefault="000E4163" w:rsidP="00F438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0A9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комплект учеб</w:t>
      </w:r>
      <w:r w:rsidR="001B20A9">
        <w:rPr>
          <w:rFonts w:ascii="Times New Roman" w:hAnsi="Times New Roman" w:cs="Times New Roman"/>
          <w:sz w:val="28"/>
          <w:szCs w:val="28"/>
        </w:rPr>
        <w:t>но-методической документации;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указания для студентов по выполнению практических работ;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компьютер</w:t>
      </w:r>
      <w:r w:rsidR="001B20A9">
        <w:rPr>
          <w:rFonts w:ascii="Times New Roman" w:hAnsi="Times New Roman" w:cs="Times New Roman"/>
          <w:sz w:val="28"/>
          <w:szCs w:val="28"/>
        </w:rPr>
        <w:t>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 общего назначения.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A22">
        <w:rPr>
          <w:rFonts w:ascii="Times New Roman" w:hAnsi="Times New Roman" w:cs="Times New Roman"/>
          <w:b/>
          <w:sz w:val="28"/>
          <w:szCs w:val="28"/>
        </w:rPr>
        <w:t>4.2.1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Печатные издания</w:t>
      </w:r>
    </w:p>
    <w:p w:rsidR="0002388A" w:rsidRDefault="00377C85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Алексеева</w:t>
      </w:r>
      <w:r w:rsidR="00E83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– 132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77C85">
        <w:rPr>
          <w:rFonts w:ascii="Times New Roman" w:hAnsi="Times New Roman" w:cs="Times New Roman"/>
          <w:sz w:val="28"/>
          <w:szCs w:val="28"/>
        </w:rPr>
        <w:t xml:space="preserve"> 978-5-4257-0402-3/ - </w:t>
      </w:r>
      <w:r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: [сайт].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/101344.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31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управления: учебник/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7C85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– Москва: </w:t>
      </w:r>
      <w:r>
        <w:rPr>
          <w:rFonts w:ascii="Times New Roman" w:hAnsi="Times New Roman" w:cs="Times New Roman"/>
          <w:sz w:val="28"/>
          <w:szCs w:val="28"/>
        </w:rPr>
        <w:t xml:space="preserve">Издательский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88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907227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/ 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/116986.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09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</w:t>
      </w:r>
    </w:p>
    <w:p w:rsidR="00377C85" w:rsidRP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</w:t>
      </w:r>
      <w:r>
        <w:rPr>
          <w:rFonts w:ascii="Times New Roman" w:hAnsi="Times New Roman" w:cs="Times New Roman"/>
          <w:sz w:val="28"/>
          <w:szCs w:val="28"/>
        </w:rPr>
        <w:t>. Составлен</w:t>
      </w:r>
      <w:r w:rsidR="00DF7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 оф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ормление деловых документов</w:t>
      </w:r>
      <w:r w:rsidR="00377C85">
        <w:rPr>
          <w:rFonts w:ascii="Times New Roman" w:hAnsi="Times New Roman" w:cs="Times New Roman"/>
          <w:sz w:val="28"/>
          <w:szCs w:val="28"/>
        </w:rPr>
        <w:t>: учебн</w:t>
      </w:r>
      <w:r>
        <w:rPr>
          <w:rFonts w:ascii="Times New Roman" w:hAnsi="Times New Roman" w:cs="Times New Roman"/>
          <w:sz w:val="28"/>
          <w:szCs w:val="28"/>
        </w:rPr>
        <w:t xml:space="preserve">ое пособие для СПО </w:t>
      </w:r>
      <w:r w:rsidR="00377C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составители Е.И. Башмакова.</w:t>
      </w:r>
      <w:r w:rsidR="00377C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Саратов, Москва: Профобразование, Ай Пи Ар Медиа, </w:t>
      </w:r>
      <w:r w:rsidR="00377C8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44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>
        <w:rPr>
          <w:rFonts w:ascii="Times New Roman" w:hAnsi="Times New Roman" w:cs="Times New Roman"/>
          <w:sz w:val="28"/>
          <w:szCs w:val="28"/>
        </w:rPr>
        <w:t>488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800, 978-5-4497-0964-6. 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/103343.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9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Калошина, Т.Ю.,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t>работы с персоналом в цифре и на бумаге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пособие/ </w:t>
      </w:r>
      <w:r>
        <w:rPr>
          <w:rFonts w:ascii="Times New Roman" w:hAnsi="Times New Roman" w:cs="Times New Roman"/>
          <w:sz w:val="28"/>
          <w:szCs w:val="28"/>
        </w:rPr>
        <w:t>Т.Ю. Калошина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Новосибирск: Новосибирский государственный технический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4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7782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4728-4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/126489.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12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Прохоров, А.Н. Работа в современном офисе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 для СПО / </w:t>
      </w:r>
      <w:r>
        <w:rPr>
          <w:rFonts w:ascii="Times New Roman" w:hAnsi="Times New Roman" w:cs="Times New Roman"/>
          <w:sz w:val="28"/>
          <w:szCs w:val="28"/>
        </w:rPr>
        <w:t>А.Н. Прохоров</w:t>
      </w:r>
      <w:r w:rsidR="00E83137">
        <w:rPr>
          <w:rFonts w:ascii="Times New Roman" w:hAnsi="Times New Roman" w:cs="Times New Roman"/>
          <w:sz w:val="28"/>
          <w:szCs w:val="28"/>
        </w:rPr>
        <w:t>. – Саратов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3137">
        <w:rPr>
          <w:rFonts w:ascii="Times New Roman" w:hAnsi="Times New Roman" w:cs="Times New Roman"/>
          <w:sz w:val="28"/>
          <w:szCs w:val="28"/>
        </w:rPr>
        <w:t xml:space="preserve"> Профобразование,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390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 w:rsidR="00E83137">
        <w:rPr>
          <w:rFonts w:ascii="Times New Roman" w:hAnsi="Times New Roman" w:cs="Times New Roman"/>
          <w:sz w:val="28"/>
          <w:szCs w:val="28"/>
        </w:rPr>
        <w:t>488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E83137">
        <w:rPr>
          <w:rFonts w:ascii="Times New Roman" w:hAnsi="Times New Roman" w:cs="Times New Roman"/>
          <w:sz w:val="28"/>
          <w:szCs w:val="28"/>
        </w:rPr>
        <w:t>1</w:t>
      </w:r>
      <w:r w:rsidR="00E83137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10-7</w:t>
      </w:r>
      <w:r w:rsidR="00E83137">
        <w:rPr>
          <w:rFonts w:ascii="Times New Roman" w:hAnsi="Times New Roman" w:cs="Times New Roman"/>
          <w:sz w:val="28"/>
          <w:szCs w:val="28"/>
        </w:rPr>
        <w:t xml:space="preserve">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/102203.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E83137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Рябова, С.В. </w:t>
      </w:r>
      <w:r w:rsidR="00E83137">
        <w:rPr>
          <w:rFonts w:ascii="Times New Roman" w:hAnsi="Times New Roman" w:cs="Times New Roman"/>
          <w:sz w:val="28"/>
          <w:szCs w:val="28"/>
        </w:rPr>
        <w:t>Документационное обеспечение управлен</w:t>
      </w:r>
      <w:r>
        <w:rPr>
          <w:rFonts w:ascii="Times New Roman" w:hAnsi="Times New Roman" w:cs="Times New Roman"/>
          <w:sz w:val="28"/>
          <w:szCs w:val="28"/>
        </w:rPr>
        <w:t>ческой деятельности: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пособие/ </w:t>
      </w:r>
      <w:r w:rsidR="0030102F">
        <w:rPr>
          <w:rFonts w:ascii="Times New Roman" w:hAnsi="Times New Roman" w:cs="Times New Roman"/>
          <w:sz w:val="28"/>
          <w:szCs w:val="28"/>
        </w:rPr>
        <w:t>С.В. Рябова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 xml:space="preserve">Ульяновск: Ульяновский государственный </w:t>
      </w:r>
      <w:r w:rsidR="0030102F">
        <w:rPr>
          <w:rFonts w:ascii="Times New Roman" w:hAnsi="Times New Roman" w:cs="Times New Roman"/>
          <w:sz w:val="28"/>
          <w:szCs w:val="28"/>
        </w:rPr>
        <w:lastRenderedPageBreak/>
        <w:t>технический университет,</w:t>
      </w:r>
      <w:r w:rsidR="00E83137">
        <w:rPr>
          <w:rFonts w:ascii="Times New Roman" w:hAnsi="Times New Roman" w:cs="Times New Roman"/>
          <w:sz w:val="28"/>
          <w:szCs w:val="28"/>
        </w:rPr>
        <w:t xml:space="preserve">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>4</w:t>
      </w:r>
      <w:r w:rsidR="0030102F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 w:rsidR="0030102F">
        <w:rPr>
          <w:rFonts w:ascii="Times New Roman" w:hAnsi="Times New Roman" w:cs="Times New Roman"/>
          <w:sz w:val="28"/>
          <w:szCs w:val="28"/>
        </w:rPr>
        <w:t>9795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30102F">
        <w:rPr>
          <w:rFonts w:ascii="Times New Roman" w:hAnsi="Times New Roman" w:cs="Times New Roman"/>
          <w:sz w:val="28"/>
          <w:szCs w:val="28"/>
        </w:rPr>
        <w:t>2106-0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/121268.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30102F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E83137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Конфиденциальное делопроизводство: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 для / </w:t>
      </w:r>
      <w:r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Нижневартовск: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00047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/118982.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:rsidR="000E4163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02F">
        <w:rPr>
          <w:rFonts w:ascii="Times New Roman" w:hAnsi="Times New Roman" w:cs="Times New Roman"/>
          <w:b/>
          <w:sz w:val="28"/>
          <w:szCs w:val="28"/>
        </w:rPr>
        <w:t>4.2.2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E4163">
        <w:rPr>
          <w:rFonts w:ascii="Times New Roman" w:hAnsi="Times New Roman" w:cs="Times New Roman"/>
          <w:b/>
          <w:sz w:val="28"/>
          <w:szCs w:val="28"/>
        </w:rPr>
        <w:t>ормативн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="000E4163">
        <w:rPr>
          <w:rFonts w:ascii="Times New Roman" w:hAnsi="Times New Roman" w:cs="Times New Roman"/>
          <w:b/>
          <w:sz w:val="28"/>
          <w:szCs w:val="28"/>
        </w:rPr>
        <w:t>правовы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816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2B9D">
        <w:rPr>
          <w:rFonts w:ascii="Times New Roman" w:hAnsi="Times New Roman" w:cs="Times New Roman"/>
          <w:b/>
          <w:sz w:val="28"/>
          <w:szCs w:val="28"/>
        </w:rPr>
        <w:t>И</w:t>
      </w:r>
      <w:r w:rsidR="00581604">
        <w:rPr>
          <w:rFonts w:ascii="Times New Roman" w:hAnsi="Times New Roman" w:cs="Times New Roman"/>
          <w:b/>
          <w:sz w:val="28"/>
          <w:szCs w:val="28"/>
        </w:rPr>
        <w:t>нтернет-ресур</w:t>
      </w:r>
      <w:r w:rsidR="00822B9D">
        <w:rPr>
          <w:rFonts w:ascii="Times New Roman" w:hAnsi="Times New Roman" w:cs="Times New Roman"/>
          <w:b/>
          <w:sz w:val="28"/>
          <w:szCs w:val="28"/>
        </w:rPr>
        <w:t>с</w:t>
      </w:r>
      <w:r w:rsidR="00581604">
        <w:rPr>
          <w:rFonts w:ascii="Times New Roman" w:hAnsi="Times New Roman" w:cs="Times New Roman"/>
          <w:b/>
          <w:sz w:val="28"/>
          <w:szCs w:val="28"/>
        </w:rPr>
        <w:t>ы)</w:t>
      </w:r>
      <w:r w:rsidR="000E4163">
        <w:rPr>
          <w:rFonts w:ascii="Times New Roman" w:hAnsi="Times New Roman" w:cs="Times New Roman"/>
          <w:b/>
          <w:sz w:val="28"/>
          <w:szCs w:val="28"/>
        </w:rPr>
        <w:t>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6E51">
        <w:rPr>
          <w:rFonts w:ascii="Times New Roman" w:hAnsi="Times New Roman" w:cs="Times New Roman"/>
          <w:sz w:val="28"/>
          <w:szCs w:val="28"/>
        </w:rPr>
        <w:t xml:space="preserve"> </w:t>
      </w:r>
      <w:r w:rsidR="00822B9D">
        <w:rPr>
          <w:rFonts w:ascii="Times New Roman" w:hAnsi="Times New Roman" w:cs="Times New Roman"/>
          <w:sz w:val="28"/>
          <w:szCs w:val="28"/>
        </w:rPr>
        <w:t>Ро</w:t>
      </w:r>
      <w:r w:rsidR="001628AF">
        <w:rPr>
          <w:rFonts w:ascii="Times New Roman" w:hAnsi="Times New Roman" w:cs="Times New Roman"/>
          <w:sz w:val="28"/>
          <w:szCs w:val="28"/>
        </w:rPr>
        <w:t>с</w:t>
      </w:r>
      <w:r w:rsidR="00822B9D">
        <w:rPr>
          <w:rFonts w:ascii="Times New Roman" w:hAnsi="Times New Roman" w:cs="Times New Roman"/>
          <w:sz w:val="28"/>
          <w:szCs w:val="28"/>
        </w:rPr>
        <w:t>сийская Федерация. Законы. Об информации, информационных технологиях и о защите информации: Федеральный закон №149-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822B9D">
        <w:rPr>
          <w:rFonts w:ascii="Times New Roman" w:hAnsi="Times New Roman" w:cs="Times New Roman"/>
          <w:sz w:val="28"/>
          <w:szCs w:val="28"/>
        </w:rPr>
        <w:t xml:space="preserve">: текст с изменениями и дополнениями на </w:t>
      </w:r>
      <w:r w:rsidR="001628AF">
        <w:rPr>
          <w:rFonts w:ascii="Times New Roman" w:hAnsi="Times New Roman" w:cs="Times New Roman"/>
          <w:sz w:val="28"/>
          <w:szCs w:val="28"/>
        </w:rPr>
        <w:t>202</w:t>
      </w:r>
      <w:r w:rsidR="00A46E51">
        <w:rPr>
          <w:rFonts w:ascii="Times New Roman" w:hAnsi="Times New Roman" w:cs="Times New Roman"/>
          <w:sz w:val="28"/>
          <w:szCs w:val="28"/>
        </w:rPr>
        <w:t>1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год: [принят Государственной думой 27 июля 2006 года]. – Москва : Эксмо, 2021. – 96 с. – (Законы и кодексы) </w:t>
      </w:r>
    </w:p>
    <w:p w:rsidR="001628AF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28AF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Законы, Об архивном деле</w:t>
      </w:r>
      <w:r w:rsidR="00A46E51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628AF">
        <w:rPr>
          <w:rFonts w:ascii="Times New Roman" w:hAnsi="Times New Roman" w:cs="Times New Roman"/>
          <w:sz w:val="28"/>
          <w:szCs w:val="28"/>
        </w:rPr>
        <w:t>: Федеральный закон №125-ФЗ: текст с изменениями и дополнениями на 2021 год: [</w:t>
      </w:r>
      <w:r w:rsidR="001628AF" w:rsidRPr="00A46E51">
        <w:rPr>
          <w:rFonts w:ascii="Times New Roman" w:hAnsi="Times New Roman" w:cs="Times New Roman"/>
          <w:sz w:val="28"/>
          <w:szCs w:val="28"/>
        </w:rPr>
        <w:t>принят Государственной</w:t>
      </w:r>
      <w:r w:rsidR="001628AF">
        <w:rPr>
          <w:rFonts w:ascii="Times New Roman" w:hAnsi="Times New Roman" w:cs="Times New Roman"/>
          <w:sz w:val="28"/>
          <w:szCs w:val="28"/>
        </w:rPr>
        <w:t xml:space="preserve"> думой </w:t>
      </w:r>
      <w:r w:rsidR="00A46E51">
        <w:rPr>
          <w:rFonts w:ascii="Times New Roman" w:hAnsi="Times New Roman" w:cs="Times New Roman"/>
          <w:sz w:val="28"/>
          <w:szCs w:val="28"/>
        </w:rPr>
        <w:t>01 октября</w:t>
      </w:r>
      <w:r w:rsidR="001628AF">
        <w:rPr>
          <w:rFonts w:ascii="Times New Roman" w:hAnsi="Times New Roman" w:cs="Times New Roman"/>
          <w:sz w:val="28"/>
          <w:szCs w:val="28"/>
        </w:rPr>
        <w:t xml:space="preserve"> 200</w:t>
      </w:r>
      <w:r w:rsidR="00A46E51">
        <w:rPr>
          <w:rFonts w:ascii="Times New Roman" w:hAnsi="Times New Roman" w:cs="Times New Roman"/>
          <w:sz w:val="28"/>
          <w:szCs w:val="28"/>
        </w:rPr>
        <w:t>4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года]. – Москва : Эксмо, 2021. – </w:t>
      </w:r>
      <w:r w:rsidR="00A46E51">
        <w:rPr>
          <w:rFonts w:ascii="Times New Roman" w:hAnsi="Times New Roman" w:cs="Times New Roman"/>
          <w:sz w:val="28"/>
          <w:szCs w:val="28"/>
        </w:rPr>
        <w:t>10</w:t>
      </w:r>
      <w:r w:rsidR="001628AF">
        <w:rPr>
          <w:rFonts w:ascii="Times New Roman" w:hAnsi="Times New Roman" w:cs="Times New Roman"/>
          <w:sz w:val="28"/>
          <w:szCs w:val="28"/>
        </w:rPr>
        <w:t xml:space="preserve">6 с. – (Законы и кодексы) </w:t>
      </w:r>
    </w:p>
    <w:p w:rsidR="00AA0D25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6E51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О порядке рассмотрения обращений граждан: Федеральный закон №</w:t>
      </w:r>
      <w:r>
        <w:rPr>
          <w:rFonts w:ascii="Times New Roman" w:hAnsi="Times New Roman" w:cs="Times New Roman"/>
          <w:sz w:val="28"/>
          <w:szCs w:val="28"/>
        </w:rPr>
        <w:t>59</w:t>
      </w:r>
      <w:r w:rsidR="00AA0D25">
        <w:rPr>
          <w:rFonts w:ascii="Times New Roman" w:hAnsi="Times New Roman" w:cs="Times New Roman"/>
          <w:sz w:val="28"/>
          <w:szCs w:val="28"/>
        </w:rPr>
        <w:t>-ФЗ</w:t>
      </w:r>
      <w:r w:rsidR="00A46E51">
        <w:rPr>
          <w:rFonts w:ascii="Times New Roman" w:hAnsi="Times New Roman" w:cs="Times New Roman"/>
          <w:sz w:val="28"/>
          <w:szCs w:val="28"/>
        </w:rPr>
        <w:t xml:space="preserve"> текст с изменениями и дополнениями на 2021 год</w:t>
      </w:r>
      <w:r w:rsidR="00AA0D25">
        <w:rPr>
          <w:rFonts w:ascii="Times New Roman" w:hAnsi="Times New Roman" w:cs="Times New Roman"/>
          <w:sz w:val="28"/>
          <w:szCs w:val="28"/>
        </w:rPr>
        <w:t>:</w:t>
      </w:r>
      <w:r w:rsidR="00A46E51">
        <w:rPr>
          <w:rFonts w:ascii="Times New Roman" w:hAnsi="Times New Roman" w:cs="Times New Roman"/>
          <w:sz w:val="28"/>
          <w:szCs w:val="28"/>
        </w:rPr>
        <w:t xml:space="preserve"> [принят Государственной думой </w:t>
      </w:r>
      <w:r w:rsidR="00AA0D25">
        <w:rPr>
          <w:rFonts w:ascii="Times New Roman" w:hAnsi="Times New Roman" w:cs="Times New Roman"/>
          <w:sz w:val="28"/>
          <w:szCs w:val="28"/>
        </w:rPr>
        <w:t>21 апреля</w:t>
      </w:r>
      <w:r w:rsidR="00A46E51">
        <w:rPr>
          <w:rFonts w:ascii="Times New Roman" w:hAnsi="Times New Roman" w:cs="Times New Roman"/>
          <w:sz w:val="28"/>
          <w:szCs w:val="28"/>
        </w:rPr>
        <w:t xml:space="preserve"> 2006 года]. – Москва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 w:rsidR="00A46E51">
        <w:rPr>
          <w:rFonts w:ascii="Times New Roman" w:hAnsi="Times New Roman" w:cs="Times New Roman"/>
          <w:sz w:val="28"/>
          <w:szCs w:val="28"/>
        </w:rPr>
        <w:t xml:space="preserve">: Эксмо, 2021. – </w:t>
      </w:r>
      <w:r w:rsidR="00AA0D25">
        <w:rPr>
          <w:rFonts w:ascii="Times New Roman" w:hAnsi="Times New Roman" w:cs="Times New Roman"/>
          <w:sz w:val="28"/>
          <w:szCs w:val="28"/>
        </w:rPr>
        <w:t>11</w:t>
      </w:r>
      <w:r w:rsidR="00A46E51">
        <w:rPr>
          <w:rFonts w:ascii="Times New Roman" w:hAnsi="Times New Roman" w:cs="Times New Roman"/>
          <w:sz w:val="28"/>
          <w:szCs w:val="28"/>
        </w:rPr>
        <w:t>6 с. – (Законы и кодексы</w:t>
      </w:r>
      <w:r w:rsidR="00AA0D25">
        <w:rPr>
          <w:rFonts w:ascii="Times New Roman" w:hAnsi="Times New Roman" w:cs="Times New Roman"/>
          <w:sz w:val="28"/>
          <w:szCs w:val="28"/>
        </w:rPr>
        <w:t>)</w:t>
      </w:r>
    </w:p>
    <w:p w:rsidR="003F3714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0D25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</w:t>
      </w:r>
      <w:r>
        <w:rPr>
          <w:rFonts w:ascii="Times New Roman" w:hAnsi="Times New Roman" w:cs="Times New Roman"/>
          <w:sz w:val="28"/>
          <w:szCs w:val="28"/>
        </w:rPr>
        <w:t>Трудовой кодекс</w:t>
      </w:r>
      <w:r w:rsidR="00AA0D25">
        <w:rPr>
          <w:rFonts w:ascii="Times New Roman" w:hAnsi="Times New Roman" w:cs="Times New Roman"/>
          <w:sz w:val="28"/>
          <w:szCs w:val="28"/>
        </w:rPr>
        <w:t>: Федеральный закон №197-ФЗ: текст с изменениями и дополнениями на 2021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D25">
        <w:rPr>
          <w:rFonts w:ascii="Times New Roman" w:hAnsi="Times New Roman" w:cs="Times New Roman"/>
          <w:sz w:val="28"/>
          <w:szCs w:val="28"/>
        </w:rPr>
        <w:t>[принят Государственной думой 21 декабря 2001 года]. – Москва : Эксмо, 2021. – 146 с. – (Законы и кодексы)</w:t>
      </w:r>
    </w:p>
    <w:p w:rsidR="00822B9D" w:rsidRDefault="000E4163" w:rsidP="009C10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 Р</w:t>
      </w:r>
      <w:r w:rsidR="003F37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F3714">
        <w:rPr>
          <w:rFonts w:ascii="Times New Roman" w:hAnsi="Times New Roman" w:cs="Times New Roman"/>
          <w:sz w:val="28"/>
          <w:szCs w:val="28"/>
        </w:rPr>
        <w:t>.97</w:t>
      </w:r>
      <w:r w:rsidRPr="003F3714">
        <w:rPr>
          <w:rFonts w:ascii="Times New Roman" w:hAnsi="Times New Roman" w:cs="Times New Roman"/>
          <w:sz w:val="28"/>
          <w:szCs w:val="28"/>
        </w:rPr>
        <w:t>-</w:t>
      </w:r>
      <w:r w:rsidR="003F3714" w:rsidRPr="003F3714">
        <w:rPr>
          <w:rFonts w:ascii="Times New Roman" w:hAnsi="Times New Roman" w:cs="Times New Roman"/>
          <w:sz w:val="28"/>
          <w:szCs w:val="28"/>
        </w:rPr>
        <w:t>2016</w:t>
      </w:r>
      <w:r w:rsidR="003F3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Росстандарта</w:t>
      </w:r>
      <w:proofErr w:type="spellEnd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от 08.12.2016 N 2004-ст) (ред. от 14.05.2018)</w:t>
      </w:r>
    </w:p>
    <w:p w:rsidR="00822B9D" w:rsidRDefault="00822B9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64" w:rsidRDefault="0058160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81604" w:rsidRPr="00581604" w:rsidRDefault="0058160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Коды формируемых 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петенций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581604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04">
              <w:rPr>
                <w:rFonts w:ascii="Times New Roman" w:hAnsi="Times New Roman" w:cs="Times New Roman"/>
                <w:sz w:val="28"/>
                <w:szCs w:val="28"/>
              </w:rPr>
              <w:t>ЛР 1, 2, 8, 9, 13, 16, 17, 18, 19, 34,35, 36</w:t>
            </w:r>
          </w:p>
          <w:p w:rsidR="00822B9D" w:rsidRPr="00581604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086DAA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DAA">
              <w:rPr>
                <w:rFonts w:ascii="Times New Roman" w:hAnsi="Times New Roman" w:cs="Times New Roman"/>
                <w:sz w:val="28"/>
                <w:szCs w:val="28"/>
              </w:rPr>
              <w:t>ЛР 7, 13, 16, 18, 19, 36</w:t>
            </w: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деятельность студента при выполнении практических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самостоятельных работ,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 </w:t>
            </w: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документы для передачи в архив организации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Особенности делопроизводства по обращениям граждан, конфиденциальное делопроизводство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163" w:rsidRPr="006B22B4" w:rsidRDefault="000E4163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B29" w:rsidRDefault="00057B29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154D71" w:rsidRDefault="00154D71" w:rsidP="00B5248C">
      <w:pPr>
        <w:numPr>
          <w:ilvl w:val="0"/>
          <w:numId w:val="2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УЧЕБНОЙ ДИСЦИПЛИНЫ</w:t>
      </w:r>
    </w:p>
    <w:p w:rsidR="005E1647" w:rsidRPr="00154D71" w:rsidRDefault="005E1647" w:rsidP="005E1647">
      <w:pPr>
        <w:spacing w:before="120" w:after="120" w:line="240" w:lineRule="auto"/>
        <w:ind w:left="36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54D71" w:rsidRPr="00154D71" w:rsidTr="001416C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Pr="00154D71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71" w:rsidRPr="00154D71" w:rsidRDefault="00154D71" w:rsidP="00154D7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22A" w:rsidRDefault="0068422A" w:rsidP="000E4163">
      <w:pPr>
        <w:spacing w:after="0" w:line="240" w:lineRule="auto"/>
      </w:pPr>
      <w:r>
        <w:separator/>
      </w:r>
    </w:p>
  </w:endnote>
  <w:endnote w:type="continuationSeparator" w:id="0">
    <w:p w:rsidR="0068422A" w:rsidRDefault="0068422A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:rsidR="00B25DDD" w:rsidRDefault="00B25DD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9B3">
          <w:rPr>
            <w:noProof/>
          </w:rPr>
          <w:t>7</w:t>
        </w:r>
        <w:r>
          <w:fldChar w:fldCharType="end"/>
        </w:r>
      </w:p>
    </w:sdtContent>
  </w:sdt>
  <w:p w:rsidR="00B25DDD" w:rsidRDefault="00B25DDD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450402"/>
      <w:docPartObj>
        <w:docPartGallery w:val="Page Numbers (Bottom of Page)"/>
        <w:docPartUnique/>
      </w:docPartObj>
    </w:sdtPr>
    <w:sdtEndPr/>
    <w:sdtContent>
      <w:p w:rsidR="00B25DDD" w:rsidRDefault="00B25DD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9B3">
          <w:rPr>
            <w:noProof/>
          </w:rPr>
          <w:t>15</w:t>
        </w:r>
        <w:r>
          <w:fldChar w:fldCharType="end"/>
        </w:r>
      </w:p>
    </w:sdtContent>
  </w:sdt>
  <w:p w:rsidR="00B25DDD" w:rsidRDefault="00B25D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22A" w:rsidRDefault="0068422A" w:rsidP="000E4163">
      <w:pPr>
        <w:spacing w:after="0" w:line="240" w:lineRule="auto"/>
      </w:pPr>
      <w:r>
        <w:separator/>
      </w:r>
    </w:p>
  </w:footnote>
  <w:footnote w:type="continuationSeparator" w:id="0">
    <w:p w:rsidR="0068422A" w:rsidRDefault="0068422A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FA07FDF"/>
    <w:multiLevelType w:val="multilevel"/>
    <w:tmpl w:val="DB26BD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3BF"/>
    <w:rsid w:val="000278E0"/>
    <w:rsid w:val="0004402F"/>
    <w:rsid w:val="00057B29"/>
    <w:rsid w:val="0008364E"/>
    <w:rsid w:val="00084F65"/>
    <w:rsid w:val="00086DAA"/>
    <w:rsid w:val="00094F70"/>
    <w:rsid w:val="00096C7B"/>
    <w:rsid w:val="000A5D2D"/>
    <w:rsid w:val="000E4163"/>
    <w:rsid w:val="000F7D85"/>
    <w:rsid w:val="00125D43"/>
    <w:rsid w:val="001416C5"/>
    <w:rsid w:val="00154D71"/>
    <w:rsid w:val="001628AF"/>
    <w:rsid w:val="00172F7C"/>
    <w:rsid w:val="001739E1"/>
    <w:rsid w:val="00175E01"/>
    <w:rsid w:val="001A64F8"/>
    <w:rsid w:val="001B20A9"/>
    <w:rsid w:val="001B4532"/>
    <w:rsid w:val="001D32F9"/>
    <w:rsid w:val="001D7568"/>
    <w:rsid w:val="00234A22"/>
    <w:rsid w:val="0027671B"/>
    <w:rsid w:val="00281125"/>
    <w:rsid w:val="002A45F9"/>
    <w:rsid w:val="002B25A7"/>
    <w:rsid w:val="002C57BC"/>
    <w:rsid w:val="002C631C"/>
    <w:rsid w:val="002F2A74"/>
    <w:rsid w:val="002F36B8"/>
    <w:rsid w:val="0030102F"/>
    <w:rsid w:val="0033020E"/>
    <w:rsid w:val="0033116A"/>
    <w:rsid w:val="003573F2"/>
    <w:rsid w:val="003608FE"/>
    <w:rsid w:val="00377C85"/>
    <w:rsid w:val="00396156"/>
    <w:rsid w:val="003A1EA9"/>
    <w:rsid w:val="003B0CA9"/>
    <w:rsid w:val="003E646D"/>
    <w:rsid w:val="003E79BE"/>
    <w:rsid w:val="003F3714"/>
    <w:rsid w:val="004126FD"/>
    <w:rsid w:val="00415DDF"/>
    <w:rsid w:val="00423098"/>
    <w:rsid w:val="00427813"/>
    <w:rsid w:val="0043010E"/>
    <w:rsid w:val="00447A69"/>
    <w:rsid w:val="004711D8"/>
    <w:rsid w:val="00480F5B"/>
    <w:rsid w:val="0048349C"/>
    <w:rsid w:val="004A2807"/>
    <w:rsid w:val="004B01A7"/>
    <w:rsid w:val="004D747F"/>
    <w:rsid w:val="004E0895"/>
    <w:rsid w:val="00503B8B"/>
    <w:rsid w:val="00505D78"/>
    <w:rsid w:val="00512D71"/>
    <w:rsid w:val="0051579C"/>
    <w:rsid w:val="00523EAC"/>
    <w:rsid w:val="005463F4"/>
    <w:rsid w:val="00574640"/>
    <w:rsid w:val="00576961"/>
    <w:rsid w:val="00581604"/>
    <w:rsid w:val="00597024"/>
    <w:rsid w:val="005B2E87"/>
    <w:rsid w:val="005B753D"/>
    <w:rsid w:val="005D41DB"/>
    <w:rsid w:val="005E1647"/>
    <w:rsid w:val="00601023"/>
    <w:rsid w:val="00620073"/>
    <w:rsid w:val="00633F9A"/>
    <w:rsid w:val="006427CB"/>
    <w:rsid w:val="006452C9"/>
    <w:rsid w:val="00652D06"/>
    <w:rsid w:val="00673416"/>
    <w:rsid w:val="006817A6"/>
    <w:rsid w:val="0068422A"/>
    <w:rsid w:val="006B35DC"/>
    <w:rsid w:val="006E62C8"/>
    <w:rsid w:val="00704BD2"/>
    <w:rsid w:val="007162D4"/>
    <w:rsid w:val="00765865"/>
    <w:rsid w:val="007A63A2"/>
    <w:rsid w:val="007B4C5D"/>
    <w:rsid w:val="007C79E6"/>
    <w:rsid w:val="007D4CC7"/>
    <w:rsid w:val="007E2BB6"/>
    <w:rsid w:val="007F2045"/>
    <w:rsid w:val="00822B9D"/>
    <w:rsid w:val="008460B5"/>
    <w:rsid w:val="00883CB7"/>
    <w:rsid w:val="008A0560"/>
    <w:rsid w:val="008A753F"/>
    <w:rsid w:val="008B3C25"/>
    <w:rsid w:val="008D1678"/>
    <w:rsid w:val="008D346D"/>
    <w:rsid w:val="00914208"/>
    <w:rsid w:val="00936CCD"/>
    <w:rsid w:val="00937225"/>
    <w:rsid w:val="00946570"/>
    <w:rsid w:val="009523EA"/>
    <w:rsid w:val="00962628"/>
    <w:rsid w:val="0096304C"/>
    <w:rsid w:val="00965137"/>
    <w:rsid w:val="0097083F"/>
    <w:rsid w:val="00976A59"/>
    <w:rsid w:val="00982893"/>
    <w:rsid w:val="009C1064"/>
    <w:rsid w:val="009F415B"/>
    <w:rsid w:val="00A1013B"/>
    <w:rsid w:val="00A21885"/>
    <w:rsid w:val="00A46E51"/>
    <w:rsid w:val="00A52B7D"/>
    <w:rsid w:val="00A63BD2"/>
    <w:rsid w:val="00A71C02"/>
    <w:rsid w:val="00A76A9F"/>
    <w:rsid w:val="00AA0D25"/>
    <w:rsid w:val="00AA0DF3"/>
    <w:rsid w:val="00AB0A85"/>
    <w:rsid w:val="00AB31F4"/>
    <w:rsid w:val="00AF087E"/>
    <w:rsid w:val="00B25DDD"/>
    <w:rsid w:val="00B5248C"/>
    <w:rsid w:val="00B52D22"/>
    <w:rsid w:val="00BA7E01"/>
    <w:rsid w:val="00BB0139"/>
    <w:rsid w:val="00BB6CB0"/>
    <w:rsid w:val="00BD382B"/>
    <w:rsid w:val="00C214AB"/>
    <w:rsid w:val="00C26755"/>
    <w:rsid w:val="00C35E92"/>
    <w:rsid w:val="00C53E61"/>
    <w:rsid w:val="00C668BF"/>
    <w:rsid w:val="00C851F7"/>
    <w:rsid w:val="00C942A6"/>
    <w:rsid w:val="00CB61E2"/>
    <w:rsid w:val="00CD3FCF"/>
    <w:rsid w:val="00CE0836"/>
    <w:rsid w:val="00D02D0B"/>
    <w:rsid w:val="00D03867"/>
    <w:rsid w:val="00D102B9"/>
    <w:rsid w:val="00D1552A"/>
    <w:rsid w:val="00D20793"/>
    <w:rsid w:val="00D26880"/>
    <w:rsid w:val="00D5207A"/>
    <w:rsid w:val="00D62A28"/>
    <w:rsid w:val="00D65577"/>
    <w:rsid w:val="00D90325"/>
    <w:rsid w:val="00DA5D0E"/>
    <w:rsid w:val="00DB3E6A"/>
    <w:rsid w:val="00DC33B1"/>
    <w:rsid w:val="00DE67E8"/>
    <w:rsid w:val="00DF248B"/>
    <w:rsid w:val="00DF4177"/>
    <w:rsid w:val="00DF75D8"/>
    <w:rsid w:val="00E76F14"/>
    <w:rsid w:val="00E83137"/>
    <w:rsid w:val="00EC6AB3"/>
    <w:rsid w:val="00ED4BD0"/>
    <w:rsid w:val="00EF07E3"/>
    <w:rsid w:val="00EF0D98"/>
    <w:rsid w:val="00EF759B"/>
    <w:rsid w:val="00F00685"/>
    <w:rsid w:val="00F07443"/>
    <w:rsid w:val="00F10DD2"/>
    <w:rsid w:val="00F42D92"/>
    <w:rsid w:val="00F43854"/>
    <w:rsid w:val="00F54D5B"/>
    <w:rsid w:val="00F72ED8"/>
    <w:rsid w:val="00F779B3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A626-B729-42B1-9595-836DC5C1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75</cp:revision>
  <cp:lastPrinted>2025-01-27T06:52:00Z</cp:lastPrinted>
  <dcterms:created xsi:type="dcterms:W3CDTF">2012-04-04T23:58:00Z</dcterms:created>
  <dcterms:modified xsi:type="dcterms:W3CDTF">2025-03-20T06:22:00Z</dcterms:modified>
</cp:coreProperties>
</file>