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EA3635" w:rsidRDefault="00281292" w:rsidP="00D12568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  <w:r w:rsidRPr="00281292">
        <w:rPr>
          <w:rFonts w:ascii="Times New Roman" w:hAnsi="Times New Roman" w:cs="Times New Roman"/>
          <w:b/>
          <w:caps/>
          <w:sz w:val="28"/>
        </w:rPr>
        <w:t xml:space="preserve">Рабочая программа </w:t>
      </w:r>
    </w:p>
    <w:p w:rsidR="00281292" w:rsidRPr="00281292" w:rsidRDefault="00281292" w:rsidP="00D12568">
      <w:pPr>
        <w:pStyle w:val="a3"/>
        <w:spacing w:line="360" w:lineRule="auto"/>
        <w:jc w:val="center"/>
        <w:rPr>
          <w:rFonts w:ascii="Times New Roman" w:hAnsi="Times New Roman" w:cs="Times New Roman"/>
          <w:caps/>
          <w:sz w:val="28"/>
        </w:rPr>
      </w:pPr>
      <w:r w:rsidRPr="00281292">
        <w:rPr>
          <w:rFonts w:ascii="Times New Roman" w:hAnsi="Times New Roman" w:cs="Times New Roman"/>
          <w:b/>
          <w:caps/>
          <w:sz w:val="28"/>
        </w:rPr>
        <w:t>учебной дисциплины</w:t>
      </w:r>
    </w:p>
    <w:p w:rsidR="00EA3635" w:rsidRPr="00EA3635" w:rsidRDefault="00DA2A70" w:rsidP="00D12568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  <w:r w:rsidRPr="00EA3635">
        <w:rPr>
          <w:rFonts w:ascii="Times New Roman" w:hAnsi="Times New Roman" w:cs="Times New Roman"/>
          <w:b/>
          <w:caps/>
          <w:sz w:val="28"/>
        </w:rPr>
        <w:t>СГ.02</w:t>
      </w:r>
      <w:r w:rsidR="00281292" w:rsidRPr="00EA3635">
        <w:rPr>
          <w:rFonts w:ascii="Times New Roman" w:hAnsi="Times New Roman" w:cs="Times New Roman"/>
          <w:b/>
          <w:caps/>
          <w:sz w:val="28"/>
        </w:rPr>
        <w:t xml:space="preserve"> </w:t>
      </w:r>
      <w:r w:rsidR="00EA3635" w:rsidRPr="00EA3635">
        <w:rPr>
          <w:rFonts w:ascii="Times New Roman" w:hAnsi="Times New Roman" w:cs="Times New Roman"/>
          <w:b/>
          <w:caps/>
          <w:sz w:val="28"/>
        </w:rPr>
        <w:t xml:space="preserve"> </w:t>
      </w:r>
    </w:p>
    <w:p w:rsidR="000A0E7C" w:rsidRPr="00EA3635" w:rsidRDefault="00281292" w:rsidP="00D12568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  <w:r w:rsidRPr="00EA3635">
        <w:rPr>
          <w:rFonts w:ascii="Times New Roman" w:hAnsi="Times New Roman" w:cs="Times New Roman"/>
          <w:b/>
          <w:caps/>
          <w:sz w:val="28"/>
        </w:rPr>
        <w:t>Иностранный язык</w:t>
      </w:r>
      <w:r w:rsidR="000A0E7C" w:rsidRPr="00EA3635">
        <w:rPr>
          <w:rFonts w:ascii="Times New Roman" w:hAnsi="Times New Roman" w:cs="Times New Roman"/>
          <w:b/>
          <w:caps/>
          <w:sz w:val="28"/>
        </w:rPr>
        <w:t xml:space="preserve"> в профессиональной </w:t>
      </w:r>
    </w:p>
    <w:p w:rsidR="00281292" w:rsidRPr="00EA3635" w:rsidRDefault="000A0E7C" w:rsidP="00D12568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  <w:r w:rsidRPr="00EA3635">
        <w:rPr>
          <w:rFonts w:ascii="Times New Roman" w:hAnsi="Times New Roman" w:cs="Times New Roman"/>
          <w:b/>
          <w:caps/>
          <w:sz w:val="28"/>
        </w:rPr>
        <w:t>деятельности</w:t>
      </w: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Pr="003A2313" w:rsidRDefault="00D21BEF" w:rsidP="00D21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A2313">
        <w:rPr>
          <w:rFonts w:ascii="Times New Roman" w:hAnsi="Times New Roman" w:cs="Times New Roman"/>
          <w:sz w:val="24"/>
          <w:szCs w:val="24"/>
        </w:rPr>
        <w:t>П</w:t>
      </w:r>
      <w:r w:rsidR="00EA3635" w:rsidRPr="003A2313">
        <w:rPr>
          <w:rFonts w:ascii="Times New Roman" w:hAnsi="Times New Roman" w:cs="Times New Roman"/>
          <w:sz w:val="24"/>
          <w:szCs w:val="24"/>
        </w:rPr>
        <w:t xml:space="preserve">рофиль обучения: </w:t>
      </w:r>
      <w:r w:rsidR="003A2313" w:rsidRPr="003A2313">
        <w:rPr>
          <w:rFonts w:ascii="Times New Roman" w:hAnsi="Times New Roman" w:cs="Times New Roman"/>
          <w:sz w:val="24"/>
          <w:szCs w:val="24"/>
        </w:rPr>
        <w:t>социально-гуманитарный</w:t>
      </w: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P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P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  <w:r w:rsidRPr="00281292">
        <w:rPr>
          <w:rFonts w:ascii="Times New Roman" w:hAnsi="Times New Roman" w:cs="Times New Roman"/>
          <w:caps/>
          <w:sz w:val="28"/>
        </w:rPr>
        <w:t>2024</w:t>
      </w:r>
    </w:p>
    <w:p w:rsidR="00281292" w:rsidRPr="00281292" w:rsidRDefault="00281292" w:rsidP="003A2313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br w:type="page"/>
      </w:r>
      <w:r w:rsidRPr="00281292">
        <w:rPr>
          <w:rFonts w:ascii="Times New Roman" w:hAnsi="Times New Roman" w:cs="Times New Roman"/>
          <w:sz w:val="28"/>
        </w:rPr>
        <w:lastRenderedPageBreak/>
        <w:t>Программа</w:t>
      </w:r>
      <w:r w:rsidR="00D21BEF">
        <w:rPr>
          <w:rFonts w:ascii="Times New Roman" w:hAnsi="Times New Roman" w:cs="Times New Roman"/>
          <w:sz w:val="28"/>
        </w:rPr>
        <w:t xml:space="preserve"> общеобразовательной</w:t>
      </w:r>
      <w:r w:rsidRPr="00281292">
        <w:rPr>
          <w:rFonts w:ascii="Times New Roman" w:hAnsi="Times New Roman" w:cs="Times New Roman"/>
          <w:sz w:val="28"/>
        </w:rPr>
        <w:t xml:space="preserve"> учебной дисциплины Иностранный язык</w:t>
      </w:r>
      <w:r w:rsidR="000A0E7C">
        <w:rPr>
          <w:rFonts w:ascii="Times New Roman" w:hAnsi="Times New Roman" w:cs="Times New Roman"/>
          <w:sz w:val="28"/>
        </w:rPr>
        <w:t xml:space="preserve"> в профессиональной деятельности</w:t>
      </w:r>
      <w:r w:rsidRPr="00281292">
        <w:rPr>
          <w:rFonts w:ascii="Times New Roman" w:hAnsi="Times New Roman" w:cs="Times New Roman"/>
          <w:sz w:val="28"/>
        </w:rPr>
        <w:t xml:space="preserve"> </w:t>
      </w:r>
      <w:r w:rsidR="000A0E7C" w:rsidRPr="000A0E7C">
        <w:rPr>
          <w:rFonts w:ascii="Times New Roman" w:hAnsi="Times New Roman" w:cs="Times New Roman"/>
          <w:sz w:val="28"/>
        </w:rPr>
        <w:t>разработана на основе Федерального го</w:t>
      </w:r>
      <w:r w:rsidR="000A0E7C">
        <w:rPr>
          <w:rFonts w:ascii="Times New Roman" w:hAnsi="Times New Roman" w:cs="Times New Roman"/>
          <w:sz w:val="28"/>
        </w:rPr>
        <w:t xml:space="preserve">сударственного образовательного </w:t>
      </w:r>
      <w:r w:rsidR="000A0E7C" w:rsidRPr="000A0E7C">
        <w:rPr>
          <w:rFonts w:ascii="Times New Roman" w:hAnsi="Times New Roman" w:cs="Times New Roman"/>
          <w:sz w:val="28"/>
        </w:rPr>
        <w:t>стандарта (далее – ФГОС) для специальности</w:t>
      </w:r>
      <w:r w:rsidRPr="00281292">
        <w:rPr>
          <w:rFonts w:ascii="Times New Roman" w:hAnsi="Times New Roman" w:cs="Times New Roman"/>
          <w:sz w:val="28"/>
        </w:rPr>
        <w:t xml:space="preserve"> </w:t>
      </w:r>
      <w:r w:rsidR="00CF5B85">
        <w:rPr>
          <w:rFonts w:ascii="Times New Roman" w:hAnsi="Times New Roman" w:cs="Times New Roman"/>
          <w:sz w:val="28"/>
        </w:rPr>
        <w:t>40</w:t>
      </w:r>
      <w:r w:rsidR="00DA2A70" w:rsidRPr="00DA2A70">
        <w:rPr>
          <w:rFonts w:ascii="Times New Roman" w:hAnsi="Times New Roman" w:cs="Times New Roman"/>
          <w:sz w:val="28"/>
        </w:rPr>
        <w:t>.02.</w:t>
      </w:r>
      <w:r w:rsidR="00CF5B85">
        <w:rPr>
          <w:rFonts w:ascii="Times New Roman" w:hAnsi="Times New Roman" w:cs="Times New Roman"/>
          <w:sz w:val="28"/>
        </w:rPr>
        <w:t>04</w:t>
      </w:r>
      <w:r w:rsidR="00DA2A70" w:rsidRPr="00DA2A70">
        <w:rPr>
          <w:rFonts w:ascii="Times New Roman" w:hAnsi="Times New Roman" w:cs="Times New Roman"/>
          <w:sz w:val="28"/>
        </w:rPr>
        <w:t xml:space="preserve"> </w:t>
      </w:r>
      <w:r w:rsidR="00CF5B85">
        <w:rPr>
          <w:rFonts w:ascii="Times New Roman" w:hAnsi="Times New Roman" w:cs="Times New Roman"/>
          <w:sz w:val="28"/>
        </w:rPr>
        <w:t>Юриспруденция</w:t>
      </w:r>
    </w:p>
    <w:p w:rsidR="00281292" w:rsidRPr="00281292" w:rsidRDefault="00281292" w:rsidP="00281292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281292" w:rsidRPr="00281292" w:rsidRDefault="00281292" w:rsidP="00281292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281292" w:rsidRPr="00281292" w:rsidRDefault="00281292" w:rsidP="00281292">
      <w:pPr>
        <w:pStyle w:val="a3"/>
        <w:jc w:val="both"/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81292" w:rsidRPr="00281292" w:rsidTr="00281292">
        <w:tc>
          <w:tcPr>
            <w:tcW w:w="4672" w:type="dxa"/>
          </w:tcPr>
          <w:p w:rsidR="00281292" w:rsidRPr="00281292" w:rsidRDefault="00281292" w:rsidP="00281292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281292">
              <w:rPr>
                <w:rFonts w:ascii="Times New Roman" w:hAnsi="Times New Roman" w:cs="Times New Roman"/>
                <w:sz w:val="28"/>
              </w:rPr>
              <w:t>СОГЛАСОВАНО</w:t>
            </w:r>
          </w:p>
          <w:p w:rsidR="00281292" w:rsidRPr="00281292" w:rsidRDefault="00281292" w:rsidP="00281292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281292">
              <w:rPr>
                <w:rFonts w:ascii="Times New Roman" w:hAnsi="Times New Roman" w:cs="Times New Roman"/>
                <w:sz w:val="28"/>
              </w:rPr>
              <w:t>ПЦК иностранных языков</w:t>
            </w:r>
          </w:p>
          <w:p w:rsidR="00281292" w:rsidRPr="00281292" w:rsidRDefault="00281292" w:rsidP="00281292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281292">
              <w:rPr>
                <w:rFonts w:ascii="Times New Roman" w:hAnsi="Times New Roman" w:cs="Times New Roman"/>
                <w:sz w:val="28"/>
              </w:rPr>
              <w:t xml:space="preserve">____________ </w:t>
            </w:r>
            <w:proofErr w:type="spellStart"/>
            <w:r w:rsidRPr="00281292">
              <w:rPr>
                <w:rFonts w:ascii="Times New Roman" w:hAnsi="Times New Roman" w:cs="Times New Roman"/>
                <w:sz w:val="28"/>
              </w:rPr>
              <w:t>Байдалова</w:t>
            </w:r>
            <w:proofErr w:type="spellEnd"/>
            <w:r w:rsidRPr="00281292">
              <w:rPr>
                <w:rFonts w:ascii="Times New Roman" w:hAnsi="Times New Roman" w:cs="Times New Roman"/>
                <w:sz w:val="28"/>
              </w:rPr>
              <w:t xml:space="preserve"> Е. Г.</w:t>
            </w:r>
          </w:p>
          <w:p w:rsidR="00281292" w:rsidRPr="00281292" w:rsidRDefault="00281292" w:rsidP="00281292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281292">
              <w:rPr>
                <w:rFonts w:ascii="Times New Roman" w:hAnsi="Times New Roman" w:cs="Times New Roman"/>
                <w:sz w:val="28"/>
              </w:rPr>
              <w:t>«__» ____________2024 г.</w:t>
            </w:r>
          </w:p>
        </w:tc>
        <w:tc>
          <w:tcPr>
            <w:tcW w:w="4673" w:type="dxa"/>
          </w:tcPr>
          <w:p w:rsidR="00281292" w:rsidRPr="00281292" w:rsidRDefault="00281292" w:rsidP="00281292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 w:rsidRPr="00281292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281292" w:rsidRPr="00281292" w:rsidRDefault="00281292" w:rsidP="00281292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 w:rsidRPr="00281292">
              <w:rPr>
                <w:rFonts w:ascii="Times New Roman" w:hAnsi="Times New Roman" w:cs="Times New Roman"/>
                <w:sz w:val="28"/>
              </w:rPr>
              <w:t>Зам. директора по УР</w:t>
            </w:r>
          </w:p>
          <w:p w:rsidR="00281292" w:rsidRPr="00281292" w:rsidRDefault="00281292" w:rsidP="00281292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 w:rsidRPr="00281292">
              <w:rPr>
                <w:rFonts w:ascii="Times New Roman" w:hAnsi="Times New Roman" w:cs="Times New Roman"/>
                <w:sz w:val="28"/>
              </w:rPr>
              <w:t>____________ Чернышенко О. П.</w:t>
            </w:r>
          </w:p>
          <w:p w:rsidR="00281292" w:rsidRPr="00281292" w:rsidRDefault="00281292" w:rsidP="00281292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 w:rsidRPr="00281292">
              <w:rPr>
                <w:rFonts w:ascii="Times New Roman" w:hAnsi="Times New Roman" w:cs="Times New Roman"/>
                <w:sz w:val="28"/>
              </w:rPr>
              <w:t>«__» ____________2024г.</w:t>
            </w:r>
          </w:p>
        </w:tc>
      </w:tr>
    </w:tbl>
    <w:p w:rsidR="00281292" w:rsidRPr="00281292" w:rsidRDefault="00281292" w:rsidP="00281292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281292" w:rsidRPr="00281292" w:rsidRDefault="00281292" w:rsidP="00281292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281292" w:rsidRPr="00281292" w:rsidRDefault="00281292" w:rsidP="00281292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281292" w:rsidRPr="00281292" w:rsidRDefault="00281292" w:rsidP="00281292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281292" w:rsidRPr="00281292" w:rsidRDefault="00281292" w:rsidP="00281292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281292" w:rsidRPr="00281292" w:rsidRDefault="00281292" w:rsidP="00281292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281292" w:rsidRPr="00281292" w:rsidRDefault="00281292" w:rsidP="00281292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21BEF" w:rsidRDefault="00281292" w:rsidP="00D8779E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D8779E">
        <w:rPr>
          <w:rFonts w:ascii="Times New Roman" w:hAnsi="Times New Roman" w:cs="Times New Roman"/>
          <w:b/>
          <w:sz w:val="28"/>
        </w:rPr>
        <w:t>Составитель программы учебной дисциплины:</w:t>
      </w:r>
      <w:r w:rsidRPr="00281292">
        <w:rPr>
          <w:rFonts w:ascii="Times New Roman" w:hAnsi="Times New Roman" w:cs="Times New Roman"/>
          <w:sz w:val="28"/>
        </w:rPr>
        <w:t xml:space="preserve"> </w:t>
      </w:r>
    </w:p>
    <w:p w:rsidR="00281292" w:rsidRPr="00281292" w:rsidRDefault="00281292" w:rsidP="00D8779E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281292">
        <w:rPr>
          <w:rFonts w:ascii="Times New Roman" w:hAnsi="Times New Roman" w:cs="Times New Roman"/>
          <w:sz w:val="28"/>
        </w:rPr>
        <w:t>Байдалова</w:t>
      </w:r>
      <w:proofErr w:type="spellEnd"/>
      <w:r w:rsidRPr="00281292">
        <w:rPr>
          <w:rFonts w:ascii="Times New Roman" w:hAnsi="Times New Roman" w:cs="Times New Roman"/>
          <w:sz w:val="28"/>
        </w:rPr>
        <w:t xml:space="preserve"> Е. Г.,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281292" w:rsidRDefault="0028129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281292" w:rsidRPr="00D8779E" w:rsidRDefault="00281292" w:rsidP="00D8779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8779E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281292" w:rsidRPr="00D8779E" w:rsidRDefault="00281292" w:rsidP="00281292">
      <w:pPr>
        <w:pStyle w:val="a3"/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655"/>
        <w:gridCol w:w="1128"/>
      </w:tblGrid>
      <w:tr w:rsidR="00281292" w:rsidRPr="00D8779E" w:rsidTr="009B774A">
        <w:trPr>
          <w:trHeight w:val="622"/>
        </w:trPr>
        <w:tc>
          <w:tcPr>
            <w:tcW w:w="562" w:type="dxa"/>
            <w:vAlign w:val="center"/>
          </w:tcPr>
          <w:p w:rsidR="00281292" w:rsidRPr="00D8779E" w:rsidRDefault="00281292" w:rsidP="0091456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8779E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7655" w:type="dxa"/>
            <w:vAlign w:val="center"/>
          </w:tcPr>
          <w:p w:rsidR="00281292" w:rsidRPr="00D8779E" w:rsidRDefault="00281292" w:rsidP="0091456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D8779E">
              <w:rPr>
                <w:rFonts w:ascii="Times New Roman" w:hAnsi="Times New Roman" w:cs="Times New Roman"/>
                <w:sz w:val="28"/>
              </w:rPr>
              <w:t>ПАСПОРТ ПРОГРАММЫ УЧЕБНОЙ ДИСЦИПЛИНЫ</w:t>
            </w:r>
          </w:p>
        </w:tc>
        <w:tc>
          <w:tcPr>
            <w:tcW w:w="1128" w:type="dxa"/>
            <w:vAlign w:val="center"/>
          </w:tcPr>
          <w:p w:rsidR="00281292" w:rsidRPr="00D8779E" w:rsidRDefault="00D8779E" w:rsidP="0028129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281292" w:rsidRPr="00D8779E" w:rsidTr="009B774A">
        <w:trPr>
          <w:trHeight w:val="544"/>
        </w:trPr>
        <w:tc>
          <w:tcPr>
            <w:tcW w:w="562" w:type="dxa"/>
            <w:vAlign w:val="center"/>
          </w:tcPr>
          <w:p w:rsidR="00281292" w:rsidRPr="00D8779E" w:rsidRDefault="00281292" w:rsidP="0091456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8779E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7655" w:type="dxa"/>
            <w:vAlign w:val="center"/>
          </w:tcPr>
          <w:p w:rsidR="00281292" w:rsidRPr="00D8779E" w:rsidRDefault="00281292" w:rsidP="0091456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D8779E">
              <w:rPr>
                <w:rFonts w:ascii="Times New Roman" w:hAnsi="Times New Roman" w:cs="Times New Roman"/>
                <w:sz w:val="28"/>
              </w:rPr>
              <w:t>РЕЗУЛЬТАТЫ ОСВОЕНИЯ УЧЕБНОЙ ДИСЦИПЛИНЫ</w:t>
            </w:r>
          </w:p>
        </w:tc>
        <w:tc>
          <w:tcPr>
            <w:tcW w:w="1128" w:type="dxa"/>
            <w:vAlign w:val="center"/>
          </w:tcPr>
          <w:p w:rsidR="00281292" w:rsidRPr="00D8779E" w:rsidRDefault="001D079A" w:rsidP="0028129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281292" w:rsidRPr="00D8779E" w:rsidTr="009B774A">
        <w:trPr>
          <w:trHeight w:val="567"/>
        </w:trPr>
        <w:tc>
          <w:tcPr>
            <w:tcW w:w="562" w:type="dxa"/>
            <w:vAlign w:val="center"/>
          </w:tcPr>
          <w:p w:rsidR="00281292" w:rsidRPr="00D8779E" w:rsidRDefault="00281292" w:rsidP="0091456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8779E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7655" w:type="dxa"/>
            <w:vAlign w:val="center"/>
          </w:tcPr>
          <w:p w:rsidR="00281292" w:rsidRPr="00D8779E" w:rsidRDefault="00281292" w:rsidP="0091456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D8779E">
              <w:rPr>
                <w:rFonts w:ascii="Times New Roman" w:hAnsi="Times New Roman" w:cs="Times New Roman"/>
                <w:sz w:val="28"/>
              </w:rPr>
              <w:t>СТРУКТУРА И СОДЕРЖАНИЕ УЧЕБНОЙ ДИСЦИПЛИНЫ</w:t>
            </w:r>
          </w:p>
        </w:tc>
        <w:tc>
          <w:tcPr>
            <w:tcW w:w="1128" w:type="dxa"/>
            <w:vAlign w:val="center"/>
          </w:tcPr>
          <w:p w:rsidR="00281292" w:rsidRPr="00D8779E" w:rsidRDefault="00D12568" w:rsidP="0028129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281292" w:rsidRPr="00D8779E" w:rsidTr="009B774A">
        <w:trPr>
          <w:trHeight w:val="842"/>
        </w:trPr>
        <w:tc>
          <w:tcPr>
            <w:tcW w:w="562" w:type="dxa"/>
            <w:vAlign w:val="center"/>
          </w:tcPr>
          <w:p w:rsidR="00281292" w:rsidRPr="00D8779E" w:rsidRDefault="0030172A" w:rsidP="0091456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281292" w:rsidRPr="00D8779E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655" w:type="dxa"/>
            <w:vAlign w:val="center"/>
          </w:tcPr>
          <w:p w:rsidR="00281292" w:rsidRPr="00D8779E" w:rsidRDefault="00281292" w:rsidP="00D21BE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D8779E">
              <w:rPr>
                <w:rFonts w:ascii="Times New Roman" w:hAnsi="Times New Roman" w:cs="Times New Roman"/>
                <w:sz w:val="28"/>
              </w:rPr>
              <w:t>УСЛОВИЯ РЕАЛИЗАЦИИ УЧЕБНОЙ ДИСЦИПЛИНЫ</w:t>
            </w:r>
          </w:p>
        </w:tc>
        <w:tc>
          <w:tcPr>
            <w:tcW w:w="1128" w:type="dxa"/>
            <w:vAlign w:val="center"/>
          </w:tcPr>
          <w:p w:rsidR="00281292" w:rsidRPr="00D8779E" w:rsidRDefault="009B774A" w:rsidP="00C135A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D12568"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281292" w:rsidRPr="00D8779E" w:rsidTr="009B774A">
        <w:tc>
          <w:tcPr>
            <w:tcW w:w="562" w:type="dxa"/>
            <w:vAlign w:val="center"/>
          </w:tcPr>
          <w:p w:rsidR="00281292" w:rsidRPr="00D8779E" w:rsidRDefault="0030172A" w:rsidP="0091456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281292" w:rsidRPr="00D8779E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655" w:type="dxa"/>
            <w:vAlign w:val="center"/>
          </w:tcPr>
          <w:p w:rsidR="00281292" w:rsidRPr="00D8779E" w:rsidRDefault="00281292" w:rsidP="0091456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D8779E">
              <w:rPr>
                <w:rFonts w:ascii="Times New Roman" w:hAnsi="Times New Roman" w:cs="Times New Roman"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1128" w:type="dxa"/>
            <w:vAlign w:val="center"/>
          </w:tcPr>
          <w:p w:rsidR="00281292" w:rsidRPr="00D8779E" w:rsidRDefault="009B774A" w:rsidP="00C135A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D12568">
              <w:rPr>
                <w:rFonts w:ascii="Times New Roman" w:hAnsi="Times New Roman" w:cs="Times New Roman"/>
                <w:sz w:val="28"/>
              </w:rPr>
              <w:t>5</w:t>
            </w:r>
            <w:bookmarkStart w:id="0" w:name="_GoBack"/>
            <w:bookmarkEnd w:id="0"/>
          </w:p>
        </w:tc>
      </w:tr>
    </w:tbl>
    <w:p w:rsidR="00281292" w:rsidRDefault="0028129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D8779E" w:rsidRPr="00D8779E" w:rsidRDefault="00D8779E" w:rsidP="00D8779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8779E">
        <w:rPr>
          <w:rFonts w:ascii="Times New Roman" w:hAnsi="Times New Roman" w:cs="Times New Roman"/>
          <w:b/>
          <w:sz w:val="28"/>
        </w:rPr>
        <w:lastRenderedPageBreak/>
        <w:t>1. ПАСПОРТ РАБОЧЕЙ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D8779E">
        <w:rPr>
          <w:rFonts w:ascii="Times New Roman" w:hAnsi="Times New Roman" w:cs="Times New Roman"/>
          <w:b/>
          <w:sz w:val="28"/>
        </w:rPr>
        <w:t>ПРОГРАММЫ УЧЕБНОЙ ДИСЦИПЛИНЫ</w:t>
      </w:r>
    </w:p>
    <w:p w:rsidR="00D8779E" w:rsidRPr="00D8779E" w:rsidRDefault="00D8779E" w:rsidP="00D8779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ИНОСТРАННЫЙ ЯЗЫК</w:t>
      </w:r>
    </w:p>
    <w:p w:rsidR="00D8779E" w:rsidRDefault="00D8779E" w:rsidP="00D8779E">
      <w:pPr>
        <w:pStyle w:val="a3"/>
        <w:rPr>
          <w:rFonts w:ascii="Times New Roman" w:hAnsi="Times New Roman" w:cs="Times New Roman"/>
          <w:sz w:val="24"/>
        </w:rPr>
      </w:pPr>
    </w:p>
    <w:p w:rsidR="00D21BEF" w:rsidRPr="00D21BEF" w:rsidRDefault="00D21BEF" w:rsidP="00D21BE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D21BEF">
        <w:rPr>
          <w:rFonts w:ascii="Times New Roman" w:hAnsi="Times New Roman" w:cs="Times New Roman"/>
          <w:b/>
          <w:sz w:val="24"/>
        </w:rPr>
        <w:t>1.1. Область применения рабочей программы</w:t>
      </w:r>
    </w:p>
    <w:p w:rsidR="00D21BEF" w:rsidRPr="00D21BEF" w:rsidRDefault="00D21BEF" w:rsidP="00D21BEF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D21BEF" w:rsidRDefault="00D21BEF" w:rsidP="00D21BEF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D21BEF">
        <w:rPr>
          <w:rFonts w:ascii="Times New Roman" w:hAnsi="Times New Roman" w:cs="Times New Roman"/>
          <w:sz w:val="24"/>
        </w:rPr>
        <w:t>Программа учебной дисциплины Иностранны</w:t>
      </w:r>
      <w:r>
        <w:rPr>
          <w:rFonts w:ascii="Times New Roman" w:hAnsi="Times New Roman" w:cs="Times New Roman"/>
          <w:sz w:val="24"/>
        </w:rPr>
        <w:t>й язык</w:t>
      </w:r>
      <w:r w:rsidR="000A0E7C">
        <w:rPr>
          <w:rFonts w:ascii="Times New Roman" w:hAnsi="Times New Roman" w:cs="Times New Roman"/>
          <w:sz w:val="24"/>
        </w:rPr>
        <w:t xml:space="preserve"> в профессиональной деятельности</w:t>
      </w:r>
      <w:r>
        <w:rPr>
          <w:rFonts w:ascii="Times New Roman" w:hAnsi="Times New Roman" w:cs="Times New Roman"/>
          <w:sz w:val="24"/>
        </w:rPr>
        <w:t xml:space="preserve"> является частью </w:t>
      </w:r>
      <w:r w:rsidR="00DA2A70">
        <w:rPr>
          <w:rFonts w:ascii="Times New Roman" w:hAnsi="Times New Roman" w:cs="Times New Roman"/>
          <w:sz w:val="24"/>
        </w:rPr>
        <w:t>социально-</w:t>
      </w:r>
      <w:r w:rsidR="000A0E7C">
        <w:rPr>
          <w:rFonts w:ascii="Times New Roman" w:hAnsi="Times New Roman" w:cs="Times New Roman"/>
          <w:sz w:val="24"/>
        </w:rPr>
        <w:t>гуманитарного цикла</w:t>
      </w:r>
      <w:r w:rsidRPr="00D21BEF">
        <w:rPr>
          <w:rFonts w:ascii="Times New Roman" w:hAnsi="Times New Roman" w:cs="Times New Roman"/>
          <w:sz w:val="24"/>
        </w:rPr>
        <w:t xml:space="preserve"> в соотв</w:t>
      </w:r>
      <w:r>
        <w:rPr>
          <w:rFonts w:ascii="Times New Roman" w:hAnsi="Times New Roman" w:cs="Times New Roman"/>
          <w:sz w:val="24"/>
        </w:rPr>
        <w:t xml:space="preserve">етствии с ФГОС по специальности </w:t>
      </w:r>
      <w:r w:rsidR="00CF5B85" w:rsidRPr="00CF5B85">
        <w:rPr>
          <w:rFonts w:ascii="Times New Roman" w:hAnsi="Times New Roman" w:cs="Times New Roman"/>
          <w:sz w:val="24"/>
        </w:rPr>
        <w:t>40.02.04 Юриспруденция</w:t>
      </w:r>
    </w:p>
    <w:p w:rsidR="00D21BEF" w:rsidRPr="00D8779E" w:rsidRDefault="00D21BEF" w:rsidP="00D8779E">
      <w:pPr>
        <w:pStyle w:val="a3"/>
        <w:rPr>
          <w:rFonts w:ascii="Times New Roman" w:hAnsi="Times New Roman" w:cs="Times New Roman"/>
          <w:sz w:val="24"/>
        </w:rPr>
      </w:pPr>
    </w:p>
    <w:p w:rsidR="00D8779E" w:rsidRPr="00D8779E" w:rsidRDefault="00D8779E" w:rsidP="00D8779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D8779E">
        <w:rPr>
          <w:rFonts w:ascii="Times New Roman" w:hAnsi="Times New Roman" w:cs="Times New Roman"/>
          <w:b/>
          <w:sz w:val="24"/>
        </w:rPr>
        <w:t>1.</w:t>
      </w:r>
      <w:r w:rsidR="00D21BEF">
        <w:rPr>
          <w:rFonts w:ascii="Times New Roman" w:hAnsi="Times New Roman" w:cs="Times New Roman"/>
          <w:b/>
          <w:sz w:val="24"/>
        </w:rPr>
        <w:t>2</w:t>
      </w:r>
      <w:r w:rsidRPr="00D8779E">
        <w:rPr>
          <w:rFonts w:ascii="Times New Roman" w:hAnsi="Times New Roman" w:cs="Times New Roman"/>
          <w:b/>
          <w:sz w:val="24"/>
        </w:rPr>
        <w:t>. Место дисциплины в структуре основной образовательной программы</w:t>
      </w:r>
    </w:p>
    <w:p w:rsidR="00D8779E" w:rsidRDefault="00D8779E" w:rsidP="00D8779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8779E" w:rsidRPr="00D8779E" w:rsidRDefault="000A0E7C" w:rsidP="000A0E7C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0A0E7C">
        <w:rPr>
          <w:rFonts w:ascii="Times New Roman" w:hAnsi="Times New Roman" w:cs="Times New Roman"/>
          <w:sz w:val="24"/>
        </w:rPr>
        <w:t>Иностранный язык в профессиональной деятельности</w:t>
      </w:r>
      <w:r w:rsidR="00D8779E" w:rsidRPr="00D8779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является дисциплиной </w:t>
      </w:r>
      <w:r w:rsidR="00DA2A70">
        <w:rPr>
          <w:rFonts w:ascii="Times New Roman" w:hAnsi="Times New Roman" w:cs="Times New Roman"/>
          <w:sz w:val="24"/>
        </w:rPr>
        <w:t>социально-</w:t>
      </w:r>
      <w:r w:rsidRPr="000A0E7C">
        <w:rPr>
          <w:rFonts w:ascii="Times New Roman" w:hAnsi="Times New Roman" w:cs="Times New Roman"/>
          <w:sz w:val="24"/>
        </w:rPr>
        <w:t>гуманитарного цикла</w:t>
      </w:r>
      <w:r>
        <w:rPr>
          <w:rFonts w:ascii="Times New Roman" w:hAnsi="Times New Roman" w:cs="Times New Roman"/>
          <w:sz w:val="24"/>
        </w:rPr>
        <w:t>.</w:t>
      </w:r>
    </w:p>
    <w:p w:rsidR="00D8779E" w:rsidRPr="00D8779E" w:rsidRDefault="00D8779E" w:rsidP="00D8779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8779E" w:rsidRPr="00D8779E" w:rsidRDefault="00D8779E" w:rsidP="00D8779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D8779E">
        <w:rPr>
          <w:rFonts w:ascii="Times New Roman" w:hAnsi="Times New Roman" w:cs="Times New Roman"/>
          <w:b/>
          <w:sz w:val="24"/>
        </w:rPr>
        <w:t>1.</w:t>
      </w:r>
      <w:r w:rsidR="00D21BEF">
        <w:rPr>
          <w:rFonts w:ascii="Times New Roman" w:hAnsi="Times New Roman" w:cs="Times New Roman"/>
          <w:b/>
          <w:sz w:val="24"/>
        </w:rPr>
        <w:t>3</w:t>
      </w:r>
      <w:r w:rsidRPr="00D8779E">
        <w:rPr>
          <w:rFonts w:ascii="Times New Roman" w:hAnsi="Times New Roman" w:cs="Times New Roman"/>
          <w:b/>
          <w:sz w:val="24"/>
        </w:rPr>
        <w:t>. Цель и планируемые результаты освоения дисциплины</w:t>
      </w:r>
    </w:p>
    <w:p w:rsidR="00D8779E" w:rsidRDefault="00D8779E" w:rsidP="00D8779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8779E" w:rsidRPr="00D8779E" w:rsidRDefault="00D8779E" w:rsidP="00D8779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D8779E">
        <w:rPr>
          <w:rFonts w:ascii="Times New Roman" w:hAnsi="Times New Roman" w:cs="Times New Roman"/>
          <w:b/>
          <w:sz w:val="24"/>
        </w:rPr>
        <w:t>Рабочая программа ориентирована на достижение следующих целей:</w:t>
      </w:r>
    </w:p>
    <w:p w:rsidR="00D8779E" w:rsidRPr="00D8779E" w:rsidRDefault="00D8779E" w:rsidP="00D8779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A0E7C" w:rsidRPr="000A0E7C" w:rsidRDefault="000A0E7C" w:rsidP="000A0E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0A0E7C">
        <w:rPr>
          <w:rFonts w:ascii="Times New Roman" w:hAnsi="Times New Roman" w:cs="Times New Roman"/>
          <w:sz w:val="24"/>
        </w:rPr>
        <w:t>формирование представлений об английском языке как о языке международного</w:t>
      </w:r>
    </w:p>
    <w:p w:rsidR="000A0E7C" w:rsidRPr="000A0E7C" w:rsidRDefault="000A0E7C" w:rsidP="000A0E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0A0E7C">
        <w:rPr>
          <w:rFonts w:ascii="Times New Roman" w:hAnsi="Times New Roman" w:cs="Times New Roman"/>
          <w:sz w:val="24"/>
        </w:rPr>
        <w:t>общения и средстве приобщения к ценностям мировой культуры и национальных культур;</w:t>
      </w:r>
    </w:p>
    <w:p w:rsidR="000A0E7C" w:rsidRPr="000A0E7C" w:rsidRDefault="000A0E7C" w:rsidP="000A0E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0A0E7C">
        <w:rPr>
          <w:rFonts w:ascii="Times New Roman" w:hAnsi="Times New Roman" w:cs="Times New Roman"/>
          <w:sz w:val="24"/>
        </w:rPr>
        <w:t>формирование коммуникативной компетенции, позволяющей свободно общаться</w:t>
      </w:r>
    </w:p>
    <w:p w:rsidR="000A0E7C" w:rsidRPr="000A0E7C" w:rsidRDefault="000A0E7C" w:rsidP="000A0E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0A0E7C">
        <w:rPr>
          <w:rFonts w:ascii="Times New Roman" w:hAnsi="Times New Roman" w:cs="Times New Roman"/>
          <w:sz w:val="24"/>
        </w:rPr>
        <w:t>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0A0E7C" w:rsidRPr="000A0E7C" w:rsidRDefault="000A0E7C" w:rsidP="000A0E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0A0E7C">
        <w:rPr>
          <w:rFonts w:ascii="Times New Roman" w:hAnsi="Times New Roman" w:cs="Times New Roman"/>
          <w:sz w:val="24"/>
        </w:rPr>
        <w:t>формирование и развитие всех компонентов коммуникативной компетенции:</w:t>
      </w:r>
    </w:p>
    <w:p w:rsidR="000A0E7C" w:rsidRPr="000A0E7C" w:rsidRDefault="000A0E7C" w:rsidP="000A0E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0A0E7C">
        <w:rPr>
          <w:rFonts w:ascii="Times New Roman" w:hAnsi="Times New Roman" w:cs="Times New Roman"/>
          <w:sz w:val="24"/>
        </w:rPr>
        <w:t>лингвистической, социолингвистической, дискурсивной, социокультурной, социальной,</w:t>
      </w:r>
    </w:p>
    <w:p w:rsidR="000A0E7C" w:rsidRPr="000A0E7C" w:rsidRDefault="000A0E7C" w:rsidP="000A0E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0A0E7C">
        <w:rPr>
          <w:rFonts w:ascii="Times New Roman" w:hAnsi="Times New Roman" w:cs="Times New Roman"/>
          <w:sz w:val="24"/>
        </w:rPr>
        <w:t>стратегической и предметной;</w:t>
      </w:r>
    </w:p>
    <w:p w:rsidR="000A0E7C" w:rsidRPr="000A0E7C" w:rsidRDefault="000A0E7C" w:rsidP="000A0E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0A0E7C">
        <w:rPr>
          <w:rFonts w:ascii="Times New Roman" w:hAnsi="Times New Roman" w:cs="Times New Roman"/>
          <w:sz w:val="24"/>
        </w:rPr>
        <w:t>воспитание личности, способной и желающей участвовать в общении на межкультурном уровне;</w:t>
      </w:r>
    </w:p>
    <w:p w:rsidR="00D21BEF" w:rsidRPr="00D21BEF" w:rsidRDefault="000A0E7C" w:rsidP="000A0E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0A0E7C">
        <w:rPr>
          <w:rFonts w:ascii="Times New Roman" w:hAnsi="Times New Roman" w:cs="Times New Roman"/>
          <w:sz w:val="24"/>
        </w:rPr>
        <w:t>воспитание уважительного отношения к другим культурам и социальным субкультурам.</w:t>
      </w:r>
    </w:p>
    <w:p w:rsidR="001D079A" w:rsidRDefault="001D079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1D079A" w:rsidRPr="001D079A" w:rsidRDefault="001D079A" w:rsidP="001D079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D079A">
        <w:rPr>
          <w:rFonts w:ascii="Times New Roman" w:hAnsi="Times New Roman" w:cs="Times New Roman"/>
          <w:b/>
          <w:sz w:val="28"/>
        </w:rPr>
        <w:lastRenderedPageBreak/>
        <w:t>2. РЕЗУЛЬТАТЫ ОСВОЕНИЯ УЧЕБНОЙ ДИСЦИПЛИНЫ</w:t>
      </w:r>
    </w:p>
    <w:p w:rsidR="001D079A" w:rsidRDefault="001D079A" w:rsidP="001D079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1D079A" w:rsidRPr="001D079A" w:rsidRDefault="001D079A" w:rsidP="001D079A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1D079A">
        <w:rPr>
          <w:rFonts w:ascii="Times New Roman" w:hAnsi="Times New Roman" w:cs="Times New Roman"/>
          <w:b/>
          <w:sz w:val="24"/>
        </w:rPr>
        <w:t>2.1.</w:t>
      </w:r>
      <w:r w:rsidRPr="001D079A">
        <w:rPr>
          <w:rFonts w:ascii="Times New Roman" w:hAnsi="Times New Roman" w:cs="Times New Roman"/>
          <w:sz w:val="24"/>
        </w:rPr>
        <w:t xml:space="preserve"> В рамках программы учебной дисциплины обучающимися осваиваются личностные</w:t>
      </w:r>
      <w:r w:rsidR="00B6180A">
        <w:rPr>
          <w:rFonts w:ascii="Times New Roman" w:hAnsi="Times New Roman" w:cs="Times New Roman"/>
          <w:sz w:val="24"/>
        </w:rPr>
        <w:t xml:space="preserve"> (ЛР)</w:t>
      </w:r>
      <w:r w:rsidRPr="001D079A">
        <w:rPr>
          <w:rFonts w:ascii="Times New Roman" w:hAnsi="Times New Roman" w:cs="Times New Roman"/>
          <w:sz w:val="24"/>
        </w:rPr>
        <w:t>, а также ряд</w:t>
      </w:r>
      <w:r w:rsidR="00B6180A">
        <w:rPr>
          <w:rFonts w:ascii="Times New Roman" w:hAnsi="Times New Roman" w:cs="Times New Roman"/>
          <w:sz w:val="24"/>
        </w:rPr>
        <w:t xml:space="preserve"> общих (ОК), </w:t>
      </w:r>
      <w:r w:rsidRPr="001D079A">
        <w:rPr>
          <w:rFonts w:ascii="Times New Roman" w:hAnsi="Times New Roman" w:cs="Times New Roman"/>
          <w:sz w:val="24"/>
        </w:rPr>
        <w:t>профессиональных компетенций (ПК).</w:t>
      </w:r>
    </w:p>
    <w:p w:rsidR="001D079A" w:rsidRDefault="001D079A" w:rsidP="001D079A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B1784F" w:rsidRPr="005A0C5F" w:rsidTr="00D259D9">
        <w:tc>
          <w:tcPr>
            <w:tcW w:w="1129" w:type="dxa"/>
            <w:vAlign w:val="center"/>
          </w:tcPr>
          <w:p w:rsidR="00B1784F" w:rsidRPr="005A0C5F" w:rsidRDefault="00B1784F" w:rsidP="00D259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0C5F">
              <w:rPr>
                <w:rFonts w:ascii="Times New Roman" w:hAnsi="Times New Roman" w:cs="Times New Roman"/>
                <w:b/>
                <w:sz w:val="24"/>
              </w:rPr>
              <w:t>Коды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0C5F">
              <w:rPr>
                <w:rFonts w:ascii="Times New Roman" w:hAnsi="Times New Roman" w:cs="Times New Roman"/>
                <w:b/>
                <w:sz w:val="24"/>
              </w:rPr>
              <w:t>Планируемые результаты освоения дисциплины</w:t>
            </w:r>
          </w:p>
        </w:tc>
      </w:tr>
      <w:tr w:rsidR="00B1784F" w:rsidRPr="005A0C5F" w:rsidTr="00D259D9">
        <w:tc>
          <w:tcPr>
            <w:tcW w:w="9345" w:type="dxa"/>
            <w:gridSpan w:val="2"/>
            <w:vAlign w:val="center"/>
          </w:tcPr>
          <w:p w:rsidR="00B1784F" w:rsidRPr="005A0C5F" w:rsidRDefault="00B1784F" w:rsidP="00D259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0C5F">
              <w:rPr>
                <w:rFonts w:ascii="Times New Roman" w:hAnsi="Times New Roman" w:cs="Times New Roman"/>
                <w:b/>
                <w:sz w:val="24"/>
              </w:rPr>
              <w:t>Личностные результаты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1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Осознающий себя гражданином и защитником великой страны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2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3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4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Принимающий семейные ценности своего народа,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5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Занимающий активную гражданскую позицию избирателя, волонтера, общественного деятеля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7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 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целей, демонстрирующий профессиональную жизнестойкость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9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Уважающий этнокультурные, религиозные права человека, в том числе с особенностями развития, ценящий собственную и чужую уникальность в различных ситуациях, во всех формах и видах деятельности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10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России, готовый оказать поддержку нуждающимся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14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средств, содействующий поддержанию престижа своей профессии и образовательной организации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16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средств, предупреждающий собственное и чужое деструктивное поведение в сетевом пространстве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19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Развивающий творческие способности, способны й креативно мыслить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26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31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Гармонично, разносторонне развитый, активно выражающий отношение к преобразованию общественных пространств, промышленной и технологической эстетике предприятия, корпоративному дизайну, товарным знакам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33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Открытый к текущим и перспективны м изменениям в мире труда и профессий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36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  <w:tr w:rsidR="00B1784F" w:rsidRPr="005A0C5F" w:rsidTr="00D259D9">
        <w:tc>
          <w:tcPr>
            <w:tcW w:w="9345" w:type="dxa"/>
            <w:gridSpan w:val="2"/>
            <w:vAlign w:val="center"/>
          </w:tcPr>
          <w:p w:rsidR="00B1784F" w:rsidRPr="005A0C5F" w:rsidRDefault="00B1784F" w:rsidP="00D259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0C5F">
              <w:rPr>
                <w:rFonts w:ascii="Times New Roman" w:hAnsi="Times New Roman" w:cs="Times New Roman"/>
                <w:b/>
                <w:sz w:val="24"/>
              </w:rPr>
              <w:t>Общие компетенции</w:t>
            </w:r>
          </w:p>
        </w:tc>
      </w:tr>
      <w:tr w:rsidR="001E1CF5" w:rsidRPr="005A0C5F" w:rsidTr="002A3B8F">
        <w:tc>
          <w:tcPr>
            <w:tcW w:w="1129" w:type="dxa"/>
            <w:vAlign w:val="center"/>
          </w:tcPr>
          <w:p w:rsidR="001E1CF5" w:rsidRPr="00B1784F" w:rsidRDefault="001E1CF5" w:rsidP="001E1CF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1784F">
              <w:rPr>
                <w:rFonts w:ascii="Times New Roman" w:hAnsi="Times New Roman" w:cs="Times New Roman"/>
                <w:sz w:val="24"/>
              </w:rPr>
              <w:lastRenderedPageBreak/>
              <w:t>ОК 1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CF5" w:rsidRPr="002803E4" w:rsidRDefault="001E1CF5" w:rsidP="001E1C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1E1CF5" w:rsidRPr="005A0C5F" w:rsidTr="002A3B8F">
        <w:tc>
          <w:tcPr>
            <w:tcW w:w="1129" w:type="dxa"/>
            <w:vAlign w:val="center"/>
          </w:tcPr>
          <w:p w:rsidR="001E1CF5" w:rsidRPr="00B1784F" w:rsidRDefault="001E1CF5" w:rsidP="001E1CF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1784F">
              <w:rPr>
                <w:rFonts w:ascii="Times New Roman" w:hAnsi="Times New Roman" w:cs="Times New Roman"/>
                <w:sz w:val="24"/>
              </w:rPr>
              <w:t>ОК 2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CF5" w:rsidRPr="002803E4" w:rsidRDefault="001E1CF5" w:rsidP="001E1C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1E1CF5" w:rsidRPr="005A0C5F" w:rsidTr="002A3B8F">
        <w:tc>
          <w:tcPr>
            <w:tcW w:w="1129" w:type="dxa"/>
            <w:vAlign w:val="center"/>
          </w:tcPr>
          <w:p w:rsidR="001E1CF5" w:rsidRPr="00B1784F" w:rsidRDefault="001E1CF5" w:rsidP="001E1CF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1784F">
              <w:rPr>
                <w:rFonts w:ascii="Times New Roman" w:hAnsi="Times New Roman" w:cs="Times New Roman"/>
                <w:sz w:val="24"/>
              </w:rPr>
              <w:t>ОК 3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CF5" w:rsidRPr="002803E4" w:rsidRDefault="001E1CF5" w:rsidP="001E1C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знания по финансовой грамотности в различных жизненных ситуациях;</w:t>
            </w:r>
          </w:p>
        </w:tc>
      </w:tr>
      <w:tr w:rsidR="001E1CF5" w:rsidRPr="005A0C5F" w:rsidTr="002A3B8F">
        <w:tc>
          <w:tcPr>
            <w:tcW w:w="1129" w:type="dxa"/>
            <w:vAlign w:val="center"/>
          </w:tcPr>
          <w:p w:rsidR="001E1CF5" w:rsidRPr="00B1784F" w:rsidRDefault="001E1CF5" w:rsidP="001E1CF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1784F">
              <w:rPr>
                <w:rFonts w:ascii="Times New Roman" w:hAnsi="Times New Roman" w:cs="Times New Roman"/>
                <w:sz w:val="24"/>
              </w:rPr>
              <w:t>ОК 4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CF5" w:rsidRPr="002803E4" w:rsidRDefault="001E1CF5" w:rsidP="001E1C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1E1CF5" w:rsidRPr="005A0C5F" w:rsidTr="002A3B8F">
        <w:tc>
          <w:tcPr>
            <w:tcW w:w="1129" w:type="dxa"/>
            <w:vAlign w:val="center"/>
          </w:tcPr>
          <w:p w:rsidR="001E1CF5" w:rsidRPr="00B1784F" w:rsidRDefault="001E1CF5" w:rsidP="001E1CF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1784F">
              <w:rPr>
                <w:rFonts w:ascii="Times New Roman" w:hAnsi="Times New Roman" w:cs="Times New Roman"/>
                <w:sz w:val="24"/>
              </w:rPr>
              <w:t>ОК 5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CF5" w:rsidRPr="002803E4" w:rsidRDefault="001E1CF5" w:rsidP="001E1C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1E1CF5" w:rsidRPr="005A0C5F" w:rsidTr="002A3B8F">
        <w:tc>
          <w:tcPr>
            <w:tcW w:w="1129" w:type="dxa"/>
            <w:vAlign w:val="center"/>
          </w:tcPr>
          <w:p w:rsidR="001E1CF5" w:rsidRPr="00B1784F" w:rsidRDefault="001E1CF5" w:rsidP="001E1CF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1784F">
              <w:rPr>
                <w:rFonts w:ascii="Times New Roman" w:hAnsi="Times New Roman" w:cs="Times New Roman"/>
                <w:sz w:val="24"/>
              </w:rPr>
              <w:t>ОК 6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CF5" w:rsidRPr="002803E4" w:rsidRDefault="001E1CF5" w:rsidP="002A3B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1E1CF5" w:rsidRPr="005A0C5F" w:rsidTr="002A3B8F">
        <w:tc>
          <w:tcPr>
            <w:tcW w:w="1129" w:type="dxa"/>
            <w:vAlign w:val="center"/>
          </w:tcPr>
          <w:p w:rsidR="001E1CF5" w:rsidRPr="00B1784F" w:rsidRDefault="001E1CF5" w:rsidP="001E1CF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7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CF5" w:rsidRPr="002803E4" w:rsidRDefault="001E1CF5" w:rsidP="001E1C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1E1CF5" w:rsidRPr="005A0C5F" w:rsidTr="002A3B8F">
        <w:tc>
          <w:tcPr>
            <w:tcW w:w="1129" w:type="dxa"/>
            <w:vAlign w:val="center"/>
          </w:tcPr>
          <w:p w:rsidR="001E1CF5" w:rsidRPr="00B1784F" w:rsidRDefault="001E1CF5" w:rsidP="001E1CF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8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CF5" w:rsidRPr="002803E4" w:rsidRDefault="001E1CF5" w:rsidP="002A3B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1E1CF5" w:rsidRPr="005A0C5F" w:rsidTr="002A3B8F">
        <w:tc>
          <w:tcPr>
            <w:tcW w:w="1129" w:type="dxa"/>
            <w:vAlign w:val="center"/>
          </w:tcPr>
          <w:p w:rsidR="001E1CF5" w:rsidRPr="00B1784F" w:rsidRDefault="001E1CF5" w:rsidP="001E1CF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1784F">
              <w:rPr>
                <w:rFonts w:ascii="Times New Roman" w:hAnsi="Times New Roman" w:cs="Times New Roman"/>
                <w:sz w:val="24"/>
              </w:rPr>
              <w:t>ОК 9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CF5" w:rsidRPr="002803E4" w:rsidRDefault="001E1CF5" w:rsidP="001E1C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B1784F" w:rsidRPr="005A0C5F" w:rsidTr="00D259D9">
        <w:tc>
          <w:tcPr>
            <w:tcW w:w="9345" w:type="dxa"/>
            <w:gridSpan w:val="2"/>
            <w:vAlign w:val="center"/>
          </w:tcPr>
          <w:p w:rsidR="00B1784F" w:rsidRPr="005A0C5F" w:rsidRDefault="00B1784F" w:rsidP="00D259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0C5F">
              <w:rPr>
                <w:rFonts w:ascii="Times New Roman" w:hAnsi="Times New Roman" w:cs="Times New Roman"/>
                <w:b/>
                <w:sz w:val="24"/>
              </w:rPr>
              <w:t>Профессиональные компетенции</w:t>
            </w:r>
          </w:p>
        </w:tc>
      </w:tr>
      <w:tr w:rsidR="00B1784F" w:rsidRPr="005A0C5F" w:rsidTr="00D259D9">
        <w:tc>
          <w:tcPr>
            <w:tcW w:w="1129" w:type="dxa"/>
            <w:vAlign w:val="center"/>
          </w:tcPr>
          <w:p w:rsidR="00B1784F" w:rsidRPr="00B1784F" w:rsidRDefault="00B1784F" w:rsidP="00D259D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1784F">
              <w:rPr>
                <w:rFonts w:ascii="Times New Roman" w:hAnsi="Times New Roman" w:cs="Times New Roman"/>
                <w:sz w:val="24"/>
              </w:rPr>
              <w:t>ПК 1.1.</w:t>
            </w:r>
          </w:p>
        </w:tc>
        <w:tc>
          <w:tcPr>
            <w:tcW w:w="8216" w:type="dxa"/>
            <w:vAlign w:val="center"/>
          </w:tcPr>
          <w:p w:rsidR="00B1784F" w:rsidRPr="005A0C5F" w:rsidRDefault="00212358" w:rsidP="00D259D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12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Осуществлять профессиональное толкование норм права.</w:t>
            </w:r>
          </w:p>
        </w:tc>
      </w:tr>
      <w:tr w:rsidR="00B1784F" w:rsidRPr="005A0C5F" w:rsidTr="00D259D9">
        <w:tc>
          <w:tcPr>
            <w:tcW w:w="1129" w:type="dxa"/>
            <w:vAlign w:val="center"/>
          </w:tcPr>
          <w:p w:rsidR="00B1784F" w:rsidRPr="00B1784F" w:rsidRDefault="00B1784F" w:rsidP="00D259D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1784F">
              <w:rPr>
                <w:rFonts w:ascii="Times New Roman" w:hAnsi="Times New Roman" w:cs="Times New Roman"/>
                <w:sz w:val="24"/>
              </w:rPr>
              <w:t>ПК 1.2.</w:t>
            </w:r>
          </w:p>
        </w:tc>
        <w:tc>
          <w:tcPr>
            <w:tcW w:w="8216" w:type="dxa"/>
            <w:vAlign w:val="center"/>
          </w:tcPr>
          <w:p w:rsidR="00B1784F" w:rsidRPr="005A0C5F" w:rsidRDefault="00212358" w:rsidP="00D259D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12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Применять нормы права для решения задач в профессиональной деятельности</w:t>
            </w:r>
          </w:p>
        </w:tc>
      </w:tr>
      <w:tr w:rsidR="00B1784F" w:rsidRPr="005A0C5F" w:rsidTr="00D259D9">
        <w:tc>
          <w:tcPr>
            <w:tcW w:w="1129" w:type="dxa"/>
            <w:vAlign w:val="center"/>
          </w:tcPr>
          <w:p w:rsidR="00B1784F" w:rsidRPr="00B1784F" w:rsidRDefault="00B1784F" w:rsidP="00D259D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1784F">
              <w:rPr>
                <w:rFonts w:ascii="Times New Roman" w:hAnsi="Times New Roman" w:cs="Times New Roman"/>
                <w:sz w:val="24"/>
              </w:rPr>
              <w:t>ПК 1.3.</w:t>
            </w:r>
          </w:p>
        </w:tc>
        <w:tc>
          <w:tcPr>
            <w:tcW w:w="8216" w:type="dxa"/>
            <w:vAlign w:val="center"/>
          </w:tcPr>
          <w:p w:rsidR="00B1784F" w:rsidRPr="005A0C5F" w:rsidRDefault="00212358" w:rsidP="00D259D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12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Владеть навыками подготовки юридических документов, в том числе с использованием информационных технологий.</w:t>
            </w:r>
          </w:p>
        </w:tc>
      </w:tr>
    </w:tbl>
    <w:p w:rsidR="001D079A" w:rsidRDefault="001D079A" w:rsidP="001D079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14563" w:rsidRPr="00914563" w:rsidRDefault="00914563" w:rsidP="00914563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914563">
        <w:rPr>
          <w:rFonts w:ascii="Times New Roman" w:hAnsi="Times New Roman" w:cs="Times New Roman"/>
          <w:b/>
          <w:sz w:val="24"/>
        </w:rPr>
        <w:t>2.2. Рекомендуемое количество часов на освоение рабочей программы учебной дисциплины</w:t>
      </w:r>
    </w:p>
    <w:p w:rsidR="00914563" w:rsidRPr="00914563" w:rsidRDefault="00914563" w:rsidP="0091456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14563">
        <w:rPr>
          <w:rFonts w:ascii="Times New Roman" w:hAnsi="Times New Roman" w:cs="Times New Roman"/>
          <w:sz w:val="24"/>
        </w:rPr>
        <w:t>Максимальная учебная нагрузка обучающегося</w:t>
      </w:r>
      <w:r>
        <w:rPr>
          <w:rFonts w:ascii="Times New Roman" w:hAnsi="Times New Roman" w:cs="Times New Roman"/>
          <w:sz w:val="24"/>
        </w:rPr>
        <w:t xml:space="preserve"> –</w:t>
      </w:r>
      <w:r w:rsidRPr="00914563">
        <w:rPr>
          <w:rFonts w:ascii="Times New Roman" w:hAnsi="Times New Roman" w:cs="Times New Roman"/>
          <w:sz w:val="24"/>
        </w:rPr>
        <w:t xml:space="preserve"> </w:t>
      </w:r>
      <w:r w:rsidR="002E6C41">
        <w:rPr>
          <w:rFonts w:ascii="Times New Roman" w:hAnsi="Times New Roman" w:cs="Times New Roman"/>
          <w:sz w:val="24"/>
        </w:rPr>
        <w:t>130</w:t>
      </w:r>
      <w:r w:rsidRPr="00914563">
        <w:rPr>
          <w:rFonts w:ascii="Times New Roman" w:hAnsi="Times New Roman" w:cs="Times New Roman"/>
          <w:sz w:val="24"/>
        </w:rPr>
        <w:t xml:space="preserve"> час</w:t>
      </w:r>
      <w:r w:rsidR="00B1784F">
        <w:rPr>
          <w:rFonts w:ascii="Times New Roman" w:hAnsi="Times New Roman" w:cs="Times New Roman"/>
          <w:sz w:val="24"/>
        </w:rPr>
        <w:t>ов</w:t>
      </w:r>
      <w:r w:rsidRPr="00914563">
        <w:rPr>
          <w:rFonts w:ascii="Times New Roman" w:hAnsi="Times New Roman" w:cs="Times New Roman"/>
          <w:sz w:val="24"/>
        </w:rPr>
        <w:t>, в том числе:</w:t>
      </w:r>
    </w:p>
    <w:p w:rsidR="00914563" w:rsidRDefault="00914563" w:rsidP="00303B07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14563">
        <w:rPr>
          <w:rFonts w:ascii="Times New Roman" w:hAnsi="Times New Roman" w:cs="Times New Roman"/>
          <w:sz w:val="24"/>
        </w:rPr>
        <w:t>- обязательная аудиторная учебная нагрузка</w:t>
      </w:r>
      <w:r>
        <w:rPr>
          <w:rFonts w:ascii="Times New Roman" w:hAnsi="Times New Roman" w:cs="Times New Roman"/>
          <w:sz w:val="24"/>
        </w:rPr>
        <w:t xml:space="preserve"> –</w:t>
      </w:r>
      <w:r w:rsidRPr="00914563">
        <w:rPr>
          <w:rFonts w:ascii="Times New Roman" w:hAnsi="Times New Roman" w:cs="Times New Roman"/>
          <w:sz w:val="24"/>
        </w:rPr>
        <w:t xml:space="preserve"> </w:t>
      </w:r>
      <w:r w:rsidR="002E6C41">
        <w:rPr>
          <w:rFonts w:ascii="Times New Roman" w:hAnsi="Times New Roman" w:cs="Times New Roman"/>
          <w:sz w:val="24"/>
        </w:rPr>
        <w:t xml:space="preserve">124 </w:t>
      </w:r>
      <w:r w:rsidRPr="00914563">
        <w:rPr>
          <w:rFonts w:ascii="Times New Roman" w:hAnsi="Times New Roman" w:cs="Times New Roman"/>
          <w:sz w:val="24"/>
        </w:rPr>
        <w:t>час</w:t>
      </w:r>
      <w:r w:rsidR="002E6C41">
        <w:rPr>
          <w:rFonts w:ascii="Times New Roman" w:hAnsi="Times New Roman" w:cs="Times New Roman"/>
          <w:sz w:val="24"/>
        </w:rPr>
        <w:t>а</w:t>
      </w:r>
      <w:r w:rsidRPr="00914563">
        <w:rPr>
          <w:rFonts w:ascii="Times New Roman" w:hAnsi="Times New Roman" w:cs="Times New Roman"/>
          <w:sz w:val="24"/>
        </w:rPr>
        <w:t>;</w:t>
      </w:r>
      <w:r w:rsidR="00F523BA">
        <w:rPr>
          <w:rFonts w:ascii="Times New Roman" w:hAnsi="Times New Roman" w:cs="Times New Roman"/>
          <w:sz w:val="24"/>
        </w:rPr>
        <w:t xml:space="preserve"> </w:t>
      </w:r>
      <w:r w:rsidR="002E6C41">
        <w:rPr>
          <w:rFonts w:ascii="Times New Roman" w:hAnsi="Times New Roman" w:cs="Times New Roman"/>
          <w:sz w:val="24"/>
        </w:rPr>
        <w:t>самостоятельная</w:t>
      </w:r>
      <w:r w:rsidR="00F523BA">
        <w:rPr>
          <w:rFonts w:ascii="Times New Roman" w:hAnsi="Times New Roman" w:cs="Times New Roman"/>
          <w:sz w:val="24"/>
        </w:rPr>
        <w:t xml:space="preserve"> работа – 6 часов.</w:t>
      </w:r>
    </w:p>
    <w:p w:rsidR="00914563" w:rsidRPr="00914563" w:rsidRDefault="00914563" w:rsidP="0091456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14563">
        <w:rPr>
          <w:rFonts w:ascii="Times New Roman" w:hAnsi="Times New Roman" w:cs="Times New Roman"/>
          <w:b/>
          <w:sz w:val="28"/>
        </w:rPr>
        <w:t>3. СТРУКТУРА И СОДЕРЖАНИЕ УЧЕБНОЙ ДИСЦИПЛИНЫ</w:t>
      </w:r>
    </w:p>
    <w:p w:rsidR="00914563" w:rsidRDefault="00914563" w:rsidP="0091456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14563" w:rsidRPr="00914563" w:rsidRDefault="00DE121D" w:rsidP="00914563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3.1. </w:t>
      </w:r>
      <w:r w:rsidR="00914563" w:rsidRPr="00914563">
        <w:rPr>
          <w:rFonts w:ascii="Times New Roman" w:hAnsi="Times New Roman" w:cs="Times New Roman"/>
          <w:b/>
          <w:sz w:val="24"/>
        </w:rPr>
        <w:t>Объем учебной дисциплины и виды учебной работы</w:t>
      </w:r>
    </w:p>
    <w:p w:rsidR="00914563" w:rsidRDefault="00914563" w:rsidP="0091456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 w:rsidR="00914563" w:rsidTr="00914563">
        <w:tc>
          <w:tcPr>
            <w:tcW w:w="7225" w:type="dxa"/>
          </w:tcPr>
          <w:p w:rsidR="00914563" w:rsidRPr="00914563" w:rsidRDefault="00914563" w:rsidP="009145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4563">
              <w:rPr>
                <w:rFonts w:ascii="Times New Roman" w:hAnsi="Times New Roman" w:cs="Times New Roman"/>
                <w:b/>
                <w:sz w:val="24"/>
              </w:rPr>
              <w:t>Вид учебной работы</w:t>
            </w:r>
          </w:p>
        </w:tc>
        <w:tc>
          <w:tcPr>
            <w:tcW w:w="2120" w:type="dxa"/>
          </w:tcPr>
          <w:p w:rsidR="00914563" w:rsidRPr="00914563" w:rsidRDefault="00914563" w:rsidP="009145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4563">
              <w:rPr>
                <w:rFonts w:ascii="Times New Roman" w:hAnsi="Times New Roman" w:cs="Times New Roman"/>
                <w:b/>
                <w:sz w:val="24"/>
              </w:rPr>
              <w:t>Объем, час.</w:t>
            </w:r>
          </w:p>
        </w:tc>
      </w:tr>
      <w:tr w:rsidR="0030172A" w:rsidTr="00BE4A50">
        <w:tc>
          <w:tcPr>
            <w:tcW w:w="7225" w:type="dxa"/>
            <w:shd w:val="clear" w:color="auto" w:fill="auto"/>
          </w:tcPr>
          <w:p w:rsidR="0030172A" w:rsidRPr="0030172A" w:rsidRDefault="0030172A" w:rsidP="0030172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0172A">
              <w:rPr>
                <w:rFonts w:ascii="Times New Roman" w:hAnsi="Times New Roman" w:cs="Times New Roman"/>
                <w:b/>
                <w:sz w:val="24"/>
              </w:rPr>
              <w:t>Максимальная учебная нагрузка (всего)</w:t>
            </w:r>
          </w:p>
        </w:tc>
        <w:tc>
          <w:tcPr>
            <w:tcW w:w="2120" w:type="dxa"/>
          </w:tcPr>
          <w:p w:rsidR="0030172A" w:rsidRPr="0030172A" w:rsidRDefault="00F523BA" w:rsidP="00C810E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130</w:t>
            </w:r>
          </w:p>
        </w:tc>
      </w:tr>
      <w:tr w:rsidR="0030172A" w:rsidTr="00BE4A50">
        <w:tc>
          <w:tcPr>
            <w:tcW w:w="7225" w:type="dxa"/>
            <w:shd w:val="clear" w:color="auto" w:fill="auto"/>
          </w:tcPr>
          <w:p w:rsidR="0030172A" w:rsidRPr="0030172A" w:rsidRDefault="0030172A" w:rsidP="0030172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0172A">
              <w:rPr>
                <w:rFonts w:ascii="Times New Roman" w:hAnsi="Times New Roman" w:cs="Times New Roman"/>
                <w:b/>
                <w:sz w:val="24"/>
              </w:rPr>
              <w:t>Обязательная аудиторная учебная нагрузка (всего)</w:t>
            </w:r>
          </w:p>
        </w:tc>
        <w:tc>
          <w:tcPr>
            <w:tcW w:w="2120" w:type="dxa"/>
          </w:tcPr>
          <w:p w:rsidR="0030172A" w:rsidRPr="0030172A" w:rsidRDefault="00F523BA" w:rsidP="00C810E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124</w:t>
            </w:r>
          </w:p>
        </w:tc>
      </w:tr>
      <w:tr w:rsidR="0030172A" w:rsidTr="00BE4A50">
        <w:tc>
          <w:tcPr>
            <w:tcW w:w="7225" w:type="dxa"/>
            <w:shd w:val="clear" w:color="auto" w:fill="auto"/>
          </w:tcPr>
          <w:p w:rsidR="0030172A" w:rsidRPr="0030172A" w:rsidRDefault="0030172A" w:rsidP="0030172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0172A"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2120" w:type="dxa"/>
          </w:tcPr>
          <w:p w:rsidR="0030172A" w:rsidRDefault="0030172A" w:rsidP="0030172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172A" w:rsidTr="00BE4A50">
        <w:tc>
          <w:tcPr>
            <w:tcW w:w="7225" w:type="dxa"/>
            <w:shd w:val="clear" w:color="auto" w:fill="auto"/>
          </w:tcPr>
          <w:p w:rsidR="0030172A" w:rsidRPr="0030172A" w:rsidRDefault="0030172A" w:rsidP="0030172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0172A"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2120" w:type="dxa"/>
          </w:tcPr>
          <w:p w:rsidR="0030172A" w:rsidRDefault="00F523BA" w:rsidP="00C810E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0172A" w:rsidTr="00BE4A50">
        <w:tc>
          <w:tcPr>
            <w:tcW w:w="7225" w:type="dxa"/>
            <w:shd w:val="clear" w:color="auto" w:fill="auto"/>
          </w:tcPr>
          <w:p w:rsidR="0030172A" w:rsidRPr="0030172A" w:rsidRDefault="0030172A" w:rsidP="0030172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0172A"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2120" w:type="dxa"/>
          </w:tcPr>
          <w:p w:rsidR="0030172A" w:rsidRDefault="0033273D" w:rsidP="00C810E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122</w:t>
            </w:r>
          </w:p>
        </w:tc>
      </w:tr>
      <w:tr w:rsidR="0030172A" w:rsidTr="00BE4A50">
        <w:tc>
          <w:tcPr>
            <w:tcW w:w="7225" w:type="dxa"/>
            <w:shd w:val="clear" w:color="auto" w:fill="auto"/>
          </w:tcPr>
          <w:p w:rsidR="0030172A" w:rsidRPr="0030172A" w:rsidRDefault="0030172A" w:rsidP="0030172A">
            <w:pPr>
              <w:pStyle w:val="a3"/>
              <w:rPr>
                <w:rFonts w:ascii="Times New Roman" w:hAnsi="Times New Roman" w:cs="Times New Roman"/>
                <w:bCs/>
                <w:sz w:val="24"/>
              </w:rPr>
            </w:pPr>
            <w:r w:rsidRPr="0030172A">
              <w:rPr>
                <w:rFonts w:ascii="Times New Roman" w:hAnsi="Times New Roman" w:cs="Times New Roman"/>
                <w:bCs/>
                <w:sz w:val="24"/>
              </w:rPr>
              <w:t>Самостоятельная работа обучающегося (всего)</w:t>
            </w:r>
          </w:p>
        </w:tc>
        <w:tc>
          <w:tcPr>
            <w:tcW w:w="2120" w:type="dxa"/>
          </w:tcPr>
          <w:p w:rsidR="0030172A" w:rsidRDefault="0033273D" w:rsidP="0030172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30172A" w:rsidTr="00BE4A50">
        <w:tc>
          <w:tcPr>
            <w:tcW w:w="9345" w:type="dxa"/>
            <w:gridSpan w:val="2"/>
          </w:tcPr>
          <w:p w:rsidR="0030172A" w:rsidRDefault="0030172A" w:rsidP="0030172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30172A">
              <w:rPr>
                <w:rFonts w:ascii="Times New Roman" w:hAnsi="Times New Roman" w:cs="Times New Roman"/>
                <w:sz w:val="24"/>
              </w:rPr>
              <w:t>Промежуточная аттестация в форме дифференцированного зач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30172A">
              <w:rPr>
                <w:rFonts w:ascii="Times New Roman" w:hAnsi="Times New Roman" w:cs="Times New Roman"/>
                <w:sz w:val="24"/>
              </w:rPr>
              <w:t>та</w:t>
            </w:r>
          </w:p>
        </w:tc>
      </w:tr>
    </w:tbl>
    <w:p w:rsidR="0030172A" w:rsidRDefault="0030172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30172A" w:rsidRDefault="0030172A" w:rsidP="00914563">
      <w:pPr>
        <w:pStyle w:val="a3"/>
        <w:jc w:val="both"/>
        <w:rPr>
          <w:rFonts w:ascii="Times New Roman" w:hAnsi="Times New Roman" w:cs="Times New Roman"/>
          <w:sz w:val="24"/>
        </w:rPr>
        <w:sectPr w:rsidR="0030172A" w:rsidSect="00281292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14563" w:rsidRPr="0030172A" w:rsidRDefault="0030172A" w:rsidP="0030172A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0172A">
        <w:rPr>
          <w:rFonts w:ascii="Times New Roman" w:hAnsi="Times New Roman" w:cs="Times New Roman"/>
          <w:b/>
          <w:sz w:val="24"/>
        </w:rPr>
        <w:lastRenderedPageBreak/>
        <w:t>3.2. Тематический план и содержание учебной дисциплины</w:t>
      </w:r>
      <w:r>
        <w:rPr>
          <w:rFonts w:ascii="Times New Roman" w:hAnsi="Times New Roman" w:cs="Times New Roman"/>
          <w:b/>
          <w:sz w:val="24"/>
        </w:rPr>
        <w:t xml:space="preserve"> Иностранный язык</w:t>
      </w:r>
      <w:r w:rsidR="004800D0">
        <w:rPr>
          <w:rFonts w:ascii="Times New Roman" w:hAnsi="Times New Roman" w:cs="Times New Roman"/>
          <w:b/>
          <w:sz w:val="24"/>
        </w:rPr>
        <w:t xml:space="preserve"> в профессиональной деятельности</w:t>
      </w:r>
    </w:p>
    <w:p w:rsidR="0030172A" w:rsidRDefault="0030172A" w:rsidP="0091456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7230"/>
        <w:gridCol w:w="1134"/>
        <w:gridCol w:w="1021"/>
        <w:gridCol w:w="2912"/>
      </w:tblGrid>
      <w:tr w:rsidR="0030172A" w:rsidTr="0030172A">
        <w:tc>
          <w:tcPr>
            <w:tcW w:w="2263" w:type="dxa"/>
            <w:vAlign w:val="center"/>
          </w:tcPr>
          <w:p w:rsidR="0030172A" w:rsidRPr="0030172A" w:rsidRDefault="0030172A" w:rsidP="003017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172A">
              <w:rPr>
                <w:rFonts w:ascii="Times New Roman" w:hAnsi="Times New Roman" w:cs="Times New Roman"/>
                <w:b/>
                <w:sz w:val="24"/>
              </w:rPr>
              <w:t>Наименование разделов и тем</w:t>
            </w:r>
          </w:p>
        </w:tc>
        <w:tc>
          <w:tcPr>
            <w:tcW w:w="7230" w:type="dxa"/>
            <w:vAlign w:val="center"/>
          </w:tcPr>
          <w:p w:rsidR="0030172A" w:rsidRPr="0030172A" w:rsidRDefault="0030172A" w:rsidP="003017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172A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материала, практические занятия, самостоятельная работа студентов</w:t>
            </w:r>
          </w:p>
        </w:tc>
        <w:tc>
          <w:tcPr>
            <w:tcW w:w="1134" w:type="dxa"/>
            <w:vAlign w:val="center"/>
          </w:tcPr>
          <w:p w:rsidR="0030172A" w:rsidRPr="0030172A" w:rsidRDefault="0030172A" w:rsidP="003017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172A">
              <w:rPr>
                <w:rFonts w:ascii="Times New Roman" w:hAnsi="Times New Roman" w:cs="Times New Roman"/>
                <w:b/>
                <w:sz w:val="24"/>
              </w:rPr>
              <w:t>Объем часов</w:t>
            </w:r>
          </w:p>
        </w:tc>
        <w:tc>
          <w:tcPr>
            <w:tcW w:w="1021" w:type="dxa"/>
            <w:vAlign w:val="center"/>
          </w:tcPr>
          <w:p w:rsidR="0030172A" w:rsidRPr="0030172A" w:rsidRDefault="0030172A" w:rsidP="003017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172A">
              <w:rPr>
                <w:rFonts w:ascii="Times New Roman" w:hAnsi="Times New Roman" w:cs="Times New Roman"/>
                <w:b/>
                <w:sz w:val="24"/>
              </w:rPr>
              <w:t>Уровень усвоения</w:t>
            </w:r>
          </w:p>
        </w:tc>
        <w:tc>
          <w:tcPr>
            <w:tcW w:w="2912" w:type="dxa"/>
            <w:vAlign w:val="center"/>
          </w:tcPr>
          <w:p w:rsidR="0030172A" w:rsidRPr="0030172A" w:rsidRDefault="0030172A" w:rsidP="003017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172A">
              <w:rPr>
                <w:rFonts w:ascii="Times New Roman" w:hAnsi="Times New Roman" w:cs="Times New Roman"/>
                <w:b/>
                <w:sz w:val="24"/>
              </w:rPr>
              <w:t>Коды компетенций и результатов, формированию которых спо</w:t>
            </w:r>
            <w:r>
              <w:rPr>
                <w:rFonts w:ascii="Times New Roman" w:hAnsi="Times New Roman" w:cs="Times New Roman"/>
                <w:b/>
                <w:sz w:val="24"/>
              </w:rPr>
              <w:t>собствует эле</w:t>
            </w:r>
            <w:r w:rsidRPr="0030172A">
              <w:rPr>
                <w:rFonts w:ascii="Times New Roman" w:hAnsi="Times New Roman" w:cs="Times New Roman"/>
                <w:b/>
                <w:sz w:val="24"/>
              </w:rPr>
              <w:t>мент программы</w:t>
            </w:r>
          </w:p>
        </w:tc>
      </w:tr>
      <w:tr w:rsidR="00DE121D" w:rsidTr="00BE4A50">
        <w:tc>
          <w:tcPr>
            <w:tcW w:w="2263" w:type="dxa"/>
            <w:vMerge w:val="restart"/>
          </w:tcPr>
          <w:p w:rsidR="00DE121D" w:rsidRPr="0030172A" w:rsidRDefault="00D259D9" w:rsidP="00D259D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D259D9">
              <w:rPr>
                <w:rFonts w:ascii="Times New Roman" w:hAnsi="Times New Roman" w:cs="Times New Roman"/>
                <w:b/>
                <w:sz w:val="24"/>
              </w:rPr>
              <w:t>Тема 1. Приветствие, прощан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ие, представление себя и других </w:t>
            </w:r>
            <w:r w:rsidRPr="00D259D9">
              <w:rPr>
                <w:rFonts w:ascii="Times New Roman" w:hAnsi="Times New Roman" w:cs="Times New Roman"/>
                <w:b/>
                <w:sz w:val="24"/>
              </w:rPr>
              <w:t>людей в официальной и неофициальной обстановке</w:t>
            </w:r>
          </w:p>
        </w:tc>
        <w:tc>
          <w:tcPr>
            <w:tcW w:w="7230" w:type="dxa"/>
            <w:vAlign w:val="center"/>
          </w:tcPr>
          <w:p w:rsidR="00DE121D" w:rsidRPr="00AD74A8" w:rsidRDefault="00DE121D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D74A8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E121D" w:rsidRPr="00AD74A8" w:rsidRDefault="00B1784F" w:rsidP="00AD7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021" w:type="dxa"/>
            <w:vMerge w:val="restart"/>
            <w:vAlign w:val="center"/>
          </w:tcPr>
          <w:p w:rsidR="00DE121D" w:rsidRDefault="00DE121D" w:rsidP="00AD74A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6470B9" w:rsidRDefault="00C4432B" w:rsidP="006470B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1-5, 14, 16, 19</w:t>
            </w:r>
          </w:p>
          <w:p w:rsidR="00C4432B" w:rsidRDefault="00C4432B" w:rsidP="006470B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2, 3, 6</w:t>
            </w:r>
          </w:p>
          <w:p w:rsidR="00C4432B" w:rsidRDefault="00C4432B" w:rsidP="006470B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372F0" w:rsidTr="00B1784F">
        <w:trPr>
          <w:trHeight w:val="167"/>
        </w:trPr>
        <w:tc>
          <w:tcPr>
            <w:tcW w:w="2263" w:type="dxa"/>
            <w:vMerge/>
          </w:tcPr>
          <w:p w:rsidR="002372F0" w:rsidRPr="0030172A" w:rsidRDefault="002372F0" w:rsidP="002372F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  <w:vAlign w:val="center"/>
          </w:tcPr>
          <w:p w:rsidR="00580052" w:rsidRPr="00580052" w:rsidRDefault="00580052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052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Теоретическое занятие</w:t>
            </w:r>
          </w:p>
          <w:p w:rsidR="002372F0" w:rsidRPr="00FB5FC4" w:rsidRDefault="00F410F0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Приветствие, прощание,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ставление себя и других людей в 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официальной и неофициальной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обстановке. Фонетика: основные 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звуки, правила чтения гласных.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рамматический материал: простые 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предложения. Безличные предложения. Порядок слов в предложении</w:t>
            </w:r>
          </w:p>
        </w:tc>
        <w:tc>
          <w:tcPr>
            <w:tcW w:w="1134" w:type="dxa"/>
            <w:vAlign w:val="center"/>
          </w:tcPr>
          <w:p w:rsidR="002372F0" w:rsidRDefault="002372F0" w:rsidP="002372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2372F0" w:rsidRDefault="002372F0" w:rsidP="002372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2372F0" w:rsidRDefault="002372F0" w:rsidP="002372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784F" w:rsidTr="00A418A7">
        <w:tc>
          <w:tcPr>
            <w:tcW w:w="2263" w:type="dxa"/>
            <w:vMerge w:val="restart"/>
          </w:tcPr>
          <w:p w:rsidR="00B1784F" w:rsidRPr="0030172A" w:rsidRDefault="00B1784F" w:rsidP="00B1784F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9F65EC">
              <w:rPr>
                <w:rFonts w:ascii="Times New Roman" w:hAnsi="Times New Roman" w:cs="Times New Roman"/>
                <w:b/>
                <w:sz w:val="24"/>
              </w:rPr>
              <w:t xml:space="preserve">Тема 2. </w:t>
            </w:r>
            <w:r w:rsidR="00D259D9" w:rsidRPr="00D259D9">
              <w:rPr>
                <w:rFonts w:ascii="Times New Roman" w:hAnsi="Times New Roman" w:cs="Times New Roman"/>
                <w:b/>
                <w:sz w:val="24"/>
              </w:rPr>
              <w:t>Страна изучаемого языка, ее культура и обычаи</w:t>
            </w:r>
          </w:p>
        </w:tc>
        <w:tc>
          <w:tcPr>
            <w:tcW w:w="7230" w:type="dxa"/>
            <w:vAlign w:val="center"/>
          </w:tcPr>
          <w:p w:rsidR="00B1784F" w:rsidRPr="00AD74A8" w:rsidRDefault="000513F8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B1784F" w:rsidRPr="009F65EC" w:rsidRDefault="00C81725" w:rsidP="00237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021" w:type="dxa"/>
            <w:vMerge w:val="restart"/>
            <w:vAlign w:val="center"/>
          </w:tcPr>
          <w:p w:rsidR="00B1784F" w:rsidRDefault="00B1784F" w:rsidP="002372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B1784F" w:rsidRDefault="00C4432B" w:rsidP="002372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5, 7, 9, 10, 14, 26, 31, 36</w:t>
            </w:r>
          </w:p>
          <w:p w:rsidR="00C4432B" w:rsidRDefault="00C4432B" w:rsidP="002372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4, 5, 9</w:t>
            </w:r>
          </w:p>
          <w:p w:rsidR="00C4432B" w:rsidRDefault="00C4432B" w:rsidP="00B91CC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1725" w:rsidTr="002A3B8F">
        <w:trPr>
          <w:trHeight w:val="3312"/>
        </w:trPr>
        <w:tc>
          <w:tcPr>
            <w:tcW w:w="2263" w:type="dxa"/>
            <w:vMerge/>
          </w:tcPr>
          <w:p w:rsidR="00C81725" w:rsidRPr="0030172A" w:rsidRDefault="00C81725" w:rsidP="002372F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  <w:vAlign w:val="center"/>
          </w:tcPr>
          <w:p w:rsidR="00C81725" w:rsidRPr="00FB5FC4" w:rsidRDefault="00C81725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Государственное устройство Великобритании. Традиции и праздники Великобритании. Достопримечательности Великобритании. Система времен действительного залога в английском языке. Исчисляемые и неисчисляемые существительные. Артикль. Употребление артикля с именами собственными</w:t>
            </w:r>
          </w:p>
          <w:p w:rsidR="00C81725" w:rsidRPr="00FB5FC4" w:rsidRDefault="00C81725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занятия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последующего чтения текста.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Предтекстовые</w:t>
            </w:r>
            <w:proofErr w:type="spellEnd"/>
            <w:r w:rsidRPr="00F410F0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отработку лексических единиц. Групповое изучающее чтение текста по теме «Великобритания: география и государственное устройство»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</w:t>
            </w:r>
          </w:p>
        </w:tc>
        <w:tc>
          <w:tcPr>
            <w:tcW w:w="1134" w:type="dxa"/>
            <w:vAlign w:val="center"/>
          </w:tcPr>
          <w:p w:rsidR="00C81725" w:rsidRDefault="00C81725" w:rsidP="002372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81725" w:rsidRDefault="00C81725" w:rsidP="002372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81725" w:rsidRDefault="00C81725" w:rsidP="002372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784F" w:rsidTr="00B1784F">
        <w:trPr>
          <w:trHeight w:val="161"/>
        </w:trPr>
        <w:tc>
          <w:tcPr>
            <w:tcW w:w="2263" w:type="dxa"/>
            <w:vMerge/>
          </w:tcPr>
          <w:p w:rsidR="00B1784F" w:rsidRPr="0030172A" w:rsidRDefault="00B1784F" w:rsidP="002372F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  <w:vAlign w:val="center"/>
          </w:tcPr>
          <w:p w:rsidR="00B1784F" w:rsidRDefault="00F410F0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Предпросмотровые</w:t>
            </w:r>
            <w:proofErr w:type="spellEnd"/>
            <w:r w:rsidRPr="00F410F0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по теме «Культура, достопримечательности и обычаи страны изучаемого языка». Просмотр учебных видео по теме «Культура, достопримечательности и обычаи страны изучаемого языка». Ответы на вопросы по просмотренному видео</w:t>
            </w:r>
          </w:p>
          <w:p w:rsidR="005A1FAE" w:rsidRPr="00FB5FC4" w:rsidRDefault="005A1FAE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1784F" w:rsidRDefault="00B1784F" w:rsidP="002372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B1784F" w:rsidRDefault="00B1784F" w:rsidP="002372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B1784F" w:rsidRDefault="00B1784F" w:rsidP="002372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784F" w:rsidTr="00A418A7">
        <w:tc>
          <w:tcPr>
            <w:tcW w:w="2263" w:type="dxa"/>
            <w:vMerge w:val="restart"/>
          </w:tcPr>
          <w:p w:rsidR="00B1784F" w:rsidRPr="0030172A" w:rsidRDefault="00D259D9" w:rsidP="00D259D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Тема </w:t>
            </w:r>
            <w:r w:rsidRPr="00D259D9">
              <w:rPr>
                <w:rFonts w:ascii="Times New Roman" w:hAnsi="Times New Roman" w:cs="Times New Roman"/>
                <w:b/>
                <w:sz w:val="24"/>
              </w:rPr>
              <w:t>3. Политическая сист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ема в России, Великобритании и </w:t>
            </w:r>
            <w:r w:rsidRPr="00D259D9">
              <w:rPr>
                <w:rFonts w:ascii="Times New Roman" w:hAnsi="Times New Roman" w:cs="Times New Roman"/>
                <w:b/>
                <w:sz w:val="24"/>
              </w:rPr>
              <w:t>США</w:t>
            </w:r>
          </w:p>
        </w:tc>
        <w:tc>
          <w:tcPr>
            <w:tcW w:w="7230" w:type="dxa"/>
            <w:vAlign w:val="center"/>
          </w:tcPr>
          <w:p w:rsidR="00B1784F" w:rsidRPr="00AD74A8" w:rsidRDefault="00CB3C24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B1784F" w:rsidRPr="009F65EC" w:rsidRDefault="00570428" w:rsidP="00B1784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021" w:type="dxa"/>
            <w:vMerge w:val="restart"/>
            <w:vAlign w:val="center"/>
          </w:tcPr>
          <w:p w:rsidR="00B1784F" w:rsidRDefault="00B1784F" w:rsidP="00B1784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B1784F" w:rsidRDefault="00C4432B" w:rsidP="00B1784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1-5, 10, 14, 16, 33, 36</w:t>
            </w:r>
          </w:p>
          <w:p w:rsidR="00C4432B" w:rsidRDefault="00C4432B" w:rsidP="00B1784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3, 6</w:t>
            </w:r>
          </w:p>
          <w:p w:rsidR="00C4432B" w:rsidRDefault="00C4432B" w:rsidP="00B91CC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784F" w:rsidTr="00B1784F">
        <w:trPr>
          <w:trHeight w:val="70"/>
        </w:trPr>
        <w:tc>
          <w:tcPr>
            <w:tcW w:w="2263" w:type="dxa"/>
            <w:vMerge/>
          </w:tcPr>
          <w:p w:rsidR="00B1784F" w:rsidRPr="0030172A" w:rsidRDefault="00B1784F" w:rsidP="00B1784F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  <w:vAlign w:val="center"/>
          </w:tcPr>
          <w:p w:rsidR="00B1784F" w:rsidRPr="00D5164F" w:rsidRDefault="00F410F0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Политическая система 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оссии. Грамматический материал: 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герундий</w:t>
            </w:r>
          </w:p>
        </w:tc>
        <w:tc>
          <w:tcPr>
            <w:tcW w:w="1134" w:type="dxa"/>
            <w:vAlign w:val="center"/>
          </w:tcPr>
          <w:p w:rsidR="00B1784F" w:rsidRDefault="00B1784F" w:rsidP="00B1784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B1784F" w:rsidRDefault="00B1784F" w:rsidP="00B1784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B1784F" w:rsidRDefault="00B1784F" w:rsidP="00B1784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784F" w:rsidTr="002372F0">
        <w:tc>
          <w:tcPr>
            <w:tcW w:w="2263" w:type="dxa"/>
            <w:vMerge/>
          </w:tcPr>
          <w:p w:rsidR="00B1784F" w:rsidRPr="0030172A" w:rsidRDefault="00B1784F" w:rsidP="00B1784F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  <w:vAlign w:val="center"/>
          </w:tcPr>
          <w:p w:rsidR="00B1784F" w:rsidRPr="00D5164F" w:rsidRDefault="00F410F0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 система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Великобритании</w:t>
            </w:r>
            <w:r w:rsidR="00570428" w:rsidRPr="00F410F0">
              <w:rPr>
                <w:rFonts w:ascii="Times New Roman" w:hAnsi="Times New Roman" w:cs="Times New Roman"/>
                <w:sz w:val="24"/>
                <w:szCs w:val="24"/>
              </w:rPr>
              <w:t xml:space="preserve"> Политическая система</w:t>
            </w:r>
            <w:r w:rsidR="00570428">
              <w:rPr>
                <w:rFonts w:ascii="Times New Roman" w:hAnsi="Times New Roman" w:cs="Times New Roman"/>
                <w:sz w:val="24"/>
                <w:szCs w:val="24"/>
              </w:rPr>
              <w:t xml:space="preserve"> в США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Грамматический материал: герундий, инфинитив</w:t>
            </w:r>
          </w:p>
        </w:tc>
        <w:tc>
          <w:tcPr>
            <w:tcW w:w="1134" w:type="dxa"/>
            <w:vAlign w:val="center"/>
          </w:tcPr>
          <w:p w:rsidR="00B1784F" w:rsidRDefault="00B1784F" w:rsidP="00B1784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B1784F" w:rsidRDefault="00B1784F" w:rsidP="00B1784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B1784F" w:rsidRDefault="00B1784F" w:rsidP="00B1784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A418A7">
        <w:tc>
          <w:tcPr>
            <w:tcW w:w="2263" w:type="dxa"/>
            <w:vMerge w:val="restart"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470B9">
              <w:rPr>
                <w:rFonts w:ascii="Times New Roman" w:hAnsi="Times New Roman" w:cs="Times New Roman"/>
                <w:b/>
                <w:sz w:val="24"/>
              </w:rPr>
              <w:t xml:space="preserve">Тема 4. </w:t>
            </w:r>
            <w:r w:rsidRPr="00D259D9">
              <w:rPr>
                <w:rFonts w:ascii="Times New Roman" w:hAnsi="Times New Roman" w:cs="Times New Roman"/>
                <w:b/>
                <w:sz w:val="24"/>
              </w:rPr>
              <w:t>Декларация прав человека</w:t>
            </w:r>
          </w:p>
        </w:tc>
        <w:tc>
          <w:tcPr>
            <w:tcW w:w="7230" w:type="dxa"/>
            <w:vAlign w:val="center"/>
          </w:tcPr>
          <w:p w:rsidR="00C4432B" w:rsidRPr="00AD74A8" w:rsidRDefault="00CB3C24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C4432B" w:rsidRPr="009F65EC" w:rsidRDefault="00570428" w:rsidP="00C443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021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1-5, 10, 14, 16, 33, 36</w:t>
            </w:r>
          </w:p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3, 6</w:t>
            </w:r>
          </w:p>
          <w:p w:rsidR="00C4432B" w:rsidRDefault="007A77EF" w:rsidP="007A77E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 – 1.3</w:t>
            </w:r>
          </w:p>
        </w:tc>
      </w:tr>
      <w:tr w:rsidR="002F0143" w:rsidTr="002A3B8F">
        <w:trPr>
          <w:trHeight w:val="1104"/>
        </w:trPr>
        <w:tc>
          <w:tcPr>
            <w:tcW w:w="2263" w:type="dxa"/>
            <w:vMerge/>
          </w:tcPr>
          <w:p w:rsidR="002F0143" w:rsidRPr="0030172A" w:rsidRDefault="002F0143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2F0143" w:rsidRPr="00BC5B63" w:rsidRDefault="002F0143" w:rsidP="002F01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 xml:space="preserve">Права человека. </w:t>
            </w:r>
          </w:p>
          <w:p w:rsidR="002F0143" w:rsidRPr="00E1102E" w:rsidRDefault="002F0143" w:rsidP="00570428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F410F0">
              <w:rPr>
                <w:rFonts w:ascii="Times New Roman" w:hAnsi="Times New Roman"/>
                <w:sz w:val="24"/>
              </w:rPr>
              <w:t>Федеральный закон о п</w:t>
            </w:r>
            <w:r>
              <w:rPr>
                <w:rFonts w:ascii="Times New Roman" w:hAnsi="Times New Roman"/>
                <w:sz w:val="24"/>
              </w:rPr>
              <w:t>равах человека</w:t>
            </w:r>
          </w:p>
          <w:p w:rsidR="002F0143" w:rsidRPr="00BC5B63" w:rsidRDefault="002F0143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0F0">
              <w:rPr>
                <w:rFonts w:ascii="Times New Roman" w:hAnsi="Times New Roman"/>
                <w:sz w:val="24"/>
              </w:rPr>
              <w:t>Декларация прав чел</w:t>
            </w:r>
            <w:r>
              <w:rPr>
                <w:rFonts w:ascii="Times New Roman" w:hAnsi="Times New Roman"/>
                <w:sz w:val="24"/>
              </w:rPr>
              <w:t xml:space="preserve">овека. Грамматический материал: </w:t>
            </w:r>
            <w:r w:rsidRPr="00F410F0">
              <w:rPr>
                <w:rFonts w:ascii="Times New Roman" w:hAnsi="Times New Roman"/>
                <w:sz w:val="24"/>
              </w:rPr>
              <w:t>согласование времен</w:t>
            </w:r>
          </w:p>
        </w:tc>
        <w:tc>
          <w:tcPr>
            <w:tcW w:w="1134" w:type="dxa"/>
            <w:vAlign w:val="center"/>
          </w:tcPr>
          <w:p w:rsidR="002F0143" w:rsidRDefault="002F0143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2F0143" w:rsidRDefault="002F0143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2F0143" w:rsidRDefault="002F0143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A418A7">
        <w:tc>
          <w:tcPr>
            <w:tcW w:w="2263" w:type="dxa"/>
            <w:vMerge w:val="restart"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470B9">
              <w:rPr>
                <w:rFonts w:ascii="Times New Roman" w:hAnsi="Times New Roman" w:cs="Times New Roman"/>
                <w:b/>
                <w:sz w:val="24"/>
              </w:rPr>
              <w:t xml:space="preserve">Тема 5. </w:t>
            </w:r>
            <w:r w:rsidRPr="00D259D9">
              <w:rPr>
                <w:rFonts w:ascii="Times New Roman" w:hAnsi="Times New Roman" w:cs="Times New Roman"/>
                <w:b/>
                <w:sz w:val="24"/>
              </w:rPr>
              <w:t>Роль образования в современном мире</w:t>
            </w:r>
          </w:p>
        </w:tc>
        <w:tc>
          <w:tcPr>
            <w:tcW w:w="7230" w:type="dxa"/>
            <w:vAlign w:val="center"/>
          </w:tcPr>
          <w:p w:rsidR="00C4432B" w:rsidRPr="00AD74A8" w:rsidRDefault="00CB3C24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C4432B" w:rsidRPr="009F65EC" w:rsidRDefault="00CB3C24" w:rsidP="00C443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021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5, 7, 9, 10, 14, 26, 31, 36</w:t>
            </w:r>
          </w:p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4, 5, 9</w:t>
            </w:r>
          </w:p>
          <w:p w:rsidR="00C4432B" w:rsidRDefault="007A77EF" w:rsidP="007A77E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 – 1.3</w:t>
            </w:r>
          </w:p>
        </w:tc>
      </w:tr>
      <w:tr w:rsidR="00C4432B" w:rsidTr="00BE4A50">
        <w:tc>
          <w:tcPr>
            <w:tcW w:w="2263" w:type="dxa"/>
            <w:vMerge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A81F8C" w:rsidRDefault="00F410F0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Система образование стран изучаемого языка. Система образования России. Согласование времен. Косвенная речь. Личные местоимения. Притяжательные местоимения. Вопросительные местоимения. Относительные местоимения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BE4A50">
        <w:tc>
          <w:tcPr>
            <w:tcW w:w="2263" w:type="dxa"/>
            <w:vMerge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A81F8C" w:rsidRDefault="00F410F0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занятия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 последующего чтения текста. </w:t>
            </w:r>
            <w:proofErr w:type="spellStart"/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Предтекстовые</w:t>
            </w:r>
            <w:proofErr w:type="spellEnd"/>
            <w:r w:rsidRPr="00F410F0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фонетическую отработку и закрепление активной лексики и фразеологических оборотов. Групповое изучающее чтение текста по теме «Система образования Великобритании». Введение новых лексических единиц по теме занятия. Фразы, речевые обороты и выражения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BE4A50">
        <w:tc>
          <w:tcPr>
            <w:tcW w:w="2263" w:type="dxa"/>
            <w:vMerge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A81F8C" w:rsidRDefault="00F410F0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Предпросмотровые</w:t>
            </w:r>
            <w:proofErr w:type="spellEnd"/>
            <w:r w:rsidRPr="00F410F0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по теме «Образование в США». Просмотр учебных видео по предложенной теме. Ответы на вопросы по просмотренному видео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BE4A50">
        <w:tc>
          <w:tcPr>
            <w:tcW w:w="2263" w:type="dxa"/>
            <w:vMerge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A81F8C" w:rsidRDefault="00F410F0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Предпросмотровые</w:t>
            </w:r>
            <w:proofErr w:type="spellEnd"/>
            <w:r w:rsidRPr="00F410F0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по теме «Образование в России». Просмотровое чтение текстов по теме «Система образования в России». Ответы на вопросы по тексту. Составление диалогов по теме «Иностранный студент поступает в учебное заведение в России»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BE4A50">
        <w:tc>
          <w:tcPr>
            <w:tcW w:w="2263" w:type="dxa"/>
            <w:vMerge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A81F8C" w:rsidRDefault="00F410F0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Круглый стол с обсуждением заранее подготовленных групповых сообщений на базе полученного материала видео и текстов преды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дущих практических занятий по темам: «Сравнение среднего профессионального образования в России и Великобритании (США)»; «Роль образования в жизни»; «Важность получения образования»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A418A7">
        <w:tc>
          <w:tcPr>
            <w:tcW w:w="2263" w:type="dxa"/>
            <w:vMerge w:val="restart"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9F65EC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Тема 6. </w:t>
            </w:r>
            <w:r w:rsidRPr="00D259D9">
              <w:rPr>
                <w:rFonts w:ascii="Times New Roman" w:hAnsi="Times New Roman" w:cs="Times New Roman"/>
                <w:b/>
                <w:sz w:val="24"/>
              </w:rPr>
              <w:t>Значение иностранного языка в освоении профессии</w:t>
            </w:r>
          </w:p>
        </w:tc>
        <w:tc>
          <w:tcPr>
            <w:tcW w:w="7230" w:type="dxa"/>
            <w:vAlign w:val="center"/>
          </w:tcPr>
          <w:p w:rsidR="00C4432B" w:rsidRPr="00AD74A8" w:rsidRDefault="00CB3C24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C4432B" w:rsidRPr="009F65EC" w:rsidRDefault="00917D84" w:rsidP="00C443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021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5, 7, 9, 10, 14, 26, 31, 36</w:t>
            </w:r>
          </w:p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4, 5, 9</w:t>
            </w:r>
          </w:p>
          <w:p w:rsidR="00C4432B" w:rsidRDefault="00C4432B" w:rsidP="007A77E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</w:t>
            </w:r>
            <w:r w:rsidR="007A77EF">
              <w:rPr>
                <w:rFonts w:ascii="Times New Roman" w:hAnsi="Times New Roman" w:cs="Times New Roman"/>
                <w:sz w:val="24"/>
              </w:rPr>
              <w:t>1.1 – 1.3</w:t>
            </w:r>
          </w:p>
        </w:tc>
      </w:tr>
      <w:tr w:rsidR="00C4432B" w:rsidTr="00BE4A50">
        <w:tc>
          <w:tcPr>
            <w:tcW w:w="2263" w:type="dxa"/>
            <w:vMerge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Default="00F410F0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10F0">
              <w:rPr>
                <w:rFonts w:ascii="Times New Roman" w:hAnsi="Times New Roman" w:cs="Times New Roman"/>
                <w:sz w:val="24"/>
              </w:rPr>
              <w:t>География английского языка. Английский язык в карьере. Образование наречий. Степени сравнения прилагательных и наречий. Повторение пройденного ранее грамматического материала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D259D9">
        <w:tc>
          <w:tcPr>
            <w:tcW w:w="2263" w:type="dxa"/>
            <w:vMerge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  <w:vAlign w:val="center"/>
          </w:tcPr>
          <w:p w:rsidR="00C4432B" w:rsidRPr="00FB5FC4" w:rsidRDefault="00F410F0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новых лексических единиц по теме занятия. Фразы, речевые обороты и выражения. </w:t>
            </w:r>
            <w:proofErr w:type="spellStart"/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Предтекстовая</w:t>
            </w:r>
            <w:proofErr w:type="spellEnd"/>
            <w:r w:rsidRPr="00F410F0">
              <w:rPr>
                <w:rFonts w:ascii="Times New Roman" w:hAnsi="Times New Roman" w:cs="Times New Roman"/>
                <w:sz w:val="24"/>
                <w:szCs w:val="24"/>
              </w:rPr>
              <w:t xml:space="preserve"> фонетическая отработка и выполнение тренировочных лексических и лексико-грамматических упражнений на закрепление активной лексики и фразеологических оборотов. Изучающее чтение текста по теме «Английский язык в современном мире». Выполнение тренировочных лексических и лексико-грамматических упражнений на закрепление активной лексики и фразеологических оборотов</w:t>
            </w:r>
          </w:p>
        </w:tc>
        <w:tc>
          <w:tcPr>
            <w:tcW w:w="1134" w:type="dxa"/>
            <w:vAlign w:val="center"/>
          </w:tcPr>
          <w:p w:rsidR="00C4432B" w:rsidRDefault="00917D84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917D84" w:rsidRDefault="00917D84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7D84" w:rsidRDefault="00917D84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7D84" w:rsidRDefault="00917D84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D259D9">
        <w:tc>
          <w:tcPr>
            <w:tcW w:w="2263" w:type="dxa"/>
            <w:vMerge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  <w:vAlign w:val="center"/>
          </w:tcPr>
          <w:p w:rsidR="00C4432B" w:rsidRPr="00FB5FC4" w:rsidRDefault="00F410F0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Просмотровое чтение текста по теме «Я и моя профессия». Беседа с использованием дискуссионных вопросов по теме «Взаимосвязь иностранного языка и моей профессии»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5A1FAE">
        <w:trPr>
          <w:trHeight w:val="788"/>
        </w:trPr>
        <w:tc>
          <w:tcPr>
            <w:tcW w:w="2263" w:type="dxa"/>
            <w:vMerge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  <w:vAlign w:val="center"/>
          </w:tcPr>
          <w:p w:rsidR="00583C95" w:rsidRPr="00FB5FC4" w:rsidRDefault="00F410F0" w:rsidP="005A1F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Просмотр видео по теме «Роль английского языка в современном мире». Ответы на вопросы по просмотренному видео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A418A7">
        <w:tc>
          <w:tcPr>
            <w:tcW w:w="2263" w:type="dxa"/>
            <w:vMerge w:val="restart"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9F65EC">
              <w:rPr>
                <w:rFonts w:ascii="Times New Roman" w:hAnsi="Times New Roman" w:cs="Times New Roman"/>
                <w:b/>
                <w:sz w:val="24"/>
              </w:rPr>
              <w:t xml:space="preserve">Тема 7. </w:t>
            </w:r>
            <w:r w:rsidRPr="00D259D9">
              <w:rPr>
                <w:rFonts w:ascii="Times New Roman" w:hAnsi="Times New Roman" w:cs="Times New Roman"/>
                <w:b/>
                <w:sz w:val="24"/>
              </w:rPr>
              <w:t>Основы делового общения</w:t>
            </w:r>
          </w:p>
        </w:tc>
        <w:tc>
          <w:tcPr>
            <w:tcW w:w="7230" w:type="dxa"/>
            <w:vAlign w:val="center"/>
          </w:tcPr>
          <w:p w:rsidR="00C4432B" w:rsidRPr="00AD74A8" w:rsidRDefault="00583C95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C4432B" w:rsidRPr="009F65EC" w:rsidRDefault="00583C95" w:rsidP="00C443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021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5, 7, 9, 26, 36</w:t>
            </w:r>
          </w:p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9</w:t>
            </w:r>
          </w:p>
          <w:p w:rsidR="00C4432B" w:rsidRDefault="00C4432B" w:rsidP="0077482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</w:t>
            </w:r>
            <w:r w:rsidR="00774822">
              <w:rPr>
                <w:rFonts w:ascii="Times New Roman" w:hAnsi="Times New Roman" w:cs="Times New Roman"/>
                <w:sz w:val="24"/>
              </w:rPr>
              <w:t>1.1 – 1.3</w:t>
            </w:r>
          </w:p>
        </w:tc>
      </w:tr>
      <w:tr w:rsidR="00C4432B" w:rsidTr="00BE4A50">
        <w:tc>
          <w:tcPr>
            <w:tcW w:w="2263" w:type="dxa"/>
            <w:vMerge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Default="00A37D10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37D10">
              <w:rPr>
                <w:rFonts w:ascii="Times New Roman" w:hAnsi="Times New Roman" w:cs="Times New Roman"/>
                <w:sz w:val="24"/>
              </w:rPr>
              <w:t>Светская беседа (</w:t>
            </w:r>
            <w:proofErr w:type="spellStart"/>
            <w:r w:rsidRPr="00A37D10">
              <w:rPr>
                <w:rFonts w:ascii="Times New Roman" w:hAnsi="Times New Roman" w:cs="Times New Roman"/>
                <w:sz w:val="24"/>
              </w:rPr>
              <w:t>Small</w:t>
            </w:r>
            <w:proofErr w:type="spellEnd"/>
            <w:r w:rsidRPr="00A37D1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37D10">
              <w:rPr>
                <w:rFonts w:ascii="Times New Roman" w:hAnsi="Times New Roman" w:cs="Times New Roman"/>
                <w:sz w:val="24"/>
              </w:rPr>
              <w:t>talk</w:t>
            </w:r>
            <w:proofErr w:type="spellEnd"/>
            <w:r w:rsidRPr="00A37D10">
              <w:rPr>
                <w:rFonts w:ascii="Times New Roman" w:hAnsi="Times New Roman" w:cs="Times New Roman"/>
                <w:sz w:val="24"/>
              </w:rPr>
              <w:t>). Деловой звонок. Деловая переписка. Страдательный залог. Неопределенные и отрицательные местоимения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D259D9">
        <w:tc>
          <w:tcPr>
            <w:tcW w:w="2263" w:type="dxa"/>
            <w:vMerge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  <w:vAlign w:val="center"/>
          </w:tcPr>
          <w:p w:rsidR="00C4432B" w:rsidRPr="00FB5FC4" w:rsidRDefault="00A37D10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D10">
              <w:rPr>
                <w:rFonts w:ascii="Times New Roman" w:hAnsi="Times New Roman" w:cs="Times New Roman"/>
                <w:sz w:val="24"/>
                <w:szCs w:val="24"/>
              </w:rPr>
              <w:t>Групповое изучающее чтение диалогов по теме «Светская беседа (</w:t>
            </w:r>
            <w:proofErr w:type="spellStart"/>
            <w:r w:rsidRPr="00A37D10">
              <w:rPr>
                <w:rFonts w:ascii="Times New Roman" w:hAnsi="Times New Roman" w:cs="Times New Roman"/>
                <w:sz w:val="24"/>
                <w:szCs w:val="24"/>
              </w:rPr>
              <w:t>Small</w:t>
            </w:r>
            <w:proofErr w:type="spellEnd"/>
            <w:r w:rsidRPr="00A37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D10">
              <w:rPr>
                <w:rFonts w:ascii="Times New Roman" w:hAnsi="Times New Roman" w:cs="Times New Roman"/>
                <w:sz w:val="24"/>
                <w:szCs w:val="24"/>
              </w:rPr>
              <w:t>talk</w:t>
            </w:r>
            <w:proofErr w:type="spellEnd"/>
            <w:r w:rsidRPr="00A37D10">
              <w:rPr>
                <w:rFonts w:ascii="Times New Roman" w:hAnsi="Times New Roman" w:cs="Times New Roman"/>
                <w:sz w:val="24"/>
                <w:szCs w:val="24"/>
              </w:rPr>
              <w:t>)»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Обсуждение особенностей светской беседы, тематики. Составление диалогов-моделей «Беседа с иностранным партнером»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D259D9">
        <w:tc>
          <w:tcPr>
            <w:tcW w:w="2263" w:type="dxa"/>
            <w:vMerge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  <w:vAlign w:val="center"/>
          </w:tcPr>
          <w:p w:rsidR="00C4432B" w:rsidRPr="00FB5FC4" w:rsidRDefault="00A37D10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D10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занятия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последующего просмотра видео. </w:t>
            </w:r>
            <w:r w:rsidRPr="00A37D10">
              <w:rPr>
                <w:rFonts w:ascii="Times New Roman" w:hAnsi="Times New Roman" w:cs="Times New Roman"/>
                <w:sz w:val="24"/>
                <w:szCs w:val="24"/>
              </w:rPr>
              <w:t>Просмотр видео по теме «составление деловых писем». Ответы на вопросы по просмотренному видео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37D10">
              <w:rPr>
                <w:rFonts w:ascii="Times New Roman" w:hAnsi="Times New Roman" w:cs="Times New Roman"/>
                <w:sz w:val="24"/>
                <w:szCs w:val="24"/>
              </w:rPr>
              <w:t>Составление деловых писем на основе просмотренного материала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D259D9">
        <w:tc>
          <w:tcPr>
            <w:tcW w:w="2263" w:type="dxa"/>
            <w:vMerge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  <w:vAlign w:val="center"/>
          </w:tcPr>
          <w:p w:rsidR="00C4432B" w:rsidRPr="00FB5FC4" w:rsidRDefault="00A37D10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D10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занятия для последующего прослушиван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и ролевого чтения диалогов. </w:t>
            </w:r>
            <w:proofErr w:type="spellStart"/>
            <w:r w:rsidRPr="00A37D10">
              <w:rPr>
                <w:rFonts w:ascii="Times New Roman" w:hAnsi="Times New Roman" w:cs="Times New Roman"/>
                <w:sz w:val="24"/>
                <w:szCs w:val="24"/>
              </w:rPr>
              <w:t>Предтекстовые</w:t>
            </w:r>
            <w:proofErr w:type="spellEnd"/>
            <w:r w:rsidRPr="00A37D10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отработку лексических единиц. Групповое изучающее чтение диалогов по теме «Деловой разговоров по телефону». Составление диалогов и перевод их на иностранный язык «Звонок в компанию по поводу получения ответа на свое письмо»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D259D9">
        <w:tc>
          <w:tcPr>
            <w:tcW w:w="2263" w:type="dxa"/>
            <w:vMerge w:val="restart"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8. </w:t>
            </w:r>
            <w:r w:rsidRPr="00D259D9">
              <w:rPr>
                <w:rFonts w:ascii="Times New Roman" w:hAnsi="Times New Roman" w:cs="Times New Roman"/>
                <w:b/>
                <w:sz w:val="24"/>
              </w:rPr>
              <w:t>Этикет делового общения</w:t>
            </w:r>
          </w:p>
        </w:tc>
        <w:tc>
          <w:tcPr>
            <w:tcW w:w="7230" w:type="dxa"/>
            <w:vAlign w:val="center"/>
          </w:tcPr>
          <w:p w:rsidR="00C4432B" w:rsidRPr="00AD74A8" w:rsidRDefault="00583C95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C4432B" w:rsidRPr="00B1784F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021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5, 7, 9, 26, 36</w:t>
            </w:r>
          </w:p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9</w:t>
            </w:r>
          </w:p>
          <w:p w:rsidR="00C4432B" w:rsidRDefault="00C4432B" w:rsidP="0077482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</w:t>
            </w:r>
            <w:r w:rsidR="00774822">
              <w:rPr>
                <w:rFonts w:ascii="Times New Roman" w:hAnsi="Times New Roman" w:cs="Times New Roman"/>
                <w:sz w:val="24"/>
              </w:rPr>
              <w:t>1.1 – 1.3</w:t>
            </w:r>
          </w:p>
        </w:tc>
      </w:tr>
      <w:tr w:rsidR="00C4432B" w:rsidTr="00BE4A50">
        <w:tc>
          <w:tcPr>
            <w:tcW w:w="2263" w:type="dxa"/>
            <w:vMerge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A37D10" w:rsidRDefault="00A37D10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A37D10">
              <w:rPr>
                <w:rFonts w:ascii="Times New Roman" w:hAnsi="Times New Roman"/>
                <w:sz w:val="24"/>
              </w:rPr>
              <w:t>Манеры во время делового об</w:t>
            </w:r>
            <w:r>
              <w:rPr>
                <w:rFonts w:ascii="Times New Roman" w:hAnsi="Times New Roman"/>
                <w:sz w:val="24"/>
              </w:rPr>
              <w:t xml:space="preserve">щения. Фонетика: правила чтения </w:t>
            </w:r>
            <w:r w:rsidRPr="00A37D10">
              <w:rPr>
                <w:rFonts w:ascii="Times New Roman" w:hAnsi="Times New Roman"/>
                <w:sz w:val="24"/>
              </w:rPr>
              <w:t>сочетаний согласных. Грамматический материал: местоимения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BE4A50">
        <w:tc>
          <w:tcPr>
            <w:tcW w:w="2263" w:type="dxa"/>
            <w:vMerge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A37D10" w:rsidRDefault="00A37D10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A37D10">
              <w:rPr>
                <w:rFonts w:ascii="Times New Roman" w:hAnsi="Times New Roman"/>
                <w:sz w:val="24"/>
              </w:rPr>
              <w:t xml:space="preserve">Дискуссия на иностранном </w:t>
            </w:r>
            <w:r>
              <w:rPr>
                <w:rFonts w:ascii="Times New Roman" w:hAnsi="Times New Roman"/>
                <w:sz w:val="24"/>
              </w:rPr>
              <w:t xml:space="preserve">языке. Грамматический материал: </w:t>
            </w:r>
            <w:r w:rsidRPr="00A37D10">
              <w:rPr>
                <w:rFonts w:ascii="Times New Roman" w:hAnsi="Times New Roman"/>
                <w:sz w:val="24"/>
              </w:rPr>
              <w:t>артикли: определенный, неопределенный, отсутствие артиклей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BE4A50">
        <w:tc>
          <w:tcPr>
            <w:tcW w:w="2263" w:type="dxa"/>
            <w:vMerge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A37D10" w:rsidRDefault="00A37D10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A37D10">
              <w:rPr>
                <w:rFonts w:ascii="Times New Roman" w:hAnsi="Times New Roman"/>
                <w:sz w:val="24"/>
              </w:rPr>
              <w:t>Собрания, заседания, вст</w:t>
            </w:r>
            <w:r>
              <w:rPr>
                <w:rFonts w:ascii="Times New Roman" w:hAnsi="Times New Roman"/>
                <w:sz w:val="24"/>
              </w:rPr>
              <w:t xml:space="preserve">речи. Грамматический материал: </w:t>
            </w:r>
            <w:r w:rsidRPr="00A37D10">
              <w:rPr>
                <w:rFonts w:ascii="Times New Roman" w:hAnsi="Times New Roman"/>
                <w:sz w:val="24"/>
              </w:rPr>
              <w:t xml:space="preserve">оборот </w:t>
            </w:r>
            <w:r w:rsidRPr="00A37D10">
              <w:rPr>
                <w:rFonts w:ascii="Times New Roman" w:hAnsi="Times New Roman"/>
                <w:sz w:val="24"/>
                <w:lang w:val="en-US"/>
              </w:rPr>
              <w:t>there</w:t>
            </w:r>
            <w:r w:rsidRPr="00A37D10">
              <w:rPr>
                <w:rFonts w:ascii="Times New Roman" w:hAnsi="Times New Roman"/>
                <w:sz w:val="24"/>
              </w:rPr>
              <w:t xml:space="preserve"> </w:t>
            </w:r>
            <w:r w:rsidRPr="00A37D10">
              <w:rPr>
                <w:rFonts w:ascii="Times New Roman" w:hAnsi="Times New Roman"/>
                <w:sz w:val="24"/>
                <w:lang w:val="en-US"/>
              </w:rPr>
              <w:t>is</w:t>
            </w:r>
            <w:r w:rsidRPr="00A37D10">
              <w:rPr>
                <w:rFonts w:ascii="Times New Roman" w:hAnsi="Times New Roman"/>
                <w:sz w:val="24"/>
              </w:rPr>
              <w:t>/</w:t>
            </w:r>
            <w:r w:rsidRPr="00A37D10">
              <w:rPr>
                <w:rFonts w:ascii="Times New Roman" w:hAnsi="Times New Roman"/>
                <w:sz w:val="24"/>
                <w:lang w:val="en-US"/>
              </w:rPr>
              <w:t>are</w:t>
            </w:r>
            <w:r w:rsidRPr="00A37D10">
              <w:rPr>
                <w:rFonts w:ascii="Times New Roman" w:hAnsi="Times New Roman"/>
                <w:sz w:val="24"/>
              </w:rPr>
              <w:t xml:space="preserve">, глаголы </w:t>
            </w:r>
            <w:r w:rsidRPr="00A37D10">
              <w:rPr>
                <w:rFonts w:ascii="Times New Roman" w:hAnsi="Times New Roman"/>
                <w:sz w:val="24"/>
                <w:lang w:val="en-US"/>
              </w:rPr>
              <w:t>to</w:t>
            </w:r>
            <w:r w:rsidRPr="00A37D10">
              <w:rPr>
                <w:rFonts w:ascii="Times New Roman" w:hAnsi="Times New Roman"/>
                <w:sz w:val="24"/>
              </w:rPr>
              <w:t xml:space="preserve"> </w:t>
            </w:r>
            <w:r w:rsidRPr="00A37D10">
              <w:rPr>
                <w:rFonts w:ascii="Times New Roman" w:hAnsi="Times New Roman"/>
                <w:sz w:val="24"/>
                <w:lang w:val="en-US"/>
              </w:rPr>
              <w:t>be</w:t>
            </w:r>
            <w:r w:rsidRPr="00A37D10">
              <w:rPr>
                <w:rFonts w:ascii="Times New Roman" w:hAnsi="Times New Roman"/>
                <w:sz w:val="24"/>
              </w:rPr>
              <w:t xml:space="preserve">, </w:t>
            </w:r>
            <w:r w:rsidRPr="00A37D10">
              <w:rPr>
                <w:rFonts w:ascii="Times New Roman" w:hAnsi="Times New Roman"/>
                <w:sz w:val="24"/>
                <w:lang w:val="en-US"/>
              </w:rPr>
              <w:t>to</w:t>
            </w:r>
            <w:r w:rsidRPr="00A37D10">
              <w:rPr>
                <w:rFonts w:ascii="Times New Roman" w:hAnsi="Times New Roman"/>
                <w:sz w:val="24"/>
              </w:rPr>
              <w:t xml:space="preserve"> </w:t>
            </w:r>
            <w:r w:rsidRPr="00A37D10">
              <w:rPr>
                <w:rFonts w:ascii="Times New Roman" w:hAnsi="Times New Roman"/>
                <w:sz w:val="24"/>
                <w:lang w:val="en-US"/>
              </w:rPr>
              <w:t>have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37D10" w:rsidRDefault="00A37D10"/>
    <w:p w:rsidR="00583C95" w:rsidRDefault="00583C95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7230"/>
        <w:gridCol w:w="1134"/>
        <w:gridCol w:w="1021"/>
        <w:gridCol w:w="2912"/>
      </w:tblGrid>
      <w:tr w:rsidR="00C4432B" w:rsidTr="00D259D9">
        <w:tc>
          <w:tcPr>
            <w:tcW w:w="2263" w:type="dxa"/>
            <w:vMerge w:val="restart"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9. Переговоры</w:t>
            </w:r>
          </w:p>
        </w:tc>
        <w:tc>
          <w:tcPr>
            <w:tcW w:w="7230" w:type="dxa"/>
            <w:vAlign w:val="center"/>
          </w:tcPr>
          <w:p w:rsidR="00C4432B" w:rsidRPr="00AD74A8" w:rsidRDefault="005051FB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C4432B" w:rsidRPr="00D259D9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259D9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021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1-5, 10, 14, 16, 33, 36</w:t>
            </w:r>
          </w:p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3, 6</w:t>
            </w:r>
          </w:p>
          <w:p w:rsidR="00C4432B" w:rsidRDefault="00C4432B" w:rsidP="0077482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</w:t>
            </w:r>
            <w:r w:rsidR="00774822">
              <w:rPr>
                <w:rFonts w:ascii="Times New Roman" w:hAnsi="Times New Roman" w:cs="Times New Roman"/>
                <w:sz w:val="24"/>
              </w:rPr>
              <w:t>1.1 – 1.3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C4432B" w:rsidTr="00D259D9">
        <w:tc>
          <w:tcPr>
            <w:tcW w:w="2263" w:type="dxa"/>
            <w:vMerge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  <w:vAlign w:val="center"/>
          </w:tcPr>
          <w:p w:rsidR="00C4432B" w:rsidRPr="00A37D10" w:rsidRDefault="00A37D10" w:rsidP="00A37D1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37D10">
              <w:rPr>
                <w:rFonts w:ascii="Times New Roman" w:hAnsi="Times New Roman" w:cs="Times New Roman"/>
                <w:sz w:val="24"/>
              </w:rPr>
              <w:t>Подготовка к переговорам. Г</w:t>
            </w:r>
            <w:r>
              <w:rPr>
                <w:rFonts w:ascii="Times New Roman" w:hAnsi="Times New Roman" w:cs="Times New Roman"/>
                <w:sz w:val="24"/>
              </w:rPr>
              <w:t xml:space="preserve">рамматический материал: глаголы </w:t>
            </w:r>
            <w:r w:rsidRPr="00A37D10">
              <w:rPr>
                <w:rFonts w:ascii="Times New Roman" w:hAnsi="Times New Roman" w:cs="Times New Roman"/>
                <w:sz w:val="24"/>
              </w:rPr>
              <w:t xml:space="preserve">в </w:t>
            </w:r>
            <w:r w:rsidRPr="00A37D10">
              <w:rPr>
                <w:rFonts w:ascii="Times New Roman" w:hAnsi="Times New Roman" w:cs="Times New Roman"/>
                <w:sz w:val="24"/>
                <w:lang w:val="en-US"/>
              </w:rPr>
              <w:t>Past</w:t>
            </w:r>
            <w:r w:rsidRPr="00A37D1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37D10">
              <w:rPr>
                <w:rFonts w:ascii="Times New Roman" w:hAnsi="Times New Roman" w:cs="Times New Roman"/>
                <w:sz w:val="24"/>
                <w:lang w:val="en-US"/>
              </w:rPr>
              <w:t>Simple</w:t>
            </w:r>
            <w:r w:rsidRPr="00A37D10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A37D10">
              <w:rPr>
                <w:rFonts w:ascii="Times New Roman" w:hAnsi="Times New Roman" w:cs="Times New Roman"/>
                <w:sz w:val="24"/>
                <w:lang w:val="en-US"/>
              </w:rPr>
              <w:t>Present</w:t>
            </w:r>
            <w:r w:rsidRPr="00A37D1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37D10">
              <w:rPr>
                <w:rFonts w:ascii="Times New Roman" w:hAnsi="Times New Roman" w:cs="Times New Roman"/>
                <w:sz w:val="24"/>
                <w:lang w:val="en-US"/>
              </w:rPr>
              <w:t>Simple</w:t>
            </w:r>
          </w:p>
        </w:tc>
        <w:tc>
          <w:tcPr>
            <w:tcW w:w="1134" w:type="dxa"/>
            <w:vAlign w:val="center"/>
          </w:tcPr>
          <w:p w:rsidR="00C4432B" w:rsidRPr="00D259D9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259D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D259D9">
        <w:tc>
          <w:tcPr>
            <w:tcW w:w="2263" w:type="dxa"/>
            <w:vMerge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  <w:vAlign w:val="center"/>
          </w:tcPr>
          <w:p w:rsidR="00C4432B" w:rsidRPr="00A37D10" w:rsidRDefault="00A37D10" w:rsidP="00A37D1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37D10">
              <w:rPr>
                <w:rFonts w:ascii="Times New Roman" w:hAnsi="Times New Roman" w:cs="Times New Roman"/>
                <w:sz w:val="24"/>
              </w:rPr>
              <w:t>Искусство ведения перего</w:t>
            </w:r>
            <w:r>
              <w:rPr>
                <w:rFonts w:ascii="Times New Roman" w:hAnsi="Times New Roman" w:cs="Times New Roman"/>
                <w:sz w:val="24"/>
              </w:rPr>
              <w:t xml:space="preserve">воров. Грамматический материал: </w:t>
            </w:r>
            <w:r w:rsidRPr="00A37D10">
              <w:rPr>
                <w:rFonts w:ascii="Times New Roman" w:hAnsi="Times New Roman" w:cs="Times New Roman"/>
                <w:sz w:val="24"/>
              </w:rPr>
              <w:t xml:space="preserve">глаголы в </w:t>
            </w:r>
            <w:proofErr w:type="spellStart"/>
            <w:r w:rsidRPr="00A37D10">
              <w:rPr>
                <w:rFonts w:ascii="Times New Roman" w:hAnsi="Times New Roman" w:cs="Times New Roman"/>
                <w:sz w:val="24"/>
              </w:rPr>
              <w:t>Future</w:t>
            </w:r>
            <w:proofErr w:type="spellEnd"/>
            <w:r w:rsidRPr="00A37D1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37D10">
              <w:rPr>
                <w:rFonts w:ascii="Times New Roman" w:hAnsi="Times New Roman" w:cs="Times New Roman"/>
                <w:sz w:val="24"/>
              </w:rPr>
              <w:t>Simple</w:t>
            </w:r>
            <w:proofErr w:type="spellEnd"/>
          </w:p>
        </w:tc>
        <w:tc>
          <w:tcPr>
            <w:tcW w:w="1134" w:type="dxa"/>
            <w:vAlign w:val="center"/>
          </w:tcPr>
          <w:p w:rsidR="00C4432B" w:rsidRPr="00D259D9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259D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D259D9">
        <w:tc>
          <w:tcPr>
            <w:tcW w:w="2263" w:type="dxa"/>
            <w:vMerge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D259D9" w:rsidRDefault="00C4432B" w:rsidP="00F410F0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 w:rsidRPr="00D259D9">
              <w:rPr>
                <w:rFonts w:ascii="Times New Roman" w:hAnsi="Times New Roman"/>
                <w:b/>
                <w:sz w:val="24"/>
              </w:rPr>
              <w:t xml:space="preserve">Самостоятельная работа. </w:t>
            </w:r>
            <w:r w:rsidRPr="00D259D9">
              <w:rPr>
                <w:rFonts w:ascii="Times New Roman" w:hAnsi="Times New Roman"/>
                <w:sz w:val="24"/>
              </w:rPr>
              <w:t>Обычаи и традиции страны, в которой проводятся переговоры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021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D259D9">
        <w:tc>
          <w:tcPr>
            <w:tcW w:w="2263" w:type="dxa"/>
            <w:vMerge w:val="restart"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10. Телефонные переговоры</w:t>
            </w:r>
          </w:p>
        </w:tc>
        <w:tc>
          <w:tcPr>
            <w:tcW w:w="7230" w:type="dxa"/>
            <w:vAlign w:val="center"/>
          </w:tcPr>
          <w:p w:rsidR="00C4432B" w:rsidRPr="00AD74A8" w:rsidRDefault="005051FB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C4432B" w:rsidRPr="00B1784F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021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1-5, 10, 14, 16, 33, 36</w:t>
            </w:r>
          </w:p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3, 6</w:t>
            </w:r>
          </w:p>
          <w:p w:rsidR="00C4432B" w:rsidRDefault="00774822" w:rsidP="0077482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 – 1.3</w:t>
            </w:r>
          </w:p>
        </w:tc>
      </w:tr>
      <w:tr w:rsidR="00C4432B" w:rsidTr="00D259D9">
        <w:tc>
          <w:tcPr>
            <w:tcW w:w="2263" w:type="dxa"/>
            <w:vMerge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A37D10" w:rsidRDefault="00A37D10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A37D10">
              <w:rPr>
                <w:rFonts w:ascii="Times New Roman" w:hAnsi="Times New Roman"/>
                <w:sz w:val="24"/>
              </w:rPr>
              <w:t xml:space="preserve">Этикет телефонных переговоров. Грамматический материал: использование глаголов в </w:t>
            </w:r>
            <w:proofErr w:type="spellStart"/>
            <w:r w:rsidRPr="00A37D10">
              <w:rPr>
                <w:rFonts w:ascii="Times New Roman" w:hAnsi="Times New Roman"/>
                <w:sz w:val="24"/>
              </w:rPr>
              <w:t>Present</w:t>
            </w:r>
            <w:proofErr w:type="spellEnd"/>
            <w:r w:rsidRPr="00A37D1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7D10">
              <w:rPr>
                <w:rFonts w:ascii="Times New Roman" w:hAnsi="Times New Roman"/>
                <w:sz w:val="24"/>
              </w:rPr>
              <w:t>Simple</w:t>
            </w:r>
            <w:proofErr w:type="spellEnd"/>
            <w:r w:rsidRPr="00A37D10">
              <w:rPr>
                <w:rFonts w:ascii="Times New Roman" w:hAnsi="Times New Roman"/>
                <w:sz w:val="24"/>
              </w:rPr>
              <w:t xml:space="preserve"> для выражений действий в будущем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D259D9">
        <w:tc>
          <w:tcPr>
            <w:tcW w:w="2263" w:type="dxa"/>
            <w:vMerge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A37D10" w:rsidRDefault="00A37D10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A37D10">
              <w:rPr>
                <w:rFonts w:ascii="Times New Roman" w:hAnsi="Times New Roman"/>
                <w:sz w:val="24"/>
              </w:rPr>
              <w:t xml:space="preserve">Виды телефонных переговоров. Грамматический материал: неопределенные местоимения, производные от </w:t>
            </w:r>
            <w:proofErr w:type="spellStart"/>
            <w:r w:rsidRPr="00A37D10">
              <w:rPr>
                <w:rFonts w:ascii="Times New Roman" w:hAnsi="Times New Roman"/>
                <w:sz w:val="24"/>
              </w:rPr>
              <w:t>some</w:t>
            </w:r>
            <w:proofErr w:type="spellEnd"/>
            <w:r w:rsidRPr="00A37D10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37D10">
              <w:rPr>
                <w:rFonts w:ascii="Times New Roman" w:hAnsi="Times New Roman"/>
                <w:sz w:val="24"/>
              </w:rPr>
              <w:t>any</w:t>
            </w:r>
            <w:proofErr w:type="spellEnd"/>
            <w:r w:rsidRPr="00A37D10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37D10">
              <w:rPr>
                <w:rFonts w:ascii="Times New Roman" w:hAnsi="Times New Roman"/>
                <w:sz w:val="24"/>
              </w:rPr>
              <w:t>no</w:t>
            </w:r>
            <w:proofErr w:type="spellEnd"/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D259D9">
        <w:tc>
          <w:tcPr>
            <w:tcW w:w="2263" w:type="dxa"/>
            <w:vMerge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A37D10" w:rsidRDefault="00A37D10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A37D10">
              <w:rPr>
                <w:rFonts w:ascii="Times New Roman" w:hAnsi="Times New Roman"/>
                <w:sz w:val="24"/>
              </w:rPr>
              <w:t>Уточнение информации по телефону. Грамматический материал: имя существительное, его основные функции, множественное число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EA3635">
        <w:tc>
          <w:tcPr>
            <w:tcW w:w="2263" w:type="dxa"/>
            <w:vMerge w:val="restart"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11. Презентация</w:t>
            </w:r>
          </w:p>
        </w:tc>
        <w:tc>
          <w:tcPr>
            <w:tcW w:w="7230" w:type="dxa"/>
            <w:vAlign w:val="center"/>
          </w:tcPr>
          <w:p w:rsidR="00C4432B" w:rsidRPr="00AD74A8" w:rsidRDefault="005051FB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C4432B" w:rsidRPr="00B1784F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021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1-5, 14, 16, 19</w:t>
            </w:r>
          </w:p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2, 3, 6</w:t>
            </w:r>
          </w:p>
          <w:p w:rsidR="00C4432B" w:rsidRDefault="00C4432B" w:rsidP="0077482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</w:t>
            </w:r>
            <w:r w:rsidR="00774822">
              <w:rPr>
                <w:rFonts w:ascii="Times New Roman" w:hAnsi="Times New Roman" w:cs="Times New Roman"/>
                <w:sz w:val="24"/>
              </w:rPr>
              <w:t>1.1 – 1.3</w:t>
            </w:r>
          </w:p>
        </w:tc>
      </w:tr>
      <w:tr w:rsidR="00C4432B" w:rsidTr="00D259D9">
        <w:tc>
          <w:tcPr>
            <w:tcW w:w="2263" w:type="dxa"/>
            <w:vMerge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A37D10" w:rsidRDefault="00A37D10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A37D10">
              <w:rPr>
                <w:rFonts w:ascii="Times New Roman" w:hAnsi="Times New Roman"/>
                <w:sz w:val="24"/>
              </w:rPr>
              <w:t xml:space="preserve">Приготовление к презентации. Грамматический материал: модальные глаголы </w:t>
            </w:r>
            <w:proofErr w:type="spellStart"/>
            <w:r w:rsidRPr="00A37D10">
              <w:rPr>
                <w:rFonts w:ascii="Times New Roman" w:hAnsi="Times New Roman"/>
                <w:sz w:val="24"/>
              </w:rPr>
              <w:t>can</w:t>
            </w:r>
            <w:proofErr w:type="spellEnd"/>
            <w:r w:rsidRPr="00A37D10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37D10">
              <w:rPr>
                <w:rFonts w:ascii="Times New Roman" w:hAnsi="Times New Roman"/>
                <w:sz w:val="24"/>
              </w:rPr>
              <w:t>must</w:t>
            </w:r>
            <w:proofErr w:type="spellEnd"/>
            <w:r w:rsidRPr="00A37D10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37D10">
              <w:rPr>
                <w:rFonts w:ascii="Times New Roman" w:hAnsi="Times New Roman"/>
                <w:sz w:val="24"/>
              </w:rPr>
              <w:t>may</w:t>
            </w:r>
            <w:proofErr w:type="spellEnd"/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D259D9">
        <w:tc>
          <w:tcPr>
            <w:tcW w:w="2263" w:type="dxa"/>
            <w:vMerge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A37D10" w:rsidRDefault="00A37D10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A37D10">
              <w:rPr>
                <w:rFonts w:ascii="Times New Roman" w:hAnsi="Times New Roman"/>
                <w:sz w:val="24"/>
              </w:rPr>
              <w:t>Правила составления презентации. Грамматический материал: степени сравнения прилагательных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D259D9">
        <w:tc>
          <w:tcPr>
            <w:tcW w:w="2263" w:type="dxa"/>
            <w:vMerge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A37D10" w:rsidRDefault="00A37D10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A37D10">
              <w:rPr>
                <w:rFonts w:ascii="Times New Roman" w:hAnsi="Times New Roman"/>
                <w:sz w:val="24"/>
              </w:rPr>
              <w:t>Выступление во время презентации. Грамматический материал: наречия, степени сравнения наречий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EA3635">
        <w:tc>
          <w:tcPr>
            <w:tcW w:w="2263" w:type="dxa"/>
            <w:vMerge w:val="restart"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12. </w:t>
            </w:r>
            <w:r w:rsidRPr="00AA094A">
              <w:rPr>
                <w:rFonts w:ascii="Times New Roman" w:hAnsi="Times New Roman" w:cs="Times New Roman"/>
                <w:b/>
                <w:sz w:val="24"/>
              </w:rPr>
              <w:t>Кафе, ресторан, этикет</w:t>
            </w:r>
          </w:p>
        </w:tc>
        <w:tc>
          <w:tcPr>
            <w:tcW w:w="7230" w:type="dxa"/>
            <w:vAlign w:val="center"/>
          </w:tcPr>
          <w:p w:rsidR="00C4432B" w:rsidRPr="00AD74A8" w:rsidRDefault="005051FB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C4432B" w:rsidRPr="00D259D9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259D9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021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5, 7, 9, 26, 36</w:t>
            </w:r>
          </w:p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9</w:t>
            </w:r>
          </w:p>
          <w:p w:rsidR="00C4432B" w:rsidRDefault="00C4432B" w:rsidP="0077482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</w:t>
            </w:r>
            <w:r w:rsidR="00774822">
              <w:rPr>
                <w:rFonts w:ascii="Times New Roman" w:hAnsi="Times New Roman" w:cs="Times New Roman"/>
                <w:sz w:val="24"/>
              </w:rPr>
              <w:t>1.1 – 1.3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C4432B" w:rsidTr="00EA3635">
        <w:tc>
          <w:tcPr>
            <w:tcW w:w="2263" w:type="dxa"/>
            <w:vMerge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  <w:vAlign w:val="center"/>
          </w:tcPr>
          <w:p w:rsidR="00C4432B" w:rsidRPr="00A37D10" w:rsidRDefault="00A37D10" w:rsidP="00A37D1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37D10">
              <w:rPr>
                <w:rFonts w:ascii="Times New Roman" w:hAnsi="Times New Roman" w:cs="Times New Roman"/>
                <w:sz w:val="24"/>
              </w:rPr>
              <w:t>Правила поведения в ресторане, в кафе, во время делового обеда. Грамматический материал: инфинитив и инфинитивные обороты</w:t>
            </w:r>
          </w:p>
        </w:tc>
        <w:tc>
          <w:tcPr>
            <w:tcW w:w="1134" w:type="dxa"/>
            <w:vAlign w:val="center"/>
          </w:tcPr>
          <w:p w:rsidR="00C4432B" w:rsidRPr="00D259D9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259D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EA3635">
        <w:tc>
          <w:tcPr>
            <w:tcW w:w="2263" w:type="dxa"/>
            <w:vMerge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  <w:vAlign w:val="center"/>
          </w:tcPr>
          <w:p w:rsidR="00C4432B" w:rsidRPr="00A37D10" w:rsidRDefault="00A37D10" w:rsidP="00A37D1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37D10">
              <w:rPr>
                <w:rFonts w:ascii="Times New Roman" w:hAnsi="Times New Roman" w:cs="Times New Roman"/>
                <w:sz w:val="24"/>
              </w:rPr>
              <w:t>Кухни народов мира. Грамматический материал: глаголы в страдательном залоге (</w:t>
            </w:r>
            <w:proofErr w:type="spellStart"/>
            <w:r w:rsidRPr="00A37D10">
              <w:rPr>
                <w:rFonts w:ascii="Times New Roman" w:hAnsi="Times New Roman" w:cs="Times New Roman"/>
                <w:sz w:val="24"/>
              </w:rPr>
              <w:t>Present</w:t>
            </w:r>
            <w:proofErr w:type="spellEnd"/>
            <w:r w:rsidRPr="00A37D1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37D10">
              <w:rPr>
                <w:rFonts w:ascii="Times New Roman" w:hAnsi="Times New Roman" w:cs="Times New Roman"/>
                <w:sz w:val="24"/>
              </w:rPr>
              <w:t>Passive</w:t>
            </w:r>
            <w:proofErr w:type="spellEnd"/>
            <w:r w:rsidRPr="00A37D10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C4432B" w:rsidRPr="00D259D9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259D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410F0" w:rsidTr="00EA3635">
        <w:tc>
          <w:tcPr>
            <w:tcW w:w="2263" w:type="dxa"/>
            <w:vMerge w:val="restart"/>
          </w:tcPr>
          <w:p w:rsidR="00F410F0" w:rsidRDefault="00F410F0" w:rsidP="00F410F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13. Закон</w:t>
            </w:r>
          </w:p>
        </w:tc>
        <w:tc>
          <w:tcPr>
            <w:tcW w:w="7230" w:type="dxa"/>
            <w:vAlign w:val="center"/>
          </w:tcPr>
          <w:p w:rsidR="00F410F0" w:rsidRPr="00AD74A8" w:rsidRDefault="005051FB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F410F0" w:rsidRPr="00B1784F" w:rsidRDefault="00BD2414" w:rsidP="00F410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021" w:type="dxa"/>
            <w:vMerge w:val="restart"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5, 7, 9, 26, 36</w:t>
            </w:r>
          </w:p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9</w:t>
            </w:r>
          </w:p>
          <w:p w:rsidR="00F410F0" w:rsidRDefault="00F410F0" w:rsidP="002D6BC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</w:t>
            </w:r>
            <w:r w:rsidR="002D6BC5">
              <w:rPr>
                <w:rFonts w:ascii="Times New Roman" w:hAnsi="Times New Roman" w:cs="Times New Roman"/>
                <w:sz w:val="24"/>
              </w:rPr>
              <w:t>1.1 – 1.3</w:t>
            </w:r>
          </w:p>
        </w:tc>
      </w:tr>
      <w:tr w:rsidR="00F410F0" w:rsidTr="00D259D9">
        <w:tc>
          <w:tcPr>
            <w:tcW w:w="2263" w:type="dxa"/>
            <w:vMerge/>
          </w:tcPr>
          <w:p w:rsidR="00F410F0" w:rsidRDefault="00F410F0" w:rsidP="00F410F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F410F0" w:rsidRPr="007C36CF" w:rsidRDefault="007C36CF" w:rsidP="007C36CF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7C36CF">
              <w:rPr>
                <w:rFonts w:ascii="Times New Roman" w:hAnsi="Times New Roman"/>
                <w:sz w:val="24"/>
              </w:rPr>
              <w:t>Закон. Что такое закон? Грамматический материал: предложения со сложным дополнением</w:t>
            </w:r>
          </w:p>
        </w:tc>
        <w:tc>
          <w:tcPr>
            <w:tcW w:w="1134" w:type="dxa"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410F0" w:rsidTr="00D259D9">
        <w:tc>
          <w:tcPr>
            <w:tcW w:w="2263" w:type="dxa"/>
            <w:vMerge/>
          </w:tcPr>
          <w:p w:rsidR="00F410F0" w:rsidRDefault="00F410F0" w:rsidP="00F410F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F410F0" w:rsidRPr="007C36CF" w:rsidRDefault="007C36CF" w:rsidP="007C36CF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7C36CF">
              <w:rPr>
                <w:rFonts w:ascii="Times New Roman" w:hAnsi="Times New Roman"/>
                <w:sz w:val="24"/>
              </w:rPr>
              <w:t>Виды законов. Грамматический материал: предложения с союзами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 xml:space="preserve"> neither… nor, either…or, for, as, till, until, (as) though</w:t>
            </w:r>
          </w:p>
        </w:tc>
        <w:tc>
          <w:tcPr>
            <w:tcW w:w="1134" w:type="dxa"/>
            <w:vAlign w:val="center"/>
          </w:tcPr>
          <w:p w:rsidR="00F410F0" w:rsidRDefault="00BD2414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21" w:type="dxa"/>
            <w:vMerge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410F0" w:rsidTr="00D259D9">
        <w:tc>
          <w:tcPr>
            <w:tcW w:w="2263" w:type="dxa"/>
            <w:vMerge/>
          </w:tcPr>
          <w:p w:rsidR="00F410F0" w:rsidRDefault="00F410F0" w:rsidP="00F410F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F410F0" w:rsidRPr="007C36CF" w:rsidRDefault="007C36CF" w:rsidP="007C36CF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7C36CF">
              <w:rPr>
                <w:rFonts w:ascii="Times New Roman" w:hAnsi="Times New Roman"/>
                <w:sz w:val="24"/>
              </w:rPr>
              <w:t xml:space="preserve">Применение законов. Грамматический материал: глаголы в страдательном залоге, преимущественно в </w:t>
            </w:r>
            <w:proofErr w:type="spellStart"/>
            <w:r w:rsidRPr="007C36CF">
              <w:rPr>
                <w:rFonts w:ascii="Times New Roman" w:hAnsi="Times New Roman"/>
                <w:sz w:val="24"/>
              </w:rPr>
              <w:t>Indefinite</w:t>
            </w:r>
            <w:proofErr w:type="spellEnd"/>
            <w:r w:rsidRPr="007C36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C36CF">
              <w:rPr>
                <w:rFonts w:ascii="Times New Roman" w:hAnsi="Times New Roman"/>
                <w:sz w:val="24"/>
              </w:rPr>
              <w:t>Passive</w:t>
            </w:r>
            <w:proofErr w:type="spellEnd"/>
          </w:p>
        </w:tc>
        <w:tc>
          <w:tcPr>
            <w:tcW w:w="1134" w:type="dxa"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410F0" w:rsidTr="00EA3635">
        <w:tc>
          <w:tcPr>
            <w:tcW w:w="2263" w:type="dxa"/>
            <w:vMerge w:val="restart"/>
          </w:tcPr>
          <w:p w:rsidR="00F410F0" w:rsidRDefault="00F410F0" w:rsidP="00F410F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14. Суды</w:t>
            </w:r>
          </w:p>
        </w:tc>
        <w:tc>
          <w:tcPr>
            <w:tcW w:w="7230" w:type="dxa"/>
            <w:vAlign w:val="center"/>
          </w:tcPr>
          <w:p w:rsidR="00F410F0" w:rsidRPr="00AD74A8" w:rsidRDefault="00EC4735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F410F0" w:rsidRPr="00B1784F" w:rsidRDefault="002D4867" w:rsidP="00F410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021" w:type="dxa"/>
            <w:vMerge w:val="restart"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5, 7, 9, 26, 36</w:t>
            </w:r>
          </w:p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9</w:t>
            </w:r>
          </w:p>
          <w:p w:rsidR="00F410F0" w:rsidRDefault="00F410F0" w:rsidP="002D6BC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</w:t>
            </w:r>
            <w:r w:rsidR="002D6BC5">
              <w:rPr>
                <w:rFonts w:ascii="Times New Roman" w:hAnsi="Times New Roman" w:cs="Times New Roman"/>
                <w:sz w:val="24"/>
              </w:rPr>
              <w:t>1.1 – 1.3</w:t>
            </w:r>
          </w:p>
        </w:tc>
      </w:tr>
      <w:tr w:rsidR="00F410F0" w:rsidTr="00D259D9">
        <w:tc>
          <w:tcPr>
            <w:tcW w:w="2263" w:type="dxa"/>
            <w:vMerge/>
          </w:tcPr>
          <w:p w:rsidR="00F410F0" w:rsidRDefault="00F410F0" w:rsidP="00F410F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F410F0" w:rsidRPr="007C36CF" w:rsidRDefault="007C36CF" w:rsidP="007C36CF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7C36CF">
              <w:rPr>
                <w:rFonts w:ascii="Times New Roman" w:hAnsi="Times New Roman"/>
                <w:sz w:val="24"/>
              </w:rPr>
              <w:t xml:space="preserve">Системы судов. Грамматический материал: сложноподчиненные предложения с придаточными типа </w:t>
            </w:r>
            <w:proofErr w:type="spellStart"/>
            <w:r w:rsidRPr="007C36CF">
              <w:rPr>
                <w:rFonts w:ascii="Times New Roman" w:hAnsi="Times New Roman"/>
                <w:sz w:val="24"/>
              </w:rPr>
              <w:t>If</w:t>
            </w:r>
            <w:proofErr w:type="spellEnd"/>
            <w:r w:rsidRPr="007C36CF">
              <w:rPr>
                <w:rFonts w:ascii="Times New Roman" w:hAnsi="Times New Roman"/>
                <w:sz w:val="24"/>
              </w:rPr>
              <w:t xml:space="preserve"> I </w:t>
            </w:r>
            <w:proofErr w:type="spellStart"/>
            <w:r w:rsidRPr="007C36CF">
              <w:rPr>
                <w:rFonts w:ascii="Times New Roman" w:hAnsi="Times New Roman"/>
                <w:sz w:val="24"/>
              </w:rPr>
              <w:t>were</w:t>
            </w:r>
            <w:proofErr w:type="spellEnd"/>
            <w:r w:rsidRPr="007C36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C36CF">
              <w:rPr>
                <w:rFonts w:ascii="Times New Roman" w:hAnsi="Times New Roman"/>
                <w:sz w:val="24"/>
              </w:rPr>
              <w:t>you</w:t>
            </w:r>
            <w:proofErr w:type="spellEnd"/>
            <w:r w:rsidRPr="007C36CF">
              <w:rPr>
                <w:rFonts w:ascii="Times New Roman" w:hAnsi="Times New Roman"/>
                <w:sz w:val="24"/>
              </w:rPr>
              <w:t xml:space="preserve">, I </w:t>
            </w:r>
            <w:proofErr w:type="spellStart"/>
            <w:r w:rsidRPr="007C36CF">
              <w:rPr>
                <w:rFonts w:ascii="Times New Roman" w:hAnsi="Times New Roman"/>
                <w:sz w:val="24"/>
              </w:rPr>
              <w:t>Would</w:t>
            </w:r>
            <w:proofErr w:type="spellEnd"/>
            <w:r w:rsidRPr="007C36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C36CF">
              <w:rPr>
                <w:rFonts w:ascii="Times New Roman" w:hAnsi="Times New Roman"/>
                <w:sz w:val="24"/>
              </w:rPr>
              <w:t>do</w:t>
            </w:r>
            <w:proofErr w:type="spellEnd"/>
            <w:r w:rsidRPr="007C36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C36CF">
              <w:rPr>
                <w:rFonts w:ascii="Times New Roman" w:hAnsi="Times New Roman"/>
                <w:sz w:val="24"/>
              </w:rPr>
              <w:t>English</w:t>
            </w:r>
            <w:proofErr w:type="spellEnd"/>
          </w:p>
        </w:tc>
        <w:tc>
          <w:tcPr>
            <w:tcW w:w="1134" w:type="dxa"/>
            <w:vAlign w:val="center"/>
          </w:tcPr>
          <w:p w:rsidR="00F410F0" w:rsidRDefault="00BD2414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21" w:type="dxa"/>
            <w:vMerge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410F0" w:rsidTr="00D259D9">
        <w:tc>
          <w:tcPr>
            <w:tcW w:w="2263" w:type="dxa"/>
            <w:vMerge/>
          </w:tcPr>
          <w:p w:rsidR="00F410F0" w:rsidRDefault="00F410F0" w:rsidP="00F410F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F410F0" w:rsidRPr="007C36CF" w:rsidRDefault="007C36CF" w:rsidP="007C36CF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7C36CF">
              <w:rPr>
                <w:rFonts w:ascii="Times New Roman" w:hAnsi="Times New Roman"/>
                <w:sz w:val="24"/>
              </w:rPr>
              <w:t xml:space="preserve">Функции судов. Грамматический материал: предложения со сложным дополнением типа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I</w:t>
            </w:r>
            <w:r w:rsidRPr="007C36CF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want</w:t>
            </w:r>
            <w:r w:rsidRPr="007C36CF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you</w:t>
            </w:r>
            <w:r w:rsidRPr="007C36CF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to</w:t>
            </w:r>
            <w:r w:rsidRPr="007C36CF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come</w:t>
            </w:r>
            <w:r w:rsidRPr="007C36CF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here</w:t>
            </w:r>
          </w:p>
        </w:tc>
        <w:tc>
          <w:tcPr>
            <w:tcW w:w="1134" w:type="dxa"/>
            <w:vAlign w:val="center"/>
          </w:tcPr>
          <w:p w:rsidR="00F410F0" w:rsidRDefault="00BD2414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21" w:type="dxa"/>
            <w:vMerge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410F0" w:rsidTr="00D259D9">
        <w:tc>
          <w:tcPr>
            <w:tcW w:w="2263" w:type="dxa"/>
            <w:vMerge/>
          </w:tcPr>
          <w:p w:rsidR="00F410F0" w:rsidRDefault="00F410F0" w:rsidP="00F410F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F410F0" w:rsidRPr="002D4867" w:rsidRDefault="002D4867" w:rsidP="007C36CF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Система судов в США, России. </w:t>
            </w:r>
            <w:r w:rsidR="007C36CF" w:rsidRPr="007C36CF">
              <w:rPr>
                <w:rFonts w:ascii="Times New Roman" w:hAnsi="Times New Roman"/>
                <w:sz w:val="24"/>
              </w:rPr>
              <w:t>Грамматический</w:t>
            </w:r>
            <w:r w:rsidR="007C36CF" w:rsidRPr="00EA3635">
              <w:rPr>
                <w:rFonts w:ascii="Times New Roman" w:hAnsi="Times New Roman"/>
                <w:sz w:val="24"/>
              </w:rPr>
              <w:t xml:space="preserve"> </w:t>
            </w:r>
            <w:r w:rsidR="007C36CF" w:rsidRPr="007C36CF">
              <w:rPr>
                <w:rFonts w:ascii="Times New Roman" w:hAnsi="Times New Roman"/>
                <w:sz w:val="24"/>
              </w:rPr>
              <w:t>материал</w:t>
            </w:r>
            <w:r w:rsidR="007C36CF" w:rsidRPr="00EA3635">
              <w:rPr>
                <w:rFonts w:ascii="Times New Roman" w:hAnsi="Times New Roman"/>
                <w:sz w:val="24"/>
              </w:rPr>
              <w:t xml:space="preserve">: </w:t>
            </w:r>
            <w:r w:rsidR="007C36CF" w:rsidRPr="007C36CF">
              <w:rPr>
                <w:rFonts w:ascii="Times New Roman" w:hAnsi="Times New Roman"/>
                <w:sz w:val="24"/>
                <w:lang w:val="en-US"/>
              </w:rPr>
              <w:t>Past</w:t>
            </w:r>
            <w:r w:rsidR="007C36CF" w:rsidRPr="00EA3635">
              <w:rPr>
                <w:rFonts w:ascii="Times New Roman" w:hAnsi="Times New Roman"/>
                <w:sz w:val="24"/>
              </w:rPr>
              <w:t xml:space="preserve"> </w:t>
            </w:r>
            <w:r w:rsidR="007C36CF" w:rsidRPr="007C36CF">
              <w:rPr>
                <w:rFonts w:ascii="Times New Roman" w:hAnsi="Times New Roman"/>
                <w:sz w:val="24"/>
                <w:lang w:val="en-US"/>
              </w:rPr>
              <w:t>Continuous</w:t>
            </w:r>
            <w:r w:rsidR="007C36CF" w:rsidRPr="00EA3635">
              <w:rPr>
                <w:rFonts w:ascii="Times New Roman" w:hAnsi="Times New Roman"/>
                <w:sz w:val="24"/>
              </w:rPr>
              <w:t xml:space="preserve">, </w:t>
            </w:r>
            <w:r w:rsidR="007C36CF" w:rsidRPr="007C36CF">
              <w:rPr>
                <w:rFonts w:ascii="Times New Roman" w:hAnsi="Times New Roman"/>
                <w:sz w:val="24"/>
                <w:lang w:val="en-US"/>
              </w:rPr>
              <w:t>Future</w:t>
            </w:r>
            <w:r w:rsidR="007C36CF" w:rsidRPr="00EA3635">
              <w:rPr>
                <w:rFonts w:ascii="Times New Roman" w:hAnsi="Times New Roman"/>
                <w:sz w:val="24"/>
              </w:rPr>
              <w:t xml:space="preserve"> </w:t>
            </w:r>
            <w:r w:rsidR="007C36CF" w:rsidRPr="007C36CF">
              <w:rPr>
                <w:rFonts w:ascii="Times New Roman" w:hAnsi="Times New Roman"/>
                <w:sz w:val="24"/>
                <w:lang w:val="en-US"/>
              </w:rPr>
              <w:t>Continuous</w:t>
            </w:r>
          </w:p>
          <w:p w:rsidR="00E0086C" w:rsidRPr="00EA3635" w:rsidRDefault="00E0086C" w:rsidP="007C36CF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F410F0" w:rsidRDefault="002D4867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21" w:type="dxa"/>
            <w:vMerge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410F0" w:rsidTr="00EA3635">
        <w:tc>
          <w:tcPr>
            <w:tcW w:w="2263" w:type="dxa"/>
            <w:vMerge w:val="restart"/>
          </w:tcPr>
          <w:p w:rsidR="00F410F0" w:rsidRDefault="00F410F0" w:rsidP="00F410F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Тема 15. </w:t>
            </w:r>
            <w:r w:rsidRPr="00AA094A">
              <w:rPr>
                <w:rFonts w:ascii="Times New Roman" w:hAnsi="Times New Roman" w:cs="Times New Roman"/>
                <w:b/>
                <w:sz w:val="24"/>
              </w:rPr>
              <w:t>Документооборот, виды документов</w:t>
            </w:r>
          </w:p>
        </w:tc>
        <w:tc>
          <w:tcPr>
            <w:tcW w:w="7230" w:type="dxa"/>
            <w:vAlign w:val="center"/>
          </w:tcPr>
          <w:p w:rsidR="00F410F0" w:rsidRPr="00AD74A8" w:rsidRDefault="00EC4735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F410F0" w:rsidRPr="00B1784F" w:rsidRDefault="002D4867" w:rsidP="00F410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021" w:type="dxa"/>
            <w:vMerge w:val="restart"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5, 7, 9, 26, 36</w:t>
            </w:r>
          </w:p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9</w:t>
            </w:r>
          </w:p>
          <w:p w:rsidR="00F410F0" w:rsidRDefault="00F410F0" w:rsidP="002D6BC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</w:t>
            </w:r>
            <w:r w:rsidR="002D6BC5">
              <w:rPr>
                <w:rFonts w:ascii="Times New Roman" w:hAnsi="Times New Roman" w:cs="Times New Roman"/>
                <w:sz w:val="24"/>
              </w:rPr>
              <w:t>1.1 – 1.3</w:t>
            </w:r>
          </w:p>
        </w:tc>
      </w:tr>
      <w:tr w:rsidR="00C4432B" w:rsidTr="00D259D9">
        <w:tc>
          <w:tcPr>
            <w:tcW w:w="2263" w:type="dxa"/>
            <w:vMerge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7C36CF" w:rsidRDefault="007C36CF" w:rsidP="007C36CF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7C36CF">
              <w:rPr>
                <w:rFonts w:ascii="Times New Roman" w:hAnsi="Times New Roman"/>
                <w:sz w:val="24"/>
              </w:rPr>
              <w:t xml:space="preserve">Документооборот, виды контрактов. Грамматический материал: </w:t>
            </w:r>
            <w:proofErr w:type="spellStart"/>
            <w:r w:rsidRPr="007C36CF">
              <w:rPr>
                <w:rFonts w:ascii="Times New Roman" w:hAnsi="Times New Roman"/>
                <w:sz w:val="24"/>
              </w:rPr>
              <w:t>Past</w:t>
            </w:r>
            <w:proofErr w:type="spellEnd"/>
            <w:r w:rsidRPr="007C36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C36CF">
              <w:rPr>
                <w:rFonts w:ascii="Times New Roman" w:hAnsi="Times New Roman"/>
                <w:sz w:val="24"/>
              </w:rPr>
              <w:t>Continuous</w:t>
            </w:r>
            <w:proofErr w:type="spellEnd"/>
            <w:r w:rsidRPr="007C36C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7C36CF">
              <w:rPr>
                <w:rFonts w:ascii="Times New Roman" w:hAnsi="Times New Roman"/>
                <w:sz w:val="24"/>
              </w:rPr>
              <w:t>Future</w:t>
            </w:r>
            <w:proofErr w:type="spellEnd"/>
            <w:r w:rsidRPr="007C36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C36CF">
              <w:rPr>
                <w:rFonts w:ascii="Times New Roman" w:hAnsi="Times New Roman"/>
                <w:sz w:val="24"/>
              </w:rPr>
              <w:t>Continuous</w:t>
            </w:r>
            <w:proofErr w:type="spellEnd"/>
          </w:p>
        </w:tc>
        <w:tc>
          <w:tcPr>
            <w:tcW w:w="1134" w:type="dxa"/>
            <w:vAlign w:val="center"/>
          </w:tcPr>
          <w:p w:rsidR="00C4432B" w:rsidRDefault="00BD2414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D259D9">
        <w:tc>
          <w:tcPr>
            <w:tcW w:w="2263" w:type="dxa"/>
            <w:vMerge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EA3635" w:rsidRDefault="007C36CF" w:rsidP="007C36CF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7C36CF">
              <w:rPr>
                <w:rFonts w:ascii="Times New Roman" w:hAnsi="Times New Roman"/>
                <w:sz w:val="24"/>
              </w:rPr>
              <w:t>Деловой контракт. Грамматический</w:t>
            </w:r>
            <w:r w:rsidRPr="00EA3635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</w:rPr>
              <w:t>материал</w:t>
            </w:r>
            <w:r w:rsidRPr="00EA3635">
              <w:rPr>
                <w:rFonts w:ascii="Times New Roman" w:hAnsi="Times New Roman"/>
                <w:sz w:val="24"/>
              </w:rPr>
              <w:t xml:space="preserve">: </w:t>
            </w:r>
            <w:r w:rsidRPr="007C36CF">
              <w:rPr>
                <w:rFonts w:ascii="Times New Roman" w:hAnsi="Times New Roman"/>
                <w:sz w:val="24"/>
              </w:rPr>
              <w:t>Глаголы</w:t>
            </w:r>
            <w:r w:rsidRPr="00EA3635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</w:rPr>
              <w:t>в</w:t>
            </w:r>
            <w:r w:rsidRPr="00EA3635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Future</w:t>
            </w:r>
            <w:r w:rsidRPr="00EA3635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Perfect</w:t>
            </w:r>
            <w:r w:rsidRPr="00EA3635">
              <w:rPr>
                <w:rFonts w:ascii="Times New Roman" w:hAnsi="Times New Roman"/>
                <w:sz w:val="24"/>
              </w:rPr>
              <w:t xml:space="preserve">,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Future</w:t>
            </w:r>
            <w:r w:rsidRPr="00EA3635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in</w:t>
            </w:r>
            <w:r w:rsidRPr="00EA3635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the</w:t>
            </w:r>
            <w:r w:rsidRPr="00EA3635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Past</w:t>
            </w:r>
          </w:p>
        </w:tc>
        <w:tc>
          <w:tcPr>
            <w:tcW w:w="1134" w:type="dxa"/>
            <w:vAlign w:val="center"/>
          </w:tcPr>
          <w:p w:rsidR="00C4432B" w:rsidRDefault="002D4867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D259D9">
        <w:tc>
          <w:tcPr>
            <w:tcW w:w="2263" w:type="dxa"/>
            <w:vMerge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EA3635" w:rsidRDefault="007C36CF" w:rsidP="007C36CF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7C36CF">
              <w:rPr>
                <w:rFonts w:ascii="Times New Roman" w:hAnsi="Times New Roman"/>
                <w:sz w:val="24"/>
              </w:rPr>
              <w:t>Правила составления контрактов.</w:t>
            </w:r>
            <w:r w:rsidRPr="00EA3635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</w:rPr>
              <w:t>Грамматический</w:t>
            </w:r>
            <w:r w:rsidRPr="00EA3635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</w:rPr>
              <w:t>материал</w:t>
            </w:r>
            <w:r w:rsidRPr="00EA3635">
              <w:rPr>
                <w:rFonts w:ascii="Times New Roman" w:hAnsi="Times New Roman"/>
                <w:sz w:val="24"/>
              </w:rPr>
              <w:t xml:space="preserve">: </w:t>
            </w:r>
            <w:r w:rsidRPr="007C36CF">
              <w:rPr>
                <w:rFonts w:ascii="Times New Roman" w:hAnsi="Times New Roman"/>
                <w:sz w:val="24"/>
              </w:rPr>
              <w:t>глаголы</w:t>
            </w:r>
            <w:r w:rsidRPr="00EA3635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</w:rPr>
              <w:t>в</w:t>
            </w:r>
            <w:r w:rsidRPr="00EA3635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Future</w:t>
            </w:r>
            <w:r w:rsidRPr="00EA3635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Perfect</w:t>
            </w:r>
            <w:r w:rsidRPr="00EA3635">
              <w:rPr>
                <w:rFonts w:ascii="Times New Roman" w:hAnsi="Times New Roman"/>
                <w:sz w:val="24"/>
              </w:rPr>
              <w:t xml:space="preserve">,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Future</w:t>
            </w:r>
            <w:r w:rsidRPr="00EA3635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in</w:t>
            </w:r>
            <w:r w:rsidRPr="00EA3635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the</w:t>
            </w:r>
            <w:r w:rsidRPr="00EA3635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Past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EA3635">
        <w:tc>
          <w:tcPr>
            <w:tcW w:w="2263" w:type="dxa"/>
            <w:vMerge w:val="restart"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16. </w:t>
            </w:r>
            <w:r w:rsidRPr="00AA094A">
              <w:rPr>
                <w:rFonts w:ascii="Times New Roman" w:hAnsi="Times New Roman" w:cs="Times New Roman"/>
                <w:b/>
                <w:sz w:val="24"/>
              </w:rPr>
              <w:t>Договор предоставления услуг</w:t>
            </w:r>
          </w:p>
        </w:tc>
        <w:tc>
          <w:tcPr>
            <w:tcW w:w="7230" w:type="dxa"/>
            <w:vAlign w:val="center"/>
          </w:tcPr>
          <w:p w:rsidR="00C4432B" w:rsidRPr="00AD74A8" w:rsidRDefault="00EC4735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C4432B" w:rsidRPr="00B1784F" w:rsidRDefault="002D4867" w:rsidP="00C443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021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1-5, 10, 14, 16, 33, 36</w:t>
            </w:r>
          </w:p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3, 6</w:t>
            </w:r>
          </w:p>
          <w:p w:rsidR="00C4432B" w:rsidRDefault="00C4432B" w:rsidP="002D6BC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</w:t>
            </w:r>
            <w:r w:rsidR="002D6BC5">
              <w:rPr>
                <w:rFonts w:ascii="Times New Roman" w:hAnsi="Times New Roman" w:cs="Times New Roman"/>
                <w:sz w:val="24"/>
              </w:rPr>
              <w:t>1.1 – 1.3</w:t>
            </w:r>
          </w:p>
        </w:tc>
      </w:tr>
      <w:tr w:rsidR="00C4432B" w:rsidTr="00D259D9">
        <w:tc>
          <w:tcPr>
            <w:tcW w:w="2263" w:type="dxa"/>
            <w:vMerge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7C36CF" w:rsidRDefault="007C36CF" w:rsidP="007C36CF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7C36CF">
              <w:rPr>
                <w:rFonts w:ascii="Times New Roman" w:hAnsi="Times New Roman"/>
                <w:sz w:val="24"/>
              </w:rPr>
              <w:t>Договор предоставления услуг. Грамматический материал: глаголы в страдательном залоге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D259D9">
        <w:tc>
          <w:tcPr>
            <w:tcW w:w="2263" w:type="dxa"/>
            <w:vMerge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7C36CF" w:rsidRDefault="007C36CF" w:rsidP="007C36CF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7C36CF">
              <w:rPr>
                <w:rFonts w:ascii="Times New Roman" w:hAnsi="Times New Roman"/>
                <w:sz w:val="24"/>
              </w:rPr>
              <w:t>Договор предоставления услуг. Грамматический материал: условные предложения (</w:t>
            </w:r>
            <w:proofErr w:type="spellStart"/>
            <w:r w:rsidRPr="007C36CF">
              <w:rPr>
                <w:rFonts w:ascii="Times New Roman" w:hAnsi="Times New Roman"/>
                <w:sz w:val="24"/>
              </w:rPr>
              <w:t>Conditional</w:t>
            </w:r>
            <w:proofErr w:type="spellEnd"/>
            <w:r w:rsidRPr="007C36CF">
              <w:rPr>
                <w:rFonts w:ascii="Times New Roman" w:hAnsi="Times New Roman"/>
                <w:sz w:val="24"/>
              </w:rPr>
              <w:t xml:space="preserve"> I)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D259D9">
        <w:tc>
          <w:tcPr>
            <w:tcW w:w="2263" w:type="dxa"/>
            <w:vMerge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7C36CF" w:rsidRDefault="007C36CF" w:rsidP="007C36CF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7C36CF">
              <w:rPr>
                <w:rFonts w:ascii="Times New Roman" w:hAnsi="Times New Roman"/>
                <w:sz w:val="24"/>
              </w:rPr>
              <w:t>Правила составления договора предоставления услуг. Грамматический материал: условные предложения (</w:t>
            </w:r>
            <w:proofErr w:type="spellStart"/>
            <w:r w:rsidRPr="007C36CF">
              <w:rPr>
                <w:rFonts w:ascii="Times New Roman" w:hAnsi="Times New Roman"/>
                <w:sz w:val="24"/>
              </w:rPr>
              <w:t>Conditional</w:t>
            </w:r>
            <w:proofErr w:type="spellEnd"/>
            <w:r w:rsidRPr="007C36CF">
              <w:rPr>
                <w:rFonts w:ascii="Times New Roman" w:hAnsi="Times New Roman"/>
                <w:sz w:val="24"/>
              </w:rPr>
              <w:t xml:space="preserve"> II)</w:t>
            </w:r>
          </w:p>
        </w:tc>
        <w:tc>
          <w:tcPr>
            <w:tcW w:w="1134" w:type="dxa"/>
            <w:vAlign w:val="center"/>
          </w:tcPr>
          <w:p w:rsidR="00C4432B" w:rsidRDefault="002D4867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7D10" w:rsidTr="00EA3635">
        <w:tc>
          <w:tcPr>
            <w:tcW w:w="2263" w:type="dxa"/>
            <w:vMerge w:val="restart"/>
          </w:tcPr>
          <w:p w:rsidR="00A37D10" w:rsidRDefault="00A37D10" w:rsidP="00A37D1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="00EC4735">
              <w:rPr>
                <w:rFonts w:ascii="Times New Roman" w:hAnsi="Times New Roman" w:cs="Times New Roman"/>
                <w:b/>
                <w:sz w:val="24"/>
              </w:rPr>
              <w:t>17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Pr="00C4432B">
              <w:rPr>
                <w:rFonts w:ascii="Times New Roman" w:hAnsi="Times New Roman" w:cs="Times New Roman"/>
                <w:b/>
                <w:sz w:val="24"/>
              </w:rPr>
              <w:t>Рынок труда, трудоустройство и карьера</w:t>
            </w:r>
          </w:p>
        </w:tc>
        <w:tc>
          <w:tcPr>
            <w:tcW w:w="7230" w:type="dxa"/>
            <w:vAlign w:val="center"/>
          </w:tcPr>
          <w:p w:rsidR="00A37D10" w:rsidRPr="00AD74A8" w:rsidRDefault="00171A8B" w:rsidP="00A37D1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A37D10" w:rsidRPr="00C4432B" w:rsidRDefault="00261AC8" w:rsidP="00A37D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021" w:type="dxa"/>
            <w:vMerge w:val="restart"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1-5, 10, 14, 16, 33, 36</w:t>
            </w:r>
          </w:p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3, 6</w:t>
            </w:r>
          </w:p>
          <w:p w:rsidR="00A37D10" w:rsidRDefault="002D6BC5" w:rsidP="002D6BC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 – 1.3</w:t>
            </w:r>
          </w:p>
        </w:tc>
      </w:tr>
      <w:tr w:rsidR="00A37D10" w:rsidTr="00D259D9">
        <w:tc>
          <w:tcPr>
            <w:tcW w:w="2263" w:type="dxa"/>
            <w:vMerge/>
          </w:tcPr>
          <w:p w:rsidR="00A37D10" w:rsidRDefault="00A37D10" w:rsidP="00A37D1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A37D10" w:rsidRPr="007C36CF" w:rsidRDefault="007C36CF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7C36CF">
              <w:rPr>
                <w:rFonts w:ascii="Times New Roman" w:hAnsi="Times New Roman"/>
                <w:sz w:val="24"/>
              </w:rPr>
              <w:t>Резюме. Прохождение собеседования. Страдательный залог. Числительные. Повторение пройденного ранее грамматического материал</w:t>
            </w:r>
          </w:p>
        </w:tc>
        <w:tc>
          <w:tcPr>
            <w:tcW w:w="1134" w:type="dxa"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7D10" w:rsidTr="00D259D9">
        <w:tc>
          <w:tcPr>
            <w:tcW w:w="2263" w:type="dxa"/>
            <w:vMerge/>
          </w:tcPr>
          <w:p w:rsidR="00A37D10" w:rsidRDefault="00A37D10" w:rsidP="00A37D1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A37D10" w:rsidRPr="00C135A3" w:rsidRDefault="00C135A3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C135A3">
              <w:rPr>
                <w:rFonts w:ascii="Times New Roman" w:hAnsi="Times New Roman"/>
                <w:sz w:val="24"/>
              </w:rPr>
              <w:t xml:space="preserve">Введение новых лексических единиц по теме занятия </w:t>
            </w:r>
            <w:r>
              <w:rPr>
                <w:rFonts w:ascii="Times New Roman" w:hAnsi="Times New Roman"/>
                <w:sz w:val="24"/>
              </w:rPr>
              <w:t>для последующего чтения текста.</w:t>
            </w:r>
            <w:r w:rsidRPr="00C135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135A3">
              <w:rPr>
                <w:rFonts w:ascii="Times New Roman" w:hAnsi="Times New Roman"/>
                <w:sz w:val="24"/>
              </w:rPr>
              <w:t>Предтекстовые</w:t>
            </w:r>
            <w:proofErr w:type="spellEnd"/>
            <w:r w:rsidRPr="00C135A3">
              <w:rPr>
                <w:rFonts w:ascii="Times New Roman" w:hAnsi="Times New Roman"/>
                <w:sz w:val="24"/>
              </w:rPr>
              <w:t xml:space="preserve"> упражнения на отработку лексических единиц. Групповое изучающее чтение текста по теме «Поиск работы. Подготовка резюме. Прохождение собеседования»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</w:t>
            </w:r>
          </w:p>
        </w:tc>
        <w:tc>
          <w:tcPr>
            <w:tcW w:w="1134" w:type="dxa"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7D10" w:rsidTr="00D259D9">
        <w:tc>
          <w:tcPr>
            <w:tcW w:w="2263" w:type="dxa"/>
            <w:vMerge/>
          </w:tcPr>
          <w:p w:rsidR="00A37D10" w:rsidRDefault="00A37D10" w:rsidP="00A37D1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A37D10" w:rsidRPr="00C135A3" w:rsidRDefault="00C135A3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C135A3">
              <w:rPr>
                <w:rFonts w:ascii="Times New Roman" w:hAnsi="Times New Roman"/>
                <w:sz w:val="24"/>
              </w:rPr>
              <w:t>Просмотр видео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C135A3">
              <w:rPr>
                <w:rFonts w:ascii="Times New Roman" w:hAnsi="Times New Roman"/>
                <w:sz w:val="24"/>
              </w:rPr>
              <w:t>/ прослушивание аудиоматериала по теме «Трудоустройство и карьера», «Интервью и собеседование». Ответы на вопросы по просмотренному видео / прослушанному аудиоматериалу</w:t>
            </w:r>
          </w:p>
        </w:tc>
        <w:tc>
          <w:tcPr>
            <w:tcW w:w="1134" w:type="dxa"/>
            <w:vAlign w:val="center"/>
          </w:tcPr>
          <w:p w:rsidR="00A37D10" w:rsidRDefault="00261AC8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21" w:type="dxa"/>
            <w:vMerge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7D10" w:rsidTr="00D259D9">
        <w:tc>
          <w:tcPr>
            <w:tcW w:w="2263" w:type="dxa"/>
            <w:vMerge/>
          </w:tcPr>
          <w:p w:rsidR="00A37D10" w:rsidRDefault="00A37D10" w:rsidP="00A37D1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A37D10" w:rsidRPr="00C135A3" w:rsidRDefault="00C135A3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C135A3">
              <w:rPr>
                <w:rFonts w:ascii="Times New Roman" w:hAnsi="Times New Roman"/>
                <w:sz w:val="24"/>
              </w:rPr>
              <w:t>Заполнение анкеты-заявки о приеме на работу. Составление резюме и портфолио для работодателя</w:t>
            </w:r>
          </w:p>
        </w:tc>
        <w:tc>
          <w:tcPr>
            <w:tcW w:w="1134" w:type="dxa"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7D10" w:rsidTr="00D259D9">
        <w:tc>
          <w:tcPr>
            <w:tcW w:w="2263" w:type="dxa"/>
            <w:vMerge/>
          </w:tcPr>
          <w:p w:rsidR="00A37D10" w:rsidRDefault="00A37D10" w:rsidP="00A37D1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A37D10" w:rsidRPr="00C135A3" w:rsidRDefault="00C135A3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C135A3">
              <w:rPr>
                <w:rFonts w:ascii="Times New Roman" w:hAnsi="Times New Roman"/>
                <w:sz w:val="24"/>
              </w:rPr>
              <w:t>Деловая игра «Собеседование с рабо</w:t>
            </w:r>
            <w:r>
              <w:rPr>
                <w:rFonts w:ascii="Times New Roman" w:hAnsi="Times New Roman"/>
                <w:sz w:val="24"/>
              </w:rPr>
              <w:t>тодателем в кадровом агентстве».</w:t>
            </w:r>
            <w:r w:rsidRPr="00C135A3">
              <w:rPr>
                <w:rFonts w:ascii="Times New Roman" w:hAnsi="Times New Roman"/>
                <w:sz w:val="24"/>
              </w:rPr>
              <w:t xml:space="preserve"> Составление диалогов и проведение ролевой игры по темам: «Личная встреча с работодателем», «Беседа претендента на вакансию по телефону», «Переписка в интернете»</w:t>
            </w:r>
          </w:p>
        </w:tc>
        <w:tc>
          <w:tcPr>
            <w:tcW w:w="1134" w:type="dxa"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7D10" w:rsidTr="00D259D9">
        <w:tc>
          <w:tcPr>
            <w:tcW w:w="2263" w:type="dxa"/>
            <w:vMerge/>
          </w:tcPr>
          <w:p w:rsidR="00A37D10" w:rsidRDefault="00A37D10" w:rsidP="00A37D1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A37D10" w:rsidRPr="00AE11D8" w:rsidRDefault="00A37D10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1134" w:type="dxa"/>
            <w:vAlign w:val="center"/>
          </w:tcPr>
          <w:p w:rsidR="00A37D10" w:rsidRPr="00C4432B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021" w:type="dxa"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12" w:type="dxa"/>
            <w:vMerge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7D10" w:rsidTr="00EA3635">
        <w:tc>
          <w:tcPr>
            <w:tcW w:w="2263" w:type="dxa"/>
            <w:vMerge w:val="restart"/>
          </w:tcPr>
          <w:p w:rsidR="00A37D10" w:rsidRDefault="00EC4735" w:rsidP="00A37D1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18</w:t>
            </w:r>
            <w:r w:rsidR="00A37D10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="00A37D10" w:rsidRPr="00C4432B">
              <w:rPr>
                <w:rFonts w:ascii="Times New Roman" w:hAnsi="Times New Roman" w:cs="Times New Roman"/>
                <w:b/>
                <w:sz w:val="24"/>
              </w:rPr>
              <w:t>Саморазвитие в профессии</w:t>
            </w:r>
          </w:p>
        </w:tc>
        <w:tc>
          <w:tcPr>
            <w:tcW w:w="7230" w:type="dxa"/>
            <w:vAlign w:val="center"/>
          </w:tcPr>
          <w:p w:rsidR="00A37D10" w:rsidRPr="00AD74A8" w:rsidRDefault="00171A8B" w:rsidP="00A37D1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A37D10" w:rsidRPr="00C4432B" w:rsidRDefault="00261AC8" w:rsidP="00A37D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021" w:type="dxa"/>
            <w:vMerge w:val="restart"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1-5, 14, 16, 19</w:t>
            </w:r>
          </w:p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2, 3, 6</w:t>
            </w:r>
          </w:p>
          <w:p w:rsidR="00A37D10" w:rsidRDefault="00A37D10" w:rsidP="002D6BC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ПК.</w:t>
            </w:r>
            <w:r w:rsidR="002D6BC5">
              <w:rPr>
                <w:rFonts w:ascii="Times New Roman" w:hAnsi="Times New Roman" w:cs="Times New Roman"/>
                <w:sz w:val="24"/>
              </w:rPr>
              <w:t xml:space="preserve"> 1.1 – 1.3</w:t>
            </w:r>
          </w:p>
        </w:tc>
      </w:tr>
      <w:tr w:rsidR="00A37D10" w:rsidTr="00D259D9">
        <w:tc>
          <w:tcPr>
            <w:tcW w:w="2263" w:type="dxa"/>
            <w:vMerge/>
          </w:tcPr>
          <w:p w:rsidR="00A37D10" w:rsidRDefault="00A37D10" w:rsidP="00A37D1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A37D10" w:rsidRPr="00C135A3" w:rsidRDefault="00C135A3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C135A3">
              <w:rPr>
                <w:rFonts w:ascii="Times New Roman" w:hAnsi="Times New Roman"/>
                <w:sz w:val="24"/>
              </w:rPr>
              <w:t>Роль самообразования и самосовершенствования в профессии. Неличные формы глагола. Повторение пройденного ранее грамматического материала</w:t>
            </w:r>
          </w:p>
        </w:tc>
        <w:tc>
          <w:tcPr>
            <w:tcW w:w="1134" w:type="dxa"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7D10" w:rsidTr="00D259D9">
        <w:tc>
          <w:tcPr>
            <w:tcW w:w="2263" w:type="dxa"/>
            <w:vMerge/>
          </w:tcPr>
          <w:p w:rsidR="00A37D10" w:rsidRDefault="00A37D10" w:rsidP="00A37D1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A37D10" w:rsidRPr="00C135A3" w:rsidRDefault="00C135A3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C135A3">
              <w:rPr>
                <w:rFonts w:ascii="Times New Roman" w:hAnsi="Times New Roman"/>
                <w:sz w:val="24"/>
              </w:rPr>
              <w:t>Просмотровое чтение текстов по теме «Профессиональный рост и самосовершенствование в профессиональной деятельности»</w:t>
            </w:r>
          </w:p>
        </w:tc>
        <w:tc>
          <w:tcPr>
            <w:tcW w:w="1134" w:type="dxa"/>
            <w:vAlign w:val="center"/>
          </w:tcPr>
          <w:p w:rsidR="00A37D10" w:rsidRDefault="00261AC8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21" w:type="dxa"/>
            <w:vMerge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7D10" w:rsidTr="00D259D9">
        <w:tc>
          <w:tcPr>
            <w:tcW w:w="2263" w:type="dxa"/>
            <w:vMerge/>
          </w:tcPr>
          <w:p w:rsidR="00A37D10" w:rsidRDefault="00A37D10" w:rsidP="00A37D1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A37D10" w:rsidRPr="00C135A3" w:rsidRDefault="00C135A3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C135A3">
              <w:rPr>
                <w:rFonts w:ascii="Times New Roman" w:hAnsi="Times New Roman"/>
                <w:sz w:val="24"/>
              </w:rPr>
              <w:t>Групповое обсуждение – дискуссия «Если я буду участвовать в Чемпионате по профессиональному мастерству «Профессионалы»</w:t>
            </w:r>
          </w:p>
        </w:tc>
        <w:tc>
          <w:tcPr>
            <w:tcW w:w="1134" w:type="dxa"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51A7" w:rsidTr="00D259D9">
        <w:tc>
          <w:tcPr>
            <w:tcW w:w="2263" w:type="dxa"/>
          </w:tcPr>
          <w:p w:rsidR="005851A7" w:rsidRDefault="005851A7" w:rsidP="00A37D1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5851A7" w:rsidRPr="00C135A3" w:rsidRDefault="005851A7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1134" w:type="dxa"/>
            <w:vAlign w:val="center"/>
          </w:tcPr>
          <w:p w:rsidR="005851A7" w:rsidRPr="005851A7" w:rsidRDefault="005851A7" w:rsidP="00A37D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1A7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021" w:type="dxa"/>
            <w:vAlign w:val="center"/>
          </w:tcPr>
          <w:p w:rsidR="005851A7" w:rsidRDefault="005851A7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Align w:val="center"/>
          </w:tcPr>
          <w:p w:rsidR="005851A7" w:rsidRDefault="005851A7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135A3" w:rsidRDefault="00C135A3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7230"/>
        <w:gridCol w:w="1134"/>
        <w:gridCol w:w="1021"/>
        <w:gridCol w:w="2912"/>
      </w:tblGrid>
      <w:tr w:rsidR="00A37D10" w:rsidTr="00D259D9">
        <w:tc>
          <w:tcPr>
            <w:tcW w:w="2263" w:type="dxa"/>
          </w:tcPr>
          <w:p w:rsidR="00A37D10" w:rsidRDefault="00A37D10" w:rsidP="00A37D1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A37D10" w:rsidRPr="00AE11D8" w:rsidRDefault="00A37D10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1134" w:type="dxa"/>
            <w:vAlign w:val="center"/>
          </w:tcPr>
          <w:p w:rsidR="00A37D10" w:rsidRPr="00C4432B" w:rsidRDefault="00182215" w:rsidP="00A37D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021" w:type="dxa"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51A7" w:rsidTr="00D259D9">
        <w:tc>
          <w:tcPr>
            <w:tcW w:w="2263" w:type="dxa"/>
          </w:tcPr>
          <w:p w:rsidR="005851A7" w:rsidRDefault="005851A7" w:rsidP="00A37D1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5851A7" w:rsidRDefault="00917D84" w:rsidP="00A37D10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Теоретические занятия</w:t>
            </w:r>
          </w:p>
        </w:tc>
        <w:tc>
          <w:tcPr>
            <w:tcW w:w="1134" w:type="dxa"/>
            <w:vAlign w:val="center"/>
          </w:tcPr>
          <w:p w:rsidR="005851A7" w:rsidRDefault="00917D84" w:rsidP="00A37D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021" w:type="dxa"/>
            <w:vAlign w:val="center"/>
          </w:tcPr>
          <w:p w:rsidR="005851A7" w:rsidRDefault="005851A7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Align w:val="center"/>
          </w:tcPr>
          <w:p w:rsidR="005851A7" w:rsidRDefault="005851A7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17D84" w:rsidTr="00D259D9">
        <w:tc>
          <w:tcPr>
            <w:tcW w:w="2263" w:type="dxa"/>
          </w:tcPr>
          <w:p w:rsidR="00917D84" w:rsidRDefault="00917D84" w:rsidP="00A37D1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917D84" w:rsidRDefault="00580052" w:rsidP="00A37D10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vAlign w:val="center"/>
          </w:tcPr>
          <w:p w:rsidR="00917D84" w:rsidRDefault="00580052" w:rsidP="00A37D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122</w:t>
            </w:r>
          </w:p>
        </w:tc>
        <w:tc>
          <w:tcPr>
            <w:tcW w:w="1021" w:type="dxa"/>
            <w:vAlign w:val="center"/>
          </w:tcPr>
          <w:p w:rsidR="00917D84" w:rsidRDefault="00917D84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Align w:val="center"/>
          </w:tcPr>
          <w:p w:rsidR="00917D84" w:rsidRDefault="00917D84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7D10" w:rsidTr="00BE4A50">
        <w:tc>
          <w:tcPr>
            <w:tcW w:w="2263" w:type="dxa"/>
          </w:tcPr>
          <w:p w:rsidR="00A37D10" w:rsidRPr="0030172A" w:rsidRDefault="00A37D10" w:rsidP="00A37D1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A37D10" w:rsidRDefault="00A37D10" w:rsidP="00A37D10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Дифференцированный зачет</w:t>
            </w:r>
          </w:p>
        </w:tc>
        <w:tc>
          <w:tcPr>
            <w:tcW w:w="1134" w:type="dxa"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21" w:type="dxa"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7D10" w:rsidTr="0030172A">
        <w:tc>
          <w:tcPr>
            <w:tcW w:w="2263" w:type="dxa"/>
            <w:vAlign w:val="center"/>
          </w:tcPr>
          <w:p w:rsidR="00A37D10" w:rsidRPr="00AD74A8" w:rsidRDefault="00A37D10" w:rsidP="00A37D1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  <w:vAlign w:val="center"/>
          </w:tcPr>
          <w:p w:rsidR="00A37D10" w:rsidRPr="00D755F9" w:rsidRDefault="00A37D10" w:rsidP="00A37D1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A37D10" w:rsidRPr="00D755F9" w:rsidRDefault="00917D84" w:rsidP="00A37D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580052"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1021" w:type="dxa"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55606" w:rsidRDefault="0035560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355606" w:rsidRDefault="00355606" w:rsidP="00914563">
      <w:pPr>
        <w:pStyle w:val="a3"/>
        <w:jc w:val="both"/>
        <w:rPr>
          <w:rFonts w:ascii="Times New Roman" w:hAnsi="Times New Roman" w:cs="Times New Roman"/>
          <w:sz w:val="24"/>
        </w:rPr>
        <w:sectPr w:rsidR="00355606" w:rsidSect="0030172A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9B774A" w:rsidRPr="009B774A" w:rsidRDefault="009B774A" w:rsidP="009B774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B774A">
        <w:rPr>
          <w:rFonts w:ascii="Times New Roman" w:hAnsi="Times New Roman" w:cs="Times New Roman"/>
          <w:b/>
          <w:sz w:val="28"/>
        </w:rPr>
        <w:lastRenderedPageBreak/>
        <w:t>4. УСЛОВИЯ РЕАЛИЗАЦИИ УЧЕБНОЙ ДИСЦИПЛИНЫ</w:t>
      </w:r>
    </w:p>
    <w:p w:rsidR="009B774A" w:rsidRP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B774A" w:rsidRPr="009B774A" w:rsidRDefault="009B774A" w:rsidP="009B774A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9B774A">
        <w:rPr>
          <w:rFonts w:ascii="Times New Roman" w:hAnsi="Times New Roman" w:cs="Times New Roman"/>
          <w:b/>
          <w:sz w:val="24"/>
        </w:rPr>
        <w:t>4.1. Материально-техническое обеспечение</w:t>
      </w:r>
    </w:p>
    <w:p w:rsid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B774A" w:rsidRPr="009B774A" w:rsidRDefault="009B774A" w:rsidP="009B774A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B774A">
        <w:rPr>
          <w:rFonts w:ascii="Times New Roman" w:hAnsi="Times New Roman" w:cs="Times New Roman"/>
          <w:sz w:val="24"/>
        </w:rPr>
        <w:t xml:space="preserve">Рабочая программа реализуется в учебном кабинете </w:t>
      </w:r>
      <w:r>
        <w:rPr>
          <w:rFonts w:ascii="Times New Roman" w:hAnsi="Times New Roman" w:cs="Times New Roman"/>
          <w:sz w:val="24"/>
        </w:rPr>
        <w:t>ПЦК иностранных языков</w:t>
      </w:r>
      <w:r w:rsidRPr="009B774A">
        <w:rPr>
          <w:rFonts w:ascii="Times New Roman" w:hAnsi="Times New Roman" w:cs="Times New Roman"/>
          <w:sz w:val="24"/>
        </w:rPr>
        <w:t>.</w:t>
      </w:r>
    </w:p>
    <w:p w:rsidR="009B774A" w:rsidRP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B774A" w:rsidRPr="009B774A" w:rsidRDefault="009B774A" w:rsidP="009B774A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9B774A">
        <w:rPr>
          <w:rFonts w:ascii="Times New Roman" w:hAnsi="Times New Roman" w:cs="Times New Roman"/>
          <w:b/>
          <w:sz w:val="24"/>
        </w:rPr>
        <w:t>Оборудование учебного кабинета:</w:t>
      </w:r>
    </w:p>
    <w:p w:rsidR="009B774A" w:rsidRP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B774A" w:rsidRPr="009B774A" w:rsidRDefault="009B774A" w:rsidP="009B77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B774A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9B774A" w:rsidRPr="009B774A" w:rsidRDefault="009B774A" w:rsidP="009B77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B774A">
        <w:rPr>
          <w:rFonts w:ascii="Times New Roman" w:hAnsi="Times New Roman" w:cs="Times New Roman"/>
          <w:sz w:val="24"/>
        </w:rPr>
        <w:t>рабочее место преподавателя;</w:t>
      </w:r>
    </w:p>
    <w:p w:rsidR="009B774A" w:rsidRPr="009B774A" w:rsidRDefault="009B774A" w:rsidP="009B77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B774A">
        <w:rPr>
          <w:rFonts w:ascii="Times New Roman" w:hAnsi="Times New Roman" w:cs="Times New Roman"/>
          <w:sz w:val="24"/>
        </w:rPr>
        <w:t>комплект учебников по дисциплине;</w:t>
      </w:r>
    </w:p>
    <w:p w:rsidR="009B774A" w:rsidRDefault="009B774A" w:rsidP="009B77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B774A">
        <w:rPr>
          <w:rFonts w:ascii="Times New Roman" w:hAnsi="Times New Roman" w:cs="Times New Roman"/>
          <w:sz w:val="24"/>
        </w:rPr>
        <w:t>компьютер с лицензированным программным обе</w:t>
      </w:r>
      <w:r>
        <w:rPr>
          <w:rFonts w:ascii="Times New Roman" w:hAnsi="Times New Roman" w:cs="Times New Roman"/>
          <w:sz w:val="24"/>
        </w:rPr>
        <w:t>спечением и мультимедиа проектором;</w:t>
      </w:r>
    </w:p>
    <w:p w:rsidR="009B774A" w:rsidRPr="009B774A" w:rsidRDefault="009B774A" w:rsidP="009B77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B774A">
        <w:rPr>
          <w:rFonts w:ascii="Times New Roman" w:hAnsi="Times New Roman" w:cs="Times New Roman"/>
          <w:sz w:val="24"/>
        </w:rPr>
        <w:t>экран.</w:t>
      </w:r>
    </w:p>
    <w:p w:rsidR="009B774A" w:rsidRP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B774A" w:rsidRPr="009B774A" w:rsidRDefault="009B774A" w:rsidP="009B774A">
      <w:pPr>
        <w:pStyle w:val="a3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B774A">
        <w:rPr>
          <w:rFonts w:ascii="Times New Roman" w:hAnsi="Times New Roman" w:cs="Times New Roman"/>
          <w:b/>
          <w:sz w:val="24"/>
        </w:rPr>
        <w:t>4.2. Информационное обеспечение реализации программы</w:t>
      </w:r>
    </w:p>
    <w:p w:rsidR="009B774A" w:rsidRP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B774A" w:rsidRPr="009B774A" w:rsidRDefault="009B774A" w:rsidP="009B774A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B774A">
        <w:rPr>
          <w:rFonts w:ascii="Times New Roman" w:hAnsi="Times New Roman" w:cs="Times New Roman"/>
          <w:sz w:val="24"/>
        </w:rPr>
        <w:t>Для реализации программы библиотечный фонд кол</w:t>
      </w:r>
      <w:r>
        <w:rPr>
          <w:rFonts w:ascii="Times New Roman" w:hAnsi="Times New Roman" w:cs="Times New Roman"/>
          <w:sz w:val="24"/>
        </w:rPr>
        <w:t>леджа имеет печатные и/или элек</w:t>
      </w:r>
      <w:r w:rsidRPr="009B774A">
        <w:rPr>
          <w:rFonts w:ascii="Times New Roman" w:hAnsi="Times New Roman" w:cs="Times New Roman"/>
          <w:sz w:val="24"/>
        </w:rPr>
        <w:t>тронные образовательные и информационные ресурсы, реком</w:t>
      </w:r>
      <w:r>
        <w:rPr>
          <w:rFonts w:ascii="Times New Roman" w:hAnsi="Times New Roman" w:cs="Times New Roman"/>
          <w:sz w:val="24"/>
        </w:rPr>
        <w:t>ендуемые для использования в об</w:t>
      </w:r>
      <w:r w:rsidRPr="009B774A">
        <w:rPr>
          <w:rFonts w:ascii="Times New Roman" w:hAnsi="Times New Roman" w:cs="Times New Roman"/>
          <w:sz w:val="24"/>
        </w:rPr>
        <w:t>разовательном процессе.</w:t>
      </w:r>
    </w:p>
    <w:p w:rsidR="009B774A" w:rsidRP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B774A" w:rsidRPr="009B774A" w:rsidRDefault="009B774A" w:rsidP="009B774A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9B774A">
        <w:rPr>
          <w:rFonts w:ascii="Times New Roman" w:hAnsi="Times New Roman" w:cs="Times New Roman"/>
          <w:b/>
          <w:sz w:val="24"/>
        </w:rPr>
        <w:t>4.2.1. Перечень рекомендуемых учебных изданий, Интернет-ресурсов, дополнительной литературы</w:t>
      </w:r>
    </w:p>
    <w:p w:rsidR="009B774A" w:rsidRP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B774A" w:rsidRPr="009B774A" w:rsidRDefault="009B774A" w:rsidP="009B774A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9B774A">
        <w:rPr>
          <w:rFonts w:ascii="Times New Roman" w:hAnsi="Times New Roman" w:cs="Times New Roman"/>
          <w:b/>
          <w:sz w:val="24"/>
        </w:rPr>
        <w:t>Основная литература:</w:t>
      </w:r>
    </w:p>
    <w:p w:rsidR="009B774A" w:rsidRP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B774A" w:rsidRDefault="009B774A" w:rsidP="009B774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9B774A">
        <w:rPr>
          <w:rFonts w:ascii="Times New Roman" w:hAnsi="Times New Roman" w:cs="Times New Roman"/>
          <w:sz w:val="24"/>
        </w:rPr>
        <w:t>Агабекян</w:t>
      </w:r>
      <w:proofErr w:type="spellEnd"/>
      <w:r w:rsidRPr="009B774A">
        <w:rPr>
          <w:rFonts w:ascii="Times New Roman" w:hAnsi="Times New Roman" w:cs="Times New Roman"/>
          <w:sz w:val="24"/>
        </w:rPr>
        <w:t xml:space="preserve"> И. П. Английский язык для </w:t>
      </w:r>
      <w:proofErr w:type="spellStart"/>
      <w:r w:rsidRPr="009B774A">
        <w:rPr>
          <w:rFonts w:ascii="Times New Roman" w:hAnsi="Times New Roman" w:cs="Times New Roman"/>
          <w:sz w:val="24"/>
        </w:rPr>
        <w:t>ссузов</w:t>
      </w:r>
      <w:proofErr w:type="spellEnd"/>
      <w:r w:rsidRPr="009B774A">
        <w:rPr>
          <w:rFonts w:ascii="Times New Roman" w:hAnsi="Times New Roman" w:cs="Times New Roman"/>
          <w:sz w:val="24"/>
        </w:rPr>
        <w:t xml:space="preserve">: учебное пособие. – М.: ТК </w:t>
      </w:r>
      <w:proofErr w:type="spellStart"/>
      <w:r w:rsidRPr="009B774A">
        <w:rPr>
          <w:rFonts w:ascii="Times New Roman" w:hAnsi="Times New Roman" w:cs="Times New Roman"/>
          <w:sz w:val="24"/>
        </w:rPr>
        <w:t>Велби</w:t>
      </w:r>
      <w:proofErr w:type="spellEnd"/>
      <w:r w:rsidRPr="009B774A">
        <w:rPr>
          <w:rFonts w:ascii="Times New Roman" w:hAnsi="Times New Roman" w:cs="Times New Roman"/>
          <w:sz w:val="24"/>
        </w:rPr>
        <w:t>, Издательство Феникс, 2019. – 320с.</w:t>
      </w:r>
    </w:p>
    <w:p w:rsidR="00A847CB" w:rsidRPr="009B774A" w:rsidRDefault="00A847CB" w:rsidP="00A847C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A847CB">
        <w:rPr>
          <w:rFonts w:ascii="Times New Roman" w:hAnsi="Times New Roman" w:cs="Times New Roman"/>
          <w:sz w:val="24"/>
        </w:rPr>
        <w:t>Голубев А. П. Учебное пособие для студентов средних учебных заведений. - М.: Издательский центр «Академия», 2021 г.</w:t>
      </w:r>
    </w:p>
    <w:p w:rsidR="009B774A" w:rsidRPr="009B774A" w:rsidRDefault="009B774A" w:rsidP="009B774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9B774A">
        <w:rPr>
          <w:rFonts w:ascii="Times New Roman" w:hAnsi="Times New Roman" w:cs="Times New Roman"/>
          <w:sz w:val="24"/>
        </w:rPr>
        <w:t xml:space="preserve">Голубев А. П., </w:t>
      </w:r>
      <w:proofErr w:type="spellStart"/>
      <w:r w:rsidRPr="009B774A">
        <w:rPr>
          <w:rFonts w:ascii="Times New Roman" w:hAnsi="Times New Roman" w:cs="Times New Roman"/>
          <w:sz w:val="24"/>
        </w:rPr>
        <w:t>Коржавый</w:t>
      </w:r>
      <w:proofErr w:type="spellEnd"/>
      <w:r w:rsidRPr="009B774A">
        <w:rPr>
          <w:rFonts w:ascii="Times New Roman" w:hAnsi="Times New Roman" w:cs="Times New Roman"/>
          <w:sz w:val="24"/>
        </w:rPr>
        <w:t xml:space="preserve"> А. П., Смирнова И. Б. Английский язык для технических специальностей = </w:t>
      </w:r>
      <w:proofErr w:type="spellStart"/>
      <w:r w:rsidRPr="009B774A">
        <w:rPr>
          <w:rFonts w:ascii="Times New Roman" w:hAnsi="Times New Roman" w:cs="Times New Roman"/>
          <w:sz w:val="24"/>
        </w:rPr>
        <w:t>English</w:t>
      </w:r>
      <w:proofErr w:type="spellEnd"/>
      <w:r w:rsidRPr="009B77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74A">
        <w:rPr>
          <w:rFonts w:ascii="Times New Roman" w:hAnsi="Times New Roman" w:cs="Times New Roman"/>
          <w:sz w:val="24"/>
        </w:rPr>
        <w:t>for</w:t>
      </w:r>
      <w:proofErr w:type="spellEnd"/>
      <w:r w:rsidRPr="009B77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74A"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/>
          <w:sz w:val="24"/>
        </w:rPr>
        <w:t>echnical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Colleges</w:t>
      </w:r>
      <w:proofErr w:type="spellEnd"/>
      <w:r>
        <w:rPr>
          <w:rFonts w:ascii="Times New Roman" w:hAnsi="Times New Roman" w:cs="Times New Roman"/>
          <w:sz w:val="24"/>
        </w:rPr>
        <w:t xml:space="preserve">: учебник для </w:t>
      </w:r>
      <w:r w:rsidRPr="009B774A">
        <w:rPr>
          <w:rFonts w:ascii="Times New Roman" w:hAnsi="Times New Roman" w:cs="Times New Roman"/>
          <w:sz w:val="24"/>
        </w:rPr>
        <w:t>студ. учреждений сред. проф. образования. — М.,  2021.</w:t>
      </w:r>
    </w:p>
    <w:p w:rsid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B774A" w:rsidRPr="009B774A" w:rsidRDefault="009B774A" w:rsidP="009B774A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9B774A">
        <w:rPr>
          <w:rFonts w:ascii="Times New Roman" w:hAnsi="Times New Roman" w:cs="Times New Roman"/>
          <w:b/>
          <w:sz w:val="24"/>
        </w:rPr>
        <w:t>Дополнительные источники:</w:t>
      </w:r>
    </w:p>
    <w:p w:rsidR="009B774A" w:rsidRP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30172A" w:rsidRDefault="00F97D91" w:rsidP="00F97D9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F97D91">
        <w:rPr>
          <w:rFonts w:ascii="Times New Roman" w:hAnsi="Times New Roman" w:cs="Times New Roman"/>
          <w:sz w:val="24"/>
        </w:rPr>
        <w:t>Карпо</w:t>
      </w:r>
      <w:r>
        <w:rPr>
          <w:rFonts w:ascii="Times New Roman" w:hAnsi="Times New Roman" w:cs="Times New Roman"/>
          <w:sz w:val="24"/>
        </w:rPr>
        <w:t>ва Т. А. Английский для колледж</w:t>
      </w:r>
      <w:r w:rsidRPr="00F97D91">
        <w:rPr>
          <w:rFonts w:ascii="Times New Roman" w:hAnsi="Times New Roman" w:cs="Times New Roman"/>
          <w:sz w:val="24"/>
        </w:rPr>
        <w:t xml:space="preserve">ей: учебное пособие. - М.: Издательско-торговая корпорация «Даш ков и </w:t>
      </w:r>
      <w:proofErr w:type="gramStart"/>
      <w:r w:rsidRPr="00F97D91">
        <w:rPr>
          <w:rFonts w:ascii="Times New Roman" w:hAnsi="Times New Roman" w:cs="Times New Roman"/>
          <w:sz w:val="24"/>
        </w:rPr>
        <w:t>К</w:t>
      </w:r>
      <w:proofErr w:type="gramEnd"/>
      <w:r w:rsidRPr="00F97D91">
        <w:rPr>
          <w:rFonts w:ascii="Times New Roman" w:hAnsi="Times New Roman" w:cs="Times New Roman"/>
          <w:sz w:val="24"/>
        </w:rPr>
        <w:t>°», 2023 г.</w:t>
      </w:r>
    </w:p>
    <w:p w:rsidR="00F97D91" w:rsidRDefault="00F97D91" w:rsidP="00F97D9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F97D91">
        <w:rPr>
          <w:rFonts w:ascii="Times New Roman" w:hAnsi="Times New Roman" w:cs="Times New Roman"/>
          <w:sz w:val="24"/>
        </w:rPr>
        <w:t>Борисова Л. И. Ложные друзья переводчика: учебное пособие по научно-техническому переводу. - М.: Н В И - Тезаурус, 2020 г.</w:t>
      </w:r>
    </w:p>
    <w:p w:rsidR="00F97D91" w:rsidRDefault="00F97D91" w:rsidP="00F97D9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F97D91">
        <w:rPr>
          <w:rFonts w:ascii="Times New Roman" w:hAnsi="Times New Roman" w:cs="Times New Roman"/>
          <w:sz w:val="24"/>
        </w:rPr>
        <w:t>Клоуз</w:t>
      </w:r>
      <w:proofErr w:type="spellEnd"/>
      <w:r w:rsidRPr="00F97D91">
        <w:rPr>
          <w:rFonts w:ascii="Times New Roman" w:hAnsi="Times New Roman" w:cs="Times New Roman"/>
          <w:sz w:val="24"/>
        </w:rPr>
        <w:t xml:space="preserve"> Р. А. Справочник по грамматике для изучающих английский язык: пособие для учителя, 2019 г.</w:t>
      </w:r>
    </w:p>
    <w:p w:rsidR="00F97D91" w:rsidRDefault="00F97D91" w:rsidP="00F97D91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F97D91" w:rsidRPr="00F97D91" w:rsidRDefault="00F97D91" w:rsidP="00F97D91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F97D91">
        <w:rPr>
          <w:rFonts w:ascii="Times New Roman" w:hAnsi="Times New Roman" w:cs="Times New Roman"/>
          <w:b/>
          <w:sz w:val="24"/>
        </w:rPr>
        <w:t>Интернет-ресурсы:</w:t>
      </w:r>
    </w:p>
    <w:p w:rsidR="00F97D91" w:rsidRDefault="00F97D91" w:rsidP="00F97D91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F97D91" w:rsidRDefault="00F97D91" w:rsidP="00F97D9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F97D91">
        <w:rPr>
          <w:rFonts w:ascii="Times New Roman" w:hAnsi="Times New Roman" w:cs="Times New Roman"/>
          <w:sz w:val="24"/>
        </w:rPr>
        <w:t xml:space="preserve">Электронный курс Википедия энциклопедия на английском языке. Форма доступа: </w:t>
      </w:r>
      <w:hyperlink r:id="rId9" w:history="1">
        <w:r w:rsidR="00C135A3" w:rsidRPr="00483461">
          <w:rPr>
            <w:rStyle w:val="aa"/>
            <w:rFonts w:ascii="Times New Roman" w:hAnsi="Times New Roman" w:cs="Times New Roman"/>
            <w:sz w:val="24"/>
          </w:rPr>
          <w:t>http://en.wikipedia.org/wiki/history_of_London</w:t>
        </w:r>
      </w:hyperlink>
    </w:p>
    <w:p w:rsidR="00C135A3" w:rsidRDefault="00C135A3" w:rsidP="00C135A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C135A3">
        <w:rPr>
          <w:rFonts w:ascii="Times New Roman" w:hAnsi="Times New Roman" w:cs="Times New Roman"/>
          <w:sz w:val="24"/>
        </w:rPr>
        <w:t>Безкоровайная</w:t>
      </w:r>
      <w:proofErr w:type="spellEnd"/>
      <w:r w:rsidRPr="00C135A3">
        <w:rPr>
          <w:rFonts w:ascii="Times New Roman" w:hAnsi="Times New Roman" w:cs="Times New Roman"/>
          <w:sz w:val="24"/>
        </w:rPr>
        <w:t>, Г. Т. Английский язык: (</w:t>
      </w:r>
      <w:proofErr w:type="spellStart"/>
      <w:r w:rsidRPr="00C135A3">
        <w:rPr>
          <w:rFonts w:ascii="Times New Roman" w:hAnsi="Times New Roman" w:cs="Times New Roman"/>
          <w:sz w:val="24"/>
        </w:rPr>
        <w:t>Planet</w:t>
      </w:r>
      <w:proofErr w:type="spellEnd"/>
      <w:r w:rsidRPr="00C135A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5A3">
        <w:rPr>
          <w:rFonts w:ascii="Times New Roman" w:hAnsi="Times New Roman" w:cs="Times New Roman"/>
          <w:sz w:val="24"/>
        </w:rPr>
        <w:t>of</w:t>
      </w:r>
      <w:proofErr w:type="spellEnd"/>
      <w:r w:rsidRPr="00C135A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5A3">
        <w:rPr>
          <w:rFonts w:ascii="Times New Roman" w:hAnsi="Times New Roman" w:cs="Times New Roman"/>
          <w:sz w:val="24"/>
        </w:rPr>
        <w:t>English</w:t>
      </w:r>
      <w:proofErr w:type="spellEnd"/>
      <w:r w:rsidRPr="00C135A3">
        <w:rPr>
          <w:rFonts w:ascii="Times New Roman" w:hAnsi="Times New Roman" w:cs="Times New Roman"/>
          <w:sz w:val="24"/>
        </w:rPr>
        <w:t xml:space="preserve">): учебное издание / </w:t>
      </w:r>
      <w:proofErr w:type="spellStart"/>
      <w:r w:rsidRPr="00C135A3">
        <w:rPr>
          <w:rFonts w:ascii="Times New Roman" w:hAnsi="Times New Roman" w:cs="Times New Roman"/>
          <w:sz w:val="24"/>
        </w:rPr>
        <w:t>Безкоровайная</w:t>
      </w:r>
      <w:proofErr w:type="spellEnd"/>
      <w:r w:rsidRPr="00C135A3">
        <w:rPr>
          <w:rFonts w:ascii="Times New Roman" w:hAnsi="Times New Roman" w:cs="Times New Roman"/>
          <w:sz w:val="24"/>
        </w:rPr>
        <w:t xml:space="preserve"> Г. Т., Соколова Н.И., </w:t>
      </w:r>
      <w:proofErr w:type="spellStart"/>
      <w:r w:rsidRPr="00C135A3">
        <w:rPr>
          <w:rFonts w:ascii="Times New Roman" w:hAnsi="Times New Roman" w:cs="Times New Roman"/>
          <w:sz w:val="24"/>
        </w:rPr>
        <w:t>Лаврик</w:t>
      </w:r>
      <w:proofErr w:type="spellEnd"/>
      <w:r w:rsidRPr="00C135A3">
        <w:rPr>
          <w:rFonts w:ascii="Times New Roman" w:hAnsi="Times New Roman" w:cs="Times New Roman"/>
          <w:sz w:val="24"/>
        </w:rPr>
        <w:t xml:space="preserve"> Г.В., </w:t>
      </w:r>
      <w:proofErr w:type="spellStart"/>
      <w:r w:rsidRPr="00C135A3">
        <w:rPr>
          <w:rFonts w:ascii="Times New Roman" w:hAnsi="Times New Roman" w:cs="Times New Roman"/>
          <w:sz w:val="24"/>
        </w:rPr>
        <w:t>Койранская</w:t>
      </w:r>
      <w:proofErr w:type="spellEnd"/>
      <w:r w:rsidRPr="00C135A3">
        <w:rPr>
          <w:rFonts w:ascii="Times New Roman" w:hAnsi="Times New Roman" w:cs="Times New Roman"/>
          <w:sz w:val="24"/>
        </w:rPr>
        <w:t xml:space="preserve"> Е. А. - Москва: Академия, 2024. - 272 c. (Общеобразовательная подготовка в учреждениях СПО). - URL: https://academia-moscow.ru - Режим доступа: Электронная библиотека «</w:t>
      </w:r>
      <w:proofErr w:type="spellStart"/>
      <w:r w:rsidRPr="00C135A3">
        <w:rPr>
          <w:rFonts w:ascii="Times New Roman" w:hAnsi="Times New Roman" w:cs="Times New Roman"/>
          <w:sz w:val="24"/>
        </w:rPr>
        <w:t>Academia-moscow</w:t>
      </w:r>
      <w:proofErr w:type="spellEnd"/>
      <w:r w:rsidRPr="00C135A3">
        <w:rPr>
          <w:rFonts w:ascii="Times New Roman" w:hAnsi="Times New Roman" w:cs="Times New Roman"/>
          <w:sz w:val="24"/>
        </w:rPr>
        <w:t>»</w:t>
      </w:r>
    </w:p>
    <w:p w:rsidR="00C135A3" w:rsidRPr="00C135A3" w:rsidRDefault="00C135A3" w:rsidP="00C135A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C135A3">
        <w:rPr>
          <w:rFonts w:ascii="Times New Roman" w:hAnsi="Times New Roman" w:cs="Times New Roman"/>
          <w:sz w:val="24"/>
        </w:rPr>
        <w:t xml:space="preserve">Карпова, Т. А., </w:t>
      </w:r>
      <w:proofErr w:type="spellStart"/>
      <w:r w:rsidRPr="00C135A3">
        <w:rPr>
          <w:rFonts w:ascii="Times New Roman" w:hAnsi="Times New Roman" w:cs="Times New Roman"/>
          <w:sz w:val="24"/>
        </w:rPr>
        <w:t>English</w:t>
      </w:r>
      <w:proofErr w:type="spellEnd"/>
      <w:r w:rsidRPr="00C135A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5A3">
        <w:rPr>
          <w:rFonts w:ascii="Times New Roman" w:hAnsi="Times New Roman" w:cs="Times New Roman"/>
          <w:sz w:val="24"/>
        </w:rPr>
        <w:t>for</w:t>
      </w:r>
      <w:proofErr w:type="spellEnd"/>
      <w:r w:rsidRPr="00C135A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5A3">
        <w:rPr>
          <w:rFonts w:ascii="Times New Roman" w:hAnsi="Times New Roman" w:cs="Times New Roman"/>
          <w:sz w:val="24"/>
        </w:rPr>
        <w:t>Colleges</w:t>
      </w:r>
      <w:proofErr w:type="spellEnd"/>
      <w:r w:rsidRPr="00C135A3">
        <w:rPr>
          <w:rFonts w:ascii="Times New Roman" w:hAnsi="Times New Roman" w:cs="Times New Roman"/>
          <w:sz w:val="24"/>
        </w:rPr>
        <w:t xml:space="preserve"> = Английский я</w:t>
      </w:r>
      <w:r>
        <w:rPr>
          <w:rFonts w:ascii="Times New Roman" w:hAnsi="Times New Roman" w:cs="Times New Roman"/>
          <w:sz w:val="24"/>
        </w:rPr>
        <w:t xml:space="preserve">зык для колледжей. Практикум + </w:t>
      </w:r>
      <w:r w:rsidRPr="00C135A3">
        <w:rPr>
          <w:rFonts w:ascii="Times New Roman" w:hAnsi="Times New Roman" w:cs="Times New Roman"/>
          <w:sz w:val="24"/>
        </w:rPr>
        <w:t xml:space="preserve">Приложение: тесты: учебно-практическое пособие / Т. А. Карпова, А. С. </w:t>
      </w:r>
      <w:proofErr w:type="spellStart"/>
      <w:r w:rsidRPr="00C135A3">
        <w:rPr>
          <w:rFonts w:ascii="Times New Roman" w:hAnsi="Times New Roman" w:cs="Times New Roman"/>
          <w:sz w:val="24"/>
        </w:rPr>
        <w:t>Восковская</w:t>
      </w:r>
      <w:proofErr w:type="spellEnd"/>
      <w:r w:rsidRPr="00C135A3">
        <w:rPr>
          <w:rFonts w:ascii="Times New Roman" w:hAnsi="Times New Roman" w:cs="Times New Roman"/>
          <w:sz w:val="24"/>
        </w:rPr>
        <w:t xml:space="preserve">, М. В. </w:t>
      </w:r>
      <w:r w:rsidRPr="00C135A3">
        <w:rPr>
          <w:rFonts w:ascii="Times New Roman" w:hAnsi="Times New Roman" w:cs="Times New Roman"/>
          <w:sz w:val="24"/>
        </w:rPr>
        <w:lastRenderedPageBreak/>
        <w:t xml:space="preserve">Мельничук. — Москва: </w:t>
      </w:r>
      <w:proofErr w:type="spellStart"/>
      <w:r w:rsidRPr="00C135A3">
        <w:rPr>
          <w:rFonts w:ascii="Times New Roman" w:hAnsi="Times New Roman" w:cs="Times New Roman"/>
          <w:sz w:val="24"/>
        </w:rPr>
        <w:t>КноРус</w:t>
      </w:r>
      <w:proofErr w:type="spellEnd"/>
      <w:r w:rsidRPr="00C135A3">
        <w:rPr>
          <w:rFonts w:ascii="Times New Roman" w:hAnsi="Times New Roman" w:cs="Times New Roman"/>
          <w:sz w:val="24"/>
        </w:rPr>
        <w:t>, 2023. — 286 с. — ISBN 978-5-406-11323-3. — URL: https://book.ru/book/949195 — Текст: электронный.</w:t>
      </w:r>
    </w:p>
    <w:p w:rsidR="00C135A3" w:rsidRDefault="00C135A3" w:rsidP="00C135A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C135A3">
        <w:rPr>
          <w:rFonts w:ascii="Times New Roman" w:hAnsi="Times New Roman" w:cs="Times New Roman"/>
          <w:sz w:val="24"/>
        </w:rPr>
        <w:t xml:space="preserve">Кукушкин, Н. В., Английский язык для колледжей: учебное пособие / Н. В. Кукушкин. — Москва: </w:t>
      </w:r>
      <w:proofErr w:type="spellStart"/>
      <w:r w:rsidRPr="00C135A3">
        <w:rPr>
          <w:rFonts w:ascii="Times New Roman" w:hAnsi="Times New Roman" w:cs="Times New Roman"/>
          <w:sz w:val="24"/>
        </w:rPr>
        <w:t>Русайнс</w:t>
      </w:r>
      <w:proofErr w:type="spellEnd"/>
      <w:r w:rsidRPr="00C135A3">
        <w:rPr>
          <w:rFonts w:ascii="Times New Roman" w:hAnsi="Times New Roman" w:cs="Times New Roman"/>
          <w:sz w:val="24"/>
        </w:rPr>
        <w:t xml:space="preserve">, 2024. — 296 с. — ISBN 978-5-466-06831-3. — URL: </w:t>
      </w:r>
      <w:hyperlink r:id="rId10" w:history="1">
        <w:r w:rsidR="007D3CE7" w:rsidRPr="00C15941">
          <w:rPr>
            <w:rStyle w:val="aa"/>
            <w:rFonts w:ascii="Times New Roman" w:hAnsi="Times New Roman" w:cs="Times New Roman"/>
            <w:sz w:val="24"/>
          </w:rPr>
          <w:t>https://book.ru/book/953923</w:t>
        </w:r>
      </w:hyperlink>
    </w:p>
    <w:p w:rsidR="007D3CE7" w:rsidRDefault="007D3CE7" w:rsidP="007D3CE7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</w:p>
    <w:p w:rsidR="009B774A" w:rsidRDefault="009B774A" w:rsidP="007D3CE7">
      <w:pPr>
        <w:jc w:val="center"/>
        <w:rPr>
          <w:rFonts w:ascii="Times New Roman" w:hAnsi="Times New Roman" w:cs="Times New Roman"/>
          <w:sz w:val="24"/>
        </w:rPr>
      </w:pPr>
      <w:r w:rsidRPr="009B774A">
        <w:rPr>
          <w:rFonts w:ascii="Times New Roman" w:hAnsi="Times New Roman" w:cs="Times New Roman"/>
          <w:b/>
          <w:sz w:val="28"/>
        </w:rPr>
        <w:t>5</w:t>
      </w:r>
      <w:r w:rsidRPr="00D43D72">
        <w:rPr>
          <w:rFonts w:ascii="Times New Roman" w:hAnsi="Times New Roman" w:cs="Times New Roman"/>
          <w:b/>
          <w:sz w:val="24"/>
          <w:szCs w:val="24"/>
        </w:rPr>
        <w:t>. КОНТРОЛЬ И ОЦЕНКА РЕЗУЛЬТАТОВ ОСВОЕНИЯ УЧЕБНОЙ ДИСЦИПЛИНЫ</w:t>
      </w:r>
    </w:p>
    <w:tbl>
      <w:tblPr>
        <w:tblStyle w:val="a5"/>
        <w:tblW w:w="9355" w:type="dxa"/>
        <w:tblInd w:w="421" w:type="dxa"/>
        <w:tblLook w:val="04A0" w:firstRow="1" w:lastRow="0" w:firstColumn="1" w:lastColumn="0" w:noHBand="0" w:noVBand="1"/>
      </w:tblPr>
      <w:tblGrid>
        <w:gridCol w:w="2693"/>
        <w:gridCol w:w="3115"/>
        <w:gridCol w:w="3547"/>
      </w:tblGrid>
      <w:tr w:rsidR="009B774A" w:rsidTr="007D3CE7">
        <w:tc>
          <w:tcPr>
            <w:tcW w:w="2693" w:type="dxa"/>
            <w:vAlign w:val="center"/>
          </w:tcPr>
          <w:p w:rsidR="009B774A" w:rsidRPr="009B774A" w:rsidRDefault="009B774A" w:rsidP="009B77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774A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</w:tc>
        <w:tc>
          <w:tcPr>
            <w:tcW w:w="3115" w:type="dxa"/>
            <w:vAlign w:val="center"/>
          </w:tcPr>
          <w:p w:rsidR="009B774A" w:rsidRPr="009B774A" w:rsidRDefault="009B774A" w:rsidP="009B77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774A">
              <w:rPr>
                <w:rFonts w:ascii="Times New Roman" w:hAnsi="Times New Roman" w:cs="Times New Roman"/>
                <w:b/>
                <w:sz w:val="24"/>
              </w:rPr>
              <w:t>Критерии оценки</w:t>
            </w:r>
          </w:p>
        </w:tc>
        <w:tc>
          <w:tcPr>
            <w:tcW w:w="3547" w:type="dxa"/>
            <w:vAlign w:val="center"/>
          </w:tcPr>
          <w:p w:rsidR="009B774A" w:rsidRPr="009B774A" w:rsidRDefault="009B774A" w:rsidP="009B77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774A">
              <w:rPr>
                <w:rFonts w:ascii="Times New Roman" w:hAnsi="Times New Roman" w:cs="Times New Roman"/>
                <w:b/>
                <w:sz w:val="24"/>
              </w:rPr>
              <w:t>Методы оценки</w:t>
            </w:r>
          </w:p>
        </w:tc>
      </w:tr>
      <w:tr w:rsidR="009B774A" w:rsidTr="007D3CE7">
        <w:tc>
          <w:tcPr>
            <w:tcW w:w="9355" w:type="dxa"/>
            <w:gridSpan w:val="3"/>
            <w:vAlign w:val="center"/>
          </w:tcPr>
          <w:p w:rsidR="009B774A" w:rsidRPr="009B774A" w:rsidRDefault="00B024EA" w:rsidP="009B77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Перечень умений, осваиваемых в рамках дисциплины</w:t>
            </w:r>
          </w:p>
        </w:tc>
      </w:tr>
      <w:tr w:rsidR="00B024EA" w:rsidTr="007D3CE7">
        <w:tc>
          <w:tcPr>
            <w:tcW w:w="2693" w:type="dxa"/>
          </w:tcPr>
          <w:p w:rsid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строить простые высказывания </w:t>
            </w:r>
            <w:r w:rsidRPr="00B024EA">
              <w:rPr>
                <w:rFonts w:ascii="Times New Roman" w:hAnsi="Times New Roman" w:cs="Times New Roman"/>
                <w:sz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</w:rPr>
              <w:t xml:space="preserve">себе и о своей профессиональной </w:t>
            </w:r>
            <w:r w:rsidRPr="00B024EA">
              <w:rPr>
                <w:rFonts w:ascii="Times New Roman" w:hAnsi="Times New Roman" w:cs="Times New Roman"/>
                <w:sz w:val="24"/>
              </w:rPr>
              <w:t>деятельности;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взаимодействовать в коллективе, принимать участие в диалогах на </w:t>
            </w:r>
            <w:r w:rsidRPr="00B024EA">
              <w:rPr>
                <w:rFonts w:ascii="Times New Roman" w:hAnsi="Times New Roman" w:cs="Times New Roman"/>
                <w:sz w:val="24"/>
              </w:rPr>
              <w:t>общие и профессиональные темы;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применять различные формы и виды устной и письменной коммуникации на иностранном языке при межличностном, межкультурном и профессиональном </w:t>
            </w:r>
            <w:r w:rsidRPr="00B024EA">
              <w:rPr>
                <w:rFonts w:ascii="Times New Roman" w:hAnsi="Times New Roman" w:cs="Times New Roman"/>
                <w:sz w:val="24"/>
              </w:rPr>
              <w:t>взаимодействии;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024EA">
              <w:rPr>
                <w:rFonts w:ascii="Times New Roman" w:hAnsi="Times New Roman" w:cs="Times New Roman"/>
                <w:sz w:val="24"/>
              </w:rPr>
              <w:t>понима</w:t>
            </w:r>
            <w:r>
              <w:rPr>
                <w:rFonts w:ascii="Times New Roman" w:hAnsi="Times New Roman" w:cs="Times New Roman"/>
                <w:sz w:val="24"/>
              </w:rPr>
              <w:t xml:space="preserve">ть общий смысл четко произнесенных высказываний на общие и базовые </w:t>
            </w:r>
            <w:r w:rsidRPr="00B024EA">
              <w:rPr>
                <w:rFonts w:ascii="Times New Roman" w:hAnsi="Times New Roman" w:cs="Times New Roman"/>
                <w:sz w:val="24"/>
              </w:rPr>
              <w:t>профессиональные темы;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понимать тексты на базовые </w:t>
            </w:r>
            <w:r w:rsidRPr="00B024EA">
              <w:rPr>
                <w:rFonts w:ascii="Times New Roman" w:hAnsi="Times New Roman" w:cs="Times New Roman"/>
                <w:sz w:val="24"/>
              </w:rPr>
              <w:t>профессиональные темы;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составлять простые связные сообщения на общие или </w:t>
            </w:r>
            <w:r w:rsidRPr="00B024EA">
              <w:rPr>
                <w:rFonts w:ascii="Times New Roman" w:hAnsi="Times New Roman" w:cs="Times New Roman"/>
                <w:sz w:val="24"/>
              </w:rPr>
              <w:t>профессиональные темы;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общаться (устно и письменно) на </w:t>
            </w:r>
            <w:r w:rsidRPr="00B024EA">
              <w:rPr>
                <w:rFonts w:ascii="Times New Roman" w:hAnsi="Times New Roman" w:cs="Times New Roman"/>
                <w:sz w:val="24"/>
              </w:rPr>
              <w:t>иностранном</w:t>
            </w:r>
            <w:r>
              <w:rPr>
                <w:rFonts w:ascii="Times New Roman" w:hAnsi="Times New Roman" w:cs="Times New Roman"/>
                <w:sz w:val="24"/>
              </w:rPr>
              <w:t xml:space="preserve"> языке на профессиональные и повседневные </w:t>
            </w:r>
            <w:r w:rsidRPr="00B024EA">
              <w:rPr>
                <w:rFonts w:ascii="Times New Roman" w:hAnsi="Times New Roman" w:cs="Times New Roman"/>
                <w:sz w:val="24"/>
              </w:rPr>
              <w:t>темы;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переводить иностранные тексты профессиональной направленности </w:t>
            </w:r>
            <w:r w:rsidRPr="00B024EA">
              <w:rPr>
                <w:rFonts w:ascii="Times New Roman" w:hAnsi="Times New Roman" w:cs="Times New Roman"/>
                <w:sz w:val="24"/>
              </w:rPr>
              <w:t>(со словарем);</w:t>
            </w:r>
          </w:p>
          <w:p w:rsid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самостоятельно совершенствовать устную 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письменную речь, </w:t>
            </w:r>
            <w:r w:rsidRPr="00B024EA">
              <w:rPr>
                <w:rFonts w:ascii="Times New Roman" w:hAnsi="Times New Roman" w:cs="Times New Roman"/>
                <w:sz w:val="24"/>
              </w:rPr>
              <w:t>пополнять словарный запас</w:t>
            </w:r>
          </w:p>
        </w:tc>
        <w:tc>
          <w:tcPr>
            <w:tcW w:w="3115" w:type="dxa"/>
          </w:tcPr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- строит простые высказывания </w:t>
            </w:r>
            <w:r w:rsidRPr="00B024EA">
              <w:rPr>
                <w:rFonts w:ascii="Times New Roman" w:hAnsi="Times New Roman" w:cs="Times New Roman"/>
                <w:sz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</w:rPr>
              <w:t xml:space="preserve">себе и о своей профессиональной </w:t>
            </w:r>
            <w:r w:rsidRPr="00B024EA">
              <w:rPr>
                <w:rFonts w:ascii="Times New Roman" w:hAnsi="Times New Roman" w:cs="Times New Roman"/>
                <w:sz w:val="24"/>
              </w:rPr>
              <w:t>деятельности;</w:t>
            </w:r>
          </w:p>
          <w:p w:rsid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взаимодействует в коллективе, принимает участие в диалогах на </w:t>
            </w:r>
            <w:r w:rsidRPr="00B024EA">
              <w:rPr>
                <w:rFonts w:ascii="Times New Roman" w:hAnsi="Times New Roman" w:cs="Times New Roman"/>
                <w:sz w:val="24"/>
              </w:rPr>
              <w:t>общие и профессиональные темы;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применяет различные формы и виды устной и письменной коммуникации на иностранном языке при межличностном и </w:t>
            </w:r>
            <w:r w:rsidRPr="00B024EA">
              <w:rPr>
                <w:rFonts w:ascii="Times New Roman" w:hAnsi="Times New Roman" w:cs="Times New Roman"/>
                <w:sz w:val="24"/>
              </w:rPr>
              <w:t>межкультурном взаимодействии;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понимает общий смысл четко произнесенных высказываний на общие и базовые </w:t>
            </w:r>
            <w:r w:rsidRPr="00B024EA">
              <w:rPr>
                <w:rFonts w:ascii="Times New Roman" w:hAnsi="Times New Roman" w:cs="Times New Roman"/>
                <w:sz w:val="24"/>
              </w:rPr>
              <w:t>профессиональные темы;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понимает тексты на базовые </w:t>
            </w:r>
            <w:r w:rsidRPr="00B024EA">
              <w:rPr>
                <w:rFonts w:ascii="Times New Roman" w:hAnsi="Times New Roman" w:cs="Times New Roman"/>
                <w:sz w:val="24"/>
              </w:rPr>
              <w:t>профессиональные темы;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024EA"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 xml:space="preserve">оставляет простые связные сообщения на общие или интересующие профессиональные </w:t>
            </w:r>
            <w:r w:rsidRPr="00B024EA">
              <w:rPr>
                <w:rFonts w:ascii="Times New Roman" w:hAnsi="Times New Roman" w:cs="Times New Roman"/>
                <w:sz w:val="24"/>
              </w:rPr>
              <w:t>темы;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общается (устно и письменно) на иностранном языке на профессиональные и повседневные </w:t>
            </w:r>
            <w:r w:rsidRPr="00B024EA">
              <w:rPr>
                <w:rFonts w:ascii="Times New Roman" w:hAnsi="Times New Roman" w:cs="Times New Roman"/>
                <w:sz w:val="24"/>
              </w:rPr>
              <w:t>темы;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переводит иностранные тексты профессионально направленности </w:t>
            </w:r>
            <w:r w:rsidRPr="00B024EA">
              <w:rPr>
                <w:rFonts w:ascii="Times New Roman" w:hAnsi="Times New Roman" w:cs="Times New Roman"/>
                <w:sz w:val="24"/>
              </w:rPr>
              <w:t>(со словарем);</w:t>
            </w:r>
          </w:p>
          <w:p w:rsid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024EA">
              <w:rPr>
                <w:rFonts w:ascii="Times New Roman" w:hAnsi="Times New Roman" w:cs="Times New Roman"/>
                <w:sz w:val="24"/>
              </w:rPr>
              <w:t>совер</w:t>
            </w:r>
            <w:r>
              <w:rPr>
                <w:rFonts w:ascii="Times New Roman" w:hAnsi="Times New Roman" w:cs="Times New Roman"/>
                <w:sz w:val="24"/>
              </w:rPr>
              <w:t xml:space="preserve">шенствует устную и письменную речь, пополняет </w:t>
            </w:r>
            <w:r w:rsidRPr="00B024EA">
              <w:rPr>
                <w:rFonts w:ascii="Times New Roman" w:hAnsi="Times New Roman" w:cs="Times New Roman"/>
                <w:sz w:val="24"/>
              </w:rPr>
              <w:t>словарный запас</w:t>
            </w:r>
          </w:p>
        </w:tc>
        <w:tc>
          <w:tcPr>
            <w:tcW w:w="3547" w:type="dxa"/>
          </w:tcPr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024EA">
              <w:rPr>
                <w:rFonts w:ascii="Times New Roman" w:hAnsi="Times New Roman" w:cs="Times New Roman"/>
                <w:sz w:val="24"/>
              </w:rPr>
              <w:t>Письменный и устный</w:t>
            </w:r>
          </w:p>
          <w:p w:rsid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024EA">
              <w:rPr>
                <w:rFonts w:ascii="Times New Roman" w:hAnsi="Times New Roman" w:cs="Times New Roman"/>
                <w:sz w:val="24"/>
              </w:rPr>
              <w:t xml:space="preserve">опрос. 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024EA"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024EA">
              <w:rPr>
                <w:rFonts w:ascii="Times New Roman" w:hAnsi="Times New Roman" w:cs="Times New Roman"/>
                <w:sz w:val="24"/>
              </w:rPr>
              <w:t>Дискуссия.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в диалогах, </w:t>
            </w:r>
            <w:r w:rsidRPr="00B024EA">
              <w:rPr>
                <w:rFonts w:ascii="Times New Roman" w:hAnsi="Times New Roman" w:cs="Times New Roman"/>
                <w:sz w:val="24"/>
              </w:rPr>
              <w:t>ролевых играх.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Практические задания по работе с информацией, документами, профессиональной </w:t>
            </w:r>
            <w:r w:rsidRPr="00B024EA">
              <w:rPr>
                <w:rFonts w:ascii="Times New Roman" w:hAnsi="Times New Roman" w:cs="Times New Roman"/>
                <w:sz w:val="24"/>
              </w:rPr>
              <w:t>литературой.</w:t>
            </w:r>
          </w:p>
          <w:p w:rsid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Ответы на промежуточной </w:t>
            </w:r>
            <w:r w:rsidRPr="00B024EA">
              <w:rPr>
                <w:rFonts w:ascii="Times New Roman" w:hAnsi="Times New Roman" w:cs="Times New Roman"/>
                <w:sz w:val="24"/>
              </w:rPr>
              <w:t>аттестации</w:t>
            </w:r>
          </w:p>
        </w:tc>
      </w:tr>
      <w:tr w:rsidR="00B024EA" w:rsidTr="007D3CE7">
        <w:tc>
          <w:tcPr>
            <w:tcW w:w="9355" w:type="dxa"/>
            <w:gridSpan w:val="3"/>
            <w:vAlign w:val="center"/>
          </w:tcPr>
          <w:p w:rsidR="00B024EA" w:rsidRPr="00B024EA" w:rsidRDefault="00B024EA" w:rsidP="00B024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24EA">
              <w:rPr>
                <w:rFonts w:ascii="Times New Roman" w:hAnsi="Times New Roman" w:cs="Times New Roman"/>
                <w:b/>
                <w:sz w:val="24"/>
              </w:rPr>
              <w:lastRenderedPageBreak/>
              <w:t>Перечень знаний, осваиваемых в рамках дисциплины</w:t>
            </w:r>
          </w:p>
        </w:tc>
      </w:tr>
      <w:tr w:rsidR="00B024EA" w:rsidTr="007D3CE7">
        <w:tc>
          <w:tcPr>
            <w:tcW w:w="2693" w:type="dxa"/>
          </w:tcPr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024EA">
              <w:rPr>
                <w:rFonts w:ascii="Times New Roman" w:hAnsi="Times New Roman" w:cs="Times New Roman"/>
                <w:sz w:val="24"/>
              </w:rPr>
              <w:t>лексический и грамматичес</w:t>
            </w:r>
            <w:r>
              <w:rPr>
                <w:rFonts w:ascii="Times New Roman" w:hAnsi="Times New Roman" w:cs="Times New Roman"/>
                <w:sz w:val="24"/>
              </w:rPr>
              <w:t xml:space="preserve">кий минимум, относящийся к описанию предметов, средств и процессов </w:t>
            </w:r>
            <w:r w:rsidRPr="00B024EA">
              <w:rPr>
                <w:rFonts w:ascii="Times New Roman" w:hAnsi="Times New Roman" w:cs="Times New Roman"/>
                <w:sz w:val="24"/>
              </w:rPr>
              <w:t>профессиональной деятельности;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лексический и грамматический минимум, необходимый для чтения и перевода текстов профессиональной направленности </w:t>
            </w:r>
            <w:r w:rsidRPr="00B024EA">
              <w:rPr>
                <w:rFonts w:ascii="Times New Roman" w:hAnsi="Times New Roman" w:cs="Times New Roman"/>
                <w:sz w:val="24"/>
              </w:rPr>
              <w:t>(со словарем);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общеупотребительные глаголы (общая и профессиональная </w:t>
            </w:r>
            <w:r w:rsidRPr="00B024EA">
              <w:rPr>
                <w:rFonts w:ascii="Times New Roman" w:hAnsi="Times New Roman" w:cs="Times New Roman"/>
                <w:sz w:val="24"/>
              </w:rPr>
              <w:t>лексика);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правила чтения текстов </w:t>
            </w:r>
            <w:r w:rsidRPr="00B024EA">
              <w:rPr>
                <w:rFonts w:ascii="Times New Roman" w:hAnsi="Times New Roman" w:cs="Times New Roman"/>
                <w:sz w:val="24"/>
              </w:rPr>
              <w:t>профессиональной направленности;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правила построения простых и сложных предложений на </w:t>
            </w:r>
            <w:r w:rsidRPr="00B024EA">
              <w:rPr>
                <w:rFonts w:ascii="Times New Roman" w:hAnsi="Times New Roman" w:cs="Times New Roman"/>
                <w:sz w:val="24"/>
              </w:rPr>
              <w:t>профессиональные темы;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правила речевого этикета и социокультурные нормы общения </w:t>
            </w:r>
            <w:r w:rsidRPr="00B024EA">
              <w:rPr>
                <w:rFonts w:ascii="Times New Roman" w:hAnsi="Times New Roman" w:cs="Times New Roman"/>
                <w:sz w:val="24"/>
              </w:rPr>
              <w:t>на иностранном языке;</w:t>
            </w:r>
          </w:p>
          <w:p w:rsid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024EA">
              <w:rPr>
                <w:rFonts w:ascii="Times New Roman" w:hAnsi="Times New Roman" w:cs="Times New Roman"/>
                <w:sz w:val="24"/>
              </w:rPr>
              <w:t>формы и ви</w:t>
            </w:r>
            <w:r>
              <w:rPr>
                <w:rFonts w:ascii="Times New Roman" w:hAnsi="Times New Roman" w:cs="Times New Roman"/>
                <w:sz w:val="24"/>
              </w:rPr>
              <w:t xml:space="preserve">ды устной и письменной коммуникации на иностранном языке при межличностном и межкультурном </w:t>
            </w:r>
            <w:r w:rsidRPr="00B024EA">
              <w:rPr>
                <w:rFonts w:ascii="Times New Roman" w:hAnsi="Times New Roman" w:cs="Times New Roman"/>
                <w:sz w:val="24"/>
              </w:rPr>
              <w:t>взаимодействии</w:t>
            </w:r>
          </w:p>
        </w:tc>
        <w:tc>
          <w:tcPr>
            <w:tcW w:w="3115" w:type="dxa"/>
          </w:tcPr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владеет лексическим и грамматическим минимумом, относящимся к описанию предметов, средств и процессов </w:t>
            </w:r>
            <w:r w:rsidRPr="00B024EA">
              <w:rPr>
                <w:rFonts w:ascii="Times New Roman" w:hAnsi="Times New Roman" w:cs="Times New Roman"/>
                <w:sz w:val="24"/>
              </w:rPr>
              <w:t>профессиональной деятельности;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024EA">
              <w:rPr>
                <w:rFonts w:ascii="Times New Roman" w:hAnsi="Times New Roman" w:cs="Times New Roman"/>
                <w:sz w:val="24"/>
              </w:rPr>
              <w:t>владеет лексически</w:t>
            </w:r>
            <w:r>
              <w:rPr>
                <w:rFonts w:ascii="Times New Roman" w:hAnsi="Times New Roman" w:cs="Times New Roman"/>
                <w:sz w:val="24"/>
              </w:rPr>
              <w:t xml:space="preserve">м и грамматическим минимумом, необходимым для чтения и перевода текстов профессиональной </w:t>
            </w:r>
            <w:r w:rsidRPr="00B024EA">
              <w:rPr>
                <w:rFonts w:ascii="Times New Roman" w:hAnsi="Times New Roman" w:cs="Times New Roman"/>
                <w:sz w:val="24"/>
              </w:rPr>
              <w:t>направленности (со словарем);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демонстрирует знания при употреблении глаголов (общая и </w:t>
            </w:r>
            <w:r w:rsidRPr="00B024EA">
              <w:rPr>
                <w:rFonts w:ascii="Times New Roman" w:hAnsi="Times New Roman" w:cs="Times New Roman"/>
                <w:sz w:val="24"/>
              </w:rPr>
              <w:t>профессиональная лексика);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демонстрирует знания правил чтения текстов профессиональной </w:t>
            </w:r>
            <w:r w:rsidRPr="00B024EA">
              <w:rPr>
                <w:rFonts w:ascii="Times New Roman" w:hAnsi="Times New Roman" w:cs="Times New Roman"/>
                <w:sz w:val="24"/>
              </w:rPr>
              <w:t>направленности;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демонстрирует способность построения простых и сложных предложений на </w:t>
            </w:r>
            <w:r w:rsidRPr="00B024EA">
              <w:rPr>
                <w:rFonts w:ascii="Times New Roman" w:hAnsi="Times New Roman" w:cs="Times New Roman"/>
                <w:sz w:val="24"/>
              </w:rPr>
              <w:t>профессиональные темы;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демонстрирует знания правил речевого этикета и социокультурных норм общения на </w:t>
            </w:r>
            <w:r w:rsidRPr="00B024EA">
              <w:rPr>
                <w:rFonts w:ascii="Times New Roman" w:hAnsi="Times New Roman" w:cs="Times New Roman"/>
                <w:sz w:val="24"/>
              </w:rPr>
              <w:t>иностранном языке;</w:t>
            </w:r>
          </w:p>
          <w:p w:rsid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024EA">
              <w:rPr>
                <w:rFonts w:ascii="Times New Roman" w:hAnsi="Times New Roman" w:cs="Times New Roman"/>
                <w:sz w:val="24"/>
              </w:rPr>
              <w:t>демонстрирует зна</w:t>
            </w:r>
            <w:r>
              <w:rPr>
                <w:rFonts w:ascii="Times New Roman" w:hAnsi="Times New Roman" w:cs="Times New Roman"/>
                <w:sz w:val="24"/>
              </w:rPr>
              <w:t xml:space="preserve">ния форм и видов устной и письменной коммуникации на иностранном языке при межличностном и </w:t>
            </w:r>
            <w:r w:rsidRPr="00B024EA">
              <w:rPr>
                <w:rFonts w:ascii="Times New Roman" w:hAnsi="Times New Roman" w:cs="Times New Roman"/>
                <w:sz w:val="24"/>
              </w:rPr>
              <w:t>межкультурном взаимодействии</w:t>
            </w:r>
          </w:p>
        </w:tc>
        <w:tc>
          <w:tcPr>
            <w:tcW w:w="3547" w:type="dxa"/>
          </w:tcPr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024EA">
              <w:rPr>
                <w:rFonts w:ascii="Times New Roman" w:hAnsi="Times New Roman" w:cs="Times New Roman"/>
                <w:sz w:val="24"/>
              </w:rPr>
              <w:t>Письменный и устный</w:t>
            </w:r>
          </w:p>
          <w:p w:rsid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024EA">
              <w:rPr>
                <w:rFonts w:ascii="Times New Roman" w:hAnsi="Times New Roman" w:cs="Times New Roman"/>
                <w:sz w:val="24"/>
              </w:rPr>
              <w:t xml:space="preserve">опрос. 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024EA"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024EA">
              <w:rPr>
                <w:rFonts w:ascii="Times New Roman" w:hAnsi="Times New Roman" w:cs="Times New Roman"/>
                <w:sz w:val="24"/>
              </w:rPr>
              <w:t>Дискуссия.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в диалогах, </w:t>
            </w:r>
            <w:r w:rsidRPr="00B024EA">
              <w:rPr>
                <w:rFonts w:ascii="Times New Roman" w:hAnsi="Times New Roman" w:cs="Times New Roman"/>
                <w:sz w:val="24"/>
              </w:rPr>
              <w:t>ролевых играх.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Практические задания по работе с информацией, документами, профессиональной </w:t>
            </w:r>
            <w:r w:rsidRPr="00B024EA">
              <w:rPr>
                <w:rFonts w:ascii="Times New Roman" w:hAnsi="Times New Roman" w:cs="Times New Roman"/>
                <w:sz w:val="24"/>
              </w:rPr>
              <w:t>литературой.</w:t>
            </w:r>
          </w:p>
          <w:p w:rsid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Ответы на промежуточной </w:t>
            </w:r>
            <w:r w:rsidRPr="00B024EA">
              <w:rPr>
                <w:rFonts w:ascii="Times New Roman" w:hAnsi="Times New Roman" w:cs="Times New Roman"/>
                <w:sz w:val="24"/>
              </w:rPr>
              <w:t>аттестации</w:t>
            </w:r>
          </w:p>
        </w:tc>
      </w:tr>
    </w:tbl>
    <w:p w:rsidR="00D755F9" w:rsidRDefault="00D755F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D755F9" w:rsidRDefault="00D755F9" w:rsidP="00D755F9">
      <w:pPr>
        <w:pStyle w:val="a3"/>
        <w:jc w:val="center"/>
        <w:rPr>
          <w:rFonts w:ascii="Times New Roman" w:hAnsi="Times New Roman" w:cs="Times New Roman"/>
          <w:b/>
          <w:caps/>
          <w:sz w:val="28"/>
        </w:rPr>
      </w:pPr>
      <w:r w:rsidRPr="00D755F9">
        <w:rPr>
          <w:rFonts w:ascii="Times New Roman" w:hAnsi="Times New Roman" w:cs="Times New Roman"/>
          <w:b/>
          <w:caps/>
          <w:sz w:val="28"/>
        </w:rPr>
        <w:lastRenderedPageBreak/>
        <w:t xml:space="preserve">Лист изменений и дополнений, внесенных в </w:t>
      </w:r>
    </w:p>
    <w:p w:rsidR="009B774A" w:rsidRPr="00D755F9" w:rsidRDefault="00D755F9" w:rsidP="00D755F9">
      <w:pPr>
        <w:pStyle w:val="a3"/>
        <w:jc w:val="center"/>
        <w:rPr>
          <w:rFonts w:ascii="Times New Roman" w:hAnsi="Times New Roman" w:cs="Times New Roman"/>
          <w:b/>
          <w:caps/>
          <w:sz w:val="28"/>
        </w:rPr>
      </w:pPr>
      <w:r w:rsidRPr="00D755F9">
        <w:rPr>
          <w:rFonts w:ascii="Times New Roman" w:hAnsi="Times New Roman" w:cs="Times New Roman"/>
          <w:b/>
          <w:caps/>
          <w:sz w:val="28"/>
        </w:rPr>
        <w:t>программу учебной дисциплины</w:t>
      </w:r>
    </w:p>
    <w:p w:rsidR="00D755F9" w:rsidRDefault="00D755F9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755F9" w:rsidRDefault="00D755F9" w:rsidP="009B774A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№ изменения _______</w:t>
      </w:r>
    </w:p>
    <w:p w:rsidR="00D755F9" w:rsidRDefault="00D755F9" w:rsidP="009B774A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изменения _______</w:t>
      </w:r>
    </w:p>
    <w:p w:rsidR="00D755F9" w:rsidRDefault="00D755F9" w:rsidP="009B774A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№ страницы с изменением _______</w:t>
      </w:r>
    </w:p>
    <w:p w:rsidR="00D755F9" w:rsidRDefault="00D755F9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D755F9" w:rsidTr="00D755F9">
        <w:tc>
          <w:tcPr>
            <w:tcW w:w="4672" w:type="dxa"/>
            <w:vAlign w:val="center"/>
          </w:tcPr>
          <w:p w:rsidR="00D755F9" w:rsidRPr="00D755F9" w:rsidRDefault="00D755F9" w:rsidP="00D755F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Было</w:t>
            </w:r>
          </w:p>
        </w:tc>
        <w:tc>
          <w:tcPr>
            <w:tcW w:w="4672" w:type="dxa"/>
            <w:vAlign w:val="center"/>
          </w:tcPr>
          <w:p w:rsidR="00D755F9" w:rsidRPr="00D755F9" w:rsidRDefault="00D755F9" w:rsidP="00D755F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Стало</w:t>
            </w:r>
          </w:p>
        </w:tc>
      </w:tr>
      <w:tr w:rsidR="00D755F9" w:rsidTr="00D755F9">
        <w:tc>
          <w:tcPr>
            <w:tcW w:w="4672" w:type="dxa"/>
          </w:tcPr>
          <w:p w:rsidR="00D755F9" w:rsidRDefault="00D755F9" w:rsidP="009B77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Основание:</w:t>
            </w:r>
          </w:p>
          <w:p w:rsidR="00D755F9" w:rsidRDefault="00D755F9" w:rsidP="009B77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755F9" w:rsidRDefault="00D755F9" w:rsidP="009B77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755F9" w:rsidRDefault="00D755F9" w:rsidP="009B77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Подпись лица, внесшего изменения</w:t>
            </w:r>
          </w:p>
          <w:p w:rsidR="00D755F9" w:rsidRDefault="00D755F9" w:rsidP="009B77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755F9" w:rsidRDefault="00D755F9" w:rsidP="009B77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755F9" w:rsidRDefault="00D755F9" w:rsidP="009B77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755F9" w:rsidRDefault="00D755F9" w:rsidP="009B77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755F9" w:rsidRDefault="00D755F9" w:rsidP="009B77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2" w:type="dxa"/>
          </w:tcPr>
          <w:p w:rsidR="00D755F9" w:rsidRDefault="00D755F9" w:rsidP="009B77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755F9" w:rsidRPr="00914563" w:rsidRDefault="00D755F9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sectPr w:rsidR="00D755F9" w:rsidRPr="00914563" w:rsidSect="00D43D72">
      <w:pgSz w:w="11906" w:h="16838"/>
      <w:pgMar w:top="1134" w:right="851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5F4" w:rsidRDefault="00ED15F4" w:rsidP="00281292">
      <w:pPr>
        <w:spacing w:after="0" w:line="240" w:lineRule="auto"/>
      </w:pPr>
      <w:r>
        <w:separator/>
      </w:r>
    </w:p>
  </w:endnote>
  <w:endnote w:type="continuationSeparator" w:id="0">
    <w:p w:rsidR="00ED15F4" w:rsidRDefault="00ED15F4" w:rsidP="00281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8754880"/>
      <w:docPartObj>
        <w:docPartGallery w:val="Page Numbers (Bottom of Page)"/>
        <w:docPartUnique/>
      </w:docPartObj>
    </w:sdtPr>
    <w:sdtContent>
      <w:p w:rsidR="005A1FAE" w:rsidRDefault="005A1FA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568">
          <w:rPr>
            <w:noProof/>
          </w:rPr>
          <w:t>3</w:t>
        </w:r>
        <w:r>
          <w:fldChar w:fldCharType="end"/>
        </w:r>
      </w:p>
    </w:sdtContent>
  </w:sdt>
  <w:p w:rsidR="005A1FAE" w:rsidRDefault="005A1FA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5F4" w:rsidRDefault="00ED15F4" w:rsidP="00281292">
      <w:pPr>
        <w:spacing w:after="0" w:line="240" w:lineRule="auto"/>
      </w:pPr>
      <w:r>
        <w:separator/>
      </w:r>
    </w:p>
  </w:footnote>
  <w:footnote w:type="continuationSeparator" w:id="0">
    <w:p w:rsidR="00ED15F4" w:rsidRDefault="00ED15F4" w:rsidP="00281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C750AF"/>
    <w:multiLevelType w:val="hybridMultilevel"/>
    <w:tmpl w:val="2B8614BC"/>
    <w:lvl w:ilvl="0" w:tplc="0B08A04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FD59F3"/>
    <w:multiLevelType w:val="hybridMultilevel"/>
    <w:tmpl w:val="08641F2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8A694F"/>
    <w:multiLevelType w:val="hybridMultilevel"/>
    <w:tmpl w:val="A7EEE5BC"/>
    <w:lvl w:ilvl="0" w:tplc="0B08A04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5426B5"/>
    <w:multiLevelType w:val="hybridMultilevel"/>
    <w:tmpl w:val="6CD837DC"/>
    <w:lvl w:ilvl="0" w:tplc="0B08A04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4D5BDD"/>
    <w:multiLevelType w:val="hybridMultilevel"/>
    <w:tmpl w:val="E260392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7701FE"/>
    <w:multiLevelType w:val="hybridMultilevel"/>
    <w:tmpl w:val="48A0740C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292"/>
    <w:rsid w:val="000513F8"/>
    <w:rsid w:val="00057BDA"/>
    <w:rsid w:val="0009173C"/>
    <w:rsid w:val="000A0E7C"/>
    <w:rsid w:val="000D432B"/>
    <w:rsid w:val="00107CC6"/>
    <w:rsid w:val="00120DFF"/>
    <w:rsid w:val="00131B18"/>
    <w:rsid w:val="00171A8B"/>
    <w:rsid w:val="00182215"/>
    <w:rsid w:val="001D079A"/>
    <w:rsid w:val="001E1CF5"/>
    <w:rsid w:val="00212358"/>
    <w:rsid w:val="002372F0"/>
    <w:rsid w:val="00261AC8"/>
    <w:rsid w:val="002806CC"/>
    <w:rsid w:val="00281292"/>
    <w:rsid w:val="002A3B8F"/>
    <w:rsid w:val="002D4867"/>
    <w:rsid w:val="002D6BC5"/>
    <w:rsid w:val="002E6C41"/>
    <w:rsid w:val="002F0143"/>
    <w:rsid w:val="0030172A"/>
    <w:rsid w:val="00303B07"/>
    <w:rsid w:val="003142E2"/>
    <w:rsid w:val="0033273D"/>
    <w:rsid w:val="00355606"/>
    <w:rsid w:val="003575E1"/>
    <w:rsid w:val="003879B5"/>
    <w:rsid w:val="003A2313"/>
    <w:rsid w:val="003D29B2"/>
    <w:rsid w:val="004227B2"/>
    <w:rsid w:val="004737F4"/>
    <w:rsid w:val="004800D0"/>
    <w:rsid w:val="004A7114"/>
    <w:rsid w:val="004A73E2"/>
    <w:rsid w:val="004B2DD5"/>
    <w:rsid w:val="005051FB"/>
    <w:rsid w:val="00570428"/>
    <w:rsid w:val="00580052"/>
    <w:rsid w:val="00583C95"/>
    <w:rsid w:val="005851A7"/>
    <w:rsid w:val="005A1FAE"/>
    <w:rsid w:val="006150EB"/>
    <w:rsid w:val="0064414E"/>
    <w:rsid w:val="006470B9"/>
    <w:rsid w:val="006630C7"/>
    <w:rsid w:val="00673EB4"/>
    <w:rsid w:val="00676B8B"/>
    <w:rsid w:val="006F1C4D"/>
    <w:rsid w:val="006F5971"/>
    <w:rsid w:val="007314E9"/>
    <w:rsid w:val="007724E0"/>
    <w:rsid w:val="00774822"/>
    <w:rsid w:val="007926A7"/>
    <w:rsid w:val="007A77EF"/>
    <w:rsid w:val="007C36CF"/>
    <w:rsid w:val="007D3CE7"/>
    <w:rsid w:val="007E7CFE"/>
    <w:rsid w:val="0087650A"/>
    <w:rsid w:val="008819FD"/>
    <w:rsid w:val="008907F7"/>
    <w:rsid w:val="00914563"/>
    <w:rsid w:val="00917D84"/>
    <w:rsid w:val="009B162E"/>
    <w:rsid w:val="009B774A"/>
    <w:rsid w:val="009F65EC"/>
    <w:rsid w:val="00A04640"/>
    <w:rsid w:val="00A10289"/>
    <w:rsid w:val="00A37D10"/>
    <w:rsid w:val="00A418A7"/>
    <w:rsid w:val="00A847CB"/>
    <w:rsid w:val="00A94C50"/>
    <w:rsid w:val="00AA094A"/>
    <w:rsid w:val="00AC2EC6"/>
    <w:rsid w:val="00AD74A8"/>
    <w:rsid w:val="00B024EA"/>
    <w:rsid w:val="00B1784F"/>
    <w:rsid w:val="00B6180A"/>
    <w:rsid w:val="00B91CCF"/>
    <w:rsid w:val="00BB2F38"/>
    <w:rsid w:val="00BD2414"/>
    <w:rsid w:val="00BE4A50"/>
    <w:rsid w:val="00C03BCB"/>
    <w:rsid w:val="00C135A3"/>
    <w:rsid w:val="00C21175"/>
    <w:rsid w:val="00C4432B"/>
    <w:rsid w:val="00C45843"/>
    <w:rsid w:val="00C810E0"/>
    <w:rsid w:val="00C81725"/>
    <w:rsid w:val="00C94439"/>
    <w:rsid w:val="00CB3C24"/>
    <w:rsid w:val="00CE0F7D"/>
    <w:rsid w:val="00CF5B85"/>
    <w:rsid w:val="00D12568"/>
    <w:rsid w:val="00D21BEF"/>
    <w:rsid w:val="00D259D9"/>
    <w:rsid w:val="00D43D72"/>
    <w:rsid w:val="00D44B41"/>
    <w:rsid w:val="00D632CE"/>
    <w:rsid w:val="00D755F9"/>
    <w:rsid w:val="00D8779E"/>
    <w:rsid w:val="00DA2A70"/>
    <w:rsid w:val="00DE121D"/>
    <w:rsid w:val="00DE3E86"/>
    <w:rsid w:val="00E0086C"/>
    <w:rsid w:val="00E70BE7"/>
    <w:rsid w:val="00E94124"/>
    <w:rsid w:val="00EA3635"/>
    <w:rsid w:val="00EB3CA1"/>
    <w:rsid w:val="00EC4735"/>
    <w:rsid w:val="00ED15F4"/>
    <w:rsid w:val="00F02526"/>
    <w:rsid w:val="00F410F0"/>
    <w:rsid w:val="00F523BA"/>
    <w:rsid w:val="00F9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2BA84A-02C1-4703-91F7-E3A7E3DA2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81292"/>
    <w:pPr>
      <w:spacing w:after="0" w:line="240" w:lineRule="auto"/>
    </w:pPr>
  </w:style>
  <w:style w:type="table" w:styleId="a5">
    <w:name w:val="Table Grid"/>
    <w:basedOn w:val="a1"/>
    <w:uiPriority w:val="39"/>
    <w:rsid w:val="00281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81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1292"/>
  </w:style>
  <w:style w:type="paragraph" w:styleId="a8">
    <w:name w:val="footer"/>
    <w:basedOn w:val="a"/>
    <w:link w:val="a9"/>
    <w:uiPriority w:val="99"/>
    <w:unhideWhenUsed/>
    <w:rsid w:val="00281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81292"/>
  </w:style>
  <w:style w:type="character" w:customStyle="1" w:styleId="a4">
    <w:name w:val="Без интервала Знак"/>
    <w:link w:val="a3"/>
    <w:uiPriority w:val="1"/>
    <w:locked/>
    <w:rsid w:val="00AD74A8"/>
  </w:style>
  <w:style w:type="character" w:styleId="aa">
    <w:name w:val="Hyperlink"/>
    <w:basedOn w:val="a0"/>
    <w:uiPriority w:val="99"/>
    <w:unhideWhenUsed/>
    <w:rsid w:val="00C135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ook.ru/book/95392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n.wikipedia.org/wiki/history_of_Lond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7A232-5181-403D-B22F-2A6C52BAD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3867</Words>
  <Characters>22046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2024-10-04T04:16:00Z</dcterms:created>
  <dcterms:modified xsi:type="dcterms:W3CDTF">2025-03-11T01:16:00Z</dcterms:modified>
</cp:coreProperties>
</file>