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РАБОЧАЯ ПРОГРАММА 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УЧЕБНОЙ ДИСЦИПЛИНЫ</w:t>
      </w:r>
    </w:p>
    <w:p w:rsidR="008E4801" w:rsidRPr="008D4C3A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ОГСЭ.04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ФИЗИЧЕСКАЯ КУЛЬТУРА</w:t>
      </w:r>
    </w:p>
    <w:p w:rsidR="00552F45" w:rsidRPr="008D4C3A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Default="00552F45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52F45" w:rsidRPr="008E4801" w:rsidRDefault="00044A08" w:rsidP="00552F45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Профиль обучения: социально-эконом</w:t>
      </w:r>
      <w:r w:rsidR="00552F45" w:rsidRPr="00552F45">
        <w:rPr>
          <w:rFonts w:ascii="Times New Roman" w:eastAsia="Times New Roman" w:hAnsi="Times New Roman" w:cs="Times New Roman"/>
          <w:sz w:val="24"/>
          <w:szCs w:val="24"/>
          <w:lang w:eastAsia="ru-RU"/>
        </w:rPr>
        <w:t>ический</w:t>
      </w:r>
    </w:p>
    <w:p w:rsidR="008E4801" w:rsidRPr="008E4801" w:rsidRDefault="008E4801" w:rsidP="00552F45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i/>
          <w:kern w:val="32"/>
          <w:sz w:val="24"/>
          <w:szCs w:val="24"/>
          <w:lang w:val="x-none" w:eastAsia="x-none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CB6EC5" w:rsidRDefault="00CB6EC5" w:rsidP="00CB6EC5">
      <w:pPr>
        <w:spacing w:after="200" w:line="276" w:lineRule="auto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BF571B" w:rsidRDefault="00B16584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2024</w:t>
      </w:r>
      <w:r w:rsidR="00CB6EC5" w:rsidRPr="00CB6EC5">
        <w:rPr>
          <w:rFonts w:ascii="Times New Roman" w:eastAsia="Times New Roman" w:hAnsi="Times New Roman" w:cs="Times New Roman"/>
          <w:bCs/>
          <w:lang w:eastAsia="ru-RU"/>
        </w:rPr>
        <w:t xml:space="preserve"> г.</w:t>
      </w:r>
    </w:p>
    <w:p w:rsidR="00BF571B" w:rsidRPr="00BF571B" w:rsidRDefault="000C7CBE" w:rsidP="00E420E0">
      <w:pPr>
        <w:suppressAutoHyphens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Программа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учебной дисциплины Физическая культура составлена в соответствии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4"/>
          <w:sz w:val="28"/>
          <w:szCs w:val="28"/>
        </w:rPr>
        <w:t xml:space="preserve">требованиями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sz w:val="28"/>
          <w:szCs w:val="28"/>
        </w:rPr>
        <w:t>ФГО</w:t>
      </w:r>
      <w:r w:rsidR="00BF571B" w:rsidRPr="00BF571B">
        <w:rPr>
          <w:rFonts w:ascii="Times New Roman" w:eastAsia="Times New Roman" w:hAnsi="Times New Roman" w:cs="Times New Roman"/>
          <w:color w:val="231F20"/>
          <w:sz w:val="28"/>
          <w:szCs w:val="28"/>
        </w:rPr>
        <w:t xml:space="preserve">С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среднег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3"/>
          <w:sz w:val="28"/>
          <w:szCs w:val="28"/>
        </w:rPr>
        <w:t>общег</w:t>
      </w:r>
      <w:r w:rsidR="00BF571B" w:rsidRPr="00BF571B">
        <w:rPr>
          <w:rFonts w:ascii="Times New Roman" w:eastAsia="Times New Roman" w:hAnsi="Times New Roman" w:cs="Times New Roman"/>
          <w:color w:val="231F20"/>
          <w:w w:val="113"/>
          <w:sz w:val="28"/>
          <w:szCs w:val="28"/>
        </w:rPr>
        <w:t xml:space="preserve">о 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07"/>
          <w:sz w:val="28"/>
          <w:szCs w:val="28"/>
        </w:rPr>
        <w:t>об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р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5"/>
          <w:sz w:val="28"/>
          <w:szCs w:val="28"/>
        </w:rPr>
        <w:t>зо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6"/>
          <w:sz w:val="28"/>
          <w:szCs w:val="28"/>
        </w:rPr>
        <w:t>в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2"/>
          <w:sz w:val="28"/>
          <w:szCs w:val="28"/>
        </w:rPr>
        <w:t>а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18"/>
          <w:sz w:val="28"/>
          <w:szCs w:val="28"/>
        </w:rPr>
        <w:t>н</w:t>
      </w:r>
      <w:r w:rsidR="00BF571B" w:rsidRPr="00BF571B">
        <w:rPr>
          <w:rFonts w:ascii="Times New Roman" w:eastAsia="Times New Roman" w:hAnsi="Times New Roman" w:cs="Times New Roman"/>
          <w:color w:val="231F20"/>
          <w:spacing w:val="-2"/>
          <w:w w:val="127"/>
          <w:sz w:val="28"/>
          <w:szCs w:val="28"/>
        </w:rPr>
        <w:t xml:space="preserve">ия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w w:val="117"/>
          <w:sz w:val="28"/>
          <w:szCs w:val="28"/>
        </w:rPr>
        <w:t xml:space="preserve">для реализации основной профессиональной образовательной программы </w:t>
      </w:r>
      <w:r w:rsidR="00BF571B" w:rsidRPr="00BF571B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>СПО</w:t>
      </w:r>
      <w:r w:rsidR="00B16584">
        <w:rPr>
          <w:rFonts w:ascii="Times New Roman" w:eastAsia="Times New Roman" w:hAnsi="Times New Roman" w:cs="Times New Roman"/>
          <w:iCs/>
          <w:color w:val="231F20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на базе основного общего образования</w:t>
      </w:r>
      <w:r w:rsidR="00BF571B" w:rsidRPr="00BF571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F571B" w:rsidRPr="00BF571B">
        <w:rPr>
          <w:rFonts w:ascii="Times New Roman" w:eastAsia="Times New Roman" w:hAnsi="Times New Roman" w:cs="Times New Roman"/>
          <w:iCs/>
          <w:sz w:val="28"/>
          <w:szCs w:val="28"/>
        </w:rPr>
        <w:t>с получением среднего общего образования</w:t>
      </w:r>
      <w:r w:rsidR="00FA3D4B">
        <w:rPr>
          <w:rFonts w:ascii="Times New Roman" w:eastAsia="Times New Roman" w:hAnsi="Times New Roman" w:cs="Times New Roman"/>
          <w:iCs/>
          <w:sz w:val="28"/>
          <w:szCs w:val="28"/>
        </w:rPr>
        <w:t xml:space="preserve"> </w:t>
      </w:r>
      <w:r w:rsidR="00E420E0" w:rsidRP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>38.02.01</w:t>
      </w:r>
      <w:r w:rsid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 xml:space="preserve"> </w:t>
      </w:r>
      <w:r w:rsidR="00E420E0" w:rsidRPr="00E420E0">
        <w:rPr>
          <w:rFonts w:ascii="Times New Roman" w:eastAsia="Times New Roman" w:hAnsi="Times New Roman" w:cs="Times New Roman"/>
          <w:sz w:val="28"/>
          <w:szCs w:val="28"/>
          <w:lang w:eastAsia="zh-CN"/>
        </w:rPr>
        <w:t>Экономика и бухгалтерский учёт (по отраслям)</w:t>
      </w:r>
    </w:p>
    <w:p w:rsidR="00BF571B" w:rsidRPr="00BF571B" w:rsidRDefault="00BF571B" w:rsidP="00BF571B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4785"/>
        <w:gridCol w:w="4786"/>
      </w:tblGrid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СОГЛАСОВАНО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ПЦК физической культуры и ОБЖ</w:t>
            </w:r>
          </w:p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 Егорова И.А.</w:t>
            </w:r>
          </w:p>
          <w:p w:rsidR="00BF571B" w:rsidRPr="00BF571B" w:rsidRDefault="008D4C3A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УТВЕРЖДАЮ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Заместитель директора по УР</w:t>
            </w:r>
          </w:p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 Чернышенко О.П.</w:t>
            </w:r>
          </w:p>
          <w:p w:rsidR="00BF571B" w:rsidRPr="00BF571B" w:rsidRDefault="008D4C3A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«____» ____________ 202 </w:t>
            </w:r>
            <w:r w:rsidR="00BF571B" w:rsidRPr="00BF571B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г.</w:t>
            </w:r>
          </w:p>
        </w:tc>
      </w:tr>
      <w:tr w:rsidR="00BF571B" w:rsidRPr="00BF571B" w:rsidTr="005654F8"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5" w:type="dxa"/>
            <w:hideMark/>
          </w:tcPr>
          <w:p w:rsidR="00BF571B" w:rsidRPr="00BF571B" w:rsidRDefault="00BF571B" w:rsidP="00BF571B">
            <w:pPr>
              <w:spacing w:after="0" w:line="276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Calibri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right="68"/>
        <w:rPr>
          <w:rFonts w:ascii="Times New Roman" w:eastAsia="Times New Roman" w:hAnsi="Times New Roman" w:cs="Times New Roman"/>
          <w:sz w:val="28"/>
          <w:szCs w:val="28"/>
        </w:rPr>
      </w:pPr>
    </w:p>
    <w:p w:rsidR="00BF571B" w:rsidRPr="00BF571B" w:rsidRDefault="00BF571B" w:rsidP="00BF571B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8"/>
          <w:szCs w:val="28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Составитель программы учебной дисциплины:</w:t>
      </w:r>
    </w:p>
    <w:p w:rsidR="00BF571B" w:rsidRPr="00BF571B" w:rsidRDefault="00BF571B" w:rsidP="000C7CBE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spacing w:line="360" w:lineRule="auto"/>
        <w:ind w:left="102" w:right="68"/>
        <w:rPr>
          <w:rFonts w:ascii="Times New Roman" w:eastAsia="Times New Roman" w:hAnsi="Times New Roman" w:cs="Times New Roman"/>
          <w:sz w:val="24"/>
          <w:szCs w:val="24"/>
        </w:rPr>
      </w:pPr>
      <w:r w:rsidRPr="00BF571B">
        <w:rPr>
          <w:rFonts w:ascii="Times New Roman" w:eastAsia="Times New Roman" w:hAnsi="Times New Roman" w:cs="Times New Roman"/>
          <w:sz w:val="28"/>
          <w:szCs w:val="28"/>
        </w:rPr>
        <w:t>Егорова И.А., преподаватель КГБ ПОУ ХКОТСО</w:t>
      </w:r>
    </w:p>
    <w:p w:rsidR="008E4801" w:rsidRPr="008E4801" w:rsidRDefault="008E4801" w:rsidP="00CB6EC5">
      <w:pPr>
        <w:spacing w:after="200" w:line="276" w:lineRule="auto"/>
        <w:jc w:val="center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ru-RU"/>
        </w:rPr>
      </w:pPr>
      <w:r w:rsidRPr="008E4801">
        <w:rPr>
          <w:rFonts w:ascii="Times New Roman" w:eastAsia="Times New Roman" w:hAnsi="Times New Roman" w:cs="Times New Roman"/>
          <w:bCs/>
          <w:lang w:eastAsia="ru-RU"/>
        </w:rPr>
        <w:br w:type="page"/>
      </w: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6106D" w:rsidRDefault="0066106D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634" w:type="dxa"/>
        <w:tblLook w:val="01E0" w:firstRow="1" w:lastRow="1" w:firstColumn="1" w:lastColumn="1" w:noHBand="0" w:noVBand="0"/>
      </w:tblPr>
      <w:tblGrid>
        <w:gridCol w:w="8046"/>
        <w:gridCol w:w="1588"/>
      </w:tblGrid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1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П</w:t>
            </w:r>
            <w:r w:rsidR="0007505A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АСПОРТ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 РАБОЧЕЙ ПРОГРАММЫ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  <w:r w:rsidR="000750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8E4801" w:rsidP="005E48C0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 xml:space="preserve">2. </w:t>
            </w:r>
            <w:r w:rsidR="005E48C0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РЕЗУЛЬТАТЫ </w:t>
            </w:r>
            <w:r w:rsidR="00D97177"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>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06360D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</w:tr>
      <w:tr w:rsidR="0007505A" w:rsidRPr="008E4801" w:rsidTr="00900536">
        <w:trPr>
          <w:trHeight w:val="20"/>
        </w:trPr>
        <w:tc>
          <w:tcPr>
            <w:tcW w:w="8046" w:type="dxa"/>
          </w:tcPr>
          <w:p w:rsidR="0007505A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x-none"/>
              </w:rPr>
              <w:t xml:space="preserve">3. </w:t>
            </w:r>
            <w:r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СТРУКТУРА И СОДЕРЖАНИЕ УЧЕБНОЙ ДИСЦИПЛИНЫ</w:t>
            </w:r>
          </w:p>
        </w:tc>
        <w:tc>
          <w:tcPr>
            <w:tcW w:w="1588" w:type="dxa"/>
            <w:vAlign w:val="bottom"/>
          </w:tcPr>
          <w:p w:rsidR="0007505A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4.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УСЛОВИЯ РЕАЛИЗАЦИИ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9</w:t>
            </w:r>
          </w:p>
        </w:tc>
      </w:tr>
      <w:tr w:rsidR="008E4801" w:rsidRPr="008E4801" w:rsidTr="00900536">
        <w:trPr>
          <w:trHeight w:val="20"/>
        </w:trPr>
        <w:tc>
          <w:tcPr>
            <w:tcW w:w="8046" w:type="dxa"/>
            <w:hideMark/>
          </w:tcPr>
          <w:p w:rsidR="008E4801" w:rsidRPr="008E4801" w:rsidRDefault="005E48C0" w:rsidP="008E4801">
            <w:pPr>
              <w:spacing w:after="0" w:line="240" w:lineRule="auto"/>
              <w:ind w:left="567" w:hanging="425"/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5</w:t>
            </w:r>
            <w:r w:rsidR="008E4801" w:rsidRPr="008E4801">
              <w:rPr>
                <w:rFonts w:ascii="Times New Roman" w:hAnsi="Times New Roman" w:cs="Times New Roman"/>
                <w:b/>
                <w:sz w:val="24"/>
                <w:szCs w:val="24"/>
                <w:lang w:val="x-none" w:eastAsia="x-none"/>
              </w:rPr>
              <w:t>. КОНТРОЛЬ И ОЦЕНКА РЕЗУЛЬТАТОВ ОСВОЕНИЯ УЧЕБНОЙ ДИСЦИПЛИНЫ</w:t>
            </w:r>
          </w:p>
        </w:tc>
        <w:tc>
          <w:tcPr>
            <w:tcW w:w="1588" w:type="dxa"/>
            <w:vAlign w:val="bottom"/>
            <w:hideMark/>
          </w:tcPr>
          <w:p w:rsidR="008E4801" w:rsidRPr="008E4801" w:rsidRDefault="00900536" w:rsidP="008E4801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</w:tr>
    </w:tbl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8E4801" w:rsidRDefault="008E4801" w:rsidP="008E4801">
      <w:pPr>
        <w:spacing w:after="200" w:line="276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8E4801" w:rsidRPr="009E0FC6" w:rsidRDefault="008E4801" w:rsidP="005654F8">
      <w:pPr>
        <w:spacing w:after="0" w:line="240" w:lineRule="auto"/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1. ПАСПОРТ</w:t>
      </w:r>
      <w:r w:rsidRPr="009E0FC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РАБОЧЕЙ</w:t>
      </w:r>
      <w:r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ПРОГРА</w:t>
      </w:r>
      <w:r w:rsidR="00D97177" w:rsidRPr="009E0FC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ММЫ УЧЕБНОЙ ДИСЦИПЛИНЫ </w:t>
      </w:r>
      <w:r w:rsidR="00D97177" w:rsidRPr="009E0FC6">
        <w:rPr>
          <w:rFonts w:ascii="Times New Roman" w:eastAsia="Times New Roman" w:hAnsi="Times New Roman" w:cs="Times New Roman"/>
          <w:b/>
          <w:caps/>
          <w:sz w:val="24"/>
          <w:szCs w:val="24"/>
          <w:lang w:eastAsia="ru-RU"/>
        </w:rPr>
        <w:t>Физическая культура</w:t>
      </w:r>
    </w:p>
    <w:p w:rsidR="008E4801" w:rsidRPr="009E0FC6" w:rsidRDefault="008E4801" w:rsidP="008E480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05A9" w:rsidRPr="00D2657B" w:rsidRDefault="00D2657B" w:rsidP="00D2657B">
      <w:pPr>
        <w:pStyle w:val="a7"/>
        <w:numPr>
          <w:ilvl w:val="1"/>
          <w:numId w:val="4"/>
        </w:numPr>
        <w:tabs>
          <w:tab w:val="left" w:pos="851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67E03" w:rsidRPr="00D2657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Область применения рабочей программы</w:t>
      </w:r>
    </w:p>
    <w:p w:rsidR="006305A9" w:rsidRDefault="006305A9" w:rsidP="006305A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3D4B" w:rsidRPr="00FA3D4B" w:rsidRDefault="00BF571B" w:rsidP="00FA3D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PMingLiU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Учебная дисциплина ОГСЭ.04 Физическая культура является</w:t>
      </w:r>
      <w:r w:rsidR="008E4801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частью основной образовательной программы в соответствии с ФГОС по </w:t>
      </w:r>
      <w:r w:rsidR="008E4801" w:rsidRPr="008E4801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специальности СПО </w:t>
      </w:r>
      <w:r w:rsidR="00E420E0" w:rsidRPr="00E420E0">
        <w:rPr>
          <w:rFonts w:ascii="Times New Roman" w:eastAsia="PMingLiU" w:hAnsi="Times New Roman" w:cs="Times New Roman"/>
          <w:sz w:val="24"/>
          <w:szCs w:val="24"/>
          <w:lang w:eastAsia="ru-RU"/>
        </w:rPr>
        <w:t>38.02.01</w:t>
      </w:r>
      <w:r w:rsidR="00E420E0">
        <w:rPr>
          <w:rFonts w:ascii="Times New Roman" w:eastAsia="PMingLiU" w:hAnsi="Times New Roman" w:cs="Times New Roman"/>
          <w:sz w:val="24"/>
          <w:szCs w:val="24"/>
          <w:lang w:eastAsia="ru-RU"/>
        </w:rPr>
        <w:t xml:space="preserve"> </w:t>
      </w:r>
      <w:r w:rsidR="00E420E0" w:rsidRPr="00E420E0">
        <w:rPr>
          <w:rFonts w:ascii="Times New Roman" w:eastAsia="PMingLiU" w:hAnsi="Times New Roman" w:cs="Times New Roman"/>
          <w:sz w:val="24"/>
          <w:szCs w:val="24"/>
          <w:lang w:eastAsia="ru-RU"/>
        </w:rPr>
        <w:t>Экономика и бухгалтерский учёт (по отраслям)</w:t>
      </w:r>
    </w:p>
    <w:p w:rsidR="008E4801" w:rsidRPr="008E4801" w:rsidRDefault="008E4801" w:rsidP="00D2657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2657B" w:rsidRDefault="00D2657B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8E4801" w:rsidP="00D2657B">
      <w:pPr>
        <w:spacing w:after="0" w:line="240" w:lineRule="auto"/>
        <w:ind w:left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r w:rsidR="00A67E03"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дисциплины в структуре основной</w:t>
      </w:r>
      <w:r w:rsidR="00304E7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профессиональной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образовательной программы</w:t>
      </w:r>
    </w:p>
    <w:p w:rsidR="006305A9" w:rsidRDefault="006305A9" w:rsidP="006305A9">
      <w:pPr>
        <w:spacing w:after="0" w:line="240" w:lineRule="auto"/>
        <w:ind w:left="567" w:firstLine="28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67E03" w:rsidRDefault="00E420E0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Учебная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дисциплина </w:t>
      </w:r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Физическая</w:t>
      </w:r>
      <w:proofErr w:type="gramEnd"/>
      <w:r w:rsidR="00BF57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культура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обязательной частью общего гуманитарного и социальн</w:t>
      </w:r>
      <w:r w:rsidR="00304E71">
        <w:rPr>
          <w:rFonts w:ascii="Times New Roman" w:eastAsia="Times New Roman" w:hAnsi="Times New Roman" w:cs="Times New Roman"/>
          <w:sz w:val="24"/>
          <w:szCs w:val="24"/>
          <w:lang w:eastAsia="ru-RU"/>
        </w:rPr>
        <w:t>о-экономического цикла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основной 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</w:t>
      </w:r>
      <w:r w:rsidR="006305A9" w:rsidRPr="006305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рофессиональной</w:t>
      </w:r>
      <w:r w:rsidR="006305A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F571B" w:rsidRPr="008E480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 программы</w:t>
      </w:r>
    </w:p>
    <w:p w:rsidR="000E7971" w:rsidRDefault="000E7971" w:rsidP="006305A9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7971" w:rsidRPr="000E7971" w:rsidRDefault="009E7AA5" w:rsidP="009E7AA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          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1.3. Це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zh-CN"/>
        </w:rPr>
        <w:t>л</w:t>
      </w:r>
      <w:r w:rsid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>и и задачи</w:t>
      </w:r>
      <w:r w:rsidR="000E7971" w:rsidRPr="000E797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zh-CN"/>
        </w:rPr>
        <w:t xml:space="preserve"> учебной дисциплины</w:t>
      </w:r>
    </w:p>
    <w:p w:rsidR="000E7971" w:rsidRPr="000E7971" w:rsidRDefault="000E7971" w:rsidP="000E79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0E7971" w:rsidRPr="000E7971" w:rsidRDefault="000E7971" w:rsidP="009E7AA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Содержание программы Физическая культура направлено на достижение следующих целей: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физической культуры личности будущего профессионала, востребованного на современном рынке труда;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развитие физических качеств и способностей, совершенствование функциональных возможностей организма, укрепление индивидуального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формирование устойчивых мотивов и потребностей в бережном отношении к собственному здоровью, в занятиях физкультурно-оздоровительной и спортивно-оздоровительной деятельностью;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овладение системой профессионально и жизненно-значимых практических умений, и навыков, обеспечивающих сохранение и укрепление физического и психического здоровья;</w:t>
      </w:r>
    </w:p>
    <w:p w:rsidR="000E7971" w:rsidRPr="000E7971" w:rsidRDefault="000E7971" w:rsidP="000E7971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освоение системы знаний о занятиях физической культурой, их роли и значении в формировании здорового образа жизни и социальных ориентаций;</w:t>
      </w:r>
    </w:p>
    <w:p w:rsidR="000E7971" w:rsidRDefault="000E7971" w:rsidP="000E7971">
      <w:pPr>
        <w:numPr>
          <w:ilvl w:val="0"/>
          <w:numId w:val="3"/>
        </w:numPr>
        <w:spacing w:after="200" w:line="276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E7971">
        <w:rPr>
          <w:rFonts w:ascii="Times New Roman" w:eastAsia="Times New Roman" w:hAnsi="Times New Roman" w:cs="Times New Roman"/>
          <w:sz w:val="24"/>
          <w:szCs w:val="24"/>
          <w:lang w:eastAsia="ar-SA"/>
        </w:rPr>
        <w:t>приобретение компетентности в физкультурно-оздоровительной и спортивной деятельности, овладение навыками творческого сотрудничества в коллективных формах занятий физическими упражнениями.</w:t>
      </w:r>
    </w:p>
    <w:p w:rsidR="005654F8" w:rsidRDefault="005654F8" w:rsidP="005654F8">
      <w:pPr>
        <w:spacing w:after="200" w:line="276" w:lineRule="auto"/>
        <w:ind w:left="72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5654F8" w:rsidRPr="009E0FC6" w:rsidRDefault="005654F8" w:rsidP="005654F8">
      <w:pPr>
        <w:pStyle w:val="a7"/>
        <w:numPr>
          <w:ilvl w:val="0"/>
          <w:numId w:val="4"/>
        </w:numPr>
        <w:spacing w:after="0" w:line="240" w:lineRule="auto"/>
        <w:rPr>
          <w:rFonts w:ascii="Times New Roman" w:eastAsia="Calibri" w:hAnsi="Times New Roman" w:cs="Calibri"/>
          <w:b/>
          <w:caps/>
          <w:sz w:val="24"/>
          <w:szCs w:val="24"/>
        </w:rPr>
      </w:pPr>
      <w:r w:rsidRPr="009E0FC6">
        <w:rPr>
          <w:rFonts w:ascii="Times New Roman" w:eastAsia="Calibri" w:hAnsi="Times New Roman" w:cs="Calibri"/>
          <w:b/>
          <w:caps/>
          <w:sz w:val="24"/>
          <w:szCs w:val="24"/>
        </w:rPr>
        <w:t>Результаты освоения ОБЩЕПРОФЕССИОНАЛЬНОЙ учебной дисциплины с учетом профессиональной НАПРАВЛЕННОСТИ</w:t>
      </w:r>
    </w:p>
    <w:p w:rsidR="005654F8" w:rsidRPr="005654F8" w:rsidRDefault="005654F8" w:rsidP="005654F8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2.1. В результате освоения </w:t>
      </w:r>
      <w:proofErr w:type="gramStart"/>
      <w:r w:rsidRPr="005654F8">
        <w:rPr>
          <w:rFonts w:ascii="Times New Roman" w:eastAsia="Calibri" w:hAnsi="Times New Roman" w:cs="Times New Roman"/>
          <w:b/>
          <w:sz w:val="24"/>
          <w:szCs w:val="24"/>
        </w:rPr>
        <w:t>УД</w:t>
      </w:r>
      <w:proofErr w:type="gramEnd"/>
      <w:r w:rsidRPr="005654F8">
        <w:rPr>
          <w:rFonts w:ascii="Times New Roman" w:eastAsia="Calibri" w:hAnsi="Times New Roman" w:cs="Times New Roman"/>
          <w:b/>
          <w:sz w:val="24"/>
          <w:szCs w:val="24"/>
        </w:rPr>
        <w:t xml:space="preserve"> обучающийся должен овладеть ЛР; ОК (ФГОС СПО):</w:t>
      </w:r>
    </w:p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497" w:type="dxa"/>
        <w:tblInd w:w="-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7967"/>
      </w:tblGrid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Программа воспитания</w:t>
            </w:r>
          </w:p>
        </w:tc>
      </w:tr>
      <w:tr w:rsidR="005654F8" w:rsidRPr="005654F8" w:rsidTr="00E74C79">
        <w:tc>
          <w:tcPr>
            <w:tcW w:w="1530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 результата</w:t>
            </w:r>
          </w:p>
        </w:tc>
        <w:tc>
          <w:tcPr>
            <w:tcW w:w="7967" w:type="dxa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личностного результата </w:t>
            </w:r>
          </w:p>
        </w:tc>
      </w:tr>
      <w:tr w:rsidR="005654F8" w:rsidRPr="005654F8" w:rsidTr="00E74C79">
        <w:tc>
          <w:tcPr>
            <w:tcW w:w="9497" w:type="dxa"/>
            <w:gridSpan w:val="2"/>
            <w:vAlign w:val="center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Личностные результаты</w:t>
            </w:r>
          </w:p>
        </w:tc>
      </w:tr>
      <w:tr w:rsidR="005654F8" w:rsidRPr="005654F8" w:rsidTr="00E74C79"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ЛР 1</w:t>
            </w:r>
          </w:p>
        </w:tc>
        <w:tc>
          <w:tcPr>
            <w:tcW w:w="7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654F8" w:rsidRPr="005654F8" w:rsidRDefault="005654F8" w:rsidP="005654F8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val="x-none" w:eastAsia="x-none"/>
              </w:rPr>
              <w:t>Осознающий себя гражданином и защитником великой страны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6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5654F8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7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 граждан России; готовый оказать поддержку нуждающимся</w:t>
            </w:r>
          </w:p>
        </w:tc>
      </w:tr>
      <w:tr w:rsidR="00FB2670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Pr="00E74C79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14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B2670" w:rsidRDefault="00FB2670" w:rsidP="00FB2670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942CC6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Pr="00E74C79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29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42CC6" w:rsidRDefault="00942CC6" w:rsidP="00942CC6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Соблюдающий и пропагандирующий правила здорового и безопасного образа жизни, спорта; предупреждающий либо преодолевающий зависимости от алкоголя, табака, психоактивных веществ, азартных игр и т.д.</w:t>
            </w:r>
          </w:p>
        </w:tc>
      </w:tr>
      <w:tr w:rsidR="005654F8" w:rsidRPr="005654F8" w:rsidTr="00E74C79">
        <w:tc>
          <w:tcPr>
            <w:tcW w:w="1530" w:type="dxa"/>
          </w:tcPr>
          <w:p w:rsidR="005654F8" w:rsidRPr="00E74C79" w:rsidRDefault="005654F8" w:rsidP="005654F8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74C79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ЛР 33</w:t>
            </w:r>
          </w:p>
        </w:tc>
        <w:tc>
          <w:tcPr>
            <w:tcW w:w="7967" w:type="dxa"/>
          </w:tcPr>
          <w:p w:rsidR="005654F8" w:rsidRPr="005654F8" w:rsidRDefault="005654F8" w:rsidP="005654F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654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открытый к текущим и перспективным изменениям в мире труда и профессий</w:t>
            </w:r>
          </w:p>
        </w:tc>
      </w:tr>
      <w:tr w:rsidR="001E1A6C" w:rsidRPr="005654F8" w:rsidTr="00E74C79">
        <w:tc>
          <w:tcPr>
            <w:tcW w:w="15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Pr="00E74C79" w:rsidRDefault="001E1A6C" w:rsidP="001E1A6C">
            <w:pPr>
              <w:spacing w:after="0" w:line="240" w:lineRule="auto"/>
              <w:ind w:firstLine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E74C79">
              <w:rPr>
                <w:rFonts w:ascii="Times New Roman" w:hAnsi="Times New Roman"/>
                <w:bCs/>
                <w:sz w:val="24"/>
                <w:szCs w:val="24"/>
              </w:rPr>
              <w:t>ЛР 36</w:t>
            </w:r>
          </w:p>
        </w:tc>
        <w:tc>
          <w:tcPr>
            <w:tcW w:w="79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E1A6C" w:rsidRDefault="001E1A6C" w:rsidP="001E1A6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Сохраняющий психологическую устойчивость в ситуативно сложных или стремительно меняющихся ситуациях</w:t>
            </w:r>
          </w:p>
        </w:tc>
      </w:tr>
    </w:tbl>
    <w:p w:rsidR="005654F8" w:rsidRPr="005654F8" w:rsidRDefault="005654F8" w:rsidP="005654F8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5079" w:type="pct"/>
        <w:tblLayout w:type="fixed"/>
        <w:tblLook w:val="01E0" w:firstRow="1" w:lastRow="1" w:firstColumn="1" w:lastColumn="1" w:noHBand="0" w:noVBand="0"/>
      </w:tblPr>
      <w:tblGrid>
        <w:gridCol w:w="1456"/>
        <w:gridCol w:w="8037"/>
      </w:tblGrid>
      <w:tr w:rsidR="005654F8" w:rsidRPr="005654F8" w:rsidTr="00E74C79">
        <w:trPr>
          <w:trHeight w:val="190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ФГОС СПО</w:t>
            </w:r>
          </w:p>
        </w:tc>
      </w:tr>
      <w:tr w:rsidR="005654F8" w:rsidRPr="005654F8" w:rsidTr="00E74C79">
        <w:trPr>
          <w:trHeight w:val="477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 xml:space="preserve">Код </w:t>
            </w:r>
          </w:p>
          <w:p w:rsidR="005654F8" w:rsidRPr="005654F8" w:rsidRDefault="00BD3350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</w:rPr>
              <w:t>компетенц</w:t>
            </w:r>
            <w:proofErr w:type="spellEnd"/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b/>
                <w:sz w:val="24"/>
              </w:rPr>
              <w:t>Наименование компетенции</w:t>
            </w:r>
          </w:p>
        </w:tc>
      </w:tr>
      <w:tr w:rsidR="005654F8" w:rsidRPr="005654F8" w:rsidTr="00E74C79">
        <w:trPr>
          <w:trHeight w:val="187"/>
        </w:trPr>
        <w:tc>
          <w:tcPr>
            <w:tcW w:w="9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654F8" w:rsidRPr="005654F8" w:rsidRDefault="005654F8" w:rsidP="005654F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</w:rPr>
              <w:t>Общие компетенции</w:t>
            </w:r>
          </w:p>
        </w:tc>
      </w:tr>
      <w:tr w:rsidR="00B16584" w:rsidRPr="005654F8" w:rsidTr="00E74C79">
        <w:trPr>
          <w:trHeight w:val="549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1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16584" w:rsidRPr="005654F8" w:rsidTr="00E74C79">
        <w:trPr>
          <w:trHeight w:val="47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2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современные средства поиска, анализа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B16584" w:rsidRPr="005654F8" w:rsidTr="00E74C79">
        <w:trPr>
          <w:trHeight w:val="336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3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</w:t>
            </w:r>
            <w:r w:rsidRPr="002803E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2803E4">
              <w:rPr>
                <w:rFonts w:ascii="Times New Roman" w:hAnsi="Times New Roman"/>
                <w:sz w:val="24"/>
                <w:szCs w:val="24"/>
              </w:rPr>
              <w:t>знания по финансовой грамотности в различных жизненных ситуациях;</w:t>
            </w:r>
          </w:p>
        </w:tc>
      </w:tr>
      <w:tr w:rsidR="00B16584" w:rsidRPr="005654F8" w:rsidTr="00E74C79">
        <w:trPr>
          <w:trHeight w:val="485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4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Эффективно взаимодействовать и работать в коллективе и команде;</w:t>
            </w:r>
          </w:p>
        </w:tc>
      </w:tr>
      <w:tr w:rsidR="00B16584" w:rsidRPr="005654F8" w:rsidTr="00E74C79">
        <w:trPr>
          <w:trHeight w:val="494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5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ОК 6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Проявлять гражданско-патриотическую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7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ОК 8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6C5A0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16584" w:rsidRPr="005654F8" w:rsidTr="00E74C79">
        <w:trPr>
          <w:trHeight w:val="501"/>
        </w:trPr>
        <w:tc>
          <w:tcPr>
            <w:tcW w:w="1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16584" w:rsidRPr="005654F8" w:rsidRDefault="00B16584" w:rsidP="00B1658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654F8">
              <w:rPr>
                <w:rFonts w:ascii="Times New Roman" w:eastAsia="Calibri" w:hAnsi="Times New Roman" w:cs="Times New Roman"/>
                <w:sz w:val="24"/>
                <w:szCs w:val="24"/>
              </w:rPr>
              <w:t>ОК 9</w:t>
            </w:r>
          </w:p>
        </w:tc>
        <w:tc>
          <w:tcPr>
            <w:tcW w:w="8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16584" w:rsidRPr="002803E4" w:rsidRDefault="00B16584" w:rsidP="00B1658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2803E4">
              <w:rPr>
                <w:rFonts w:ascii="Times New Roman" w:hAnsi="Times New Roman"/>
                <w:sz w:val="24"/>
                <w:szCs w:val="24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5654F8" w:rsidRPr="005654F8" w:rsidRDefault="005654F8" w:rsidP="005654F8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7E6DEB" w:rsidP="007E6DEB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E6DEB">
        <w:rPr>
          <w:rFonts w:ascii="Times New Roman" w:eastAsia="Calibri" w:hAnsi="Times New Roman" w:cs="Times New Roman"/>
          <w:b/>
          <w:sz w:val="24"/>
        </w:rPr>
        <w:t>2.2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Pr="007E6DEB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E6DEB">
        <w:rPr>
          <w:rFonts w:ascii="Times New Roman" w:eastAsia="Calibri" w:hAnsi="Times New Roman" w:cs="Times New Roman"/>
          <w:b/>
          <w:sz w:val="24"/>
          <w:szCs w:val="24"/>
        </w:rPr>
        <w:t>В результате освоения учебной дисциплины о</w:t>
      </w:r>
      <w:r w:rsidR="00BD3350">
        <w:rPr>
          <w:rFonts w:ascii="Times New Roman" w:eastAsia="Calibri" w:hAnsi="Times New Roman" w:cs="Times New Roman"/>
          <w:b/>
          <w:sz w:val="24"/>
          <w:szCs w:val="24"/>
        </w:rPr>
        <w:t>бучающийся должен знать и уметь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84"/>
        <w:gridCol w:w="3927"/>
        <w:gridCol w:w="3934"/>
      </w:tblGrid>
      <w:tr w:rsidR="008E4801" w:rsidRPr="008E4801" w:rsidTr="008E4801">
        <w:trPr>
          <w:trHeight w:val="327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9C1BF1" w:rsidP="0094199A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  <w:r w:rsidR="008E4801"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ЛР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Знания</w:t>
            </w:r>
          </w:p>
        </w:tc>
      </w:tr>
      <w:tr w:rsidR="008E4801" w:rsidRPr="008E4801" w:rsidTr="008E4801">
        <w:trPr>
          <w:trHeight w:val="20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2762EB" w:rsidRDefault="002762E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</w:t>
            </w:r>
            <w:r w:rsidR="0094199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 xml:space="preserve"> 29, 33, 36</w:t>
            </w:r>
          </w:p>
          <w:p w:rsidR="0094199A" w:rsidRDefault="0094199A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</w:p>
          <w:p w:rsidR="0094199A" w:rsidRPr="008E4801" w:rsidRDefault="003E3ACB" w:rsidP="008E4801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4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физкультурно-оздоровительную деятельность для укрепления здоровья, достижения жизненных и профессиональных целей; применять рациональные приемы двигательных функций в профессиональной деятельности; пользоваться средствами профилактики перенапряжения характерными для данной специальности</w:t>
            </w:r>
          </w:p>
        </w:tc>
        <w:tc>
          <w:tcPr>
            <w:tcW w:w="40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 физической культуры в общекультурном, профессиональном и социальном развитии человека; основы здорового образа жизни; условия профессиональной деятельности и зоны риска физического здоровья для специальности; средства профилактики перенапряжения</w:t>
            </w:r>
          </w:p>
        </w:tc>
      </w:tr>
    </w:tbl>
    <w:p w:rsidR="005B2230" w:rsidRDefault="005B2230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lang w:eastAsia="ru-RU"/>
        </w:rPr>
      </w:pPr>
    </w:p>
    <w:p w:rsidR="007454C4" w:rsidRPr="007454C4" w:rsidRDefault="007454C4" w:rsidP="007454C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t>2.3. Количество часов, отведенное на освоение программы общепрофессиональной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 xml:space="preserve">учебной дисциплины, в том числе изменения внесенные в программу учебной </w:t>
      </w:r>
      <w:r w:rsidRPr="007454C4">
        <w:rPr>
          <w:rFonts w:ascii="Times New Roman" w:eastAsia="Times New Roman" w:hAnsi="Times New Roman" w:cs="Times New Roman"/>
          <w:b/>
          <w:sz w:val="24"/>
          <w:lang w:eastAsia="ru-RU"/>
        </w:rPr>
        <w:br/>
        <w:t>дисциплины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Количество часов, отведенное на освоение программы общеобразовательной учебной дисциплины, в том числе: </w:t>
      </w:r>
    </w:p>
    <w:p w:rsidR="007454C4" w:rsidRPr="007454C4" w:rsidRDefault="007454C4" w:rsidP="007454C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максимальной уче</w:t>
      </w:r>
      <w:r w:rsidR="0066062B">
        <w:rPr>
          <w:rFonts w:ascii="Times New Roman" w:eastAsia="Times New Roman" w:hAnsi="Times New Roman" w:cs="Times New Roman"/>
          <w:sz w:val="24"/>
          <w:szCs w:val="24"/>
          <w:lang w:eastAsia="ru-RU"/>
        </w:rPr>
        <w:t>бной нагрузки обучающегося – 1</w:t>
      </w:r>
      <w:r w:rsidR="006C5A08">
        <w:rPr>
          <w:rFonts w:ascii="Times New Roman" w:eastAsia="Times New Roman" w:hAnsi="Times New Roman" w:cs="Times New Roman"/>
          <w:sz w:val="24"/>
          <w:szCs w:val="24"/>
          <w:lang w:eastAsia="ru-RU"/>
        </w:rPr>
        <w:t>62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часов, в том числе: </w:t>
      </w:r>
    </w:p>
    <w:p w:rsidR="007454C4" w:rsidRDefault="007454C4" w:rsidP="00BD335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обязательной аудиторной учебной нагрузки обучающег</w:t>
      </w:r>
      <w:r w:rsidR="006C5A08">
        <w:rPr>
          <w:rFonts w:ascii="Times New Roman" w:eastAsia="Times New Roman" w:hAnsi="Times New Roman" w:cs="Times New Roman"/>
          <w:sz w:val="24"/>
          <w:szCs w:val="24"/>
          <w:lang w:eastAsia="ru-RU"/>
        </w:rPr>
        <w:t>ося – 162</w:t>
      </w:r>
      <w:r w:rsidRPr="00745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</w:t>
      </w:r>
      <w:r w:rsidR="00BD335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</w:t>
      </w:r>
    </w:p>
    <w:p w:rsidR="00BD3350" w:rsidRPr="007454C4" w:rsidRDefault="00BD3350" w:rsidP="00BD3350">
      <w:pPr>
        <w:spacing w:after="0" w:line="240" w:lineRule="auto"/>
        <w:ind w:firstLine="567"/>
        <w:rPr>
          <w:rFonts w:ascii="Calibri" w:eastAsia="Times New Roman" w:hAnsi="Calibri" w:cs="Times New Roman"/>
          <w:color w:val="000000"/>
          <w:sz w:val="28"/>
          <w:szCs w:val="28"/>
          <w:u w:color="000000"/>
          <w:lang w:eastAsia="ru-RU"/>
        </w:rPr>
      </w:pPr>
    </w:p>
    <w:p w:rsidR="007454C4" w:rsidRPr="007454C4" w:rsidRDefault="00BD3350" w:rsidP="00BD3350">
      <w:pPr>
        <w:pStyle w:val="a7"/>
        <w:spacing w:after="200" w:line="276" w:lineRule="auto"/>
        <w:jc w:val="both"/>
        <w:rPr>
          <w:rFonts w:ascii="Times New Roman" w:eastAsia="Times New Roman" w:hAnsi="Times New Roman" w:cs="Times New Roman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3. </w:t>
      </w:r>
      <w:r w:rsidR="007454C4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СТРУКТУРА</w:t>
      </w:r>
      <w:r w:rsidR="009E0FC6" w:rsidRPr="007F458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И СОДЕРЖАНИЕ УЧЕБНОЙ ДИСЦИПЛИНЫ</w:t>
      </w:r>
    </w:p>
    <w:p w:rsidR="007454C4" w:rsidRPr="007454C4" w:rsidRDefault="007454C4" w:rsidP="007454C4">
      <w:pPr>
        <w:spacing w:after="200" w:line="276" w:lineRule="auto"/>
        <w:ind w:left="720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  <w:r w:rsidRPr="007454C4"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  <w:t>3.1. Объём учебной дисциплины и виды учебной работы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8"/>
        <w:gridCol w:w="1683"/>
      </w:tblGrid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Виды учебной работы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Количество часов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Максимальная учебная нагрузка (всего)</w:t>
            </w:r>
          </w:p>
        </w:tc>
        <w:tc>
          <w:tcPr>
            <w:tcW w:w="1683" w:type="dxa"/>
          </w:tcPr>
          <w:p w:rsidR="007454C4" w:rsidRPr="007454C4" w:rsidRDefault="006C5A08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Обязательная аудиторная нагрузка (всего)</w:t>
            </w:r>
          </w:p>
        </w:tc>
        <w:tc>
          <w:tcPr>
            <w:tcW w:w="1683" w:type="dxa"/>
          </w:tcPr>
          <w:p w:rsidR="007454C4" w:rsidRPr="007454C4" w:rsidRDefault="0049673B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162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Теоретические занятия</w:t>
            </w:r>
          </w:p>
        </w:tc>
        <w:tc>
          <w:tcPr>
            <w:tcW w:w="1683" w:type="dxa"/>
          </w:tcPr>
          <w:p w:rsidR="007454C4" w:rsidRPr="007454C4" w:rsidRDefault="0049673B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sz w:val="24"/>
                <w:szCs w:val="28"/>
                <w:u w:color="000000"/>
                <w:lang w:eastAsia="ru-RU"/>
              </w:rPr>
              <w:t>Практические занятия</w:t>
            </w:r>
          </w:p>
        </w:tc>
        <w:tc>
          <w:tcPr>
            <w:tcW w:w="1683" w:type="dxa"/>
          </w:tcPr>
          <w:p w:rsidR="007454C4" w:rsidRPr="007454C4" w:rsidRDefault="0049673B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15</w:t>
            </w:r>
            <w:r w:rsidR="007F4582">
              <w:rPr>
                <w:rFonts w:ascii="Times New Roman" w:eastAsia="Times New Roman" w:hAnsi="Times New Roman" w:cs="Times New Roman"/>
                <w:b/>
                <w:sz w:val="24"/>
                <w:szCs w:val="28"/>
                <w:u w:color="000000"/>
                <w:lang w:eastAsia="ru-RU"/>
              </w:rPr>
              <w:t>6</w:t>
            </w:r>
          </w:p>
        </w:tc>
      </w:tr>
      <w:tr w:rsidR="007454C4" w:rsidRPr="007454C4" w:rsidTr="007F4582">
        <w:tc>
          <w:tcPr>
            <w:tcW w:w="7768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  <w:r w:rsidRPr="007454C4"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  <w:t>Промежуточная аттестация в форме дифференцированного зачета</w:t>
            </w:r>
          </w:p>
        </w:tc>
        <w:tc>
          <w:tcPr>
            <w:tcW w:w="1683" w:type="dxa"/>
          </w:tcPr>
          <w:p w:rsidR="007454C4" w:rsidRPr="007454C4" w:rsidRDefault="007454C4" w:rsidP="007454C4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sz w:val="24"/>
                <w:szCs w:val="28"/>
                <w:u w:color="000000"/>
                <w:lang w:eastAsia="ru-RU"/>
              </w:rPr>
            </w:pPr>
          </w:p>
        </w:tc>
      </w:tr>
    </w:tbl>
    <w:p w:rsidR="008E4801" w:rsidRPr="008E4801" w:rsidRDefault="008E4801" w:rsidP="007F4582">
      <w:pPr>
        <w:suppressAutoHyphens/>
        <w:spacing w:after="240" w:line="240" w:lineRule="auto"/>
        <w:jc w:val="center"/>
        <w:rPr>
          <w:rFonts w:ascii="Times New Roman" w:eastAsia="Times New Roman" w:hAnsi="Times New Roman" w:cs="Times New Roman"/>
          <w:b/>
          <w:i/>
          <w:lang w:eastAsia="ru-RU"/>
        </w:rPr>
        <w:sectPr w:rsidR="008E4801" w:rsidRPr="008E4801" w:rsidSect="0066106D">
          <w:footerReference w:type="default" r:id="rId7"/>
          <w:pgSz w:w="11906" w:h="16838"/>
          <w:pgMar w:top="1134" w:right="850" w:bottom="284" w:left="1701" w:header="708" w:footer="708" w:gutter="0"/>
          <w:cols w:space="720"/>
          <w:titlePg/>
          <w:docGrid w:linePitch="299"/>
        </w:sectPr>
      </w:pPr>
      <w:r w:rsidRPr="008E48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 w:type="page"/>
      </w:r>
    </w:p>
    <w:p w:rsidR="008E4801" w:rsidRPr="008E4801" w:rsidRDefault="008E4801" w:rsidP="008E4801">
      <w:pPr>
        <w:spacing w:after="200" w:line="276" w:lineRule="auto"/>
        <w:ind w:firstLine="709"/>
        <w:rPr>
          <w:rFonts w:ascii="Times New Roman" w:eastAsia="Times New Roman" w:hAnsi="Times New Roman" w:cs="Times New Roman"/>
          <w:b/>
          <w:bCs/>
          <w:lang w:eastAsia="ru-RU"/>
        </w:rPr>
      </w:pPr>
      <w:r w:rsidRPr="008E4801">
        <w:rPr>
          <w:rFonts w:ascii="Times New Roman" w:eastAsia="Times New Roman" w:hAnsi="Times New Roman" w:cs="Times New Roman"/>
          <w:b/>
          <w:lang w:eastAsia="ru-RU"/>
        </w:rPr>
        <w:lastRenderedPageBreak/>
        <w:t xml:space="preserve">2.2. Тематический план и содержание учебной дисциплины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23"/>
        <w:gridCol w:w="9899"/>
        <w:gridCol w:w="873"/>
        <w:gridCol w:w="1809"/>
      </w:tblGrid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разделов и тем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Объем в часах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12359" w:rsidRDefault="008E4801" w:rsidP="008E4801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12359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Коды компетенций, формированию которых способствует элемент программы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1. Физическая подготовка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121D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60</w:t>
            </w: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Легкая атлетика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826C17" w:rsidRDefault="00826C17" w:rsidP="00826C17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826C17">
            <w:pPr>
              <w:tabs>
                <w:tab w:val="left" w:pos="126"/>
                <w:tab w:val="left" w:pos="306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ind w:left="7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Инструктаж п</w:t>
            </w:r>
            <w:r w:rsidR="00E9058A">
              <w:rPr>
                <w:rFonts w:ascii="Times New Roman" w:eastAsia="Times New Roman" w:hAnsi="Times New Roman" w:cs="Times New Roman"/>
                <w:bCs/>
                <w:lang w:eastAsia="ru-RU"/>
              </w:rPr>
              <w:t>о технике безопасности на занятиях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. Правила поведения в спортзале, на</w:t>
            </w:r>
            <w:r w:rsidR="00BC090B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спортивной площадке.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легкой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9A420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1.Бег 60м, 100м, 800м, 1000м, 2000м, 3000м.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2.Высокий, средний, низкий старты.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3.Эстафетный бег 4х100м, 4х400м.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4.Прыжок в длину способом «согнув ноги».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5.Метание гранаты на дальность и в цель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82FA5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6.Спортивная ходьба.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E9058A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Общая физическая подготовка.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121D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</w:t>
            </w:r>
            <w:r w:rsidR="008F693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tabs>
                <w:tab w:val="left" w:pos="149"/>
                <w:tab w:val="left" w:pos="324"/>
                <w:tab w:val="left" w:pos="851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физической подготовке, нормы ГТО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BE56E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F69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7. Построения, перестроения, различные виды ходьбы, комплексы общеразвивающих упражнений, в том числе, в парах, с предметами. Специ</w:t>
            </w:r>
            <w:r w:rsidR="00BE56E0">
              <w:rPr>
                <w:rFonts w:ascii="Times New Roman" w:eastAsia="Times New Roman" w:hAnsi="Times New Roman" w:cs="Times New Roman"/>
                <w:lang w:eastAsia="ru-RU"/>
              </w:rPr>
              <w:t>альные беговые упражнения</w:t>
            </w: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 Подвижные игры.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233FD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1</w:t>
            </w:r>
            <w:r w:rsidR="008F693E">
              <w:rPr>
                <w:rFonts w:ascii="Times New Roman" w:eastAsia="Times New Roman" w:hAnsi="Times New Roman" w:cs="Times New Roman"/>
                <w:bCs/>
                <w:lang w:eastAsia="ru-RU"/>
              </w:rPr>
              <w:t>4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1.3.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Атлетическая гимнастика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121D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14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D7864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об атлетической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4D7864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практических занятий и лабораторных работ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121D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8.Комплексы вольных общеразвивающих упражнений.  Упражнений с собственным весом. Упражнения с предметами: обручами, скакалками, гимнастическими палками. Упражнения на блочных тренажерах для развития основных мышечных групп. Упражнения со свободными весами: гирями, гантелями, штангами. Комплексы профессионально-прикладных гимнастических упражнений. Упражнения для развития гибкости.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C121D2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2.Профессионально-прикладная физическая подготовка и спортивные игры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Профессионально-прикладная физическая подготовка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lastRenderedPageBreak/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28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26C17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B24DCD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</w:t>
            </w:r>
            <w:r w:rsidRPr="00B24D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Теоретическое занятие</w:t>
            </w: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. </w:t>
            </w:r>
            <w:r w:rsidR="008E4801"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профессионально-прикладной физической подготовке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7F0B49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B24DCD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 xml:space="preserve">9. Развитие и совершенствование основных жизненно важных физических и профессиональных качеств. Лазание по канату с использованием спец. снаряжения спасателя, подтягивания на высокой перекладине, Приседания с отягощением. Упражнения с гирями и гантелями. Упражнения на тренажерах. 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26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spacing w:val="-3"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2.2.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Волейбол</w:t>
            </w:r>
          </w:p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волейболе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7F0B49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10.Стойки в волейболе. Перемещения по площадке. Подача мяча: нижняя прямая, нижняя боковая, верхняя прямая, верхняя боковая. Прием мяча. Передачи мяча. Нападающие удары. Блокирование нападающего удара. Страховка у сетки. Расстановка игроков. Тактика игры в защите и нападении. Индивидуальные действия игроков с мячом, без мяча. Взаимодействие игроков. Учебная игра. Участие в судействе спортивных состязаний.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2.3.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Баскетбол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Cs/>
                <w:lang w:eastAsia="ru-RU"/>
              </w:rPr>
              <w:t>Краткие сведения о баскетболе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A87D1A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F64B94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x-none"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11. Перемещение по площадке. Ведение мяча. Передача мяча: двумя руками от груди, с отскоком от пола, одной рукой от плеча, снизу, сбоку. Ловля мяча: двумя руками на уровне груди, «высокого» мяча, с отскоком от пола. Броски мяча по кольцу с места, в движении. Тактика игры в нападении</w:t>
            </w:r>
            <w:r w:rsidR="005B2230"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  <w:t xml:space="preserve"> </w:t>
            </w: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Тактика игры в защите в баскетболе. Групповые и командные действия игроков. Двусторонняя игра. Участие в судействе спортивных состязаний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lang w:eastAsia="ru-RU"/>
              </w:rPr>
              <w:t>30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Раздел 3. Контрольные нормативы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Тема 3.1.</w:t>
            </w:r>
          </w:p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lang w:eastAsia="ru-RU"/>
              </w:rPr>
              <w:t>Контрольные нормативы</w:t>
            </w:r>
          </w:p>
          <w:p w:rsidR="008E4801" w:rsidRPr="008E4801" w:rsidRDefault="008E4801" w:rsidP="008E4801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Содержание учебного материала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</w:p>
        </w:tc>
        <w:tc>
          <w:tcPr>
            <w:tcW w:w="6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8E4801" w:rsidRPr="008E4801" w:rsidRDefault="003E3ACB" w:rsidP="00C87CA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 том числе, практичес</w:t>
            </w:r>
            <w:r w:rsidR="00522A6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ких занятий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460B4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x-none"/>
              </w:rPr>
            </w:pPr>
            <w:r w:rsidRPr="008E4801">
              <w:rPr>
                <w:rFonts w:ascii="Times New Roman" w:hAnsi="Times New Roman" w:cs="Times New Roman"/>
                <w:sz w:val="24"/>
                <w:szCs w:val="24"/>
                <w:lang w:val="x-none" w:eastAsia="x-none"/>
              </w:rPr>
              <w:t>14.Сдача нормативов по лёгкой атлетике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522A6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15.Сдача нормативов по гимнастике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4941E0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16.Сдача нормативов по волейболу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280C73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7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  <w:tc>
          <w:tcPr>
            <w:tcW w:w="33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C772E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17.Сдача нормативов по баскетболу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  <w:tr w:rsidR="008E4801" w:rsidRPr="008E4801" w:rsidTr="00B12359">
        <w:trPr>
          <w:trHeight w:val="20"/>
        </w:trPr>
        <w:tc>
          <w:tcPr>
            <w:tcW w:w="408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8E4801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Всего:</w:t>
            </w:r>
          </w:p>
        </w:tc>
        <w:tc>
          <w:tcPr>
            <w:tcW w:w="2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E4801" w:rsidRPr="008E4801" w:rsidRDefault="008F693E" w:rsidP="008E48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162</w:t>
            </w:r>
            <w:bookmarkStart w:id="0" w:name="_GoBack"/>
            <w:bookmarkEnd w:id="0"/>
          </w:p>
        </w:tc>
        <w:tc>
          <w:tcPr>
            <w:tcW w:w="6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801" w:rsidRPr="008E4801" w:rsidRDefault="008E4801" w:rsidP="008E4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</w:p>
        </w:tc>
      </w:tr>
    </w:tbl>
    <w:p w:rsidR="008E4801" w:rsidRPr="008E4801" w:rsidRDefault="008E4801" w:rsidP="008E4801">
      <w:pPr>
        <w:spacing w:after="0" w:line="276" w:lineRule="auto"/>
        <w:rPr>
          <w:rFonts w:ascii="Times New Roman" w:eastAsia="Times New Roman" w:hAnsi="Times New Roman" w:cs="Times New Roman"/>
          <w:i/>
          <w:lang w:eastAsia="ru-RU"/>
        </w:rPr>
        <w:sectPr w:rsidR="008E4801" w:rsidRPr="008E4801">
          <w:pgSz w:w="16840" w:h="11907" w:orient="landscape"/>
          <w:pgMar w:top="851" w:right="1134" w:bottom="851" w:left="992" w:header="709" w:footer="709" w:gutter="0"/>
          <w:cols w:space="720"/>
        </w:sectPr>
      </w:pPr>
    </w:p>
    <w:p w:rsidR="008E4801" w:rsidRPr="003214E2" w:rsidRDefault="00DE7D7D" w:rsidP="003214E2">
      <w:pPr>
        <w:spacing w:after="200" w:line="276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4.</w:t>
      </w:r>
      <w:r w:rsidR="008E4801" w:rsidRPr="003214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УСЛОВИЯ РЕАЛИЗАЦИИ ПРОГРАММЫ УЧЕБНОЙ ДИСЦИПЛИНЫ</w:t>
      </w:r>
    </w:p>
    <w:p w:rsidR="008E4801" w:rsidRPr="008E4801" w:rsidRDefault="003214E2" w:rsidP="00171D8A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E5500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.1.</w:t>
      </w:r>
      <w:r w:rsidR="008E4801" w:rsidRPr="008E480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реализации программы учебной дисциплины должны быть предусмотрены следующие специальные помещения: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Спортивный зал: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игровой зал для занятий спортивными играми размером 30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18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м; 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тренажерный зал размером 10</w:t>
      </w:r>
      <w:r w:rsidRPr="003214E2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 </w:t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>м на 7 м</w:t>
      </w: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тренажерами;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 атлетической гимнастики;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две раздевалки;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душ;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площадка для мини-футбола;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волейбольная и баскетбольная площадки;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гимнастическая площадка;</w:t>
      </w:r>
    </w:p>
    <w:p w:rsidR="008E4801" w:rsidRPr="003214E2" w:rsidRDefault="008E4801" w:rsidP="00171D8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14E2">
        <w:rPr>
          <w:rFonts w:ascii="Times New Roman" w:eastAsia="Times New Roman" w:hAnsi="Times New Roman" w:cs="Times New Roman"/>
          <w:bCs/>
          <w:lang w:eastAsia="ru-RU"/>
        </w:rPr>
        <w:sym w:font="Symbol" w:char="F02D"/>
      </w:r>
      <w:r w:rsidRPr="003214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спортивный инвентарь по игровым видам.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E4801" w:rsidRPr="008E4801" w:rsidRDefault="00E55006" w:rsidP="00E55006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</w:t>
      </w:r>
      <w:r w:rsidR="008E4801" w:rsidRPr="008E480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.2. Информационное обеспечение реализации программы</w:t>
      </w:r>
    </w:p>
    <w:p w:rsidR="008E4801" w:rsidRPr="008E4801" w:rsidRDefault="008E4801" w:rsidP="008E4801">
      <w:pPr>
        <w:suppressAutoHyphens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E4801" w:rsidRPr="008E4801" w:rsidRDefault="00E55006" w:rsidP="00C11E2B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Основная литература</w:t>
      </w:r>
    </w:p>
    <w:p w:rsidR="008E4801" w:rsidRPr="008E4801" w:rsidRDefault="008E4801" w:rsidP="008E4801">
      <w:pPr>
        <w:spacing w:after="0" w:line="276" w:lineRule="auto"/>
        <w:ind w:firstLine="709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Ю. Н.  Физическая культура: учебник для среднего профессионального образования / Ю. Н.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Аллянов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И. А.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Письменский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3-е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, 2021. – 493 с. – (Профессиональное образование). – ISBN 978-5-534-02309-1. – Текс</w:t>
      </w:r>
      <w:r w:rsid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https://urait.ru/bcode/471143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Германов, Г. Н.  Методика обучения предмету «физическая культура». Легкая атлетика: учебное пособие для среднего профессионального образования / Г. Н. Германов, В. Г. Никитушкин, Е. Г.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Цуканова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2020. – 461 с. – (Профессиональное образование). – ISBN 978-5-534-05784-3.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https://urait.ru/bcode/453962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0E0BF5" w:rsidRPr="0038012A" w:rsidRDefault="000E0BF5" w:rsidP="00692041">
      <w:pPr>
        <w:pStyle w:val="a7"/>
        <w:numPr>
          <w:ilvl w:val="0"/>
          <w:numId w:val="7"/>
        </w:num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Зайцева, И. П. Физическая культура и спорт: учебник для СПО / И. П. Зайцева. - Саратов,</w:t>
      </w:r>
      <w:r w:rsidR="007A7C61"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Москва: Профобразование, Ай Пи Ар Медиа, 2023. - 427 c. - ISBN 978-5-4488-1631-4, 978-5-4497-2129-7. - Текст: электронный // Цифровой образовательный ресурс IPR SMART: [сайт]. - URL: https://www.iprbookshop.ru/129198.html (дата обращения: 02.05.2023). - Режим доступа: для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. пользователей. - DOI: https://doi.org/10.23682/129198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Теория и методика избранного вида спорта: учебное пособие для среднего профессионального образования / Т. А. Завьялова [и др.]; под редакцией С. Е.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Шивринской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 – 2-е изд.,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 доп.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189 с. – (Профессиональное образование). – ISBN 978-5-534-08356-9.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https://urait.ru/bcode/473322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Физическая культура: учебник и практикум для среднего профессионального образования / А. Б. 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Муллер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[и др.]. – Москва: Издательство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2021. – 424 с. – (Профессиональное образование). – ISBN 978-5-534-02612-2. – Текст: электронный // ЭБС </w:t>
      </w:r>
      <w:proofErr w:type="spellStart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>Юрайт</w:t>
      </w:r>
      <w:proofErr w:type="spellEnd"/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[сайт]. – URL: </w:t>
      </w:r>
      <w:hyperlink r:id="rId8" w:history="1">
        <w:r w:rsidRPr="0038012A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https://urait.ru/bcode/469681</w:t>
        </w:r>
      </w:hyperlink>
      <w:r w:rsidRPr="003801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8012A">
        <w:rPr>
          <w:rFonts w:ascii="Times New Roman" w:eastAsia="Times New Roman" w:hAnsi="Times New Roman" w:cs="Times New Roman"/>
          <w:sz w:val="24"/>
          <w:szCs w:val="24"/>
        </w:rPr>
        <w:t>(дата обращения: 12.05.2021)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, А. В. Волейбол. Техника игры: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А. В.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Журин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. — Санкт-Петербург: Лань, 2021. — 56 с. — ISBN 978-5-8114-5849-3. — Текст: электронный // Лань: электронно-библиотечная система. — URL: </w:t>
      </w:r>
      <w:hyperlink r:id="rId9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https://e.lanbook.com/book/156624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99072A" w:rsidRPr="0038012A" w:rsidRDefault="008E4801" w:rsidP="00692041">
      <w:pPr>
        <w:pStyle w:val="a7"/>
        <w:numPr>
          <w:ilvl w:val="0"/>
          <w:numId w:val="7"/>
        </w:numPr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8012A">
        <w:rPr>
          <w:rFonts w:ascii="Times New Roman" w:eastAsia="Calibri" w:hAnsi="Times New Roman" w:cs="Times New Roman"/>
          <w:sz w:val="24"/>
          <w:szCs w:val="24"/>
        </w:rPr>
        <w:t>Орлова, Л. Т. Настольный тенни</w:t>
      </w:r>
      <w:r w:rsidR="00665CED">
        <w:rPr>
          <w:rFonts w:ascii="Times New Roman" w:eastAsia="Calibri" w:hAnsi="Times New Roman" w:cs="Times New Roman"/>
          <w:sz w:val="24"/>
          <w:szCs w:val="24"/>
        </w:rPr>
        <w:t>с</w:t>
      </w:r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: учебное пособие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спо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/ Л. Т. Орлова, А. Ю. Марков. — Санкт-Петербург: Лань, 2020. — 40 с. — ISBN 978-5-8114-6670-2. — Текст: электронный // Лань: электронно-библиотечная система. — URL: </w:t>
      </w:r>
      <w:hyperlink r:id="rId10" w:history="1">
        <w:r w:rsidRPr="0038012A">
          <w:rPr>
            <w:rFonts w:ascii="Times New Roman" w:eastAsia="Calibri" w:hAnsi="Times New Roman" w:cs="Times New Roman"/>
            <w:color w:val="0000FF"/>
            <w:sz w:val="24"/>
            <w:szCs w:val="24"/>
            <w:u w:val="single"/>
          </w:rPr>
          <w:t>https://e.lanbook.com/book/151215</w:t>
        </w:r>
      </w:hyperlink>
      <w:r w:rsidRPr="0038012A">
        <w:rPr>
          <w:rFonts w:ascii="Times New Roman" w:eastAsia="Calibri" w:hAnsi="Times New Roman" w:cs="Times New Roman"/>
          <w:sz w:val="24"/>
          <w:szCs w:val="24"/>
        </w:rPr>
        <w:t xml:space="preserve"> (дата обращения: 11.01.2021). — Режим доступа: для </w:t>
      </w:r>
      <w:proofErr w:type="spellStart"/>
      <w:r w:rsidRPr="0038012A">
        <w:rPr>
          <w:rFonts w:ascii="Times New Roman" w:eastAsia="Calibri" w:hAnsi="Times New Roman" w:cs="Times New Roman"/>
          <w:sz w:val="24"/>
          <w:szCs w:val="24"/>
        </w:rPr>
        <w:t>авториз</w:t>
      </w:r>
      <w:proofErr w:type="spellEnd"/>
      <w:r w:rsidRPr="0038012A">
        <w:rPr>
          <w:rFonts w:ascii="Times New Roman" w:eastAsia="Calibri" w:hAnsi="Times New Roman" w:cs="Times New Roman"/>
          <w:sz w:val="24"/>
          <w:szCs w:val="24"/>
        </w:rPr>
        <w:t>. пользователей.</w:t>
      </w:r>
    </w:p>
    <w:p w:rsidR="004447C5" w:rsidRDefault="004447C5" w:rsidP="00692041">
      <w:pPr>
        <w:spacing w:after="0" w:line="240" w:lineRule="auto"/>
        <w:ind w:left="284" w:right="14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4447C5" w:rsidRPr="0099072A" w:rsidRDefault="004447C5" w:rsidP="00692041">
      <w:pPr>
        <w:spacing w:after="0" w:line="240" w:lineRule="auto"/>
        <w:ind w:left="284" w:right="1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447C5" w:rsidRPr="00692041" w:rsidRDefault="004447C5" w:rsidP="00692041">
      <w:pPr>
        <w:spacing w:after="200" w:line="240" w:lineRule="auto"/>
        <w:ind w:right="1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9204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Дополнительная литература</w:t>
      </w:r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Зайцева, И. П. Физическая культура. Теоретический зачет для студентов III курса специальной медицинской группы «Б»: учебное пособие для СПО / И. П. Зайцева. - Саратов, Москва: Профобразование, Ай Пи Ар Медиа, 2022. - 259 c. - ISBN 978-5-4488-1471-6, 978-5-4497-1477-0. - Текст: электронный // Цифровой образовательный ресурс IPR SMART: [сайт]. - URL: https://www.iprbookshop.ru/116763.html (дата обращения: 04.04.2023). - Режим доступа: для </w:t>
      </w:r>
      <w:proofErr w:type="spellStart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авторизир</w:t>
      </w:r>
      <w:proofErr w:type="spellEnd"/>
      <w:r w:rsidR="004447C5" w:rsidRPr="0069204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пользователей. - DOI: </w:t>
      </w:r>
      <w:hyperlink r:id="rId11" w:history="1">
        <w:r w:rsidRPr="001004DA">
          <w:rPr>
            <w:rStyle w:val="a8"/>
            <w:rFonts w:ascii="Times New Roman" w:eastAsia="Times New Roman" w:hAnsi="Times New Roman" w:cs="Times New Roman"/>
            <w:sz w:val="24"/>
            <w:szCs w:val="24"/>
            <w:lang w:eastAsia="ru-RU"/>
          </w:rPr>
          <w:t>https://doi.org/10.23682/116763</w:t>
        </w:r>
      </w:hyperlink>
    </w:p>
    <w:p w:rsidR="00200FE1" w:rsidRDefault="00200FE1" w:rsidP="00692041">
      <w:pPr>
        <w:pStyle w:val="a7"/>
        <w:spacing w:after="200" w:line="240" w:lineRule="auto"/>
        <w:ind w:left="709" w:right="140" w:hanging="34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02E2" w:rsidRPr="007002E2" w:rsidRDefault="008E4801" w:rsidP="0007043B">
      <w:pPr>
        <w:pStyle w:val="a7"/>
        <w:numPr>
          <w:ilvl w:val="0"/>
          <w:numId w:val="9"/>
        </w:num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КОНТРОЛЬ И ОЦЕНКА РЕЗУЛЬТАТОВ ОСВОЕНИЯ </w:t>
      </w:r>
      <w:r w:rsidRPr="007002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>УЧЕБНОЙ ДИСЦИПЛИНЫ</w:t>
      </w:r>
    </w:p>
    <w:tbl>
      <w:tblPr>
        <w:tblpPr w:leftFromText="180" w:rightFromText="180" w:vertAnchor="text" w:horzAnchor="margin" w:tblpXSpec="center" w:tblpY="177"/>
        <w:tblW w:w="9606" w:type="dxa"/>
        <w:tblLayout w:type="fixed"/>
        <w:tblLook w:val="0000" w:firstRow="0" w:lastRow="0" w:firstColumn="0" w:lastColumn="0" w:noHBand="0" w:noVBand="0"/>
      </w:tblPr>
      <w:tblGrid>
        <w:gridCol w:w="4361"/>
        <w:gridCol w:w="2126"/>
        <w:gridCol w:w="3119"/>
      </w:tblGrid>
      <w:tr w:rsidR="007002E2" w:rsidRPr="007002E2" w:rsidTr="0074228A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Результаты обучения 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br/>
              <w:t>(освоенные умения, усвоенные знания)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Формируемые компетенции, результаты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zh-CN"/>
              </w:rPr>
              <w:t>Формы и методы контроля и оценки результатов обучения</w:t>
            </w:r>
          </w:p>
        </w:tc>
      </w:tr>
      <w:tr w:rsidR="007002E2" w:rsidRPr="007002E2" w:rsidTr="0074228A"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tabs>
                <w:tab w:val="left" w:pos="5268"/>
              </w:tabs>
              <w:snapToGrid w:val="0"/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знат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val="en-US" w:eastAsia="zh-CN"/>
              </w:rPr>
              <w:t>/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понимать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ab/>
            </w:r>
            <w:proofErr w:type="gramEnd"/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роль и значение физической культуры в формировании здорового образа жизни и социальных ориентаций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особенности формирование физической культуры личности будущего профессионала, востребованного на современном рынке труда;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методы развития физических качеств и способностей, способы совершенствование функциональных возможностей организма, укрепления индивидуального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C87CAE" w:rsidRDefault="00C87CAE" w:rsidP="00C87CAE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C87CA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практических работ на методико-практических занятиях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 мотивы и потребности в бережном отношении к собственному здоровью, в занятиях физкультурно-оздоровительной и спортивно-оздоровительной деятельностью;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 (теоретическое)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практической работы</w:t>
            </w:r>
          </w:p>
        </w:tc>
      </w:tr>
      <w:tr w:rsidR="007002E2" w:rsidRPr="007002E2" w:rsidTr="0074228A">
        <w:trPr>
          <w:trHeight w:val="563"/>
        </w:trPr>
        <w:tc>
          <w:tcPr>
            <w:tcW w:w="9606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умет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4"/>
                <w:szCs w:val="24"/>
                <w:lang w:eastAsia="zh-CN"/>
              </w:rPr>
              <w:t>ь</w:t>
            </w:r>
            <w:r w:rsidRPr="007002E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zh-CN"/>
              </w:rPr>
              <w:t>:</w:t>
            </w: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lastRenderedPageBreak/>
              <w:t>владеть технологиями современных оздоровительных систем физического воспитания, обогащение индивидуального опыта занятий специально-прикладными физическими упражнениями и базовыми видами спорта;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 w:val="restart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  <w:tr w:rsidR="007002E2" w:rsidRPr="007002E2" w:rsidTr="0074228A">
        <w:trPr>
          <w:trHeight w:val="1422"/>
        </w:trPr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Владеть системой профессионально и </w:t>
            </w:r>
            <w:proofErr w:type="gramStart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жизненно</w:t>
            </w:r>
            <w:r w:rsidR="00A94BAC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значимых практических умений</w:t>
            </w:r>
            <w:proofErr w:type="gramEnd"/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 навыков, обеспечивающих сохранение и укрепление физического и психического здоровья;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</w:p>
        </w:tc>
      </w:tr>
      <w:tr w:rsidR="007002E2" w:rsidRPr="007002E2" w:rsidTr="0074228A">
        <w:tc>
          <w:tcPr>
            <w:tcW w:w="436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7002E2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владеть навыками творческого сотрудничества в коллективных формах занятий физическими упражнениями.</w:t>
            </w:r>
          </w:p>
          <w:p w:rsidR="007002E2" w:rsidRPr="007002E2" w:rsidRDefault="007002E2" w:rsidP="007002E2">
            <w:pPr>
              <w:widowControl w:val="0"/>
              <w:tabs>
                <w:tab w:val="left" w:pos="1200"/>
                <w:tab w:val="left" w:pos="3480"/>
                <w:tab w:val="left" w:pos="400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zh-CN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ЛР 1, 2, 6, 7,</w:t>
            </w:r>
          </w:p>
          <w:p w:rsidR="00A94BAC" w:rsidRDefault="00A94BAC" w:rsidP="00A94BAC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10, 14, 21, 23, 29, 33, 36</w:t>
            </w:r>
          </w:p>
          <w:p w:rsidR="007002E2" w:rsidRPr="007002E2" w:rsidRDefault="003E3ACB" w:rsidP="00A94BA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eastAsia="ru-RU"/>
              </w:rPr>
              <w:t>ОК 1-9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оценка результатов выполнения технических приемов и двигательных действия базовых видов спорта на учебно-тренировочных занятиях, в том числе игровой и соревновательной деятельности</w:t>
            </w:r>
          </w:p>
          <w:p w:rsidR="007002E2" w:rsidRPr="007002E2" w:rsidRDefault="007002E2" w:rsidP="007002E2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контрольное тестирование, </w:t>
            </w:r>
          </w:p>
          <w:p w:rsidR="007002E2" w:rsidRPr="007002E2" w:rsidRDefault="007002E2" w:rsidP="007002E2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color w:val="000000"/>
                <w:sz w:val="24"/>
                <w:szCs w:val="24"/>
                <w:lang w:eastAsia="zh-CN"/>
              </w:rPr>
            </w:pPr>
            <w:r w:rsidRPr="007002E2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оценка выполнения контрольных нормативов</w:t>
            </w:r>
          </w:p>
        </w:tc>
      </w:tr>
    </w:tbl>
    <w:p w:rsidR="007002E2" w:rsidRPr="007002E2" w:rsidRDefault="007002E2" w:rsidP="007002E2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D4C3A" w:rsidRPr="008D4C3A" w:rsidRDefault="008D4C3A" w:rsidP="008D4C3A">
      <w:pPr>
        <w:pStyle w:val="a7"/>
        <w:numPr>
          <w:ilvl w:val="0"/>
          <w:numId w:val="9"/>
        </w:numP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</w:pP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ЛИСТ ИЗМЕНЕНИЙ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И ДОПОЛНЕНИЙ,</w:t>
      </w:r>
      <w:r w:rsidRPr="008D4C3A">
        <w:rPr>
          <w:rFonts w:ascii="Times New Roman" w:eastAsia="Times New Roman" w:hAnsi="Times New Roman" w:cs="Times New Roman"/>
          <w:b/>
          <w:spacing w:val="1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ВНЕСЕННЫХ В</w:t>
      </w:r>
      <w:r w:rsidRPr="008D4C3A">
        <w:rPr>
          <w:rFonts w:ascii="Times New Roman" w:eastAsia="Times New Roman" w:hAnsi="Times New Roman" w:cs="Times New Roman"/>
          <w:b/>
          <w:spacing w:val="-71"/>
          <w:w w:val="105"/>
          <w:sz w:val="24"/>
          <w:szCs w:val="24"/>
        </w:rPr>
        <w:t xml:space="preserve">   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ПРОГРАММУ</w:t>
      </w:r>
      <w:r w:rsidRPr="008D4C3A">
        <w:rPr>
          <w:rFonts w:ascii="Times New Roman" w:eastAsia="Times New Roman" w:hAnsi="Times New Roman" w:cs="Times New Roman"/>
          <w:b/>
          <w:spacing w:val="57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ОБЩЕОБРАЗОВАТЕЛЬНОЙ</w:t>
      </w:r>
      <w:r w:rsidRPr="008D4C3A">
        <w:rPr>
          <w:rFonts w:ascii="Times New Roman" w:eastAsia="Times New Roman" w:hAnsi="Times New Roman" w:cs="Times New Roman"/>
          <w:b/>
          <w:spacing w:val="23"/>
          <w:w w:val="105"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УЧЕБНОЙ</w:t>
      </w:r>
      <w:r w:rsidRPr="008D4C3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8D4C3A">
        <w:rPr>
          <w:rFonts w:ascii="Times New Roman" w:eastAsia="Times New Roman" w:hAnsi="Times New Roman" w:cs="Times New Roman"/>
          <w:b/>
          <w:w w:val="105"/>
          <w:sz w:val="24"/>
          <w:szCs w:val="24"/>
        </w:rPr>
        <w:t>ДИСЦИПЛИНЫ</w:t>
      </w:r>
    </w:p>
    <w:p w:rsidR="008D4C3A" w:rsidRPr="008D4C3A" w:rsidRDefault="008D4C3A" w:rsidP="008D4C3A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TableNormal2"/>
        <w:tblW w:w="0" w:type="auto"/>
        <w:tblInd w:w="1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781"/>
        <w:gridCol w:w="4858"/>
      </w:tblGrid>
      <w:tr w:rsidR="008D4C3A" w:rsidRPr="008D4C3A" w:rsidTr="0074228A">
        <w:trPr>
          <w:trHeight w:val="527"/>
        </w:trPr>
        <w:tc>
          <w:tcPr>
            <w:tcW w:w="9639" w:type="dxa"/>
            <w:gridSpan w:val="2"/>
          </w:tcPr>
          <w:p w:rsidR="008D4C3A" w:rsidRPr="008D4C3A" w:rsidRDefault="008D4C3A" w:rsidP="008D4C3A">
            <w:pPr>
              <w:spacing w:line="263" w:lineRule="exact"/>
              <w:ind w:left="1395" w:right="139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10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изменения,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дата</w:t>
            </w:r>
            <w:r w:rsidRPr="008D4C3A">
              <w:rPr>
                <w:rFonts w:ascii="Times New Roman" w:eastAsia="Times New Roman" w:hAnsi="Times New Roman" w:cs="Times New Roman"/>
                <w:spacing w:val="1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внесения</w:t>
            </w:r>
            <w:r w:rsidRPr="008D4C3A">
              <w:rPr>
                <w:rFonts w:ascii="Times New Roman" w:eastAsia="Times New Roman" w:hAnsi="Times New Roman" w:cs="Times New Roman"/>
                <w:spacing w:val="23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изменения;</w:t>
            </w:r>
            <w:r w:rsidRPr="008D4C3A">
              <w:rPr>
                <w:rFonts w:ascii="Times New Roman" w:eastAsia="Times New Roman" w:hAnsi="Times New Roman" w:cs="Times New Roman"/>
                <w:spacing w:val="37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№</w:t>
            </w:r>
            <w:r w:rsidRPr="008D4C3A">
              <w:rPr>
                <w:rFonts w:ascii="Times New Roman" w:eastAsia="Times New Roman" w:hAnsi="Times New Roman" w:cs="Times New Roman"/>
                <w:spacing w:val="6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страницы</w:t>
            </w:r>
            <w:r w:rsidRPr="008D4C3A">
              <w:rPr>
                <w:rFonts w:ascii="Times New Roman" w:eastAsia="Times New Roman" w:hAnsi="Times New Roman" w:cs="Times New Roman"/>
                <w:spacing w:val="22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с</w:t>
            </w:r>
            <w:r w:rsidRPr="008D4C3A">
              <w:rPr>
                <w:rFonts w:ascii="Times New Roman" w:eastAsia="Times New Roman" w:hAnsi="Times New Roman" w:cs="Times New Roman"/>
                <w:spacing w:val="4"/>
                <w:w w:val="9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w w:val="95"/>
                <w:sz w:val="24"/>
                <w:szCs w:val="24"/>
                <w:lang w:val="ru-RU"/>
              </w:rPr>
              <w:t>изменением</w:t>
            </w:r>
          </w:p>
        </w:tc>
      </w:tr>
      <w:tr w:rsidR="008D4C3A" w:rsidRPr="008D4C3A" w:rsidTr="0074228A">
        <w:trPr>
          <w:trHeight w:val="503"/>
        </w:trPr>
        <w:tc>
          <w:tcPr>
            <w:tcW w:w="4781" w:type="dxa"/>
          </w:tcPr>
          <w:p w:rsidR="008D4C3A" w:rsidRPr="008D4C3A" w:rsidRDefault="008D4C3A" w:rsidP="008D4C3A">
            <w:pPr>
              <w:spacing w:line="248" w:lineRule="exact"/>
              <w:ind w:left="2029" w:right="20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БЫЛО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spacing w:line="248" w:lineRule="exact"/>
              <w:ind w:left="2003" w:right="198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</w:rPr>
              <w:t>СТАЛО</w:t>
            </w:r>
          </w:p>
        </w:tc>
      </w:tr>
      <w:tr w:rsidR="008D4C3A" w:rsidRPr="008D4C3A" w:rsidTr="0074228A">
        <w:trPr>
          <w:trHeight w:val="2581"/>
        </w:trPr>
        <w:tc>
          <w:tcPr>
            <w:tcW w:w="4781" w:type="dxa"/>
          </w:tcPr>
          <w:p w:rsidR="008D4C3A" w:rsidRPr="008D4C3A" w:rsidRDefault="008D4C3A" w:rsidP="008D4C3A">
            <w:pPr>
              <w:spacing w:line="253" w:lineRule="exact"/>
              <w:ind w:left="118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Основание:</w:t>
            </w: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8D4C3A" w:rsidRPr="008D4C3A" w:rsidRDefault="008D4C3A" w:rsidP="008D4C3A">
            <w:pPr>
              <w:ind w:left="11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Подпись</w:t>
            </w:r>
            <w:r w:rsidRPr="008D4C3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лица,</w:t>
            </w:r>
            <w:r w:rsidRPr="008D4C3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внесшего</w:t>
            </w:r>
            <w:r w:rsidRPr="008D4C3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8D4C3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изменения</w:t>
            </w:r>
          </w:p>
        </w:tc>
        <w:tc>
          <w:tcPr>
            <w:tcW w:w="4858" w:type="dxa"/>
          </w:tcPr>
          <w:p w:rsidR="008D4C3A" w:rsidRPr="008D4C3A" w:rsidRDefault="008D4C3A" w:rsidP="008D4C3A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:rsidR="007002E2" w:rsidRPr="007002E2" w:rsidRDefault="007002E2" w:rsidP="007002E2">
      <w:pPr>
        <w:spacing w:after="200" w:line="240" w:lineRule="auto"/>
        <w:ind w:right="14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41559" w:rsidRPr="008E4801" w:rsidRDefault="00C41559">
      <w:pPr>
        <w:rPr>
          <w:rFonts w:ascii="Times New Roman" w:hAnsi="Times New Roman" w:cs="Times New Roman"/>
          <w:sz w:val="24"/>
          <w:szCs w:val="24"/>
        </w:rPr>
      </w:pPr>
    </w:p>
    <w:sectPr w:rsidR="00C41559" w:rsidRPr="008E4801" w:rsidSect="00692041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E62" w:rsidRDefault="00CC1E62" w:rsidP="008E4801">
      <w:pPr>
        <w:spacing w:after="0" w:line="240" w:lineRule="auto"/>
      </w:pPr>
      <w:r>
        <w:separator/>
      </w:r>
    </w:p>
  </w:endnote>
  <w:endnote w:type="continuationSeparator" w:id="0">
    <w:p w:rsidR="00CC1E62" w:rsidRDefault="00CC1E62" w:rsidP="008E4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45324239"/>
      <w:docPartObj>
        <w:docPartGallery w:val="Page Numbers (Bottom of Page)"/>
        <w:docPartUnique/>
      </w:docPartObj>
    </w:sdtPr>
    <w:sdtEndPr/>
    <w:sdtContent>
      <w:p w:rsidR="0066106D" w:rsidRDefault="0066106D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F693E">
          <w:rPr>
            <w:noProof/>
          </w:rPr>
          <w:t>11</w:t>
        </w:r>
        <w:r>
          <w:fldChar w:fldCharType="end"/>
        </w:r>
      </w:p>
    </w:sdtContent>
  </w:sdt>
  <w:p w:rsidR="0066106D" w:rsidRDefault="0066106D">
    <w:pPr>
      <w:pStyle w:val="a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E62" w:rsidRDefault="00CC1E62" w:rsidP="008E4801">
      <w:pPr>
        <w:spacing w:after="0" w:line="240" w:lineRule="auto"/>
      </w:pPr>
      <w:r>
        <w:separator/>
      </w:r>
    </w:p>
  </w:footnote>
  <w:footnote w:type="continuationSeparator" w:id="0">
    <w:p w:rsidR="00CC1E62" w:rsidRDefault="00CC1E62" w:rsidP="008E48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96563D"/>
    <w:multiLevelType w:val="hybridMultilevel"/>
    <w:tmpl w:val="3EBE93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25C78"/>
    <w:multiLevelType w:val="hybridMultilevel"/>
    <w:tmpl w:val="7E6A10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F6B16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>
    <w:nsid w:val="51642966"/>
    <w:multiLevelType w:val="hybridMultilevel"/>
    <w:tmpl w:val="8F401B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E45816"/>
    <w:multiLevelType w:val="multilevel"/>
    <w:tmpl w:val="26E6AB8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5">
    <w:nsid w:val="64BD6D8B"/>
    <w:multiLevelType w:val="hybridMultilevel"/>
    <w:tmpl w:val="93129F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54769E"/>
    <w:multiLevelType w:val="hybridMultilevel"/>
    <w:tmpl w:val="C2745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164B5E"/>
    <w:multiLevelType w:val="hybridMultilevel"/>
    <w:tmpl w:val="41D2A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D15622D"/>
    <w:multiLevelType w:val="multilevel"/>
    <w:tmpl w:val="23722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8"/>
  </w:num>
  <w:num w:numId="5">
    <w:abstractNumId w:val="4"/>
  </w:num>
  <w:num w:numId="6">
    <w:abstractNumId w:val="5"/>
  </w:num>
  <w:num w:numId="7">
    <w:abstractNumId w:val="0"/>
  </w:num>
  <w:num w:numId="8">
    <w:abstractNumId w:val="2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99E"/>
    <w:rsid w:val="00022463"/>
    <w:rsid w:val="00044A08"/>
    <w:rsid w:val="000545C6"/>
    <w:rsid w:val="0006360D"/>
    <w:rsid w:val="0007505A"/>
    <w:rsid w:val="000A490A"/>
    <w:rsid w:val="000C7CBE"/>
    <w:rsid w:val="000E0BF5"/>
    <w:rsid w:val="000E7971"/>
    <w:rsid w:val="00171D8A"/>
    <w:rsid w:val="001813E9"/>
    <w:rsid w:val="001E1A6C"/>
    <w:rsid w:val="00200FE1"/>
    <w:rsid w:val="002762EB"/>
    <w:rsid w:val="00280C73"/>
    <w:rsid w:val="00304E71"/>
    <w:rsid w:val="003214E2"/>
    <w:rsid w:val="0038012A"/>
    <w:rsid w:val="003D48CF"/>
    <w:rsid w:val="003E3ACB"/>
    <w:rsid w:val="004447C5"/>
    <w:rsid w:val="00460B40"/>
    <w:rsid w:val="004941E0"/>
    <w:rsid w:val="0049673B"/>
    <w:rsid w:val="004B479C"/>
    <w:rsid w:val="004D5857"/>
    <w:rsid w:val="004D7864"/>
    <w:rsid w:val="005130BC"/>
    <w:rsid w:val="00522A6E"/>
    <w:rsid w:val="0054299E"/>
    <w:rsid w:val="00552F45"/>
    <w:rsid w:val="005654F8"/>
    <w:rsid w:val="005B2230"/>
    <w:rsid w:val="005E48C0"/>
    <w:rsid w:val="0060233B"/>
    <w:rsid w:val="00630220"/>
    <w:rsid w:val="006305A9"/>
    <w:rsid w:val="0066062B"/>
    <w:rsid w:val="0066106D"/>
    <w:rsid w:val="00665CED"/>
    <w:rsid w:val="00692041"/>
    <w:rsid w:val="006A61B7"/>
    <w:rsid w:val="006C5A08"/>
    <w:rsid w:val="007002E2"/>
    <w:rsid w:val="00700E19"/>
    <w:rsid w:val="00714753"/>
    <w:rsid w:val="007454C4"/>
    <w:rsid w:val="00782FA5"/>
    <w:rsid w:val="007A7C61"/>
    <w:rsid w:val="007E6DEB"/>
    <w:rsid w:val="007F0B49"/>
    <w:rsid w:val="007F4582"/>
    <w:rsid w:val="008233FD"/>
    <w:rsid w:val="00826C17"/>
    <w:rsid w:val="00843A8A"/>
    <w:rsid w:val="008C0812"/>
    <w:rsid w:val="008D4C3A"/>
    <w:rsid w:val="008E4801"/>
    <w:rsid w:val="008F693E"/>
    <w:rsid w:val="00900536"/>
    <w:rsid w:val="0094199A"/>
    <w:rsid w:val="00942CC6"/>
    <w:rsid w:val="0099072A"/>
    <w:rsid w:val="009A420E"/>
    <w:rsid w:val="009C1BF1"/>
    <w:rsid w:val="009E0FC6"/>
    <w:rsid w:val="009E7AA5"/>
    <w:rsid w:val="00A208FE"/>
    <w:rsid w:val="00A67E03"/>
    <w:rsid w:val="00A87D1A"/>
    <w:rsid w:val="00A94BAC"/>
    <w:rsid w:val="00AC1AFE"/>
    <w:rsid w:val="00AD4E9D"/>
    <w:rsid w:val="00AE3E8E"/>
    <w:rsid w:val="00B12359"/>
    <w:rsid w:val="00B16584"/>
    <w:rsid w:val="00B24DCD"/>
    <w:rsid w:val="00BC090B"/>
    <w:rsid w:val="00BD3350"/>
    <w:rsid w:val="00BE56E0"/>
    <w:rsid w:val="00BF571B"/>
    <w:rsid w:val="00C11E2B"/>
    <w:rsid w:val="00C121D2"/>
    <w:rsid w:val="00C30F72"/>
    <w:rsid w:val="00C41559"/>
    <w:rsid w:val="00C772EF"/>
    <w:rsid w:val="00C87CAE"/>
    <w:rsid w:val="00CB6EC5"/>
    <w:rsid w:val="00CC1E62"/>
    <w:rsid w:val="00CC7D4F"/>
    <w:rsid w:val="00D2657B"/>
    <w:rsid w:val="00D97177"/>
    <w:rsid w:val="00DE7D7D"/>
    <w:rsid w:val="00E420E0"/>
    <w:rsid w:val="00E54CA5"/>
    <w:rsid w:val="00E55006"/>
    <w:rsid w:val="00E5641D"/>
    <w:rsid w:val="00E74C79"/>
    <w:rsid w:val="00E9058A"/>
    <w:rsid w:val="00EB3C67"/>
    <w:rsid w:val="00F52ECB"/>
    <w:rsid w:val="00F64B94"/>
    <w:rsid w:val="00FA3D4B"/>
    <w:rsid w:val="00FB2670"/>
    <w:rsid w:val="00FB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6B82165-F95D-4017-BD58-68B66980CD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8E480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8E4801"/>
    <w:rPr>
      <w:sz w:val="20"/>
      <w:szCs w:val="20"/>
    </w:rPr>
  </w:style>
  <w:style w:type="character" w:styleId="a5">
    <w:name w:val="Emphasis"/>
    <w:qFormat/>
    <w:rsid w:val="008E4801"/>
    <w:rPr>
      <w:rFonts w:ascii="Times New Roman" w:hAnsi="Times New Roman" w:cs="Times New Roman" w:hint="default"/>
      <w:i/>
      <w:iCs w:val="0"/>
    </w:rPr>
  </w:style>
  <w:style w:type="character" w:styleId="a6">
    <w:name w:val="footnote reference"/>
    <w:uiPriority w:val="99"/>
    <w:semiHidden/>
    <w:unhideWhenUsed/>
    <w:rsid w:val="008E4801"/>
    <w:rPr>
      <w:rFonts w:ascii="Times New Roman" w:hAnsi="Times New Roman" w:cs="Times New Roman" w:hint="default"/>
      <w:vertAlign w:val="superscript"/>
    </w:rPr>
  </w:style>
  <w:style w:type="paragraph" w:styleId="a7">
    <w:name w:val="List Paragraph"/>
    <w:basedOn w:val="a"/>
    <w:uiPriority w:val="34"/>
    <w:qFormat/>
    <w:rsid w:val="00D2657B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00FE1"/>
    <w:rPr>
      <w:color w:val="0563C1" w:themeColor="hyperlink"/>
      <w:u w:val="single"/>
    </w:rPr>
  </w:style>
  <w:style w:type="table" w:customStyle="1" w:styleId="TableNormal2">
    <w:name w:val="Table Normal2"/>
    <w:uiPriority w:val="2"/>
    <w:semiHidden/>
    <w:unhideWhenUsed/>
    <w:qFormat/>
    <w:rsid w:val="008D4C3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66106D"/>
  </w:style>
  <w:style w:type="paragraph" w:styleId="ab">
    <w:name w:val="footer"/>
    <w:basedOn w:val="a"/>
    <w:link w:val="ac"/>
    <w:uiPriority w:val="99"/>
    <w:unhideWhenUsed/>
    <w:rsid w:val="0066106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6610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342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rait.ru/bcode/46968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i.org/10.23682/116763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e.lanbook.com/book/15121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e.lanbook.com/book/1566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11</Pages>
  <Words>2762</Words>
  <Characters>15746</Characters>
  <Application>Microsoft Office Word</Application>
  <DocSecurity>0</DocSecurity>
  <Lines>131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7</cp:revision>
  <dcterms:created xsi:type="dcterms:W3CDTF">2024-02-08T00:38:00Z</dcterms:created>
  <dcterms:modified xsi:type="dcterms:W3CDTF">2025-01-21T05:27:00Z</dcterms:modified>
</cp:coreProperties>
</file>