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810250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810250">
        <w:rPr>
          <w:b/>
          <w:caps/>
          <w:sz w:val="28"/>
          <w:szCs w:val="28"/>
        </w:rPr>
        <w:t>рАБОЧАЯ ПРОГРАММа УЧЕБНОЙ ДИСЦИПЛИНЫ</w:t>
      </w:r>
    </w:p>
    <w:p w:rsidR="00250FDC" w:rsidRPr="00810250" w:rsidRDefault="00250FDC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  <w:bookmarkStart w:id="0" w:name="_GoBack"/>
      <w:bookmarkEnd w:id="0"/>
    </w:p>
    <w:p w:rsidR="00810250" w:rsidRPr="00810250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810250">
        <w:rPr>
          <w:b/>
          <w:caps/>
          <w:sz w:val="28"/>
          <w:szCs w:val="28"/>
        </w:rPr>
        <w:t>ОП</w:t>
      </w:r>
      <w:r w:rsidR="00250FDC" w:rsidRPr="00810250">
        <w:rPr>
          <w:b/>
          <w:caps/>
          <w:sz w:val="28"/>
          <w:szCs w:val="28"/>
        </w:rPr>
        <w:t>.08</w:t>
      </w:r>
    </w:p>
    <w:p w:rsidR="00810250" w:rsidRPr="00810250" w:rsidRDefault="00810250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810250" w:rsidRDefault="00250FDC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810250">
        <w:rPr>
          <w:b/>
          <w:caps/>
          <w:sz w:val="28"/>
          <w:szCs w:val="28"/>
        </w:rPr>
        <w:t>Основы предпринимательской деятельности</w:t>
      </w:r>
    </w:p>
    <w:p w:rsidR="00516F8A" w:rsidRPr="00810250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2D7566" w:rsidP="002D75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4F3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810250">
        <w:rPr>
          <w:bCs/>
          <w:sz w:val="28"/>
          <w:szCs w:val="28"/>
        </w:rPr>
        <w:t>20</w:t>
      </w:r>
      <w:r w:rsidR="000F16DA">
        <w:rPr>
          <w:bCs/>
          <w:sz w:val="28"/>
          <w:szCs w:val="28"/>
        </w:rPr>
        <w:t>2</w:t>
      </w:r>
      <w:r w:rsidR="002D7566">
        <w:rPr>
          <w:bCs/>
          <w:sz w:val="28"/>
          <w:szCs w:val="28"/>
        </w:rPr>
        <w:t>4</w:t>
      </w:r>
      <w:r w:rsidRPr="00810250">
        <w:rPr>
          <w:bCs/>
          <w:sz w:val="28"/>
          <w:szCs w:val="28"/>
        </w:rPr>
        <w:t xml:space="preserve"> г.</w:t>
      </w:r>
    </w:p>
    <w:p w:rsidR="00516F8A" w:rsidRPr="0015408C" w:rsidRDefault="00900B7E" w:rsidP="002D7566">
      <w:pPr>
        <w:spacing w:line="237" w:lineRule="auto"/>
        <w:ind w:firstLine="567"/>
        <w:jc w:val="both"/>
        <w:rPr>
          <w:i/>
          <w:sz w:val="28"/>
          <w:szCs w:val="28"/>
          <w:vertAlign w:val="superscript"/>
        </w:rPr>
      </w:pPr>
      <w:r w:rsidRPr="00810250">
        <w:rPr>
          <w:sz w:val="28"/>
          <w:szCs w:val="28"/>
        </w:rPr>
        <w:lastRenderedPageBreak/>
        <w:t>Рабочая п</w:t>
      </w:r>
      <w:r w:rsidR="00516F8A" w:rsidRPr="00810250">
        <w:rPr>
          <w:sz w:val="28"/>
          <w:szCs w:val="28"/>
        </w:rPr>
        <w:t>рограмма учебной</w:t>
      </w:r>
      <w:r w:rsidR="00516F8A" w:rsidRPr="0015408C">
        <w:rPr>
          <w:sz w:val="28"/>
          <w:szCs w:val="28"/>
        </w:rPr>
        <w:t xml:space="preserve"> дисциплины </w:t>
      </w:r>
      <w:r w:rsidR="00810250">
        <w:rPr>
          <w:sz w:val="28"/>
          <w:szCs w:val="28"/>
        </w:rPr>
        <w:t xml:space="preserve">Основы предпринимательской деятельности </w:t>
      </w:r>
      <w:r w:rsidR="00516F8A" w:rsidRPr="0015408C">
        <w:rPr>
          <w:sz w:val="28"/>
          <w:szCs w:val="28"/>
        </w:rPr>
        <w:t>разработана на основе Федерального государственного 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810250">
        <w:rPr>
          <w:sz w:val="28"/>
          <w:szCs w:val="28"/>
        </w:rPr>
        <w:t xml:space="preserve"> профессионального образования </w:t>
      </w:r>
      <w:r w:rsidR="001E04DC" w:rsidRPr="0015408C">
        <w:rPr>
          <w:sz w:val="28"/>
          <w:szCs w:val="28"/>
        </w:rPr>
        <w:t>3</w:t>
      </w:r>
      <w:r w:rsidR="004D73F7" w:rsidRPr="0015408C">
        <w:rPr>
          <w:sz w:val="28"/>
          <w:szCs w:val="28"/>
        </w:rPr>
        <w:t>8.02.</w:t>
      </w:r>
      <w:r w:rsidR="001E04DC" w:rsidRPr="0015408C">
        <w:rPr>
          <w:sz w:val="28"/>
          <w:szCs w:val="28"/>
        </w:rPr>
        <w:t>0</w:t>
      </w:r>
      <w:r w:rsidR="004D73F7" w:rsidRPr="0015408C">
        <w:rPr>
          <w:sz w:val="28"/>
          <w:szCs w:val="28"/>
        </w:rPr>
        <w:t>1</w:t>
      </w:r>
      <w:r w:rsidR="00810250">
        <w:rPr>
          <w:sz w:val="28"/>
          <w:szCs w:val="28"/>
        </w:rPr>
        <w:t xml:space="preserve"> </w:t>
      </w:r>
      <w:r w:rsidR="001E04DC" w:rsidRPr="00810250">
        <w:rPr>
          <w:sz w:val="28"/>
          <w:szCs w:val="28"/>
        </w:rPr>
        <w:t>Экономика и бухгалтерский учет (по отраслям</w:t>
      </w:r>
      <w:r w:rsidR="002D7566">
        <w:rPr>
          <w:sz w:val="28"/>
          <w:szCs w:val="28"/>
        </w:rPr>
        <w:t>).</w:t>
      </w:r>
    </w:p>
    <w:p w:rsidR="00516F8A" w:rsidRPr="0015408C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16F8A" w:rsidRDefault="002D7566" w:rsidP="002D7566">
      <w:pPr>
        <w:widowControl w:val="0"/>
        <w:tabs>
          <w:tab w:val="left" w:pos="1665"/>
        </w:tabs>
        <w:suppressAutoHyphens/>
        <w:spacing w:line="276" w:lineRule="auto"/>
        <w:ind w:firstLine="720"/>
        <w:rPr>
          <w:i/>
          <w:vertAlign w:val="superscript"/>
        </w:rPr>
      </w:pPr>
      <w:r>
        <w:rPr>
          <w:i/>
          <w:vertAlign w:val="superscript"/>
        </w:rPr>
        <w:tab/>
      </w:r>
    </w:p>
    <w:p w:rsidR="002D7566" w:rsidRDefault="002D7566" w:rsidP="002D7566">
      <w:pPr>
        <w:widowControl w:val="0"/>
        <w:tabs>
          <w:tab w:val="left" w:pos="1665"/>
        </w:tabs>
        <w:suppressAutoHyphens/>
        <w:spacing w:line="276" w:lineRule="auto"/>
        <w:ind w:firstLine="720"/>
        <w:rPr>
          <w:i/>
          <w:vertAlign w:val="superscript"/>
        </w:rPr>
      </w:pPr>
    </w:p>
    <w:tbl>
      <w:tblPr>
        <w:tblpPr w:leftFromText="180" w:rightFromText="180" w:vertAnchor="text" w:horzAnchor="margin" w:tblpY="66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7566" w:rsidRPr="002D7566" w:rsidTr="002D7566">
        <w:tc>
          <w:tcPr>
            <w:tcW w:w="4785" w:type="dxa"/>
            <w:hideMark/>
          </w:tcPr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СОГЛАСОВАНО</w:t>
            </w:r>
          </w:p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 xml:space="preserve">ПЦК социально-экономических </w:t>
            </w:r>
          </w:p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дисциплин</w:t>
            </w:r>
          </w:p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____________ к.э.н. Соловьева С.М</w:t>
            </w:r>
          </w:p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 w:cstheme="minorBidi"/>
                <w:sz w:val="28"/>
                <w:szCs w:val="28"/>
              </w:rPr>
              <w:t>«</w:t>
            </w:r>
            <w:r w:rsidRPr="002D7566">
              <w:rPr>
                <w:rFonts w:eastAsiaTheme="minorEastAsia" w:cstheme="minorBidi"/>
                <w:sz w:val="28"/>
                <w:szCs w:val="28"/>
                <w:u w:val="single"/>
              </w:rPr>
              <w:t>___</w:t>
            </w:r>
            <w:r w:rsidRPr="002D7566">
              <w:rPr>
                <w:rFonts w:eastAsiaTheme="minorEastAsia" w:cstheme="minorBidi"/>
                <w:sz w:val="28"/>
                <w:szCs w:val="28"/>
              </w:rPr>
              <w:t xml:space="preserve">» </w:t>
            </w:r>
            <w:r w:rsidRPr="002D7566">
              <w:rPr>
                <w:rFonts w:eastAsiaTheme="minorEastAsia" w:cstheme="minorBidi"/>
                <w:sz w:val="28"/>
                <w:szCs w:val="28"/>
                <w:u w:val="single"/>
              </w:rPr>
              <w:t>_____________</w:t>
            </w:r>
            <w:r w:rsidRPr="002D7566">
              <w:rPr>
                <w:rFonts w:eastAsiaTheme="minorEastAsia" w:cstheme="minorBidi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2D7566" w:rsidRPr="002D7566" w:rsidRDefault="002D7566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УТВЕРЖДАЮ</w:t>
            </w:r>
          </w:p>
          <w:p w:rsidR="002D7566" w:rsidRPr="002D7566" w:rsidRDefault="002D7566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Зам. директора по УР</w:t>
            </w:r>
          </w:p>
          <w:p w:rsidR="002D7566" w:rsidRPr="002D7566" w:rsidRDefault="002D7566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____________ Чернышенко О.П.</w:t>
            </w:r>
          </w:p>
          <w:p w:rsidR="002D7566" w:rsidRPr="002D7566" w:rsidRDefault="002D7566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 w:cstheme="minorBidi"/>
                <w:sz w:val="28"/>
                <w:szCs w:val="28"/>
              </w:rPr>
              <w:t>«</w:t>
            </w:r>
            <w:r w:rsidRPr="002D7566">
              <w:rPr>
                <w:rFonts w:eastAsiaTheme="minorEastAsia" w:cstheme="minorBidi"/>
                <w:sz w:val="28"/>
                <w:szCs w:val="28"/>
                <w:u w:val="single"/>
              </w:rPr>
              <w:t>___</w:t>
            </w:r>
            <w:r w:rsidRPr="002D7566">
              <w:rPr>
                <w:rFonts w:eastAsiaTheme="minorEastAsia" w:cstheme="minorBidi"/>
                <w:sz w:val="28"/>
                <w:szCs w:val="28"/>
              </w:rPr>
              <w:t xml:space="preserve">» </w:t>
            </w:r>
            <w:r w:rsidRPr="002D7566">
              <w:rPr>
                <w:rFonts w:eastAsiaTheme="minorEastAsia" w:cstheme="minorBidi"/>
                <w:sz w:val="28"/>
                <w:szCs w:val="28"/>
                <w:u w:val="single"/>
              </w:rPr>
              <w:t>______________</w:t>
            </w:r>
            <w:r w:rsidRPr="002D7566">
              <w:rPr>
                <w:rFonts w:eastAsiaTheme="minorEastAsia" w:cstheme="minorBidi"/>
                <w:sz w:val="28"/>
                <w:szCs w:val="28"/>
              </w:rPr>
              <w:t xml:space="preserve"> 202__ г.</w:t>
            </w:r>
          </w:p>
        </w:tc>
      </w:tr>
    </w:tbl>
    <w:p w:rsidR="002D7566" w:rsidRPr="00A20A8B" w:rsidRDefault="002D7566" w:rsidP="002D7566">
      <w:pPr>
        <w:widowControl w:val="0"/>
        <w:tabs>
          <w:tab w:val="left" w:pos="1665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2D7566" w:rsidRDefault="002D7566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2D7566" w:rsidRDefault="002D7566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2D7566" w:rsidRDefault="002D7566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516F8A" w:rsidRPr="00770C64" w:rsidRDefault="00516F8A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Организация-разработчик:</w:t>
      </w:r>
      <w:r w:rsidR="00810250">
        <w:rPr>
          <w:b/>
          <w:sz w:val="28"/>
          <w:szCs w:val="28"/>
        </w:rPr>
        <w:t xml:space="preserve"> </w:t>
      </w:r>
      <w:r w:rsidR="00900B7E">
        <w:rPr>
          <w:sz w:val="28"/>
          <w:szCs w:val="28"/>
        </w:rPr>
        <w:t>к</w:t>
      </w:r>
      <w:r w:rsidRPr="00A26761">
        <w:rPr>
          <w:sz w:val="28"/>
          <w:szCs w:val="28"/>
        </w:rPr>
        <w:t>раево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государственно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профессионально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="00A55084">
        <w:rPr>
          <w:sz w:val="28"/>
          <w:szCs w:val="28"/>
        </w:rPr>
        <w:t xml:space="preserve"> </w:t>
      </w:r>
      <w:r w:rsidRPr="00770C64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516F8A" w:rsidRDefault="00516F8A" w:rsidP="00AA0A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516F8A" w:rsidRPr="00810250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810250">
        <w:rPr>
          <w:b/>
          <w:sz w:val="28"/>
          <w:szCs w:val="28"/>
        </w:rPr>
        <w:t>Составитель:</w:t>
      </w:r>
      <w:r w:rsidR="0001038C">
        <w:rPr>
          <w:b/>
          <w:sz w:val="28"/>
          <w:szCs w:val="28"/>
        </w:rPr>
        <w:t xml:space="preserve"> </w:t>
      </w:r>
      <w:proofErr w:type="spellStart"/>
      <w:r w:rsidR="0001038C">
        <w:rPr>
          <w:b/>
          <w:sz w:val="28"/>
          <w:szCs w:val="28"/>
        </w:rPr>
        <w:t>Карпенок</w:t>
      </w:r>
      <w:proofErr w:type="spellEnd"/>
      <w:r w:rsidR="0001038C">
        <w:rPr>
          <w:b/>
          <w:sz w:val="28"/>
          <w:szCs w:val="28"/>
        </w:rPr>
        <w:t xml:space="preserve"> О.А.,</w:t>
      </w:r>
      <w:r w:rsidR="002D7566">
        <w:rPr>
          <w:sz w:val="28"/>
          <w:szCs w:val="28"/>
        </w:rPr>
        <w:t xml:space="preserve"> </w:t>
      </w:r>
      <w:r w:rsidR="00810250">
        <w:rPr>
          <w:sz w:val="28"/>
          <w:szCs w:val="28"/>
        </w:rPr>
        <w:t xml:space="preserve"> преподаватель к</w:t>
      </w:r>
      <w:r w:rsidR="00810250" w:rsidRPr="00A26761">
        <w:rPr>
          <w:sz w:val="28"/>
          <w:szCs w:val="28"/>
        </w:rPr>
        <w:t>раево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государственно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бюджетно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профессионально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образовательно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учреждени</w:t>
      </w:r>
      <w:r w:rsidR="00810250">
        <w:rPr>
          <w:sz w:val="28"/>
          <w:szCs w:val="28"/>
        </w:rPr>
        <w:t xml:space="preserve">я </w:t>
      </w:r>
      <w:r w:rsidR="00810250" w:rsidRPr="00770C64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ectPr w:rsidR="00516F8A">
          <w:pgSz w:w="11900" w:h="16838"/>
          <w:pgMar w:top="1135" w:right="846" w:bottom="427" w:left="1440" w:header="0" w:footer="0" w:gutter="0"/>
          <w:cols w:space="720" w:equalWidth="0">
            <w:col w:w="9620"/>
          </w:cols>
        </w:sectPr>
      </w:pPr>
    </w:p>
    <w:p w:rsidR="00516F8A" w:rsidRPr="00A63EB1" w:rsidRDefault="00516F8A" w:rsidP="00223A0B">
      <w:pPr>
        <w:ind w:right="-761"/>
        <w:jc w:val="center"/>
        <w:rPr>
          <w:sz w:val="28"/>
          <w:szCs w:val="28"/>
        </w:rPr>
      </w:pPr>
      <w:r w:rsidRPr="00A63EB1">
        <w:rPr>
          <w:b/>
          <w:bCs/>
          <w:sz w:val="28"/>
          <w:szCs w:val="28"/>
        </w:rPr>
        <w:lastRenderedPageBreak/>
        <w:t>СОДЕРЖАНИЕ</w:t>
      </w: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37656E">
        <w:trPr>
          <w:trHeight w:val="270"/>
        </w:trPr>
        <w:tc>
          <w:tcPr>
            <w:tcW w:w="31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  <w:r w:rsidRPr="00A63EB1">
              <w:rPr>
                <w:bCs/>
              </w:rPr>
              <w:t>Стр.</w:t>
            </w:r>
          </w:p>
        </w:tc>
      </w:tr>
      <w:tr w:rsidR="00516F8A" w:rsidTr="0037656E">
        <w:trPr>
          <w:trHeight w:val="507"/>
        </w:trPr>
        <w:tc>
          <w:tcPr>
            <w:tcW w:w="311" w:type="dxa"/>
            <w:vAlign w:val="center"/>
          </w:tcPr>
          <w:p w:rsidR="00516F8A" w:rsidRPr="00A63EB1" w:rsidRDefault="00516F8A" w:rsidP="0037656E">
            <w:pPr>
              <w:jc w:val="center"/>
            </w:pPr>
            <w:r w:rsidRPr="00A63EB1">
              <w:rPr>
                <w:b/>
                <w:bCs/>
                <w:w w:val="88"/>
              </w:rPr>
              <w:t>1.</w:t>
            </w:r>
          </w:p>
        </w:tc>
        <w:tc>
          <w:tcPr>
            <w:tcW w:w="8221" w:type="dxa"/>
            <w:vAlign w:val="bottom"/>
          </w:tcPr>
          <w:p w:rsidR="00516F8A" w:rsidRPr="00A63EB1" w:rsidRDefault="000C114D" w:rsidP="000C114D">
            <w:pPr>
              <w:ind w:left="80"/>
            </w:pPr>
            <w:r>
              <w:rPr>
                <w:b/>
              </w:rPr>
              <w:t>ПАСПОРТ</w:t>
            </w:r>
            <w:r w:rsidR="002D0EAC" w:rsidRPr="00254442">
              <w:rPr>
                <w:b/>
              </w:rPr>
              <w:t xml:space="preserve"> РАБОЧЕЙ</w:t>
            </w:r>
            <w:r w:rsidR="00516F8A" w:rsidRPr="00A63EB1">
              <w:rPr>
                <w:b/>
                <w:bCs/>
              </w:rPr>
              <w:t xml:space="preserve"> ПРОГРАММЫ УЧЕБНОЙ ДИСЦИПЛИНЫ</w:t>
            </w: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8"/>
                <w:szCs w:val="28"/>
              </w:rPr>
            </w:pPr>
            <w:r w:rsidRPr="00A63EB1">
              <w:rPr>
                <w:w w:val="99"/>
                <w:sz w:val="28"/>
                <w:szCs w:val="28"/>
              </w:rPr>
              <w:t>4</w:t>
            </w:r>
          </w:p>
        </w:tc>
      </w:tr>
      <w:tr w:rsidR="0037656E" w:rsidTr="0037656E">
        <w:trPr>
          <w:trHeight w:val="507"/>
        </w:trPr>
        <w:tc>
          <w:tcPr>
            <w:tcW w:w="311" w:type="dxa"/>
            <w:vAlign w:val="bottom"/>
          </w:tcPr>
          <w:p w:rsidR="0037656E" w:rsidRPr="00A63EB1" w:rsidRDefault="0037656E" w:rsidP="0037656E">
            <w:pPr>
              <w:jc w:val="center"/>
            </w:pPr>
            <w:r w:rsidRPr="00A63EB1">
              <w:rPr>
                <w:b/>
                <w:bCs/>
                <w:w w:val="88"/>
              </w:rPr>
              <w:t>2.</w:t>
            </w:r>
          </w:p>
        </w:tc>
        <w:tc>
          <w:tcPr>
            <w:tcW w:w="8221" w:type="dxa"/>
            <w:vAlign w:val="bottom"/>
          </w:tcPr>
          <w:p w:rsidR="0037656E" w:rsidRDefault="0037656E" w:rsidP="000C114D">
            <w:pPr>
              <w:ind w:left="80"/>
              <w:rPr>
                <w:b/>
              </w:rPr>
            </w:pPr>
            <w:r w:rsidRPr="00766910">
              <w:rPr>
                <w:b/>
                <w:caps/>
              </w:rPr>
              <w:t>результаты освоения учебной дисциплины</w:t>
            </w:r>
          </w:p>
        </w:tc>
        <w:tc>
          <w:tcPr>
            <w:tcW w:w="760" w:type="dxa"/>
            <w:vAlign w:val="bottom"/>
          </w:tcPr>
          <w:p w:rsidR="0037656E" w:rsidRPr="00A63EB1" w:rsidRDefault="0037656E" w:rsidP="00052027">
            <w:pPr>
              <w:ind w:left="142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37656E" w:rsidTr="0037656E">
        <w:trPr>
          <w:trHeight w:val="505"/>
        </w:trPr>
        <w:tc>
          <w:tcPr>
            <w:tcW w:w="311" w:type="dxa"/>
            <w:vAlign w:val="bottom"/>
          </w:tcPr>
          <w:p w:rsidR="0037656E" w:rsidRPr="00A63EB1" w:rsidRDefault="0037656E" w:rsidP="0037656E">
            <w:pPr>
              <w:jc w:val="center"/>
            </w:pPr>
            <w:r w:rsidRPr="00A63EB1">
              <w:rPr>
                <w:b/>
                <w:bCs/>
                <w:w w:val="88"/>
              </w:rPr>
              <w:t>3.</w:t>
            </w:r>
          </w:p>
        </w:tc>
        <w:tc>
          <w:tcPr>
            <w:tcW w:w="8221" w:type="dxa"/>
            <w:vAlign w:val="bottom"/>
          </w:tcPr>
          <w:p w:rsidR="0037656E" w:rsidRPr="00A63EB1" w:rsidRDefault="0037656E" w:rsidP="00052027">
            <w:pPr>
              <w:ind w:left="80"/>
            </w:pPr>
            <w:r w:rsidRPr="00A63EB1">
              <w:rPr>
                <w:b/>
                <w:bCs/>
              </w:rPr>
              <w:t>СТРУКТУРА И СОДЕРЖАНИЕ УЧЕБНОЙ ДИСЦИПЛИНЫ</w:t>
            </w:r>
          </w:p>
        </w:tc>
        <w:tc>
          <w:tcPr>
            <w:tcW w:w="760" w:type="dxa"/>
            <w:vAlign w:val="bottom"/>
          </w:tcPr>
          <w:p w:rsidR="0037656E" w:rsidRPr="00A63EB1" w:rsidRDefault="0037656E" w:rsidP="00052027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7</w:t>
            </w:r>
          </w:p>
        </w:tc>
      </w:tr>
      <w:tr w:rsidR="0037656E" w:rsidTr="0037656E">
        <w:trPr>
          <w:trHeight w:val="507"/>
        </w:trPr>
        <w:tc>
          <w:tcPr>
            <w:tcW w:w="311" w:type="dxa"/>
            <w:vAlign w:val="bottom"/>
          </w:tcPr>
          <w:p w:rsidR="0037656E" w:rsidRPr="00A63EB1" w:rsidRDefault="0037656E" w:rsidP="0037656E">
            <w:pPr>
              <w:jc w:val="center"/>
            </w:pPr>
            <w:r w:rsidRPr="00A63EB1">
              <w:rPr>
                <w:b/>
                <w:bCs/>
                <w:w w:val="88"/>
              </w:rPr>
              <w:t>4.</w:t>
            </w:r>
          </w:p>
        </w:tc>
        <w:tc>
          <w:tcPr>
            <w:tcW w:w="8221" w:type="dxa"/>
            <w:vAlign w:val="bottom"/>
          </w:tcPr>
          <w:p w:rsidR="0037656E" w:rsidRPr="00A63EB1" w:rsidRDefault="0037656E" w:rsidP="00052027">
            <w:pPr>
              <w:ind w:left="80"/>
            </w:pPr>
            <w:r w:rsidRPr="00A63EB1">
              <w:rPr>
                <w:b/>
                <w:bCs/>
              </w:rPr>
              <w:t>УСЛОВИЯ РЕАЛИЗАЦИИ УЧЕБНОЙ ДИСЦИПЛИНЫ</w:t>
            </w:r>
          </w:p>
        </w:tc>
        <w:tc>
          <w:tcPr>
            <w:tcW w:w="760" w:type="dxa"/>
            <w:vAlign w:val="bottom"/>
          </w:tcPr>
          <w:p w:rsidR="0037656E" w:rsidRPr="00A63EB1" w:rsidRDefault="0037656E" w:rsidP="00DD3CE7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12</w:t>
            </w:r>
          </w:p>
        </w:tc>
      </w:tr>
      <w:tr w:rsidR="0037656E" w:rsidTr="0037656E">
        <w:trPr>
          <w:trHeight w:val="656"/>
        </w:trPr>
        <w:tc>
          <w:tcPr>
            <w:tcW w:w="311" w:type="dxa"/>
            <w:vAlign w:val="center"/>
          </w:tcPr>
          <w:p w:rsidR="0037656E" w:rsidRPr="00A63EB1" w:rsidRDefault="0037656E" w:rsidP="0037656E">
            <w:pPr>
              <w:jc w:val="center"/>
            </w:pPr>
            <w:r>
              <w:t>5.</w:t>
            </w:r>
          </w:p>
        </w:tc>
        <w:tc>
          <w:tcPr>
            <w:tcW w:w="8221" w:type="dxa"/>
            <w:vAlign w:val="bottom"/>
          </w:tcPr>
          <w:p w:rsidR="0037656E" w:rsidRPr="00A63EB1" w:rsidRDefault="0037656E" w:rsidP="00810250">
            <w:pPr>
              <w:ind w:left="80"/>
            </w:pPr>
            <w:r>
              <w:rPr>
                <w:b/>
                <w:bCs/>
              </w:rPr>
              <w:t xml:space="preserve">КОНТРОЛЬ И ОЦЕНКА РЕЗУЛЬТАТОВ </w:t>
            </w:r>
            <w:r w:rsidRPr="00A63EB1">
              <w:rPr>
                <w:b/>
                <w:bCs/>
              </w:rPr>
              <w:t>ОСВОЕНИЯ УЧЕБНОЙ ДИСЦИПЛИНЫ</w:t>
            </w:r>
          </w:p>
        </w:tc>
        <w:tc>
          <w:tcPr>
            <w:tcW w:w="760" w:type="dxa"/>
            <w:vAlign w:val="bottom"/>
          </w:tcPr>
          <w:p w:rsidR="0037656E" w:rsidRPr="00A63EB1" w:rsidRDefault="0037656E" w:rsidP="0037656E">
            <w:pPr>
              <w:ind w:left="142"/>
              <w:jc w:val="center"/>
              <w:rPr>
                <w:sz w:val="28"/>
                <w:szCs w:val="28"/>
              </w:rPr>
            </w:pPr>
            <w:r w:rsidRPr="00A63EB1">
              <w:rPr>
                <w:w w:val="99"/>
                <w:sz w:val="28"/>
                <w:szCs w:val="28"/>
              </w:rPr>
              <w:t>1</w:t>
            </w: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37656E" w:rsidTr="0037656E">
        <w:trPr>
          <w:trHeight w:val="310"/>
        </w:trPr>
        <w:tc>
          <w:tcPr>
            <w:tcW w:w="311" w:type="dxa"/>
            <w:vAlign w:val="center"/>
          </w:tcPr>
          <w:p w:rsidR="0037656E" w:rsidRPr="0037656E" w:rsidRDefault="0037656E" w:rsidP="0037656E">
            <w:pPr>
              <w:jc w:val="center"/>
              <w:rPr>
                <w:b/>
              </w:rPr>
            </w:pPr>
            <w:r w:rsidRPr="0037656E">
              <w:rPr>
                <w:b/>
              </w:rPr>
              <w:t>6.</w:t>
            </w:r>
          </w:p>
        </w:tc>
        <w:tc>
          <w:tcPr>
            <w:tcW w:w="8221" w:type="dxa"/>
            <w:vAlign w:val="bottom"/>
          </w:tcPr>
          <w:p w:rsidR="0037656E" w:rsidRPr="0037656E" w:rsidRDefault="0037656E" w:rsidP="0037656E">
            <w:pPr>
              <w:ind w:left="80"/>
              <w:rPr>
                <w:b/>
              </w:rPr>
            </w:pPr>
            <w:r w:rsidRPr="0037656E">
              <w:rPr>
                <w:b/>
              </w:rPr>
              <w:t>ЛИСТ ИЗМЕНЕНИЙ И ДОПОЛНЕНИЙ, ВНЕСЕННЫХ В УЧЕБНУЮ ПРОГРАММУ</w:t>
            </w:r>
          </w:p>
        </w:tc>
        <w:tc>
          <w:tcPr>
            <w:tcW w:w="760" w:type="dxa"/>
            <w:vAlign w:val="bottom"/>
          </w:tcPr>
          <w:p w:rsidR="0037656E" w:rsidRDefault="0037656E" w:rsidP="00052027">
            <w:pPr>
              <w:ind w:left="142"/>
              <w:jc w:val="center"/>
            </w:pPr>
            <w:r>
              <w:t>16</w:t>
            </w: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Default="00516F8A" w:rsidP="00516F8A">
      <w:pPr>
        <w:sectPr w:rsidR="00516F8A">
          <w:pgSz w:w="11900" w:h="16838"/>
          <w:pgMar w:top="1440" w:right="1440" w:bottom="427" w:left="1440" w:header="0" w:footer="0" w:gutter="0"/>
          <w:cols w:space="720" w:equalWidth="0">
            <w:col w:w="9026"/>
          </w:cols>
        </w:sectPr>
      </w:pPr>
    </w:p>
    <w:p w:rsidR="00516F8A" w:rsidRPr="002D7566" w:rsidRDefault="002D7566" w:rsidP="00872105">
      <w:pPr>
        <w:numPr>
          <w:ilvl w:val="0"/>
          <w:numId w:val="1"/>
        </w:numPr>
        <w:tabs>
          <w:tab w:val="left" w:pos="993"/>
        </w:tabs>
        <w:spacing w:line="276" w:lineRule="auto"/>
        <w:ind w:firstLine="709"/>
        <w:jc w:val="center"/>
        <w:rPr>
          <w:b/>
          <w:bCs/>
          <w:szCs w:val="26"/>
        </w:rPr>
      </w:pPr>
      <w:r>
        <w:rPr>
          <w:b/>
        </w:rPr>
        <w:lastRenderedPageBreak/>
        <w:t>ПАСПОРТ</w:t>
      </w:r>
      <w:r w:rsidR="002D0EAC" w:rsidRPr="002D0EAC">
        <w:rPr>
          <w:b/>
        </w:rPr>
        <w:t xml:space="preserve"> РАБОЧЕЙ</w:t>
      </w:r>
      <w:r w:rsidR="00516F8A" w:rsidRPr="002D0EAC">
        <w:rPr>
          <w:b/>
          <w:bCs/>
          <w:sz w:val="26"/>
          <w:szCs w:val="26"/>
        </w:rPr>
        <w:t xml:space="preserve"> ПРОГРАММЫ УЧЕБНОЙ ДИСЦИПЛИНЫ</w:t>
      </w:r>
      <w:r w:rsidR="00473EBE">
        <w:rPr>
          <w:b/>
          <w:bCs/>
          <w:sz w:val="26"/>
          <w:szCs w:val="26"/>
        </w:rPr>
        <w:t xml:space="preserve"> </w:t>
      </w:r>
      <w:r w:rsidR="00250FDC" w:rsidRPr="00473EBE">
        <w:rPr>
          <w:b/>
          <w:caps/>
          <w:szCs w:val="26"/>
        </w:rPr>
        <w:t>Основы предпринимательской деятельности</w:t>
      </w:r>
    </w:p>
    <w:p w:rsidR="002D7566" w:rsidRDefault="002D7566" w:rsidP="002D7566">
      <w:pPr>
        <w:tabs>
          <w:tab w:val="left" w:pos="993"/>
        </w:tabs>
        <w:spacing w:line="276" w:lineRule="auto"/>
        <w:jc w:val="both"/>
        <w:rPr>
          <w:b/>
          <w:caps/>
          <w:szCs w:val="26"/>
        </w:rPr>
      </w:pPr>
    </w:p>
    <w:p w:rsidR="002D7566" w:rsidRPr="002D7566" w:rsidRDefault="002D7566" w:rsidP="002D7566">
      <w:pPr>
        <w:spacing w:line="360" w:lineRule="auto"/>
        <w:ind w:firstLine="284"/>
        <w:rPr>
          <w:szCs w:val="22"/>
        </w:rPr>
      </w:pPr>
      <w:r w:rsidRPr="002D7566">
        <w:rPr>
          <w:b/>
          <w:szCs w:val="22"/>
        </w:rPr>
        <w:t>1.1. Область применения программы:</w:t>
      </w:r>
    </w:p>
    <w:p w:rsidR="002D7566" w:rsidRDefault="000D415C" w:rsidP="002D7566">
      <w:pPr>
        <w:ind w:firstLine="567"/>
        <w:jc w:val="both"/>
        <w:rPr>
          <w:szCs w:val="22"/>
        </w:rPr>
      </w:pPr>
      <w:r>
        <w:rPr>
          <w:szCs w:val="22"/>
        </w:rPr>
        <w:t>У</w:t>
      </w:r>
      <w:r w:rsidR="002D7566" w:rsidRPr="002D7566">
        <w:rPr>
          <w:szCs w:val="22"/>
        </w:rPr>
        <w:t>чебн</w:t>
      </w:r>
      <w:r>
        <w:rPr>
          <w:szCs w:val="22"/>
        </w:rPr>
        <w:t>ая</w:t>
      </w:r>
      <w:r w:rsidR="002D7566" w:rsidRPr="002D7566">
        <w:rPr>
          <w:szCs w:val="22"/>
        </w:rPr>
        <w:t xml:space="preserve"> дисциплин</w:t>
      </w:r>
      <w:r>
        <w:rPr>
          <w:szCs w:val="22"/>
        </w:rPr>
        <w:t>а</w:t>
      </w:r>
      <w:r w:rsidR="002D7566" w:rsidRPr="002D7566">
        <w:rPr>
          <w:szCs w:val="22"/>
        </w:rPr>
        <w:t xml:space="preserve"> </w:t>
      </w:r>
      <w:r w:rsidR="002D7566">
        <w:rPr>
          <w:szCs w:val="22"/>
        </w:rPr>
        <w:t xml:space="preserve">Основы предпринимательской деятельности </w:t>
      </w:r>
      <w:r w:rsidR="002D7566" w:rsidRPr="002D7566">
        <w:rPr>
          <w:szCs w:val="22"/>
        </w:rPr>
        <w:t xml:space="preserve">является частью основной </w:t>
      </w:r>
      <w:r w:rsidR="00053A34">
        <w:rPr>
          <w:szCs w:val="22"/>
        </w:rPr>
        <w:t xml:space="preserve">образовательной </w:t>
      </w:r>
      <w:r w:rsidR="002D7566" w:rsidRPr="002D7566">
        <w:rPr>
          <w:szCs w:val="22"/>
        </w:rPr>
        <w:t xml:space="preserve">программы в соответствии с ФГОС по специальности </w:t>
      </w:r>
      <w:r w:rsidR="002D7566" w:rsidRPr="002D7566">
        <w:t>38.02.01 Экономика и бухгалтерский учет (по отраслям)</w:t>
      </w:r>
      <w:r w:rsidR="002D7566" w:rsidRPr="002D7566">
        <w:rPr>
          <w:szCs w:val="22"/>
        </w:rPr>
        <w:t xml:space="preserve"> по программе углубленной подготовки. </w:t>
      </w:r>
    </w:p>
    <w:p w:rsidR="002D7566" w:rsidRDefault="00053A34" w:rsidP="002D7566">
      <w:pPr>
        <w:ind w:firstLine="567"/>
        <w:jc w:val="both"/>
        <w:rPr>
          <w:szCs w:val="22"/>
        </w:rPr>
      </w:pPr>
      <w:r w:rsidRPr="002D7566">
        <w:rPr>
          <w:szCs w:val="22"/>
        </w:rPr>
        <w:t xml:space="preserve">Учебная дисциплина </w:t>
      </w:r>
      <w:r>
        <w:rPr>
          <w:szCs w:val="22"/>
        </w:rPr>
        <w:t>основы предпринимательской деятельности</w:t>
      </w:r>
      <w:r w:rsidRPr="002D7566">
        <w:rPr>
          <w:szCs w:val="22"/>
        </w:rPr>
        <w:t xml:space="preserve"> обеспечивает формирование </w:t>
      </w:r>
      <w:proofErr w:type="gramStart"/>
      <w:r w:rsidRPr="002D7566">
        <w:rPr>
          <w:szCs w:val="22"/>
        </w:rPr>
        <w:t>профессиональных</w:t>
      </w:r>
      <w:proofErr w:type="gramEnd"/>
      <w:r w:rsidRPr="002D7566">
        <w:rPr>
          <w:szCs w:val="22"/>
        </w:rPr>
        <w:t xml:space="preserve"> и общих компетенций по всем видам деятельности ФГОС СПО по специальности </w:t>
      </w:r>
      <w:r w:rsidRPr="002D7566">
        <w:t>38.02.01 Экономика и бухгалтерский учет (по отраслям)</w:t>
      </w:r>
      <w:r w:rsidRPr="002D7566">
        <w:rPr>
          <w:szCs w:val="22"/>
        </w:rPr>
        <w:t xml:space="preserve"> по программе углубленной подготовки</w:t>
      </w:r>
      <w:r>
        <w:rPr>
          <w:szCs w:val="22"/>
        </w:rPr>
        <w:t>.</w:t>
      </w:r>
    </w:p>
    <w:p w:rsidR="00053A34" w:rsidRPr="002D7566" w:rsidRDefault="00053A34" w:rsidP="002D7566">
      <w:pPr>
        <w:ind w:firstLine="567"/>
        <w:jc w:val="both"/>
        <w:rPr>
          <w:szCs w:val="22"/>
        </w:rPr>
      </w:pPr>
    </w:p>
    <w:p w:rsidR="002D7566" w:rsidRPr="002D7566" w:rsidRDefault="002D7566" w:rsidP="0037656E">
      <w:pPr>
        <w:jc w:val="both"/>
        <w:rPr>
          <w:b/>
          <w:szCs w:val="22"/>
        </w:rPr>
      </w:pPr>
      <w:r w:rsidRPr="002D7566">
        <w:rPr>
          <w:b/>
          <w:szCs w:val="22"/>
        </w:rPr>
        <w:t>1.2. Место учебной дисциплины в структуре основной профессиональной образовательной программы</w:t>
      </w:r>
    </w:p>
    <w:p w:rsidR="00053A34" w:rsidRPr="00CC5EB9" w:rsidRDefault="00053A34" w:rsidP="00053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t>Учебная дисциплина Основы предпринимательской деятельности</w:t>
      </w:r>
      <w:r w:rsidRPr="00CC5EB9">
        <w:t xml:space="preserve"> </w:t>
      </w:r>
      <w:r>
        <w:t xml:space="preserve">входит в </w:t>
      </w:r>
      <w:r w:rsidRPr="00CC5EB9">
        <w:t>общепрофессиональн</w:t>
      </w:r>
      <w:r>
        <w:t>ый</w:t>
      </w:r>
      <w:r w:rsidRPr="00CC5EB9">
        <w:t xml:space="preserve"> цикл основной образовательной программы в соответствии с ФГОС по специальности</w:t>
      </w:r>
      <w:r>
        <w:t xml:space="preserve"> 38</w:t>
      </w:r>
      <w:r w:rsidRPr="00CC5EB9">
        <w:t>.02.</w:t>
      </w:r>
      <w:r>
        <w:t>0</w:t>
      </w:r>
      <w:r w:rsidRPr="00CC5EB9">
        <w:t xml:space="preserve">1 </w:t>
      </w:r>
      <w:r w:rsidRPr="00B67BFD">
        <w:t>Экономика и бухгалтерский учет (по отраслям)</w:t>
      </w:r>
      <w:r>
        <w:t xml:space="preserve"> </w:t>
      </w:r>
      <w:r w:rsidRPr="001178DB">
        <w:t>укрупненной группы 38.00.00 Экономика и управление</w:t>
      </w:r>
      <w:r>
        <w:t>.</w:t>
      </w:r>
    </w:p>
    <w:p w:rsidR="002D7566" w:rsidRPr="002D7566" w:rsidRDefault="002D7566" w:rsidP="002D7566">
      <w:pPr>
        <w:ind w:firstLine="567"/>
        <w:jc w:val="both"/>
        <w:rPr>
          <w:szCs w:val="22"/>
        </w:rPr>
      </w:pPr>
      <w:r w:rsidRPr="002D7566">
        <w:rPr>
          <w:szCs w:val="22"/>
        </w:rPr>
        <w:t xml:space="preserve">. </w:t>
      </w:r>
    </w:p>
    <w:p w:rsidR="00053A34" w:rsidRPr="00053A34" w:rsidRDefault="00053A34" w:rsidP="0037656E">
      <w:pPr>
        <w:jc w:val="both"/>
        <w:rPr>
          <w:b/>
          <w:szCs w:val="22"/>
        </w:rPr>
      </w:pPr>
      <w:r w:rsidRPr="00053A34">
        <w:rPr>
          <w:b/>
          <w:szCs w:val="22"/>
        </w:rPr>
        <w:t>1.3. Цели и задачи рабочей программы учебной дисциплины</w:t>
      </w:r>
      <w:r>
        <w:rPr>
          <w:b/>
          <w:szCs w:val="22"/>
        </w:rPr>
        <w:t>:</w:t>
      </w:r>
    </w:p>
    <w:p w:rsidR="00457FBE" w:rsidRDefault="00457FBE" w:rsidP="00457FBE">
      <w:pPr>
        <w:suppressAutoHyphens/>
        <w:spacing w:line="276" w:lineRule="auto"/>
        <w:ind w:firstLine="709"/>
        <w:jc w:val="both"/>
      </w:pPr>
      <w:r w:rsidRPr="00053A34">
        <w:rPr>
          <w:b/>
        </w:rPr>
        <w:t>Цель</w:t>
      </w:r>
      <w:r w:rsidRPr="00053A34">
        <w:t xml:space="preserve"> дисциплины </w:t>
      </w:r>
      <w:r w:rsidRPr="00053A34">
        <w:rPr>
          <w:rFonts w:eastAsia="Calibri"/>
          <w:color w:val="000000"/>
          <w:lang w:eastAsia="en-US"/>
        </w:rPr>
        <w:t>Основы предпринимательской деятельности</w:t>
      </w:r>
      <w:r w:rsidRPr="00053A34">
        <w:t>:</w:t>
      </w:r>
    </w:p>
    <w:p w:rsidR="00457FBE" w:rsidRDefault="00457FBE" w:rsidP="00457FBE">
      <w:pPr>
        <w:suppressAutoHyphens/>
        <w:spacing w:line="276" w:lineRule="auto"/>
        <w:ind w:firstLine="709"/>
        <w:jc w:val="both"/>
      </w:pPr>
      <w:r>
        <w:t>-</w:t>
      </w:r>
      <w:r w:rsidRPr="00053A34">
        <w:rPr>
          <w:rFonts w:ascii="Arial" w:eastAsia="Calibri" w:hAnsi="Arial" w:cs="Arial"/>
          <w:color w:val="333333"/>
          <w:sz w:val="22"/>
          <w:szCs w:val="22"/>
          <w:shd w:val="clear" w:color="auto" w:fill="FFFFFF"/>
          <w:lang w:eastAsia="en-US"/>
        </w:rPr>
        <w:t xml:space="preserve"> </w:t>
      </w:r>
      <w:r w:rsidRPr="00053A34">
        <w:t xml:space="preserve">изучение нормативных документов, законов и подзаконных </w:t>
      </w:r>
      <w:proofErr w:type="gramStart"/>
      <w:r w:rsidRPr="00053A34">
        <w:t>актов</w:t>
      </w:r>
      <w:proofErr w:type="gramEnd"/>
      <w:r w:rsidRPr="00053A34">
        <w:t xml:space="preserve"> необходимых для ведения </w:t>
      </w:r>
      <w:r w:rsidRPr="00053A34">
        <w:rPr>
          <w:bCs/>
        </w:rPr>
        <w:t>предпринимательской</w:t>
      </w:r>
      <w:r w:rsidRPr="00053A34">
        <w:t> </w:t>
      </w:r>
      <w:r w:rsidRPr="00053A34">
        <w:rPr>
          <w:bCs/>
        </w:rPr>
        <w:t>деятельности</w:t>
      </w:r>
      <w:r w:rsidRPr="00053A34">
        <w:t>, основ бизнеса, делового общения, этикета и этики предпринимательства.</w:t>
      </w:r>
    </w:p>
    <w:p w:rsidR="00457FBE" w:rsidRPr="001329FF" w:rsidRDefault="00457FBE" w:rsidP="00457FBE">
      <w:pPr>
        <w:suppressAutoHyphens/>
        <w:spacing w:line="276" w:lineRule="auto"/>
        <w:ind w:firstLine="709"/>
        <w:jc w:val="both"/>
        <w:rPr>
          <w:b/>
        </w:rPr>
      </w:pPr>
      <w:r w:rsidRPr="001329FF">
        <w:rPr>
          <w:b/>
        </w:rPr>
        <w:t>Задачи:</w:t>
      </w:r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>определять задачи для поиска информации по вопросам рынка и предпринимательской деятельности;</w:t>
      </w:r>
    </w:p>
    <w:p w:rsidR="00457FBE" w:rsidRPr="006A1EF2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>определять актуальность нормативно-правовой документации в профессиональной деятельности;</w:t>
      </w:r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proofErr w:type="gramStart"/>
      <w:r w:rsidRPr="005F7A81">
        <w:t>найти алгоритмы выполнения работ в профессиональной и смежных областях;</w:t>
      </w:r>
      <w:proofErr w:type="gramEnd"/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>грамотно излагать свои мысли и оформлять документы по профессиональной тематике на государственном языке;</w:t>
      </w:r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 xml:space="preserve">выявлять достоинства и недостатки коммерческой идеи; </w:t>
      </w:r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 xml:space="preserve">презентовать идеи открытия собственного дела в профессиональной деятельности; </w:t>
      </w:r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>оформлять бизнес-план;</w:t>
      </w:r>
    </w:p>
    <w:p w:rsidR="00457FBE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>использовать знания по финансовой грамотности, планировать предпринимательскую деятельность в профессиональной сфере</w:t>
      </w:r>
      <w:r w:rsidR="0001038C">
        <w:t>.</w:t>
      </w:r>
    </w:p>
    <w:p w:rsidR="0001038C" w:rsidRDefault="0001038C" w:rsidP="0001038C">
      <w:pPr>
        <w:suppressAutoHyphens/>
        <w:spacing w:line="276" w:lineRule="auto"/>
        <w:jc w:val="both"/>
      </w:pPr>
    </w:p>
    <w:p w:rsidR="0001038C" w:rsidRPr="0001038C" w:rsidRDefault="0001038C" w:rsidP="0001038C">
      <w:pPr>
        <w:ind w:left="708" w:firstLine="579"/>
        <w:jc w:val="both"/>
        <w:rPr>
          <w:rFonts w:eastAsiaTheme="minorEastAsia"/>
        </w:rPr>
      </w:pPr>
    </w:p>
    <w:p w:rsidR="0001038C" w:rsidRPr="0001038C" w:rsidRDefault="0001038C" w:rsidP="0001038C">
      <w:pPr>
        <w:numPr>
          <w:ilvl w:val="0"/>
          <w:numId w:val="16"/>
        </w:numPr>
        <w:spacing w:after="200" w:line="276" w:lineRule="auto"/>
        <w:contextualSpacing/>
        <w:jc w:val="center"/>
        <w:rPr>
          <w:b/>
          <w:lang w:eastAsia="en-US"/>
        </w:rPr>
      </w:pPr>
      <w:r w:rsidRPr="0001038C">
        <w:rPr>
          <w:b/>
          <w:lang w:eastAsia="en-US"/>
        </w:rPr>
        <w:t>РЕЗУЛЬТАТЫ ОСВОЕНИЯ УЧЕБНОЙ ДИСЦИПЛИНЫ</w:t>
      </w:r>
    </w:p>
    <w:p w:rsidR="0001038C" w:rsidRPr="0001038C" w:rsidRDefault="0001038C" w:rsidP="0001038C">
      <w:pPr>
        <w:ind w:left="360"/>
        <w:contextualSpacing/>
        <w:rPr>
          <w:b/>
          <w:lang w:eastAsia="en-US"/>
        </w:rPr>
      </w:pPr>
    </w:p>
    <w:p w:rsidR="0001038C" w:rsidRPr="0037656E" w:rsidRDefault="0001038C" w:rsidP="0037656E">
      <w:pPr>
        <w:pStyle w:val="ad"/>
        <w:numPr>
          <w:ilvl w:val="1"/>
          <w:numId w:val="16"/>
        </w:numPr>
        <w:spacing w:after="200" w:line="276" w:lineRule="auto"/>
        <w:jc w:val="center"/>
        <w:rPr>
          <w:b/>
          <w:lang w:eastAsia="en-US"/>
        </w:rPr>
      </w:pPr>
      <w:r w:rsidRPr="0037656E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7656E">
        <w:rPr>
          <w:b/>
          <w:lang w:eastAsia="en-US"/>
        </w:rPr>
        <w:t>,П</w:t>
      </w:r>
      <w:proofErr w:type="gramEnd"/>
      <w:r w:rsidRPr="0037656E">
        <w:rPr>
          <w:b/>
          <w:lang w:eastAsia="en-US"/>
        </w:rPr>
        <w:t>К, ЛР: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1835"/>
        <w:gridCol w:w="7544"/>
      </w:tblGrid>
      <w:tr w:rsidR="0001038C" w:rsidRPr="0001038C" w:rsidTr="0001038C">
        <w:tc>
          <w:tcPr>
            <w:tcW w:w="9379" w:type="dxa"/>
            <w:gridSpan w:val="2"/>
          </w:tcPr>
          <w:p w:rsidR="0001038C" w:rsidRPr="0001038C" w:rsidRDefault="0001038C" w:rsidP="0001038C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ФГОС СПО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Наименование компетенции</w:t>
            </w:r>
          </w:p>
        </w:tc>
      </w:tr>
      <w:tr w:rsidR="0001038C" w:rsidRPr="0001038C" w:rsidTr="0001038C">
        <w:tc>
          <w:tcPr>
            <w:tcW w:w="9379" w:type="dxa"/>
            <w:gridSpan w:val="2"/>
          </w:tcPr>
          <w:p w:rsidR="0001038C" w:rsidRPr="0001038C" w:rsidRDefault="0001038C" w:rsidP="0001038C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Общие компетенции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suppressAutoHyphens/>
              <w:jc w:val="center"/>
              <w:rPr>
                <w:b/>
                <w:lang w:eastAsia="en-US"/>
              </w:rPr>
            </w:pPr>
            <w:proofErr w:type="gramStart"/>
            <w:r w:rsidRPr="0001038C">
              <w:rPr>
                <w:b/>
              </w:rPr>
              <w:t>ОК</w:t>
            </w:r>
            <w:proofErr w:type="gramEnd"/>
            <w:r w:rsidRPr="0001038C">
              <w:rPr>
                <w:b/>
              </w:rPr>
              <w:t xml:space="preserve"> 1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1038C">
              <w:rPr>
                <w:b/>
              </w:rPr>
              <w:lastRenderedPageBreak/>
              <w:t>ОК</w:t>
            </w:r>
            <w:proofErr w:type="gramEnd"/>
            <w:r w:rsidRPr="0001038C">
              <w:rPr>
                <w:b/>
              </w:rPr>
              <w:t xml:space="preserve"> 2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 осуществлять 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1038C">
              <w:rPr>
                <w:b/>
              </w:rPr>
              <w:t>ОК</w:t>
            </w:r>
            <w:proofErr w:type="gramEnd"/>
            <w:r w:rsidRPr="0001038C">
              <w:rPr>
                <w:b/>
              </w:rPr>
              <w:t xml:space="preserve">  3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 финансовой грамотности в различных жизненных ситуациях;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1038C">
              <w:rPr>
                <w:b/>
              </w:rPr>
              <w:t>ОК</w:t>
            </w:r>
            <w:proofErr w:type="gramEnd"/>
            <w:r w:rsidRPr="0001038C">
              <w:rPr>
                <w:b/>
              </w:rPr>
              <w:t xml:space="preserve">  4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1038C">
              <w:rPr>
                <w:b/>
              </w:rPr>
              <w:t>ОК</w:t>
            </w:r>
            <w:proofErr w:type="gramEnd"/>
            <w:r w:rsidRPr="0001038C">
              <w:rPr>
                <w:b/>
              </w:rPr>
              <w:t xml:space="preserve">  5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 xml:space="preserve">-осуществлять устную и письменную коммуникацию на государственном </w:t>
            </w:r>
            <w:proofErr w:type="gramStart"/>
            <w:r w:rsidRPr="0001038C">
              <w:rPr>
                <w:lang w:eastAsia="en-US"/>
              </w:rPr>
              <w:t>языке</w:t>
            </w:r>
            <w:proofErr w:type="gramEnd"/>
            <w:r w:rsidRPr="0001038C">
              <w:rPr>
                <w:lang w:eastAsia="en-US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01038C" w:rsidRPr="0001038C" w:rsidTr="0001038C">
        <w:trPr>
          <w:trHeight w:val="583"/>
        </w:trPr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b/>
              </w:rPr>
            </w:pPr>
            <w:proofErr w:type="gramStart"/>
            <w:r w:rsidRPr="0001038C">
              <w:rPr>
                <w:b/>
              </w:rPr>
              <w:t>ОК</w:t>
            </w:r>
            <w:proofErr w:type="gramEnd"/>
            <w:r w:rsidRPr="0001038C">
              <w:rPr>
                <w:b/>
              </w:rPr>
              <w:t xml:space="preserve">  9</w:t>
            </w:r>
          </w:p>
          <w:p w:rsidR="0001038C" w:rsidRPr="0001038C" w:rsidRDefault="0001038C" w:rsidP="0001038C">
            <w:pPr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 xml:space="preserve">- пользоваться профессиональной документацией на </w:t>
            </w:r>
            <w:proofErr w:type="gramStart"/>
            <w:r w:rsidRPr="0001038C">
              <w:rPr>
                <w:lang w:eastAsia="en-US"/>
              </w:rPr>
              <w:t>государственном</w:t>
            </w:r>
            <w:proofErr w:type="gramEnd"/>
            <w:r w:rsidRPr="0001038C">
              <w:rPr>
                <w:lang w:eastAsia="en-US"/>
              </w:rPr>
              <w:t xml:space="preserve"> и иностранном языках</w:t>
            </w:r>
          </w:p>
        </w:tc>
      </w:tr>
      <w:tr w:rsidR="0001038C" w:rsidRPr="0001038C" w:rsidTr="0001038C">
        <w:trPr>
          <w:trHeight w:val="325"/>
        </w:trPr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Профессиональные компетенции</w:t>
            </w:r>
          </w:p>
        </w:tc>
      </w:tr>
      <w:tr w:rsidR="0001038C" w:rsidRPr="0001038C" w:rsidTr="0001038C">
        <w:trPr>
          <w:trHeight w:val="511"/>
        </w:trPr>
        <w:tc>
          <w:tcPr>
            <w:tcW w:w="1835" w:type="dxa"/>
            <w:vAlign w:val="center"/>
          </w:tcPr>
          <w:p w:rsidR="0001038C" w:rsidRPr="006B5A08" w:rsidRDefault="0001038C" w:rsidP="006B5A08">
            <w:pPr>
              <w:jc w:val="center"/>
              <w:rPr>
                <w:b/>
              </w:rPr>
            </w:pPr>
            <w:r w:rsidRPr="006B5A08">
              <w:rPr>
                <w:b/>
              </w:rPr>
              <w:t>ПК 2.</w:t>
            </w:r>
            <w:r w:rsidR="006B5A08" w:rsidRPr="006B5A08">
              <w:rPr>
                <w:b/>
              </w:rPr>
              <w:t>1</w:t>
            </w:r>
          </w:p>
        </w:tc>
        <w:tc>
          <w:tcPr>
            <w:tcW w:w="7544" w:type="dxa"/>
          </w:tcPr>
          <w:p w:rsidR="0001038C" w:rsidRPr="006B5A08" w:rsidRDefault="006B5A08" w:rsidP="006B5A08">
            <w:pPr>
              <w:tabs>
                <w:tab w:val="left" w:pos="1575"/>
              </w:tabs>
              <w:suppressAutoHyphens/>
              <w:jc w:val="both"/>
              <w:rPr>
                <w:b/>
                <w:highlight w:val="yellow"/>
              </w:rPr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</w:tr>
      <w:tr w:rsidR="006B5A08" w:rsidRPr="0001038C" w:rsidTr="0001038C">
        <w:trPr>
          <w:trHeight w:val="511"/>
        </w:trPr>
        <w:tc>
          <w:tcPr>
            <w:tcW w:w="1835" w:type="dxa"/>
            <w:vAlign w:val="center"/>
          </w:tcPr>
          <w:p w:rsidR="006B5A08" w:rsidRPr="006B5A08" w:rsidRDefault="006B5A08" w:rsidP="006B5A08">
            <w:pPr>
              <w:jc w:val="center"/>
              <w:rPr>
                <w:b/>
              </w:rPr>
            </w:pPr>
            <w:r w:rsidRPr="006B5A08">
              <w:rPr>
                <w:b/>
              </w:rPr>
              <w:t>ПК 2.5.</w:t>
            </w:r>
          </w:p>
        </w:tc>
        <w:tc>
          <w:tcPr>
            <w:tcW w:w="7544" w:type="dxa"/>
          </w:tcPr>
          <w:p w:rsidR="006B5A08" w:rsidRPr="006B5A08" w:rsidRDefault="006B5A08" w:rsidP="006B5A08">
            <w:pPr>
              <w:suppressAutoHyphens/>
              <w:jc w:val="both"/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Проводить процедуры инвентаризации финансовых обязательств организации;</w:t>
            </w:r>
          </w:p>
        </w:tc>
      </w:tr>
      <w:tr w:rsidR="006B5A08" w:rsidRPr="0001038C" w:rsidTr="0001038C">
        <w:trPr>
          <w:trHeight w:val="511"/>
        </w:trPr>
        <w:tc>
          <w:tcPr>
            <w:tcW w:w="1835" w:type="dxa"/>
            <w:vAlign w:val="center"/>
          </w:tcPr>
          <w:p w:rsidR="006B5A08" w:rsidRPr="006B5A08" w:rsidRDefault="006B5A08" w:rsidP="006B5A08">
            <w:pPr>
              <w:jc w:val="center"/>
              <w:rPr>
                <w:b/>
              </w:rPr>
            </w:pPr>
            <w:r w:rsidRPr="006B5A08">
              <w:rPr>
                <w:b/>
              </w:rPr>
              <w:t>ПК 2.6</w:t>
            </w:r>
          </w:p>
        </w:tc>
        <w:tc>
          <w:tcPr>
            <w:tcW w:w="7544" w:type="dxa"/>
          </w:tcPr>
          <w:p w:rsidR="006B5A08" w:rsidRPr="006B5A08" w:rsidRDefault="006B5A08" w:rsidP="006B5A08">
            <w:pPr>
              <w:tabs>
                <w:tab w:val="left" w:pos="1050"/>
              </w:tabs>
              <w:suppressAutoHyphens/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регламентов;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5A08" w:rsidRPr="0001038C" w:rsidTr="0001038C">
        <w:trPr>
          <w:trHeight w:val="511"/>
        </w:trPr>
        <w:tc>
          <w:tcPr>
            <w:tcW w:w="1835" w:type="dxa"/>
            <w:vAlign w:val="center"/>
          </w:tcPr>
          <w:p w:rsidR="006B5A08" w:rsidRPr="006B5A08" w:rsidRDefault="006B5A08" w:rsidP="006B5A08">
            <w:pPr>
              <w:jc w:val="center"/>
              <w:rPr>
                <w:b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2.7.</w:t>
            </w:r>
          </w:p>
        </w:tc>
        <w:tc>
          <w:tcPr>
            <w:tcW w:w="7544" w:type="dxa"/>
          </w:tcPr>
          <w:p w:rsidR="006B5A08" w:rsidRPr="006B5A08" w:rsidRDefault="006B5A08" w:rsidP="006B5A08">
            <w:pPr>
              <w:suppressAutoHyphens/>
              <w:jc w:val="both"/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контроля.</w:t>
            </w:r>
          </w:p>
        </w:tc>
      </w:tr>
      <w:tr w:rsidR="006B5A08" w:rsidRPr="0001038C" w:rsidTr="0001038C">
        <w:trPr>
          <w:trHeight w:val="511"/>
        </w:trPr>
        <w:tc>
          <w:tcPr>
            <w:tcW w:w="1835" w:type="dxa"/>
            <w:vAlign w:val="center"/>
          </w:tcPr>
          <w:p w:rsidR="006B5A08" w:rsidRPr="006B5A08" w:rsidRDefault="006B5A08" w:rsidP="006B5A08">
            <w:pPr>
              <w:jc w:val="center"/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7544" w:type="dxa"/>
          </w:tcPr>
          <w:p w:rsidR="006B5A08" w:rsidRPr="006B5A08" w:rsidRDefault="006B5A08" w:rsidP="006B5A08">
            <w:pPr>
              <w:suppressAutoHyphens/>
              <w:jc w:val="both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</w:tc>
      </w:tr>
      <w:tr w:rsidR="006B5A08" w:rsidRPr="0001038C" w:rsidTr="0001038C">
        <w:trPr>
          <w:trHeight w:val="511"/>
        </w:trPr>
        <w:tc>
          <w:tcPr>
            <w:tcW w:w="1835" w:type="dxa"/>
            <w:vAlign w:val="center"/>
          </w:tcPr>
          <w:p w:rsidR="006B5A08" w:rsidRPr="006B5A08" w:rsidRDefault="006B5A08" w:rsidP="006B5A08">
            <w:pPr>
              <w:jc w:val="center"/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7544" w:type="dxa"/>
          </w:tcPr>
          <w:p w:rsidR="006B5A08" w:rsidRPr="006B5A08" w:rsidRDefault="006B5A08" w:rsidP="006B5A08">
            <w:pPr>
              <w:suppressAutoHyphens/>
              <w:jc w:val="both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6B5A08" w:rsidRPr="0001038C" w:rsidTr="006B5A08">
        <w:trPr>
          <w:trHeight w:val="511"/>
        </w:trPr>
        <w:tc>
          <w:tcPr>
            <w:tcW w:w="1835" w:type="dxa"/>
            <w:vAlign w:val="center"/>
          </w:tcPr>
          <w:p w:rsidR="006B5A08" w:rsidRPr="006B5A08" w:rsidRDefault="006B5A08" w:rsidP="006B5A08">
            <w:pPr>
              <w:jc w:val="center"/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3.3.</w:t>
            </w:r>
          </w:p>
        </w:tc>
        <w:tc>
          <w:tcPr>
            <w:tcW w:w="7544" w:type="dxa"/>
          </w:tcPr>
          <w:p w:rsidR="006B5A08" w:rsidRPr="006B5A08" w:rsidRDefault="006B5A08" w:rsidP="006B5A08"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</w:tr>
      <w:tr w:rsidR="006B5A08" w:rsidRPr="0001038C" w:rsidTr="0001038C">
        <w:trPr>
          <w:trHeight w:val="511"/>
        </w:trPr>
        <w:tc>
          <w:tcPr>
            <w:tcW w:w="1835" w:type="dxa"/>
            <w:vAlign w:val="center"/>
          </w:tcPr>
          <w:p w:rsidR="006B5A08" w:rsidRPr="006B5A08" w:rsidRDefault="006B5A08" w:rsidP="006B5A08">
            <w:pPr>
              <w:jc w:val="center"/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3.4.</w:t>
            </w:r>
          </w:p>
        </w:tc>
        <w:tc>
          <w:tcPr>
            <w:tcW w:w="7544" w:type="dxa"/>
          </w:tcPr>
          <w:p w:rsidR="006B5A08" w:rsidRPr="006B5A08" w:rsidRDefault="006B5A08" w:rsidP="006B5A08">
            <w:pPr>
              <w:suppressAutoHyphens/>
              <w:jc w:val="both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  <w:tr w:rsidR="0001038C" w:rsidRPr="0001038C" w:rsidTr="0001038C">
        <w:tc>
          <w:tcPr>
            <w:tcW w:w="1835" w:type="dxa"/>
            <w:vAlign w:val="center"/>
          </w:tcPr>
          <w:p w:rsidR="0001038C" w:rsidRPr="006B5A08" w:rsidRDefault="0001038C" w:rsidP="006B5A08">
            <w:pPr>
              <w:jc w:val="center"/>
              <w:rPr>
                <w:b/>
              </w:rPr>
            </w:pPr>
            <w:r w:rsidRPr="006B5A08">
              <w:rPr>
                <w:b/>
              </w:rPr>
              <w:t>ПК 4.4</w:t>
            </w:r>
          </w:p>
        </w:tc>
        <w:tc>
          <w:tcPr>
            <w:tcW w:w="7544" w:type="dxa"/>
          </w:tcPr>
          <w:p w:rsidR="0001038C" w:rsidRPr="006B5A08" w:rsidRDefault="0001038C" w:rsidP="006B5A08">
            <w:pPr>
              <w:jc w:val="both"/>
            </w:pPr>
            <w:r w:rsidRPr="006B5A08">
              <w:t>Проводить контроль и анализ информации об активах и финансовом положении организации, её платежеспособности и доходности</w:t>
            </w:r>
          </w:p>
        </w:tc>
      </w:tr>
      <w:tr w:rsidR="006B5A08" w:rsidRPr="0001038C" w:rsidTr="0001038C">
        <w:tc>
          <w:tcPr>
            <w:tcW w:w="1835" w:type="dxa"/>
            <w:vAlign w:val="center"/>
          </w:tcPr>
          <w:p w:rsidR="006B5A08" w:rsidRPr="006B5A08" w:rsidRDefault="006B5A08" w:rsidP="006B5A08">
            <w:pPr>
              <w:jc w:val="center"/>
              <w:rPr>
                <w:b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4.7</w:t>
            </w:r>
          </w:p>
        </w:tc>
        <w:tc>
          <w:tcPr>
            <w:tcW w:w="7544" w:type="dxa"/>
          </w:tcPr>
          <w:p w:rsidR="006B5A08" w:rsidRPr="006B5A08" w:rsidRDefault="006B5A08" w:rsidP="006B5A08">
            <w:pPr>
              <w:jc w:val="both"/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  <w:tr w:rsidR="0001038C" w:rsidRPr="0001038C" w:rsidTr="0001038C">
        <w:tc>
          <w:tcPr>
            <w:tcW w:w="9379" w:type="dxa"/>
            <w:gridSpan w:val="2"/>
          </w:tcPr>
          <w:p w:rsidR="0001038C" w:rsidRPr="0001038C" w:rsidRDefault="0001038C" w:rsidP="0001038C">
            <w:pPr>
              <w:spacing w:before="100" w:beforeAutospacing="1" w:after="100" w:afterAutospacing="1"/>
              <w:ind w:left="113" w:right="113"/>
              <w:jc w:val="center"/>
            </w:pPr>
            <w:r w:rsidRPr="0001038C">
              <w:rPr>
                <w:b/>
              </w:rPr>
              <w:t>Программа воспитания по специальности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01038C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center"/>
              <w:rPr>
                <w:b/>
              </w:rPr>
            </w:pPr>
            <w:r w:rsidRPr="0001038C">
              <w:rPr>
                <w:b/>
              </w:rPr>
              <w:t>Наименование личностного результата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ind w:firstLine="33"/>
              <w:jc w:val="center"/>
              <w:rPr>
                <w:b/>
                <w:bCs/>
              </w:rPr>
            </w:pPr>
            <w:r w:rsidRPr="0001038C">
              <w:rPr>
                <w:b/>
                <w:bCs/>
              </w:rPr>
              <w:t>ЛР 2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ind w:firstLine="33"/>
              <w:jc w:val="both"/>
              <w:rPr>
                <w:b/>
                <w:bCs/>
              </w:rPr>
            </w:pPr>
            <w:r w:rsidRPr="0001038C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ind w:firstLine="33"/>
              <w:jc w:val="center"/>
              <w:rPr>
                <w:b/>
                <w:bCs/>
              </w:rPr>
            </w:pPr>
            <w:r w:rsidRPr="0001038C">
              <w:rPr>
                <w:b/>
                <w:bCs/>
              </w:rPr>
              <w:t>ЛР 7</w:t>
            </w:r>
          </w:p>
          <w:p w:rsidR="0001038C" w:rsidRPr="0001038C" w:rsidRDefault="0001038C" w:rsidP="0001038C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544" w:type="dxa"/>
          </w:tcPr>
          <w:p w:rsidR="0001038C" w:rsidRPr="0001038C" w:rsidRDefault="0001038C" w:rsidP="0001038C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01038C">
              <w:t>Готовый</w:t>
            </w:r>
            <w:proofErr w:type="gramEnd"/>
            <w:r w:rsidRPr="0001038C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ind w:firstLine="33"/>
              <w:jc w:val="center"/>
              <w:rPr>
                <w:b/>
                <w:bCs/>
              </w:rPr>
            </w:pPr>
            <w:r w:rsidRPr="0001038C">
              <w:rPr>
                <w:b/>
                <w:bCs/>
              </w:rPr>
              <w:t>ЛР 20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jc w:val="both"/>
            </w:pPr>
            <w:proofErr w:type="gramStart"/>
            <w:r w:rsidRPr="0001038C">
              <w:t>Способный</w:t>
            </w:r>
            <w:proofErr w:type="gramEnd"/>
            <w:r w:rsidRPr="0001038C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6B5A08" w:rsidRPr="006B5A08" w:rsidRDefault="006B5A08" w:rsidP="006B5A08">
      <w:pPr>
        <w:spacing w:line="276" w:lineRule="auto"/>
        <w:rPr>
          <w:b/>
          <w:lang w:eastAsia="en-US"/>
        </w:rPr>
      </w:pPr>
      <w:r w:rsidRPr="006B5A08">
        <w:rPr>
          <w:b/>
          <w:lang w:eastAsia="en-US"/>
        </w:rPr>
        <w:lastRenderedPageBreak/>
        <w:t>2.2</w:t>
      </w:r>
      <w:r>
        <w:rPr>
          <w:b/>
          <w:lang w:eastAsia="en-US"/>
        </w:rPr>
        <w:t>.</w:t>
      </w:r>
      <w:r w:rsidRPr="006B5A08">
        <w:rPr>
          <w:b/>
          <w:lang w:eastAsia="en-US"/>
        </w:rPr>
        <w:t xml:space="preserve"> </w:t>
      </w:r>
      <w:proofErr w:type="gramStart"/>
      <w:r w:rsidRPr="006B5A08">
        <w:rPr>
          <w:b/>
          <w:lang w:eastAsia="en-US"/>
        </w:rPr>
        <w:t>В</w:t>
      </w:r>
      <w:proofErr w:type="gramEnd"/>
      <w:r w:rsidRPr="006B5A08">
        <w:rPr>
          <w:b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01038C" w:rsidRDefault="0001038C" w:rsidP="0001038C">
      <w:pPr>
        <w:suppressAutoHyphens/>
        <w:spacing w:line="276" w:lineRule="auto"/>
        <w:jc w:val="both"/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4394"/>
        <w:gridCol w:w="4111"/>
      </w:tblGrid>
      <w:tr w:rsidR="0001038C" w:rsidRPr="0001038C" w:rsidTr="0001038C">
        <w:trPr>
          <w:trHeight w:val="72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38C" w:rsidRPr="0001038C" w:rsidRDefault="0001038C" w:rsidP="0001038C">
            <w:pPr>
              <w:rPr>
                <w:rFonts w:eastAsia="Calibri"/>
                <w:b/>
                <w:lang w:eastAsia="en-US"/>
              </w:rPr>
            </w:pPr>
            <w:r w:rsidRPr="0001038C">
              <w:rPr>
                <w:rFonts w:eastAsia="Calibri"/>
                <w:b/>
                <w:lang w:eastAsia="en-US"/>
              </w:rPr>
              <w:t xml:space="preserve">Код </w:t>
            </w:r>
            <w:proofErr w:type="gramStart"/>
            <w:r w:rsidRPr="0001038C">
              <w:rPr>
                <w:rFonts w:eastAsia="Calibri"/>
                <w:b/>
                <w:i/>
                <w:lang w:eastAsia="en-US"/>
              </w:rPr>
              <w:t>ОК</w:t>
            </w:r>
            <w:proofErr w:type="gramEnd"/>
            <w:r w:rsidRPr="0001038C">
              <w:rPr>
                <w:rFonts w:eastAsia="Calibri"/>
                <w:b/>
                <w:i/>
                <w:lang w:eastAsia="en-US"/>
              </w:rPr>
              <w:t>, ПК</w:t>
            </w:r>
            <w:r>
              <w:rPr>
                <w:rFonts w:eastAsia="Calibri"/>
                <w:b/>
                <w:i/>
                <w:lang w:eastAsia="en-US"/>
              </w:rPr>
              <w:t>, ЛР</w:t>
            </w:r>
            <w:r w:rsidRPr="0001038C">
              <w:rPr>
                <w:rFonts w:eastAsia="Calibri"/>
                <w:b/>
                <w:i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38C" w:rsidRPr="0001038C" w:rsidRDefault="0001038C" w:rsidP="0001038C">
            <w:pPr>
              <w:jc w:val="center"/>
              <w:rPr>
                <w:rFonts w:eastAsia="Calibri"/>
                <w:b/>
                <w:lang w:eastAsia="en-US"/>
              </w:rPr>
            </w:pPr>
            <w:r w:rsidRPr="0001038C">
              <w:rPr>
                <w:rFonts w:eastAsia="Calibri"/>
                <w:b/>
                <w:lang w:eastAsia="en-US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8C" w:rsidRPr="0001038C" w:rsidRDefault="0001038C" w:rsidP="0001038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01038C">
              <w:rPr>
                <w:rFonts w:eastAsia="Calibri"/>
                <w:b/>
                <w:lang w:eastAsia="en-US"/>
              </w:rPr>
              <w:t>Знать</w:t>
            </w:r>
          </w:p>
        </w:tc>
      </w:tr>
      <w:tr w:rsidR="0001038C" w:rsidRPr="0001038C" w:rsidTr="0001038C">
        <w:trPr>
          <w:trHeight w:val="70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38C" w:rsidRPr="0001038C" w:rsidRDefault="0001038C" w:rsidP="0001038C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01</w:t>
            </w:r>
          </w:p>
          <w:p w:rsidR="0001038C" w:rsidRPr="0001038C" w:rsidRDefault="0001038C" w:rsidP="0001038C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02</w:t>
            </w:r>
          </w:p>
          <w:p w:rsidR="0001038C" w:rsidRPr="0001038C" w:rsidRDefault="0001038C" w:rsidP="0001038C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03</w:t>
            </w:r>
          </w:p>
          <w:p w:rsidR="0001038C" w:rsidRPr="0001038C" w:rsidRDefault="0001038C" w:rsidP="0001038C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04</w:t>
            </w:r>
          </w:p>
          <w:p w:rsidR="0001038C" w:rsidRPr="0001038C" w:rsidRDefault="0001038C" w:rsidP="0001038C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05</w:t>
            </w:r>
          </w:p>
          <w:p w:rsidR="0001038C" w:rsidRDefault="0001038C" w:rsidP="0001038C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09</w:t>
            </w:r>
          </w:p>
          <w:p w:rsidR="0001038C" w:rsidRPr="0001038C" w:rsidRDefault="0001038C" w:rsidP="0001038C">
            <w:pPr>
              <w:suppressAutoHyphens/>
              <w:ind w:left="-113"/>
              <w:jc w:val="center"/>
            </w:pP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2.1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2.5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2.6 ПК 2.7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3.1 ПК 3.2 ПК 3.3 ПК 3.4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4.4</w:t>
            </w:r>
          </w:p>
          <w:p w:rsid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4.7</w:t>
            </w:r>
          </w:p>
          <w:p w:rsidR="006B5A08" w:rsidRDefault="006B5A08" w:rsidP="0001038C">
            <w:pPr>
              <w:rPr>
                <w:rFonts w:eastAsia="Calibri"/>
                <w:bCs/>
                <w:lang w:eastAsia="en-US"/>
              </w:rPr>
            </w:pPr>
          </w:p>
          <w:p w:rsidR="006B5A08" w:rsidRDefault="006B5A08" w:rsidP="0001038C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</w:t>
            </w:r>
          </w:p>
          <w:p w:rsidR="006B5A08" w:rsidRDefault="006B5A08" w:rsidP="0001038C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7</w:t>
            </w:r>
          </w:p>
          <w:p w:rsidR="006B5A08" w:rsidRPr="0001038C" w:rsidRDefault="006B5A08" w:rsidP="0001038C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-определять основные источники права, регулирующие предпринимательскую деятельность;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определять признаки предпринимательской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-определять </w:t>
            </w:r>
            <w:proofErr w:type="gramStart"/>
            <w:r w:rsidRPr="0001038C">
              <w:rPr>
                <w:rFonts w:eastAsia="Calibri"/>
                <w:bCs/>
                <w:lang w:eastAsia="en-US"/>
              </w:rPr>
              <w:t>организационно-правовые</w:t>
            </w:r>
            <w:proofErr w:type="gramEnd"/>
            <w:r w:rsidRPr="0001038C">
              <w:rPr>
                <w:rFonts w:eastAsia="Calibri"/>
                <w:bCs/>
                <w:lang w:eastAsia="en-US"/>
              </w:rPr>
              <w:t xml:space="preserve"> формы организаций;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-оценивать финансовое состояние организации, анализировать платежеспособность организации;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организовывать собственную деятельность, исходя из целей и способов ее достижения, определяемых руководителем;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 использовать на практике </w:t>
            </w:r>
            <w:proofErr w:type="gramStart"/>
            <w:r w:rsidRPr="0001038C">
              <w:rPr>
                <w:rFonts w:eastAsia="Calibri"/>
                <w:bCs/>
                <w:lang w:eastAsia="en-US"/>
              </w:rPr>
              <w:t>полученные</w:t>
            </w:r>
            <w:proofErr w:type="gramEnd"/>
            <w:r w:rsidRPr="0001038C">
              <w:rPr>
                <w:rFonts w:eastAsia="Calibri"/>
                <w:bCs/>
                <w:lang w:eastAsia="en-US"/>
              </w:rPr>
              <w:t xml:space="preserve"> знания;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-осуществлять поиск информации, </w:t>
            </w:r>
            <w:proofErr w:type="gramStart"/>
            <w:r w:rsidRPr="0001038C">
              <w:rPr>
                <w:rFonts w:eastAsia="Calibri"/>
                <w:bCs/>
                <w:lang w:eastAsia="en-US"/>
              </w:rPr>
              <w:t>необходимой</w:t>
            </w:r>
            <w:proofErr w:type="gramEnd"/>
            <w:r w:rsidRPr="0001038C">
              <w:rPr>
                <w:rFonts w:eastAsia="Calibri"/>
                <w:bCs/>
                <w:lang w:eastAsia="en-US"/>
              </w:rPr>
              <w:t xml:space="preserve"> для эффективного выполнения профессиональных задач;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-оценивать ситуацию и принимать </w:t>
            </w:r>
            <w:proofErr w:type="gramStart"/>
            <w:r w:rsidRPr="0001038C">
              <w:rPr>
                <w:rFonts w:eastAsia="Calibri"/>
                <w:bCs/>
                <w:lang w:eastAsia="en-US"/>
              </w:rPr>
              <w:t>эффективные</w:t>
            </w:r>
            <w:proofErr w:type="gramEnd"/>
            <w:r w:rsidRPr="0001038C">
              <w:rPr>
                <w:rFonts w:eastAsia="Calibri"/>
                <w:bCs/>
                <w:lang w:eastAsia="en-US"/>
              </w:rPr>
              <w:t xml:space="preserve"> решения;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-уметь выстраивать взаимоотношения с представителями различных сфер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-создавать и поддерживать высокую организационную культуру;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уметь описывать значимость своей профессии;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применять стандарты антикоррупционного поведения;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-уметь применять на практике особенности различных видов информационных технологий;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использовать профессиональную документацию в процессе хозяйственной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-уметь грамотно излагать свои предложения, аргументировать их, обосновывая нормой права;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-анализировать формы права собственности, способы приобретения и прекращения права собственности;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определять виды ответственности предпринимателей по анализу заданных ситуаций;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-определить действительность гражданско-правовой сделки, ее вид;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 определять вид гражданско-правового </w:t>
            </w:r>
            <w:r w:rsidRPr="0001038C">
              <w:rPr>
                <w:rFonts w:eastAsia="Calibri"/>
                <w:bCs/>
                <w:lang w:eastAsia="en-US"/>
              </w:rPr>
              <w:lastRenderedPageBreak/>
              <w:t>договора;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определять нормативную базу, регулирующую предпринимательскую деятельность;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отслеживать и применять изменения и дополнения, вносимые в действующее законодательство;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-умение налаживать коммуникации между структурами организации в подготовке и оформлению результатов хозяйственной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анализировать платежеспособность организации с целью выявления признаков несостоятельности (банкротства);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-обосновать и оценить риск, возникший в связи с неисполнением партнерами принятых обязательств.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lastRenderedPageBreak/>
              <w:t>-применение положений Конституции РФ, иных нормативных правовых актов при разрешении практических ситуаций.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систему государственной поддержки и регулирования предпринимательской деятельности на современный момент;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понимать сущность и социальную значимость своей будущей профессии, проявлять к ней устойчивый интерес; проявлять к ней устойчивый интерес;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-использовать информационно-коммуникационные технологии в профессиональной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-знать нормы корпоративной культуры и этики;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использовать и применять нормативно-правовые акты, регламентирующие предпринимательскую деятельность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-анализировать и решать юридические проблемы в сфере гражданских, предпринимательских и процессуальных правоотношений;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знать стандарты антикоррупционного поведения и последствия его нарушения;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виды современных технологий и особенности их применения в различных отраслях и сферах предпринимательской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-особенности профессиональной документации в различных сферах хозяйственной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знать теоретические и методологические основы предпринимательской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-сущности и виды ответственности предпринимателя;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последствия признания сделки недействительной;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гражданско-правовые договоры, регулирующие предпринимательскую деятельность;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 особенности правового положения </w:t>
            </w:r>
            <w:r w:rsidRPr="0001038C">
              <w:rPr>
                <w:rFonts w:eastAsia="Calibri"/>
                <w:bCs/>
                <w:lang w:eastAsia="en-US"/>
              </w:rPr>
              <w:lastRenderedPageBreak/>
              <w:t>недвижимого имущества;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положения гражданского законодательства по указанным вопросам;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понятия, признаки и процедуры несостоятельности;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характеристики расчетных и кредитных отношений;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 </w:t>
            </w:r>
            <w:proofErr w:type="spellStart"/>
            <w:r w:rsidRPr="0001038C">
              <w:rPr>
                <w:rFonts w:eastAsia="Calibri"/>
                <w:bCs/>
                <w:lang w:eastAsia="en-US"/>
              </w:rPr>
              <w:t>претензионно</w:t>
            </w:r>
            <w:proofErr w:type="spellEnd"/>
            <w:r w:rsidRPr="0001038C">
              <w:rPr>
                <w:rFonts w:eastAsia="Calibri"/>
                <w:bCs/>
                <w:lang w:eastAsia="en-US"/>
              </w:rPr>
              <w:t>-исковых документов при разрешении споров, порядок обращения в судебные органы.</w:t>
            </w:r>
          </w:p>
        </w:tc>
      </w:tr>
    </w:tbl>
    <w:p w:rsidR="0001038C" w:rsidRDefault="0001038C" w:rsidP="0001038C">
      <w:pPr>
        <w:suppressAutoHyphens/>
        <w:spacing w:line="276" w:lineRule="auto"/>
        <w:jc w:val="both"/>
      </w:pPr>
    </w:p>
    <w:p w:rsidR="006B5A08" w:rsidRPr="006B5A08" w:rsidRDefault="006B5A08" w:rsidP="006B5A08">
      <w:pPr>
        <w:jc w:val="both"/>
        <w:rPr>
          <w:rFonts w:eastAsiaTheme="minorEastAsia"/>
          <w:b/>
          <w:szCs w:val="22"/>
        </w:rPr>
      </w:pPr>
      <w:r w:rsidRPr="006B5A08">
        <w:rPr>
          <w:rFonts w:eastAsiaTheme="minorEastAsia"/>
          <w:b/>
          <w:szCs w:val="22"/>
        </w:rPr>
        <w:t>2.3 . Количество часов, отведенное на освоение программы учебной дисциплины</w:t>
      </w:r>
    </w:p>
    <w:p w:rsidR="006B5A08" w:rsidRPr="006B5A08" w:rsidRDefault="006B5A08" w:rsidP="006B5A08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</w:rPr>
        <w:t xml:space="preserve">максимальная учебная нагрузка </w:t>
      </w:r>
      <w:proofErr w:type="gramStart"/>
      <w:r w:rsidRPr="006B5A08">
        <w:rPr>
          <w:rFonts w:eastAsiaTheme="minorEastAsia"/>
        </w:rPr>
        <w:t>обучающегося</w:t>
      </w:r>
      <w:proofErr w:type="gramEnd"/>
      <w:r w:rsidRPr="006B5A08">
        <w:rPr>
          <w:rFonts w:eastAsiaTheme="minorEastAsia"/>
        </w:rPr>
        <w:t xml:space="preserve"> </w:t>
      </w:r>
      <w:r w:rsidR="009E1C55">
        <w:rPr>
          <w:rFonts w:eastAsiaTheme="minorEastAsia"/>
        </w:rPr>
        <w:t>40</w:t>
      </w:r>
      <w:r w:rsidRPr="006B5A08">
        <w:rPr>
          <w:rFonts w:eastAsiaTheme="minorEastAsia"/>
        </w:rPr>
        <w:t xml:space="preserve"> часов, в том числе:</w:t>
      </w:r>
    </w:p>
    <w:p w:rsidR="006B5A08" w:rsidRPr="006B5A08" w:rsidRDefault="006B5A08" w:rsidP="006B5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</w:rPr>
        <w:t>обязательная аудиторная учебная нагрузка 3</w:t>
      </w:r>
      <w:r w:rsidR="009E1C55">
        <w:rPr>
          <w:rFonts w:eastAsiaTheme="minorEastAsia"/>
        </w:rPr>
        <w:t>8</w:t>
      </w:r>
      <w:r w:rsidRPr="006B5A08">
        <w:rPr>
          <w:rFonts w:eastAsiaTheme="minorEastAsia"/>
        </w:rPr>
        <w:t xml:space="preserve"> часов,</w:t>
      </w:r>
    </w:p>
    <w:p w:rsidR="006B5A08" w:rsidRPr="006B5A08" w:rsidRDefault="006B5A08" w:rsidP="006B5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  <w:szCs w:val="22"/>
        </w:rPr>
        <w:t>Теоретические занятия</w:t>
      </w:r>
      <w:r w:rsidRPr="006B5A08">
        <w:rPr>
          <w:rFonts w:eastAsiaTheme="minorEastAsia"/>
        </w:rPr>
        <w:t xml:space="preserve"> 2</w:t>
      </w:r>
      <w:r w:rsidR="009E1C55">
        <w:rPr>
          <w:rFonts w:eastAsiaTheme="minorEastAsia"/>
        </w:rPr>
        <w:t>8</w:t>
      </w:r>
      <w:r w:rsidRPr="006B5A08">
        <w:rPr>
          <w:rFonts w:eastAsiaTheme="minorEastAsia"/>
        </w:rPr>
        <w:t xml:space="preserve"> часов,</w:t>
      </w:r>
    </w:p>
    <w:p w:rsidR="006B5A08" w:rsidRPr="006B5A08" w:rsidRDefault="006B5A08" w:rsidP="006B5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</w:rPr>
        <w:t>Практических занятий 10 часов.</w:t>
      </w:r>
    </w:p>
    <w:p w:rsidR="006B5A08" w:rsidRPr="006B5A08" w:rsidRDefault="006B5A08" w:rsidP="006B5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</w:rPr>
        <w:t>Самостоятельна работа  2 часа</w:t>
      </w:r>
    </w:p>
    <w:p w:rsidR="0001038C" w:rsidRDefault="0001038C" w:rsidP="0001038C">
      <w:pPr>
        <w:suppressAutoHyphens/>
        <w:spacing w:line="276" w:lineRule="auto"/>
        <w:jc w:val="both"/>
      </w:pPr>
    </w:p>
    <w:p w:rsidR="0001038C" w:rsidRPr="005F7A81" w:rsidRDefault="0001038C" w:rsidP="0001038C">
      <w:pPr>
        <w:suppressAutoHyphens/>
        <w:spacing w:line="276" w:lineRule="auto"/>
        <w:jc w:val="both"/>
      </w:pPr>
    </w:p>
    <w:p w:rsidR="00872105" w:rsidRPr="002A1FA9" w:rsidRDefault="00872105" w:rsidP="00516F8A">
      <w:pPr>
        <w:spacing w:line="250" w:lineRule="exact"/>
        <w:rPr>
          <w:sz w:val="26"/>
          <w:szCs w:val="26"/>
        </w:rPr>
      </w:pPr>
    </w:p>
    <w:p w:rsidR="00585C3A" w:rsidRPr="009E1C55" w:rsidRDefault="00516F8A" w:rsidP="009E1C55">
      <w:pPr>
        <w:pStyle w:val="ad"/>
        <w:numPr>
          <w:ilvl w:val="0"/>
          <w:numId w:val="16"/>
        </w:numPr>
        <w:tabs>
          <w:tab w:val="left" w:pos="993"/>
        </w:tabs>
        <w:spacing w:line="437" w:lineRule="auto"/>
        <w:ind w:right="200"/>
        <w:jc w:val="center"/>
        <w:rPr>
          <w:b/>
          <w:bCs/>
          <w:sz w:val="27"/>
          <w:szCs w:val="27"/>
        </w:rPr>
      </w:pPr>
      <w:r w:rsidRPr="009E1C55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9E1C55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146"/>
        <w:gridCol w:w="1849"/>
      </w:tblGrid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  <w:rPr>
                <w:b/>
              </w:rPr>
            </w:pPr>
            <w:r w:rsidRPr="002400BD">
              <w:rPr>
                <w:b/>
              </w:rPr>
              <w:t xml:space="preserve">Вид </w:t>
            </w:r>
            <w:proofErr w:type="gramStart"/>
            <w:r w:rsidRPr="002400BD">
              <w:rPr>
                <w:b/>
              </w:rPr>
              <w:t>учебной</w:t>
            </w:r>
            <w:proofErr w:type="gramEnd"/>
            <w:r w:rsidRPr="002400BD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400BD" w:rsidRDefault="00BD6082" w:rsidP="00B70CAF">
            <w:pPr>
              <w:suppressAutoHyphens/>
              <w:rPr>
                <w:b/>
                <w:iCs/>
              </w:rPr>
            </w:pPr>
            <w:r w:rsidRPr="002400BD">
              <w:rPr>
                <w:b/>
                <w:iCs/>
              </w:rPr>
              <w:t>Объем часов</w:t>
            </w:r>
          </w:p>
        </w:tc>
      </w:tr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  <w:rPr>
                <w:b/>
              </w:rPr>
            </w:pPr>
            <w:r w:rsidRPr="002400BD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2400BD" w:rsidRDefault="009E1C55" w:rsidP="00C05ABD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40</w:t>
            </w:r>
          </w:p>
        </w:tc>
      </w:tr>
      <w:tr w:rsidR="00BD6082" w:rsidRPr="002400BD" w:rsidTr="00B70CAF">
        <w:trPr>
          <w:trHeight w:val="490"/>
        </w:trPr>
        <w:tc>
          <w:tcPr>
            <w:tcW w:w="5000" w:type="pct"/>
            <w:gridSpan w:val="2"/>
            <w:vAlign w:val="center"/>
          </w:tcPr>
          <w:p w:rsidR="00BD6082" w:rsidRPr="002400BD" w:rsidRDefault="00BD6082" w:rsidP="00B70CAF">
            <w:pPr>
              <w:suppressAutoHyphens/>
              <w:rPr>
                <w:iCs/>
              </w:rPr>
            </w:pPr>
            <w:r w:rsidRPr="002400BD">
              <w:t>в том числе:</w:t>
            </w:r>
          </w:p>
        </w:tc>
      </w:tr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</w:pPr>
            <w:r w:rsidRPr="002400BD"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2400BD" w:rsidRDefault="009E1C55" w:rsidP="009E1C55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28</w:t>
            </w:r>
          </w:p>
        </w:tc>
      </w:tr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</w:pPr>
            <w:r w:rsidRPr="002400BD"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2400BD" w:rsidRDefault="009E1C55" w:rsidP="009E1C55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  <w:rPr>
                <w:i/>
              </w:rPr>
            </w:pPr>
            <w:r w:rsidRPr="002400BD">
              <w:rPr>
                <w:i/>
              </w:rPr>
              <w:t xml:space="preserve">Самостоятельная работа </w:t>
            </w:r>
            <w:r w:rsidRPr="002400BD">
              <w:rPr>
                <w:b/>
                <w:i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2400BD" w:rsidRDefault="009E1C55" w:rsidP="00BD6082">
            <w:pPr>
              <w:suppressAutoHyphens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B1793D" w:rsidRPr="002400BD" w:rsidTr="00BD6082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2400BD" w:rsidRDefault="00B1793D" w:rsidP="00B70CAF">
            <w:pPr>
              <w:suppressAutoHyphens/>
              <w:rPr>
                <w:b/>
                <w:iCs/>
              </w:rPr>
            </w:pPr>
            <w:r w:rsidRPr="002400BD">
              <w:rPr>
                <w:b/>
                <w:iCs/>
              </w:rPr>
              <w:t>Промежуточная аттестация</w:t>
            </w:r>
            <w:r w:rsidRPr="002400BD">
              <w:rPr>
                <w:iCs/>
              </w:rPr>
              <w:t xml:space="preserve"> в форме</w:t>
            </w:r>
            <w:r w:rsidR="00F91C23">
              <w:rPr>
                <w:iCs/>
              </w:rPr>
              <w:t xml:space="preserve"> </w:t>
            </w:r>
            <w:r w:rsidRPr="002400BD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400BD" w:rsidRDefault="009E1C55" w:rsidP="00BD608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--</w:t>
            </w: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2D7566">
          <w:footerReference w:type="default" r:id="rId9"/>
          <w:pgSz w:w="11906" w:h="16838"/>
          <w:pgMar w:top="851" w:right="851" w:bottom="851" w:left="1276" w:header="709" w:footer="709" w:gutter="0"/>
          <w:cols w:space="720"/>
          <w:titlePg/>
          <w:docGrid w:linePitch="326"/>
        </w:sectPr>
      </w:pPr>
    </w:p>
    <w:p w:rsidR="00991A0B" w:rsidRPr="0037656E" w:rsidRDefault="009E1C55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b/>
        </w:rPr>
      </w:pPr>
      <w:r w:rsidRPr="0037656E">
        <w:rPr>
          <w:b/>
        </w:rPr>
        <w:lastRenderedPageBreak/>
        <w:t>3</w:t>
      </w:r>
      <w:r w:rsidR="00373BB8" w:rsidRPr="0037656E">
        <w:rPr>
          <w:b/>
        </w:rPr>
        <w:t xml:space="preserve">.2 </w:t>
      </w:r>
      <w:r w:rsidR="00AD4C9A" w:rsidRPr="0037656E">
        <w:rPr>
          <w:b/>
        </w:rPr>
        <w:t>Т</w:t>
      </w:r>
      <w:r w:rsidR="00373BB8" w:rsidRPr="0037656E">
        <w:rPr>
          <w:b/>
        </w:rPr>
        <w:t xml:space="preserve">ематический план и содержание учебной дисциплины </w:t>
      </w:r>
      <w:r w:rsidR="00D545C6" w:rsidRPr="0037656E">
        <w:rPr>
          <w:b/>
        </w:rPr>
        <w:t>Основы предпринимательской деятельности</w:t>
      </w:r>
    </w:p>
    <w:tbl>
      <w:tblPr>
        <w:tblW w:w="4839" w:type="pct"/>
        <w:tblLayout w:type="fixed"/>
        <w:tblLook w:val="04A0" w:firstRow="1" w:lastRow="0" w:firstColumn="1" w:lastColumn="0" w:noHBand="0" w:noVBand="1"/>
      </w:tblPr>
      <w:tblGrid>
        <w:gridCol w:w="2467"/>
        <w:gridCol w:w="7691"/>
        <w:gridCol w:w="1416"/>
        <w:gridCol w:w="1416"/>
        <w:gridCol w:w="2143"/>
      </w:tblGrid>
      <w:tr w:rsidR="009E1C55" w:rsidRPr="006F3C91" w:rsidTr="0037656E">
        <w:trPr>
          <w:trHeight w:val="312"/>
        </w:trPr>
        <w:tc>
          <w:tcPr>
            <w:tcW w:w="8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25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F3C91">
              <w:rPr>
                <w:b/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E1C55" w:rsidRDefault="009E1C55" w:rsidP="0037656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68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3765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Уровень усвоения</w:t>
            </w:r>
          </w:p>
        </w:tc>
        <w:tc>
          <w:tcPr>
            <w:tcW w:w="7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37656E">
            <w:pPr>
              <w:jc w:val="center"/>
              <w:rPr>
                <w:b/>
                <w:bCs/>
                <w:color w:val="000000"/>
              </w:rPr>
            </w:pPr>
            <w:r w:rsidRPr="00820F5E">
              <w:rPr>
                <w:b/>
                <w:bCs/>
                <w:color w:val="000000"/>
                <w:sz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9E1C55" w:rsidRPr="006F3C91" w:rsidTr="0037656E">
        <w:trPr>
          <w:trHeight w:val="324"/>
        </w:trPr>
        <w:tc>
          <w:tcPr>
            <w:tcW w:w="8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Объем</w:t>
            </w:r>
          </w:p>
          <w:p w:rsidR="009E1C55" w:rsidRPr="006F3C91" w:rsidRDefault="009E1C55" w:rsidP="0037656E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в часах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C55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</w:t>
            </w: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5656" w:rsidRDefault="009E1C55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Тема 1. Содержание </w:t>
            </w:r>
            <w:proofErr w:type="spellStart"/>
            <w:r w:rsidRPr="006F3C91">
              <w:rPr>
                <w:b/>
                <w:bCs/>
                <w:color w:val="000000"/>
              </w:rPr>
              <w:t>предпринимательс</w:t>
            </w:r>
            <w:proofErr w:type="spellEnd"/>
            <w:r w:rsidR="0037656E">
              <w:rPr>
                <w:b/>
                <w:bCs/>
                <w:color w:val="000000"/>
              </w:rPr>
              <w:t>-</w:t>
            </w:r>
          </w:p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кой деятельности. Виды и формы предпринимательства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Default="00425656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49F" w:rsidRDefault="009E1C55" w:rsidP="00F7149F">
            <w:pPr>
              <w:suppressAutoHyphens/>
              <w:ind w:left="-113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F7149F" w:rsidRDefault="009E1C55" w:rsidP="00F7149F">
            <w:pPr>
              <w:suppressAutoHyphens/>
              <w:ind w:left="-113"/>
              <w:jc w:val="center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</w:t>
            </w:r>
            <w:r w:rsidR="00F7149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ОК 09</w:t>
            </w:r>
            <w:r w:rsidR="00F7149F" w:rsidRPr="0001038C">
              <w:t xml:space="preserve"> </w:t>
            </w:r>
          </w:p>
          <w:p w:rsidR="00F7149F" w:rsidRDefault="00F7149F" w:rsidP="00F7149F">
            <w:pPr>
              <w:suppressAutoHyphens/>
              <w:ind w:left="-113"/>
              <w:jc w:val="center"/>
            </w:pPr>
          </w:p>
          <w:p w:rsidR="00F7149F" w:rsidRDefault="00F7149F" w:rsidP="00F7149F"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F7149F" w:rsidRDefault="00F7149F" w:rsidP="00F7149F"/>
          <w:p w:rsidR="009E1C55" w:rsidRPr="006F3C91" w:rsidRDefault="009E1C55" w:rsidP="00F7149F">
            <w:pPr>
              <w:rPr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Понятие, содержание и сущность предпринимательской деятельности.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55" w:rsidRPr="006F3C91" w:rsidRDefault="009E1C55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История российского предпринимательства.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Виды и формы предпринимательства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425656" w:rsidP="006F3C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E1C55" w:rsidRPr="006F3C91">
              <w:rPr>
                <w:color w:val="000000"/>
              </w:rPr>
              <w:t>. Государственная поддержка предпринимательской деятельности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6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Составление сравнительной таблиц "Формы и виды предпринимательской деятельности"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5656" w:rsidRDefault="009E1C55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Тема 2. Правовое регулирование </w:t>
            </w:r>
            <w:proofErr w:type="spellStart"/>
            <w:r w:rsidRPr="006F3C91">
              <w:rPr>
                <w:b/>
                <w:bCs/>
                <w:color w:val="000000"/>
              </w:rPr>
              <w:t>предпринимательс</w:t>
            </w:r>
            <w:proofErr w:type="spellEnd"/>
          </w:p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кой деятельности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Default="00425656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49F" w:rsidRDefault="009E1C55" w:rsidP="006F3C9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F7149F" w:rsidRDefault="009E1C55" w:rsidP="006F3C9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</w:t>
            </w:r>
            <w:r w:rsidR="00F7149F">
              <w:rPr>
                <w:color w:val="000000"/>
              </w:rPr>
              <w:t xml:space="preserve">ОК 04, </w:t>
            </w:r>
          </w:p>
          <w:p w:rsidR="009E1C55" w:rsidRDefault="009E1C55" w:rsidP="006F3C9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</w:t>
            </w:r>
            <w:r w:rsidR="00F7149F">
              <w:rPr>
                <w:color w:val="000000"/>
              </w:rPr>
              <w:t>, ОК 09</w:t>
            </w:r>
          </w:p>
          <w:p w:rsidR="00F7149F" w:rsidRDefault="00F7149F" w:rsidP="006F3C91">
            <w:pPr>
              <w:rPr>
                <w:color w:val="000000"/>
              </w:rPr>
            </w:pPr>
          </w:p>
          <w:p w:rsidR="00F7149F" w:rsidRDefault="00F7149F" w:rsidP="00F7149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F7149F" w:rsidRDefault="00F7149F" w:rsidP="00F7149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F7149F" w:rsidRDefault="00F7149F" w:rsidP="00F7149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F7149F" w:rsidRDefault="00F7149F" w:rsidP="00F7149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F7149F" w:rsidRDefault="00F7149F" w:rsidP="00F7149F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F7149F" w:rsidRPr="006F3C91" w:rsidRDefault="00F7149F" w:rsidP="006F3C91">
            <w:pPr>
              <w:rPr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Правовой статус предпринимателя. Организационно-правовые формы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55" w:rsidRPr="006F3C91" w:rsidRDefault="009E1C55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Регистрация юридического лица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Лицензирование предпринимательской деятельности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Ликвидация юридического лица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F7149F">
        <w:trPr>
          <w:trHeight w:val="6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Составление сравнительной таблицы «Организационно-правовые формы предпринимательской деятельности в России»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656" w:rsidRPr="006F3C91" w:rsidRDefault="00425656" w:rsidP="0042565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F7149F">
        <w:trPr>
          <w:trHeight w:val="6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Составление пакета документов для регистрации юридического </w:t>
            </w:r>
            <w:r>
              <w:rPr>
                <w:color w:val="000000"/>
              </w:rPr>
              <w:t>л</w:t>
            </w:r>
            <w:r w:rsidRPr="006F3C91">
              <w:rPr>
                <w:color w:val="000000"/>
              </w:rPr>
              <w:t>ица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56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F7149F" w:rsidRPr="006F3C91" w:rsidTr="00F7149F">
        <w:trPr>
          <w:trHeight w:val="336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49F" w:rsidRPr="006F3C91" w:rsidRDefault="00F7149F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Тема 3. Бизнес идея и концепция </w:t>
            </w:r>
            <w:r w:rsidRPr="006F3C91">
              <w:rPr>
                <w:b/>
                <w:bCs/>
                <w:color w:val="000000"/>
              </w:rPr>
              <w:lastRenderedPageBreak/>
              <w:t>бизнеса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9F" w:rsidRDefault="00F7149F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F7149F" w:rsidRPr="006F3C91" w:rsidRDefault="00F7149F" w:rsidP="00F7149F">
            <w:pPr>
              <w:rPr>
                <w:color w:val="000000"/>
              </w:rPr>
            </w:pPr>
            <w:r>
              <w:rPr>
                <w:rFonts w:eastAsia="Calibri"/>
                <w:bCs/>
                <w:lang w:eastAsia="en-US"/>
              </w:rPr>
              <w:t>ПК 4.4, ПК 4.7</w:t>
            </w: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Бизнес идея: понятие и способы генерации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55" w:rsidRDefault="009E1C55" w:rsidP="009E1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 xml:space="preserve">2. Методы оценки реализуемости </w:t>
            </w:r>
            <w:proofErr w:type="gramStart"/>
            <w:r w:rsidRPr="006F3C91">
              <w:rPr>
                <w:color w:val="000000"/>
              </w:rPr>
              <w:t>бизнес-идеи</w:t>
            </w:r>
            <w:proofErr w:type="gramEnd"/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Концепция бизнеса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C55" w:rsidRPr="00F7149F" w:rsidRDefault="00425656" w:rsidP="0037656E">
            <w:pPr>
              <w:jc w:val="center"/>
              <w:rPr>
                <w:bCs/>
                <w:iCs/>
                <w:color w:val="000000"/>
              </w:rPr>
            </w:pPr>
            <w:r w:rsidRPr="00F7149F">
              <w:rPr>
                <w:bCs/>
                <w:iCs/>
                <w:color w:val="000000"/>
              </w:rPr>
              <w:t>2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Миссия бизнеса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Разработка и оценка </w:t>
            </w:r>
            <w:proofErr w:type="gramStart"/>
            <w:r w:rsidRPr="006F3C91">
              <w:rPr>
                <w:color w:val="000000"/>
              </w:rPr>
              <w:t>бизнес-идеи</w:t>
            </w:r>
            <w:proofErr w:type="gramEnd"/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F7149F" w:rsidRPr="006F3C91" w:rsidTr="00F7149F">
        <w:trPr>
          <w:trHeight w:val="336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49F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Тема 4. </w:t>
            </w:r>
            <w:proofErr w:type="spellStart"/>
            <w:r w:rsidRPr="006F3C91">
              <w:rPr>
                <w:b/>
                <w:bCs/>
                <w:color w:val="000000"/>
              </w:rPr>
              <w:t>Предпринимательс</w:t>
            </w:r>
            <w:proofErr w:type="spellEnd"/>
          </w:p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кая среда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9F" w:rsidRDefault="00F7149F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F7149F" w:rsidRDefault="00F7149F" w:rsidP="0037656E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F7149F" w:rsidRPr="006F3C91" w:rsidRDefault="00F7149F" w:rsidP="0037656E">
            <w:pPr>
              <w:rPr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Понятие и структура предпринимательской среды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55" w:rsidRPr="006F3C91" w:rsidRDefault="009E1C55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Внутренняя среда бизнеса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Внешняя среда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Анализ рынка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Решение </w:t>
            </w:r>
            <w:proofErr w:type="gramStart"/>
            <w:r w:rsidRPr="006F3C91">
              <w:rPr>
                <w:color w:val="000000"/>
              </w:rPr>
              <w:t>кейс-задач</w:t>
            </w:r>
            <w:proofErr w:type="gramEnd"/>
            <w:r w:rsidRPr="006F3C91">
              <w:rPr>
                <w:color w:val="000000"/>
              </w:rPr>
              <w:t xml:space="preserve"> по анализу рынка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F7149F" w:rsidRPr="006F3C91" w:rsidTr="00F7149F">
        <w:trPr>
          <w:trHeight w:val="336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5. Целевая аудитория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9F" w:rsidRDefault="00F7149F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F7149F" w:rsidRDefault="00F7149F" w:rsidP="0037656E">
            <w:pPr>
              <w:rPr>
                <w:color w:val="000000"/>
              </w:rPr>
            </w:pP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F7149F" w:rsidRDefault="00F7149F" w:rsidP="0037656E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F7149F" w:rsidRPr="006F3C91" w:rsidRDefault="00F7149F" w:rsidP="0037656E">
            <w:pPr>
              <w:rPr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Понятие целевой аудитории. Потребители и покупатели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55" w:rsidRPr="006F3C91" w:rsidRDefault="009E1C55" w:rsidP="0042565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Сегментация рынка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Целевая группа и портрет потребителя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Оценка целевой аудитории и доли рынка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F7149F">
        <w:trPr>
          <w:trHeight w:val="6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Решение </w:t>
            </w:r>
            <w:proofErr w:type="gramStart"/>
            <w:r w:rsidRPr="006F3C91">
              <w:rPr>
                <w:color w:val="000000"/>
              </w:rPr>
              <w:t>кейс-задач</w:t>
            </w:r>
            <w:proofErr w:type="gramEnd"/>
            <w:r w:rsidRPr="006F3C91">
              <w:rPr>
                <w:color w:val="000000"/>
              </w:rPr>
              <w:t xml:space="preserve"> по анализу рынка и составлению портрета потребителя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656" w:rsidRPr="006F3C91" w:rsidRDefault="00425656" w:rsidP="0042565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425656" w:rsidRPr="006F3C91" w:rsidRDefault="00425656" w:rsidP="00425656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F7149F">
        <w:trPr>
          <w:trHeight w:val="6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Решение задач по оценке целевой аудитории в количественном и стоимостном вы</w:t>
            </w:r>
            <w:r>
              <w:rPr>
                <w:color w:val="000000"/>
              </w:rPr>
              <w:t>ра</w:t>
            </w:r>
            <w:r w:rsidRPr="006F3C91">
              <w:rPr>
                <w:color w:val="000000"/>
              </w:rPr>
              <w:t>жении и определении доли рынка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56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F7149F" w:rsidRPr="006F3C91" w:rsidTr="00F7149F">
        <w:trPr>
          <w:trHeight w:val="336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6. Планирование рабочего процесса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9F" w:rsidRDefault="00F7149F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F7149F" w:rsidRDefault="00F7149F" w:rsidP="0037656E">
            <w:pPr>
              <w:rPr>
                <w:color w:val="000000"/>
              </w:rPr>
            </w:pP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 xml:space="preserve"> ПК 3.1- ПК 3.4,</w:t>
            </w:r>
          </w:p>
          <w:p w:rsidR="00F7149F" w:rsidRDefault="00F7149F" w:rsidP="0037656E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F7149F" w:rsidRPr="006F3C91" w:rsidRDefault="00F7149F" w:rsidP="0037656E">
            <w:pPr>
              <w:rPr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Организация производственной деятельности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55" w:rsidRPr="006F3C91" w:rsidRDefault="009E1C55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Суть</w:t>
            </w:r>
            <w:r w:rsidR="00425656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ОК</w:t>
            </w:r>
            <w:proofErr w:type="gramEnd"/>
            <w:r w:rsidRPr="006F3C91">
              <w:rPr>
                <w:color w:val="000000"/>
              </w:rPr>
              <w:t xml:space="preserve"> и способы планирования работ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Виды и описание основных бизнес-процессов бизнеса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Аннотации для моделирования бизнес-процессов (BPMN, IDEF0, EPC)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55" w:rsidRPr="006F3C91" w:rsidRDefault="00F7149F" w:rsidP="00F714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5. Антикризисный и перспективный планы развития бизнеса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Разработка организационного плана предприятия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656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425656" w:rsidRPr="006F3C91" w:rsidRDefault="00425656" w:rsidP="00425656">
            <w:pPr>
              <w:tabs>
                <w:tab w:val="left" w:pos="510"/>
                <w:tab w:val="center" w:pos="601"/>
              </w:tabs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ab/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Разработка основных бизнес-процессов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56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F7149F" w:rsidRPr="006F3C91" w:rsidTr="00F7149F">
        <w:trPr>
          <w:trHeight w:val="336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7 Маркетинговое планирование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9F" w:rsidRDefault="00F7149F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F7149F" w:rsidRDefault="00F7149F" w:rsidP="0037656E">
            <w:pPr>
              <w:rPr>
                <w:color w:val="000000"/>
              </w:rPr>
            </w:pP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F7149F" w:rsidRDefault="00F7149F" w:rsidP="0037656E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F7149F" w:rsidRPr="006F3C91" w:rsidRDefault="00F7149F" w:rsidP="0037656E">
            <w:pPr>
              <w:rPr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Стратегия и цели с области маркетинга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55" w:rsidRPr="006F3C91" w:rsidRDefault="009E1C55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Модель 4Р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Реклама: стратегия, средства, модели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Маркетинговый план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C55" w:rsidRPr="00425656" w:rsidRDefault="00425656" w:rsidP="0037656E">
            <w:pPr>
              <w:jc w:val="center"/>
              <w:rPr>
                <w:bCs/>
                <w:iCs/>
                <w:color w:val="000000"/>
              </w:rPr>
            </w:pPr>
            <w:r w:rsidRPr="00425656">
              <w:rPr>
                <w:bCs/>
                <w:iCs/>
                <w:color w:val="000000"/>
              </w:rPr>
              <w:t>2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Маркетинговый бюджет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5. Эффективность маркетинговых мероприятий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Разработка SWOT и PEST-анализа проекта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C55" w:rsidRDefault="009E1C55" w:rsidP="0037656E">
            <w:pPr>
              <w:jc w:val="center"/>
              <w:rPr>
                <w:color w:val="000000"/>
              </w:rPr>
            </w:pPr>
          </w:p>
          <w:p w:rsidR="009E1C55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6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Разработка маркетинговых мероприятий и </w:t>
            </w:r>
            <w:proofErr w:type="spellStart"/>
            <w:r w:rsidRPr="006F3C91">
              <w:rPr>
                <w:color w:val="000000"/>
              </w:rPr>
              <w:t>маркетингово</w:t>
            </w:r>
            <w:proofErr w:type="spellEnd"/>
            <w:r w:rsidRPr="006F3C91">
              <w:rPr>
                <w:color w:val="000000"/>
              </w:rPr>
              <w:t xml:space="preserve"> бюджета проекта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F7149F" w:rsidRPr="006F3C91" w:rsidTr="00F7149F">
        <w:trPr>
          <w:trHeight w:val="336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8 Устойчивое развитие бизнеса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9F" w:rsidRDefault="00F7149F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F7149F" w:rsidRDefault="00F7149F" w:rsidP="0037656E">
            <w:pPr>
              <w:rPr>
                <w:color w:val="000000"/>
              </w:rPr>
            </w:pP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F7149F" w:rsidRDefault="00F7149F" w:rsidP="0037656E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F7149F" w:rsidRPr="006F3C91" w:rsidRDefault="00F7149F" w:rsidP="0037656E">
            <w:pPr>
              <w:rPr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Принципы устойчивого развития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55" w:rsidRPr="006F3C91" w:rsidRDefault="009E1C55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Экологические, социальные и экономические факторы в развитии бизнеса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Точка безубыточности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Планирование устойчивого развития бизнеса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В том числе:</w:t>
            </w:r>
            <w:r w:rsidRPr="006F3C91">
              <w:rPr>
                <w:b/>
                <w:bCs/>
                <w:i/>
                <w:iCs/>
                <w:color w:val="000000"/>
              </w:rPr>
              <w:t xml:space="preserve"> практических занятий и лабораторных работ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425656" w:rsidRDefault="00425656" w:rsidP="0037656E">
            <w:pPr>
              <w:jc w:val="center"/>
              <w:rPr>
                <w:b/>
                <w:bCs/>
                <w:iCs/>
                <w:color w:val="000000"/>
              </w:rPr>
            </w:pPr>
            <w:r w:rsidRPr="00425656">
              <w:rPr>
                <w:b/>
                <w:bCs/>
                <w:iCs/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37656E">
        <w:trPr>
          <w:trHeight w:val="554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Расчёт экономических показателей для анализа устойчивости проекта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656" w:rsidRPr="006F3C91" w:rsidRDefault="00425656" w:rsidP="0042565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37656E">
        <w:trPr>
          <w:trHeight w:val="479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Разработка мероприятий для</w:t>
            </w:r>
            <w:r>
              <w:rPr>
                <w:color w:val="000000"/>
              </w:rPr>
              <w:t xml:space="preserve"> </w:t>
            </w:r>
            <w:r w:rsidRPr="006F3C91">
              <w:rPr>
                <w:color w:val="000000"/>
              </w:rPr>
              <w:t>обеспечение устойчивости проекта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56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820F5E" w:rsidRDefault="00425656" w:rsidP="006F3C91">
            <w:pPr>
              <w:jc w:val="center"/>
              <w:rPr>
                <w:iCs/>
                <w:color w:val="000000"/>
              </w:rPr>
            </w:pPr>
            <w:r w:rsidRPr="00820F5E">
              <w:rPr>
                <w:iCs/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F7149F" w:rsidRPr="006F3C91" w:rsidTr="0037656E">
        <w:trPr>
          <w:trHeight w:val="286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Тема 9 Технико-экономическое обоснование </w:t>
            </w:r>
            <w:r w:rsidRPr="006F3C91">
              <w:rPr>
                <w:b/>
                <w:bCs/>
                <w:color w:val="000000"/>
              </w:rPr>
              <w:lastRenderedPageBreak/>
              <w:t>проекта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9F" w:rsidRDefault="00F7149F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F7149F" w:rsidRDefault="00F7149F" w:rsidP="0037656E">
            <w:pPr>
              <w:rPr>
                <w:color w:val="000000"/>
              </w:rPr>
            </w:pP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F7149F" w:rsidRDefault="00F7149F" w:rsidP="0037656E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F7149F" w:rsidRPr="006F3C91" w:rsidRDefault="00F7149F" w:rsidP="0037656E">
            <w:pPr>
              <w:rPr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Инвестиционный и оборотный капитал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55" w:rsidRPr="006F3C91" w:rsidRDefault="009E1C55" w:rsidP="0042565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Источники финансирования проекта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Бухгалтерский учёт и налогообложение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Расчёт стоимости и цены продукции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C55" w:rsidRPr="00425656" w:rsidRDefault="00425656" w:rsidP="0037656E">
            <w:pPr>
              <w:jc w:val="center"/>
              <w:rPr>
                <w:bCs/>
                <w:iCs/>
                <w:color w:val="000000"/>
              </w:rPr>
            </w:pPr>
            <w:r w:rsidRPr="00425656">
              <w:rPr>
                <w:bCs/>
                <w:iCs/>
                <w:color w:val="000000"/>
              </w:rPr>
              <w:t>2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5. Основные экономические показатели проекта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425656" w:rsidRDefault="00425656" w:rsidP="0037656E">
            <w:pPr>
              <w:jc w:val="center"/>
              <w:rPr>
                <w:b/>
                <w:bCs/>
                <w:iCs/>
                <w:color w:val="000000"/>
              </w:rPr>
            </w:pPr>
            <w:r w:rsidRPr="00425656">
              <w:rPr>
                <w:b/>
                <w:bCs/>
                <w:iCs/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Расчёт инвестиционного и оборотного капитала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656" w:rsidRDefault="00425656" w:rsidP="00425656">
            <w:pPr>
              <w:jc w:val="center"/>
              <w:rPr>
                <w:color w:val="000000"/>
              </w:rPr>
            </w:pPr>
          </w:p>
          <w:p w:rsidR="00425656" w:rsidRDefault="00425656" w:rsidP="00425656">
            <w:pPr>
              <w:jc w:val="center"/>
              <w:rPr>
                <w:color w:val="000000"/>
              </w:rPr>
            </w:pPr>
          </w:p>
          <w:p w:rsidR="00425656" w:rsidRDefault="00425656" w:rsidP="00425656">
            <w:pPr>
              <w:jc w:val="center"/>
              <w:rPr>
                <w:color w:val="000000"/>
              </w:rPr>
            </w:pPr>
          </w:p>
          <w:p w:rsidR="00425656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425656" w:rsidRDefault="00425656" w:rsidP="00425656">
            <w:pPr>
              <w:jc w:val="center"/>
              <w:rPr>
                <w:i/>
                <w:iCs/>
                <w:color w:val="000000"/>
              </w:rPr>
            </w:pPr>
          </w:p>
          <w:p w:rsidR="00425656" w:rsidRPr="006F3C91" w:rsidRDefault="00425656" w:rsidP="00425656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6E" w:rsidRDefault="0037656E" w:rsidP="00425656">
            <w:pPr>
              <w:jc w:val="center"/>
              <w:rPr>
                <w:color w:val="000000"/>
              </w:rPr>
            </w:pPr>
          </w:p>
          <w:p w:rsidR="00425656" w:rsidRPr="00820F5E" w:rsidRDefault="00425656" w:rsidP="004256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Расчет налогов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656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56" w:rsidRPr="00820F5E" w:rsidRDefault="00425656" w:rsidP="006F3C91">
            <w:pPr>
              <w:jc w:val="center"/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Составление финансовых планов проекта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656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56" w:rsidRPr="00820F5E" w:rsidRDefault="00425656" w:rsidP="006F3C91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425656" w:rsidRPr="006F3C91" w:rsidTr="0037656E">
        <w:trPr>
          <w:trHeight w:val="550"/>
        </w:trPr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5656" w:rsidRPr="006F3C91" w:rsidRDefault="00425656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656" w:rsidRPr="006F3C91" w:rsidRDefault="00425656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Расчёт основных экономических показателей эффективности проекта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56" w:rsidRPr="006F3C91" w:rsidRDefault="00425656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56" w:rsidRPr="00820F5E" w:rsidRDefault="00425656" w:rsidP="006F3C91">
            <w:pPr>
              <w:jc w:val="center"/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56" w:rsidRPr="006F3C91" w:rsidRDefault="00425656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F7149F" w:rsidRPr="006F3C91" w:rsidTr="0037656E">
        <w:trPr>
          <w:trHeight w:val="332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10 Бизнес-планирование в предпринимательской деятельности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9F" w:rsidRPr="009E1C55" w:rsidRDefault="00F7149F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49F" w:rsidRPr="006F3C91" w:rsidRDefault="00F7149F" w:rsidP="00AD3E99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F7149F" w:rsidRDefault="00F7149F" w:rsidP="0037656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F7149F" w:rsidRDefault="00F7149F" w:rsidP="0037656E">
            <w:pPr>
              <w:rPr>
                <w:color w:val="000000"/>
              </w:rPr>
            </w:pP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F7149F" w:rsidRDefault="00F7149F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F7149F" w:rsidRDefault="00F7149F" w:rsidP="0037656E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F7149F" w:rsidRPr="006F3C91" w:rsidRDefault="00F7149F" w:rsidP="0037656E">
            <w:pPr>
              <w:rPr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color w:val="000000"/>
              </w:rPr>
            </w:pPr>
            <w:r w:rsidRPr="006F3C91">
              <w:rPr>
                <w:color w:val="000000"/>
              </w:rPr>
              <w:t>1. Бизнес-план: понятие, назначение и типы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55" w:rsidRPr="009E1C55" w:rsidRDefault="009E1C55" w:rsidP="00425656">
            <w:pPr>
              <w:jc w:val="center"/>
              <w:rPr>
                <w:b/>
                <w:bCs/>
                <w:iCs/>
                <w:color w:val="000000"/>
              </w:rPr>
            </w:pPr>
            <w:r w:rsidRPr="009E1C55">
              <w:rPr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color w:val="000000"/>
              </w:rPr>
            </w:pPr>
            <w:r w:rsidRPr="006F3C91">
              <w:rPr>
                <w:color w:val="000000"/>
              </w:rPr>
              <w:t>2. Структура бизнес-плана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C55" w:rsidRPr="009E1C55" w:rsidRDefault="009E1C55" w:rsidP="0037656E">
            <w:pPr>
              <w:jc w:val="center"/>
              <w:rPr>
                <w:b/>
                <w:bCs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Основные требования к оформлению бизнес-плана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9E1C55" w:rsidRDefault="009E1C55" w:rsidP="0037656E">
            <w:pPr>
              <w:jc w:val="center"/>
              <w:rPr>
                <w:b/>
                <w:bCs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9E1C55" w:rsidRDefault="00425656" w:rsidP="0037656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Составление </w:t>
            </w:r>
            <w:proofErr w:type="gramStart"/>
            <w:r w:rsidRPr="006F3C91">
              <w:rPr>
                <w:color w:val="000000"/>
              </w:rPr>
              <w:t>бизнес-модели</w:t>
            </w:r>
            <w:proofErr w:type="gramEnd"/>
            <w:r w:rsidRPr="006F3C91">
              <w:rPr>
                <w:color w:val="000000"/>
              </w:rPr>
              <w:t xml:space="preserve"> проекта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9E1C55" w:rsidRDefault="00425656" w:rsidP="0037656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24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6F3C91">
              <w:rPr>
                <w:b/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9E1C55" w:rsidRDefault="00425656" w:rsidP="0037656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820F5E" w:rsidRDefault="009E1C55" w:rsidP="006F3C91">
            <w:pPr>
              <w:jc w:val="center"/>
              <w:rPr>
                <w:bCs/>
                <w:iCs/>
                <w:color w:val="000000"/>
              </w:rPr>
            </w:pPr>
            <w:r w:rsidRPr="00820F5E">
              <w:rPr>
                <w:bCs/>
                <w:iCs/>
                <w:color w:val="000000"/>
              </w:rPr>
              <w:t>3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936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color w:val="000000"/>
              </w:rPr>
            </w:pPr>
            <w:r w:rsidRPr="006F3C91">
              <w:rPr>
                <w:bCs/>
                <w:color w:val="000000"/>
              </w:rPr>
              <w:t>Систематическая проработка конспектов занятий, учебной и специальной литературы. Подготовка к практическим работам с использованием методических рекомендаций преподавателя. Подготовка сообщений и докладов.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9E1C55" w:rsidRDefault="009E1C55" w:rsidP="0037656E">
            <w:pPr>
              <w:jc w:val="center"/>
              <w:rPr>
                <w:bCs/>
                <w:iCs/>
                <w:color w:val="000000"/>
              </w:rPr>
            </w:pPr>
            <w:r w:rsidRPr="009E1C55">
              <w:rPr>
                <w:bCs/>
                <w:iCs/>
                <w:color w:val="000000"/>
              </w:rPr>
              <w:t>2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24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Тематика внеаудиторной работы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1C55" w:rsidRPr="006F3C91" w:rsidRDefault="009E1C55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 xml:space="preserve"> Разработка бизнес-плана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24"/>
        </w:trPr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9E1C55">
            <w:pPr>
              <w:jc w:val="right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Промежуточная аттестация (Дифференцированный зачет)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6F3C91" w:rsidRDefault="009E1C55" w:rsidP="009E1C55">
            <w:pPr>
              <w:ind w:firstLine="457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--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AD3E99">
            <w:pPr>
              <w:ind w:firstLine="457"/>
              <w:rPr>
                <w:i/>
                <w:iCs/>
                <w:color w:val="000000"/>
              </w:rPr>
            </w:pPr>
            <w:r w:rsidRPr="006F3C91">
              <w:rPr>
                <w:i/>
                <w:iCs/>
                <w:color w:val="000000"/>
              </w:rPr>
              <w:t> </w:t>
            </w:r>
          </w:p>
        </w:tc>
      </w:tr>
      <w:tr w:rsidR="009E1C55" w:rsidRPr="006F3C91" w:rsidTr="00F7149F">
        <w:trPr>
          <w:trHeight w:val="336"/>
        </w:trPr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9E1C55">
            <w:pPr>
              <w:jc w:val="right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Pr="009E1C55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9E1C55" w:rsidRPr="006F3C91" w:rsidTr="00F7149F">
        <w:trPr>
          <w:trHeight w:val="336"/>
        </w:trPr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C55" w:rsidRPr="006F3C91" w:rsidRDefault="009E1C55" w:rsidP="009E1C5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Теоретические занятия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C55" w:rsidRPr="006F3C91" w:rsidRDefault="009E1C55" w:rsidP="009E1C5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9E1C55" w:rsidRPr="006F3C91" w:rsidTr="00F7149F">
        <w:trPr>
          <w:trHeight w:val="336"/>
        </w:trPr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C55" w:rsidRPr="006F3C91" w:rsidRDefault="009E1C55" w:rsidP="009E1C5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Самостоятельная работа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55" w:rsidRDefault="009E1C55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C55" w:rsidRPr="006F3C91" w:rsidRDefault="009E1C55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C55" w:rsidRPr="006F3C91" w:rsidRDefault="009E1C55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</w:tbl>
    <w:p w:rsidR="007031BD" w:rsidRDefault="00CE0111" w:rsidP="00AD3E99">
      <w:pPr>
        <w:tabs>
          <w:tab w:val="left" w:pos="400"/>
        </w:tabs>
        <w:ind w:left="400"/>
      </w:pPr>
      <w:r w:rsidRPr="00AD3E99">
        <w:rPr>
          <w:sz w:val="16"/>
          <w:szCs w:val="16"/>
        </w:rPr>
        <w:t>)</w:t>
      </w:r>
    </w:p>
    <w:p w:rsidR="00F95D5F" w:rsidRDefault="00F95D5F" w:rsidP="00D545C6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  <w:sectPr w:rsidR="00F95D5F" w:rsidSect="00F95D5F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F7149F" w:rsidRDefault="005438C8" w:rsidP="00F7149F">
      <w:pPr>
        <w:pStyle w:val="ad"/>
        <w:numPr>
          <w:ilvl w:val="0"/>
          <w:numId w:val="17"/>
        </w:numPr>
        <w:tabs>
          <w:tab w:val="left" w:pos="1180"/>
        </w:tabs>
        <w:spacing w:line="276" w:lineRule="auto"/>
        <w:rPr>
          <w:b/>
          <w:bCs/>
        </w:rPr>
      </w:pPr>
      <w:r w:rsidRPr="00F7149F">
        <w:rPr>
          <w:b/>
          <w:bCs/>
        </w:rPr>
        <w:lastRenderedPageBreak/>
        <w:t>УСЛОВИЯ РЕАЛИЗАЦИИ ПРОГРАММЫ ДИСЦИПЛИНЫ</w:t>
      </w:r>
    </w:p>
    <w:p w:rsidR="005438C8" w:rsidRPr="00D107C4" w:rsidRDefault="005438C8" w:rsidP="00353F26"/>
    <w:p w:rsidR="00D107C4" w:rsidRDefault="00F7149F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Р</w:t>
      </w:r>
      <w:r w:rsidR="007203E4">
        <w:rPr>
          <w:bCs/>
        </w:rPr>
        <w:t xml:space="preserve">абочая программа </w:t>
      </w:r>
      <w:r>
        <w:rPr>
          <w:bCs/>
        </w:rPr>
        <w:t xml:space="preserve">учебной дисциплины </w:t>
      </w:r>
      <w:r w:rsidR="007203E4">
        <w:rPr>
          <w:bCs/>
        </w:rPr>
        <w:t xml:space="preserve">реализуется </w:t>
      </w:r>
      <w:proofErr w:type="gramStart"/>
      <w:r w:rsidR="007203E4">
        <w:rPr>
          <w:bCs/>
        </w:rPr>
        <w:t>в</w:t>
      </w:r>
      <w:proofErr w:type="gramEnd"/>
      <w:r>
        <w:rPr>
          <w:bCs/>
        </w:rPr>
        <w:t xml:space="preserve"> учебного кабинета</w:t>
      </w:r>
      <w:r w:rsidR="00D545C6">
        <w:rPr>
          <w:bCs/>
        </w:rPr>
        <w:t xml:space="preserve"> «Социально-экономических дисциплин»</w:t>
      </w:r>
      <w:r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proofErr w:type="spellStart"/>
      <w:r>
        <w:rPr>
          <w:bCs/>
          <w:lang w:val="en-US"/>
        </w:rPr>
        <w:t>MSWindowsXP</w:t>
      </w:r>
      <w:proofErr w:type="spellEnd"/>
      <w:r>
        <w:rPr>
          <w:bCs/>
        </w:rPr>
        <w:t xml:space="preserve">, текстовый редактор </w:t>
      </w:r>
      <w:r>
        <w:rPr>
          <w:bCs/>
          <w:lang w:val="en-US"/>
        </w:rPr>
        <w:t>MSWord</w:t>
      </w:r>
      <w:r>
        <w:rPr>
          <w:bCs/>
        </w:rPr>
        <w:t xml:space="preserve">, редактор электронных таблиц </w:t>
      </w:r>
      <w:proofErr w:type="spellStart"/>
      <w:r>
        <w:rPr>
          <w:bCs/>
          <w:lang w:val="en-US"/>
        </w:rPr>
        <w:t>MSExcel</w:t>
      </w:r>
      <w:proofErr w:type="spellEnd"/>
      <w:r>
        <w:rPr>
          <w:bCs/>
        </w:rPr>
        <w:t xml:space="preserve">, СУБД </w:t>
      </w:r>
      <w:proofErr w:type="spellStart"/>
      <w:r>
        <w:rPr>
          <w:bCs/>
          <w:lang w:val="en-US"/>
        </w:rPr>
        <w:t>MSAccess</w:t>
      </w:r>
      <w:proofErr w:type="spellEnd"/>
      <w:r>
        <w:rPr>
          <w:bCs/>
        </w:rPr>
        <w:t xml:space="preserve">, </w:t>
      </w:r>
      <w:r>
        <w:rPr>
          <w:bCs/>
          <w:lang w:val="en-US"/>
        </w:rPr>
        <w:t>InternetExplorer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Pr="00D545C6" w:rsidRDefault="00D107C4" w:rsidP="00D545C6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</w:t>
      </w:r>
      <w:r w:rsidRPr="00D545C6">
        <w:rPr>
          <w:bCs/>
        </w:rPr>
        <w:t>.</w:t>
      </w:r>
    </w:p>
    <w:p w:rsidR="00D545C6" w:rsidRDefault="00D545C6" w:rsidP="0072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107C4" w:rsidRDefault="00F7149F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545C6" w:rsidRDefault="00D545C6" w:rsidP="00D545C6">
      <w:pPr>
        <w:pStyle w:val="1"/>
        <w:numPr>
          <w:ilvl w:val="0"/>
          <w:numId w:val="9"/>
        </w:numPr>
        <w:shd w:val="clear" w:color="auto" w:fill="FFFFFF"/>
        <w:autoSpaceDE/>
        <w:autoSpaceDN/>
        <w:rPr>
          <w:b/>
          <w:bCs/>
        </w:rPr>
      </w:pPr>
      <w:r>
        <w:rPr>
          <w:shd w:val="clear" w:color="auto" w:fill="FFFFFF"/>
        </w:rPr>
        <w:t xml:space="preserve">Беспалов М. В.  </w:t>
      </w:r>
      <w:r>
        <w:t xml:space="preserve">Особенности развития предпринимательской деятельности в условиях современной России: Учебное пособие </w:t>
      </w:r>
      <w:r>
        <w:rPr>
          <w:shd w:val="clear" w:color="auto" w:fill="FFFFFF"/>
        </w:rPr>
        <w:t>— НИЦ ИНФРА-М,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230 с.</w:t>
      </w:r>
    </w:p>
    <w:p w:rsidR="00D545C6" w:rsidRDefault="00D545C6" w:rsidP="00D545C6">
      <w:pPr>
        <w:pStyle w:val="book-authors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Герасимова О. О. Основы предпринимательской деятельности: учебное пособие </w:t>
      </w:r>
      <w:r>
        <w:rPr>
          <w:shd w:val="clear" w:color="auto" w:fill="FFFFFF"/>
        </w:rPr>
        <w:t xml:space="preserve">— </w:t>
      </w:r>
      <w:r>
        <w:t xml:space="preserve">РИПО 2015. </w:t>
      </w:r>
      <w:r>
        <w:rPr>
          <w:shd w:val="clear" w:color="auto" w:fill="FFFFFF"/>
        </w:rPr>
        <w:t>—</w:t>
      </w:r>
      <w:r>
        <w:t xml:space="preserve"> 270 с.</w:t>
      </w:r>
    </w:p>
    <w:p w:rsidR="00D545C6" w:rsidRDefault="00D545C6" w:rsidP="00D545C6">
      <w:pPr>
        <w:numPr>
          <w:ilvl w:val="0"/>
          <w:numId w:val="9"/>
        </w:numPr>
        <w:jc w:val="both"/>
      </w:pPr>
      <w:r>
        <w:rPr>
          <w:iCs/>
          <w:shd w:val="clear" w:color="auto" w:fill="FFFFFF"/>
        </w:rPr>
        <w:t>Горфинкель, В. Я.</w:t>
      </w:r>
      <w:r>
        <w:rPr>
          <w:i/>
          <w:iCs/>
          <w:shd w:val="clear" w:color="auto" w:fill="FFFFFF"/>
        </w:rPr>
        <w:t> </w:t>
      </w:r>
      <w:r>
        <w:rPr>
          <w:shd w:val="clear" w:color="auto" w:fill="FFFFFF"/>
        </w:rPr>
        <w:t xml:space="preserve">Инновационное предпринимательство: учебник и практикум для бакалавриата и магистратуры / В. Я. Горфинкель, Т. Г. </w:t>
      </w:r>
      <w:proofErr w:type="spellStart"/>
      <w:r>
        <w:rPr>
          <w:shd w:val="clear" w:color="auto" w:fill="FFFFFF"/>
        </w:rPr>
        <w:t>Попадюк</w:t>
      </w:r>
      <w:proofErr w:type="spellEnd"/>
      <w:r>
        <w:rPr>
          <w:shd w:val="clear" w:color="auto" w:fill="FFFFFF"/>
        </w:rPr>
        <w:t xml:space="preserve">; под ред. В. Я. Горфинкеля, Т. Г. </w:t>
      </w:r>
      <w:proofErr w:type="spellStart"/>
      <w:r>
        <w:rPr>
          <w:shd w:val="clear" w:color="auto" w:fill="FFFFFF"/>
        </w:rPr>
        <w:t>Попадюк</w:t>
      </w:r>
      <w:proofErr w:type="spellEnd"/>
      <w:r>
        <w:rPr>
          <w:shd w:val="clear" w:color="auto" w:fill="FFFFFF"/>
        </w:rPr>
        <w:t>.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523 с.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Деньги, кредит, банки. Денежный и кредитный рынки : учебник и практикум для СПО / под </w:t>
      </w:r>
      <w:proofErr w:type="spellStart"/>
      <w:r>
        <w:rPr>
          <w:shd w:val="clear" w:color="auto" w:fill="FFFFFF"/>
        </w:rPr>
        <w:t>общ</w:t>
      </w:r>
      <w:proofErr w:type="gramStart"/>
      <w:r>
        <w:rPr>
          <w:shd w:val="clear" w:color="auto" w:fill="FFFFFF"/>
        </w:rPr>
        <w:t>.р</w:t>
      </w:r>
      <w:proofErr w:type="gramEnd"/>
      <w:r>
        <w:rPr>
          <w:shd w:val="clear" w:color="auto" w:fill="FFFFFF"/>
        </w:rPr>
        <w:t>ед</w:t>
      </w:r>
      <w:proofErr w:type="spellEnd"/>
      <w:r>
        <w:rPr>
          <w:shd w:val="clear" w:color="auto" w:fill="FFFFFF"/>
        </w:rPr>
        <w:t>. М. А. Абрамовой, Л. С. Александровой. — 2-е изд., испр. и доп. — М. 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436 с.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iCs/>
          <w:shd w:val="clear" w:color="auto" w:fill="FFFFFF"/>
        </w:rPr>
        <w:t>Иванова, Р. М. </w:t>
      </w:r>
      <w:r>
        <w:rPr>
          <w:shd w:val="clear" w:color="auto" w:fill="FFFFFF"/>
        </w:rPr>
        <w:t>История российского предпринимательства: учебное пособие для академического бакалавриата. — 2-е изд. — М.</w:t>
      </w:r>
      <w:proofErr w:type="gramStart"/>
      <w:r>
        <w:rPr>
          <w:shd w:val="clear" w:color="auto" w:fill="FFFFFF"/>
        </w:rPr>
        <w:t xml:space="preserve"> :</w:t>
      </w:r>
      <w:proofErr w:type="gramEnd"/>
      <w:r>
        <w:rPr>
          <w:shd w:val="clear" w:color="auto" w:fill="FFFFFF"/>
        </w:rPr>
        <w:t xml:space="preserve">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303 с. 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iCs/>
          <w:shd w:val="clear" w:color="auto" w:fill="FFFFFF"/>
        </w:rPr>
        <w:t>Касьяненко, Т. Г. </w:t>
      </w:r>
      <w:r>
        <w:rPr>
          <w:shd w:val="clear" w:color="auto" w:fill="FFFFFF"/>
        </w:rPr>
        <w:t xml:space="preserve">Анализ и оценка рисков в бизнесе: учебник и практикум для </w:t>
      </w:r>
      <w:proofErr w:type="gramStart"/>
      <w:r>
        <w:rPr>
          <w:shd w:val="clear" w:color="auto" w:fill="FFFFFF"/>
        </w:rPr>
        <w:t>академического</w:t>
      </w:r>
      <w:proofErr w:type="gramEnd"/>
      <w:r>
        <w:rPr>
          <w:shd w:val="clear" w:color="auto" w:fill="FFFFFF"/>
        </w:rPr>
        <w:t xml:space="preserve"> бакалавриата / Т. Г. Касьяненко, Г. А. </w:t>
      </w:r>
      <w:proofErr w:type="spellStart"/>
      <w:r>
        <w:rPr>
          <w:shd w:val="clear" w:color="auto" w:fill="FFFFFF"/>
        </w:rPr>
        <w:t>Маховикова</w:t>
      </w:r>
      <w:proofErr w:type="spellEnd"/>
      <w:r>
        <w:rPr>
          <w:shd w:val="clear" w:color="auto" w:fill="FFFFFF"/>
        </w:rPr>
        <w:t>. — 2-е изд., перераб. и доп.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381 с. </w:t>
      </w:r>
    </w:p>
    <w:p w:rsidR="00D545C6" w:rsidRDefault="00D545C6" w:rsidP="00D545C6">
      <w:pPr>
        <w:numPr>
          <w:ilvl w:val="0"/>
          <w:numId w:val="9"/>
        </w:numPr>
        <w:rPr>
          <w:shd w:val="clear" w:color="auto" w:fill="FFFFFF"/>
        </w:rPr>
      </w:pPr>
      <w:r>
        <w:rPr>
          <w:iCs/>
          <w:shd w:val="clear" w:color="auto" w:fill="FFFFFF"/>
        </w:rPr>
        <w:t>Кузьмина, Е. Е. </w:t>
      </w:r>
      <w:r>
        <w:rPr>
          <w:shd w:val="clear" w:color="auto" w:fill="FFFFFF"/>
        </w:rPr>
        <w:t>Предпринимательская деятельность: учебное пособие для СПО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417 с.</w:t>
      </w:r>
    </w:p>
    <w:p w:rsidR="00D545C6" w:rsidRDefault="00D545C6" w:rsidP="00D545C6">
      <w:pPr>
        <w:numPr>
          <w:ilvl w:val="0"/>
          <w:numId w:val="9"/>
        </w:numPr>
      </w:pPr>
      <w:r>
        <w:rPr>
          <w:iCs/>
          <w:shd w:val="clear" w:color="auto" w:fill="FFFFFF"/>
        </w:rPr>
        <w:t>Морозов, Г. Б. </w:t>
      </w:r>
      <w:r>
        <w:rPr>
          <w:shd w:val="clear" w:color="auto" w:fill="FFFFFF"/>
        </w:rPr>
        <w:t>Предпринимательская деятельность: учебное пособие для СПО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420 с. 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iCs/>
          <w:shd w:val="clear" w:color="auto" w:fill="FFFFFF"/>
        </w:rPr>
        <w:t>Пансков, В. Г. </w:t>
      </w:r>
      <w:r>
        <w:rPr>
          <w:shd w:val="clear" w:color="auto" w:fill="FFFFFF"/>
        </w:rPr>
        <w:t>Налоги и налогообложение: учебник и практикум для СПО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436 с. </w:t>
      </w:r>
    </w:p>
    <w:p w:rsidR="00D545C6" w:rsidRDefault="00D545C6" w:rsidP="00D545C6">
      <w:pPr>
        <w:numPr>
          <w:ilvl w:val="0"/>
          <w:numId w:val="9"/>
        </w:numPr>
      </w:pPr>
      <w:proofErr w:type="spellStart"/>
      <w:r>
        <w:rPr>
          <w:iCs/>
          <w:shd w:val="clear" w:color="auto" w:fill="FFFFFF"/>
        </w:rPr>
        <w:t>Чеберко</w:t>
      </w:r>
      <w:proofErr w:type="spellEnd"/>
      <w:r>
        <w:rPr>
          <w:iCs/>
          <w:shd w:val="clear" w:color="auto" w:fill="FFFFFF"/>
        </w:rPr>
        <w:t>, Е. Ф. </w:t>
      </w:r>
      <w:r>
        <w:rPr>
          <w:shd w:val="clear" w:color="auto" w:fill="FFFFFF"/>
        </w:rPr>
        <w:t>Предпринимательская деятельность: учебник и практикум для СПО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219 с. </w:t>
      </w:r>
    </w:p>
    <w:p w:rsidR="00D545C6" w:rsidRDefault="00D545C6" w:rsidP="00D545C6">
      <w:pPr>
        <w:pStyle w:val="book-authors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Чернопятов А. М. Государственное регулирование предпринимательской деятельности: учебно-методическое пособие  </w:t>
      </w:r>
      <w:r>
        <w:rPr>
          <w:shd w:val="clear" w:color="auto" w:fill="FFFFFF"/>
        </w:rPr>
        <w:t>—</w:t>
      </w:r>
      <w:r>
        <w:t xml:space="preserve"> </w:t>
      </w:r>
      <w:proofErr w:type="spellStart"/>
      <w:r>
        <w:t>Директ</w:t>
      </w:r>
      <w:proofErr w:type="spellEnd"/>
      <w:r>
        <w:t>-Медиа, 201</w:t>
      </w:r>
      <w:r w:rsidR="0037656E">
        <w:t>9</w:t>
      </w:r>
      <w:r>
        <w:t xml:space="preserve">. </w:t>
      </w:r>
      <w:r>
        <w:rPr>
          <w:shd w:val="clear" w:color="auto" w:fill="FFFFFF"/>
        </w:rPr>
        <w:t>—</w:t>
      </w:r>
      <w:r>
        <w:t xml:space="preserve"> 164 с.</w:t>
      </w:r>
    </w:p>
    <w:p w:rsidR="00D545C6" w:rsidRDefault="00D545C6" w:rsidP="00D545C6">
      <w:pPr>
        <w:ind w:left="360"/>
        <w:contextualSpacing/>
        <w:rPr>
          <w:b/>
        </w:rPr>
      </w:pPr>
    </w:p>
    <w:p w:rsidR="00D545C6" w:rsidRDefault="00D545C6" w:rsidP="00D545C6">
      <w:pPr>
        <w:ind w:left="360"/>
        <w:contextualSpacing/>
        <w:rPr>
          <w:b/>
        </w:rPr>
      </w:pPr>
    </w:p>
    <w:p w:rsidR="00D545C6" w:rsidRDefault="00F7149F" w:rsidP="00D545C6">
      <w:pPr>
        <w:ind w:left="360"/>
        <w:contextualSpacing/>
        <w:rPr>
          <w:b/>
        </w:rPr>
      </w:pPr>
      <w:r>
        <w:rPr>
          <w:b/>
        </w:rPr>
        <w:lastRenderedPageBreak/>
        <w:t>4</w:t>
      </w:r>
      <w:r w:rsidR="00D545C6">
        <w:rPr>
          <w:b/>
        </w:rPr>
        <w:t>.2.2. Электронные издания (электронные ресурсы)</w:t>
      </w:r>
    </w:p>
    <w:p w:rsidR="00D545C6" w:rsidRDefault="0001038C" w:rsidP="00D545C6">
      <w:pPr>
        <w:pStyle w:val="afc"/>
        <w:widowControl w:val="0"/>
        <w:numPr>
          <w:ilvl w:val="0"/>
          <w:numId w:val="10"/>
        </w:numPr>
        <w:spacing w:before="0" w:beforeAutospacing="0" w:after="0" w:afterAutospacing="0"/>
      </w:pPr>
      <w:hyperlink r:id="rId12" w:history="1">
        <w:r w:rsidR="00D545C6">
          <w:rPr>
            <w:rStyle w:val="af"/>
            <w:bCs/>
          </w:rPr>
          <w:t>http://window.edu.ru/</w:t>
        </w:r>
      </w:hyperlink>
      <w:r w:rsidR="00D545C6">
        <w:t xml:space="preserve">Единое окно доступа к образовательным ресурсам </w:t>
      </w:r>
    </w:p>
    <w:p w:rsidR="00D545C6" w:rsidRDefault="0001038C" w:rsidP="00D545C6">
      <w:pPr>
        <w:pStyle w:val="afc"/>
        <w:widowControl w:val="0"/>
        <w:numPr>
          <w:ilvl w:val="0"/>
          <w:numId w:val="10"/>
        </w:numPr>
        <w:spacing w:before="0" w:beforeAutospacing="0" w:after="0" w:afterAutospacing="0"/>
      </w:pPr>
      <w:hyperlink r:id="rId13" w:history="1">
        <w:r w:rsidR="00D545C6">
          <w:rPr>
            <w:rStyle w:val="af"/>
            <w:bCs/>
          </w:rPr>
          <w:t>http://www.firo.ru/</w:t>
        </w:r>
      </w:hyperlink>
      <w:r w:rsidR="00D545C6">
        <w:t xml:space="preserve">Министерство образования и науки РФ ФГАУ «ФИРО» 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https://www.minfin.ru/ru/ официальный сайт Министерство финансов РФ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www.glavbukh.ru - журнал «Главбух»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www.ipbr.org. Сайт «Институт профессиональных бухгалтеров и аудиторов в России»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proofErr w:type="spellStart"/>
      <w:r>
        <w:t>www</w:t>
      </w:r>
      <w:proofErr w:type="spellEnd"/>
      <w:r>
        <w:t>. buh.ru,  Бух. 1С. Интернет-ресурс для бухгалтеров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jc w:val="both"/>
      </w:pPr>
      <w:r>
        <w:t>http://www.consultant.ru/  –</w:t>
      </w:r>
      <w:r>
        <w:rPr>
          <w:shd w:val="clear" w:color="auto" w:fill="FFFFFF"/>
        </w:rPr>
        <w:t>компьютерная справочная правовая система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jc w:val="both"/>
      </w:pPr>
      <w:r>
        <w:t>http://www.garant.ru/ – информационно-правовой портал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https://normativ.kontur.ru/– справочно-правовая система</w:t>
      </w:r>
    </w:p>
    <w:p w:rsidR="00D545C6" w:rsidRDefault="0001038C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hyperlink r:id="rId14" w:history="1">
        <w:r w:rsidR="00D545C6">
          <w:rPr>
            <w:rStyle w:val="af"/>
            <w:bCs/>
          </w:rPr>
          <w:t>http://www.edu-all.ru/</w:t>
        </w:r>
      </w:hyperlink>
      <w:r w:rsidR="00D545C6">
        <w:t xml:space="preserve"> Портал «Всеобуч»- справочно-информационный образовательный сайт, единое окно доступа к образовательным ресурсам</w:t>
      </w:r>
    </w:p>
    <w:p w:rsidR="00D545C6" w:rsidRDefault="00D545C6" w:rsidP="00D545C6">
      <w:pPr>
        <w:ind w:left="360"/>
        <w:contextualSpacing/>
        <w:rPr>
          <w:b/>
        </w:rPr>
      </w:pPr>
    </w:p>
    <w:p w:rsidR="00D545C6" w:rsidRDefault="00F7149F" w:rsidP="00D545C6">
      <w:pPr>
        <w:ind w:left="360"/>
        <w:contextualSpacing/>
        <w:jc w:val="both"/>
        <w:rPr>
          <w:bCs/>
          <w:i/>
        </w:rPr>
      </w:pPr>
      <w:r>
        <w:rPr>
          <w:b/>
          <w:bCs/>
        </w:rPr>
        <w:t>4</w:t>
      </w:r>
      <w:r w:rsidR="00D545C6">
        <w:rPr>
          <w:b/>
          <w:bCs/>
        </w:rPr>
        <w:t xml:space="preserve">.2.3. Дополнительные источники </w:t>
      </w:r>
      <w:r w:rsidR="00D545C6">
        <w:rPr>
          <w:bCs/>
          <w:i/>
        </w:rPr>
        <w:t>(при необходимости)</w:t>
      </w:r>
    </w:p>
    <w:p w:rsidR="00D545C6" w:rsidRDefault="00D545C6" w:rsidP="00D545C6">
      <w:pPr>
        <w:numPr>
          <w:ilvl w:val="0"/>
          <w:numId w:val="11"/>
        </w:numPr>
        <w:ind w:left="714" w:hanging="357"/>
        <w:jc w:val="both"/>
      </w:pPr>
      <w:r>
        <w:t>Конституция РФ от 12.12.1993 (в ред. от 21.07.2014);</w:t>
      </w:r>
    </w:p>
    <w:p w:rsidR="00D545C6" w:rsidRDefault="00D545C6" w:rsidP="00D545C6">
      <w:pPr>
        <w:numPr>
          <w:ilvl w:val="0"/>
          <w:numId w:val="11"/>
        </w:numPr>
        <w:ind w:left="714" w:hanging="357"/>
        <w:jc w:val="both"/>
      </w:pPr>
      <w:r>
        <w:t>Гражданский кодекс РФ в 4 частях от 30.11.1994 (в ред. от 29.12.2017);</w:t>
      </w:r>
    </w:p>
    <w:p w:rsidR="00D545C6" w:rsidRDefault="00D545C6" w:rsidP="00D545C6">
      <w:pPr>
        <w:numPr>
          <w:ilvl w:val="0"/>
          <w:numId w:val="11"/>
        </w:numPr>
        <w:ind w:left="714" w:hanging="357"/>
        <w:contextualSpacing/>
        <w:jc w:val="both"/>
      </w:pPr>
      <w:r>
        <w:t>Налоговый кодекс РФ в 2 частях от 31.07.1998 (в ред. от 29.12.2017);</w:t>
      </w:r>
    </w:p>
    <w:p w:rsidR="00D545C6" w:rsidRDefault="00D545C6" w:rsidP="00D545C6">
      <w:pPr>
        <w:numPr>
          <w:ilvl w:val="0"/>
          <w:numId w:val="11"/>
        </w:numPr>
        <w:ind w:left="714" w:hanging="357"/>
        <w:contextualSpacing/>
        <w:jc w:val="both"/>
      </w:pPr>
      <w:r>
        <w:t xml:space="preserve">Федеральный закон РФ «О бухгалтерском учете» №402-ФЗ от 22.11.2011 года (в редакции от 18.07.2017 г.)  </w:t>
      </w:r>
    </w:p>
    <w:p w:rsidR="00D545C6" w:rsidRDefault="00D545C6" w:rsidP="00D545C6">
      <w:pPr>
        <w:numPr>
          <w:ilvl w:val="0"/>
          <w:numId w:val="11"/>
        </w:numPr>
        <w:ind w:left="714" w:hanging="357"/>
        <w:contextualSpacing/>
        <w:jc w:val="both"/>
      </w:pPr>
      <w:r>
        <w:t xml:space="preserve">ПБУ 1/2008 «Учетная политика организации» (с 19.06. 2017г. </w:t>
      </w:r>
      <w:proofErr w:type="gramStart"/>
      <w:r>
        <w:t>признан</w:t>
      </w:r>
      <w:proofErr w:type="gramEnd"/>
      <w:r>
        <w:t xml:space="preserve"> федеральным стандартом бухгалтерского учета)</w:t>
      </w:r>
    </w:p>
    <w:p w:rsidR="00D545C6" w:rsidRDefault="00D545C6" w:rsidP="00D545C6">
      <w:pPr>
        <w:numPr>
          <w:ilvl w:val="0"/>
          <w:numId w:val="11"/>
        </w:numPr>
        <w:tabs>
          <w:tab w:val="left" w:pos="284"/>
        </w:tabs>
        <w:ind w:left="714" w:hanging="357"/>
        <w:contextualSpacing/>
        <w:jc w:val="both"/>
      </w:pPr>
      <w:r>
        <w:t xml:space="preserve">ПБУ 4/99 «Бухгалтерская отчетность организации» (с 19.06. 2017г. </w:t>
      </w:r>
      <w:proofErr w:type="gramStart"/>
      <w:r>
        <w:t>признан</w:t>
      </w:r>
      <w:proofErr w:type="gramEnd"/>
      <w:r>
        <w:t xml:space="preserve"> федеральным стандартом бухгалтерского учета)</w:t>
      </w:r>
    </w:p>
    <w:p w:rsidR="00D545C6" w:rsidRDefault="00D545C6" w:rsidP="00D545C6">
      <w:pPr>
        <w:numPr>
          <w:ilvl w:val="0"/>
          <w:numId w:val="11"/>
        </w:numPr>
        <w:tabs>
          <w:tab w:val="left" w:pos="284"/>
        </w:tabs>
        <w:ind w:left="714" w:hanging="357"/>
        <w:contextualSpacing/>
        <w:jc w:val="both"/>
      </w:pPr>
      <w:r>
        <w:t xml:space="preserve">ПБУ 9/99 «Доходы организации» (с 19.06. 2017г. </w:t>
      </w:r>
      <w:proofErr w:type="gramStart"/>
      <w:r>
        <w:t>признан</w:t>
      </w:r>
      <w:proofErr w:type="gramEnd"/>
      <w:r>
        <w:t xml:space="preserve"> федеральным стандартом бухгалтерского учета)</w:t>
      </w:r>
    </w:p>
    <w:p w:rsidR="00D545C6" w:rsidRDefault="00D545C6" w:rsidP="00D545C6">
      <w:pPr>
        <w:numPr>
          <w:ilvl w:val="0"/>
          <w:numId w:val="11"/>
        </w:numPr>
        <w:tabs>
          <w:tab w:val="left" w:pos="284"/>
        </w:tabs>
        <w:ind w:left="714" w:hanging="357"/>
        <w:contextualSpacing/>
        <w:jc w:val="both"/>
      </w:pPr>
      <w:r>
        <w:t xml:space="preserve">ПБУ 10/99 «Расходы организации» (с 19.06. 2017г. </w:t>
      </w:r>
      <w:proofErr w:type="gramStart"/>
      <w:r>
        <w:t>признан</w:t>
      </w:r>
      <w:proofErr w:type="gramEnd"/>
      <w:r>
        <w:t xml:space="preserve"> федеральным стандартом бухгалтерского учета) 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  <w:r>
        <w:rPr>
          <w:b/>
        </w:rPr>
        <w:br w:type="page"/>
      </w:r>
    </w:p>
    <w:p w:rsidR="003D2386" w:rsidRPr="00F7149F" w:rsidRDefault="003D2386" w:rsidP="00F7149F">
      <w:pPr>
        <w:pStyle w:val="ad"/>
        <w:numPr>
          <w:ilvl w:val="0"/>
          <w:numId w:val="18"/>
        </w:numPr>
        <w:tabs>
          <w:tab w:val="left" w:pos="1540"/>
        </w:tabs>
        <w:jc w:val="center"/>
        <w:rPr>
          <w:b/>
          <w:bCs/>
          <w:sz w:val="26"/>
          <w:szCs w:val="26"/>
        </w:rPr>
      </w:pPr>
      <w:r w:rsidRPr="00F7149F">
        <w:rPr>
          <w:b/>
          <w:bCs/>
          <w:sz w:val="26"/>
          <w:szCs w:val="26"/>
        </w:rPr>
        <w:lastRenderedPageBreak/>
        <w:t>КОНТРОЛЬ И ОЦЕНКА РЕЗУЛЬТАТОВ ОСВОЕНИЯ</w:t>
      </w:r>
    </w:p>
    <w:p w:rsidR="003D2386" w:rsidRPr="00424D4C" w:rsidRDefault="003D2386" w:rsidP="003D2386">
      <w:pPr>
        <w:spacing w:after="100" w:afterAutospacing="1"/>
        <w:ind w:right="-219"/>
        <w:jc w:val="center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="00F7149F">
        <w:rPr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24D4C">
        <w:rPr>
          <w:sz w:val="26"/>
          <w:szCs w:val="26"/>
        </w:rPr>
        <w:t>обучающимися</w:t>
      </w:r>
      <w:proofErr w:type="gramEnd"/>
      <w:r w:rsidRPr="00424D4C">
        <w:rPr>
          <w:sz w:val="26"/>
          <w:szCs w:val="26"/>
        </w:rPr>
        <w:t xml:space="preserve"> индивидуальных заданий.</w:t>
      </w:r>
    </w:p>
    <w:tbl>
      <w:tblPr>
        <w:tblW w:w="9662" w:type="dxa"/>
        <w:jc w:val="center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9"/>
        <w:gridCol w:w="2547"/>
        <w:gridCol w:w="2716"/>
      </w:tblGrid>
      <w:tr w:rsidR="0037656E" w:rsidRPr="0037656E" w:rsidTr="0037656E">
        <w:trPr>
          <w:trHeight w:val="549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E" w:rsidRPr="0037656E" w:rsidRDefault="0037656E" w:rsidP="0037656E">
            <w:pPr>
              <w:jc w:val="center"/>
              <w:rPr>
                <w:b/>
                <w:bCs/>
                <w:w w:val="99"/>
              </w:rPr>
            </w:pPr>
            <w:r w:rsidRPr="0037656E">
              <w:rPr>
                <w:b/>
                <w:bCs/>
                <w:w w:val="99"/>
              </w:rPr>
              <w:t>Результаты обучения</w:t>
            </w:r>
          </w:p>
          <w:p w:rsidR="0037656E" w:rsidRPr="0037656E" w:rsidRDefault="0037656E" w:rsidP="0037656E">
            <w:pPr>
              <w:jc w:val="center"/>
              <w:rPr>
                <w:b/>
                <w:bCs/>
                <w:w w:val="99"/>
              </w:rPr>
            </w:pPr>
            <w:r w:rsidRPr="0037656E">
              <w:rPr>
                <w:b/>
                <w:bCs/>
                <w:w w:val="99"/>
              </w:rPr>
              <w:t>(освоенные умения, усвоенные знания)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E" w:rsidRPr="0037656E" w:rsidRDefault="0037656E" w:rsidP="0037656E">
            <w:pPr>
              <w:jc w:val="center"/>
              <w:rPr>
                <w:b/>
                <w:bCs/>
              </w:rPr>
            </w:pPr>
            <w:r w:rsidRPr="0037656E">
              <w:rPr>
                <w:b/>
                <w:bCs/>
              </w:rPr>
              <w:t>Формируемые общие компетенции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E" w:rsidRPr="0037656E" w:rsidRDefault="0037656E" w:rsidP="0037656E">
            <w:pPr>
              <w:jc w:val="center"/>
              <w:rPr>
                <w:b/>
                <w:bCs/>
              </w:rPr>
            </w:pPr>
            <w:r w:rsidRPr="0037656E"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8F5B07" w:rsidRPr="0037656E" w:rsidTr="0037656E">
        <w:trPr>
          <w:trHeight w:val="268"/>
          <w:jc w:val="center"/>
        </w:trPr>
        <w:tc>
          <w:tcPr>
            <w:tcW w:w="4399" w:type="dxa"/>
          </w:tcPr>
          <w:p w:rsidR="008F5B07" w:rsidRPr="0037656E" w:rsidRDefault="008F5B07" w:rsidP="006F6811">
            <w:r w:rsidRPr="0037656E">
              <w:rPr>
                <w:b/>
                <w:bCs/>
              </w:rPr>
              <w:t>Освоенные умения:</w:t>
            </w:r>
          </w:p>
        </w:tc>
        <w:tc>
          <w:tcPr>
            <w:tcW w:w="2547" w:type="dxa"/>
          </w:tcPr>
          <w:p w:rsidR="008F5B07" w:rsidRPr="0037656E" w:rsidRDefault="008F5B07" w:rsidP="006F6811"/>
        </w:tc>
        <w:tc>
          <w:tcPr>
            <w:tcW w:w="2716" w:type="dxa"/>
          </w:tcPr>
          <w:p w:rsidR="008F5B07" w:rsidRPr="0037656E" w:rsidRDefault="008F5B07" w:rsidP="006F6811"/>
        </w:tc>
      </w:tr>
      <w:tr w:rsidR="0037656E" w:rsidRPr="0037656E" w:rsidTr="0037656E">
        <w:trPr>
          <w:trHeight w:val="1150"/>
          <w:jc w:val="center"/>
        </w:trPr>
        <w:tc>
          <w:tcPr>
            <w:tcW w:w="4399" w:type="dxa"/>
          </w:tcPr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  <w:rPr>
                <w:iCs/>
              </w:rPr>
            </w:pPr>
            <w:r w:rsidRPr="0037656E">
              <w:rPr>
                <w:iCs/>
              </w:rPr>
              <w:t>выявлять и эффективно искать информацию, необходимую для решения задачи и/или проблемы;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  <w:rPr>
                <w:iCs/>
              </w:rPr>
            </w:pPr>
            <w:r w:rsidRPr="0037656E">
              <w:rPr>
                <w:iCs/>
              </w:rPr>
              <w:t>составить план действия; определить необходимые ресурсы;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владеть актуальными методами работы в </w:t>
            </w:r>
            <w:proofErr w:type="gramStart"/>
            <w:r w:rsidRPr="0037656E">
              <w:rPr>
                <w:iCs/>
              </w:rPr>
              <w:t>профессиональной</w:t>
            </w:r>
            <w:proofErr w:type="gramEnd"/>
            <w:r w:rsidRPr="0037656E">
              <w:rPr>
                <w:iCs/>
              </w:rPr>
              <w:t xml:space="preserve"> и смежных сферах; 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реализовать составленный план;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 оценивать результат и последствия своих действий (самостоятельно или с помощью наставника;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грамотно </w:t>
            </w:r>
            <w:r w:rsidRPr="0037656E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37656E">
              <w:rPr>
                <w:iCs/>
              </w:rPr>
              <w:t>проявлять толерантность в рабочем коллективе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>применять средства информационных технологий для решения профессиональных задач;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 xml:space="preserve"> использовать современное программное обеспечение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 строить простые высказывания о себе и о своей профессиональной деятельности; кратко обосновывать и объяснить свои действия (текущие и планируемые); 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писать простые связные сообщения на знакомые или интересующие профессиональные темы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выявлять достоинства и недостатки коммерческой идеи;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lastRenderedPageBreak/>
              <w:t xml:space="preserve"> презентовать идеи открытия собственного дела в профессиональной деятельности;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оформлять бизнес-план;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 xml:space="preserve"> рассчитывать размеры выплат по процентным ставкам кредитования;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презентовать бизнес-идею;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 определять источники финансирования;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</w:p>
        </w:tc>
        <w:tc>
          <w:tcPr>
            <w:tcW w:w="2547" w:type="dxa"/>
          </w:tcPr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01, ОК 02,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03, ОК 04,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05, ОК 09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ЛР 2, ЛР 7, ЛР 20</w:t>
            </w: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2.1,</w:t>
            </w: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2.5-ПК 2.7,</w:t>
            </w: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3.1- ПК 3.4,</w:t>
            </w:r>
          </w:p>
          <w:p w:rsidR="0037656E" w:rsidRPr="0037656E" w:rsidRDefault="0037656E" w:rsidP="0037656E">
            <w:pPr>
              <w:jc w:val="center"/>
            </w:pPr>
            <w:r w:rsidRPr="0037656E">
              <w:rPr>
                <w:rFonts w:eastAsia="Calibri"/>
                <w:bCs/>
                <w:lang w:eastAsia="en-US"/>
              </w:rPr>
              <w:t>ПК 4.4, ПК 4.7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</w:tc>
        <w:tc>
          <w:tcPr>
            <w:tcW w:w="2716" w:type="dxa"/>
          </w:tcPr>
          <w:p w:rsidR="0037656E" w:rsidRPr="0037656E" w:rsidRDefault="0037656E" w:rsidP="006F6811">
            <w:r w:rsidRPr="0037656E">
              <w:t xml:space="preserve">Экспертное наблюдение и оценивание </w:t>
            </w:r>
          </w:p>
          <w:p w:rsidR="0037656E" w:rsidRPr="0037656E" w:rsidRDefault="0037656E" w:rsidP="006F6811">
            <w:r w:rsidRPr="0037656E">
              <w:t>Тестирование</w:t>
            </w:r>
          </w:p>
          <w:p w:rsidR="0037656E" w:rsidRPr="0037656E" w:rsidRDefault="0037656E" w:rsidP="006F6811">
            <w:r w:rsidRPr="0037656E">
              <w:t>Оценка выполнения практических и самостоятельных работ</w:t>
            </w:r>
          </w:p>
          <w:p w:rsidR="0037656E" w:rsidRPr="0037656E" w:rsidRDefault="0037656E" w:rsidP="006F6811">
            <w:pPr>
              <w:rPr>
                <w:b/>
              </w:rPr>
            </w:pPr>
            <w:r w:rsidRPr="0037656E">
              <w:rPr>
                <w:b/>
              </w:rPr>
              <w:t>Дифференцированный зачет</w:t>
            </w:r>
          </w:p>
          <w:p w:rsidR="0037656E" w:rsidRPr="0037656E" w:rsidRDefault="0037656E" w:rsidP="006F6811"/>
        </w:tc>
      </w:tr>
      <w:tr w:rsidR="0037656E" w:rsidRPr="0037656E" w:rsidTr="0037656E">
        <w:trPr>
          <w:trHeight w:val="263"/>
          <w:jc w:val="center"/>
        </w:trPr>
        <w:tc>
          <w:tcPr>
            <w:tcW w:w="4399" w:type="dxa"/>
          </w:tcPr>
          <w:p w:rsidR="0037656E" w:rsidRPr="0037656E" w:rsidRDefault="0037656E" w:rsidP="006F6811">
            <w:r w:rsidRPr="0037656E">
              <w:rPr>
                <w:b/>
                <w:bCs/>
              </w:rPr>
              <w:lastRenderedPageBreak/>
              <w:t>Усвоенные знания:</w:t>
            </w:r>
          </w:p>
        </w:tc>
        <w:tc>
          <w:tcPr>
            <w:tcW w:w="2547" w:type="dxa"/>
          </w:tcPr>
          <w:p w:rsidR="0037656E" w:rsidRPr="0037656E" w:rsidRDefault="0037656E" w:rsidP="006F6811"/>
        </w:tc>
        <w:tc>
          <w:tcPr>
            <w:tcW w:w="2716" w:type="dxa"/>
          </w:tcPr>
          <w:p w:rsidR="0037656E" w:rsidRPr="0037656E" w:rsidRDefault="0037656E" w:rsidP="006F6811"/>
        </w:tc>
      </w:tr>
      <w:tr w:rsidR="0037656E" w:rsidRPr="0037656E" w:rsidTr="0037656E">
        <w:trPr>
          <w:trHeight w:val="263"/>
          <w:jc w:val="center"/>
        </w:trPr>
        <w:tc>
          <w:tcPr>
            <w:tcW w:w="4399" w:type="dxa"/>
          </w:tcPr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  <w:rPr>
                <w:bCs/>
              </w:rPr>
            </w:pPr>
            <w:r w:rsidRPr="0037656E">
              <w:rPr>
                <w:iCs/>
              </w:rPr>
              <w:t>а</w:t>
            </w:r>
            <w:r w:rsidRPr="0037656E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proofErr w:type="gramStart"/>
            <w:r w:rsidRPr="0037656E">
              <w:rPr>
                <w:bCs/>
              </w:rPr>
              <w:t xml:space="preserve">алгоритмы выполнения работ в профессиональной и смежных областях; методы работы в профессиональной и смежных сферах; </w:t>
            </w:r>
            <w:proofErr w:type="gramEnd"/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структуру плана для решения задач; порядок оценки результатов решения задач профессиональной деятельности;</w:t>
            </w:r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номенклатура информационных источников применяемых в профессиональной деятельности;</w:t>
            </w:r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>современная научная и профессиональная терминология; возможные траектории профессионального развития и самообразования;</w:t>
            </w:r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деятельности;</w:t>
            </w:r>
          </w:p>
          <w:p w:rsidR="0037656E" w:rsidRPr="0037656E" w:rsidRDefault="0037656E" w:rsidP="002F5B87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основы предпринимательской деятельности</w:t>
            </w:r>
            <w:proofErr w:type="gramStart"/>
            <w:r w:rsidRPr="0037656E">
              <w:rPr>
                <w:bCs/>
              </w:rPr>
              <w:t>..</w:t>
            </w:r>
            <w:proofErr w:type="gramEnd"/>
          </w:p>
        </w:tc>
        <w:tc>
          <w:tcPr>
            <w:tcW w:w="2547" w:type="dxa"/>
          </w:tcPr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01, ОК 02,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03, ОК 04,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05, ОК 09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ЛР 2, ЛР 7, ЛР 20</w:t>
            </w: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2.1,</w:t>
            </w: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2.5-ПК 2.7,</w:t>
            </w: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3.1- ПК 3.4,</w:t>
            </w:r>
          </w:p>
          <w:p w:rsidR="0037656E" w:rsidRPr="0037656E" w:rsidRDefault="0037656E" w:rsidP="0037656E">
            <w:pPr>
              <w:jc w:val="center"/>
            </w:pPr>
            <w:r w:rsidRPr="0037656E">
              <w:rPr>
                <w:rFonts w:eastAsia="Calibri"/>
                <w:bCs/>
                <w:lang w:eastAsia="en-US"/>
              </w:rPr>
              <w:t>ПК 4.4, ПК 4.7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</w:tc>
        <w:tc>
          <w:tcPr>
            <w:tcW w:w="2716" w:type="dxa"/>
          </w:tcPr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>Оценка в рамках текущего контроля</w:t>
            </w:r>
          </w:p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 xml:space="preserve">результатов выполнения </w:t>
            </w:r>
            <w:proofErr w:type="gramStart"/>
            <w:r w:rsidRPr="0037656E">
              <w:t>индивидуальных</w:t>
            </w:r>
            <w:proofErr w:type="gramEnd"/>
          </w:p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>заданий, результатов</w:t>
            </w:r>
          </w:p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 xml:space="preserve">выполнения </w:t>
            </w:r>
            <w:proofErr w:type="gramStart"/>
            <w:r w:rsidRPr="0037656E">
              <w:t>самостоятельной</w:t>
            </w:r>
            <w:proofErr w:type="gramEnd"/>
            <w:r w:rsidRPr="0037656E">
              <w:t xml:space="preserve"> работы.</w:t>
            </w:r>
          </w:p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>Письменный опрос в форме тестирования, устный индивидуальный и фронтальный</w:t>
            </w:r>
          </w:p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>опрос, устное собеседование по</w:t>
            </w:r>
          </w:p>
          <w:p w:rsidR="0037656E" w:rsidRPr="0037656E" w:rsidRDefault="0037656E" w:rsidP="008750FE">
            <w:r w:rsidRPr="0037656E">
              <w:t>теоретическому материалу.</w:t>
            </w:r>
          </w:p>
          <w:p w:rsidR="0037656E" w:rsidRPr="0037656E" w:rsidRDefault="0037656E" w:rsidP="008750FE">
            <w:pPr>
              <w:rPr>
                <w:b/>
              </w:rPr>
            </w:pPr>
            <w:r w:rsidRPr="0037656E">
              <w:rPr>
                <w:b/>
              </w:rPr>
              <w:t>Дифференцированный зачет</w:t>
            </w:r>
          </w:p>
        </w:tc>
      </w:tr>
    </w:tbl>
    <w:p w:rsidR="008F5B07" w:rsidRDefault="008F5B07"/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3D2386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F7149F" w:rsidRDefault="00B6110D" w:rsidP="00F7149F">
      <w:pPr>
        <w:pStyle w:val="ad"/>
        <w:numPr>
          <w:ilvl w:val="0"/>
          <w:numId w:val="18"/>
        </w:numPr>
        <w:spacing w:line="276" w:lineRule="auto"/>
        <w:jc w:val="center"/>
        <w:rPr>
          <w:b/>
        </w:rPr>
      </w:pPr>
      <w:r w:rsidRPr="00F7149F">
        <w:rPr>
          <w:b/>
        </w:rPr>
        <w:lastRenderedPageBreak/>
        <w:t xml:space="preserve">ЛИСТ ИЗМЕНЕНИЙ И ДОПОЛНЕНИЙ, </w:t>
      </w:r>
    </w:p>
    <w:p w:rsidR="00B6110D" w:rsidRPr="00F7149F" w:rsidRDefault="00B6110D" w:rsidP="003D2386">
      <w:pPr>
        <w:spacing w:line="276" w:lineRule="auto"/>
        <w:jc w:val="center"/>
        <w:rPr>
          <w:b/>
        </w:rPr>
      </w:pPr>
      <w:proofErr w:type="gramStart"/>
      <w:r w:rsidRPr="00F7149F">
        <w:rPr>
          <w:b/>
        </w:rPr>
        <w:t>ВНЕСЕННЫХ</w:t>
      </w:r>
      <w:proofErr w:type="gramEnd"/>
      <w:r w:rsidRPr="00F7149F">
        <w:rPr>
          <w:b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2E238D" w:rsidRPr="006D1FE6" w:rsidRDefault="002E238D" w:rsidP="002E238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2E238D" w:rsidRPr="006D1FE6" w:rsidRDefault="002E238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B6110D"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8AD" w:rsidRDefault="009238AD" w:rsidP="00B92684">
      <w:r>
        <w:separator/>
      </w:r>
    </w:p>
  </w:endnote>
  <w:endnote w:type="continuationSeparator" w:id="0">
    <w:p w:rsidR="009238AD" w:rsidRDefault="009238AD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56E" w:rsidRDefault="0037656E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70D0">
      <w:rPr>
        <w:noProof/>
      </w:rPr>
      <w:t>7</w:t>
    </w:r>
    <w:r>
      <w:rPr>
        <w:noProof/>
      </w:rPr>
      <w:fldChar w:fldCharType="end"/>
    </w:r>
  </w:p>
  <w:p w:rsidR="0037656E" w:rsidRDefault="0037656E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56E" w:rsidRDefault="0037656E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37656E" w:rsidRDefault="0037656E" w:rsidP="00B05736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56E" w:rsidRDefault="0037656E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0C70D0">
      <w:rPr>
        <w:rStyle w:val="afb"/>
        <w:noProof/>
      </w:rPr>
      <w:t>16</w:t>
    </w:r>
    <w:r>
      <w:rPr>
        <w:rStyle w:val="afb"/>
      </w:rPr>
      <w:fldChar w:fldCharType="end"/>
    </w:r>
  </w:p>
  <w:p w:rsidR="0037656E" w:rsidRDefault="0037656E" w:rsidP="00B05736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8AD" w:rsidRDefault="009238AD" w:rsidP="00B92684">
      <w:r>
        <w:separator/>
      </w:r>
    </w:p>
  </w:footnote>
  <w:footnote w:type="continuationSeparator" w:id="0">
    <w:p w:rsidR="009238AD" w:rsidRDefault="009238AD" w:rsidP="00B92684">
      <w:r>
        <w:continuationSeparator/>
      </w:r>
    </w:p>
  </w:footnote>
  <w:footnote w:id="1">
    <w:p w:rsidR="0037656E" w:rsidRPr="00F17472" w:rsidRDefault="0037656E" w:rsidP="00BD6082">
      <w:pPr>
        <w:pStyle w:val="a9"/>
        <w:jc w:val="both"/>
      </w:pPr>
      <w:r>
        <w:rPr>
          <w:rStyle w:val="aff4"/>
        </w:rPr>
        <w:footnoteRef/>
      </w:r>
      <w:proofErr w:type="gramStart"/>
      <w:r w:rsidRPr="00CC586C">
        <w:rPr>
          <w:rStyle w:val="aff3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A8537AD"/>
    <w:multiLevelType w:val="hybridMultilevel"/>
    <w:tmpl w:val="D33640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D29D9"/>
    <w:multiLevelType w:val="hybridMultilevel"/>
    <w:tmpl w:val="3EBE6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A87777"/>
    <w:multiLevelType w:val="hybridMultilevel"/>
    <w:tmpl w:val="C69A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0F5AE1"/>
    <w:multiLevelType w:val="hybridMultilevel"/>
    <w:tmpl w:val="9DF65138"/>
    <w:lvl w:ilvl="0" w:tplc="ADAA0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1B040E"/>
    <w:multiLevelType w:val="hybridMultilevel"/>
    <w:tmpl w:val="62E8CDE8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E376CF"/>
    <w:multiLevelType w:val="hybridMultilevel"/>
    <w:tmpl w:val="5D1A11FC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837AF6"/>
    <w:multiLevelType w:val="hybridMultilevel"/>
    <w:tmpl w:val="E42896A0"/>
    <w:lvl w:ilvl="0" w:tplc="6AFEEF8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E6838"/>
    <w:multiLevelType w:val="hybridMultilevel"/>
    <w:tmpl w:val="F5764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4A5208"/>
    <w:multiLevelType w:val="hybridMultilevel"/>
    <w:tmpl w:val="73563E50"/>
    <w:lvl w:ilvl="0" w:tplc="C882D0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9"/>
  </w:num>
  <w:num w:numId="17">
    <w:abstractNumId w:val="17"/>
  </w:num>
  <w:num w:numId="1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96A"/>
    <w:rsid w:val="0000368D"/>
    <w:rsid w:val="000049EC"/>
    <w:rsid w:val="0001038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2027"/>
    <w:rsid w:val="00053A34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114D"/>
    <w:rsid w:val="000C2FC0"/>
    <w:rsid w:val="000C518D"/>
    <w:rsid w:val="000C626D"/>
    <w:rsid w:val="000C6E45"/>
    <w:rsid w:val="000C70D0"/>
    <w:rsid w:val="000D01C1"/>
    <w:rsid w:val="000D0E64"/>
    <w:rsid w:val="000D22A1"/>
    <w:rsid w:val="000D2820"/>
    <w:rsid w:val="000D3CD4"/>
    <w:rsid w:val="000D3F52"/>
    <w:rsid w:val="000D415C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16DA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5408C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7ADF"/>
    <w:rsid w:val="001B0789"/>
    <w:rsid w:val="001B3FAA"/>
    <w:rsid w:val="001C000D"/>
    <w:rsid w:val="001C6AC0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00BD"/>
    <w:rsid w:val="002420A2"/>
    <w:rsid w:val="00246AF0"/>
    <w:rsid w:val="00250344"/>
    <w:rsid w:val="00250FDC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2D0"/>
    <w:rsid w:val="00272C2B"/>
    <w:rsid w:val="00273D57"/>
    <w:rsid w:val="002753C9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293B"/>
    <w:rsid w:val="002D0DA8"/>
    <w:rsid w:val="002D0EAC"/>
    <w:rsid w:val="002D7566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2F5B87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7FD4"/>
    <w:rsid w:val="00340D07"/>
    <w:rsid w:val="00344F58"/>
    <w:rsid w:val="0035029D"/>
    <w:rsid w:val="00350F01"/>
    <w:rsid w:val="00351B33"/>
    <w:rsid w:val="00353F26"/>
    <w:rsid w:val="003558F5"/>
    <w:rsid w:val="0035642E"/>
    <w:rsid w:val="00360864"/>
    <w:rsid w:val="00361B5E"/>
    <w:rsid w:val="00373BB8"/>
    <w:rsid w:val="00374F32"/>
    <w:rsid w:val="00375F3C"/>
    <w:rsid w:val="0037656E"/>
    <w:rsid w:val="00380E4B"/>
    <w:rsid w:val="0039754D"/>
    <w:rsid w:val="00397CB7"/>
    <w:rsid w:val="00397E95"/>
    <w:rsid w:val="003A00F1"/>
    <w:rsid w:val="003A02CB"/>
    <w:rsid w:val="003A0812"/>
    <w:rsid w:val="003A15BD"/>
    <w:rsid w:val="003A39F5"/>
    <w:rsid w:val="003B36F6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3CA9"/>
    <w:rsid w:val="00407AD6"/>
    <w:rsid w:val="004115F7"/>
    <w:rsid w:val="00411F92"/>
    <w:rsid w:val="004148B9"/>
    <w:rsid w:val="00422131"/>
    <w:rsid w:val="004246A4"/>
    <w:rsid w:val="00424D4C"/>
    <w:rsid w:val="00425656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57FBE"/>
    <w:rsid w:val="004620BE"/>
    <w:rsid w:val="004676FE"/>
    <w:rsid w:val="00470BA8"/>
    <w:rsid w:val="00472843"/>
    <w:rsid w:val="00473EBE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73F7"/>
    <w:rsid w:val="004E2F99"/>
    <w:rsid w:val="004E3829"/>
    <w:rsid w:val="004E4264"/>
    <w:rsid w:val="004E65AB"/>
    <w:rsid w:val="004E69D1"/>
    <w:rsid w:val="004F047D"/>
    <w:rsid w:val="004F1270"/>
    <w:rsid w:val="004F23F9"/>
    <w:rsid w:val="004F3233"/>
    <w:rsid w:val="004F416F"/>
    <w:rsid w:val="004F6824"/>
    <w:rsid w:val="00500135"/>
    <w:rsid w:val="00500CE2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54D3C"/>
    <w:rsid w:val="00555674"/>
    <w:rsid w:val="005558FE"/>
    <w:rsid w:val="0056452E"/>
    <w:rsid w:val="00564912"/>
    <w:rsid w:val="00564B36"/>
    <w:rsid w:val="00567EA2"/>
    <w:rsid w:val="00570A90"/>
    <w:rsid w:val="00570AB2"/>
    <w:rsid w:val="00572EE5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B98"/>
    <w:rsid w:val="00663A8C"/>
    <w:rsid w:val="0066788C"/>
    <w:rsid w:val="00671126"/>
    <w:rsid w:val="006716FA"/>
    <w:rsid w:val="006734ED"/>
    <w:rsid w:val="006778CE"/>
    <w:rsid w:val="006825CB"/>
    <w:rsid w:val="00683495"/>
    <w:rsid w:val="0069167E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3F4D"/>
    <w:rsid w:val="006B5A08"/>
    <w:rsid w:val="006B7799"/>
    <w:rsid w:val="006C1E15"/>
    <w:rsid w:val="006C290B"/>
    <w:rsid w:val="006C2FA0"/>
    <w:rsid w:val="006C5288"/>
    <w:rsid w:val="006C5E07"/>
    <w:rsid w:val="006C7CAB"/>
    <w:rsid w:val="006D167F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3C91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74ED"/>
    <w:rsid w:val="007203E4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60B87"/>
    <w:rsid w:val="00760BB0"/>
    <w:rsid w:val="007639F4"/>
    <w:rsid w:val="007672B5"/>
    <w:rsid w:val="00767ED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0250"/>
    <w:rsid w:val="00816A6A"/>
    <w:rsid w:val="00820F5E"/>
    <w:rsid w:val="008216C7"/>
    <w:rsid w:val="00825AFD"/>
    <w:rsid w:val="00836BF5"/>
    <w:rsid w:val="008375F8"/>
    <w:rsid w:val="00847BDC"/>
    <w:rsid w:val="00852152"/>
    <w:rsid w:val="008545D4"/>
    <w:rsid w:val="00855615"/>
    <w:rsid w:val="008559D8"/>
    <w:rsid w:val="008625E4"/>
    <w:rsid w:val="00864A22"/>
    <w:rsid w:val="00866596"/>
    <w:rsid w:val="00866D02"/>
    <w:rsid w:val="008704F4"/>
    <w:rsid w:val="00871954"/>
    <w:rsid w:val="00872105"/>
    <w:rsid w:val="00872E72"/>
    <w:rsid w:val="00874B62"/>
    <w:rsid w:val="00874F06"/>
    <w:rsid w:val="008750FE"/>
    <w:rsid w:val="008762BA"/>
    <w:rsid w:val="00880FA4"/>
    <w:rsid w:val="008810BE"/>
    <w:rsid w:val="00882299"/>
    <w:rsid w:val="008826FA"/>
    <w:rsid w:val="0088291D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04A5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1D20"/>
    <w:rsid w:val="0092282C"/>
    <w:rsid w:val="009238AD"/>
    <w:rsid w:val="00923AFA"/>
    <w:rsid w:val="00925011"/>
    <w:rsid w:val="00926A35"/>
    <w:rsid w:val="00926D5D"/>
    <w:rsid w:val="00931475"/>
    <w:rsid w:val="00932D0C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657A"/>
    <w:rsid w:val="00977218"/>
    <w:rsid w:val="00981348"/>
    <w:rsid w:val="0098189F"/>
    <w:rsid w:val="00983B4A"/>
    <w:rsid w:val="00984D93"/>
    <w:rsid w:val="00991A0B"/>
    <w:rsid w:val="00994D23"/>
    <w:rsid w:val="009951D6"/>
    <w:rsid w:val="0099791E"/>
    <w:rsid w:val="009A04E4"/>
    <w:rsid w:val="009A4671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1C55"/>
    <w:rsid w:val="009E4710"/>
    <w:rsid w:val="009E5EEF"/>
    <w:rsid w:val="009E7773"/>
    <w:rsid w:val="009F0680"/>
    <w:rsid w:val="00A061AB"/>
    <w:rsid w:val="00A0725A"/>
    <w:rsid w:val="00A15BAB"/>
    <w:rsid w:val="00A20D01"/>
    <w:rsid w:val="00A24858"/>
    <w:rsid w:val="00A3345A"/>
    <w:rsid w:val="00A35D80"/>
    <w:rsid w:val="00A371ED"/>
    <w:rsid w:val="00A4423C"/>
    <w:rsid w:val="00A47FF4"/>
    <w:rsid w:val="00A51A67"/>
    <w:rsid w:val="00A5255C"/>
    <w:rsid w:val="00A529FF"/>
    <w:rsid w:val="00A54A96"/>
    <w:rsid w:val="00A55084"/>
    <w:rsid w:val="00A554B0"/>
    <w:rsid w:val="00A5560D"/>
    <w:rsid w:val="00A55D10"/>
    <w:rsid w:val="00A569A4"/>
    <w:rsid w:val="00A61857"/>
    <w:rsid w:val="00A6240E"/>
    <w:rsid w:val="00A63148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97F"/>
    <w:rsid w:val="00AB3FA8"/>
    <w:rsid w:val="00AB40A1"/>
    <w:rsid w:val="00AB4516"/>
    <w:rsid w:val="00AB4E23"/>
    <w:rsid w:val="00AC0168"/>
    <w:rsid w:val="00AC1B2A"/>
    <w:rsid w:val="00AC3BF6"/>
    <w:rsid w:val="00AC405E"/>
    <w:rsid w:val="00AC54C7"/>
    <w:rsid w:val="00AD2805"/>
    <w:rsid w:val="00AD3DB4"/>
    <w:rsid w:val="00AD3E99"/>
    <w:rsid w:val="00AD4C9A"/>
    <w:rsid w:val="00AF2B61"/>
    <w:rsid w:val="00AF38E5"/>
    <w:rsid w:val="00AF5108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7BFD"/>
    <w:rsid w:val="00B67D7E"/>
    <w:rsid w:val="00B67E13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2855"/>
    <w:rsid w:val="00BB300C"/>
    <w:rsid w:val="00BC0E38"/>
    <w:rsid w:val="00BC2967"/>
    <w:rsid w:val="00BC3D23"/>
    <w:rsid w:val="00BC460E"/>
    <w:rsid w:val="00BC46B2"/>
    <w:rsid w:val="00BD2BCF"/>
    <w:rsid w:val="00BD4053"/>
    <w:rsid w:val="00BD6082"/>
    <w:rsid w:val="00BE14E2"/>
    <w:rsid w:val="00BE2C2A"/>
    <w:rsid w:val="00BE2D26"/>
    <w:rsid w:val="00BE69D5"/>
    <w:rsid w:val="00BF7173"/>
    <w:rsid w:val="00BF71B2"/>
    <w:rsid w:val="00C011A9"/>
    <w:rsid w:val="00C02B32"/>
    <w:rsid w:val="00C05ABD"/>
    <w:rsid w:val="00C05FC3"/>
    <w:rsid w:val="00C10874"/>
    <w:rsid w:val="00C12BD5"/>
    <w:rsid w:val="00C1382C"/>
    <w:rsid w:val="00C16DC0"/>
    <w:rsid w:val="00C1751C"/>
    <w:rsid w:val="00C20288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2683"/>
    <w:rsid w:val="00C427BE"/>
    <w:rsid w:val="00C43F59"/>
    <w:rsid w:val="00C50459"/>
    <w:rsid w:val="00C51C20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45C6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7E9C"/>
    <w:rsid w:val="00D967E6"/>
    <w:rsid w:val="00DA25C8"/>
    <w:rsid w:val="00DB4B56"/>
    <w:rsid w:val="00DB6796"/>
    <w:rsid w:val="00DB7C54"/>
    <w:rsid w:val="00DC5074"/>
    <w:rsid w:val="00DC5CCA"/>
    <w:rsid w:val="00DC5E72"/>
    <w:rsid w:val="00DC5EBC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B88"/>
    <w:rsid w:val="00E135A7"/>
    <w:rsid w:val="00E1458B"/>
    <w:rsid w:val="00E14CA3"/>
    <w:rsid w:val="00E16E80"/>
    <w:rsid w:val="00E248AD"/>
    <w:rsid w:val="00E306F5"/>
    <w:rsid w:val="00E31346"/>
    <w:rsid w:val="00E34847"/>
    <w:rsid w:val="00E34B5E"/>
    <w:rsid w:val="00E40194"/>
    <w:rsid w:val="00E40473"/>
    <w:rsid w:val="00E41083"/>
    <w:rsid w:val="00E41B46"/>
    <w:rsid w:val="00E41F6A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6466"/>
    <w:rsid w:val="00F460D8"/>
    <w:rsid w:val="00F476E4"/>
    <w:rsid w:val="00F47717"/>
    <w:rsid w:val="00F608A5"/>
    <w:rsid w:val="00F66C49"/>
    <w:rsid w:val="00F7149F"/>
    <w:rsid w:val="00F819FC"/>
    <w:rsid w:val="00F8315E"/>
    <w:rsid w:val="00F87F0E"/>
    <w:rsid w:val="00F91C23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93A5D"/>
    <w:pPr>
      <w:ind w:left="720"/>
      <w:contextualSpacing/>
    </w:pPr>
  </w:style>
  <w:style w:type="character" w:styleId="af">
    <w:name w:val="Hyperlink"/>
    <w:basedOn w:val="a0"/>
    <w:rsid w:val="00196A9C"/>
    <w:rPr>
      <w:color w:val="0000FF"/>
      <w:u w:val="single"/>
    </w:rPr>
  </w:style>
  <w:style w:type="paragraph" w:styleId="af0">
    <w:name w:val="header"/>
    <w:basedOn w:val="a"/>
    <w:link w:val="af1"/>
    <w:rsid w:val="004946B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946B2"/>
    <w:rPr>
      <w:sz w:val="24"/>
      <w:szCs w:val="24"/>
    </w:rPr>
  </w:style>
  <w:style w:type="paragraph" w:styleId="af2">
    <w:name w:val="footer"/>
    <w:basedOn w:val="a"/>
    <w:link w:val="af3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946B2"/>
    <w:rPr>
      <w:sz w:val="24"/>
      <w:szCs w:val="24"/>
    </w:rPr>
  </w:style>
  <w:style w:type="character" w:styleId="af4">
    <w:name w:val="annotation reference"/>
    <w:basedOn w:val="a0"/>
    <w:rsid w:val="00E76FF6"/>
    <w:rPr>
      <w:sz w:val="16"/>
      <w:szCs w:val="16"/>
    </w:rPr>
  </w:style>
  <w:style w:type="paragraph" w:styleId="af5">
    <w:name w:val="annotation text"/>
    <w:basedOn w:val="a"/>
    <w:link w:val="af6"/>
    <w:rsid w:val="00E76FF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76FF6"/>
  </w:style>
  <w:style w:type="paragraph" w:styleId="af7">
    <w:name w:val="annotation subject"/>
    <w:basedOn w:val="af5"/>
    <w:next w:val="af5"/>
    <w:link w:val="af8"/>
    <w:rsid w:val="00E76FF6"/>
    <w:rPr>
      <w:b/>
      <w:bCs/>
    </w:rPr>
  </w:style>
  <w:style w:type="character" w:customStyle="1" w:styleId="af8">
    <w:name w:val="Тема примечания Знак"/>
    <w:basedOn w:val="af6"/>
    <w:link w:val="af7"/>
    <w:rsid w:val="00E76FF6"/>
    <w:rPr>
      <w:b/>
      <w:bCs/>
    </w:rPr>
  </w:style>
  <w:style w:type="paragraph" w:styleId="af9">
    <w:name w:val="Balloon Text"/>
    <w:basedOn w:val="a"/>
    <w:link w:val="afa"/>
    <w:rsid w:val="00E76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E76FF6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923AFA"/>
  </w:style>
  <w:style w:type="paragraph" w:styleId="afc">
    <w:name w:val="Normal (Web)"/>
    <w:aliases w:val="Обычный (Web)"/>
    <w:basedOn w:val="a"/>
    <w:link w:val="afd"/>
    <w:uiPriority w:val="99"/>
    <w:qFormat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e">
    <w:name w:val="Strong"/>
    <w:basedOn w:val="a0"/>
    <w:qFormat/>
    <w:rsid w:val="00536BF4"/>
    <w:rPr>
      <w:b/>
      <w:bCs/>
    </w:rPr>
  </w:style>
  <w:style w:type="paragraph" w:customStyle="1" w:styleId="aff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1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No Spacing"/>
    <w:uiPriority w:val="1"/>
    <w:qFormat/>
    <w:rsid w:val="00094DA2"/>
    <w:rPr>
      <w:rFonts w:ascii="Calibri" w:hAnsi="Calibri"/>
      <w:sz w:val="22"/>
      <w:szCs w:val="22"/>
    </w:rPr>
  </w:style>
  <w:style w:type="character" w:styleId="aff3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4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paragraph" w:customStyle="1" w:styleId="pboth">
    <w:name w:val="pboth"/>
    <w:basedOn w:val="a"/>
    <w:rsid w:val="00DC5EBC"/>
    <w:pPr>
      <w:spacing w:before="100" w:beforeAutospacing="1" w:after="100" w:afterAutospacing="1"/>
    </w:pPr>
  </w:style>
  <w:style w:type="character" w:customStyle="1" w:styleId="ae">
    <w:name w:val="Абзац списка Знак"/>
    <w:aliases w:val="Содержание. 2 уровень Знак"/>
    <w:link w:val="ad"/>
    <w:uiPriority w:val="34"/>
    <w:locked/>
    <w:rsid w:val="00D545C6"/>
    <w:rPr>
      <w:sz w:val="24"/>
      <w:szCs w:val="24"/>
    </w:rPr>
  </w:style>
  <w:style w:type="character" w:customStyle="1" w:styleId="afd">
    <w:name w:val="Обычный (веб) Знак"/>
    <w:aliases w:val="Обычный (Web) Знак"/>
    <w:link w:val="afc"/>
    <w:uiPriority w:val="99"/>
    <w:locked/>
    <w:rsid w:val="00D545C6"/>
    <w:rPr>
      <w:sz w:val="24"/>
      <w:szCs w:val="24"/>
    </w:rPr>
  </w:style>
  <w:style w:type="paragraph" w:customStyle="1" w:styleId="book-authors">
    <w:name w:val="book-authors"/>
    <w:basedOn w:val="a"/>
    <w:rsid w:val="00D545C6"/>
    <w:pPr>
      <w:spacing w:before="100" w:beforeAutospacing="1" w:after="100" w:afterAutospacing="1"/>
    </w:pPr>
  </w:style>
  <w:style w:type="table" w:customStyle="1" w:styleId="24">
    <w:name w:val="Сетка таблицы2"/>
    <w:basedOn w:val="a1"/>
    <w:next w:val="a3"/>
    <w:rsid w:val="00010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B5A0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93A5D"/>
    <w:pPr>
      <w:ind w:left="720"/>
      <w:contextualSpacing/>
    </w:pPr>
  </w:style>
  <w:style w:type="character" w:styleId="af">
    <w:name w:val="Hyperlink"/>
    <w:basedOn w:val="a0"/>
    <w:rsid w:val="00196A9C"/>
    <w:rPr>
      <w:color w:val="0000FF"/>
      <w:u w:val="single"/>
    </w:rPr>
  </w:style>
  <w:style w:type="paragraph" w:styleId="af0">
    <w:name w:val="header"/>
    <w:basedOn w:val="a"/>
    <w:link w:val="af1"/>
    <w:rsid w:val="004946B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946B2"/>
    <w:rPr>
      <w:sz w:val="24"/>
      <w:szCs w:val="24"/>
    </w:rPr>
  </w:style>
  <w:style w:type="paragraph" w:styleId="af2">
    <w:name w:val="footer"/>
    <w:basedOn w:val="a"/>
    <w:link w:val="af3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946B2"/>
    <w:rPr>
      <w:sz w:val="24"/>
      <w:szCs w:val="24"/>
    </w:rPr>
  </w:style>
  <w:style w:type="character" w:styleId="af4">
    <w:name w:val="annotation reference"/>
    <w:basedOn w:val="a0"/>
    <w:rsid w:val="00E76FF6"/>
    <w:rPr>
      <w:sz w:val="16"/>
      <w:szCs w:val="16"/>
    </w:rPr>
  </w:style>
  <w:style w:type="paragraph" w:styleId="af5">
    <w:name w:val="annotation text"/>
    <w:basedOn w:val="a"/>
    <w:link w:val="af6"/>
    <w:rsid w:val="00E76FF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76FF6"/>
  </w:style>
  <w:style w:type="paragraph" w:styleId="af7">
    <w:name w:val="annotation subject"/>
    <w:basedOn w:val="af5"/>
    <w:next w:val="af5"/>
    <w:link w:val="af8"/>
    <w:rsid w:val="00E76FF6"/>
    <w:rPr>
      <w:b/>
      <w:bCs/>
    </w:rPr>
  </w:style>
  <w:style w:type="character" w:customStyle="1" w:styleId="af8">
    <w:name w:val="Тема примечания Знак"/>
    <w:basedOn w:val="af6"/>
    <w:link w:val="af7"/>
    <w:rsid w:val="00E76FF6"/>
    <w:rPr>
      <w:b/>
      <w:bCs/>
    </w:rPr>
  </w:style>
  <w:style w:type="paragraph" w:styleId="af9">
    <w:name w:val="Balloon Text"/>
    <w:basedOn w:val="a"/>
    <w:link w:val="afa"/>
    <w:rsid w:val="00E76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E76FF6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923AFA"/>
  </w:style>
  <w:style w:type="paragraph" w:styleId="afc">
    <w:name w:val="Normal (Web)"/>
    <w:aliases w:val="Обычный (Web)"/>
    <w:basedOn w:val="a"/>
    <w:link w:val="afd"/>
    <w:uiPriority w:val="99"/>
    <w:qFormat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e">
    <w:name w:val="Strong"/>
    <w:basedOn w:val="a0"/>
    <w:qFormat/>
    <w:rsid w:val="00536BF4"/>
    <w:rPr>
      <w:b/>
      <w:bCs/>
    </w:rPr>
  </w:style>
  <w:style w:type="paragraph" w:customStyle="1" w:styleId="aff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1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No Spacing"/>
    <w:uiPriority w:val="1"/>
    <w:qFormat/>
    <w:rsid w:val="00094DA2"/>
    <w:rPr>
      <w:rFonts w:ascii="Calibri" w:hAnsi="Calibri"/>
      <w:sz w:val="22"/>
      <w:szCs w:val="22"/>
    </w:rPr>
  </w:style>
  <w:style w:type="character" w:styleId="aff3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4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paragraph" w:customStyle="1" w:styleId="pboth">
    <w:name w:val="pboth"/>
    <w:basedOn w:val="a"/>
    <w:rsid w:val="00DC5EBC"/>
    <w:pPr>
      <w:spacing w:before="100" w:beforeAutospacing="1" w:after="100" w:afterAutospacing="1"/>
    </w:pPr>
  </w:style>
  <w:style w:type="character" w:customStyle="1" w:styleId="ae">
    <w:name w:val="Абзац списка Знак"/>
    <w:aliases w:val="Содержание. 2 уровень Знак"/>
    <w:link w:val="ad"/>
    <w:uiPriority w:val="34"/>
    <w:locked/>
    <w:rsid w:val="00D545C6"/>
    <w:rPr>
      <w:sz w:val="24"/>
      <w:szCs w:val="24"/>
    </w:rPr>
  </w:style>
  <w:style w:type="character" w:customStyle="1" w:styleId="afd">
    <w:name w:val="Обычный (веб) Знак"/>
    <w:aliases w:val="Обычный (Web) Знак"/>
    <w:link w:val="afc"/>
    <w:uiPriority w:val="99"/>
    <w:locked/>
    <w:rsid w:val="00D545C6"/>
    <w:rPr>
      <w:sz w:val="24"/>
      <w:szCs w:val="24"/>
    </w:rPr>
  </w:style>
  <w:style w:type="paragraph" w:customStyle="1" w:styleId="book-authors">
    <w:name w:val="book-authors"/>
    <w:basedOn w:val="a"/>
    <w:rsid w:val="00D545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ir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indow.ed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edu-al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75943-78BE-4676-A0C9-33EBA38D6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16</Pages>
  <Words>3847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25727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Я</dc:creator>
  <cp:lastModifiedBy>Анна</cp:lastModifiedBy>
  <cp:revision>20</cp:revision>
  <cp:lastPrinted>2021-09-24T01:19:00Z</cp:lastPrinted>
  <dcterms:created xsi:type="dcterms:W3CDTF">2019-11-12T00:18:00Z</dcterms:created>
  <dcterms:modified xsi:type="dcterms:W3CDTF">2025-02-19T01:02:00Z</dcterms:modified>
</cp:coreProperties>
</file>