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  <w:r w:rsidRPr="000A6CC0">
        <w:rPr>
          <w:b/>
          <w:sz w:val="28"/>
          <w:szCs w:val="28"/>
        </w:rPr>
        <w:t>РАБОЧАЯ ПРОГРАММА</w:t>
      </w: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6D602F" w:rsidRDefault="006D602F" w:rsidP="006D602F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 0</w:t>
      </w:r>
      <w:r w:rsidR="00A7795C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Учебная практика</w:t>
      </w:r>
    </w:p>
    <w:p w:rsidR="006D602F" w:rsidRPr="000A6CC0" w:rsidRDefault="006D602F" w:rsidP="006D602F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6CC0">
        <w:rPr>
          <w:rFonts w:ascii="Times New Roman" w:eastAsia="Calibri" w:hAnsi="Times New Roman" w:cs="Times New Roman"/>
          <w:sz w:val="28"/>
          <w:szCs w:val="28"/>
        </w:rPr>
        <w:t>ПМ 0</w:t>
      </w:r>
      <w:r w:rsidR="00A7795C">
        <w:rPr>
          <w:rFonts w:ascii="Times New Roman" w:eastAsia="Calibri" w:hAnsi="Times New Roman" w:cs="Times New Roman"/>
          <w:sz w:val="28"/>
          <w:szCs w:val="28"/>
        </w:rPr>
        <w:t>6. «Выполнение работ по одной  или нескольким профессиям рабочих, должностям служащих</w:t>
      </w:r>
      <w:r w:rsidRPr="000A6CC0">
        <w:rPr>
          <w:rFonts w:ascii="Times New Roman" w:hAnsi="Times New Roman" w:cs="Times New Roman"/>
          <w:b/>
          <w:sz w:val="28"/>
          <w:szCs w:val="28"/>
        </w:rPr>
        <w:t>»</w:t>
      </w:r>
    </w:p>
    <w:p w:rsidR="006D602F" w:rsidRPr="000A6CC0" w:rsidRDefault="006D602F" w:rsidP="006D602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4E18FF" w:rsidRDefault="004E18FF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7E3CD2" w:rsidRDefault="007E3CD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7E3CD2" w:rsidRDefault="007E3CD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6D602F" w:rsidRDefault="00A7795C" w:rsidP="00A7795C">
      <w:pPr>
        <w:pStyle w:val="21"/>
        <w:shd w:val="clear" w:color="auto" w:fill="auto"/>
        <w:spacing w:line="552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Профиль обучения: социально-экономический</w:t>
      </w:r>
    </w:p>
    <w:p w:rsidR="006D602F" w:rsidRDefault="006D602F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7E3CD2" w:rsidP="006D602F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>Хабаровск</w:t>
      </w:r>
      <w:r w:rsidR="004E4C9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E3CD2" w:rsidRPr="006D602F" w:rsidRDefault="007E3CD2" w:rsidP="006D602F">
      <w:pPr>
        <w:jc w:val="center"/>
        <w:rPr>
          <w:rFonts w:ascii="Times New Roman" w:hAnsi="Times New Roman" w:cs="Times New Roman"/>
          <w:sz w:val="28"/>
          <w:szCs w:val="28"/>
        </w:rPr>
        <w:sectPr w:rsidR="007E3CD2" w:rsidRPr="006D602F" w:rsidSect="004E4C92">
          <w:pgSz w:w="11900" w:h="16840"/>
          <w:pgMar w:top="1126" w:right="774" w:bottom="993" w:left="1853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4E18FF" w:rsidRDefault="004E18FF" w:rsidP="006D602F">
      <w:pPr>
        <w:pStyle w:val="21"/>
        <w:shd w:val="clear" w:color="auto" w:fill="auto"/>
        <w:spacing w:line="220" w:lineRule="exact"/>
        <w:jc w:val="both"/>
        <w:rPr>
          <w:rStyle w:val="2"/>
          <w:color w:val="000000"/>
        </w:rPr>
      </w:pPr>
    </w:p>
    <w:p w:rsidR="007E3CD2" w:rsidRPr="000A6CC0" w:rsidRDefault="007E3CD2" w:rsidP="00A7795C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учебной практики по </w:t>
      </w:r>
      <w:r w:rsidRPr="000A6CC0">
        <w:rPr>
          <w:rFonts w:ascii="Times New Roman" w:hAnsi="Times New Roman" w:cs="Times New Roman"/>
          <w:sz w:val="28"/>
          <w:szCs w:val="28"/>
        </w:rPr>
        <w:t xml:space="preserve"> </w:t>
      </w:r>
      <w:r w:rsidRPr="000A6CC0">
        <w:rPr>
          <w:rFonts w:ascii="Times New Roman" w:hAnsi="Times New Roman" w:cs="Times New Roman"/>
          <w:sz w:val="28"/>
          <w:szCs w:val="28"/>
        </w:rPr>
        <w:tab/>
        <w:t>ПМ.0</w:t>
      </w:r>
      <w:r w:rsidR="00A7795C">
        <w:rPr>
          <w:rFonts w:ascii="Times New Roman" w:hAnsi="Times New Roman" w:cs="Times New Roman"/>
          <w:sz w:val="28"/>
          <w:szCs w:val="28"/>
        </w:rPr>
        <w:t>6</w:t>
      </w:r>
      <w:r w:rsidRPr="000A6CC0">
        <w:rPr>
          <w:rFonts w:ascii="Times New Roman" w:eastAsia="Calibri" w:hAnsi="Times New Roman" w:cs="Times New Roman"/>
          <w:sz w:val="28"/>
          <w:szCs w:val="28"/>
        </w:rPr>
        <w:t>. «</w:t>
      </w:r>
      <w:r w:rsidR="00A7795C">
        <w:rPr>
          <w:rFonts w:ascii="Times New Roman" w:eastAsia="Calibri" w:hAnsi="Times New Roman" w:cs="Times New Roman"/>
          <w:sz w:val="28"/>
          <w:szCs w:val="28"/>
        </w:rPr>
        <w:t>«Выполнение работ по одной  или нескольким профессиям  рабочих,   должностям служащих</w:t>
      </w:r>
      <w:r w:rsidR="00A7795C" w:rsidRPr="000A6CC0">
        <w:rPr>
          <w:rFonts w:ascii="Times New Roman" w:hAnsi="Times New Roman" w:cs="Times New Roman"/>
          <w:b/>
          <w:sz w:val="28"/>
          <w:szCs w:val="28"/>
        </w:rPr>
        <w:t>»</w:t>
      </w:r>
      <w:r w:rsidR="00A77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6CC0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0A6CC0"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744"/>
      </w:tblGrid>
      <w:tr w:rsidR="00EB6961" w:rsidRPr="006561E8" w:rsidTr="00EB6961">
        <w:tc>
          <w:tcPr>
            <w:tcW w:w="4746" w:type="dxa"/>
            <w:hideMark/>
          </w:tcPr>
          <w:p w:rsidR="00EB6961" w:rsidRPr="006561E8" w:rsidRDefault="00EB6961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EB6961" w:rsidRPr="006561E8" w:rsidRDefault="00EB6961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социально-экономических  дисциплин</w:t>
            </w:r>
          </w:p>
          <w:p w:rsidR="00EB6961" w:rsidRPr="006561E8" w:rsidRDefault="00EB6961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Соловьева С.М.</w:t>
            </w:r>
          </w:p>
          <w:p w:rsidR="00EB6961" w:rsidRPr="006561E8" w:rsidRDefault="00EB6961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44" w:type="dxa"/>
            <w:hideMark/>
          </w:tcPr>
          <w:p w:rsidR="00EB6961" w:rsidRDefault="00EB69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B6961" w:rsidRDefault="00EB69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УПР</w:t>
            </w:r>
          </w:p>
          <w:p w:rsidR="00EB6961" w:rsidRDefault="00EB69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Чириканова Н.Н.</w:t>
            </w:r>
          </w:p>
          <w:p w:rsidR="00EB6961" w:rsidRDefault="00EB69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202    г.</w:t>
            </w:r>
          </w:p>
        </w:tc>
      </w:tr>
    </w:tbl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561E8" w:rsidRDefault="006561E8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561E8" w:rsidRDefault="006561E8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  <w:bookmarkStart w:id="0" w:name="_GoBack"/>
      <w:bookmarkEnd w:id="0"/>
    </w:p>
    <w:p w:rsidR="006D602F" w:rsidRPr="000A6CC0" w:rsidRDefault="006D602F" w:rsidP="006D602F">
      <w:pPr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>Организация разработчик:</w:t>
      </w:r>
      <w:r w:rsidRPr="000A6CC0">
        <w:rPr>
          <w:rFonts w:ascii="Times New Roman" w:hAnsi="Times New Roman" w:cs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D602F" w:rsidRPr="000A6CC0" w:rsidRDefault="006D602F" w:rsidP="006D602F">
      <w:pPr>
        <w:rPr>
          <w:rFonts w:ascii="Times New Roman" w:hAnsi="Times New Roman" w:cs="Times New Roman"/>
          <w:sz w:val="28"/>
          <w:szCs w:val="28"/>
        </w:rPr>
      </w:pPr>
    </w:p>
    <w:p w:rsidR="006D602F" w:rsidRPr="000A6CC0" w:rsidRDefault="006D602F" w:rsidP="006D60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 w:rsidR="00EA4D3F">
        <w:rPr>
          <w:rFonts w:ascii="Times New Roman" w:hAnsi="Times New Roman" w:cs="Times New Roman"/>
          <w:sz w:val="28"/>
          <w:szCs w:val="28"/>
        </w:rPr>
        <w:t>И</w:t>
      </w:r>
      <w:r w:rsidR="00A7795C">
        <w:rPr>
          <w:rFonts w:ascii="Times New Roman" w:hAnsi="Times New Roman" w:cs="Times New Roman"/>
          <w:sz w:val="28"/>
          <w:szCs w:val="28"/>
        </w:rPr>
        <w:t>ванникова А.Г</w:t>
      </w:r>
      <w:r w:rsidRPr="000A6CC0">
        <w:rPr>
          <w:rFonts w:ascii="Times New Roman" w:hAnsi="Times New Roman" w:cs="Times New Roman"/>
          <w:sz w:val="28"/>
          <w:szCs w:val="28"/>
        </w:rPr>
        <w:t>.  - преподавател</w:t>
      </w:r>
      <w:r w:rsidR="00A7795C">
        <w:rPr>
          <w:rFonts w:ascii="Times New Roman" w:hAnsi="Times New Roman" w:cs="Times New Roman"/>
          <w:sz w:val="28"/>
          <w:szCs w:val="28"/>
        </w:rPr>
        <w:t>ь</w:t>
      </w:r>
      <w:r w:rsidRPr="000A6CC0">
        <w:rPr>
          <w:rFonts w:ascii="Times New Roman" w:hAnsi="Times New Roman" w:cs="Times New Roman"/>
          <w:sz w:val="28"/>
          <w:szCs w:val="28"/>
        </w:rPr>
        <w:t xml:space="preserve"> КГБ ПОУ ХКОТСО</w:t>
      </w: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Pr="006D602F" w:rsidRDefault="004E18FF" w:rsidP="006D602F">
      <w:pPr>
        <w:pStyle w:val="61"/>
        <w:shd w:val="clear" w:color="auto" w:fill="auto"/>
        <w:spacing w:after="238" w:line="276" w:lineRule="auto"/>
        <w:rPr>
          <w:sz w:val="28"/>
          <w:szCs w:val="28"/>
        </w:rPr>
      </w:pPr>
      <w:r w:rsidRPr="006D602F">
        <w:rPr>
          <w:rStyle w:val="6"/>
          <w:b/>
          <w:bCs/>
          <w:color w:val="000000"/>
          <w:sz w:val="28"/>
          <w:szCs w:val="28"/>
        </w:rPr>
        <w:t>СОДЕРЖАНИЕ</w:t>
      </w:r>
    </w:p>
    <w:p w:rsidR="004E18FF" w:rsidRPr="006D602F" w:rsidRDefault="004E18FF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r w:rsidRPr="006D602F">
        <w:rPr>
          <w:sz w:val="28"/>
          <w:szCs w:val="28"/>
        </w:rPr>
        <w:fldChar w:fldCharType="begin"/>
      </w:r>
      <w:r w:rsidRPr="006D602F">
        <w:rPr>
          <w:sz w:val="28"/>
          <w:szCs w:val="28"/>
        </w:rPr>
        <w:instrText xml:space="preserve"> TOC \o "1-5" \h \z </w:instrText>
      </w:r>
      <w:r w:rsidRPr="006D602F">
        <w:rPr>
          <w:sz w:val="28"/>
          <w:szCs w:val="28"/>
        </w:rPr>
        <w:fldChar w:fldCharType="separate"/>
      </w:r>
      <w:hyperlink w:anchor="bookmark51" w:tooltip="Current Document" w:history="1">
        <w:r w:rsidRPr="006D602F">
          <w:rPr>
            <w:rStyle w:val="10"/>
            <w:color w:val="000000"/>
            <w:sz w:val="28"/>
            <w:szCs w:val="28"/>
          </w:rPr>
          <w:t>Паспорт рабочей программы УП.0</w:t>
        </w:r>
        <w:r w:rsidR="00A7795C">
          <w:rPr>
            <w:rStyle w:val="10"/>
            <w:color w:val="000000"/>
            <w:sz w:val="28"/>
            <w:szCs w:val="28"/>
          </w:rPr>
          <w:t xml:space="preserve">6 </w:t>
        </w:r>
        <w:r w:rsidRPr="006D602F">
          <w:rPr>
            <w:rStyle w:val="10"/>
            <w:color w:val="000000"/>
            <w:sz w:val="28"/>
            <w:szCs w:val="28"/>
          </w:rPr>
          <w:t xml:space="preserve"> Учебная практика</w:t>
        </w:r>
        <w:r w:rsidR="004E4C92">
          <w:rPr>
            <w:rStyle w:val="10"/>
            <w:color w:val="000000"/>
            <w:sz w:val="28"/>
            <w:szCs w:val="28"/>
          </w:rPr>
          <w:t xml:space="preserve">    </w:t>
        </w:r>
        <w:r w:rsidRPr="006D602F">
          <w:rPr>
            <w:rStyle w:val="10"/>
            <w:color w:val="000000"/>
            <w:sz w:val="28"/>
            <w:szCs w:val="28"/>
          </w:rPr>
          <w:tab/>
        </w:r>
        <w:r w:rsidR="00A7795C">
          <w:rPr>
            <w:rStyle w:val="10"/>
            <w:color w:val="000000"/>
            <w:sz w:val="28"/>
            <w:szCs w:val="28"/>
          </w:rPr>
          <w:t xml:space="preserve">        </w:t>
        </w:r>
        <w:r w:rsidRPr="006D602F">
          <w:rPr>
            <w:rStyle w:val="10"/>
            <w:color w:val="000000"/>
            <w:sz w:val="28"/>
            <w:szCs w:val="28"/>
          </w:rPr>
          <w:t>03</w:t>
        </w:r>
      </w:hyperlink>
    </w:p>
    <w:p w:rsidR="004E18FF" w:rsidRPr="006D602F" w:rsidRDefault="00F8594C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21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Результаты освоения УП.0</w:t>
        </w:r>
        <w:r w:rsidR="00A7795C">
          <w:rPr>
            <w:rStyle w:val="10"/>
            <w:color w:val="000000"/>
            <w:sz w:val="28"/>
            <w:szCs w:val="28"/>
          </w:rPr>
          <w:t>6</w:t>
        </w:r>
        <w:r w:rsidR="004E18FF" w:rsidRPr="006D602F">
          <w:rPr>
            <w:rStyle w:val="10"/>
            <w:color w:val="000000"/>
            <w:sz w:val="28"/>
            <w:szCs w:val="28"/>
          </w:rPr>
          <w:t>.</w:t>
        </w:r>
        <w:r w:rsidR="00A7795C">
          <w:rPr>
            <w:rStyle w:val="10"/>
            <w:color w:val="000000"/>
            <w:sz w:val="28"/>
            <w:szCs w:val="28"/>
          </w:rPr>
          <w:t xml:space="preserve">  </w:t>
        </w:r>
        <w:r w:rsidR="004E18FF" w:rsidRPr="006D602F">
          <w:rPr>
            <w:rStyle w:val="10"/>
            <w:color w:val="000000"/>
            <w:sz w:val="28"/>
            <w:szCs w:val="28"/>
          </w:rPr>
          <w:t>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07</w:t>
        </w:r>
      </w:hyperlink>
    </w:p>
    <w:p w:rsidR="004E18FF" w:rsidRPr="006D602F" w:rsidRDefault="00F8594C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55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Структура и содержание УП.0</w:t>
        </w:r>
        <w:r w:rsidR="00A7795C">
          <w:rPr>
            <w:rStyle w:val="10"/>
            <w:color w:val="000000"/>
            <w:sz w:val="28"/>
            <w:szCs w:val="28"/>
          </w:rPr>
          <w:t>6</w:t>
        </w:r>
        <w:r w:rsidR="004E18FF" w:rsidRPr="006D602F">
          <w:rPr>
            <w:rStyle w:val="10"/>
            <w:color w:val="000000"/>
            <w:sz w:val="28"/>
            <w:szCs w:val="28"/>
          </w:rPr>
          <w:t>. 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08</w:t>
        </w:r>
      </w:hyperlink>
    </w:p>
    <w:p w:rsidR="004E18FF" w:rsidRPr="006D602F" w:rsidRDefault="00F8594C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22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Условия реализации УП.0</w:t>
        </w:r>
        <w:r w:rsidR="00A7795C">
          <w:rPr>
            <w:rStyle w:val="10"/>
            <w:color w:val="000000"/>
            <w:sz w:val="28"/>
            <w:szCs w:val="28"/>
          </w:rPr>
          <w:t>6</w:t>
        </w:r>
        <w:r w:rsidR="004E18FF" w:rsidRPr="006D602F">
          <w:rPr>
            <w:rStyle w:val="10"/>
            <w:color w:val="000000"/>
            <w:sz w:val="28"/>
            <w:szCs w:val="28"/>
          </w:rPr>
          <w:t>.</w:t>
        </w:r>
        <w:r w:rsidR="00A7795C">
          <w:rPr>
            <w:rStyle w:val="10"/>
            <w:color w:val="000000"/>
            <w:sz w:val="28"/>
            <w:szCs w:val="28"/>
          </w:rPr>
          <w:t xml:space="preserve"> </w:t>
        </w:r>
        <w:r w:rsidR="004E18FF" w:rsidRPr="006D602F">
          <w:rPr>
            <w:rStyle w:val="10"/>
            <w:color w:val="000000"/>
            <w:sz w:val="28"/>
            <w:szCs w:val="28"/>
          </w:rPr>
          <w:t>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14</w:t>
        </w:r>
      </w:hyperlink>
    </w:p>
    <w:p w:rsidR="004E18FF" w:rsidRPr="006D602F" w:rsidRDefault="00F8594C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38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Контроль и оценка результатов освоения УП.0</w:t>
        </w:r>
        <w:r w:rsidR="00A7795C">
          <w:rPr>
            <w:rStyle w:val="10"/>
            <w:color w:val="000000"/>
            <w:sz w:val="28"/>
            <w:szCs w:val="28"/>
          </w:rPr>
          <w:t>6.</w:t>
        </w:r>
        <w:r w:rsidR="004E18FF" w:rsidRPr="006D602F">
          <w:rPr>
            <w:rStyle w:val="10"/>
            <w:color w:val="000000"/>
            <w:sz w:val="28"/>
            <w:szCs w:val="28"/>
          </w:rPr>
          <w:t xml:space="preserve"> Учебная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A7795C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15</w:t>
        </w:r>
      </w:hyperlink>
    </w:p>
    <w:p w:rsidR="004E18FF" w:rsidRPr="006D602F" w:rsidRDefault="004E18FF" w:rsidP="006D602F">
      <w:pPr>
        <w:pStyle w:val="21"/>
        <w:shd w:val="clear" w:color="auto" w:fill="auto"/>
        <w:spacing w:line="276" w:lineRule="auto"/>
        <w:ind w:left="800"/>
        <w:jc w:val="left"/>
        <w:rPr>
          <w:rStyle w:val="2"/>
          <w:color w:val="000000"/>
          <w:sz w:val="24"/>
          <w:szCs w:val="24"/>
        </w:rPr>
      </w:pPr>
      <w:r w:rsidRPr="006D602F">
        <w:rPr>
          <w:b/>
          <w:bCs/>
          <w:sz w:val="28"/>
          <w:szCs w:val="28"/>
        </w:rPr>
        <w:fldChar w:fldCharType="end"/>
      </w:r>
      <w:r w:rsidR="006D602F" w:rsidRPr="006D602F">
        <w:rPr>
          <w:rStyle w:val="2"/>
          <w:color w:val="000000"/>
          <w:sz w:val="24"/>
          <w:szCs w:val="24"/>
        </w:rPr>
        <w:t>П</w:t>
      </w:r>
      <w:r w:rsidRPr="006D602F">
        <w:rPr>
          <w:rStyle w:val="2"/>
          <w:color w:val="000000"/>
          <w:sz w:val="24"/>
          <w:szCs w:val="24"/>
        </w:rPr>
        <w:t>рактика</w:t>
      </w: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E18FF" w:rsidRDefault="004E18FF" w:rsidP="004E18FF">
      <w:pPr>
        <w:pStyle w:val="110"/>
        <w:keepNext/>
        <w:keepLines/>
        <w:numPr>
          <w:ilvl w:val="0"/>
          <w:numId w:val="2"/>
        </w:numPr>
        <w:shd w:val="clear" w:color="auto" w:fill="auto"/>
        <w:tabs>
          <w:tab w:val="left" w:pos="1000"/>
        </w:tabs>
        <w:spacing w:line="220" w:lineRule="exact"/>
        <w:ind w:firstLine="740"/>
      </w:pPr>
      <w:bookmarkStart w:id="1" w:name="bookmark0"/>
      <w:r>
        <w:rPr>
          <w:rStyle w:val="12"/>
          <w:b/>
          <w:bCs/>
          <w:color w:val="000000"/>
        </w:rPr>
        <w:t>1. ПАСПОРТ ПРОГРАММЫ УЧЕБНОЙ ПРАКТИКИ УП.01 В ФОРМЕ</w:t>
      </w:r>
      <w:bookmarkEnd w:id="1"/>
    </w:p>
    <w:p w:rsidR="004E18FF" w:rsidRDefault="004E18FF" w:rsidP="004E18FF">
      <w:pPr>
        <w:pStyle w:val="110"/>
        <w:keepNext/>
        <w:keepLines/>
        <w:shd w:val="clear" w:color="auto" w:fill="auto"/>
        <w:spacing w:after="140" w:line="220" w:lineRule="exact"/>
        <w:ind w:left="3060"/>
        <w:jc w:val="left"/>
      </w:pPr>
      <w:bookmarkStart w:id="2" w:name="bookmark1"/>
      <w:r>
        <w:rPr>
          <w:rStyle w:val="12"/>
          <w:b/>
          <w:bCs/>
          <w:color w:val="000000"/>
        </w:rPr>
        <w:t>ПРАКТИЧЕСКОЙ ПОДГОТОВКИ</w:t>
      </w:r>
      <w:bookmarkEnd w:id="2"/>
    </w:p>
    <w:p w:rsidR="004E18FF" w:rsidRPr="006D602F" w:rsidRDefault="004E18FF" w:rsidP="004E18FF">
      <w:pPr>
        <w:pStyle w:val="110"/>
        <w:keepNext/>
        <w:keepLines/>
        <w:numPr>
          <w:ilvl w:val="1"/>
          <w:numId w:val="2"/>
        </w:numPr>
        <w:shd w:val="clear" w:color="auto" w:fill="auto"/>
        <w:tabs>
          <w:tab w:val="left" w:pos="1436"/>
        </w:tabs>
        <w:spacing w:line="274" w:lineRule="exact"/>
        <w:ind w:firstLine="740"/>
        <w:rPr>
          <w:sz w:val="24"/>
          <w:szCs w:val="24"/>
        </w:rPr>
      </w:pPr>
      <w:bookmarkStart w:id="3" w:name="bookmark2"/>
      <w:r w:rsidRPr="006D602F">
        <w:rPr>
          <w:rStyle w:val="12"/>
          <w:b/>
          <w:bCs/>
          <w:color w:val="000000"/>
          <w:sz w:val="24"/>
          <w:szCs w:val="24"/>
        </w:rPr>
        <w:t>Область применения программы</w:t>
      </w:r>
      <w:bookmarkEnd w:id="3"/>
    </w:p>
    <w:p w:rsidR="004E18FF" w:rsidRPr="006D602F" w:rsidRDefault="004E18FF" w:rsidP="00A7795C">
      <w:pPr>
        <w:tabs>
          <w:tab w:val="left" w:pos="242"/>
        </w:tabs>
        <w:ind w:right="89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Рабочая программа учебной практики УП.0</w:t>
      </w:r>
      <w:r w:rsidR="00A7795C">
        <w:rPr>
          <w:rStyle w:val="2"/>
          <w:color w:val="000000"/>
          <w:sz w:val="24"/>
          <w:szCs w:val="24"/>
        </w:rPr>
        <w:t>6</w:t>
      </w:r>
      <w:r w:rsidRPr="006D602F">
        <w:rPr>
          <w:rStyle w:val="2"/>
          <w:color w:val="000000"/>
          <w:sz w:val="24"/>
          <w:szCs w:val="24"/>
        </w:rPr>
        <w:t>. в форме практической подготовки профессионального модуля ПМ.0</w:t>
      </w:r>
      <w:r w:rsidR="00A7795C">
        <w:rPr>
          <w:rStyle w:val="2"/>
          <w:color w:val="000000"/>
          <w:sz w:val="24"/>
          <w:szCs w:val="24"/>
        </w:rPr>
        <w:t>6</w:t>
      </w:r>
      <w:r w:rsidRPr="006D602F">
        <w:rPr>
          <w:rStyle w:val="2"/>
          <w:color w:val="000000"/>
          <w:sz w:val="24"/>
          <w:szCs w:val="24"/>
        </w:rPr>
        <w:t xml:space="preserve"> </w:t>
      </w:r>
      <w:r w:rsidR="00A7795C" w:rsidRPr="00A7795C">
        <w:rPr>
          <w:rFonts w:ascii="Times New Roman" w:eastAsia="Calibri" w:hAnsi="Times New Roman" w:cs="Times New Roman"/>
          <w:sz w:val="24"/>
          <w:szCs w:val="24"/>
        </w:rPr>
        <w:t>«Выполнение работ по одной  или нескольким профессиям рабочих, должностям служащих</w:t>
      </w:r>
      <w:r w:rsidR="00A7795C" w:rsidRPr="00A7795C">
        <w:rPr>
          <w:rFonts w:ascii="Times New Roman" w:hAnsi="Times New Roman" w:cs="Times New Roman"/>
          <w:b/>
          <w:sz w:val="24"/>
          <w:szCs w:val="24"/>
        </w:rPr>
        <w:t>»</w:t>
      </w:r>
      <w:r w:rsidR="00A77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02F">
        <w:rPr>
          <w:rStyle w:val="2"/>
          <w:color w:val="000000"/>
          <w:sz w:val="24"/>
          <w:szCs w:val="24"/>
        </w:rPr>
        <w:t xml:space="preserve"> является частью программы подготовки специалистов среднего звена по специальности СПО в соответствии с ФГОС </w:t>
      </w:r>
      <w:proofErr w:type="gramStart"/>
      <w:r w:rsidRPr="006D602F">
        <w:rPr>
          <w:rStyle w:val="2"/>
          <w:color w:val="000000"/>
          <w:sz w:val="24"/>
          <w:szCs w:val="24"/>
        </w:rPr>
        <w:t>СПО И</w:t>
      </w:r>
      <w:proofErr w:type="gramEnd"/>
      <w:r w:rsidRPr="006D602F">
        <w:rPr>
          <w:rStyle w:val="2"/>
          <w:color w:val="000000"/>
          <w:sz w:val="24"/>
          <w:szCs w:val="24"/>
        </w:rPr>
        <w:t xml:space="preserve"> ПООП СПО специальности 38.02.01 Экономика и бухгалтерский учет (по отраслям) в части освоения вида проф</w:t>
      </w:r>
      <w:r w:rsidR="00241809">
        <w:rPr>
          <w:rStyle w:val="2"/>
          <w:color w:val="000000"/>
          <w:sz w:val="24"/>
          <w:szCs w:val="24"/>
        </w:rPr>
        <w:t>ессиональной деятельности (ВД</w:t>
      </w:r>
      <w:r w:rsidR="00241809" w:rsidRPr="00A7795C">
        <w:rPr>
          <w:rStyle w:val="2"/>
          <w:color w:val="000000"/>
          <w:sz w:val="24"/>
          <w:szCs w:val="24"/>
        </w:rPr>
        <w:t xml:space="preserve">): </w:t>
      </w:r>
      <w:r w:rsidR="00A7795C" w:rsidRPr="00A7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</w:t>
      </w:r>
      <w:r w:rsidR="00A7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профессии  «Кассир» </w:t>
      </w:r>
      <w:r w:rsidRPr="00A7795C">
        <w:rPr>
          <w:rStyle w:val="2"/>
          <w:color w:val="000000"/>
          <w:sz w:val="24"/>
          <w:szCs w:val="24"/>
        </w:rPr>
        <w:t>и соответствующих профессиональных компетенций (ПК):</w:t>
      </w:r>
    </w:p>
    <w:p w:rsidR="004E18F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rStyle w:val="2"/>
          <w:color w:val="000000"/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ПК 1.3. Проводить учет денежных средств, оформлять денежные и кассовые документы.</w:t>
      </w:r>
    </w:p>
    <w:p w:rsidR="00A7795C" w:rsidRPr="006D602F" w:rsidRDefault="00A7795C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</w:p>
    <w:p w:rsidR="004E18FF" w:rsidRPr="006D602F" w:rsidRDefault="004E18FF" w:rsidP="004E18FF">
      <w:pPr>
        <w:pStyle w:val="110"/>
        <w:keepNext/>
        <w:keepLines/>
        <w:numPr>
          <w:ilvl w:val="1"/>
          <w:numId w:val="2"/>
        </w:numPr>
        <w:shd w:val="clear" w:color="auto" w:fill="auto"/>
        <w:tabs>
          <w:tab w:val="left" w:pos="1162"/>
        </w:tabs>
        <w:spacing w:after="143" w:line="302" w:lineRule="exact"/>
        <w:ind w:firstLine="740"/>
        <w:rPr>
          <w:sz w:val="24"/>
          <w:szCs w:val="24"/>
        </w:rPr>
      </w:pPr>
      <w:bookmarkStart w:id="4" w:name="bookmark3"/>
      <w:r w:rsidRPr="006D602F">
        <w:rPr>
          <w:rStyle w:val="12"/>
          <w:b/>
          <w:bCs/>
          <w:color w:val="000000"/>
          <w:sz w:val="24"/>
          <w:szCs w:val="24"/>
        </w:rPr>
        <w:t>Место учебной практики УП.0</w:t>
      </w:r>
      <w:r w:rsidR="00A7795C">
        <w:rPr>
          <w:rStyle w:val="12"/>
          <w:b/>
          <w:bCs/>
          <w:color w:val="000000"/>
          <w:sz w:val="24"/>
          <w:szCs w:val="24"/>
        </w:rPr>
        <w:t>6</w:t>
      </w:r>
      <w:r w:rsidRPr="006D602F">
        <w:rPr>
          <w:rStyle w:val="12"/>
          <w:b/>
          <w:bCs/>
          <w:color w:val="000000"/>
          <w:sz w:val="24"/>
          <w:szCs w:val="24"/>
        </w:rPr>
        <w:t>. в форме практической подготовки в структуре профессионального модуля</w:t>
      </w:r>
      <w:bookmarkEnd w:id="4"/>
    </w:p>
    <w:p w:rsidR="004E18FF" w:rsidRPr="006D602F" w:rsidRDefault="004E18FF" w:rsidP="004E18FF">
      <w:pPr>
        <w:pStyle w:val="21"/>
        <w:shd w:val="clear" w:color="auto" w:fill="auto"/>
        <w:spacing w:after="120" w:line="274" w:lineRule="exact"/>
        <w:ind w:firstLine="60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УП.0</w:t>
      </w:r>
      <w:r w:rsidR="00A7795C">
        <w:rPr>
          <w:rStyle w:val="2"/>
          <w:color w:val="000000"/>
          <w:sz w:val="24"/>
          <w:szCs w:val="24"/>
        </w:rPr>
        <w:t>6</w:t>
      </w:r>
      <w:r w:rsidRPr="006D602F">
        <w:rPr>
          <w:rStyle w:val="2"/>
          <w:color w:val="000000"/>
          <w:sz w:val="24"/>
          <w:szCs w:val="24"/>
        </w:rPr>
        <w:t>. Учебная</w:t>
      </w:r>
      <w:r w:rsidR="00A7795C">
        <w:rPr>
          <w:rStyle w:val="2"/>
          <w:color w:val="000000"/>
          <w:sz w:val="24"/>
          <w:szCs w:val="24"/>
        </w:rPr>
        <w:t xml:space="preserve"> </w:t>
      </w:r>
      <w:r w:rsidRPr="006D602F">
        <w:rPr>
          <w:rStyle w:val="2"/>
          <w:color w:val="000000"/>
          <w:sz w:val="24"/>
          <w:szCs w:val="24"/>
        </w:rPr>
        <w:t>практика входит в профессиональный модуль ПМ.0</w:t>
      </w:r>
      <w:r w:rsidR="00A7795C">
        <w:rPr>
          <w:rStyle w:val="2"/>
          <w:color w:val="000000"/>
          <w:sz w:val="24"/>
          <w:szCs w:val="24"/>
        </w:rPr>
        <w:t>6</w:t>
      </w:r>
      <w:r w:rsidRPr="006D602F">
        <w:rPr>
          <w:rStyle w:val="2"/>
          <w:color w:val="000000"/>
          <w:sz w:val="24"/>
          <w:szCs w:val="24"/>
        </w:rPr>
        <w:t xml:space="preserve"> </w:t>
      </w:r>
      <w:r w:rsidR="00A7795C" w:rsidRPr="00A7795C">
        <w:rPr>
          <w:rFonts w:eastAsia="Calibri"/>
          <w:sz w:val="24"/>
          <w:szCs w:val="24"/>
        </w:rPr>
        <w:t>Выполнение работ по одной  или нескольким профессиям рабочих, должностям служащих</w:t>
      </w:r>
      <w:r w:rsidR="00A7795C" w:rsidRPr="006D602F">
        <w:rPr>
          <w:rStyle w:val="2"/>
          <w:color w:val="000000"/>
          <w:sz w:val="24"/>
          <w:szCs w:val="24"/>
        </w:rPr>
        <w:t xml:space="preserve"> </w:t>
      </w:r>
      <w:r w:rsidRPr="006D602F">
        <w:rPr>
          <w:rStyle w:val="2"/>
          <w:color w:val="000000"/>
          <w:sz w:val="24"/>
          <w:szCs w:val="24"/>
        </w:rPr>
        <w:t>и проводится при освоении обучающимися общих и профессиональных компетенций в рамках данного профессионального модуля.</w:t>
      </w:r>
    </w:p>
    <w:p w:rsidR="004E18FF" w:rsidRPr="00EE1FC4" w:rsidRDefault="004E18FF" w:rsidP="004E18FF">
      <w:pPr>
        <w:pStyle w:val="110"/>
        <w:keepNext/>
        <w:keepLines/>
        <w:numPr>
          <w:ilvl w:val="0"/>
          <w:numId w:val="3"/>
        </w:numPr>
        <w:shd w:val="clear" w:color="auto" w:fill="auto"/>
        <w:tabs>
          <w:tab w:val="left" w:pos="1220"/>
        </w:tabs>
        <w:spacing w:line="274" w:lineRule="exact"/>
        <w:ind w:firstLine="740"/>
        <w:rPr>
          <w:rStyle w:val="12"/>
          <w:b/>
          <w:bCs/>
          <w:sz w:val="24"/>
          <w:szCs w:val="24"/>
          <w:shd w:val="clear" w:color="auto" w:fill="auto"/>
        </w:rPr>
      </w:pPr>
      <w:bookmarkStart w:id="5" w:name="bookmark4"/>
      <w:r w:rsidRPr="006D602F">
        <w:rPr>
          <w:rStyle w:val="12"/>
          <w:b/>
          <w:bCs/>
          <w:color w:val="000000"/>
          <w:sz w:val="24"/>
          <w:szCs w:val="24"/>
        </w:rPr>
        <w:t>Цели и задачи учебной практики УП.0</w:t>
      </w:r>
      <w:r w:rsidR="00EE1FC4">
        <w:rPr>
          <w:rStyle w:val="12"/>
          <w:b/>
          <w:bCs/>
          <w:color w:val="000000"/>
          <w:sz w:val="24"/>
          <w:szCs w:val="24"/>
        </w:rPr>
        <w:t xml:space="preserve">6 </w:t>
      </w:r>
      <w:r w:rsidRPr="006D602F">
        <w:rPr>
          <w:rStyle w:val="12"/>
          <w:b/>
          <w:bCs/>
          <w:color w:val="000000"/>
          <w:sz w:val="24"/>
          <w:szCs w:val="24"/>
        </w:rPr>
        <w:t>в форме практической подготовки</w:t>
      </w:r>
      <w:bookmarkEnd w:id="5"/>
    </w:p>
    <w:p w:rsidR="00EE1FC4" w:rsidRPr="00A46B09" w:rsidRDefault="00EE1FC4" w:rsidP="00EE1FC4">
      <w:pPr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6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практики</w:t>
      </w:r>
      <w:r w:rsidRPr="00FA6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вида </w:t>
      </w:r>
      <w:r w:rsidRPr="00E20A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деятельности </w:t>
      </w:r>
      <w:r w:rsidRPr="00A46B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4"/>
          <w:lang w:eastAsia="ru-RU"/>
        </w:rPr>
        <w:t>«</w:t>
      </w:r>
      <w:r w:rsidRPr="00A46B09">
        <w:rPr>
          <w:rFonts w:ascii="Times New Roman" w:hAnsi="Times New Roman" w:cs="Times New Roman"/>
          <w:sz w:val="24"/>
        </w:rPr>
        <w:t>Выполнение работ по должности служащего «Кассир»</w:t>
      </w:r>
      <w:r w:rsidRPr="00A46B09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>»</w:t>
      </w:r>
      <w:r w:rsidRPr="00A46B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С целью углубления знаний и овладения указанным видом профессиональной деятельности и соответствующими профессиональными компетенциями обучающиеся в результате прохождения УП.0</w:t>
      </w:r>
      <w:r w:rsidR="00EE1FC4">
        <w:rPr>
          <w:rStyle w:val="2"/>
          <w:color w:val="000000"/>
          <w:sz w:val="24"/>
          <w:szCs w:val="24"/>
        </w:rPr>
        <w:t>6</w:t>
      </w:r>
      <w:r w:rsidRPr="006D602F">
        <w:rPr>
          <w:rStyle w:val="2"/>
          <w:color w:val="000000"/>
          <w:sz w:val="24"/>
          <w:szCs w:val="24"/>
        </w:rPr>
        <w:t xml:space="preserve"> Учебная практика должны:</w:t>
      </w:r>
    </w:p>
    <w:p w:rsidR="00EE1FC4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rStyle w:val="20"/>
          <w:color w:val="000000"/>
          <w:sz w:val="24"/>
          <w:szCs w:val="24"/>
        </w:rPr>
      </w:pPr>
      <w:r w:rsidRPr="006D602F">
        <w:rPr>
          <w:rStyle w:val="20"/>
          <w:color w:val="000000"/>
          <w:sz w:val="24"/>
          <w:szCs w:val="24"/>
        </w:rPr>
        <w:t xml:space="preserve">получить практический опыт: 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в документировании хозяйственных операций и ведении бухгалтерского учета активов организации</w:t>
      </w:r>
    </w:p>
    <w:p w:rsidR="004E18FF" w:rsidRDefault="004E18FF" w:rsidP="004E18FF">
      <w:pPr>
        <w:pStyle w:val="61"/>
        <w:shd w:val="clear" w:color="auto" w:fill="auto"/>
        <w:spacing w:after="0" w:line="274" w:lineRule="exact"/>
        <w:ind w:firstLine="740"/>
        <w:jc w:val="both"/>
        <w:rPr>
          <w:rStyle w:val="6"/>
          <w:b/>
          <w:bCs/>
          <w:color w:val="000000"/>
          <w:sz w:val="24"/>
          <w:szCs w:val="24"/>
        </w:rPr>
      </w:pPr>
      <w:r w:rsidRPr="006D602F">
        <w:rPr>
          <w:rStyle w:val="6"/>
          <w:b/>
          <w:bCs/>
          <w:color w:val="000000"/>
          <w:sz w:val="24"/>
          <w:szCs w:val="24"/>
        </w:rPr>
        <w:t>уметь:</w:t>
      </w:r>
    </w:p>
    <w:p w:rsidR="00EE1FC4" w:rsidRPr="00EE1FC4" w:rsidRDefault="00EE1FC4" w:rsidP="00EE1F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-проводить учет кассовых операций, денежных документов и переводов в пути; </w:t>
      </w:r>
    </w:p>
    <w:p w:rsidR="00EE1FC4" w:rsidRPr="00EE1FC4" w:rsidRDefault="00EE1FC4" w:rsidP="00EE1F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-проводить учет денежных средств на расчетных и специальных </w:t>
      </w:r>
      <w:proofErr w:type="gramStart"/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>счетах</w:t>
      </w:r>
      <w:proofErr w:type="gramEnd"/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E1FC4" w:rsidRPr="00EE1FC4" w:rsidRDefault="00EE1FC4" w:rsidP="00EE1F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-учитывать особенности учета кассовых операций в иностранной валюте и операций по валютным счетам; </w:t>
      </w:r>
    </w:p>
    <w:p w:rsidR="00EE1FC4" w:rsidRPr="00EE1FC4" w:rsidRDefault="00EE1FC4" w:rsidP="00EE1FC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-оформлять денежные и кассовые документы; </w:t>
      </w:r>
    </w:p>
    <w:p w:rsidR="00EE1FC4" w:rsidRPr="00EE1FC4" w:rsidRDefault="00EE1FC4" w:rsidP="00EE1FC4">
      <w:pPr>
        <w:pStyle w:val="61"/>
        <w:shd w:val="clear" w:color="auto" w:fill="auto"/>
        <w:spacing w:after="0" w:line="274" w:lineRule="exact"/>
        <w:ind w:firstLine="284"/>
        <w:jc w:val="both"/>
        <w:rPr>
          <w:rStyle w:val="6"/>
          <w:b/>
          <w:bCs/>
          <w:color w:val="000000"/>
          <w:sz w:val="24"/>
          <w:szCs w:val="24"/>
        </w:rPr>
      </w:pPr>
      <w:r w:rsidRPr="00EE1FC4">
        <w:rPr>
          <w:rFonts w:eastAsia="Times New Roman"/>
          <w:b w:val="0"/>
          <w:bCs w:val="0"/>
          <w:sz w:val="24"/>
          <w:szCs w:val="24"/>
          <w:lang w:eastAsia="ru-RU"/>
        </w:rPr>
        <w:t>-заполнять кассовую книгу и отчет кассира в бухгалтерию.</w:t>
      </w:r>
    </w:p>
    <w:p w:rsidR="00EE1FC4" w:rsidRPr="006D602F" w:rsidRDefault="00EE1FC4" w:rsidP="004E18FF">
      <w:pPr>
        <w:pStyle w:val="61"/>
        <w:shd w:val="clear" w:color="auto" w:fill="auto"/>
        <w:spacing w:after="0" w:line="274" w:lineRule="exact"/>
        <w:ind w:firstLine="740"/>
        <w:jc w:val="both"/>
        <w:rPr>
          <w:sz w:val="24"/>
          <w:szCs w:val="24"/>
        </w:rPr>
      </w:pPr>
    </w:p>
    <w:p w:rsidR="004E18FF" w:rsidRDefault="004E18FF" w:rsidP="004E18FF">
      <w:pPr>
        <w:pStyle w:val="110"/>
        <w:keepNext/>
        <w:keepLines/>
        <w:shd w:val="clear" w:color="auto" w:fill="auto"/>
        <w:spacing w:line="274" w:lineRule="exact"/>
        <w:ind w:left="740"/>
        <w:rPr>
          <w:rStyle w:val="12"/>
          <w:b/>
          <w:bCs/>
          <w:color w:val="000000"/>
        </w:rPr>
      </w:pPr>
      <w:bookmarkStart w:id="6" w:name="bookmark5"/>
      <w:r>
        <w:rPr>
          <w:rStyle w:val="12"/>
          <w:b/>
          <w:bCs/>
          <w:color w:val="000000"/>
        </w:rPr>
        <w:t>знать:</w:t>
      </w:r>
      <w:bookmarkEnd w:id="6"/>
    </w:p>
    <w:p w:rsidR="00EE1FC4" w:rsidRPr="00EE1FC4" w:rsidRDefault="00EE1FC4" w:rsidP="00EE1FC4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EE1FC4">
        <w:rPr>
          <w:rFonts w:ascii="Times New Roman" w:eastAsia="Calibri" w:hAnsi="Times New Roman" w:cs="Times New Roman"/>
          <w:bCs/>
          <w:sz w:val="24"/>
          <w:szCs w:val="24"/>
        </w:rPr>
        <w:t>учет кассовых операций, денежных документов и переводов в пути;</w:t>
      </w:r>
    </w:p>
    <w:p w:rsidR="00EE1FC4" w:rsidRPr="00EE1FC4" w:rsidRDefault="00EE1FC4" w:rsidP="00EE1FC4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EE1FC4">
        <w:rPr>
          <w:rFonts w:ascii="Times New Roman" w:eastAsia="Calibri" w:hAnsi="Times New Roman" w:cs="Times New Roman"/>
          <w:bCs/>
          <w:sz w:val="24"/>
          <w:szCs w:val="24"/>
        </w:rPr>
        <w:t xml:space="preserve">учет денежных средств на расчетных и специальных </w:t>
      </w:r>
      <w:proofErr w:type="gramStart"/>
      <w:r w:rsidRPr="00EE1FC4">
        <w:rPr>
          <w:rFonts w:ascii="Times New Roman" w:eastAsia="Calibri" w:hAnsi="Times New Roman" w:cs="Times New Roman"/>
          <w:bCs/>
          <w:sz w:val="24"/>
          <w:szCs w:val="24"/>
        </w:rPr>
        <w:t>счетах</w:t>
      </w:r>
      <w:proofErr w:type="gramEnd"/>
      <w:r w:rsidRPr="00EE1FC4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E1FC4" w:rsidRPr="00EE1FC4" w:rsidRDefault="00EE1FC4" w:rsidP="00EE1FC4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EE1FC4">
        <w:rPr>
          <w:rFonts w:ascii="Times New Roman" w:eastAsia="Calibri" w:hAnsi="Times New Roman" w:cs="Times New Roman"/>
          <w:bCs/>
          <w:sz w:val="24"/>
          <w:szCs w:val="24"/>
        </w:rPr>
        <w:t>особенности учета кассовых операций в иностранной валюте и операций по валютным счетам;</w:t>
      </w:r>
    </w:p>
    <w:p w:rsidR="00EE1FC4" w:rsidRDefault="00EE1FC4" w:rsidP="00EE1FC4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EE1FC4">
        <w:rPr>
          <w:rFonts w:ascii="Times New Roman" w:eastAsia="Calibri" w:hAnsi="Times New Roman" w:cs="Times New Roman"/>
          <w:bCs/>
          <w:sz w:val="24"/>
          <w:szCs w:val="24"/>
        </w:rPr>
        <w:t>порядок оформления денежных и кассовых документов, заполнения кассовой книги;</w:t>
      </w:r>
    </w:p>
    <w:p w:rsidR="00EE1FC4" w:rsidRPr="00EE1FC4" w:rsidRDefault="00EE1FC4" w:rsidP="00EE1FC4">
      <w:pPr>
        <w:spacing w:after="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775E9" w:rsidRDefault="00E775E9" w:rsidP="00E70E7A">
      <w:pPr>
        <w:pStyle w:val="210"/>
        <w:shd w:val="clear" w:color="auto" w:fill="auto"/>
        <w:tabs>
          <w:tab w:val="left" w:leader="underscore" w:pos="7080"/>
          <w:tab w:val="left" w:leader="underscore" w:pos="9206"/>
        </w:tabs>
        <w:ind w:firstLine="0"/>
        <w:rPr>
          <w:rStyle w:val="22"/>
          <w:b/>
          <w:bCs/>
          <w:color w:val="000000"/>
        </w:rPr>
      </w:pPr>
    </w:p>
    <w:p w:rsidR="004E4C92" w:rsidRDefault="00E70E7A" w:rsidP="00E70E7A">
      <w:pPr>
        <w:pStyle w:val="210"/>
        <w:shd w:val="clear" w:color="auto" w:fill="auto"/>
        <w:tabs>
          <w:tab w:val="left" w:leader="underscore" w:pos="7080"/>
          <w:tab w:val="left" w:leader="underscore" w:pos="9206"/>
        </w:tabs>
        <w:ind w:firstLine="0"/>
        <w:rPr>
          <w:rStyle w:val="23"/>
          <w:b/>
          <w:bCs/>
          <w:color w:val="000000"/>
        </w:rPr>
      </w:pPr>
      <w:r>
        <w:rPr>
          <w:rStyle w:val="22"/>
          <w:b/>
          <w:bCs/>
          <w:color w:val="000000"/>
        </w:rPr>
        <w:lastRenderedPageBreak/>
        <w:t>1.4 Количество часов на освоение рабочей программы учебной практики УП.</w:t>
      </w:r>
      <w:r>
        <w:rPr>
          <w:rStyle w:val="23"/>
          <w:b/>
          <w:bCs/>
          <w:color w:val="000000"/>
        </w:rPr>
        <w:t>0</w:t>
      </w:r>
      <w:r w:rsidR="00EE1FC4">
        <w:rPr>
          <w:rStyle w:val="23"/>
          <w:b/>
          <w:bCs/>
          <w:color w:val="000000"/>
        </w:rPr>
        <w:t xml:space="preserve">6 </w:t>
      </w:r>
      <w:r>
        <w:rPr>
          <w:rStyle w:val="23"/>
          <w:b/>
          <w:bCs/>
          <w:color w:val="000000"/>
        </w:rPr>
        <w:t xml:space="preserve"> в форме практической подготовки</w:t>
      </w:r>
    </w:p>
    <w:p w:rsidR="00E70E7A" w:rsidRDefault="00E70E7A" w:rsidP="00E70E7A">
      <w:pPr>
        <w:pStyle w:val="210"/>
        <w:shd w:val="clear" w:color="auto" w:fill="auto"/>
        <w:tabs>
          <w:tab w:val="left" w:leader="underscore" w:pos="7080"/>
          <w:tab w:val="left" w:leader="underscore" w:pos="9206"/>
        </w:tabs>
        <w:ind w:firstLine="0"/>
      </w:pPr>
      <w:r>
        <w:rPr>
          <w:rStyle w:val="22"/>
          <w:b/>
          <w:bCs/>
          <w:color w:val="000000"/>
        </w:rPr>
        <w:tab/>
      </w:r>
      <w:r>
        <w:rPr>
          <w:rStyle w:val="22"/>
          <w:b/>
          <w:bCs/>
          <w:color w:val="000000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2"/>
        <w:gridCol w:w="2136"/>
      </w:tblGrid>
      <w:tr w:rsidR="00E70E7A" w:rsidTr="00D40E38">
        <w:trPr>
          <w:trHeight w:hRule="exact" w:val="571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  <w:ind w:left="820"/>
              <w:jc w:val="left"/>
            </w:pPr>
            <w:r>
              <w:rPr>
                <w:rStyle w:val="211"/>
                <w:color w:val="000000"/>
              </w:rPr>
              <w:t>Наименование практики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E7A" w:rsidRDefault="00E70E7A" w:rsidP="00E70E7A">
            <w:pPr>
              <w:pStyle w:val="21"/>
              <w:shd w:val="clear" w:color="auto" w:fill="auto"/>
              <w:spacing w:after="120" w:line="220" w:lineRule="exact"/>
            </w:pPr>
            <w:r>
              <w:rPr>
                <w:rStyle w:val="211"/>
                <w:color w:val="000000"/>
              </w:rPr>
              <w:t>Количество</w:t>
            </w:r>
          </w:p>
          <w:p w:rsidR="00E70E7A" w:rsidRDefault="00E70E7A" w:rsidP="00E70E7A">
            <w:pPr>
              <w:pStyle w:val="21"/>
              <w:shd w:val="clear" w:color="auto" w:fill="auto"/>
              <w:spacing w:before="120" w:line="220" w:lineRule="exact"/>
            </w:pPr>
            <w:r>
              <w:rPr>
                <w:rStyle w:val="211"/>
                <w:color w:val="000000"/>
              </w:rPr>
              <w:t>часов</w:t>
            </w:r>
          </w:p>
        </w:tc>
      </w:tr>
      <w:tr w:rsidR="00E70E7A" w:rsidTr="00D40E38">
        <w:trPr>
          <w:trHeight w:hRule="exact" w:val="562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0E7A" w:rsidRDefault="00E70E7A" w:rsidP="00EE1FC4">
            <w:pPr>
              <w:pStyle w:val="21"/>
              <w:shd w:val="clear" w:color="auto" w:fill="auto"/>
              <w:spacing w:line="274" w:lineRule="exact"/>
              <w:jc w:val="left"/>
            </w:pPr>
            <w:r>
              <w:rPr>
                <w:rStyle w:val="24"/>
                <w:color w:val="000000"/>
              </w:rPr>
              <w:t>ПМ.0</w:t>
            </w:r>
            <w:r w:rsidR="00EE1FC4">
              <w:rPr>
                <w:rStyle w:val="24"/>
                <w:color w:val="000000"/>
              </w:rPr>
              <w:t>6</w:t>
            </w:r>
            <w:r>
              <w:rPr>
                <w:rStyle w:val="24"/>
                <w:color w:val="000000"/>
              </w:rPr>
              <w:t xml:space="preserve"> </w:t>
            </w:r>
            <w:r w:rsidR="00EE1FC4" w:rsidRPr="00A7795C">
              <w:rPr>
                <w:rFonts w:eastAsia="Calibri"/>
                <w:sz w:val="24"/>
                <w:szCs w:val="24"/>
              </w:rPr>
              <w:t>Выполнение работ по одной  или нескольким профессиям рабочих, должностям служащих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4"/>
                <w:color w:val="000000"/>
              </w:rPr>
              <w:t>72</w:t>
            </w:r>
          </w:p>
        </w:tc>
      </w:tr>
      <w:tr w:rsidR="00E70E7A" w:rsidTr="00EE1FC4">
        <w:trPr>
          <w:trHeight w:hRule="exact" w:val="566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E7A" w:rsidRDefault="00E70E7A" w:rsidP="00EE1FC4">
            <w:pPr>
              <w:pStyle w:val="21"/>
              <w:shd w:val="clear" w:color="auto" w:fill="auto"/>
              <w:spacing w:line="278" w:lineRule="exact"/>
              <w:jc w:val="left"/>
            </w:pPr>
            <w:r>
              <w:rPr>
                <w:rStyle w:val="24"/>
                <w:color w:val="000000"/>
              </w:rPr>
              <w:t>МДК. 0</w:t>
            </w:r>
            <w:r w:rsidR="00EE1FC4">
              <w:rPr>
                <w:rStyle w:val="24"/>
                <w:color w:val="000000"/>
              </w:rPr>
              <w:t>6</w:t>
            </w:r>
            <w:r>
              <w:rPr>
                <w:rStyle w:val="24"/>
                <w:color w:val="000000"/>
              </w:rPr>
              <w:t xml:space="preserve">.01 </w:t>
            </w:r>
            <w:r w:rsidR="00EE1FC4">
              <w:rPr>
                <w:rStyle w:val="2110"/>
                <w:color w:val="000000"/>
              </w:rPr>
              <w:t>Выполнение работ по профессии 23369 «Кассир»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4"/>
                <w:color w:val="000000"/>
              </w:rPr>
              <w:t>72</w:t>
            </w:r>
          </w:p>
        </w:tc>
      </w:tr>
      <w:tr w:rsidR="00E70E7A" w:rsidTr="00D40E38">
        <w:trPr>
          <w:trHeight w:hRule="exact" w:val="288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  <w:jc w:val="left"/>
            </w:pPr>
            <w:r>
              <w:rPr>
                <w:rStyle w:val="211"/>
                <w:color w:val="000000"/>
              </w:rPr>
              <w:t>ВСЕГО: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11"/>
                <w:color w:val="000000"/>
              </w:rPr>
              <w:t>72</w:t>
            </w:r>
          </w:p>
        </w:tc>
      </w:tr>
    </w:tbl>
    <w:p w:rsidR="00241809" w:rsidRDefault="00241809" w:rsidP="00F80618">
      <w:pPr>
        <w:pStyle w:val="21"/>
        <w:shd w:val="clear" w:color="auto" w:fill="auto"/>
        <w:spacing w:after="240" w:line="274" w:lineRule="exact"/>
        <w:ind w:firstLine="740"/>
        <w:jc w:val="both"/>
        <w:rPr>
          <w:rStyle w:val="2"/>
          <w:color w:val="000000"/>
          <w:sz w:val="28"/>
          <w:szCs w:val="28"/>
        </w:rPr>
      </w:pPr>
    </w:p>
    <w:p w:rsidR="00F80618" w:rsidRPr="00462166" w:rsidRDefault="00F80618" w:rsidP="00F80618">
      <w:pPr>
        <w:pStyle w:val="21"/>
        <w:shd w:val="clear" w:color="auto" w:fill="auto"/>
        <w:spacing w:after="240" w:line="274" w:lineRule="exact"/>
        <w:ind w:firstLine="740"/>
        <w:jc w:val="both"/>
        <w:rPr>
          <w:sz w:val="28"/>
          <w:szCs w:val="28"/>
        </w:rPr>
      </w:pPr>
      <w:r w:rsidRPr="00E775E9">
        <w:rPr>
          <w:rStyle w:val="2"/>
          <w:color w:val="000000"/>
          <w:sz w:val="24"/>
          <w:szCs w:val="24"/>
        </w:rPr>
        <w:t xml:space="preserve">Промежуточная аттестация </w:t>
      </w:r>
      <w:r w:rsidRPr="00E775E9">
        <w:rPr>
          <w:rStyle w:val="20"/>
          <w:color w:val="000000"/>
          <w:sz w:val="24"/>
          <w:szCs w:val="24"/>
        </w:rPr>
        <w:t xml:space="preserve">учебной практике </w:t>
      </w:r>
      <w:r w:rsidRPr="00E775E9">
        <w:rPr>
          <w:rStyle w:val="2"/>
          <w:color w:val="000000"/>
          <w:sz w:val="24"/>
          <w:szCs w:val="24"/>
        </w:rPr>
        <w:t>УП.0</w:t>
      </w:r>
      <w:r w:rsidR="00EE1FC4" w:rsidRPr="00E775E9">
        <w:rPr>
          <w:rStyle w:val="2"/>
          <w:color w:val="000000"/>
          <w:sz w:val="24"/>
          <w:szCs w:val="24"/>
        </w:rPr>
        <w:t>6</w:t>
      </w:r>
      <w:r w:rsidRPr="00E775E9">
        <w:rPr>
          <w:rStyle w:val="2"/>
          <w:color w:val="000000"/>
          <w:sz w:val="24"/>
          <w:szCs w:val="24"/>
        </w:rPr>
        <w:t xml:space="preserve"> в форме практической подготовки проводится в форме дифференцированного зачета на основе отзыва и оценки руководителя практики, выполненного обучающимся задания, качества представленных в отчете материалов, собранных и обработанных обучающимся в период учебной практики</w:t>
      </w:r>
      <w:r w:rsidRPr="00462166">
        <w:rPr>
          <w:rStyle w:val="2"/>
          <w:color w:val="000000"/>
          <w:sz w:val="28"/>
          <w:szCs w:val="28"/>
        </w:rPr>
        <w:t>.</w:t>
      </w:r>
    </w:p>
    <w:p w:rsidR="00F80618" w:rsidRDefault="00F80618" w:rsidP="00F80618"/>
    <w:p w:rsidR="00E775E9" w:rsidRPr="00E775E9" w:rsidRDefault="00751562" w:rsidP="00EE1FC4">
      <w:pPr>
        <w:pStyle w:val="61"/>
        <w:numPr>
          <w:ilvl w:val="0"/>
          <w:numId w:val="5"/>
        </w:numPr>
        <w:shd w:val="clear" w:color="auto" w:fill="auto"/>
        <w:tabs>
          <w:tab w:val="left" w:pos="0"/>
        </w:tabs>
        <w:spacing w:after="0" w:line="274" w:lineRule="exact"/>
        <w:rPr>
          <w:rStyle w:val="6"/>
          <w:b/>
          <w:bCs/>
          <w:sz w:val="24"/>
          <w:szCs w:val="24"/>
          <w:shd w:val="clear" w:color="auto" w:fill="auto"/>
        </w:rPr>
      </w:pPr>
      <w:r w:rsidRPr="00462166">
        <w:rPr>
          <w:rStyle w:val="6"/>
          <w:b/>
          <w:bCs/>
          <w:color w:val="000000"/>
          <w:sz w:val="24"/>
          <w:szCs w:val="24"/>
        </w:rPr>
        <w:t>РЕЗУЛЬТАТЫ ОСВОЕ</w:t>
      </w:r>
      <w:r w:rsidRPr="00462166">
        <w:rPr>
          <w:rStyle w:val="60"/>
          <w:b/>
          <w:bCs/>
          <w:color w:val="000000"/>
          <w:sz w:val="24"/>
          <w:szCs w:val="24"/>
          <w:u w:val="none"/>
        </w:rPr>
        <w:t>НИЯ</w:t>
      </w:r>
      <w:r w:rsidRPr="00462166">
        <w:rPr>
          <w:rStyle w:val="6"/>
          <w:b/>
          <w:bCs/>
          <w:color w:val="000000"/>
          <w:sz w:val="24"/>
          <w:szCs w:val="24"/>
        </w:rPr>
        <w:t xml:space="preserve"> УЧЕБНОЙ ПРАКТИКИ УП. 0</w:t>
      </w:r>
      <w:r w:rsidR="00EE1FC4">
        <w:rPr>
          <w:rStyle w:val="6"/>
          <w:b/>
          <w:bCs/>
          <w:color w:val="000000"/>
          <w:sz w:val="24"/>
          <w:szCs w:val="24"/>
        </w:rPr>
        <w:t>6</w:t>
      </w:r>
      <w:r w:rsidRPr="00462166">
        <w:rPr>
          <w:rStyle w:val="6"/>
          <w:b/>
          <w:bCs/>
          <w:color w:val="000000"/>
          <w:sz w:val="24"/>
          <w:szCs w:val="24"/>
        </w:rPr>
        <w:t xml:space="preserve"> ПРОФЕССИОНАЛЬНОГО МОДУЛЯ </w:t>
      </w:r>
    </w:p>
    <w:p w:rsidR="00751562" w:rsidRPr="00E775E9" w:rsidRDefault="00751562" w:rsidP="00E775E9">
      <w:pPr>
        <w:pStyle w:val="61"/>
        <w:shd w:val="clear" w:color="auto" w:fill="auto"/>
        <w:tabs>
          <w:tab w:val="left" w:pos="0"/>
        </w:tabs>
        <w:spacing w:after="0" w:line="274" w:lineRule="exact"/>
        <w:rPr>
          <w:sz w:val="24"/>
          <w:szCs w:val="24"/>
        </w:rPr>
      </w:pPr>
      <w:r w:rsidRPr="00462166">
        <w:rPr>
          <w:rStyle w:val="6"/>
          <w:b/>
          <w:bCs/>
          <w:color w:val="000000"/>
          <w:sz w:val="24"/>
          <w:szCs w:val="24"/>
        </w:rPr>
        <w:t>ПМ.0</w:t>
      </w:r>
      <w:r w:rsidR="00EE1FC4">
        <w:rPr>
          <w:rStyle w:val="6"/>
          <w:b/>
          <w:bCs/>
          <w:color w:val="000000"/>
          <w:sz w:val="24"/>
          <w:szCs w:val="24"/>
        </w:rPr>
        <w:t>6</w:t>
      </w:r>
      <w:r w:rsidRPr="00462166">
        <w:rPr>
          <w:rStyle w:val="6"/>
          <w:b/>
          <w:bCs/>
          <w:color w:val="000000"/>
          <w:sz w:val="24"/>
          <w:szCs w:val="24"/>
        </w:rPr>
        <w:t xml:space="preserve"> </w:t>
      </w:r>
      <w:r w:rsidR="00EE1FC4" w:rsidRPr="00E775E9">
        <w:rPr>
          <w:rFonts w:eastAsia="Calibri"/>
          <w:sz w:val="24"/>
          <w:szCs w:val="24"/>
        </w:rPr>
        <w:t>Выполнение работ по одной  или нескольким профессиям рабочих, должностям служащих</w:t>
      </w:r>
    </w:p>
    <w:p w:rsidR="00EE1FC4" w:rsidRPr="00E775E9" w:rsidRDefault="00EE1FC4" w:rsidP="00EE1FC4">
      <w:pPr>
        <w:pStyle w:val="61"/>
        <w:shd w:val="clear" w:color="auto" w:fill="auto"/>
        <w:tabs>
          <w:tab w:val="left" w:pos="0"/>
        </w:tabs>
        <w:spacing w:after="0" w:line="274" w:lineRule="exact"/>
        <w:jc w:val="left"/>
        <w:rPr>
          <w:sz w:val="24"/>
          <w:szCs w:val="24"/>
        </w:rPr>
      </w:pPr>
    </w:p>
    <w:p w:rsidR="00751562" w:rsidRPr="004E4C92" w:rsidRDefault="00E775E9" w:rsidP="004E4C92">
      <w:pPr>
        <w:pStyle w:val="21"/>
        <w:shd w:val="clear" w:color="auto" w:fill="auto"/>
        <w:tabs>
          <w:tab w:val="left" w:pos="7248"/>
        </w:tabs>
        <w:spacing w:line="298" w:lineRule="exact"/>
        <w:ind w:firstLine="740"/>
        <w:jc w:val="both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2.1. </w:t>
      </w:r>
      <w:r w:rsidR="00751562" w:rsidRPr="004E4C92">
        <w:rPr>
          <w:rStyle w:val="2"/>
          <w:color w:val="000000"/>
          <w:sz w:val="24"/>
          <w:szCs w:val="24"/>
        </w:rPr>
        <w:t>Результатом прохождения программы учебной практики программы является овладение обучающимися основным видом деятельности:</w:t>
      </w:r>
      <w:r w:rsidR="004E4C92" w:rsidRPr="004E4C92">
        <w:rPr>
          <w:rStyle w:val="2"/>
          <w:color w:val="000000"/>
          <w:sz w:val="24"/>
          <w:szCs w:val="24"/>
        </w:rPr>
        <w:t xml:space="preserve"> </w:t>
      </w:r>
      <w:r w:rsidR="00751562" w:rsidRPr="004E4C92">
        <w:rPr>
          <w:rStyle w:val="2"/>
          <w:color w:val="000000"/>
          <w:sz w:val="24"/>
          <w:szCs w:val="24"/>
        </w:rPr>
        <w:t>Документирование</w:t>
      </w:r>
      <w:r w:rsidR="004E4C92" w:rsidRPr="004E4C92">
        <w:rPr>
          <w:rStyle w:val="2"/>
          <w:color w:val="000000"/>
          <w:sz w:val="24"/>
          <w:szCs w:val="24"/>
        </w:rPr>
        <w:t xml:space="preserve"> </w:t>
      </w:r>
      <w:r w:rsidR="00751562" w:rsidRPr="004E4C92">
        <w:rPr>
          <w:rStyle w:val="2"/>
          <w:color w:val="000000"/>
          <w:sz w:val="24"/>
          <w:szCs w:val="24"/>
        </w:rPr>
        <w:t>хозяйственных операций и ведение бухгалтерского учета активов организации в том числе профессиональными (ПК) и общими (</w:t>
      </w:r>
      <w:proofErr w:type="gramStart"/>
      <w:r w:rsidR="00751562" w:rsidRPr="004E4C92">
        <w:rPr>
          <w:rStyle w:val="2"/>
          <w:color w:val="000000"/>
          <w:sz w:val="24"/>
          <w:szCs w:val="24"/>
        </w:rPr>
        <w:t>ОК</w:t>
      </w:r>
      <w:proofErr w:type="gramEnd"/>
      <w:r w:rsidR="00751562" w:rsidRPr="004E4C92">
        <w:rPr>
          <w:rStyle w:val="2"/>
          <w:color w:val="000000"/>
          <w:sz w:val="24"/>
          <w:szCs w:val="24"/>
        </w:rPr>
        <w:t>) компетенциями:</w:t>
      </w:r>
    </w:p>
    <w:p w:rsidR="00E70E7A" w:rsidRDefault="00E70E7A" w:rsidP="00F8061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4"/>
        <w:gridCol w:w="7867"/>
      </w:tblGrid>
      <w:tr w:rsidR="007A783B" w:rsidRPr="00462166" w:rsidTr="007A783B">
        <w:trPr>
          <w:trHeight w:hRule="exact" w:val="35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462166" w:rsidRDefault="007A783B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462166" w:rsidRDefault="007A783B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7A783B" w:rsidRPr="00462166" w:rsidTr="007A783B">
        <w:trPr>
          <w:trHeight w:hRule="exact" w:val="288"/>
        </w:trPr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462166" w:rsidRDefault="007A783B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7A783B" w:rsidRPr="00462166" w:rsidTr="00462166">
        <w:trPr>
          <w:trHeight w:hRule="exact" w:val="54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20" w:lineRule="exact"/>
              <w:ind w:firstLine="147"/>
              <w:jc w:val="left"/>
              <w:rPr>
                <w:b/>
                <w:sz w:val="24"/>
                <w:szCs w:val="24"/>
              </w:rPr>
            </w:pPr>
            <w:r w:rsidRPr="00462166">
              <w:rPr>
                <w:rStyle w:val="24"/>
                <w:b/>
                <w:color w:val="000000"/>
                <w:sz w:val="24"/>
                <w:szCs w:val="24"/>
              </w:rPr>
              <w:t>ПК 1.3.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462166" w:rsidRDefault="007A783B" w:rsidP="00462166">
            <w:pPr>
              <w:pStyle w:val="2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462166">
              <w:rPr>
                <w:rStyle w:val="24"/>
                <w:color w:val="000000"/>
                <w:sz w:val="24"/>
                <w:szCs w:val="24"/>
              </w:rPr>
              <w:t>Проводить учет денежных средств, оформлять денежные и кассовые документы</w:t>
            </w:r>
          </w:p>
        </w:tc>
      </w:tr>
      <w:tr w:rsidR="003157A2" w:rsidRPr="00462166" w:rsidTr="002E3E45">
        <w:trPr>
          <w:trHeight w:hRule="exact" w:val="27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3157A2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3157A2" w:rsidRPr="00462166" w:rsidTr="002E3E45">
        <w:trPr>
          <w:trHeight w:hRule="exact" w:val="55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1.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157A2" w:rsidRPr="00462166" w:rsidTr="00462166">
        <w:trPr>
          <w:trHeight w:hRule="exact" w:val="115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3.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3157A2" w:rsidRPr="00462166" w:rsidTr="002E3E45">
        <w:trPr>
          <w:trHeight w:hRule="exact" w:val="28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4.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3157A2" w:rsidRPr="00462166" w:rsidTr="00D40E38">
        <w:trPr>
          <w:trHeight w:hRule="exact" w:val="84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6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157A2" w:rsidRPr="00462166" w:rsidTr="002E3E45">
        <w:trPr>
          <w:trHeight w:hRule="exact" w:val="61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9.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7A2" w:rsidRPr="00462166" w:rsidRDefault="003157A2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государственном</w:t>
            </w:r>
            <w:proofErr w:type="gramEnd"/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иностранном языках</w:t>
            </w:r>
          </w:p>
        </w:tc>
      </w:tr>
    </w:tbl>
    <w:p w:rsidR="00206400" w:rsidRPr="00206400" w:rsidRDefault="00206400" w:rsidP="002E3E45">
      <w:pPr>
        <w:jc w:val="center"/>
      </w:pPr>
      <w:r>
        <w:tab/>
      </w:r>
      <w:r w:rsidRPr="000A6CC0">
        <w:rPr>
          <w:rStyle w:val="212pt"/>
        </w:rPr>
        <w:t>Программа воспитания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410"/>
        <w:gridCol w:w="7804"/>
      </w:tblGrid>
      <w:tr w:rsidR="00206400" w:rsidRPr="00F03899" w:rsidTr="002E3E45">
        <w:tc>
          <w:tcPr>
            <w:tcW w:w="1410" w:type="dxa"/>
            <w:vAlign w:val="bottom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t>Код</w:t>
            </w:r>
          </w:p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lastRenderedPageBreak/>
              <w:t>результата</w:t>
            </w:r>
          </w:p>
        </w:tc>
        <w:tc>
          <w:tcPr>
            <w:tcW w:w="7804" w:type="dxa"/>
            <w:vAlign w:val="center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lastRenderedPageBreak/>
              <w:t>Наименование личностного результата</w:t>
            </w:r>
          </w:p>
        </w:tc>
      </w:tr>
      <w:tr w:rsidR="00206400" w:rsidRPr="00F03899" w:rsidTr="00EE1FC4">
        <w:tc>
          <w:tcPr>
            <w:tcW w:w="1410" w:type="dxa"/>
            <w:vAlign w:val="center"/>
          </w:tcPr>
          <w:p w:rsidR="00206400" w:rsidRPr="00F03899" w:rsidRDefault="00206400" w:rsidP="00EE1FC4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1"/>
              </w:rPr>
              <w:lastRenderedPageBreak/>
              <w:t>ЛР 7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</w:t>
            </w:r>
          </w:p>
        </w:tc>
      </w:tr>
      <w:tr w:rsidR="00206400" w:rsidRPr="00F03899" w:rsidTr="00EE1FC4">
        <w:tc>
          <w:tcPr>
            <w:tcW w:w="1410" w:type="dxa"/>
            <w:vAlign w:val="center"/>
          </w:tcPr>
          <w:p w:rsidR="00206400" w:rsidRPr="00F03899" w:rsidRDefault="00206400" w:rsidP="00EE1FC4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10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</w:t>
            </w:r>
            <w:r w:rsidR="00F03899" w:rsidRPr="00F03899">
              <w:rPr>
                <w:rStyle w:val="211pt2"/>
                <w:sz w:val="24"/>
                <w:szCs w:val="24"/>
              </w:rPr>
              <w:t xml:space="preserve"> свобод граждан России, готовый оказать поддержку нуждающимся</w:t>
            </w:r>
          </w:p>
        </w:tc>
      </w:tr>
      <w:tr w:rsidR="00206400" w:rsidRPr="00F03899" w:rsidTr="00EE1FC4">
        <w:tc>
          <w:tcPr>
            <w:tcW w:w="1410" w:type="dxa"/>
            <w:vAlign w:val="center"/>
          </w:tcPr>
          <w:p w:rsidR="00206400" w:rsidRPr="00F03899" w:rsidRDefault="00206400" w:rsidP="00EE1FC4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1"/>
              </w:rPr>
              <w:t>ЛР 13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</w:t>
            </w:r>
            <w:r w:rsidR="00F03899" w:rsidRPr="00F03899">
              <w:rPr>
                <w:rStyle w:val="211pt2"/>
                <w:sz w:val="24"/>
                <w:szCs w:val="24"/>
              </w:rPr>
              <w:t xml:space="preserve"> в сетевой среде личностно и профессионального конструктивного «цифрового следа»</w:t>
            </w:r>
          </w:p>
        </w:tc>
      </w:tr>
      <w:tr w:rsidR="00206400" w:rsidRPr="00F03899" w:rsidTr="00EE1FC4">
        <w:tc>
          <w:tcPr>
            <w:tcW w:w="1410" w:type="dxa"/>
            <w:vAlign w:val="center"/>
          </w:tcPr>
          <w:p w:rsidR="00206400" w:rsidRPr="00F03899" w:rsidRDefault="00206400" w:rsidP="00EE1FC4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35</w:t>
            </w:r>
          </w:p>
        </w:tc>
        <w:tc>
          <w:tcPr>
            <w:tcW w:w="7804" w:type="dxa"/>
          </w:tcPr>
          <w:p w:rsidR="00206400" w:rsidRPr="00F03899" w:rsidRDefault="00206400" w:rsidP="002E3E45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206400" w:rsidRPr="00F03899" w:rsidTr="00EE1FC4">
        <w:tc>
          <w:tcPr>
            <w:tcW w:w="1410" w:type="dxa"/>
            <w:vAlign w:val="center"/>
          </w:tcPr>
          <w:p w:rsidR="00206400" w:rsidRPr="00F03899" w:rsidRDefault="00206400" w:rsidP="00EE1FC4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36</w:t>
            </w:r>
          </w:p>
        </w:tc>
        <w:tc>
          <w:tcPr>
            <w:tcW w:w="7804" w:type="dxa"/>
          </w:tcPr>
          <w:p w:rsidR="00206400" w:rsidRPr="00F03899" w:rsidRDefault="00206400" w:rsidP="002E3E45">
            <w:pPr>
              <w:tabs>
                <w:tab w:val="left" w:pos="2599"/>
              </w:tabs>
              <w:rPr>
                <w:sz w:val="24"/>
                <w:szCs w:val="24"/>
              </w:rPr>
            </w:pPr>
            <w:proofErr w:type="gramStart"/>
            <w:r w:rsidRPr="00F03899">
              <w:rPr>
                <w:rStyle w:val="211pt2"/>
                <w:sz w:val="24"/>
                <w:szCs w:val="24"/>
              </w:rPr>
              <w:t>Сохраняющий</w:t>
            </w:r>
            <w:proofErr w:type="gramEnd"/>
            <w:r w:rsidRPr="00F03899">
              <w:rPr>
                <w:rStyle w:val="211pt2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7A783B" w:rsidRDefault="007A783B" w:rsidP="00206400">
      <w:pPr>
        <w:tabs>
          <w:tab w:val="left" w:pos="2599"/>
        </w:tabs>
      </w:pPr>
    </w:p>
    <w:p w:rsidR="00E775E9" w:rsidRDefault="00E775E9" w:rsidP="00206400">
      <w:pPr>
        <w:tabs>
          <w:tab w:val="left" w:pos="2599"/>
        </w:tabs>
      </w:pPr>
    </w:p>
    <w:p w:rsidR="00E775E9" w:rsidRPr="00E775E9" w:rsidRDefault="00E775E9" w:rsidP="00E775E9">
      <w:pPr>
        <w:pStyle w:val="ab"/>
        <w:numPr>
          <w:ilvl w:val="0"/>
          <w:numId w:val="5"/>
        </w:numPr>
        <w:tabs>
          <w:tab w:val="left" w:pos="426"/>
        </w:tabs>
        <w:spacing w:line="360" w:lineRule="auto"/>
        <w:ind w:right="1280"/>
        <w:jc w:val="center"/>
        <w:rPr>
          <w:b/>
          <w:bCs/>
          <w:lang w:eastAsia="ru-RU"/>
        </w:rPr>
      </w:pPr>
      <w:r w:rsidRPr="00E775E9">
        <w:rPr>
          <w:b/>
          <w:bCs/>
          <w:lang w:eastAsia="ru-RU"/>
        </w:rPr>
        <w:t>СТРУКТУРА И СОДЕРЖАНИЕ УЧЕБНОЙ ПРАКТИКИ</w:t>
      </w:r>
    </w:p>
    <w:p w:rsidR="00E775E9" w:rsidRPr="00E775E9" w:rsidRDefault="00E775E9" w:rsidP="00E775E9">
      <w:pPr>
        <w:tabs>
          <w:tab w:val="left" w:pos="426"/>
        </w:tabs>
        <w:spacing w:after="0" w:line="240" w:lineRule="auto"/>
        <w:ind w:right="12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77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Структура учебной практики</w:t>
      </w:r>
    </w:p>
    <w:p w:rsidR="00E775E9" w:rsidRPr="00E775E9" w:rsidRDefault="00E775E9" w:rsidP="00E775E9">
      <w:pPr>
        <w:spacing w:after="0" w:line="2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3"/>
        <w:tblW w:w="9322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2268"/>
        <w:gridCol w:w="1559"/>
      </w:tblGrid>
      <w:tr w:rsidR="00E775E9" w:rsidRPr="00E775E9" w:rsidTr="00EA4D3F">
        <w:trPr>
          <w:trHeight w:val="634"/>
        </w:trPr>
        <w:tc>
          <w:tcPr>
            <w:tcW w:w="2235" w:type="dxa"/>
          </w:tcPr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>Коды формируемых</w:t>
            </w:r>
          </w:p>
          <w:p w:rsidR="00E775E9" w:rsidRPr="00E775E9" w:rsidRDefault="00E775E9" w:rsidP="00E775E9">
            <w:r w:rsidRPr="00E775E9">
              <w:rPr>
                <w:b/>
                <w:bCs/>
              </w:rPr>
              <w:t>компетенций</w:t>
            </w:r>
          </w:p>
        </w:tc>
        <w:tc>
          <w:tcPr>
            <w:tcW w:w="3260" w:type="dxa"/>
          </w:tcPr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>Наименование профессионального</w:t>
            </w:r>
          </w:p>
          <w:p w:rsidR="00E775E9" w:rsidRPr="00E775E9" w:rsidRDefault="00E775E9" w:rsidP="00E775E9">
            <w:r w:rsidRPr="00E775E9">
              <w:rPr>
                <w:b/>
                <w:bCs/>
              </w:rPr>
              <w:t>модуля</w:t>
            </w:r>
          </w:p>
        </w:tc>
        <w:tc>
          <w:tcPr>
            <w:tcW w:w="2268" w:type="dxa"/>
          </w:tcPr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>Объем времени,</w:t>
            </w:r>
          </w:p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 xml:space="preserve">отводимый на практику (час, </w:t>
            </w:r>
            <w:proofErr w:type="spellStart"/>
            <w:r w:rsidRPr="00E775E9">
              <w:rPr>
                <w:b/>
                <w:bCs/>
              </w:rPr>
              <w:t>нед</w:t>
            </w:r>
            <w:proofErr w:type="spellEnd"/>
            <w:r w:rsidRPr="00E775E9">
              <w:rPr>
                <w:b/>
                <w:bCs/>
              </w:rPr>
              <w:t>.)</w:t>
            </w:r>
          </w:p>
        </w:tc>
        <w:tc>
          <w:tcPr>
            <w:tcW w:w="1559" w:type="dxa"/>
          </w:tcPr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>Сроки</w:t>
            </w:r>
          </w:p>
          <w:p w:rsidR="00E775E9" w:rsidRPr="00E775E9" w:rsidRDefault="00E775E9" w:rsidP="00E775E9">
            <w:pPr>
              <w:rPr>
                <w:b/>
                <w:bCs/>
              </w:rPr>
            </w:pPr>
            <w:r w:rsidRPr="00E775E9">
              <w:rPr>
                <w:b/>
                <w:bCs/>
              </w:rPr>
              <w:t>проведения</w:t>
            </w:r>
          </w:p>
        </w:tc>
      </w:tr>
      <w:tr w:rsidR="00E775E9" w:rsidRPr="00E775E9" w:rsidTr="00EA4D3F">
        <w:trPr>
          <w:trHeight w:val="973"/>
        </w:trPr>
        <w:tc>
          <w:tcPr>
            <w:tcW w:w="2235" w:type="dxa"/>
          </w:tcPr>
          <w:p w:rsidR="00E775E9" w:rsidRPr="00E775E9" w:rsidRDefault="00E775E9" w:rsidP="00E775E9">
            <w:pPr>
              <w:spacing w:line="263" w:lineRule="exact"/>
              <w:ind w:left="142"/>
              <w:rPr>
                <w:sz w:val="24"/>
                <w:szCs w:val="24"/>
              </w:rPr>
            </w:pPr>
            <w:proofErr w:type="gramStart"/>
            <w:r w:rsidRPr="00E775E9">
              <w:rPr>
                <w:sz w:val="24"/>
                <w:szCs w:val="24"/>
              </w:rPr>
              <w:t>ОК</w:t>
            </w:r>
            <w:proofErr w:type="gramEnd"/>
            <w:r w:rsidRPr="00E775E9">
              <w:rPr>
                <w:sz w:val="24"/>
                <w:szCs w:val="24"/>
              </w:rPr>
              <w:t xml:space="preserve"> 1, ОК </w:t>
            </w:r>
            <w:r w:rsidR="00EA4D3F">
              <w:rPr>
                <w:sz w:val="24"/>
                <w:szCs w:val="24"/>
              </w:rPr>
              <w:t>3</w:t>
            </w:r>
            <w:r w:rsidRPr="00E775E9">
              <w:rPr>
                <w:sz w:val="24"/>
                <w:szCs w:val="24"/>
              </w:rPr>
              <w:t xml:space="preserve">, </w:t>
            </w:r>
            <w:r w:rsidR="00EA4D3F">
              <w:rPr>
                <w:sz w:val="24"/>
                <w:szCs w:val="24"/>
              </w:rPr>
              <w:t xml:space="preserve">ОК 04, </w:t>
            </w:r>
            <w:r w:rsidRPr="00E775E9">
              <w:rPr>
                <w:sz w:val="24"/>
                <w:szCs w:val="24"/>
              </w:rPr>
              <w:t xml:space="preserve">ОК </w:t>
            </w:r>
            <w:r w:rsidR="00EA4D3F">
              <w:rPr>
                <w:sz w:val="24"/>
                <w:szCs w:val="24"/>
              </w:rPr>
              <w:t>6</w:t>
            </w:r>
            <w:r w:rsidRPr="00E775E9">
              <w:rPr>
                <w:sz w:val="24"/>
                <w:szCs w:val="24"/>
              </w:rPr>
              <w:t>,</w:t>
            </w:r>
            <w:r w:rsidR="00EA4D3F">
              <w:rPr>
                <w:sz w:val="24"/>
                <w:szCs w:val="24"/>
              </w:rPr>
              <w:t xml:space="preserve"> ОК 09</w:t>
            </w:r>
          </w:p>
          <w:p w:rsidR="00E775E9" w:rsidRDefault="00E775E9" w:rsidP="00E775E9">
            <w:pPr>
              <w:ind w:left="142"/>
              <w:rPr>
                <w:sz w:val="24"/>
                <w:szCs w:val="24"/>
              </w:rPr>
            </w:pPr>
            <w:r w:rsidRPr="00E775E9">
              <w:rPr>
                <w:sz w:val="24"/>
                <w:szCs w:val="24"/>
              </w:rPr>
              <w:t>ПК 1.3</w:t>
            </w:r>
          </w:p>
          <w:p w:rsidR="00EA4D3F" w:rsidRPr="00E775E9" w:rsidRDefault="00EA4D3F" w:rsidP="00E775E9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7, 10, 13, 35, 36</w:t>
            </w:r>
          </w:p>
          <w:p w:rsidR="00E775E9" w:rsidRPr="00E775E9" w:rsidRDefault="00E775E9" w:rsidP="00E775E9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775E9" w:rsidRPr="00E775E9" w:rsidRDefault="00E775E9" w:rsidP="00E775E9">
            <w:pPr>
              <w:jc w:val="center"/>
              <w:rPr>
                <w:b/>
                <w:bCs/>
                <w:sz w:val="24"/>
                <w:szCs w:val="24"/>
              </w:rPr>
            </w:pPr>
            <w:r w:rsidRPr="00E775E9">
              <w:rPr>
                <w:b/>
                <w:bCs/>
                <w:sz w:val="24"/>
                <w:szCs w:val="24"/>
              </w:rPr>
              <w:t xml:space="preserve">ПМ.06 </w:t>
            </w:r>
          </w:p>
          <w:p w:rsidR="00E775E9" w:rsidRPr="00E775E9" w:rsidRDefault="00E775E9" w:rsidP="00E775E9">
            <w:pPr>
              <w:jc w:val="center"/>
              <w:rPr>
                <w:sz w:val="24"/>
                <w:szCs w:val="24"/>
              </w:rPr>
            </w:pPr>
            <w:r w:rsidRPr="00E775E9">
              <w:rPr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2268" w:type="dxa"/>
          </w:tcPr>
          <w:p w:rsidR="00E775E9" w:rsidRPr="00EA4D3F" w:rsidRDefault="00E775E9" w:rsidP="00EA4D3F">
            <w:pPr>
              <w:pStyle w:val="ab"/>
              <w:numPr>
                <w:ilvl w:val="0"/>
                <w:numId w:val="19"/>
              </w:numPr>
              <w:spacing w:after="0"/>
              <w:ind w:left="34" w:firstLine="141"/>
              <w:rPr>
                <w:bCs/>
                <w:lang w:eastAsia="ru-RU"/>
              </w:rPr>
            </w:pPr>
            <w:r w:rsidRPr="00EA4D3F">
              <w:rPr>
                <w:bCs/>
                <w:lang w:eastAsia="ru-RU"/>
              </w:rPr>
              <w:t xml:space="preserve">часа (2 </w:t>
            </w:r>
            <w:proofErr w:type="spellStart"/>
            <w:r w:rsidRPr="00EA4D3F">
              <w:rPr>
                <w:bCs/>
                <w:lang w:eastAsia="ru-RU"/>
              </w:rPr>
              <w:t>нед</w:t>
            </w:r>
            <w:proofErr w:type="spellEnd"/>
            <w:r w:rsidRPr="00EA4D3F">
              <w:rPr>
                <w:bCs/>
                <w:lang w:eastAsia="ru-RU"/>
              </w:rPr>
              <w:t>.)</w:t>
            </w:r>
          </w:p>
        </w:tc>
        <w:tc>
          <w:tcPr>
            <w:tcW w:w="1559" w:type="dxa"/>
          </w:tcPr>
          <w:p w:rsidR="00E775E9" w:rsidRPr="00E775E9" w:rsidRDefault="00EA4D3F" w:rsidP="00EA4D3F">
            <w:pPr>
              <w:pStyle w:val="ab"/>
              <w:spacing w:after="0"/>
              <w:ind w:left="34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 6 </w:t>
            </w:r>
            <w:r w:rsidR="00E775E9" w:rsidRPr="00E775E9">
              <w:rPr>
                <w:bCs/>
                <w:lang w:eastAsia="ru-RU"/>
              </w:rPr>
              <w:t>семестр</w:t>
            </w:r>
          </w:p>
        </w:tc>
      </w:tr>
    </w:tbl>
    <w:p w:rsidR="00E775E9" w:rsidRPr="00206400" w:rsidRDefault="00E775E9" w:rsidP="00206400">
      <w:pPr>
        <w:tabs>
          <w:tab w:val="left" w:pos="2599"/>
        </w:tabs>
        <w:sectPr w:rsidR="00E775E9" w:rsidRPr="00206400"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1424" w:right="818" w:bottom="1347" w:left="1808" w:header="0" w:footer="3" w:gutter="0"/>
          <w:cols w:space="720"/>
          <w:noEndnote/>
          <w:titlePg/>
          <w:docGrid w:linePitch="360"/>
        </w:sectPr>
      </w:pPr>
    </w:p>
    <w:p w:rsidR="004E4C92" w:rsidRDefault="004E4C92" w:rsidP="00E775E9">
      <w:pPr>
        <w:pStyle w:val="21"/>
        <w:shd w:val="clear" w:color="auto" w:fill="auto"/>
        <w:spacing w:line="220" w:lineRule="exact"/>
        <w:jc w:val="both"/>
        <w:rPr>
          <w:rStyle w:val="2"/>
          <w:color w:val="000000"/>
        </w:rPr>
      </w:pPr>
    </w:p>
    <w:p w:rsidR="005E23BC" w:rsidRDefault="005E23BC" w:rsidP="005E23BC">
      <w:pPr>
        <w:tabs>
          <w:tab w:val="left" w:pos="13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30A8F">
        <w:rPr>
          <w:rFonts w:ascii="Times New Roman" w:hAnsi="Times New Roman" w:cs="Times New Roman"/>
          <w:b/>
          <w:sz w:val="24"/>
          <w:szCs w:val="24"/>
        </w:rPr>
        <w:t>3.2 Содержание УП 0</w:t>
      </w:r>
      <w:r w:rsidR="00E775E9">
        <w:rPr>
          <w:rFonts w:ascii="Times New Roman" w:hAnsi="Times New Roman" w:cs="Times New Roman"/>
          <w:b/>
          <w:sz w:val="24"/>
          <w:szCs w:val="24"/>
        </w:rPr>
        <w:t>6</w:t>
      </w:r>
      <w:r w:rsidRPr="00330A8F">
        <w:rPr>
          <w:rFonts w:ascii="Times New Roman" w:hAnsi="Times New Roman" w:cs="Times New Roman"/>
          <w:b/>
          <w:sz w:val="24"/>
          <w:szCs w:val="24"/>
        </w:rPr>
        <w:t>.</w:t>
      </w:r>
      <w:r w:rsidR="00E77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A8F">
        <w:rPr>
          <w:rFonts w:ascii="Times New Roman" w:hAnsi="Times New Roman" w:cs="Times New Roman"/>
          <w:b/>
          <w:sz w:val="24"/>
          <w:szCs w:val="24"/>
        </w:rPr>
        <w:t>Учебная практика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974"/>
        <w:gridCol w:w="8477"/>
        <w:gridCol w:w="1276"/>
        <w:gridCol w:w="2269"/>
        <w:gridCol w:w="36"/>
      </w:tblGrid>
      <w:tr w:rsidR="005E23BC" w:rsidRPr="00E821F7" w:rsidTr="00EA4D3F">
        <w:trPr>
          <w:trHeight w:hRule="exact" w:val="1522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E821F7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E821F7">
              <w:rPr>
                <w:rStyle w:val="211"/>
                <w:color w:val="000000"/>
                <w:sz w:val="24"/>
                <w:szCs w:val="24"/>
              </w:rPr>
              <w:t>Наименование разделов учебной практики профессионального междисциплинарных курсов (МДК) и тем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E821F7" w:rsidRDefault="005E23BC" w:rsidP="005E23BC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E821F7">
              <w:rPr>
                <w:rStyle w:val="211"/>
                <w:color w:val="000000"/>
                <w:sz w:val="24"/>
                <w:szCs w:val="24"/>
              </w:rPr>
              <w:t>Содержание учебной практики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E821F7" w:rsidRDefault="005E23BC" w:rsidP="005E23BC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E821F7">
              <w:rPr>
                <w:rStyle w:val="211"/>
                <w:color w:val="000000"/>
                <w:sz w:val="24"/>
                <w:szCs w:val="24"/>
              </w:rPr>
              <w:t>Объём</w:t>
            </w:r>
          </w:p>
          <w:p w:rsidR="005E23BC" w:rsidRPr="00E821F7" w:rsidRDefault="005E23BC" w:rsidP="005E23BC">
            <w:pPr>
              <w:pStyle w:val="2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E821F7">
              <w:rPr>
                <w:rStyle w:val="211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E23BC" w:rsidRPr="00E821F7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E821F7">
              <w:rPr>
                <w:rStyle w:val="211"/>
                <w:color w:val="000000"/>
                <w:sz w:val="24"/>
                <w:szCs w:val="24"/>
              </w:rPr>
              <w:t>Код</w:t>
            </w:r>
          </w:p>
          <w:p w:rsidR="005E23BC" w:rsidRPr="00E821F7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E821F7">
              <w:rPr>
                <w:rStyle w:val="211"/>
                <w:color w:val="000000"/>
                <w:sz w:val="24"/>
                <w:szCs w:val="24"/>
              </w:rPr>
              <w:t>профессиональных</w:t>
            </w:r>
          </w:p>
          <w:p w:rsidR="005E23BC" w:rsidRPr="00E821F7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E821F7">
              <w:rPr>
                <w:rStyle w:val="211"/>
                <w:color w:val="000000"/>
                <w:sz w:val="24"/>
                <w:szCs w:val="24"/>
              </w:rPr>
              <w:t>компетенций</w:t>
            </w:r>
          </w:p>
        </w:tc>
      </w:tr>
      <w:tr w:rsidR="005E23BC" w:rsidRPr="00E821F7" w:rsidTr="00EA4D3F">
        <w:trPr>
          <w:trHeight w:hRule="exact" w:val="1033"/>
        </w:trPr>
        <w:tc>
          <w:tcPr>
            <w:tcW w:w="114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E821F7" w:rsidRDefault="005E23BC" w:rsidP="00E775E9">
            <w:pPr>
              <w:tabs>
                <w:tab w:val="left" w:pos="242"/>
              </w:tabs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1F7">
              <w:rPr>
                <w:rStyle w:val="211"/>
                <w:color w:val="000000"/>
                <w:sz w:val="24"/>
                <w:szCs w:val="24"/>
              </w:rPr>
              <w:t>МДК</w:t>
            </w:r>
            <w:r w:rsidR="00E775E9" w:rsidRPr="00E821F7">
              <w:rPr>
                <w:rStyle w:val="211"/>
                <w:color w:val="000000"/>
                <w:sz w:val="24"/>
                <w:szCs w:val="24"/>
              </w:rPr>
              <w:t>.</w:t>
            </w:r>
            <w:r w:rsidRPr="00E821F7">
              <w:rPr>
                <w:rStyle w:val="211"/>
                <w:color w:val="000000"/>
                <w:sz w:val="24"/>
                <w:szCs w:val="24"/>
              </w:rPr>
              <w:t xml:space="preserve"> 0</w:t>
            </w:r>
            <w:r w:rsidR="00E775E9" w:rsidRPr="00E821F7">
              <w:rPr>
                <w:rStyle w:val="211"/>
                <w:color w:val="000000"/>
                <w:sz w:val="24"/>
                <w:szCs w:val="24"/>
              </w:rPr>
              <w:t>6</w:t>
            </w:r>
            <w:r w:rsidRPr="00E821F7">
              <w:rPr>
                <w:rStyle w:val="211"/>
                <w:color w:val="000000"/>
                <w:sz w:val="24"/>
                <w:szCs w:val="24"/>
              </w:rPr>
              <w:t xml:space="preserve"> </w:t>
            </w:r>
            <w:r w:rsidR="00E775E9" w:rsidRPr="00E821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работ по одной или нескольким профессиям рабочих, должностям служащих</w:t>
            </w:r>
          </w:p>
          <w:p w:rsidR="00E775E9" w:rsidRPr="00E821F7" w:rsidRDefault="00E775E9" w:rsidP="00E775E9">
            <w:pPr>
              <w:tabs>
                <w:tab w:val="left" w:pos="242"/>
              </w:tabs>
              <w:ind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E821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работ по профессии 23369 «Кассир»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E821F7" w:rsidRDefault="005E23BC" w:rsidP="005E23BC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E821F7">
              <w:rPr>
                <w:rStyle w:val="211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23BC" w:rsidRPr="00E821F7" w:rsidRDefault="005E23BC" w:rsidP="005E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3BC" w:rsidRPr="00E821F7" w:rsidTr="00EA4D3F">
        <w:trPr>
          <w:trHeight w:hRule="exact" w:val="1005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75E9" w:rsidRPr="00E821F7" w:rsidRDefault="00E775E9" w:rsidP="00E775E9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Тема 1.</w:t>
            </w:r>
          </w:p>
          <w:p w:rsidR="005E23BC" w:rsidRPr="00E821F7" w:rsidRDefault="00E775E9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E821F7">
              <w:rPr>
                <w:rFonts w:eastAsia="Times New Roman"/>
                <w:bCs/>
                <w:sz w:val="24"/>
                <w:szCs w:val="24"/>
                <w:lang w:eastAsia="ru-RU"/>
              </w:rPr>
              <w:t>Должностные обязанности кассира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E821F7" w:rsidRDefault="005E23BC" w:rsidP="00E775E9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E821F7">
              <w:rPr>
                <w:rStyle w:val="211"/>
                <w:color w:val="000000"/>
                <w:sz w:val="24"/>
                <w:szCs w:val="24"/>
              </w:rPr>
              <w:t>Содержание учебного материала:</w:t>
            </w:r>
          </w:p>
          <w:p w:rsidR="005E23BC" w:rsidRPr="00E821F7" w:rsidRDefault="00E775E9" w:rsidP="00E775E9">
            <w:pPr>
              <w:pStyle w:val="21"/>
              <w:shd w:val="clear" w:color="auto" w:fill="auto"/>
              <w:ind w:left="114"/>
              <w:jc w:val="left"/>
              <w:rPr>
                <w:sz w:val="24"/>
                <w:szCs w:val="24"/>
              </w:rPr>
            </w:pPr>
            <w:r w:rsidRPr="00E821F7">
              <w:rPr>
                <w:rFonts w:eastAsia="Times New Roman"/>
                <w:sz w:val="24"/>
                <w:szCs w:val="24"/>
                <w:lang w:eastAsia="ru-RU"/>
              </w:rPr>
              <w:t>Ознакомление с взаимосвязи кассира с руководителем организации, главным бухгалтером, другими сотрудниками организации и коммерческим банком.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E821F7" w:rsidRDefault="005E23BC" w:rsidP="00E775E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4D3F" w:rsidRPr="00E821F7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E821F7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462166" w:rsidRPr="00E821F7" w:rsidRDefault="00462166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E821F7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462166" w:rsidRPr="00E821F7" w:rsidRDefault="00462166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6F0DF0" w:rsidRPr="00E821F7" w:rsidTr="00EA4D3F">
        <w:trPr>
          <w:trHeight w:val="688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DF0" w:rsidRPr="00E821F7" w:rsidRDefault="006F0DF0" w:rsidP="006F0DF0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Тема 2.</w:t>
            </w:r>
          </w:p>
          <w:p w:rsidR="006F0DF0" w:rsidRPr="00E821F7" w:rsidRDefault="006F0DF0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E821F7">
              <w:rPr>
                <w:rFonts w:eastAsia="Times New Roman"/>
                <w:sz w:val="24"/>
                <w:szCs w:val="24"/>
                <w:lang w:eastAsia="ru-RU"/>
              </w:rPr>
              <w:t xml:space="preserve">Материальная ответственность </w:t>
            </w:r>
            <w:r w:rsidRPr="00E821F7">
              <w:rPr>
                <w:rFonts w:eastAsia="Times New Roman"/>
                <w:bCs/>
                <w:sz w:val="24"/>
                <w:szCs w:val="24"/>
                <w:lang w:eastAsia="ru-RU"/>
              </w:rPr>
              <w:t>кассира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F0DF0" w:rsidRPr="00E821F7" w:rsidRDefault="006F0DF0" w:rsidP="006F0DF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договора о материальной ответственности с кассиром.</w:t>
            </w:r>
          </w:p>
          <w:p w:rsidR="006F0DF0" w:rsidRPr="00E821F7" w:rsidRDefault="006F0DF0" w:rsidP="006F0DF0">
            <w:pPr>
              <w:pStyle w:val="21"/>
              <w:spacing w:line="210" w:lineRule="exact"/>
              <w:ind w:left="256"/>
              <w:jc w:val="left"/>
              <w:rPr>
                <w:sz w:val="24"/>
                <w:szCs w:val="24"/>
              </w:rPr>
            </w:pPr>
            <w:r w:rsidRPr="00E821F7">
              <w:rPr>
                <w:rFonts w:eastAsia="Times New Roman"/>
                <w:sz w:val="24"/>
                <w:szCs w:val="24"/>
                <w:lang w:eastAsia="ru-RU"/>
              </w:rPr>
              <w:t>Оформление договора о материальной ответственности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F0DF0" w:rsidRPr="00E821F7" w:rsidRDefault="006F0DF0" w:rsidP="006F0DF0">
            <w:pPr>
              <w:pStyle w:val="21"/>
              <w:spacing w:line="210" w:lineRule="exact"/>
              <w:rPr>
                <w:sz w:val="24"/>
                <w:szCs w:val="24"/>
              </w:rPr>
            </w:pPr>
            <w:r w:rsidRPr="00E821F7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DF0" w:rsidRPr="00E821F7" w:rsidRDefault="006F0DF0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E821F7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6F0DF0" w:rsidRPr="00E821F7" w:rsidRDefault="006F0DF0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E821F7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6F0DF0" w:rsidRPr="00E821F7" w:rsidRDefault="006F0DF0" w:rsidP="006F0DF0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6F0DF0" w:rsidRPr="00E821F7" w:rsidTr="00EA4D3F">
        <w:trPr>
          <w:trHeight w:val="975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0DF0" w:rsidRPr="00E821F7" w:rsidRDefault="006F0DF0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Тема 3. </w:t>
            </w:r>
            <w:r w:rsidRPr="00E821F7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кассы на </w:t>
            </w:r>
            <w:proofErr w:type="gramStart"/>
            <w:r w:rsidRPr="00E821F7">
              <w:rPr>
                <w:rFonts w:eastAsia="Times New Roman"/>
                <w:sz w:val="24"/>
                <w:szCs w:val="24"/>
                <w:lang w:eastAsia="ru-RU"/>
              </w:rPr>
              <w:t>предприятии</w:t>
            </w:r>
            <w:proofErr w:type="gramEnd"/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F0DF0" w:rsidRPr="00E821F7" w:rsidRDefault="006F0DF0" w:rsidP="006F0DF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организации кассы на предприятии</w:t>
            </w:r>
          </w:p>
          <w:p w:rsidR="006F0DF0" w:rsidRPr="00E821F7" w:rsidRDefault="006F0DF0" w:rsidP="006F0DF0">
            <w:pPr>
              <w:pStyle w:val="21"/>
              <w:ind w:left="256"/>
              <w:jc w:val="left"/>
              <w:rPr>
                <w:sz w:val="24"/>
                <w:szCs w:val="24"/>
              </w:rPr>
            </w:pPr>
            <w:r w:rsidRPr="00E821F7">
              <w:rPr>
                <w:rFonts w:eastAsia="Times New Roman"/>
                <w:sz w:val="24"/>
                <w:szCs w:val="24"/>
                <w:lang w:eastAsia="ru-RU"/>
              </w:rPr>
              <w:t>Изучение Положение о порядке ведения кассовых операций с банкнотами и монетой Банка России на территории РФ № 373-П (далее – Положение № 373-П)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F0DF0" w:rsidRPr="00E821F7" w:rsidRDefault="006F0DF0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DF0" w:rsidRPr="00E821F7" w:rsidRDefault="006F0DF0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  <w:p w:rsidR="00EA4D3F" w:rsidRPr="00E821F7" w:rsidRDefault="006F0DF0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E821F7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6F0DF0" w:rsidRPr="00E821F7" w:rsidRDefault="006F0DF0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E821F7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6F0DF0" w:rsidRPr="00E821F7" w:rsidRDefault="006F0DF0" w:rsidP="00120099">
            <w:pPr>
              <w:pStyle w:val="21"/>
              <w:spacing w:line="210" w:lineRule="exact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6F0DF0" w:rsidRPr="00E821F7" w:rsidTr="00EA4D3F">
        <w:trPr>
          <w:trHeight w:hRule="exact" w:val="583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DF0" w:rsidRPr="00E821F7" w:rsidRDefault="006F0DF0" w:rsidP="006F0DF0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Тема 4.</w:t>
            </w:r>
            <w:r w:rsidRPr="00E821F7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Первичные документы по кассовым операциям</w:t>
            </w:r>
          </w:p>
          <w:p w:rsidR="006F0DF0" w:rsidRPr="00E821F7" w:rsidRDefault="006F0DF0" w:rsidP="00571B3B">
            <w:pPr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0DF0" w:rsidRPr="00E821F7" w:rsidRDefault="006F0DF0" w:rsidP="006F0DF0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 </w:t>
            </w:r>
            <w:r w:rsidRPr="00E82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оформления первичных документов по кассовым операциям</w:t>
            </w: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Изучение УКАЗАНИЯ ЦБ от 11 марта 2014 г. N 3210-У «О порядке ведения кассовых операций»</w:t>
            </w:r>
          </w:p>
          <w:p w:rsidR="006F0DF0" w:rsidRPr="00E821F7" w:rsidRDefault="006F0DF0" w:rsidP="006F0DF0">
            <w:pPr>
              <w:pStyle w:val="21"/>
              <w:ind w:left="256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F0DF0" w:rsidRPr="00E821F7" w:rsidRDefault="006F0DF0" w:rsidP="006F0DF0">
            <w:pPr>
              <w:pStyle w:val="21"/>
              <w:spacing w:line="210" w:lineRule="exact"/>
              <w:rPr>
                <w:sz w:val="24"/>
                <w:szCs w:val="24"/>
              </w:rPr>
            </w:pPr>
            <w:r w:rsidRPr="00E821F7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DF0" w:rsidRPr="00E821F7" w:rsidRDefault="006F0DF0" w:rsidP="00571B3B">
            <w:pPr>
              <w:rPr>
                <w:sz w:val="24"/>
                <w:szCs w:val="24"/>
              </w:rPr>
            </w:pPr>
          </w:p>
        </w:tc>
      </w:tr>
      <w:tr w:rsidR="006F0DF0" w:rsidRPr="00E821F7" w:rsidTr="00EA4D3F">
        <w:trPr>
          <w:trHeight w:hRule="exact" w:val="834"/>
        </w:trPr>
        <w:tc>
          <w:tcPr>
            <w:tcW w:w="30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DF0" w:rsidRPr="00E821F7" w:rsidRDefault="006F0DF0" w:rsidP="00571B3B">
            <w:pPr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DF0" w:rsidRPr="00E821F7" w:rsidRDefault="006F0DF0" w:rsidP="006F0DF0">
            <w:pPr>
              <w:pStyle w:val="21"/>
              <w:ind w:left="256"/>
              <w:jc w:val="left"/>
              <w:rPr>
                <w:sz w:val="24"/>
                <w:szCs w:val="24"/>
              </w:rPr>
            </w:pPr>
            <w:r w:rsidRPr="00E821F7">
              <w:rPr>
                <w:rFonts w:eastAsia="Times New Roman"/>
                <w:sz w:val="24"/>
                <w:szCs w:val="24"/>
                <w:lang w:eastAsia="ru-RU"/>
              </w:rPr>
              <w:t>Проверка наличия в первичных бухгалтерских документах обязательных реквизитов. Проведение группировки первичных бухгалтерских документов по ряду признаков.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DF0" w:rsidRPr="00E821F7" w:rsidRDefault="006F0DF0" w:rsidP="00120099">
            <w:pPr>
              <w:pStyle w:val="21"/>
              <w:spacing w:line="210" w:lineRule="exact"/>
              <w:rPr>
                <w:sz w:val="24"/>
                <w:szCs w:val="24"/>
              </w:rPr>
            </w:pPr>
            <w:r w:rsidRPr="00E821F7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DF0" w:rsidRPr="00E821F7" w:rsidRDefault="006F0DF0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E821F7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6F0DF0" w:rsidRPr="00E821F7" w:rsidRDefault="006F0DF0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E821F7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6F0DF0" w:rsidRPr="00E821F7" w:rsidRDefault="006F0DF0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71B3B" w:rsidRPr="00E821F7" w:rsidTr="00EA4D3F">
        <w:trPr>
          <w:trHeight w:hRule="exact" w:val="434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E821F7" w:rsidRDefault="006F0DF0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821F7">
              <w:rPr>
                <w:rFonts w:eastAsia="Times New Roman"/>
                <w:sz w:val="24"/>
                <w:szCs w:val="24"/>
                <w:lang w:eastAsia="ru-RU"/>
              </w:rPr>
              <w:t>Тема 5. Учет кассовых операций</w:t>
            </w:r>
          </w:p>
          <w:p w:rsidR="001F1FF8" w:rsidRPr="00E821F7" w:rsidRDefault="001F1FF8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E821F7" w:rsidRDefault="00571B3B" w:rsidP="006F0DF0">
            <w:pPr>
              <w:ind w:left="120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-</w:t>
            </w:r>
            <w:r w:rsidR="006F0DF0"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порядка установления и расчета лимита кассы.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E821F7" w:rsidRDefault="006F0DF0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1B3B" w:rsidRPr="00E821F7" w:rsidRDefault="00571B3B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6F0DF0" w:rsidRPr="00E821F7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120099" w:rsidRPr="00E821F7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E821F7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20099" w:rsidRPr="00E821F7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71B3B" w:rsidRPr="00E821F7" w:rsidTr="00EA4D3F">
        <w:trPr>
          <w:trHeight w:hRule="exact" w:val="784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E821F7" w:rsidRDefault="00571B3B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DF0" w:rsidRPr="00E821F7" w:rsidRDefault="006F0DF0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бухгалтерских проводок по учету расходных кассовых операций. Формирование бухгалтерских проводок по учету приходных кассовых операций</w:t>
            </w:r>
          </w:p>
          <w:p w:rsidR="006F0DF0" w:rsidRPr="00E821F7" w:rsidRDefault="006F0DF0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кассовых операций первичными документами. Оформление журнала регистрации кассовых документов</w:t>
            </w:r>
          </w:p>
          <w:p w:rsidR="00571B3B" w:rsidRPr="00E821F7" w:rsidRDefault="00571B3B" w:rsidP="001F1FF8">
            <w:pPr>
              <w:pStyle w:val="21"/>
              <w:shd w:val="clear" w:color="auto" w:fill="auto"/>
              <w:spacing w:line="254" w:lineRule="exact"/>
              <w:ind w:left="256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E821F7" w:rsidRDefault="006F0DF0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2</w:t>
            </w:r>
          </w:p>
          <w:p w:rsidR="006F0DF0" w:rsidRPr="00E821F7" w:rsidRDefault="006F0DF0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  <w:p w:rsidR="006F0DF0" w:rsidRPr="00E821F7" w:rsidRDefault="006F0DF0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E821F7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</w:tr>
      <w:tr w:rsidR="001F1FF8" w:rsidRPr="00E821F7" w:rsidTr="00EA4D3F">
        <w:trPr>
          <w:trHeight w:val="2251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E821F7" w:rsidRDefault="001F1FF8" w:rsidP="006F0DF0">
            <w:pPr>
              <w:pStyle w:val="21"/>
              <w:shd w:val="clear" w:color="auto" w:fill="auto"/>
              <w:spacing w:line="254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E821F7" w:rsidRDefault="001F1FF8" w:rsidP="006F0DF0">
            <w:pPr>
              <w:pStyle w:val="21"/>
              <w:shd w:val="clear" w:color="auto" w:fill="auto"/>
              <w:spacing w:line="254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E821F7" w:rsidRDefault="001F1FF8" w:rsidP="006F0DF0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Тема 6. </w:t>
            </w:r>
            <w:r w:rsidRPr="00E821F7">
              <w:rPr>
                <w:rFonts w:eastAsia="Times New Roman"/>
                <w:sz w:val="24"/>
                <w:szCs w:val="24"/>
                <w:lang w:eastAsia="ru-RU"/>
              </w:rPr>
              <w:t>Ведение  кассовой  документации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E821F7" w:rsidRDefault="001F1FF8" w:rsidP="001F1FF8">
            <w:pPr>
              <w:pStyle w:val="21"/>
              <w:shd w:val="clear" w:color="auto" w:fill="auto"/>
              <w:ind w:left="256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правил ведения кассой книги при обработке информации. Составление кассовой книги и отчета кассира</w:t>
            </w:r>
          </w:p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 книги  учета  принятых  и  выданных  кассиром денежных средств</w:t>
            </w:r>
          </w:p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журнала-ордера №1 и ведомости  №1 оборотов кассы</w:t>
            </w:r>
          </w:p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описи  ветхих  купюр. Определение подлинности</w:t>
            </w:r>
          </w:p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иностранной валюты</w:t>
            </w:r>
          </w:p>
          <w:p w:rsidR="001F1FF8" w:rsidRPr="00E821F7" w:rsidRDefault="001F1FF8" w:rsidP="001F1FF8">
            <w:pPr>
              <w:pStyle w:val="21"/>
              <w:ind w:left="256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E821F7" w:rsidRDefault="001F1FF8" w:rsidP="001F1FF8">
            <w:pPr>
              <w:pStyle w:val="21"/>
              <w:shd w:val="clear" w:color="auto" w:fill="auto"/>
              <w:spacing w:line="210" w:lineRule="exac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E821F7" w:rsidRDefault="001F1FF8" w:rsidP="001F1FF8">
            <w:pPr>
              <w:jc w:val="center"/>
              <w:rPr>
                <w:sz w:val="24"/>
                <w:szCs w:val="24"/>
              </w:rPr>
            </w:pPr>
            <w:r w:rsidRPr="00E821F7">
              <w:rPr>
                <w:sz w:val="24"/>
                <w:szCs w:val="24"/>
              </w:rPr>
              <w:t>2</w:t>
            </w:r>
          </w:p>
          <w:p w:rsidR="001F1FF8" w:rsidRPr="00E821F7" w:rsidRDefault="001F1FF8" w:rsidP="001F1FF8">
            <w:pPr>
              <w:jc w:val="center"/>
              <w:rPr>
                <w:sz w:val="24"/>
                <w:szCs w:val="24"/>
              </w:rPr>
            </w:pPr>
            <w:r w:rsidRPr="00E821F7">
              <w:rPr>
                <w:sz w:val="24"/>
                <w:szCs w:val="24"/>
              </w:rPr>
              <w:t>2</w:t>
            </w:r>
          </w:p>
          <w:p w:rsidR="001F1FF8" w:rsidRPr="00E821F7" w:rsidRDefault="001F1FF8" w:rsidP="001F1FF8">
            <w:pPr>
              <w:jc w:val="center"/>
              <w:rPr>
                <w:sz w:val="24"/>
                <w:szCs w:val="24"/>
              </w:rPr>
            </w:pPr>
            <w:r w:rsidRPr="00E821F7">
              <w:rPr>
                <w:sz w:val="24"/>
                <w:szCs w:val="24"/>
              </w:rPr>
              <w:t>2</w:t>
            </w:r>
          </w:p>
          <w:p w:rsidR="001F1FF8" w:rsidRPr="00E821F7" w:rsidRDefault="001F1FF8" w:rsidP="001F1FF8">
            <w:pPr>
              <w:jc w:val="center"/>
              <w:rPr>
                <w:sz w:val="24"/>
                <w:szCs w:val="24"/>
              </w:rPr>
            </w:pPr>
            <w:r w:rsidRPr="00E821F7">
              <w:rPr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E821F7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1F1FF8" w:rsidRPr="00E821F7" w:rsidRDefault="001F1FF8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E821F7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F1FF8" w:rsidRPr="00E821F7" w:rsidRDefault="001F1FF8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F1FF8" w:rsidRPr="00E821F7" w:rsidTr="00EA4D3F">
        <w:trPr>
          <w:trHeight w:val="909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E821F7" w:rsidRDefault="001F1FF8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Тема 7.</w:t>
            </w:r>
          </w:p>
          <w:p w:rsidR="001F1FF8" w:rsidRPr="00E821F7" w:rsidRDefault="001F1FF8" w:rsidP="00571B3B">
            <w:pPr>
              <w:pStyle w:val="21"/>
              <w:shd w:val="clear" w:color="auto" w:fill="auto"/>
              <w:spacing w:before="60" w:line="210" w:lineRule="exact"/>
              <w:jc w:val="left"/>
              <w:rPr>
                <w:sz w:val="24"/>
                <w:szCs w:val="24"/>
              </w:rPr>
            </w:pPr>
            <w:r w:rsidRPr="00E821F7">
              <w:rPr>
                <w:rFonts w:eastAsia="Times New Roman"/>
                <w:bCs/>
                <w:sz w:val="24"/>
                <w:szCs w:val="24"/>
                <w:lang w:eastAsia="ru-RU"/>
              </w:rPr>
              <w:t>Работа с кассовыми аппаратами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работы на контрольно-кассовых </w:t>
            </w:r>
            <w:proofErr w:type="gramStart"/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машинах</w:t>
            </w:r>
            <w:proofErr w:type="gramEnd"/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82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инструкции для кассира</w:t>
            </w:r>
          </w:p>
          <w:p w:rsidR="001F1FF8" w:rsidRPr="00E821F7" w:rsidRDefault="001F1FF8" w:rsidP="001F1FF8">
            <w:pPr>
              <w:pStyle w:val="21"/>
              <w:tabs>
                <w:tab w:val="left" w:pos="182"/>
              </w:tabs>
              <w:spacing w:line="254" w:lineRule="exact"/>
              <w:ind w:left="256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1F1FF8" w:rsidRPr="00E821F7" w:rsidRDefault="001F1FF8" w:rsidP="001F1FF8">
            <w:pPr>
              <w:pStyle w:val="21"/>
              <w:tabs>
                <w:tab w:val="left" w:pos="182"/>
              </w:tabs>
              <w:spacing w:line="254" w:lineRule="exact"/>
              <w:ind w:left="256"/>
              <w:jc w:val="left"/>
              <w:rPr>
                <w:sz w:val="24"/>
                <w:szCs w:val="24"/>
              </w:rPr>
            </w:pPr>
            <w:r w:rsidRPr="00E821F7">
              <w:rPr>
                <w:rFonts w:eastAsia="Times New Roman"/>
                <w:bCs/>
                <w:sz w:val="24"/>
                <w:szCs w:val="24"/>
                <w:lang w:eastAsia="ru-RU"/>
              </w:rPr>
              <w:t>Изучение проведения оплаты товаров через ККМ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E821F7" w:rsidRDefault="001F1FF8" w:rsidP="00571B3B">
            <w:pPr>
              <w:pStyle w:val="21"/>
              <w:spacing w:line="210" w:lineRule="exact"/>
              <w:rPr>
                <w:sz w:val="24"/>
                <w:szCs w:val="24"/>
              </w:rPr>
            </w:pPr>
            <w:r w:rsidRPr="00E821F7">
              <w:rPr>
                <w:sz w:val="24"/>
                <w:szCs w:val="24"/>
              </w:rPr>
              <w:t>2</w:t>
            </w:r>
          </w:p>
          <w:p w:rsidR="001F1FF8" w:rsidRPr="00E821F7" w:rsidRDefault="001F1FF8" w:rsidP="00571B3B">
            <w:pPr>
              <w:pStyle w:val="21"/>
              <w:spacing w:line="210" w:lineRule="exact"/>
              <w:rPr>
                <w:sz w:val="24"/>
                <w:szCs w:val="24"/>
              </w:rPr>
            </w:pPr>
          </w:p>
          <w:p w:rsidR="001F1FF8" w:rsidRPr="00E821F7" w:rsidRDefault="001F1FF8" w:rsidP="00571B3B">
            <w:pPr>
              <w:pStyle w:val="21"/>
              <w:spacing w:line="210" w:lineRule="exact"/>
              <w:rPr>
                <w:sz w:val="24"/>
                <w:szCs w:val="24"/>
              </w:rPr>
            </w:pPr>
          </w:p>
          <w:p w:rsidR="001F1FF8" w:rsidRPr="00E821F7" w:rsidRDefault="001F1FF8" w:rsidP="00571B3B">
            <w:pPr>
              <w:pStyle w:val="21"/>
              <w:spacing w:line="210" w:lineRule="exact"/>
              <w:rPr>
                <w:sz w:val="24"/>
                <w:szCs w:val="24"/>
              </w:rPr>
            </w:pPr>
            <w:r w:rsidRPr="00E821F7">
              <w:rPr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FF8" w:rsidRPr="00E821F7" w:rsidRDefault="001F1FF8" w:rsidP="00120099">
            <w:pPr>
              <w:rPr>
                <w:sz w:val="24"/>
                <w:szCs w:val="24"/>
              </w:rPr>
            </w:pPr>
          </w:p>
        </w:tc>
      </w:tr>
      <w:tr w:rsidR="00571B3B" w:rsidRPr="00E821F7" w:rsidTr="00EA4D3F">
        <w:trPr>
          <w:trHeight w:hRule="exact" w:val="1705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099" w:rsidRPr="00E821F7" w:rsidRDefault="00120099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571B3B" w:rsidRPr="00E821F7" w:rsidRDefault="00571B3B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 w:rsidR="001F1FF8" w:rsidRPr="00E821F7">
              <w:rPr>
                <w:rStyle w:val="2100"/>
                <w:color w:val="000000"/>
                <w:sz w:val="24"/>
                <w:szCs w:val="24"/>
              </w:rPr>
              <w:t>8</w:t>
            </w:r>
            <w:r w:rsidRPr="00E821F7">
              <w:rPr>
                <w:rStyle w:val="2100"/>
                <w:color w:val="000000"/>
                <w:sz w:val="24"/>
                <w:szCs w:val="24"/>
              </w:rPr>
              <w:t>.</w:t>
            </w:r>
          </w:p>
          <w:p w:rsidR="00571B3B" w:rsidRPr="00E821F7" w:rsidRDefault="001F1FF8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21F7">
              <w:rPr>
                <w:rFonts w:eastAsia="Times New Roman"/>
                <w:sz w:val="24"/>
                <w:szCs w:val="24"/>
                <w:lang w:eastAsia="ru-RU"/>
              </w:rPr>
              <w:t>Ревизия кассы экономического субъекта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 проведения ревизии кассы экономического субъекта</w:t>
            </w:r>
            <w:proofErr w:type="gramEnd"/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передачи денежных средств инкассатору. Изучение составления препроводительной ведомости.</w:t>
            </w:r>
          </w:p>
          <w:p w:rsidR="001F1FF8" w:rsidRPr="00E821F7" w:rsidRDefault="001F1FF8" w:rsidP="001F1FF8">
            <w:pPr>
              <w:pStyle w:val="21"/>
              <w:shd w:val="clear" w:color="auto" w:fill="auto"/>
              <w:tabs>
                <w:tab w:val="left" w:pos="182"/>
                <w:tab w:val="left" w:pos="256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821F7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  <w:p w:rsidR="00571B3B" w:rsidRPr="00E821F7" w:rsidRDefault="001F1FF8" w:rsidP="001F1FF8">
            <w:pPr>
              <w:pStyle w:val="21"/>
              <w:shd w:val="clear" w:color="auto" w:fill="auto"/>
              <w:tabs>
                <w:tab w:val="left" w:pos="182"/>
                <w:tab w:val="left" w:pos="256"/>
              </w:tabs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21F7">
              <w:rPr>
                <w:rFonts w:eastAsia="Times New Roman"/>
                <w:sz w:val="24"/>
                <w:szCs w:val="24"/>
                <w:lang w:eastAsia="ru-RU"/>
              </w:rPr>
              <w:t>Составление акта ревизии денежных средств. Отражение результатов ревизии денежных сре</w:t>
            </w:r>
            <w:proofErr w:type="gramStart"/>
            <w:r w:rsidRPr="00E821F7">
              <w:rPr>
                <w:rFonts w:eastAsia="Times New Roman"/>
                <w:sz w:val="24"/>
                <w:szCs w:val="24"/>
                <w:lang w:eastAsia="ru-RU"/>
              </w:rPr>
              <w:t>дств в б</w:t>
            </w:r>
            <w:proofErr w:type="gramEnd"/>
            <w:r w:rsidRPr="00E821F7">
              <w:rPr>
                <w:rFonts w:eastAsia="Times New Roman"/>
                <w:sz w:val="24"/>
                <w:szCs w:val="24"/>
                <w:lang w:eastAsia="ru-RU"/>
              </w:rPr>
              <w:t>ухгалтерских проводках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E821F7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21F7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21F7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21F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E821F7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E821F7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120099" w:rsidRPr="00E821F7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E821F7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571B3B" w:rsidRPr="00E821F7" w:rsidRDefault="00120099" w:rsidP="00120099">
            <w:pPr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F1FF8" w:rsidRPr="00E821F7" w:rsidTr="00EA4D3F">
        <w:trPr>
          <w:trHeight w:hRule="exact" w:val="760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F1FF8" w:rsidRPr="00E821F7" w:rsidRDefault="001F1FF8" w:rsidP="001F1FF8">
            <w:pPr>
              <w:pStyle w:val="21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21F7">
              <w:rPr>
                <w:color w:val="000000"/>
                <w:sz w:val="24"/>
                <w:szCs w:val="24"/>
                <w:shd w:val="clear" w:color="auto" w:fill="FFFFFF"/>
              </w:rPr>
              <w:t>Тема 9.</w:t>
            </w:r>
          </w:p>
          <w:p w:rsidR="001F1FF8" w:rsidRPr="00E821F7" w:rsidRDefault="001F1FF8" w:rsidP="00571B3B">
            <w:pPr>
              <w:pStyle w:val="21"/>
              <w:spacing w:after="60"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21F7">
              <w:rPr>
                <w:rFonts w:eastAsia="Times New Roman"/>
                <w:sz w:val="24"/>
                <w:szCs w:val="24"/>
                <w:lang w:eastAsia="ru-RU"/>
              </w:rPr>
              <w:t>Работа  пластиковыми картами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работой пластиковыми картами</w:t>
            </w:r>
          </w:p>
          <w:p w:rsidR="001F1FF8" w:rsidRPr="00E821F7" w:rsidRDefault="001F1FF8" w:rsidP="00120099">
            <w:pPr>
              <w:pStyle w:val="21"/>
              <w:shd w:val="clear" w:color="auto" w:fill="auto"/>
              <w:tabs>
                <w:tab w:val="left" w:pos="182"/>
              </w:tabs>
              <w:spacing w:line="254" w:lineRule="exact"/>
              <w:ind w:left="256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21F7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1FF8" w:rsidRPr="00E821F7" w:rsidRDefault="001F1FF8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ПК 1.</w:t>
            </w:r>
            <w:r w:rsidR="00EA4D3F" w:rsidRPr="00E821F7">
              <w:rPr>
                <w:rStyle w:val="2100"/>
                <w:color w:val="000000"/>
                <w:sz w:val="24"/>
                <w:szCs w:val="24"/>
              </w:rPr>
              <w:t>3</w:t>
            </w:r>
          </w:p>
          <w:p w:rsidR="001F1FF8" w:rsidRPr="00E821F7" w:rsidRDefault="001F1FF8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E821F7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E821F7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F1FF8" w:rsidRPr="00E821F7" w:rsidRDefault="001F1FF8" w:rsidP="00120099">
            <w:pPr>
              <w:rPr>
                <w:sz w:val="24"/>
                <w:szCs w:val="24"/>
              </w:rPr>
            </w:pPr>
            <w:r w:rsidRPr="00E821F7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F1FF8" w:rsidRPr="00E821F7" w:rsidTr="00EA4D3F">
        <w:trPr>
          <w:trHeight w:hRule="exact" w:val="760"/>
        </w:trPr>
        <w:tc>
          <w:tcPr>
            <w:tcW w:w="301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1FF8" w:rsidRPr="00E821F7" w:rsidRDefault="001F1FF8" w:rsidP="001F1FF8">
            <w:pPr>
              <w:pStyle w:val="21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работой пластиковыми картами</w:t>
            </w:r>
          </w:p>
          <w:p w:rsidR="001F1FF8" w:rsidRPr="00E821F7" w:rsidRDefault="001F1FF8" w:rsidP="001F1FF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1FF8" w:rsidRPr="00E821F7" w:rsidRDefault="001F1FF8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21F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1FF8" w:rsidRPr="00E821F7" w:rsidRDefault="001F1FF8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</w:tr>
      <w:tr w:rsidR="00E80A25" w:rsidRPr="00E821F7" w:rsidTr="00EA4D3F">
        <w:trPr>
          <w:trHeight w:hRule="exact" w:val="567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0A25" w:rsidRPr="00E821F7" w:rsidRDefault="00E80A25" w:rsidP="00120099">
            <w:pPr>
              <w:pStyle w:val="21"/>
              <w:spacing w:after="60" w:line="210" w:lineRule="exact"/>
              <w:jc w:val="right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E821F7" w:rsidRDefault="00E80A25" w:rsidP="00120099">
            <w:pPr>
              <w:pStyle w:val="21"/>
              <w:shd w:val="clear" w:color="auto" w:fill="auto"/>
              <w:tabs>
                <w:tab w:val="left" w:pos="182"/>
              </w:tabs>
              <w:spacing w:line="254" w:lineRule="exact"/>
              <w:jc w:val="right"/>
              <w:rPr>
                <w:rStyle w:val="2100"/>
                <w:b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b/>
                <w:color w:val="000000"/>
                <w:sz w:val="24"/>
                <w:szCs w:val="24"/>
              </w:rPr>
              <w:t xml:space="preserve"> 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E821F7" w:rsidRDefault="00E80A25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b/>
                <w:color w:val="000000"/>
                <w:sz w:val="24"/>
                <w:szCs w:val="24"/>
              </w:rPr>
            </w:pPr>
            <w:r w:rsidRPr="00E821F7">
              <w:rPr>
                <w:rStyle w:val="2100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80A25" w:rsidRPr="00E821F7" w:rsidRDefault="00E80A25" w:rsidP="00120099">
            <w:pPr>
              <w:jc w:val="right"/>
              <w:rPr>
                <w:rStyle w:val="2100"/>
                <w:rFonts w:asciiTheme="minorHAnsi" w:hAnsiTheme="minorHAnsi" w:cstheme="minorBidi"/>
                <w:b/>
                <w:sz w:val="24"/>
                <w:szCs w:val="24"/>
                <w:shd w:val="clear" w:color="auto" w:fill="auto"/>
              </w:rPr>
            </w:pPr>
          </w:p>
        </w:tc>
      </w:tr>
      <w:tr w:rsidR="00E80A25" w:rsidRPr="00E821F7" w:rsidTr="00E80A2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36" w:type="dxa"/>
          <w:wAfter w:w="36" w:type="dxa"/>
          <w:trHeight w:val="86"/>
        </w:trPr>
        <w:tc>
          <w:tcPr>
            <w:tcW w:w="14996" w:type="dxa"/>
            <w:gridSpan w:val="4"/>
            <w:tcBorders>
              <w:top w:val="single" w:sz="4" w:space="0" w:color="auto"/>
            </w:tcBorders>
          </w:tcPr>
          <w:p w:rsidR="00E80A25" w:rsidRPr="00E821F7" w:rsidRDefault="00E80A25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71B3B" w:rsidRDefault="00571B3B" w:rsidP="00571B3B">
      <w:pPr>
        <w:rPr>
          <w:rFonts w:ascii="Times New Roman" w:hAnsi="Times New Roman" w:cs="Times New Roman"/>
          <w:sz w:val="24"/>
          <w:szCs w:val="24"/>
        </w:rPr>
      </w:pPr>
    </w:p>
    <w:p w:rsidR="00571B3B" w:rsidRDefault="00571B3B" w:rsidP="00571B3B">
      <w:pPr>
        <w:rPr>
          <w:rFonts w:ascii="Times New Roman" w:hAnsi="Times New Roman" w:cs="Times New Roman"/>
          <w:sz w:val="24"/>
          <w:szCs w:val="24"/>
        </w:rPr>
      </w:pPr>
    </w:p>
    <w:p w:rsidR="005E23BC" w:rsidRPr="00571B3B" w:rsidRDefault="005E23BC" w:rsidP="00571B3B">
      <w:pPr>
        <w:rPr>
          <w:rFonts w:ascii="Times New Roman" w:hAnsi="Times New Roman" w:cs="Times New Roman"/>
          <w:sz w:val="24"/>
          <w:szCs w:val="24"/>
        </w:rPr>
        <w:sectPr w:rsidR="005E23BC" w:rsidRPr="00571B3B" w:rsidSect="007A783B">
          <w:footerReference w:type="even" r:id="rId12"/>
          <w:footerReference w:type="default" r:id="rId13"/>
          <w:pgSz w:w="16840" w:h="11900" w:orient="landscape"/>
          <w:pgMar w:top="720" w:right="720" w:bottom="720" w:left="720" w:header="0" w:footer="6" w:gutter="0"/>
          <w:pgNumType w:start="1"/>
          <w:cols w:space="720"/>
          <w:noEndnote/>
          <w:docGrid w:linePitch="360"/>
        </w:sectPr>
      </w:pPr>
    </w:p>
    <w:p w:rsidR="00D40E38" w:rsidRPr="000A6CC0" w:rsidRDefault="00D40E38" w:rsidP="00D40E38">
      <w:pPr>
        <w:pStyle w:val="Default"/>
        <w:widowControl w:val="0"/>
        <w:spacing w:after="240"/>
        <w:ind w:firstLine="567"/>
        <w:jc w:val="center"/>
        <w:rPr>
          <w:color w:val="auto"/>
        </w:rPr>
      </w:pPr>
      <w:r w:rsidRPr="000A6CC0">
        <w:rPr>
          <w:b/>
          <w:bCs/>
          <w:color w:val="auto"/>
        </w:rPr>
        <w:lastRenderedPageBreak/>
        <w:t>4 УСЛОВИЯ РЕАЛИЗАЦИИ ПРОФЕССИОНАЛЬНОГО МОДУЛЯ</w:t>
      </w:r>
    </w:p>
    <w:p w:rsidR="00D40E38" w:rsidRPr="000A6CC0" w:rsidRDefault="00D40E38" w:rsidP="00D40E38">
      <w:pPr>
        <w:pStyle w:val="212"/>
        <w:keepNext/>
        <w:keepLines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317" w:lineRule="exact"/>
        <w:jc w:val="both"/>
      </w:pPr>
      <w:bookmarkStart w:id="7" w:name="bookmark6"/>
      <w:r w:rsidRPr="000A6CC0">
        <w:rPr>
          <w:rStyle w:val="26"/>
        </w:rPr>
        <w:t>Требования к минимальному материально-техническому обеспечению</w:t>
      </w:r>
      <w:bookmarkEnd w:id="7"/>
    </w:p>
    <w:p w:rsidR="00D40E38" w:rsidRPr="000A6CC0" w:rsidRDefault="00D40E38" w:rsidP="00D40E38">
      <w:pPr>
        <w:tabs>
          <w:tab w:val="left" w:pos="4875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D40E38" w:rsidRPr="000A6CC0" w:rsidRDefault="00D40E38" w:rsidP="00D40E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</w:rPr>
      </w:pPr>
      <w:r w:rsidRPr="000A6CC0">
        <w:rPr>
          <w:rFonts w:ascii="Times New Roman" w:hAnsi="Times New Roman" w:cs="Times New Roman"/>
          <w:bCs/>
        </w:rPr>
        <w:t>Реализация программы дисциплины требует наличия двух учебных кабинетов – кабинета информационных технологий в профессиональной деятельности.</w:t>
      </w:r>
    </w:p>
    <w:p w:rsidR="00F87A3A" w:rsidRDefault="00D40E38" w:rsidP="00F87A3A">
      <w:pPr>
        <w:pStyle w:val="Default"/>
        <w:widowControl w:val="0"/>
        <w:spacing w:after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Оборудование учебного кабинета и рабочих мест кабинета </w:t>
      </w:r>
      <w:r w:rsidR="00F87A3A" w:rsidRPr="00F87A3A">
        <w:rPr>
          <w:rFonts w:eastAsia="Calibri"/>
          <w:bCs/>
          <w:color w:val="auto"/>
          <w:lang w:eastAsia="en-US"/>
        </w:rPr>
        <w:t>Мастерская</w:t>
      </w:r>
      <w:r w:rsidR="00F87A3A" w:rsidRPr="00F87A3A">
        <w:rPr>
          <w:rFonts w:eastAsia="Arial Unicode MS"/>
          <w:lang w:eastAsia="en-US"/>
        </w:rPr>
        <w:t xml:space="preserve"> «учебной бухгалтерии»</w:t>
      </w:r>
      <w:r w:rsidR="00F87A3A" w:rsidRPr="000A6CC0">
        <w:rPr>
          <w:color w:val="auto"/>
        </w:rPr>
        <w:t xml:space="preserve"> </w:t>
      </w:r>
    </w:p>
    <w:p w:rsidR="00F87A3A" w:rsidRDefault="00F87A3A" w:rsidP="00F87A3A">
      <w:pPr>
        <w:pStyle w:val="Default"/>
        <w:widowControl w:val="0"/>
        <w:ind w:firstLine="567"/>
        <w:jc w:val="both"/>
      </w:pPr>
      <w:r>
        <w:rPr>
          <w:color w:val="auto"/>
        </w:rPr>
        <w:t xml:space="preserve">- </w:t>
      </w:r>
      <w:r w:rsidR="00D40E38" w:rsidRPr="000A6CC0">
        <w:t>стол, компьютер (</w:t>
      </w:r>
      <w:r w:rsidR="00D40E38" w:rsidRPr="000A6CC0">
        <w:rPr>
          <w:bCs/>
        </w:rPr>
        <w:t>рабочее место преподавателя</w:t>
      </w:r>
      <w:r w:rsidR="00D40E38" w:rsidRPr="000A6CC0">
        <w:t>);</w:t>
      </w:r>
    </w:p>
    <w:p w:rsidR="00D40E38" w:rsidRPr="000A6CC0" w:rsidRDefault="00F87A3A" w:rsidP="00F87A3A">
      <w:pPr>
        <w:pStyle w:val="Default"/>
        <w:widowControl w:val="0"/>
        <w:ind w:firstLine="567"/>
        <w:jc w:val="both"/>
      </w:pPr>
      <w:r>
        <w:t xml:space="preserve">- </w:t>
      </w:r>
      <w:r w:rsidR="00D40E38" w:rsidRPr="000A6CC0">
        <w:t>столы и компьютеры (для студентов);</w:t>
      </w:r>
    </w:p>
    <w:p w:rsidR="00D40E38" w:rsidRPr="000A6CC0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сетевой доступ в Интернет;</w:t>
      </w:r>
    </w:p>
    <w:p w:rsidR="00D40E38" w:rsidRPr="000A6CC0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бланков унифицированных первичных документов;</w:t>
      </w:r>
    </w:p>
    <w:p w:rsidR="00D40E38" w:rsidRPr="000A6CC0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бухгалтерских балансов;</w:t>
      </w:r>
    </w:p>
    <w:p w:rsidR="00D40E38" w:rsidRPr="000A6CC0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учебно-методической документации;</w:t>
      </w:r>
    </w:p>
    <w:p w:rsidR="00D40E38" w:rsidRPr="000A6CC0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сборники задач, ситуаций, тестовых заданий;</w:t>
      </w:r>
    </w:p>
    <w:p w:rsidR="00D40E38" w:rsidRPr="000A6CC0" w:rsidRDefault="00D40E38" w:rsidP="00F87A3A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форм учетных регистров.</w:t>
      </w:r>
    </w:p>
    <w:p w:rsidR="00D40E38" w:rsidRPr="000A6CC0" w:rsidRDefault="00D40E38" w:rsidP="00F87A3A">
      <w:pPr>
        <w:pStyle w:val="Default"/>
        <w:widowControl w:val="0"/>
        <w:numPr>
          <w:ilvl w:val="0"/>
          <w:numId w:val="9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0A6CC0"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D40E38" w:rsidRPr="000A6CC0" w:rsidRDefault="00D40E38" w:rsidP="00F87A3A">
      <w:pPr>
        <w:pStyle w:val="Default"/>
        <w:widowControl w:val="0"/>
        <w:spacing w:before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компьютеры, принтер;  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проектор; 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стандартное программное обеспечение: MS Windows XP, текстовый редактор MS W</w:t>
      </w:r>
      <w:r w:rsidRPr="000A6CC0">
        <w:rPr>
          <w:bCs/>
          <w:lang w:val="en-US"/>
        </w:rPr>
        <w:t>ord</w:t>
      </w:r>
      <w:r w:rsidRPr="000A6CC0">
        <w:rPr>
          <w:bCs/>
        </w:rPr>
        <w:t xml:space="preserve">, редактор электронных таблиц MS </w:t>
      </w:r>
      <w:r w:rsidRPr="000A6CC0">
        <w:rPr>
          <w:bCs/>
          <w:lang w:val="en-US"/>
        </w:rPr>
        <w:t>Excel</w:t>
      </w:r>
      <w:r w:rsidRPr="000A6CC0">
        <w:rPr>
          <w:bCs/>
        </w:rPr>
        <w:t xml:space="preserve">; СУБД MS </w:t>
      </w:r>
      <w:r w:rsidRPr="000A6CC0">
        <w:rPr>
          <w:bCs/>
          <w:lang w:val="en-US"/>
        </w:rPr>
        <w:t>Access</w:t>
      </w:r>
      <w:r w:rsidRPr="000A6CC0">
        <w:rPr>
          <w:bCs/>
        </w:rPr>
        <w:t xml:space="preserve">, </w:t>
      </w:r>
      <w:r w:rsidRPr="000A6CC0">
        <w:rPr>
          <w:bCs/>
          <w:lang w:val="en-US"/>
        </w:rPr>
        <w:t>Internet</w:t>
      </w:r>
      <w:r w:rsidRPr="000A6CC0">
        <w:rPr>
          <w:bCs/>
        </w:rPr>
        <w:t xml:space="preserve"> </w:t>
      </w:r>
      <w:r w:rsidRPr="000A6CC0">
        <w:rPr>
          <w:bCs/>
          <w:lang w:val="en-US"/>
        </w:rPr>
        <w:t>Explorer</w:t>
      </w:r>
      <w:r w:rsidRPr="000A6CC0">
        <w:rPr>
          <w:bCs/>
        </w:rPr>
        <w:t>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справочно-информационные системы (СПС «Гарант», СПС «Консультант Плюс»);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программа 1С: Бухгалтерия 8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7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комплект учебно-методической документации, 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калькулятор;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интерактивная доска;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мультимедиапроектор.</w:t>
      </w:r>
    </w:p>
    <w:p w:rsidR="00D40E38" w:rsidRPr="000A6CC0" w:rsidRDefault="00D40E38" w:rsidP="00D40E38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Реализация профессионального модуля предполагает обязательную учебную практику, которую рекомендуется проводить концентрированно. </w:t>
      </w:r>
    </w:p>
    <w:p w:rsidR="00D40E38" w:rsidRPr="000A6CC0" w:rsidRDefault="00D40E38" w:rsidP="00D40E38">
      <w:pPr>
        <w:pStyle w:val="212"/>
        <w:keepNext/>
        <w:keepLines/>
        <w:numPr>
          <w:ilvl w:val="1"/>
          <w:numId w:val="15"/>
        </w:numPr>
        <w:shd w:val="clear" w:color="auto" w:fill="auto"/>
        <w:tabs>
          <w:tab w:val="left" w:pos="594"/>
        </w:tabs>
        <w:spacing w:before="0" w:after="0" w:line="322" w:lineRule="exact"/>
        <w:jc w:val="both"/>
        <w:rPr>
          <w:b w:val="0"/>
        </w:rPr>
      </w:pPr>
      <w:r w:rsidRPr="000A6CC0">
        <w:rPr>
          <w:b w:val="0"/>
          <w:bCs w:val="0"/>
        </w:rPr>
        <w:t xml:space="preserve"> </w:t>
      </w:r>
      <w:bookmarkStart w:id="8" w:name="bookmark23"/>
      <w:r w:rsidRPr="000A6CC0">
        <w:rPr>
          <w:rStyle w:val="26"/>
        </w:rPr>
        <w:t>Информационное обеспечение реализации программы</w:t>
      </w:r>
      <w:bookmarkEnd w:id="8"/>
    </w:p>
    <w:p w:rsidR="00D40E38" w:rsidRPr="000A6CC0" w:rsidRDefault="00D40E38" w:rsidP="00D40E3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0A6CC0">
        <w:rPr>
          <w:rFonts w:ascii="Times New Roman" w:hAnsi="Times New Roman" w:cs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4.2.1. Печатные издания</w:t>
      </w:r>
      <w:r w:rsidRPr="000A6CC0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D40E38" w:rsidRPr="000A6CC0" w:rsidRDefault="00D40E38" w:rsidP="00D40E38">
      <w:pPr>
        <w:pStyle w:val="ab"/>
        <w:numPr>
          <w:ilvl w:val="0"/>
          <w:numId w:val="12"/>
        </w:numPr>
        <w:spacing w:before="0" w:after="0"/>
        <w:contextualSpacing/>
        <w:jc w:val="both"/>
        <w:rPr>
          <w:rFonts w:eastAsia="Calibri"/>
        </w:rPr>
      </w:pPr>
      <w:r w:rsidRPr="000A6CC0">
        <w:rPr>
          <w:rFonts w:eastAsia="Calibri"/>
        </w:rPr>
        <w:t>Конституция Российской Федерации от 12.12.1993 (действующая редакция);</w:t>
      </w:r>
    </w:p>
    <w:p w:rsidR="00D40E38" w:rsidRPr="000A6CC0" w:rsidRDefault="00D40E38" w:rsidP="00D40E38">
      <w:pPr>
        <w:pStyle w:val="ab"/>
        <w:numPr>
          <w:ilvl w:val="0"/>
          <w:numId w:val="12"/>
        </w:numPr>
        <w:tabs>
          <w:tab w:val="left" w:pos="284"/>
        </w:tabs>
        <w:spacing w:before="0" w:after="0"/>
        <w:contextualSpacing/>
        <w:jc w:val="both"/>
      </w:pPr>
      <w:r w:rsidRPr="000A6CC0">
        <w:t xml:space="preserve">Федеральный закон  № 402 – ФЗ «О бухгалтерском учете» (в редакции от 18.07.2017 №160-ФЗ) 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>ПБУ 1/2008 «Учетная политика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2/2008 «Учет договоров строительного подряда»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4/99 «Бухгалтерская отчетность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5/01 «Учет материально-производственных запасов»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6/01 «Учет основных средств»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7/98 «События после отчетной даты»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8/2010 «Оценочные обязательства, условные обязательства и условные активы»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9/99 «Доходы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10/99 «Расходы организации» (с 19.06. 2017г. признан федеральным стандартом бухгалтерского учета) 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11/2008 «Информация о связанных сторонах»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14.</w:t>
      </w:r>
      <w:r w:rsidRPr="000A6CC0">
        <w:rPr>
          <w:rFonts w:ascii="Times New Roman" w:hAnsi="Times New Roman" w:cs="Times New Roman"/>
          <w:sz w:val="24"/>
          <w:szCs w:val="24"/>
        </w:rPr>
        <w:tab/>
        <w:t xml:space="preserve">ПБУ 12/2010 «Информация по сегментам»                                                    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14/2007 «Учет нематериальных активов»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16/02 «Информация по прекращаемой деятельности»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17/02 «Учет расходов на научно - исследовательские, опытно - конструкторские и технологические работы»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20/03 «Информация об участии в совместной деятельности»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21/2008 «Изменения оценочных значений»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22/2010 «Исправление ошибок в бухгалтерском учете и отчетности»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23/2011  «Отчет о движении денежных средств»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Богаченко В.М., Кириллова Н.А. Бухгалтерский учет: учебник – </w:t>
      </w: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Изд.Ростов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н/ Д</w:t>
      </w:r>
      <w:r>
        <w:rPr>
          <w:rFonts w:ascii="Times New Roman" w:hAnsi="Times New Roman" w:cs="Times New Roman"/>
          <w:sz w:val="24"/>
          <w:szCs w:val="24"/>
        </w:rPr>
        <w:t>: Феникс,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>Богаченко В.М., Кириллова Н.А. Бухгалтерский учет: практикум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Изд.Ростов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н/ Д: Феникс,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У.Ю., Апанасенко Е.Н. Лабораторный практикум по бухгалтерскому учету. Учеб</w:t>
      </w:r>
      <w:r>
        <w:rPr>
          <w:rFonts w:ascii="Times New Roman" w:hAnsi="Times New Roman" w:cs="Times New Roman"/>
          <w:sz w:val="24"/>
          <w:szCs w:val="24"/>
        </w:rPr>
        <w:t>ное пособие. Кнорус  Москва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Гартвич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А.В. Бухгалтерский учет в схемах и табл</w:t>
      </w:r>
      <w:r>
        <w:rPr>
          <w:rFonts w:ascii="Times New Roman" w:hAnsi="Times New Roman" w:cs="Times New Roman"/>
          <w:sz w:val="24"/>
          <w:szCs w:val="24"/>
        </w:rPr>
        <w:t>ицах. Ростов-на-Дону Феникс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Кондаков Н.П. Бухгалтерский учет. Учеб</w:t>
      </w:r>
      <w:r>
        <w:rPr>
          <w:rFonts w:ascii="Times New Roman" w:hAnsi="Times New Roman" w:cs="Times New Roman"/>
          <w:sz w:val="24"/>
          <w:szCs w:val="24"/>
        </w:rPr>
        <w:t>ное пособие. Москва ИНФРА-М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Касьянова Г.Ю. Отчетность: бухгалтерская, и налоговая. Практические рекомендации </w:t>
      </w:r>
      <w:r>
        <w:rPr>
          <w:rFonts w:ascii="Times New Roman" w:hAnsi="Times New Roman" w:cs="Times New Roman"/>
          <w:sz w:val="24"/>
          <w:szCs w:val="24"/>
        </w:rPr>
        <w:t>для бухгалтера. АБАК Москва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4.2.2. Электронные издания (электронные ресурсы)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E38" w:rsidRPr="000A6CC0" w:rsidRDefault="00D40E38" w:rsidP="00D40E38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«Бухгалтерский учёт»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</w:t>
      </w:r>
      <w:r w:rsidRPr="000A6CC0">
        <w:rPr>
          <w:rStyle w:val="b-serplistiteminfodomain"/>
          <w:rFonts w:ascii="Times New Roman" w:hAnsi="Times New Roman" w:cs="Times New Roman"/>
          <w:sz w:val="24"/>
          <w:szCs w:val="24"/>
        </w:rPr>
        <w:t>www.buhgalt.ru</w:t>
      </w:r>
    </w:p>
    <w:p w:rsidR="00D40E38" w:rsidRPr="000A6CC0" w:rsidRDefault="00D40E38" w:rsidP="00D40E38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«Главбух»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www.glavbukh.ru</w:t>
      </w:r>
    </w:p>
    <w:p w:rsidR="00D40E38" w:rsidRPr="000A6CC0" w:rsidRDefault="00D40E38" w:rsidP="00D40E38">
      <w:pPr>
        <w:pStyle w:val="ae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0A6CC0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0A6CC0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14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Profbuh</w:t>
        </w:r>
        <w:r w:rsidRPr="000A6CC0">
          <w:rPr>
            <w:rStyle w:val="ad"/>
            <w:bCs/>
            <w:kern w:val="36"/>
          </w:rPr>
          <w:t>8.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5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proofErr w:type="spellStart"/>
        <w:r w:rsidRPr="000A6CC0">
          <w:rPr>
            <w:rStyle w:val="ad"/>
            <w:bCs/>
            <w:kern w:val="36"/>
            <w:lang w:val="en-US"/>
          </w:rPr>
          <w:t>ipbr</w:t>
        </w:r>
        <w:proofErr w:type="spellEnd"/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org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>.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6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gosfinansy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7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buhsoft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   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  <w:r w:rsidRPr="000A6CC0">
        <w:rPr>
          <w:rFonts w:ascii="Times New Roman" w:hAnsi="Times New Roman"/>
          <w:kern w:val="36"/>
          <w:sz w:val="24"/>
          <w:szCs w:val="24"/>
        </w:rPr>
        <w:t xml:space="preserve"> </w:t>
      </w:r>
    </w:p>
    <w:p w:rsidR="00D40E38" w:rsidRPr="000A6CC0" w:rsidRDefault="00D40E38" w:rsidP="00D40E38">
      <w:pPr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A6CC0">
        <w:rPr>
          <w:rFonts w:ascii="Times New Roman" w:hAnsi="Times New Roman" w:cs="Times New Roman"/>
          <w:b/>
          <w:bCs/>
          <w:sz w:val="24"/>
          <w:szCs w:val="24"/>
        </w:rPr>
        <w:t xml:space="preserve">4.2.3. Дополнительные источники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1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0A6CC0">
        <w:rPr>
          <w:rFonts w:ascii="Times New Roman" w:hAnsi="Times New Roman" w:cs="Times New Roman"/>
          <w:bCs/>
          <w:sz w:val="24"/>
          <w:szCs w:val="24"/>
        </w:rPr>
        <w:t>Брыкова Н. В. Документирование хозяйственных операций и  ведение бухгалтерского учета имущества организа</w:t>
      </w:r>
      <w:r>
        <w:rPr>
          <w:rFonts w:ascii="Times New Roman" w:hAnsi="Times New Roman" w:cs="Times New Roman"/>
          <w:bCs/>
          <w:sz w:val="24"/>
          <w:szCs w:val="24"/>
        </w:rPr>
        <w:t>ции: учебник, М.: Академия, 2020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2.</w:t>
      </w:r>
      <w:r w:rsidRPr="000A6CC0">
        <w:rPr>
          <w:rFonts w:ascii="Times New Roman" w:hAnsi="Times New Roman" w:cs="Times New Roman"/>
          <w:bCs/>
          <w:sz w:val="24"/>
          <w:szCs w:val="24"/>
        </w:rPr>
        <w:tab/>
        <w:t>Дмитриева И. М. Бухгалтерский финансовый учет: учебник для СП</w:t>
      </w:r>
      <w:r>
        <w:rPr>
          <w:rFonts w:ascii="Times New Roman" w:hAnsi="Times New Roman" w:cs="Times New Roman"/>
          <w:bCs/>
          <w:sz w:val="24"/>
          <w:szCs w:val="24"/>
        </w:rPr>
        <w:t>О.  М.: Издательство Юрайт, 2020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3.  Лебедева Е.М. Бухгалтерский учет: практикум: учеб. пособие для студ. учреждений сред. проф. образования М.: Изд</w:t>
      </w:r>
      <w:r>
        <w:rPr>
          <w:rFonts w:ascii="Times New Roman" w:hAnsi="Times New Roman" w:cs="Times New Roman"/>
          <w:bCs/>
          <w:sz w:val="24"/>
          <w:szCs w:val="24"/>
        </w:rPr>
        <w:t>ательский центр «Академия», 2020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4.  Лебедева Е.М. Бухгалтерский учет: учеб. пособие для студ. учреждений сред. проф. образования М.: Издательский центр «Академия», 2</w:t>
      </w:r>
      <w:r>
        <w:rPr>
          <w:rFonts w:ascii="Times New Roman" w:hAnsi="Times New Roman" w:cs="Times New Roman"/>
          <w:bCs/>
          <w:sz w:val="24"/>
          <w:szCs w:val="24"/>
        </w:rPr>
        <w:t>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 xml:space="preserve">5.  Чая В. Т., </w:t>
      </w:r>
      <w:proofErr w:type="spellStart"/>
      <w:r w:rsidRPr="000A6CC0">
        <w:rPr>
          <w:rFonts w:ascii="Times New Roman" w:hAnsi="Times New Roman" w:cs="Times New Roman"/>
          <w:bCs/>
          <w:sz w:val="24"/>
          <w:szCs w:val="24"/>
        </w:rPr>
        <w:t>Латыпова</w:t>
      </w:r>
      <w:proofErr w:type="spell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О.В. Бухгалтерский учет для экономических специальностей: уч</w:t>
      </w:r>
      <w:r>
        <w:rPr>
          <w:rFonts w:ascii="Times New Roman" w:hAnsi="Times New Roman" w:cs="Times New Roman"/>
          <w:bCs/>
          <w:sz w:val="24"/>
          <w:szCs w:val="24"/>
        </w:rPr>
        <w:t>ебное пособие. М.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КНОРУС, 2020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6.  Чая В.Т. Бухгалтерский учет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уче</w:t>
      </w:r>
      <w:r>
        <w:rPr>
          <w:rFonts w:ascii="Times New Roman" w:hAnsi="Times New Roman" w:cs="Times New Roman"/>
          <w:bCs/>
          <w:sz w:val="24"/>
          <w:szCs w:val="24"/>
        </w:rPr>
        <w:t>бное пособие.  М.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КНОРУС, 2020</w:t>
      </w:r>
    </w:p>
    <w:p w:rsidR="00D40E38" w:rsidRPr="004E4C92" w:rsidRDefault="00D40E38" w:rsidP="00D40E38">
      <w:pPr>
        <w:pStyle w:val="Default"/>
        <w:widowControl w:val="0"/>
        <w:ind w:firstLine="567"/>
        <w:rPr>
          <w:color w:val="auto"/>
        </w:rPr>
      </w:pPr>
      <w:r w:rsidRPr="004E4C92">
        <w:rPr>
          <w:b/>
          <w:bCs/>
          <w:color w:val="auto"/>
        </w:rPr>
        <w:t xml:space="preserve">4.3 Общие требования к организации образовательного процесса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«Документирование хозяйственных операций и ведение бухгалтерского учета» является освоение учебной практики для получения первичных профессиональных навыков в рамках профессионального модуля.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Для изучения данного профессионального модуля должно предшествовать освоение следующих учебных дисциплин как «Основы бухгалтерского учета».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0E38" w:rsidRPr="004E4C92" w:rsidRDefault="00D40E38" w:rsidP="00D40E38">
      <w:pPr>
        <w:pStyle w:val="Default"/>
        <w:widowControl w:val="0"/>
        <w:ind w:firstLine="567"/>
        <w:jc w:val="both"/>
        <w:rPr>
          <w:color w:val="auto"/>
        </w:rPr>
      </w:pPr>
      <w:r w:rsidRPr="004E4C92">
        <w:rPr>
          <w:b/>
          <w:bCs/>
          <w:color w:val="auto"/>
        </w:rPr>
        <w:t xml:space="preserve">4.4 Кадровое обеспечение образовательного процесса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обеспечивающих обучение по междисциплинарному курсу (курсам):</w:t>
      </w:r>
      <w:r w:rsidRPr="004E4C92">
        <w:rPr>
          <w:rFonts w:ascii="Times New Roman" w:hAnsi="Times New Roman" w:cs="Times New Roman"/>
          <w:sz w:val="24"/>
          <w:szCs w:val="24"/>
        </w:rPr>
        <w:t xml:space="preserve"> преподаватели с высшим профессиональным образованием, соответствующим профилю модуля </w:t>
      </w:r>
      <w:r w:rsidRPr="004E4C92">
        <w:rPr>
          <w:rFonts w:ascii="Times New Roman" w:hAnsi="Times New Roman" w:cs="Times New Roman"/>
          <w:sz w:val="24"/>
          <w:szCs w:val="24"/>
        </w:rPr>
        <w:lastRenderedPageBreak/>
        <w:t>«Документирование хозяйственных операций и ведение бухгалтерского учета имущества организации» и специальности «Экономика и бухгалтерский учет (по отраслям)».</w:t>
      </w:r>
    </w:p>
    <w:p w:rsidR="00D40E38" w:rsidRPr="004E4C92" w:rsidRDefault="00D40E38" w:rsidP="00D40E38">
      <w:pPr>
        <w:shd w:val="clear" w:color="auto" w:fill="FFFFFF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 w:rsidRPr="004E4C92">
        <w:rPr>
          <w:rFonts w:ascii="Times New Roman" w:hAnsi="Times New Roman" w:cs="Times New Roman"/>
          <w:sz w:val="24"/>
          <w:szCs w:val="24"/>
        </w:rPr>
        <w:t xml:space="preserve">: дипломированные специалисты в области бухгалтерского учета, анализа и аудита, а также общепрофессиональных дисциплин: «Основы бухгалтерского учета»; «Аудит»; «Экономика организации»; «Налоги и налогообложение»; «Информационные технологии в профессиональной деятельности», владение формированием и совершенствованием профессиональных умений и навыков, использование передового опыта,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Обязательная стажировка преподавателей в профильных организациях не реже одного раза в три года.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Опыт деятельности в организациях соответствующей профессиональной сферы является обязательным.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0E38" w:rsidRPr="00922257" w:rsidRDefault="00D40E38" w:rsidP="002E3E45">
      <w:pPr>
        <w:pStyle w:val="51"/>
        <w:shd w:val="clear" w:color="auto" w:fill="auto"/>
        <w:tabs>
          <w:tab w:val="left" w:pos="1227"/>
        </w:tabs>
        <w:spacing w:line="322" w:lineRule="exact"/>
        <w:ind w:left="360" w:right="1000"/>
        <w:rPr>
          <w:rStyle w:val="50"/>
          <w:b w:val="0"/>
        </w:rPr>
      </w:pPr>
      <w:r w:rsidRPr="00922257">
        <w:rPr>
          <w:rStyle w:val="50"/>
          <w:b w:val="0"/>
        </w:rPr>
        <w:t xml:space="preserve">5.КОНТРОЛЬ И ОЦЕНКА РЕЗУЛЬТАТОВ ОСВОЕНИЯ ПРОФЕССИОНАЛЬНОГО МОДУЛЯ </w:t>
      </w:r>
      <w:r w:rsidR="002E3E45">
        <w:rPr>
          <w:rStyle w:val="50"/>
          <w:b w:val="0"/>
        </w:rPr>
        <w:br/>
      </w:r>
      <w:r w:rsidRPr="00922257">
        <w:rPr>
          <w:rStyle w:val="50"/>
          <w:b w:val="0"/>
        </w:rPr>
        <w:t>(ВИДА ПРОФЕССИОНАЛЬНОЙ ДЕЯТЕЛЬНОСТИ)</w:t>
      </w:r>
    </w:p>
    <w:p w:rsidR="00D40E38" w:rsidRPr="000A6CC0" w:rsidRDefault="00D40E38" w:rsidP="00D40E38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left"/>
        <w:rPr>
          <w:rStyle w:val="50"/>
          <w:b w:val="0"/>
        </w:rPr>
      </w:pPr>
    </w:p>
    <w:tbl>
      <w:tblPr>
        <w:tblW w:w="9926" w:type="dxa"/>
        <w:jc w:val="center"/>
        <w:tblInd w:w="-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2599"/>
        <w:gridCol w:w="3924"/>
        <w:gridCol w:w="3403"/>
      </w:tblGrid>
      <w:tr w:rsidR="00922257" w:rsidRPr="00922257" w:rsidTr="00330A8F">
        <w:trPr>
          <w:trHeight w:val="1212"/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показатели оценки </w:t>
            </w:r>
          </w:p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Формы </w:t>
            </w: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методы контроля и оценки</w:t>
            </w:r>
          </w:p>
        </w:tc>
      </w:tr>
      <w:tr w:rsidR="00922257" w:rsidRPr="00922257" w:rsidTr="002E3E45">
        <w:trPr>
          <w:jc w:val="center"/>
        </w:trPr>
        <w:tc>
          <w:tcPr>
            <w:tcW w:w="9926" w:type="dxa"/>
            <w:gridSpan w:val="3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922257" w:rsidRPr="00922257" w:rsidTr="00330A8F">
        <w:trPr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учет денежных средств, оформлять денежные и кассовые документы.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классификацию счетов;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план счетов бухгалтерского учета;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бухгалтерские проводки по учету имущества;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оформления денежных и кассовых документов, заполнения кассовой книги; правила заполнения отчета кассира в бухгалтерию;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денежных средств на расчетных и специальных счетах;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</w:tc>
      </w:tr>
    </w:tbl>
    <w:p w:rsidR="002E3E45" w:rsidRDefault="002E3E45" w:rsidP="00922257">
      <w:pPr>
        <w:pStyle w:val="51"/>
        <w:shd w:val="clear" w:color="auto" w:fill="auto"/>
        <w:spacing w:after="212" w:line="280" w:lineRule="exact"/>
        <w:ind w:right="240"/>
        <w:rPr>
          <w:rStyle w:val="50"/>
          <w:bCs w:val="0"/>
          <w:sz w:val="24"/>
          <w:szCs w:val="24"/>
        </w:rPr>
      </w:pPr>
    </w:p>
    <w:p w:rsidR="002E3E45" w:rsidRPr="002E3E45" w:rsidRDefault="002E3E45" w:rsidP="002E3E4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E3E4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ЛИСТ ИЗМЕНЕНИЙ И ДОПОЛНЕНИЙ, ВНЕСЕННЫХ В ПРОГРАММУ ПРОФЕССИОНАЛЬНОГО МОДУЛЯ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2E3E45" w:rsidRPr="002E3E45" w:rsidTr="00462166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2E3E45" w:rsidRPr="002E3E45" w:rsidTr="004621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2E3E45" w:rsidRPr="002E3E45" w:rsidTr="004621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E3E45" w:rsidRDefault="002E3E45" w:rsidP="00922257">
      <w:pPr>
        <w:pStyle w:val="51"/>
        <w:shd w:val="clear" w:color="auto" w:fill="auto"/>
        <w:spacing w:after="212" w:line="280" w:lineRule="exact"/>
        <w:ind w:right="240"/>
        <w:rPr>
          <w:rStyle w:val="50"/>
          <w:bCs w:val="0"/>
          <w:sz w:val="24"/>
          <w:szCs w:val="24"/>
        </w:rPr>
      </w:pPr>
    </w:p>
    <w:p w:rsidR="006E773F" w:rsidRPr="00922257" w:rsidRDefault="00105F0C" w:rsidP="00922257">
      <w:pPr>
        <w:pStyle w:val="51"/>
        <w:shd w:val="clear" w:color="auto" w:fill="auto"/>
        <w:spacing w:after="212" w:line="280" w:lineRule="exact"/>
        <w:ind w:right="240"/>
        <w:rPr>
          <w:sz w:val="24"/>
          <w:szCs w:val="24"/>
        </w:rPr>
      </w:pPr>
      <w:r>
        <w:rPr>
          <w:rStyle w:val="50"/>
          <w:bCs w:val="0"/>
          <w:sz w:val="24"/>
          <w:szCs w:val="24"/>
        </w:rPr>
        <w:t>П</w:t>
      </w:r>
      <w:r w:rsidR="006E773F" w:rsidRPr="00922257">
        <w:rPr>
          <w:rStyle w:val="50"/>
          <w:bCs w:val="0"/>
          <w:sz w:val="24"/>
          <w:szCs w:val="24"/>
        </w:rPr>
        <w:t>АСПОРТ КОНТРОЛЬНО-ИЗМЕРИТЕЛЬНЫХ МАТЕРИАЛОВ</w:t>
      </w:r>
    </w:p>
    <w:p w:rsidR="006E773F" w:rsidRDefault="006E773F" w:rsidP="006E773F">
      <w:pPr>
        <w:pStyle w:val="21"/>
        <w:shd w:val="clear" w:color="auto" w:fill="auto"/>
        <w:tabs>
          <w:tab w:val="left" w:leader="underscore" w:pos="8038"/>
        </w:tabs>
        <w:spacing w:line="280" w:lineRule="exact"/>
        <w:jc w:val="both"/>
        <w:rPr>
          <w:rStyle w:val="220"/>
          <w:sz w:val="24"/>
          <w:szCs w:val="24"/>
        </w:rPr>
      </w:pPr>
      <w:r w:rsidRPr="00922257">
        <w:rPr>
          <w:rStyle w:val="24"/>
          <w:sz w:val="24"/>
          <w:szCs w:val="24"/>
        </w:rPr>
        <w:t>Специальность: Экономика и бухгалтерский учет (по отраслям)</w:t>
      </w:r>
      <w:r w:rsidRPr="00922257">
        <w:rPr>
          <w:rStyle w:val="220"/>
          <w:sz w:val="24"/>
          <w:szCs w:val="24"/>
        </w:rPr>
        <w:tab/>
      </w:r>
    </w:p>
    <w:p w:rsidR="00105F0C" w:rsidRPr="00922257" w:rsidRDefault="00105F0C" w:rsidP="006E773F">
      <w:pPr>
        <w:pStyle w:val="21"/>
        <w:shd w:val="clear" w:color="auto" w:fill="auto"/>
        <w:tabs>
          <w:tab w:val="left" w:leader="underscore" w:pos="8038"/>
        </w:tabs>
        <w:spacing w:line="280" w:lineRule="exact"/>
        <w:jc w:val="both"/>
        <w:rPr>
          <w:sz w:val="24"/>
          <w:szCs w:val="24"/>
        </w:rPr>
      </w:pPr>
    </w:p>
    <w:p w:rsidR="006E773F" w:rsidRPr="00922257" w:rsidRDefault="006E773F" w:rsidP="006E773F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257">
        <w:rPr>
          <w:rStyle w:val="24"/>
          <w:sz w:val="24"/>
          <w:szCs w:val="24"/>
        </w:rPr>
        <w:t xml:space="preserve"> ПМ:</w:t>
      </w:r>
      <w:r w:rsidRPr="009222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2257">
        <w:rPr>
          <w:rFonts w:ascii="Times New Roman" w:hAnsi="Times New Roman" w:cs="Times New Roman"/>
          <w:b/>
          <w:sz w:val="24"/>
          <w:szCs w:val="24"/>
        </w:rPr>
        <w:t>ПМ.01 Документирование хозяйственных операций и ведение бухгалтерского учета активов организации</w:t>
      </w:r>
      <w:r w:rsidRPr="00922257">
        <w:rPr>
          <w:rStyle w:val="220"/>
          <w:sz w:val="24"/>
          <w:szCs w:val="24"/>
        </w:rPr>
        <w:tab/>
      </w:r>
    </w:p>
    <w:p w:rsidR="006E773F" w:rsidRPr="00922257" w:rsidRDefault="006E773F" w:rsidP="006E773F">
      <w:pPr>
        <w:pStyle w:val="21"/>
        <w:shd w:val="clear" w:color="auto" w:fill="auto"/>
        <w:spacing w:line="280" w:lineRule="exact"/>
        <w:jc w:val="both"/>
        <w:rPr>
          <w:rStyle w:val="24"/>
          <w:sz w:val="24"/>
          <w:szCs w:val="24"/>
        </w:rPr>
      </w:pPr>
      <w:r w:rsidRPr="00922257">
        <w:rPr>
          <w:rStyle w:val="24"/>
          <w:sz w:val="24"/>
          <w:szCs w:val="24"/>
        </w:rPr>
        <w:t>В результате освоения учебной дисциплины обучающийся должен</w:t>
      </w:r>
    </w:p>
    <w:p w:rsidR="006E773F" w:rsidRPr="000A6CC0" w:rsidRDefault="006E773F" w:rsidP="006E773F">
      <w:pPr>
        <w:pStyle w:val="21"/>
        <w:shd w:val="clear" w:color="auto" w:fill="auto"/>
        <w:spacing w:line="280" w:lineRule="exact"/>
        <w:jc w:val="both"/>
        <w:rPr>
          <w:rStyle w:val="24"/>
        </w:rPr>
      </w:pPr>
    </w:p>
    <w:tbl>
      <w:tblPr>
        <w:tblStyle w:val="a8"/>
        <w:tblW w:w="9873" w:type="dxa"/>
        <w:tblLook w:val="04A0" w:firstRow="1" w:lastRow="0" w:firstColumn="1" w:lastColumn="0" w:noHBand="0" w:noVBand="1"/>
      </w:tblPr>
      <w:tblGrid>
        <w:gridCol w:w="7621"/>
        <w:gridCol w:w="2252"/>
      </w:tblGrid>
      <w:tr w:rsidR="006E773F" w:rsidRPr="000A6CC0" w:rsidTr="00105F0C">
        <w:tc>
          <w:tcPr>
            <w:tcW w:w="7621" w:type="dxa"/>
            <w:vAlign w:val="center"/>
          </w:tcPr>
          <w:p w:rsidR="006E773F" w:rsidRPr="000A6CC0" w:rsidRDefault="006E773F" w:rsidP="004E4C92">
            <w:pPr>
              <w:pStyle w:val="21"/>
              <w:shd w:val="clear" w:color="auto" w:fill="auto"/>
              <w:spacing w:line="269" w:lineRule="exact"/>
            </w:pPr>
            <w:r w:rsidRPr="000A6CC0">
              <w:rPr>
                <w:rStyle w:val="212pt"/>
              </w:rPr>
              <w:t>Результаты обучения (освоенные умения, усвоенные знания)</w:t>
            </w:r>
          </w:p>
        </w:tc>
        <w:tc>
          <w:tcPr>
            <w:tcW w:w="2252" w:type="dxa"/>
            <w:vAlign w:val="center"/>
          </w:tcPr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</w:pPr>
            <w:r w:rsidRPr="000A6CC0">
              <w:rPr>
                <w:rStyle w:val="212pt"/>
              </w:rPr>
              <w:t>Коды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  <w:ind w:left="240"/>
            </w:pPr>
            <w:r w:rsidRPr="000A6CC0">
              <w:rPr>
                <w:rStyle w:val="212pt"/>
              </w:rPr>
              <w:t>формируемых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  <w:ind w:left="240"/>
            </w:pPr>
            <w:r w:rsidRPr="000A6CC0">
              <w:rPr>
                <w:rStyle w:val="212pt"/>
              </w:rPr>
              <w:t>компетенций,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</w:pPr>
            <w:r w:rsidRPr="000A6CC0">
              <w:rPr>
                <w:rStyle w:val="212pt"/>
              </w:rPr>
              <w:t>личностных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80" w:lineRule="exact"/>
              <w:rPr>
                <w:rStyle w:val="24"/>
              </w:rPr>
            </w:pPr>
            <w:r w:rsidRPr="000A6CC0">
              <w:rPr>
                <w:rStyle w:val="212pt"/>
              </w:rPr>
              <w:t>результатов</w:t>
            </w:r>
          </w:p>
        </w:tc>
      </w:tr>
      <w:tr w:rsidR="006E773F" w:rsidRPr="000A6CC0" w:rsidTr="004E4C92">
        <w:tc>
          <w:tcPr>
            <w:tcW w:w="7621" w:type="dxa"/>
          </w:tcPr>
          <w:p w:rsidR="006E773F" w:rsidRPr="000A6CC0" w:rsidRDefault="006E773F" w:rsidP="004E4C92">
            <w:pPr>
              <w:tabs>
                <w:tab w:val="left" w:pos="17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  <w:p w:rsidR="006E773F" w:rsidRPr="000A6CC0" w:rsidRDefault="006E773F" w:rsidP="004E4C92">
            <w:pPr>
              <w:tabs>
                <w:tab w:val="left" w:pos="17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- общие требования к бухгалтерскому учету в части документирования всех хозяйственных действий и операций;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первичной бухгалтерской документации;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первичных бухгалтерских документов;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контировки</w:t>
            </w:r>
            <w:proofErr w:type="spell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первичных бухгалтерских документов;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 сроки хранения первичной бухгалтерской документации;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плана счетов бухгалтерского учета финансово-</w:t>
            </w: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хозяйственной деятельности организаций;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цели разработки рабочего плана счетов бухгалтерского учета организации;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6E773F" w:rsidRPr="000A6CC0" w:rsidRDefault="006E773F" w:rsidP="004E4C92">
            <w:pPr>
              <w:tabs>
                <w:tab w:val="left" w:pos="17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денежных средств на расчетных и специальных счетах;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классификацию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оценку и переоценку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поступления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выбытия и аренды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амортизации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классификацию нематериальных активов;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поступления и выбытия нематериальных активов;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амортизацию нематериальных активов;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долгосрочных инвестиций;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финансовых вложений и ценных бумаг;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материально-производственных запасов;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документальное оформление поступления и расхода материально-производственных запасов;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материалов на складе и в бухгалтерии;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синтетический учет движения материалов;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транспортно-заготовительных расходов;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затрат на производство и калькулирование себестоимости;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потерь и непроизводственных расходов;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и оценку незавершенного производства;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калькуляцию себестоимости продукции;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расходов по реализации продукции, выполнению работ и оказанию услуг;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расчетов с работниками по прочим операциям и расчетов с подотчетными</w:t>
            </w:r>
          </w:p>
          <w:p w:rsidR="006E773F" w:rsidRPr="000A6CC0" w:rsidRDefault="006E773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</w:rPr>
            </w:pPr>
          </w:p>
        </w:tc>
        <w:tc>
          <w:tcPr>
            <w:tcW w:w="2252" w:type="dxa"/>
          </w:tcPr>
          <w:p w:rsidR="006E773F" w:rsidRPr="00330A8F" w:rsidRDefault="006E773F" w:rsidP="004E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330A8F"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, ОК 3, ОК 04, ОК 6, </w:t>
            </w:r>
            <w:r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 w:rsidR="002E3E45" w:rsidRPr="00330A8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30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73F" w:rsidRPr="00330A8F" w:rsidRDefault="006E773F" w:rsidP="004E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8F">
              <w:rPr>
                <w:rFonts w:ascii="Times New Roman" w:hAnsi="Times New Roman" w:cs="Times New Roman"/>
                <w:sz w:val="24"/>
                <w:szCs w:val="24"/>
              </w:rPr>
              <w:t>ПК 1.1- ПК 1.4.</w:t>
            </w:r>
          </w:p>
          <w:p w:rsidR="006E773F" w:rsidRPr="00330A8F" w:rsidRDefault="006E773F" w:rsidP="00330A8F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sz w:val="24"/>
                <w:szCs w:val="24"/>
              </w:rPr>
            </w:pPr>
            <w:r w:rsidRPr="00330A8F">
              <w:rPr>
                <w:sz w:val="24"/>
                <w:szCs w:val="24"/>
              </w:rPr>
              <w:t xml:space="preserve">ЛР </w:t>
            </w:r>
            <w:r w:rsidR="00330A8F" w:rsidRPr="00330A8F">
              <w:rPr>
                <w:sz w:val="24"/>
                <w:szCs w:val="24"/>
              </w:rPr>
              <w:t>7, 10</w:t>
            </w:r>
            <w:r w:rsidRPr="00330A8F">
              <w:rPr>
                <w:sz w:val="24"/>
                <w:szCs w:val="24"/>
              </w:rPr>
              <w:t>, 1</w:t>
            </w:r>
            <w:r w:rsidR="00330A8F" w:rsidRPr="00330A8F">
              <w:rPr>
                <w:sz w:val="24"/>
                <w:szCs w:val="24"/>
              </w:rPr>
              <w:t>3</w:t>
            </w:r>
            <w:r w:rsidRPr="00330A8F">
              <w:rPr>
                <w:sz w:val="24"/>
                <w:szCs w:val="24"/>
              </w:rPr>
              <w:t>,  35, 36</w:t>
            </w:r>
          </w:p>
        </w:tc>
      </w:tr>
      <w:tr w:rsidR="00330A8F" w:rsidRPr="000A6CC0" w:rsidTr="004E4C92">
        <w:tc>
          <w:tcPr>
            <w:tcW w:w="7621" w:type="dxa"/>
          </w:tcPr>
          <w:p w:rsidR="00330A8F" w:rsidRPr="000A6CC0" w:rsidRDefault="00330A8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b/>
                <w:sz w:val="24"/>
                <w:szCs w:val="24"/>
              </w:rPr>
            </w:pPr>
            <w:r w:rsidRPr="000A6CC0">
              <w:rPr>
                <w:rStyle w:val="24"/>
                <w:b/>
                <w:sz w:val="24"/>
                <w:szCs w:val="24"/>
              </w:rPr>
              <w:lastRenderedPageBreak/>
              <w:t>Уметь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группировку первичных бухгалтерских документов по ряду признаков;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таксировку и контировку первичных бухгалтерских документов;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документооборот;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разбираться в номенклатуре дел;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конструировать поэтапно рабочий план счетов бухгалтерского учета организации;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учитывать особенности учета кассовых операций в иностранной </w:t>
            </w: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валюте и операций по валютным счетам;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заполнять кассовую книгу и отчет кассира в бухгалтерию;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основных средств;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нематериальных активов;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долгосрочных инвестиций;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вложений и ценных бумаг;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готовой продукции и ее реализации;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текущих операций и расчетов;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труда и заработной платы;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собственного капитала;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кредитов и займов. заполнять кассовую книгу и отчет кассира в бухгалтерию;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основных средств;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нематериальных активов;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долгосрочных инвестиций;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вложений и ценных бумаг;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готовой продукции и ее реализации;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текущих операций и расчетов;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труда и заработной платы;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собственного капитала;</w:t>
            </w:r>
          </w:p>
          <w:p w:rsidR="00330A8F" w:rsidRPr="000A6CC0" w:rsidRDefault="00330A8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b/>
                <w:sz w:val="24"/>
                <w:szCs w:val="24"/>
              </w:rPr>
            </w:pPr>
            <w:r w:rsidRPr="000A6CC0">
              <w:rPr>
                <w:bCs/>
                <w:sz w:val="24"/>
                <w:szCs w:val="24"/>
              </w:rPr>
              <w:t>проводить учет кредитов и займов.</w:t>
            </w:r>
          </w:p>
          <w:p w:rsidR="00330A8F" w:rsidRPr="000A6CC0" w:rsidRDefault="00330A8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</w:rPr>
            </w:pPr>
          </w:p>
        </w:tc>
        <w:tc>
          <w:tcPr>
            <w:tcW w:w="2252" w:type="dxa"/>
          </w:tcPr>
          <w:p w:rsidR="00330A8F" w:rsidRPr="00330A8F" w:rsidRDefault="00330A8F" w:rsidP="00A77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 01, ОК 3, ОК 04, ОК 6,  ОК 09.</w:t>
            </w:r>
          </w:p>
          <w:p w:rsidR="00330A8F" w:rsidRPr="00330A8F" w:rsidRDefault="00330A8F" w:rsidP="00A77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8F">
              <w:rPr>
                <w:rFonts w:ascii="Times New Roman" w:hAnsi="Times New Roman" w:cs="Times New Roman"/>
                <w:sz w:val="24"/>
                <w:szCs w:val="24"/>
              </w:rPr>
              <w:t>ПК 1.1- ПК 1.4.</w:t>
            </w:r>
          </w:p>
          <w:p w:rsidR="00330A8F" w:rsidRPr="00330A8F" w:rsidRDefault="00330A8F" w:rsidP="00A7795C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sz w:val="24"/>
                <w:szCs w:val="24"/>
              </w:rPr>
            </w:pPr>
            <w:r w:rsidRPr="00330A8F">
              <w:rPr>
                <w:sz w:val="24"/>
                <w:szCs w:val="24"/>
              </w:rPr>
              <w:t>ЛР 7, 10, 13,  35, 36</w:t>
            </w:r>
          </w:p>
        </w:tc>
      </w:tr>
    </w:tbl>
    <w:p w:rsidR="006E773F" w:rsidRPr="000A6CC0" w:rsidRDefault="006E773F" w:rsidP="006E773F">
      <w:pPr>
        <w:pStyle w:val="21"/>
        <w:shd w:val="clear" w:color="auto" w:fill="auto"/>
        <w:spacing w:line="280" w:lineRule="exact"/>
        <w:jc w:val="both"/>
        <w:rPr>
          <w:rStyle w:val="24"/>
        </w:rPr>
      </w:pPr>
    </w:p>
    <w:p w:rsidR="006E773F" w:rsidRPr="000A6CC0" w:rsidRDefault="006E773F" w:rsidP="006E773F">
      <w:pPr>
        <w:pStyle w:val="21"/>
        <w:shd w:val="clear" w:color="auto" w:fill="auto"/>
        <w:spacing w:line="280" w:lineRule="exact"/>
        <w:jc w:val="both"/>
      </w:pPr>
    </w:p>
    <w:p w:rsidR="006E773F" w:rsidRPr="000A6CC0" w:rsidRDefault="006E773F" w:rsidP="006E773F">
      <w:pPr>
        <w:rPr>
          <w:rFonts w:ascii="Times New Roman" w:hAnsi="Times New Roman" w:cs="Times New Roman"/>
        </w:rPr>
      </w:pPr>
    </w:p>
    <w:p w:rsidR="006E773F" w:rsidRDefault="006E773F"/>
    <w:sectPr w:rsidR="006E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94C" w:rsidRDefault="00F8594C" w:rsidP="007A783B">
      <w:pPr>
        <w:spacing w:after="0" w:line="240" w:lineRule="auto"/>
      </w:pPr>
      <w:r>
        <w:separator/>
      </w:r>
    </w:p>
  </w:endnote>
  <w:endnote w:type="continuationSeparator" w:id="0">
    <w:p w:rsidR="00F8594C" w:rsidRDefault="00F8594C" w:rsidP="007A7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A7795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1485203A" wp14:editId="52320C30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36830" cy="94615"/>
              <wp:effectExtent l="3810" t="3810" r="0" b="0"/>
              <wp:wrapNone/>
              <wp:docPr id="170" name="Надпись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3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5C" w:rsidRDefault="00A7795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pt"/>
                              <w:b w:val="0"/>
                              <w:bCs w:val="0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0" o:spid="_x0000_s1026" type="#_x0000_t202" style="position:absolute;margin-left:550.8pt;margin-top:782.55pt;width:2.9pt;height:7.4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" filled="f" stroked="f">
              <v:textbox style="mso-fit-shape-to-text:t" inset="0,0,0,0">
                <w:txbxContent>
                  <w:p w:rsidR="00A7795C" w:rsidRDefault="00A7795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1pt"/>
                        <w:b w:val="0"/>
                        <w:bCs w:val="0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A7795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50A7357" wp14:editId="5CF7ABA4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69" name="Надпись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5C" w:rsidRDefault="00A7795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6961" w:rsidRPr="00EB6961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9" o:spid="_x0000_s1027" type="#_x0000_t202" style="position:absolute;margin-left:550.8pt;margin-top:782.55pt;width:5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" filled="f" stroked="f">
              <v:textbox style="mso-fit-shape-to-text:t" inset="0,0,0,0">
                <w:txbxContent>
                  <w:p w:rsidR="00A7795C" w:rsidRDefault="00A7795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6961" w:rsidRPr="00EB6961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A7795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2480A705" wp14:editId="769428A1">
              <wp:simplePos x="0" y="0"/>
              <wp:positionH relativeFrom="page">
                <wp:posOffset>6951980</wp:posOffset>
              </wp:positionH>
              <wp:positionV relativeFrom="page">
                <wp:posOffset>9938385</wp:posOffset>
              </wp:positionV>
              <wp:extent cx="70485" cy="160655"/>
              <wp:effectExtent l="0" t="3810" r="0" b="0"/>
              <wp:wrapNone/>
              <wp:docPr id="167" name="Надпись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5C" w:rsidRDefault="00A7795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6961" w:rsidRPr="00EB6961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7" o:spid="_x0000_s1028" type="#_x0000_t202" style="position:absolute;margin-left:547.4pt;margin-top:782.55pt;width:5.55pt;height:12.6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" filled="f" stroked="f">
              <v:textbox style="mso-fit-shape-to-text:t" inset="0,0,0,0">
                <w:txbxContent>
                  <w:p w:rsidR="00A7795C" w:rsidRDefault="00A7795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6961" w:rsidRPr="00EB6961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A7795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99C7735" wp14:editId="1295F8E9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72" name="Надпись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5C" w:rsidRDefault="00A7795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E3FFE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2" o:spid="_x0000_s1029" type="#_x0000_t202" style="position:absolute;margin-left:550.8pt;margin-top:782.55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" filled="f" stroked="f">
              <v:textbox style="mso-fit-shape-to-text:t" inset="0,0,0,0">
                <w:txbxContent>
                  <w:p w:rsidR="00A7795C" w:rsidRDefault="00A7795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E3FFE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A7795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E7AAF28" wp14:editId="639E40F6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71" name="Надпись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5C" w:rsidRDefault="00A7795C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6961" w:rsidRPr="00EB6961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1" o:spid="_x0000_s1030" type="#_x0000_t202" style="position:absolute;margin-left:550.8pt;margin-top:782.55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" filled="f" stroked="f">
              <v:textbox style="mso-fit-shape-to-text:t" inset="0,0,0,0">
                <w:txbxContent>
                  <w:p w:rsidR="00A7795C" w:rsidRDefault="00A7795C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6961" w:rsidRPr="00EB6961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94C" w:rsidRDefault="00F8594C" w:rsidP="007A783B">
      <w:pPr>
        <w:spacing w:after="0" w:line="240" w:lineRule="auto"/>
      </w:pPr>
      <w:r>
        <w:separator/>
      </w:r>
    </w:p>
  </w:footnote>
  <w:footnote w:type="continuationSeparator" w:id="0">
    <w:p w:rsidR="00F8594C" w:rsidRDefault="00F8594C" w:rsidP="007A783B">
      <w:pPr>
        <w:spacing w:after="0" w:line="240" w:lineRule="auto"/>
      </w:pPr>
      <w:r>
        <w:continuationSeparator/>
      </w:r>
    </w:p>
  </w:footnote>
  <w:footnote w:id="1">
    <w:p w:rsidR="00A7795C" w:rsidRPr="00D73BB8" w:rsidRDefault="00A7795C" w:rsidP="00D40E38">
      <w:pPr>
        <w:pStyle w:val="a9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5C" w:rsidRDefault="00A7795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99"/>
    <w:multiLevelType w:val="hybridMultilevel"/>
    <w:tmpl w:val="8F8C8E1A"/>
    <w:lvl w:ilvl="0" w:tplc="084221E8">
      <w:start w:val="2"/>
      <w:numFmt w:val="decimal"/>
      <w:lvlText w:val="%1."/>
      <w:lvlJc w:val="left"/>
    </w:lvl>
    <w:lvl w:ilvl="1" w:tplc="104EC77C">
      <w:numFmt w:val="decimal"/>
      <w:lvlText w:val=""/>
      <w:lvlJc w:val="left"/>
    </w:lvl>
    <w:lvl w:ilvl="2" w:tplc="7A34955E">
      <w:numFmt w:val="decimal"/>
      <w:lvlText w:val=""/>
      <w:lvlJc w:val="left"/>
    </w:lvl>
    <w:lvl w:ilvl="3" w:tplc="BD9EE2B2">
      <w:numFmt w:val="decimal"/>
      <w:lvlText w:val=""/>
      <w:lvlJc w:val="left"/>
    </w:lvl>
    <w:lvl w:ilvl="4" w:tplc="8B7446EE">
      <w:numFmt w:val="decimal"/>
      <w:lvlText w:val=""/>
      <w:lvlJc w:val="left"/>
    </w:lvl>
    <w:lvl w:ilvl="5" w:tplc="AB88F392">
      <w:numFmt w:val="decimal"/>
      <w:lvlText w:val=""/>
      <w:lvlJc w:val="left"/>
    </w:lvl>
    <w:lvl w:ilvl="6" w:tplc="BF8E56FC">
      <w:numFmt w:val="decimal"/>
      <w:lvlText w:val=""/>
      <w:lvlJc w:val="left"/>
    </w:lvl>
    <w:lvl w:ilvl="7" w:tplc="68E0B4A2">
      <w:numFmt w:val="decimal"/>
      <w:lvlText w:val=""/>
      <w:lvlJc w:val="left"/>
    </w:lvl>
    <w:lvl w:ilvl="8" w:tplc="266A30C2">
      <w:numFmt w:val="decimal"/>
      <w:lvlText w:val=""/>
      <w:lvlJc w:val="left"/>
    </w:lvl>
  </w:abstractNum>
  <w:abstractNum w:abstractNumId="9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6592C"/>
    <w:multiLevelType w:val="hybridMultilevel"/>
    <w:tmpl w:val="51F6C50C"/>
    <w:lvl w:ilvl="0" w:tplc="E90892F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1F604C91"/>
    <w:multiLevelType w:val="hybridMultilevel"/>
    <w:tmpl w:val="9A2E6690"/>
    <w:lvl w:ilvl="0" w:tplc="202204C0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5326A"/>
    <w:multiLevelType w:val="hybridMultilevel"/>
    <w:tmpl w:val="9FCA7C3E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75AFC"/>
    <w:multiLevelType w:val="hybridMultilevel"/>
    <w:tmpl w:val="78EA132E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D31741"/>
    <w:multiLevelType w:val="multilevel"/>
    <w:tmpl w:val="97369A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4FD732E8"/>
    <w:multiLevelType w:val="hybridMultilevel"/>
    <w:tmpl w:val="45DC922A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5"/>
  </w:num>
  <w:num w:numId="10">
    <w:abstractNumId w:val="18"/>
  </w:num>
  <w:num w:numId="11">
    <w:abstractNumId w:val="17"/>
  </w:num>
  <w:num w:numId="12">
    <w:abstractNumId w:val="9"/>
  </w:num>
  <w:num w:numId="13">
    <w:abstractNumId w:val="13"/>
  </w:num>
  <w:num w:numId="14">
    <w:abstractNumId w:val="16"/>
  </w:num>
  <w:num w:numId="15">
    <w:abstractNumId w:val="14"/>
  </w:num>
  <w:num w:numId="16">
    <w:abstractNumId w:val="12"/>
  </w:num>
  <w:num w:numId="17">
    <w:abstractNumId w:val="10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4C"/>
    <w:rsid w:val="00071AB2"/>
    <w:rsid w:val="00080615"/>
    <w:rsid w:val="00105F0C"/>
    <w:rsid w:val="00120099"/>
    <w:rsid w:val="001D7FAB"/>
    <w:rsid w:val="001F1FF8"/>
    <w:rsid w:val="00206400"/>
    <w:rsid w:val="00241809"/>
    <w:rsid w:val="00256064"/>
    <w:rsid w:val="002B156F"/>
    <w:rsid w:val="002E3E45"/>
    <w:rsid w:val="002F230E"/>
    <w:rsid w:val="003157A2"/>
    <w:rsid w:val="00330A8F"/>
    <w:rsid w:val="00462166"/>
    <w:rsid w:val="004E18FF"/>
    <w:rsid w:val="004E4C92"/>
    <w:rsid w:val="004F7E21"/>
    <w:rsid w:val="00510650"/>
    <w:rsid w:val="00571B3B"/>
    <w:rsid w:val="005C7C1D"/>
    <w:rsid w:val="005E23BC"/>
    <w:rsid w:val="006561E8"/>
    <w:rsid w:val="00697806"/>
    <w:rsid w:val="006D602F"/>
    <w:rsid w:val="006E773F"/>
    <w:rsid w:val="006F0DF0"/>
    <w:rsid w:val="007322F0"/>
    <w:rsid w:val="00751562"/>
    <w:rsid w:val="00780496"/>
    <w:rsid w:val="00784922"/>
    <w:rsid w:val="007A783B"/>
    <w:rsid w:val="007E3CD2"/>
    <w:rsid w:val="00922257"/>
    <w:rsid w:val="0099544C"/>
    <w:rsid w:val="00A7795C"/>
    <w:rsid w:val="00AC0779"/>
    <w:rsid w:val="00B0627A"/>
    <w:rsid w:val="00B86E9F"/>
    <w:rsid w:val="00D316ED"/>
    <w:rsid w:val="00D33C8B"/>
    <w:rsid w:val="00D40E38"/>
    <w:rsid w:val="00DD3AB3"/>
    <w:rsid w:val="00E42678"/>
    <w:rsid w:val="00E70E7A"/>
    <w:rsid w:val="00E775E9"/>
    <w:rsid w:val="00E80A25"/>
    <w:rsid w:val="00E821F7"/>
    <w:rsid w:val="00EA4D3F"/>
    <w:rsid w:val="00EB6961"/>
    <w:rsid w:val="00EE1FC4"/>
    <w:rsid w:val="00F03899"/>
    <w:rsid w:val="00F80618"/>
    <w:rsid w:val="00F8594C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4E18F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E18FF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a3">
    <w:name w:val="Колонтитул_"/>
    <w:basedOn w:val="a0"/>
    <w:link w:val="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"/>
    <w:aliases w:val="Не полужирный"/>
    <w:basedOn w:val="a3"/>
    <w:uiPriority w:val="99"/>
    <w:rsid w:val="004E18FF"/>
    <w:rPr>
      <w:rFonts w:ascii="Times New Roman" w:hAnsi="Times New Roman" w:cs="Times New Roman"/>
      <w:b w:val="0"/>
      <w:bCs w:val="0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E18FF"/>
    <w:rPr>
      <w:rFonts w:ascii="Times New Roman" w:hAnsi="Times New Roman" w:cs="Times New Roman"/>
      <w:sz w:val="22"/>
      <w:szCs w:val="22"/>
      <w:u w:val="none"/>
    </w:rPr>
  </w:style>
  <w:style w:type="paragraph" w:customStyle="1" w:styleId="1">
    <w:name w:val="Колонтитул1"/>
    <w:basedOn w:val="a"/>
    <w:link w:val="a3"/>
    <w:uiPriority w:val="99"/>
    <w:rsid w:val="004E18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 + Полужирный"/>
    <w:basedOn w:val="2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">
    <w:name w:val="Оглавление 1 Знак"/>
    <w:basedOn w:val="a0"/>
    <w:link w:val="11"/>
    <w:uiPriority w:val="99"/>
    <w:rsid w:val="004E18FF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E18FF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 w:cs="Times New Roman"/>
      <w:b/>
      <w:bCs/>
    </w:rPr>
  </w:style>
  <w:style w:type="paragraph" w:styleId="11">
    <w:name w:val="toc 1"/>
    <w:basedOn w:val="a"/>
    <w:next w:val="a"/>
    <w:link w:val="10"/>
    <w:uiPriority w:val="99"/>
    <w:rsid w:val="004E18FF"/>
    <w:pPr>
      <w:widowControl w:val="0"/>
      <w:shd w:val="clear" w:color="auto" w:fill="FFFFFF"/>
      <w:spacing w:before="540" w:after="0" w:line="533" w:lineRule="exact"/>
      <w:jc w:val="both"/>
    </w:pPr>
    <w:rPr>
      <w:rFonts w:ascii="Times New Roman" w:hAnsi="Times New Roman" w:cs="Times New Roman"/>
    </w:rPr>
  </w:style>
  <w:style w:type="paragraph" w:customStyle="1" w:styleId="110">
    <w:name w:val="Заголовок №11"/>
    <w:basedOn w:val="a"/>
    <w:link w:val="12"/>
    <w:uiPriority w:val="99"/>
    <w:rsid w:val="004E18FF"/>
    <w:pPr>
      <w:widowControl w:val="0"/>
      <w:shd w:val="clear" w:color="auto" w:fill="FFFFFF"/>
      <w:spacing w:after="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2">
    <w:name w:val="Подпись к таблице (2)_"/>
    <w:basedOn w:val="a0"/>
    <w:link w:val="210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E70E7A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11">
    <w:name w:val="Основной текст (2) + Полужирный1"/>
    <w:basedOn w:val="2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"/>
    <w:basedOn w:val="2"/>
    <w:uiPriority w:val="99"/>
    <w:rsid w:val="00E70E7A"/>
    <w:rPr>
      <w:rFonts w:ascii="Times New Roman" w:hAnsi="Times New Roman" w:cs="Times New Roman"/>
      <w:shd w:val="clear" w:color="auto" w:fill="FFFFFF"/>
    </w:rPr>
  </w:style>
  <w:style w:type="character" w:customStyle="1" w:styleId="2110">
    <w:name w:val="Основной текст (2) + 11"/>
    <w:aliases w:val="5 pt,Курсив"/>
    <w:basedOn w:val="2"/>
    <w:uiPriority w:val="99"/>
    <w:rsid w:val="00E70E7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E70E7A"/>
    <w:pPr>
      <w:widowControl w:val="0"/>
      <w:shd w:val="clear" w:color="auto" w:fill="FFFFFF"/>
      <w:spacing w:after="0" w:line="274" w:lineRule="exact"/>
      <w:ind w:firstLine="760"/>
    </w:pPr>
    <w:rPr>
      <w:rFonts w:ascii="Times New Roman" w:hAnsi="Times New Roman" w:cs="Times New Roman"/>
      <w:b/>
      <w:bCs/>
    </w:rPr>
  </w:style>
  <w:style w:type="character" w:customStyle="1" w:styleId="60">
    <w:name w:val="Основной текст (6)"/>
    <w:basedOn w:val="6"/>
    <w:uiPriority w:val="99"/>
    <w:rsid w:val="00751562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83B"/>
  </w:style>
  <w:style w:type="paragraph" w:styleId="a6">
    <w:name w:val="footer"/>
    <w:basedOn w:val="a"/>
    <w:link w:val="a7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83B"/>
  </w:style>
  <w:style w:type="character" w:customStyle="1" w:styleId="2100">
    <w:name w:val="Основной текст (2) + 10"/>
    <w:aliases w:val="5 pt8"/>
    <w:basedOn w:val="2"/>
    <w:uiPriority w:val="99"/>
    <w:rsid w:val="007A783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69780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97806"/>
    <w:pPr>
      <w:widowControl w:val="0"/>
      <w:shd w:val="clear" w:color="auto" w:fill="FFFFFF"/>
      <w:spacing w:before="120" w:after="0" w:line="250" w:lineRule="exact"/>
      <w:jc w:val="center"/>
    </w:pPr>
    <w:rPr>
      <w:rFonts w:ascii="Times New Roman" w:hAnsi="Times New Roman" w:cs="Times New Roman"/>
      <w:sz w:val="21"/>
      <w:szCs w:val="21"/>
    </w:rPr>
  </w:style>
  <w:style w:type="table" w:styleId="a8">
    <w:name w:val="Table Grid"/>
    <w:basedOn w:val="a1"/>
    <w:uiPriority w:val="39"/>
    <w:rsid w:val="00DD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8"/>
    <w:basedOn w:val="a0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pt2">
    <w:name w:val="Основной текст (2) + 11 pt2"/>
    <w:basedOn w:val="2"/>
    <w:uiPriority w:val="99"/>
    <w:rsid w:val="0020640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9">
    <w:name w:val="footnote text"/>
    <w:basedOn w:val="a"/>
    <w:link w:val="aa"/>
    <w:uiPriority w:val="99"/>
    <w:rsid w:val="00D40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D40E3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D40E38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qFormat/>
    <w:locked/>
    <w:rsid w:val="00D40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0">
    <w:name w:val="Основной текст (5)"/>
    <w:basedOn w:val="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Заголовок №2_"/>
    <w:basedOn w:val="a0"/>
    <w:link w:val="212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Заголовок №2"/>
    <w:basedOn w:val="2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2">
    <w:name w:val="Заголовок №21"/>
    <w:basedOn w:val="a"/>
    <w:link w:val="25"/>
    <w:uiPriority w:val="99"/>
    <w:rsid w:val="00D40E38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D40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rsid w:val="00D40E38"/>
    <w:rPr>
      <w:color w:val="000080"/>
      <w:u w:val="single"/>
    </w:rPr>
  </w:style>
  <w:style w:type="paragraph" w:styleId="ae">
    <w:name w:val="No Spacing"/>
    <w:link w:val="af"/>
    <w:uiPriority w:val="1"/>
    <w:qFormat/>
    <w:rsid w:val="00D40E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D40E38"/>
  </w:style>
  <w:style w:type="character" w:customStyle="1" w:styleId="af">
    <w:name w:val="Без интервала Знак"/>
    <w:link w:val="ae"/>
    <w:uiPriority w:val="1"/>
    <w:rsid w:val="00D40E38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"/>
    <w:uiPriority w:val="99"/>
    <w:rsid w:val="006E773F"/>
    <w:rPr>
      <w:rFonts w:ascii="Times New Roman" w:hAnsi="Times New Roman" w:cs="Times New Roman"/>
      <w:sz w:val="28"/>
      <w:szCs w:val="28"/>
      <w:shd w:val="clear" w:color="auto" w:fill="FFFFFF"/>
    </w:rPr>
  </w:style>
  <w:style w:type="table" w:customStyle="1" w:styleId="13">
    <w:name w:val="Сетка таблицы1"/>
    <w:basedOn w:val="a1"/>
    <w:next w:val="a8"/>
    <w:uiPriority w:val="59"/>
    <w:rsid w:val="00E775E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4E18F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E18FF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a3">
    <w:name w:val="Колонтитул_"/>
    <w:basedOn w:val="a0"/>
    <w:link w:val="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"/>
    <w:aliases w:val="Не полужирный"/>
    <w:basedOn w:val="a3"/>
    <w:uiPriority w:val="99"/>
    <w:rsid w:val="004E18FF"/>
    <w:rPr>
      <w:rFonts w:ascii="Times New Roman" w:hAnsi="Times New Roman" w:cs="Times New Roman"/>
      <w:b w:val="0"/>
      <w:bCs w:val="0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E18FF"/>
    <w:rPr>
      <w:rFonts w:ascii="Times New Roman" w:hAnsi="Times New Roman" w:cs="Times New Roman"/>
      <w:sz w:val="22"/>
      <w:szCs w:val="22"/>
      <w:u w:val="none"/>
    </w:rPr>
  </w:style>
  <w:style w:type="paragraph" w:customStyle="1" w:styleId="1">
    <w:name w:val="Колонтитул1"/>
    <w:basedOn w:val="a"/>
    <w:link w:val="a3"/>
    <w:uiPriority w:val="99"/>
    <w:rsid w:val="004E18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 + Полужирный"/>
    <w:basedOn w:val="2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">
    <w:name w:val="Оглавление 1 Знак"/>
    <w:basedOn w:val="a0"/>
    <w:link w:val="11"/>
    <w:uiPriority w:val="99"/>
    <w:rsid w:val="004E18FF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E18FF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 w:cs="Times New Roman"/>
      <w:b/>
      <w:bCs/>
    </w:rPr>
  </w:style>
  <w:style w:type="paragraph" w:styleId="11">
    <w:name w:val="toc 1"/>
    <w:basedOn w:val="a"/>
    <w:next w:val="a"/>
    <w:link w:val="10"/>
    <w:uiPriority w:val="99"/>
    <w:rsid w:val="004E18FF"/>
    <w:pPr>
      <w:widowControl w:val="0"/>
      <w:shd w:val="clear" w:color="auto" w:fill="FFFFFF"/>
      <w:spacing w:before="540" w:after="0" w:line="533" w:lineRule="exact"/>
      <w:jc w:val="both"/>
    </w:pPr>
    <w:rPr>
      <w:rFonts w:ascii="Times New Roman" w:hAnsi="Times New Roman" w:cs="Times New Roman"/>
    </w:rPr>
  </w:style>
  <w:style w:type="paragraph" w:customStyle="1" w:styleId="110">
    <w:name w:val="Заголовок №11"/>
    <w:basedOn w:val="a"/>
    <w:link w:val="12"/>
    <w:uiPriority w:val="99"/>
    <w:rsid w:val="004E18FF"/>
    <w:pPr>
      <w:widowControl w:val="0"/>
      <w:shd w:val="clear" w:color="auto" w:fill="FFFFFF"/>
      <w:spacing w:after="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2">
    <w:name w:val="Подпись к таблице (2)_"/>
    <w:basedOn w:val="a0"/>
    <w:link w:val="210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E70E7A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11">
    <w:name w:val="Основной текст (2) + Полужирный1"/>
    <w:basedOn w:val="2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"/>
    <w:basedOn w:val="2"/>
    <w:uiPriority w:val="99"/>
    <w:rsid w:val="00E70E7A"/>
    <w:rPr>
      <w:rFonts w:ascii="Times New Roman" w:hAnsi="Times New Roman" w:cs="Times New Roman"/>
      <w:shd w:val="clear" w:color="auto" w:fill="FFFFFF"/>
    </w:rPr>
  </w:style>
  <w:style w:type="character" w:customStyle="1" w:styleId="2110">
    <w:name w:val="Основной текст (2) + 11"/>
    <w:aliases w:val="5 pt,Курсив"/>
    <w:basedOn w:val="2"/>
    <w:uiPriority w:val="99"/>
    <w:rsid w:val="00E70E7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E70E7A"/>
    <w:pPr>
      <w:widowControl w:val="0"/>
      <w:shd w:val="clear" w:color="auto" w:fill="FFFFFF"/>
      <w:spacing w:after="0" w:line="274" w:lineRule="exact"/>
      <w:ind w:firstLine="760"/>
    </w:pPr>
    <w:rPr>
      <w:rFonts w:ascii="Times New Roman" w:hAnsi="Times New Roman" w:cs="Times New Roman"/>
      <w:b/>
      <w:bCs/>
    </w:rPr>
  </w:style>
  <w:style w:type="character" w:customStyle="1" w:styleId="60">
    <w:name w:val="Основной текст (6)"/>
    <w:basedOn w:val="6"/>
    <w:uiPriority w:val="99"/>
    <w:rsid w:val="00751562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83B"/>
  </w:style>
  <w:style w:type="paragraph" w:styleId="a6">
    <w:name w:val="footer"/>
    <w:basedOn w:val="a"/>
    <w:link w:val="a7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83B"/>
  </w:style>
  <w:style w:type="character" w:customStyle="1" w:styleId="2100">
    <w:name w:val="Основной текст (2) + 10"/>
    <w:aliases w:val="5 pt8"/>
    <w:basedOn w:val="2"/>
    <w:uiPriority w:val="99"/>
    <w:rsid w:val="007A783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69780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97806"/>
    <w:pPr>
      <w:widowControl w:val="0"/>
      <w:shd w:val="clear" w:color="auto" w:fill="FFFFFF"/>
      <w:spacing w:before="120" w:after="0" w:line="250" w:lineRule="exact"/>
      <w:jc w:val="center"/>
    </w:pPr>
    <w:rPr>
      <w:rFonts w:ascii="Times New Roman" w:hAnsi="Times New Roman" w:cs="Times New Roman"/>
      <w:sz w:val="21"/>
      <w:szCs w:val="21"/>
    </w:rPr>
  </w:style>
  <w:style w:type="table" w:styleId="a8">
    <w:name w:val="Table Grid"/>
    <w:basedOn w:val="a1"/>
    <w:uiPriority w:val="39"/>
    <w:rsid w:val="00DD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8"/>
    <w:basedOn w:val="a0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pt2">
    <w:name w:val="Основной текст (2) + 11 pt2"/>
    <w:basedOn w:val="2"/>
    <w:uiPriority w:val="99"/>
    <w:rsid w:val="0020640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9">
    <w:name w:val="footnote text"/>
    <w:basedOn w:val="a"/>
    <w:link w:val="aa"/>
    <w:uiPriority w:val="99"/>
    <w:rsid w:val="00D40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D40E3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D40E38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qFormat/>
    <w:locked/>
    <w:rsid w:val="00D40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0">
    <w:name w:val="Основной текст (5)"/>
    <w:basedOn w:val="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Заголовок №2_"/>
    <w:basedOn w:val="a0"/>
    <w:link w:val="212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Заголовок №2"/>
    <w:basedOn w:val="2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2">
    <w:name w:val="Заголовок №21"/>
    <w:basedOn w:val="a"/>
    <w:link w:val="25"/>
    <w:uiPriority w:val="99"/>
    <w:rsid w:val="00D40E38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D40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rsid w:val="00D40E38"/>
    <w:rPr>
      <w:color w:val="000080"/>
      <w:u w:val="single"/>
    </w:rPr>
  </w:style>
  <w:style w:type="paragraph" w:styleId="ae">
    <w:name w:val="No Spacing"/>
    <w:link w:val="af"/>
    <w:uiPriority w:val="1"/>
    <w:qFormat/>
    <w:rsid w:val="00D40E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D40E38"/>
  </w:style>
  <w:style w:type="character" w:customStyle="1" w:styleId="af">
    <w:name w:val="Без интервала Знак"/>
    <w:link w:val="ae"/>
    <w:uiPriority w:val="1"/>
    <w:rsid w:val="00D40E38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"/>
    <w:uiPriority w:val="99"/>
    <w:rsid w:val="006E773F"/>
    <w:rPr>
      <w:rFonts w:ascii="Times New Roman" w:hAnsi="Times New Roman" w:cs="Times New Roman"/>
      <w:sz w:val="28"/>
      <w:szCs w:val="28"/>
      <w:shd w:val="clear" w:color="auto" w:fill="FFFFFF"/>
    </w:rPr>
  </w:style>
  <w:style w:type="table" w:customStyle="1" w:styleId="13">
    <w:name w:val="Сетка таблицы1"/>
    <w:basedOn w:val="a1"/>
    <w:next w:val="a8"/>
    <w:uiPriority w:val="59"/>
    <w:rsid w:val="00E775E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buhsof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sfinansy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ipbr.org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rofbuh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4056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29</cp:revision>
  <dcterms:created xsi:type="dcterms:W3CDTF">2024-09-21T12:51:00Z</dcterms:created>
  <dcterms:modified xsi:type="dcterms:W3CDTF">2025-02-27T00:33:00Z</dcterms:modified>
</cp:coreProperties>
</file>