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14C7" w:rsidRPr="00C64D32" w:rsidRDefault="00B814C7" w:rsidP="00B814C7">
      <w:pPr>
        <w:jc w:val="center"/>
        <w:rPr>
          <w:rFonts w:ascii="Times New Roman" w:hAnsi="Times New Roman"/>
          <w:b/>
          <w:i/>
          <w:sz w:val="24"/>
          <w:szCs w:val="24"/>
        </w:rPr>
      </w:pPr>
    </w:p>
    <w:p w:rsidR="00B814C7" w:rsidRPr="00C64D32" w:rsidRDefault="00B814C7" w:rsidP="00B814C7">
      <w:pPr>
        <w:jc w:val="center"/>
        <w:rPr>
          <w:rFonts w:ascii="Times New Roman" w:hAnsi="Times New Roman"/>
          <w:b/>
          <w:i/>
          <w:sz w:val="24"/>
          <w:szCs w:val="24"/>
        </w:rPr>
      </w:pPr>
    </w:p>
    <w:p w:rsidR="00B814C7" w:rsidRPr="00C64D32" w:rsidRDefault="00B814C7" w:rsidP="00B814C7">
      <w:pPr>
        <w:jc w:val="center"/>
        <w:rPr>
          <w:rFonts w:ascii="Times New Roman" w:hAnsi="Times New Roman"/>
          <w:b/>
          <w:i/>
          <w:sz w:val="24"/>
          <w:szCs w:val="24"/>
        </w:rPr>
      </w:pPr>
    </w:p>
    <w:p w:rsidR="00B814C7" w:rsidRPr="00C64D32" w:rsidRDefault="00B814C7" w:rsidP="00B814C7">
      <w:pPr>
        <w:jc w:val="center"/>
        <w:rPr>
          <w:rFonts w:ascii="Times New Roman" w:hAnsi="Times New Roman"/>
          <w:b/>
          <w:i/>
          <w:sz w:val="24"/>
          <w:szCs w:val="24"/>
        </w:rPr>
      </w:pPr>
    </w:p>
    <w:p w:rsidR="00B814C7" w:rsidRPr="00C64D32" w:rsidRDefault="00B814C7" w:rsidP="00B814C7">
      <w:pPr>
        <w:jc w:val="center"/>
        <w:rPr>
          <w:rFonts w:ascii="Times New Roman" w:hAnsi="Times New Roman"/>
          <w:b/>
          <w:i/>
          <w:sz w:val="24"/>
          <w:szCs w:val="24"/>
        </w:rPr>
      </w:pPr>
    </w:p>
    <w:p w:rsidR="00B814C7" w:rsidRPr="00C64D32" w:rsidRDefault="00B814C7" w:rsidP="00B814C7">
      <w:pPr>
        <w:jc w:val="center"/>
        <w:rPr>
          <w:rFonts w:ascii="Times New Roman" w:hAnsi="Times New Roman"/>
          <w:b/>
          <w:i/>
          <w:sz w:val="24"/>
          <w:szCs w:val="24"/>
        </w:rPr>
      </w:pPr>
    </w:p>
    <w:p w:rsidR="00B814C7" w:rsidRPr="00C64D32" w:rsidRDefault="00B814C7" w:rsidP="00B814C7">
      <w:pPr>
        <w:jc w:val="center"/>
        <w:rPr>
          <w:rFonts w:ascii="Times New Roman" w:hAnsi="Times New Roman"/>
          <w:b/>
          <w:i/>
          <w:sz w:val="24"/>
          <w:szCs w:val="24"/>
        </w:rPr>
      </w:pPr>
    </w:p>
    <w:p w:rsidR="00B814C7" w:rsidRPr="00B814C7" w:rsidRDefault="00B814C7" w:rsidP="00B814C7">
      <w:pPr>
        <w:spacing w:after="0" w:line="240" w:lineRule="auto"/>
        <w:jc w:val="center"/>
        <w:rPr>
          <w:rFonts w:ascii="Times New Roman" w:hAnsi="Times New Roman"/>
          <w:b/>
          <w:i/>
          <w:sz w:val="24"/>
          <w:szCs w:val="24"/>
        </w:rPr>
      </w:pPr>
    </w:p>
    <w:p w:rsidR="00B814C7" w:rsidRPr="00B814C7" w:rsidRDefault="00B814C7" w:rsidP="00B814C7">
      <w:pPr>
        <w:spacing w:after="0" w:line="240" w:lineRule="auto"/>
        <w:jc w:val="center"/>
        <w:rPr>
          <w:rFonts w:ascii="Times New Roman" w:hAnsi="Times New Roman"/>
          <w:b/>
          <w:i/>
          <w:sz w:val="24"/>
          <w:szCs w:val="24"/>
        </w:rPr>
      </w:pPr>
    </w:p>
    <w:p w:rsidR="00B814C7" w:rsidRPr="00BD0FDA" w:rsidRDefault="00B814C7" w:rsidP="00B814C7">
      <w:pPr>
        <w:spacing w:after="0" w:line="240" w:lineRule="auto"/>
        <w:jc w:val="center"/>
        <w:rPr>
          <w:rFonts w:ascii="Times New Roman" w:hAnsi="Times New Roman"/>
          <w:b/>
          <w:i/>
          <w:sz w:val="24"/>
          <w:szCs w:val="24"/>
        </w:rPr>
      </w:pPr>
    </w:p>
    <w:p w:rsidR="00B814C7" w:rsidRPr="001C22C4" w:rsidRDefault="00B814C7" w:rsidP="00B814C7">
      <w:pPr>
        <w:spacing w:after="0" w:line="240" w:lineRule="auto"/>
        <w:jc w:val="center"/>
        <w:rPr>
          <w:rFonts w:ascii="Times New Roman" w:hAnsi="Times New Roman"/>
          <w:b/>
          <w:sz w:val="28"/>
          <w:szCs w:val="24"/>
        </w:rPr>
      </w:pPr>
      <w:r w:rsidRPr="001C22C4">
        <w:rPr>
          <w:rFonts w:ascii="Times New Roman" w:hAnsi="Times New Roman"/>
          <w:b/>
          <w:sz w:val="28"/>
          <w:szCs w:val="24"/>
        </w:rPr>
        <w:t>РАБОЧАЯ ПРОГРАММА ПРОФЕССИОНАЛЬНОГО МОДУЛЯ</w:t>
      </w:r>
    </w:p>
    <w:p w:rsidR="00BD0FDA" w:rsidRPr="001C22C4" w:rsidRDefault="00BD0FDA" w:rsidP="00B814C7">
      <w:pPr>
        <w:spacing w:after="0" w:line="240" w:lineRule="auto"/>
        <w:jc w:val="center"/>
        <w:rPr>
          <w:rFonts w:ascii="Times New Roman" w:hAnsi="Times New Roman"/>
          <w:b/>
          <w:sz w:val="28"/>
          <w:szCs w:val="24"/>
        </w:rPr>
      </w:pPr>
    </w:p>
    <w:p w:rsidR="00213DD1" w:rsidRDefault="00BD0FDA" w:rsidP="00BD0FDA">
      <w:pPr>
        <w:spacing w:after="0" w:line="360" w:lineRule="auto"/>
        <w:jc w:val="center"/>
        <w:rPr>
          <w:rFonts w:ascii="Times New Roman" w:hAnsi="Times New Roman"/>
          <w:b/>
          <w:sz w:val="28"/>
          <w:szCs w:val="24"/>
        </w:rPr>
      </w:pPr>
      <w:r w:rsidRPr="001C22C4">
        <w:rPr>
          <w:rFonts w:ascii="Times New Roman" w:hAnsi="Times New Roman"/>
          <w:b/>
          <w:sz w:val="28"/>
          <w:szCs w:val="24"/>
        </w:rPr>
        <w:t xml:space="preserve">ПМ 06 </w:t>
      </w:r>
    </w:p>
    <w:p w:rsidR="00B814C7" w:rsidRDefault="00BD0FDA" w:rsidP="00BD0FDA">
      <w:pPr>
        <w:spacing w:after="0" w:line="360" w:lineRule="auto"/>
        <w:jc w:val="center"/>
        <w:rPr>
          <w:rFonts w:ascii="Times New Roman" w:hAnsi="Times New Roman"/>
          <w:b/>
          <w:sz w:val="28"/>
          <w:szCs w:val="24"/>
        </w:rPr>
      </w:pPr>
      <w:r w:rsidRPr="001C22C4">
        <w:rPr>
          <w:rFonts w:ascii="Times New Roman" w:hAnsi="Times New Roman"/>
          <w:b/>
          <w:sz w:val="28"/>
          <w:szCs w:val="24"/>
        </w:rPr>
        <w:t>ВЫПОЛНЕНИЕ РАБОТ ПО ОДНОЙ ИЛИ НЕСКОЛЬКИМ ПРОФЕССИЯМ РАБОЧИХ, ДОЛЖНОСТЯМ СЛУЖАЩИХ</w:t>
      </w:r>
    </w:p>
    <w:p w:rsidR="00F81429" w:rsidRDefault="00F81429" w:rsidP="00BD0FDA">
      <w:pPr>
        <w:spacing w:after="0" w:line="360" w:lineRule="auto"/>
        <w:jc w:val="center"/>
        <w:rPr>
          <w:rFonts w:ascii="Times New Roman" w:hAnsi="Times New Roman"/>
          <w:b/>
          <w:sz w:val="28"/>
          <w:szCs w:val="24"/>
        </w:rPr>
      </w:pPr>
    </w:p>
    <w:p w:rsidR="00DD2159" w:rsidRPr="00DD2159" w:rsidRDefault="00DD2159" w:rsidP="00DD2159">
      <w:pPr>
        <w:spacing w:after="160" w:line="256" w:lineRule="auto"/>
        <w:jc w:val="center"/>
        <w:rPr>
          <w:rFonts w:ascii="Times New Roman" w:eastAsia="Calibri" w:hAnsi="Times New Roman"/>
          <w:b/>
          <w:sz w:val="28"/>
          <w:szCs w:val="28"/>
          <w:lang w:eastAsia="en-US"/>
        </w:rPr>
      </w:pPr>
      <w:r w:rsidRPr="00DD2159">
        <w:rPr>
          <w:rFonts w:ascii="Times New Roman" w:eastAsia="Calibri" w:hAnsi="Times New Roman"/>
          <w:sz w:val="28"/>
          <w:szCs w:val="28"/>
          <w:lang w:eastAsia="en-US"/>
        </w:rPr>
        <w:t>специальности</w:t>
      </w:r>
      <w:r w:rsidRPr="00DD2159">
        <w:rPr>
          <w:rFonts w:ascii="Times New Roman" w:eastAsia="Calibri" w:hAnsi="Times New Roman"/>
          <w:b/>
          <w:sz w:val="28"/>
          <w:szCs w:val="28"/>
          <w:lang w:eastAsia="en-US"/>
        </w:rPr>
        <w:t xml:space="preserve"> 38.02.01 Экономика и бухгалтерский учет (по отраслям)</w:t>
      </w:r>
    </w:p>
    <w:p w:rsidR="00F81429" w:rsidRDefault="00F81429" w:rsidP="00BD0FDA">
      <w:pPr>
        <w:spacing w:after="0" w:line="360" w:lineRule="auto"/>
        <w:jc w:val="center"/>
        <w:rPr>
          <w:rFonts w:ascii="Times New Roman" w:hAnsi="Times New Roman"/>
          <w:b/>
          <w:sz w:val="28"/>
          <w:szCs w:val="24"/>
        </w:rPr>
      </w:pPr>
    </w:p>
    <w:p w:rsidR="00F81429" w:rsidRDefault="00F81429" w:rsidP="00BD0FDA">
      <w:pPr>
        <w:spacing w:after="0" w:line="360" w:lineRule="auto"/>
        <w:jc w:val="center"/>
        <w:rPr>
          <w:rFonts w:ascii="Times New Roman" w:hAnsi="Times New Roman"/>
          <w:b/>
          <w:sz w:val="28"/>
          <w:szCs w:val="24"/>
        </w:rPr>
      </w:pPr>
    </w:p>
    <w:p w:rsidR="00F81429" w:rsidRDefault="00F81429" w:rsidP="00BD0FDA">
      <w:pPr>
        <w:spacing w:after="0" w:line="360" w:lineRule="auto"/>
        <w:jc w:val="center"/>
        <w:rPr>
          <w:rFonts w:ascii="Times New Roman" w:hAnsi="Times New Roman"/>
          <w:b/>
          <w:sz w:val="28"/>
          <w:szCs w:val="24"/>
        </w:rPr>
      </w:pPr>
    </w:p>
    <w:p w:rsidR="00213DD1" w:rsidRPr="00213DD1" w:rsidRDefault="00213DD1" w:rsidP="00213DD1">
      <w:pPr>
        <w:spacing w:after="0" w:line="360" w:lineRule="auto"/>
        <w:rPr>
          <w:rFonts w:ascii="Times New Roman" w:hAnsi="Times New Roman"/>
          <w:sz w:val="28"/>
          <w:szCs w:val="28"/>
        </w:rPr>
      </w:pPr>
      <w:r w:rsidRPr="00213DD1">
        <w:rPr>
          <w:rFonts w:ascii="Times New Roman" w:hAnsi="Times New Roman"/>
          <w:sz w:val="28"/>
          <w:szCs w:val="28"/>
        </w:rPr>
        <w:t>Профиль обучения: социально- экономический</w:t>
      </w:r>
    </w:p>
    <w:p w:rsidR="00B814C7" w:rsidRPr="00BD0FDA" w:rsidRDefault="00B814C7" w:rsidP="00BD0FDA">
      <w:pPr>
        <w:spacing w:after="0" w:line="360" w:lineRule="auto"/>
        <w:jc w:val="center"/>
        <w:rPr>
          <w:rFonts w:ascii="Times New Roman" w:hAnsi="Times New Roman"/>
          <w:b/>
          <w:i/>
          <w:sz w:val="24"/>
          <w:szCs w:val="24"/>
        </w:rPr>
      </w:pPr>
    </w:p>
    <w:p w:rsidR="00B814C7" w:rsidRPr="00B814C7" w:rsidRDefault="00B814C7" w:rsidP="00B814C7">
      <w:pPr>
        <w:spacing w:after="0" w:line="240" w:lineRule="auto"/>
        <w:jc w:val="center"/>
        <w:rPr>
          <w:rFonts w:ascii="Times New Roman" w:hAnsi="Times New Roman"/>
          <w:b/>
          <w:i/>
          <w:sz w:val="24"/>
          <w:szCs w:val="24"/>
        </w:rPr>
      </w:pPr>
    </w:p>
    <w:p w:rsidR="00B814C7" w:rsidRPr="00B814C7" w:rsidRDefault="00B814C7" w:rsidP="00B814C7">
      <w:pPr>
        <w:spacing w:after="0" w:line="240" w:lineRule="auto"/>
        <w:jc w:val="center"/>
        <w:rPr>
          <w:rFonts w:ascii="Times New Roman" w:hAnsi="Times New Roman"/>
          <w:b/>
          <w:i/>
          <w:sz w:val="24"/>
          <w:szCs w:val="24"/>
        </w:rPr>
      </w:pPr>
    </w:p>
    <w:p w:rsidR="00B814C7" w:rsidRDefault="00B814C7" w:rsidP="00B814C7">
      <w:pPr>
        <w:spacing w:after="0" w:line="240" w:lineRule="auto"/>
        <w:jc w:val="center"/>
        <w:rPr>
          <w:rFonts w:ascii="Times New Roman" w:hAnsi="Times New Roman"/>
          <w:b/>
          <w:i/>
          <w:sz w:val="24"/>
          <w:szCs w:val="24"/>
        </w:rPr>
      </w:pPr>
    </w:p>
    <w:p w:rsidR="00BD0FDA" w:rsidRDefault="00BD0FDA" w:rsidP="00B814C7">
      <w:pPr>
        <w:spacing w:after="0" w:line="240" w:lineRule="auto"/>
        <w:jc w:val="center"/>
        <w:rPr>
          <w:rFonts w:ascii="Times New Roman" w:hAnsi="Times New Roman"/>
          <w:b/>
          <w:i/>
          <w:sz w:val="24"/>
          <w:szCs w:val="24"/>
        </w:rPr>
      </w:pPr>
    </w:p>
    <w:p w:rsidR="00BD0FDA" w:rsidRDefault="00BD0FDA" w:rsidP="00B814C7">
      <w:pPr>
        <w:spacing w:after="0" w:line="240" w:lineRule="auto"/>
        <w:jc w:val="center"/>
        <w:rPr>
          <w:rFonts w:ascii="Times New Roman" w:hAnsi="Times New Roman"/>
          <w:b/>
          <w:i/>
          <w:sz w:val="24"/>
          <w:szCs w:val="24"/>
        </w:rPr>
      </w:pPr>
    </w:p>
    <w:p w:rsidR="00BD0FDA" w:rsidRDefault="00BD0FDA" w:rsidP="00B814C7">
      <w:pPr>
        <w:spacing w:after="0" w:line="240" w:lineRule="auto"/>
        <w:jc w:val="center"/>
        <w:rPr>
          <w:rFonts w:ascii="Times New Roman" w:hAnsi="Times New Roman"/>
          <w:b/>
          <w:i/>
          <w:sz w:val="24"/>
          <w:szCs w:val="24"/>
        </w:rPr>
      </w:pPr>
    </w:p>
    <w:p w:rsidR="00BD0FDA" w:rsidRDefault="00BD0FDA" w:rsidP="00B814C7">
      <w:pPr>
        <w:spacing w:after="0" w:line="240" w:lineRule="auto"/>
        <w:jc w:val="center"/>
        <w:rPr>
          <w:rFonts w:ascii="Times New Roman" w:hAnsi="Times New Roman"/>
          <w:b/>
          <w:i/>
          <w:sz w:val="24"/>
          <w:szCs w:val="24"/>
        </w:rPr>
      </w:pPr>
    </w:p>
    <w:p w:rsidR="00BD0FDA" w:rsidRDefault="00BD0FDA" w:rsidP="00B814C7">
      <w:pPr>
        <w:spacing w:after="0" w:line="240" w:lineRule="auto"/>
        <w:jc w:val="center"/>
        <w:rPr>
          <w:rFonts w:ascii="Times New Roman" w:hAnsi="Times New Roman"/>
          <w:b/>
          <w:i/>
          <w:sz w:val="24"/>
          <w:szCs w:val="24"/>
        </w:rPr>
      </w:pPr>
    </w:p>
    <w:p w:rsidR="00BD0FDA" w:rsidRDefault="00BD0FDA" w:rsidP="00B814C7">
      <w:pPr>
        <w:spacing w:after="0" w:line="240" w:lineRule="auto"/>
        <w:jc w:val="center"/>
        <w:rPr>
          <w:rFonts w:ascii="Times New Roman" w:hAnsi="Times New Roman"/>
          <w:b/>
          <w:i/>
          <w:sz w:val="24"/>
          <w:szCs w:val="24"/>
        </w:rPr>
      </w:pPr>
      <w:bookmarkStart w:id="0" w:name="_GoBack"/>
      <w:bookmarkEnd w:id="0"/>
    </w:p>
    <w:p w:rsidR="00BD0FDA" w:rsidRDefault="00BD0FDA" w:rsidP="00B814C7">
      <w:pPr>
        <w:spacing w:after="0" w:line="240" w:lineRule="auto"/>
        <w:jc w:val="center"/>
        <w:rPr>
          <w:rFonts w:ascii="Times New Roman" w:hAnsi="Times New Roman"/>
          <w:b/>
          <w:i/>
          <w:sz w:val="24"/>
          <w:szCs w:val="24"/>
        </w:rPr>
      </w:pPr>
    </w:p>
    <w:p w:rsidR="00BD0FDA" w:rsidRDefault="00BD0FDA" w:rsidP="00B814C7">
      <w:pPr>
        <w:spacing w:after="0" w:line="240" w:lineRule="auto"/>
        <w:jc w:val="center"/>
        <w:rPr>
          <w:rFonts w:ascii="Times New Roman" w:hAnsi="Times New Roman"/>
          <w:b/>
          <w:i/>
          <w:sz w:val="24"/>
          <w:szCs w:val="24"/>
        </w:rPr>
      </w:pPr>
    </w:p>
    <w:p w:rsidR="00BD0FDA" w:rsidRDefault="00BD0FDA" w:rsidP="00B814C7">
      <w:pPr>
        <w:spacing w:after="0" w:line="240" w:lineRule="auto"/>
        <w:jc w:val="center"/>
        <w:rPr>
          <w:rFonts w:ascii="Times New Roman" w:hAnsi="Times New Roman"/>
          <w:b/>
          <w:i/>
          <w:sz w:val="24"/>
          <w:szCs w:val="24"/>
        </w:rPr>
      </w:pPr>
    </w:p>
    <w:p w:rsidR="00BD0FDA" w:rsidRDefault="00BD0FDA" w:rsidP="00B814C7">
      <w:pPr>
        <w:spacing w:after="0" w:line="240" w:lineRule="auto"/>
        <w:jc w:val="center"/>
        <w:rPr>
          <w:rFonts w:ascii="Times New Roman" w:hAnsi="Times New Roman"/>
          <w:b/>
          <w:i/>
          <w:sz w:val="24"/>
          <w:szCs w:val="24"/>
        </w:rPr>
      </w:pPr>
    </w:p>
    <w:p w:rsidR="00BD0FDA" w:rsidRDefault="00BD0FDA" w:rsidP="00B814C7">
      <w:pPr>
        <w:spacing w:after="0" w:line="240" w:lineRule="auto"/>
        <w:jc w:val="center"/>
        <w:rPr>
          <w:rFonts w:ascii="Times New Roman" w:hAnsi="Times New Roman"/>
          <w:b/>
          <w:i/>
          <w:sz w:val="24"/>
          <w:szCs w:val="24"/>
        </w:rPr>
      </w:pPr>
    </w:p>
    <w:p w:rsidR="00BD0FDA" w:rsidRDefault="00BD0FDA" w:rsidP="00B814C7">
      <w:pPr>
        <w:spacing w:after="0" w:line="240" w:lineRule="auto"/>
        <w:jc w:val="center"/>
        <w:rPr>
          <w:rFonts w:ascii="Times New Roman" w:hAnsi="Times New Roman"/>
          <w:b/>
          <w:i/>
          <w:sz w:val="24"/>
          <w:szCs w:val="24"/>
        </w:rPr>
      </w:pPr>
    </w:p>
    <w:p w:rsidR="00BD0FDA" w:rsidRDefault="00BD0FDA" w:rsidP="00B814C7">
      <w:pPr>
        <w:spacing w:after="0" w:line="240" w:lineRule="auto"/>
        <w:jc w:val="center"/>
        <w:rPr>
          <w:rFonts w:ascii="Times New Roman" w:hAnsi="Times New Roman"/>
          <w:b/>
          <w:i/>
          <w:sz w:val="24"/>
          <w:szCs w:val="24"/>
        </w:rPr>
      </w:pPr>
    </w:p>
    <w:p w:rsidR="00BD0FDA" w:rsidRDefault="001C22C4" w:rsidP="00B814C7">
      <w:pPr>
        <w:spacing w:after="0" w:line="240" w:lineRule="auto"/>
        <w:jc w:val="center"/>
        <w:rPr>
          <w:rFonts w:ascii="Times New Roman" w:hAnsi="Times New Roman"/>
          <w:sz w:val="28"/>
          <w:szCs w:val="24"/>
        </w:rPr>
      </w:pPr>
      <w:r w:rsidRPr="001C22C4">
        <w:rPr>
          <w:rFonts w:ascii="Times New Roman" w:hAnsi="Times New Roman"/>
          <w:sz w:val="28"/>
          <w:szCs w:val="24"/>
        </w:rPr>
        <w:t>20</w:t>
      </w:r>
      <w:r w:rsidR="00ED1E46">
        <w:rPr>
          <w:rFonts w:ascii="Times New Roman" w:hAnsi="Times New Roman"/>
          <w:sz w:val="28"/>
          <w:szCs w:val="24"/>
        </w:rPr>
        <w:t>2</w:t>
      </w:r>
      <w:r w:rsidR="00213DD1">
        <w:rPr>
          <w:rFonts w:ascii="Times New Roman" w:hAnsi="Times New Roman"/>
          <w:sz w:val="28"/>
          <w:szCs w:val="24"/>
        </w:rPr>
        <w:t>4</w:t>
      </w:r>
    </w:p>
    <w:p w:rsidR="00213DD1" w:rsidRPr="001C22C4" w:rsidRDefault="00213DD1" w:rsidP="00B814C7">
      <w:pPr>
        <w:spacing w:after="0" w:line="240" w:lineRule="auto"/>
        <w:jc w:val="center"/>
        <w:rPr>
          <w:rFonts w:ascii="Times New Roman" w:hAnsi="Times New Roman"/>
          <w:sz w:val="28"/>
          <w:szCs w:val="24"/>
        </w:rPr>
      </w:pPr>
    </w:p>
    <w:p w:rsidR="00941689" w:rsidRPr="00291029" w:rsidRDefault="00213DD1" w:rsidP="00213DD1">
      <w:pPr>
        <w:widowControl w:val="0"/>
        <w:autoSpaceDE w:val="0"/>
        <w:autoSpaceDN w:val="0"/>
        <w:adjustRightInd w:val="0"/>
        <w:spacing w:after="0" w:line="240" w:lineRule="auto"/>
        <w:jc w:val="both"/>
        <w:rPr>
          <w:rFonts w:ascii="Times New Roman" w:hAnsi="Times New Roman"/>
          <w:sz w:val="28"/>
          <w:szCs w:val="28"/>
        </w:rPr>
      </w:pPr>
      <w:r w:rsidRPr="00213DD1">
        <w:rPr>
          <w:rFonts w:ascii="Times New Roman" w:eastAsia="Calibri" w:hAnsi="Times New Roman"/>
          <w:sz w:val="28"/>
          <w:szCs w:val="28"/>
          <w:lang w:eastAsia="en-US"/>
        </w:rPr>
        <w:t>Рабочая программа профессионального модуля ПМ.0</w:t>
      </w:r>
      <w:r>
        <w:rPr>
          <w:rFonts w:ascii="Times New Roman" w:eastAsia="Calibri" w:hAnsi="Times New Roman"/>
          <w:sz w:val="28"/>
          <w:szCs w:val="28"/>
          <w:lang w:eastAsia="en-US"/>
        </w:rPr>
        <w:t>6</w:t>
      </w:r>
      <w:r w:rsidRPr="00213DD1">
        <w:rPr>
          <w:rFonts w:ascii="Times New Roman" w:eastAsia="Calibri" w:hAnsi="Times New Roman"/>
          <w:sz w:val="28"/>
          <w:szCs w:val="28"/>
          <w:lang w:eastAsia="en-US"/>
        </w:rPr>
        <w:t xml:space="preserve"> </w:t>
      </w:r>
      <w:r w:rsidRPr="00213DD1">
        <w:rPr>
          <w:rFonts w:ascii="Times New Roman" w:eastAsia="Calibri" w:hAnsi="Times New Roman"/>
          <w:b/>
          <w:sz w:val="28"/>
          <w:szCs w:val="28"/>
          <w:lang w:eastAsia="en-US"/>
        </w:rPr>
        <w:t>«В</w:t>
      </w:r>
      <w:r>
        <w:rPr>
          <w:rFonts w:ascii="Times New Roman" w:hAnsi="Times New Roman"/>
          <w:b/>
          <w:sz w:val="28"/>
          <w:szCs w:val="28"/>
        </w:rPr>
        <w:t>ыполнение работ по одной или нескольким профессиям рабочих,  должностям служащих»</w:t>
      </w:r>
    </w:p>
    <w:p w:rsidR="00941689" w:rsidRPr="00291029" w:rsidRDefault="00941689" w:rsidP="00213DD1">
      <w:pPr>
        <w:widowControl w:val="0"/>
        <w:autoSpaceDE w:val="0"/>
        <w:autoSpaceDN w:val="0"/>
        <w:adjustRightInd w:val="0"/>
        <w:spacing w:after="0" w:line="240" w:lineRule="auto"/>
        <w:jc w:val="both"/>
        <w:rPr>
          <w:rFonts w:ascii="Times New Roman" w:hAnsi="Times New Roman"/>
          <w:sz w:val="28"/>
          <w:szCs w:val="28"/>
        </w:rPr>
      </w:pPr>
      <w:r w:rsidRPr="00291029">
        <w:rPr>
          <w:rFonts w:ascii="Times New Roman" w:hAnsi="Times New Roman"/>
          <w:sz w:val="28"/>
          <w:szCs w:val="28"/>
        </w:rPr>
        <w:t xml:space="preserve">разработана на основе Федерального государственного образовательного стандарта (далее ФГОС) по специальности среднего профессионального образования 38.02.01 экономика и бухгалтерский учет </w:t>
      </w:r>
      <w:r w:rsidR="00213DD1">
        <w:rPr>
          <w:rFonts w:ascii="Times New Roman" w:hAnsi="Times New Roman"/>
          <w:sz w:val="28"/>
          <w:szCs w:val="28"/>
        </w:rPr>
        <w:t>(</w:t>
      </w:r>
      <w:r w:rsidRPr="00291029">
        <w:rPr>
          <w:rFonts w:ascii="Times New Roman" w:hAnsi="Times New Roman"/>
          <w:sz w:val="28"/>
          <w:szCs w:val="28"/>
        </w:rPr>
        <w:t>по отраслям</w:t>
      </w:r>
      <w:r w:rsidR="00213DD1">
        <w:rPr>
          <w:rFonts w:ascii="Times New Roman" w:hAnsi="Times New Roman"/>
          <w:sz w:val="28"/>
          <w:szCs w:val="28"/>
        </w:rPr>
        <w:t>).</w:t>
      </w:r>
    </w:p>
    <w:p w:rsidR="00941689" w:rsidRDefault="00941689" w:rsidP="00941689">
      <w:pPr>
        <w:widowControl w:val="0"/>
        <w:autoSpaceDE w:val="0"/>
        <w:autoSpaceDN w:val="0"/>
        <w:adjustRightInd w:val="0"/>
        <w:spacing w:after="0" w:line="360" w:lineRule="auto"/>
        <w:jc w:val="center"/>
        <w:rPr>
          <w:rFonts w:ascii="Times New Roman" w:hAnsi="Times New Roman"/>
          <w:b/>
          <w:sz w:val="28"/>
          <w:szCs w:val="28"/>
        </w:rPr>
      </w:pPr>
    </w:p>
    <w:p w:rsidR="00213DD1" w:rsidRDefault="00213DD1" w:rsidP="00941689">
      <w:pPr>
        <w:widowControl w:val="0"/>
        <w:autoSpaceDE w:val="0"/>
        <w:autoSpaceDN w:val="0"/>
        <w:adjustRightInd w:val="0"/>
        <w:spacing w:after="0" w:line="360" w:lineRule="auto"/>
        <w:jc w:val="center"/>
        <w:rPr>
          <w:rFonts w:ascii="Times New Roman" w:hAnsi="Times New Roman"/>
          <w:b/>
          <w:sz w:val="28"/>
          <w:szCs w:val="28"/>
        </w:rPr>
      </w:pPr>
    </w:p>
    <w:p w:rsidR="00213DD1" w:rsidRPr="00291029" w:rsidRDefault="00213DD1" w:rsidP="00941689">
      <w:pPr>
        <w:widowControl w:val="0"/>
        <w:autoSpaceDE w:val="0"/>
        <w:autoSpaceDN w:val="0"/>
        <w:adjustRightInd w:val="0"/>
        <w:spacing w:after="0" w:line="360" w:lineRule="auto"/>
        <w:jc w:val="center"/>
        <w:rPr>
          <w:rFonts w:ascii="Times New Roman" w:hAnsi="Times New Roman"/>
          <w:b/>
          <w:sz w:val="28"/>
          <w:szCs w:val="28"/>
        </w:rPr>
      </w:pPr>
    </w:p>
    <w:tbl>
      <w:tblPr>
        <w:tblW w:w="0" w:type="auto"/>
        <w:tblInd w:w="108" w:type="dxa"/>
        <w:tblLook w:val="04A0" w:firstRow="1" w:lastRow="0" w:firstColumn="1" w:lastColumn="0" w:noHBand="0" w:noVBand="1"/>
      </w:tblPr>
      <w:tblGrid>
        <w:gridCol w:w="4677"/>
        <w:gridCol w:w="4678"/>
      </w:tblGrid>
      <w:tr w:rsidR="00941689" w:rsidRPr="00925EFD" w:rsidTr="00941689">
        <w:tc>
          <w:tcPr>
            <w:tcW w:w="4677" w:type="dxa"/>
            <w:hideMark/>
          </w:tcPr>
          <w:p w:rsidR="00941689" w:rsidRPr="00925EFD" w:rsidRDefault="00941689" w:rsidP="00941689">
            <w:pPr>
              <w:spacing w:after="0" w:line="360" w:lineRule="auto"/>
              <w:rPr>
                <w:rFonts w:ascii="Times New Roman" w:eastAsia="Calibri" w:hAnsi="Times New Roman"/>
                <w:sz w:val="28"/>
                <w:szCs w:val="28"/>
                <w:lang w:eastAsia="en-US"/>
              </w:rPr>
            </w:pPr>
            <w:r w:rsidRPr="00925EFD">
              <w:rPr>
                <w:rFonts w:ascii="Times New Roman" w:eastAsia="Calibri" w:hAnsi="Times New Roman"/>
                <w:sz w:val="28"/>
                <w:szCs w:val="28"/>
                <w:lang w:eastAsia="en-US"/>
              </w:rPr>
              <w:t>СОГЛАСОВАНО</w:t>
            </w:r>
          </w:p>
          <w:p w:rsidR="00941689" w:rsidRPr="008C5674" w:rsidRDefault="00941689" w:rsidP="00941689">
            <w:pPr>
              <w:spacing w:after="0" w:line="360" w:lineRule="auto"/>
              <w:rPr>
                <w:rFonts w:ascii="Times New Roman" w:eastAsia="Calibri" w:hAnsi="Times New Roman"/>
                <w:sz w:val="28"/>
                <w:szCs w:val="28"/>
                <w:lang w:eastAsia="en-US"/>
              </w:rPr>
            </w:pPr>
            <w:r w:rsidRPr="00925EFD">
              <w:rPr>
                <w:rFonts w:ascii="Times New Roman" w:eastAsia="Calibri" w:hAnsi="Times New Roman"/>
                <w:sz w:val="28"/>
                <w:szCs w:val="28"/>
                <w:lang w:eastAsia="en-US"/>
              </w:rPr>
              <w:t xml:space="preserve">ПЦК </w:t>
            </w:r>
            <w:r w:rsidR="001B2A74">
              <w:rPr>
                <w:rFonts w:ascii="Times New Roman" w:eastAsia="Calibri" w:hAnsi="Times New Roman"/>
                <w:sz w:val="28"/>
                <w:szCs w:val="28"/>
                <w:lang w:eastAsia="en-US"/>
              </w:rPr>
              <w:t>социально-</w:t>
            </w:r>
            <w:r>
              <w:rPr>
                <w:rFonts w:ascii="Times New Roman" w:eastAsia="Calibri" w:hAnsi="Times New Roman"/>
                <w:sz w:val="28"/>
                <w:szCs w:val="28"/>
                <w:lang w:eastAsia="en-US"/>
              </w:rPr>
              <w:t>экономических</w:t>
            </w:r>
          </w:p>
          <w:p w:rsidR="00941689" w:rsidRPr="008C5674" w:rsidRDefault="00941689" w:rsidP="00941689">
            <w:pPr>
              <w:spacing w:after="0" w:line="360" w:lineRule="auto"/>
              <w:rPr>
                <w:rFonts w:ascii="Times New Roman" w:eastAsia="Calibri" w:hAnsi="Times New Roman"/>
                <w:sz w:val="28"/>
                <w:szCs w:val="28"/>
                <w:lang w:eastAsia="en-US"/>
              </w:rPr>
            </w:pPr>
            <w:r w:rsidRPr="008C5674">
              <w:rPr>
                <w:rFonts w:ascii="Times New Roman" w:eastAsia="Calibri" w:hAnsi="Times New Roman"/>
                <w:sz w:val="28"/>
                <w:szCs w:val="28"/>
                <w:lang w:eastAsia="en-US"/>
              </w:rPr>
              <w:t xml:space="preserve"> дисциплин</w:t>
            </w:r>
          </w:p>
          <w:p w:rsidR="00941689" w:rsidRPr="008C5674" w:rsidRDefault="00941689" w:rsidP="00941689">
            <w:pPr>
              <w:spacing w:after="0" w:line="360" w:lineRule="auto"/>
              <w:rPr>
                <w:rFonts w:ascii="Times New Roman" w:eastAsia="Calibri" w:hAnsi="Times New Roman"/>
                <w:sz w:val="28"/>
                <w:szCs w:val="28"/>
                <w:lang w:eastAsia="en-US"/>
              </w:rPr>
            </w:pPr>
            <w:r w:rsidRPr="008C5674">
              <w:rPr>
                <w:rFonts w:ascii="Times New Roman" w:eastAsia="Calibri" w:hAnsi="Times New Roman"/>
                <w:sz w:val="28"/>
                <w:szCs w:val="28"/>
                <w:lang w:eastAsia="en-US"/>
              </w:rPr>
              <w:t xml:space="preserve">____________ </w:t>
            </w:r>
            <w:r>
              <w:rPr>
                <w:rFonts w:ascii="Times New Roman" w:eastAsia="Calibri" w:hAnsi="Times New Roman"/>
                <w:sz w:val="28"/>
                <w:szCs w:val="28"/>
                <w:lang w:eastAsia="en-US"/>
              </w:rPr>
              <w:t>к.э.н. Соловьева С.М.</w:t>
            </w:r>
          </w:p>
          <w:p w:rsidR="00941689" w:rsidRPr="00925EFD" w:rsidRDefault="00941689" w:rsidP="00941689">
            <w:pPr>
              <w:spacing w:after="0" w:line="360" w:lineRule="auto"/>
              <w:rPr>
                <w:rFonts w:ascii="Times New Roman" w:eastAsia="Calibri" w:hAnsi="Times New Roman"/>
                <w:sz w:val="28"/>
                <w:szCs w:val="28"/>
                <w:lang w:eastAsia="en-US"/>
              </w:rPr>
            </w:pPr>
            <w:r>
              <w:rPr>
                <w:rFonts w:ascii="Times New Roman" w:eastAsia="Calibri" w:hAnsi="Times New Roman"/>
                <w:sz w:val="28"/>
                <w:szCs w:val="28"/>
                <w:lang w:eastAsia="en-US"/>
              </w:rPr>
              <w:t>«  _» ______________ 202__</w:t>
            </w:r>
            <w:r w:rsidRPr="008C5674">
              <w:rPr>
                <w:rFonts w:ascii="Times New Roman" w:eastAsia="Calibri" w:hAnsi="Times New Roman"/>
                <w:sz w:val="28"/>
                <w:szCs w:val="28"/>
                <w:lang w:eastAsia="en-US"/>
              </w:rPr>
              <w:t xml:space="preserve"> г.</w:t>
            </w:r>
          </w:p>
        </w:tc>
        <w:tc>
          <w:tcPr>
            <w:tcW w:w="4678" w:type="dxa"/>
            <w:hideMark/>
          </w:tcPr>
          <w:p w:rsidR="00941689" w:rsidRPr="00925EFD" w:rsidRDefault="00941689" w:rsidP="00941689">
            <w:pPr>
              <w:spacing w:after="0" w:line="360" w:lineRule="auto"/>
              <w:jc w:val="right"/>
              <w:rPr>
                <w:rFonts w:ascii="Times New Roman" w:eastAsia="Calibri" w:hAnsi="Times New Roman"/>
                <w:sz w:val="28"/>
                <w:szCs w:val="28"/>
                <w:lang w:eastAsia="en-US"/>
              </w:rPr>
            </w:pPr>
            <w:r w:rsidRPr="00925EFD">
              <w:rPr>
                <w:rFonts w:ascii="Times New Roman" w:eastAsia="Calibri" w:hAnsi="Times New Roman"/>
                <w:sz w:val="28"/>
                <w:szCs w:val="28"/>
                <w:lang w:eastAsia="en-US"/>
              </w:rPr>
              <w:t>УТВЕРЖДАЮ</w:t>
            </w:r>
          </w:p>
          <w:p w:rsidR="00941689" w:rsidRPr="00925EFD" w:rsidRDefault="00941689" w:rsidP="00941689">
            <w:pPr>
              <w:spacing w:after="0" w:line="360" w:lineRule="auto"/>
              <w:jc w:val="right"/>
              <w:rPr>
                <w:rFonts w:ascii="Times New Roman" w:eastAsia="Calibri" w:hAnsi="Times New Roman"/>
                <w:sz w:val="28"/>
                <w:szCs w:val="28"/>
                <w:lang w:eastAsia="en-US"/>
              </w:rPr>
            </w:pPr>
            <w:r w:rsidRPr="00925EFD">
              <w:rPr>
                <w:rFonts w:ascii="Times New Roman" w:eastAsia="Calibri" w:hAnsi="Times New Roman"/>
                <w:sz w:val="28"/>
                <w:szCs w:val="28"/>
                <w:lang w:eastAsia="en-US"/>
              </w:rPr>
              <w:t>Зам. директора по УР</w:t>
            </w:r>
          </w:p>
          <w:p w:rsidR="00941689" w:rsidRPr="00925EFD" w:rsidRDefault="00941689" w:rsidP="00941689">
            <w:pPr>
              <w:spacing w:after="0" w:line="360" w:lineRule="auto"/>
              <w:jc w:val="right"/>
              <w:rPr>
                <w:rFonts w:ascii="Times New Roman" w:eastAsia="Calibri" w:hAnsi="Times New Roman"/>
                <w:sz w:val="28"/>
                <w:szCs w:val="28"/>
                <w:lang w:eastAsia="en-US"/>
              </w:rPr>
            </w:pPr>
            <w:r w:rsidRPr="00925EFD">
              <w:rPr>
                <w:rFonts w:ascii="Times New Roman" w:eastAsia="Calibri" w:hAnsi="Times New Roman"/>
                <w:sz w:val="28"/>
                <w:szCs w:val="28"/>
                <w:lang w:eastAsia="en-US"/>
              </w:rPr>
              <w:t xml:space="preserve">____________ </w:t>
            </w:r>
            <w:r>
              <w:rPr>
                <w:rFonts w:ascii="Times New Roman" w:eastAsia="Calibri" w:hAnsi="Times New Roman"/>
                <w:sz w:val="28"/>
                <w:szCs w:val="28"/>
                <w:lang w:eastAsia="en-US"/>
              </w:rPr>
              <w:t>Чернышенко О.П.</w:t>
            </w:r>
          </w:p>
          <w:p w:rsidR="00941689" w:rsidRPr="00925EFD" w:rsidRDefault="00941689" w:rsidP="00941689">
            <w:pPr>
              <w:spacing w:after="0" w:line="360" w:lineRule="auto"/>
              <w:jc w:val="right"/>
              <w:rPr>
                <w:rFonts w:ascii="Times New Roman" w:eastAsia="Calibri" w:hAnsi="Times New Roman"/>
                <w:sz w:val="28"/>
                <w:szCs w:val="28"/>
                <w:lang w:eastAsia="en-US"/>
              </w:rPr>
            </w:pPr>
            <w:r w:rsidRPr="00925EFD">
              <w:rPr>
                <w:rFonts w:ascii="Times New Roman" w:eastAsia="Calibri" w:hAnsi="Times New Roman"/>
                <w:sz w:val="28"/>
                <w:szCs w:val="28"/>
                <w:lang w:eastAsia="en-US"/>
              </w:rPr>
              <w:t>«__» ____________202__ г.</w:t>
            </w:r>
          </w:p>
        </w:tc>
      </w:tr>
    </w:tbl>
    <w:p w:rsidR="00941689" w:rsidRDefault="00941689" w:rsidP="00941689">
      <w:pPr>
        <w:widowControl w:val="0"/>
        <w:autoSpaceDE w:val="0"/>
        <w:autoSpaceDN w:val="0"/>
        <w:adjustRightInd w:val="0"/>
        <w:spacing w:after="0" w:line="360" w:lineRule="auto"/>
        <w:rPr>
          <w:rFonts w:ascii="Times New Roman" w:hAnsi="Times New Roman"/>
          <w:sz w:val="28"/>
          <w:szCs w:val="28"/>
        </w:rPr>
      </w:pPr>
    </w:p>
    <w:p w:rsidR="00941689" w:rsidRDefault="00941689" w:rsidP="00941689">
      <w:pPr>
        <w:widowControl w:val="0"/>
        <w:autoSpaceDE w:val="0"/>
        <w:autoSpaceDN w:val="0"/>
        <w:adjustRightInd w:val="0"/>
        <w:spacing w:after="0" w:line="360" w:lineRule="auto"/>
        <w:rPr>
          <w:rFonts w:ascii="Times New Roman" w:hAnsi="Times New Roman"/>
          <w:sz w:val="28"/>
          <w:szCs w:val="28"/>
        </w:rPr>
      </w:pPr>
    </w:p>
    <w:p w:rsidR="00941689" w:rsidRDefault="00941689" w:rsidP="00941689">
      <w:pPr>
        <w:widowControl w:val="0"/>
        <w:autoSpaceDE w:val="0"/>
        <w:autoSpaceDN w:val="0"/>
        <w:adjustRightInd w:val="0"/>
        <w:spacing w:after="0" w:line="360" w:lineRule="auto"/>
        <w:rPr>
          <w:rFonts w:ascii="Times New Roman" w:hAnsi="Times New Roman"/>
          <w:sz w:val="28"/>
          <w:szCs w:val="28"/>
        </w:rPr>
      </w:pPr>
    </w:p>
    <w:p w:rsidR="00941689" w:rsidRDefault="00941689" w:rsidP="00941689">
      <w:pPr>
        <w:widowControl w:val="0"/>
        <w:autoSpaceDE w:val="0"/>
        <w:autoSpaceDN w:val="0"/>
        <w:adjustRightInd w:val="0"/>
        <w:spacing w:after="0" w:line="360" w:lineRule="auto"/>
        <w:rPr>
          <w:rFonts w:ascii="Times New Roman" w:hAnsi="Times New Roman"/>
          <w:sz w:val="28"/>
          <w:szCs w:val="28"/>
        </w:rPr>
      </w:pPr>
    </w:p>
    <w:p w:rsidR="00941689" w:rsidRPr="00291029" w:rsidRDefault="00941689" w:rsidP="00941689">
      <w:pPr>
        <w:widowControl w:val="0"/>
        <w:autoSpaceDE w:val="0"/>
        <w:autoSpaceDN w:val="0"/>
        <w:adjustRightInd w:val="0"/>
        <w:spacing w:after="0" w:line="360" w:lineRule="auto"/>
        <w:rPr>
          <w:rFonts w:ascii="Times New Roman" w:hAnsi="Times New Roman"/>
          <w:sz w:val="28"/>
          <w:szCs w:val="28"/>
        </w:rPr>
      </w:pPr>
    </w:p>
    <w:p w:rsidR="00941689" w:rsidRPr="00291029" w:rsidRDefault="00941689" w:rsidP="00941689">
      <w:pPr>
        <w:widowControl w:val="0"/>
        <w:autoSpaceDE w:val="0"/>
        <w:autoSpaceDN w:val="0"/>
        <w:adjustRightInd w:val="0"/>
        <w:spacing w:after="0" w:line="360" w:lineRule="auto"/>
        <w:jc w:val="both"/>
        <w:rPr>
          <w:rFonts w:ascii="Times New Roman" w:hAnsi="Times New Roman"/>
          <w:sz w:val="28"/>
          <w:szCs w:val="28"/>
        </w:rPr>
      </w:pPr>
      <w:r w:rsidRPr="00291029">
        <w:rPr>
          <w:rFonts w:ascii="Times New Roman" w:hAnsi="Times New Roman"/>
          <w:b/>
          <w:sz w:val="28"/>
          <w:szCs w:val="28"/>
        </w:rPr>
        <w:t xml:space="preserve">Составитель: </w:t>
      </w:r>
      <w:r>
        <w:rPr>
          <w:rFonts w:ascii="Times New Roman" w:hAnsi="Times New Roman"/>
          <w:sz w:val="28"/>
          <w:szCs w:val="28"/>
        </w:rPr>
        <w:t>Иванникова А.Г.</w:t>
      </w:r>
      <w:r w:rsidRPr="00291029">
        <w:rPr>
          <w:rFonts w:ascii="Times New Roman" w:hAnsi="Times New Roman"/>
          <w:sz w:val="28"/>
          <w:szCs w:val="28"/>
        </w:rPr>
        <w:t xml:space="preserve"> преподаватель КГБ ПОУ ХКОТСО</w:t>
      </w:r>
    </w:p>
    <w:p w:rsidR="00941689" w:rsidRDefault="00941689" w:rsidP="00941689">
      <w:pPr>
        <w:tabs>
          <w:tab w:val="left" w:pos="6585"/>
        </w:tabs>
        <w:spacing w:after="0" w:line="360" w:lineRule="auto"/>
        <w:rPr>
          <w:rFonts w:ascii="Times New Roman" w:hAnsi="Times New Roman"/>
          <w:sz w:val="28"/>
          <w:szCs w:val="28"/>
        </w:rPr>
      </w:pPr>
    </w:p>
    <w:p w:rsidR="00941689" w:rsidRDefault="00941689" w:rsidP="00941689">
      <w:pPr>
        <w:tabs>
          <w:tab w:val="left" w:pos="6585"/>
        </w:tabs>
        <w:spacing w:after="0" w:line="360" w:lineRule="auto"/>
        <w:rPr>
          <w:rFonts w:ascii="Times New Roman" w:hAnsi="Times New Roman"/>
          <w:sz w:val="28"/>
          <w:szCs w:val="28"/>
        </w:rPr>
      </w:pPr>
    </w:p>
    <w:p w:rsidR="00941689" w:rsidRDefault="00941689" w:rsidP="00941689">
      <w:pPr>
        <w:tabs>
          <w:tab w:val="left" w:pos="6585"/>
        </w:tabs>
        <w:spacing w:after="0" w:line="360" w:lineRule="auto"/>
        <w:rPr>
          <w:rFonts w:ascii="Times New Roman" w:hAnsi="Times New Roman"/>
          <w:sz w:val="28"/>
          <w:szCs w:val="28"/>
        </w:rPr>
      </w:pPr>
    </w:p>
    <w:p w:rsidR="00941689" w:rsidRDefault="00941689" w:rsidP="00941689">
      <w:pPr>
        <w:tabs>
          <w:tab w:val="left" w:pos="6585"/>
        </w:tabs>
        <w:spacing w:after="0" w:line="360" w:lineRule="auto"/>
        <w:rPr>
          <w:rFonts w:ascii="Times New Roman" w:hAnsi="Times New Roman"/>
          <w:sz w:val="28"/>
          <w:szCs w:val="28"/>
        </w:rPr>
      </w:pPr>
    </w:p>
    <w:p w:rsidR="00941689" w:rsidRDefault="00941689" w:rsidP="00941689">
      <w:pPr>
        <w:tabs>
          <w:tab w:val="left" w:pos="6585"/>
        </w:tabs>
        <w:spacing w:after="0" w:line="360" w:lineRule="auto"/>
        <w:rPr>
          <w:rFonts w:ascii="Times New Roman" w:hAnsi="Times New Roman"/>
          <w:sz w:val="28"/>
          <w:szCs w:val="28"/>
        </w:rPr>
      </w:pPr>
    </w:p>
    <w:p w:rsidR="00941689" w:rsidRDefault="00941689" w:rsidP="00941689">
      <w:pPr>
        <w:tabs>
          <w:tab w:val="left" w:pos="6585"/>
        </w:tabs>
        <w:spacing w:after="0" w:line="360" w:lineRule="auto"/>
        <w:rPr>
          <w:rFonts w:ascii="Times New Roman" w:hAnsi="Times New Roman"/>
          <w:sz w:val="28"/>
          <w:szCs w:val="28"/>
        </w:rPr>
      </w:pPr>
    </w:p>
    <w:p w:rsidR="00941689" w:rsidRDefault="00941689" w:rsidP="00941689">
      <w:pPr>
        <w:tabs>
          <w:tab w:val="left" w:pos="6585"/>
        </w:tabs>
        <w:spacing w:after="0" w:line="360" w:lineRule="auto"/>
        <w:rPr>
          <w:rFonts w:ascii="Times New Roman" w:hAnsi="Times New Roman"/>
          <w:sz w:val="28"/>
          <w:szCs w:val="28"/>
        </w:rPr>
      </w:pPr>
    </w:p>
    <w:p w:rsidR="00941689" w:rsidRDefault="00941689" w:rsidP="00941689">
      <w:pPr>
        <w:tabs>
          <w:tab w:val="left" w:pos="6585"/>
        </w:tabs>
        <w:spacing w:after="0" w:line="360" w:lineRule="auto"/>
        <w:rPr>
          <w:rFonts w:ascii="Times New Roman" w:hAnsi="Times New Roman"/>
          <w:sz w:val="28"/>
          <w:szCs w:val="28"/>
        </w:rPr>
      </w:pPr>
    </w:p>
    <w:p w:rsidR="00941689" w:rsidRDefault="00941689" w:rsidP="00941689">
      <w:pPr>
        <w:tabs>
          <w:tab w:val="left" w:pos="6585"/>
        </w:tabs>
        <w:spacing w:after="0" w:line="360" w:lineRule="auto"/>
        <w:rPr>
          <w:rFonts w:ascii="Times New Roman" w:hAnsi="Times New Roman"/>
          <w:sz w:val="28"/>
          <w:szCs w:val="28"/>
        </w:rPr>
      </w:pPr>
    </w:p>
    <w:p w:rsidR="00941689" w:rsidRDefault="00941689" w:rsidP="00941689">
      <w:pPr>
        <w:tabs>
          <w:tab w:val="left" w:pos="6585"/>
        </w:tabs>
        <w:spacing w:after="0" w:line="360" w:lineRule="auto"/>
        <w:rPr>
          <w:rFonts w:ascii="Times New Roman" w:hAnsi="Times New Roman"/>
          <w:sz w:val="28"/>
          <w:szCs w:val="28"/>
        </w:rPr>
      </w:pPr>
    </w:p>
    <w:p w:rsidR="00941689" w:rsidRDefault="00941689" w:rsidP="00941689">
      <w:pPr>
        <w:tabs>
          <w:tab w:val="left" w:pos="6585"/>
        </w:tabs>
        <w:spacing w:after="0" w:line="360" w:lineRule="auto"/>
        <w:rPr>
          <w:rFonts w:ascii="Times New Roman" w:hAnsi="Times New Roman"/>
          <w:sz w:val="28"/>
          <w:szCs w:val="28"/>
        </w:rPr>
      </w:pPr>
    </w:p>
    <w:p w:rsidR="00941689" w:rsidRDefault="00941689" w:rsidP="00941689">
      <w:pPr>
        <w:tabs>
          <w:tab w:val="left" w:pos="6585"/>
        </w:tabs>
        <w:spacing w:after="0" w:line="360" w:lineRule="auto"/>
        <w:rPr>
          <w:rFonts w:ascii="Times New Roman" w:hAnsi="Times New Roman"/>
          <w:sz w:val="28"/>
          <w:szCs w:val="28"/>
        </w:rPr>
      </w:pPr>
    </w:p>
    <w:p w:rsidR="00B814C7" w:rsidRDefault="00B814C7" w:rsidP="00B814C7">
      <w:pPr>
        <w:spacing w:after="0" w:line="240" w:lineRule="auto"/>
        <w:jc w:val="center"/>
        <w:rPr>
          <w:rFonts w:ascii="Times New Roman" w:hAnsi="Times New Roman"/>
          <w:b/>
          <w:sz w:val="24"/>
          <w:szCs w:val="24"/>
        </w:rPr>
      </w:pPr>
      <w:r w:rsidRPr="00B814C7">
        <w:rPr>
          <w:rFonts w:ascii="Times New Roman" w:hAnsi="Times New Roman"/>
          <w:b/>
          <w:sz w:val="24"/>
          <w:szCs w:val="24"/>
        </w:rPr>
        <w:lastRenderedPageBreak/>
        <w:t>СОДЕРЖАНИЕ</w:t>
      </w:r>
    </w:p>
    <w:p w:rsidR="00480A6E" w:rsidRDefault="00480A6E" w:rsidP="00B814C7">
      <w:pPr>
        <w:spacing w:after="0" w:line="240" w:lineRule="auto"/>
        <w:jc w:val="center"/>
        <w:rPr>
          <w:rFonts w:ascii="Times New Roman" w:hAnsi="Times New Roman"/>
          <w:b/>
          <w:sz w:val="24"/>
          <w:szCs w:val="24"/>
        </w:rPr>
      </w:pPr>
    </w:p>
    <w:p w:rsidR="00480A6E" w:rsidRDefault="00480A6E" w:rsidP="00B814C7">
      <w:pPr>
        <w:spacing w:after="0" w:line="240" w:lineRule="auto"/>
        <w:jc w:val="center"/>
        <w:rPr>
          <w:rFonts w:ascii="Times New Roman" w:hAnsi="Times New Roman"/>
          <w:b/>
          <w:sz w:val="24"/>
          <w:szCs w:val="24"/>
        </w:rPr>
      </w:pPr>
    </w:p>
    <w:p w:rsidR="00B814C7" w:rsidRPr="00B814C7" w:rsidRDefault="00B814C7" w:rsidP="00BD0FDA">
      <w:pPr>
        <w:spacing w:after="0" w:line="360" w:lineRule="auto"/>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B814C7" w:rsidRPr="00B814C7" w:rsidTr="00480A6E">
        <w:tc>
          <w:tcPr>
            <w:tcW w:w="7501" w:type="dxa"/>
          </w:tcPr>
          <w:p w:rsidR="00B814C7" w:rsidRPr="00B814C7" w:rsidRDefault="00480A6E" w:rsidP="00BD0FDA">
            <w:pPr>
              <w:numPr>
                <w:ilvl w:val="0"/>
                <w:numId w:val="1"/>
              </w:numPr>
              <w:tabs>
                <w:tab w:val="num" w:pos="284"/>
              </w:tabs>
              <w:suppressAutoHyphens/>
              <w:spacing w:after="0" w:line="360" w:lineRule="auto"/>
              <w:jc w:val="both"/>
              <w:rPr>
                <w:rFonts w:ascii="Times New Roman" w:hAnsi="Times New Roman"/>
                <w:b/>
                <w:sz w:val="24"/>
                <w:szCs w:val="24"/>
              </w:rPr>
            </w:pPr>
            <w:r>
              <w:rPr>
                <w:rFonts w:ascii="Times New Roman" w:hAnsi="Times New Roman"/>
                <w:b/>
                <w:sz w:val="24"/>
                <w:szCs w:val="24"/>
              </w:rPr>
              <w:t>ПАСПОРТ</w:t>
            </w:r>
            <w:r w:rsidR="00B814C7" w:rsidRPr="00B814C7">
              <w:rPr>
                <w:rFonts w:ascii="Times New Roman" w:hAnsi="Times New Roman"/>
                <w:b/>
                <w:sz w:val="24"/>
                <w:szCs w:val="24"/>
              </w:rPr>
              <w:t xml:space="preserve"> РАБОЧЕЙ ПРОГРАММЫ ПРОФЕССИОНАЛЬНОГО МОДУЛЯ</w:t>
            </w:r>
          </w:p>
        </w:tc>
        <w:tc>
          <w:tcPr>
            <w:tcW w:w="1854" w:type="dxa"/>
            <w:vAlign w:val="center"/>
          </w:tcPr>
          <w:p w:rsidR="00B814C7" w:rsidRPr="00B814C7" w:rsidRDefault="00480A6E" w:rsidP="00480A6E">
            <w:pPr>
              <w:spacing w:after="0" w:line="360" w:lineRule="auto"/>
              <w:rPr>
                <w:rFonts w:ascii="Times New Roman" w:hAnsi="Times New Roman"/>
                <w:b/>
                <w:sz w:val="24"/>
                <w:szCs w:val="24"/>
              </w:rPr>
            </w:pPr>
            <w:r>
              <w:rPr>
                <w:rFonts w:ascii="Times New Roman" w:hAnsi="Times New Roman"/>
                <w:b/>
                <w:sz w:val="24"/>
                <w:szCs w:val="24"/>
              </w:rPr>
              <w:t xml:space="preserve">          4</w:t>
            </w:r>
          </w:p>
        </w:tc>
      </w:tr>
      <w:tr w:rsidR="00B814C7" w:rsidRPr="00B814C7" w:rsidTr="00480A6E">
        <w:trPr>
          <w:trHeight w:val="778"/>
        </w:trPr>
        <w:tc>
          <w:tcPr>
            <w:tcW w:w="7501" w:type="dxa"/>
          </w:tcPr>
          <w:p w:rsidR="00B814C7" w:rsidRPr="00B814C7" w:rsidRDefault="00480A6E" w:rsidP="00BD0FDA">
            <w:pPr>
              <w:numPr>
                <w:ilvl w:val="0"/>
                <w:numId w:val="1"/>
              </w:numPr>
              <w:tabs>
                <w:tab w:val="num" w:pos="284"/>
              </w:tabs>
              <w:suppressAutoHyphens/>
              <w:spacing w:after="0" w:line="360" w:lineRule="auto"/>
              <w:jc w:val="both"/>
              <w:rPr>
                <w:rFonts w:ascii="Times New Roman" w:hAnsi="Times New Roman"/>
                <w:b/>
                <w:sz w:val="24"/>
                <w:szCs w:val="24"/>
              </w:rPr>
            </w:pPr>
            <w:r>
              <w:rPr>
                <w:rFonts w:ascii="Times New Roman" w:hAnsi="Times New Roman"/>
                <w:b/>
                <w:sz w:val="24"/>
                <w:szCs w:val="24"/>
              </w:rPr>
              <w:t>РЕЗУЛЬТАТЫ ОСВОЕНИЯ ПРОФЕССИОНАЛЬНОГО МОДУЛЯ</w:t>
            </w:r>
          </w:p>
        </w:tc>
        <w:tc>
          <w:tcPr>
            <w:tcW w:w="1854" w:type="dxa"/>
            <w:vAlign w:val="center"/>
          </w:tcPr>
          <w:p w:rsidR="00B814C7" w:rsidRPr="00B814C7" w:rsidRDefault="00480A6E" w:rsidP="00480A6E">
            <w:pPr>
              <w:spacing w:after="0" w:line="360" w:lineRule="auto"/>
              <w:ind w:left="644"/>
              <w:rPr>
                <w:rFonts w:ascii="Times New Roman" w:hAnsi="Times New Roman"/>
                <w:b/>
                <w:sz w:val="24"/>
                <w:szCs w:val="24"/>
              </w:rPr>
            </w:pPr>
            <w:r>
              <w:rPr>
                <w:rFonts w:ascii="Times New Roman" w:hAnsi="Times New Roman"/>
                <w:b/>
                <w:sz w:val="24"/>
                <w:szCs w:val="24"/>
              </w:rPr>
              <w:t>4</w:t>
            </w:r>
          </w:p>
        </w:tc>
      </w:tr>
      <w:tr w:rsidR="00480A6E" w:rsidRPr="00B814C7" w:rsidTr="00480A6E">
        <w:trPr>
          <w:trHeight w:val="778"/>
        </w:trPr>
        <w:tc>
          <w:tcPr>
            <w:tcW w:w="7501" w:type="dxa"/>
          </w:tcPr>
          <w:p w:rsidR="00480A6E" w:rsidRPr="00B814C7" w:rsidRDefault="00480A6E" w:rsidP="00BD0FDA">
            <w:pPr>
              <w:numPr>
                <w:ilvl w:val="0"/>
                <w:numId w:val="1"/>
              </w:numPr>
              <w:tabs>
                <w:tab w:val="num" w:pos="284"/>
              </w:tabs>
              <w:suppressAutoHyphens/>
              <w:spacing w:after="0" w:line="360" w:lineRule="auto"/>
              <w:jc w:val="both"/>
              <w:rPr>
                <w:rFonts w:ascii="Times New Roman" w:hAnsi="Times New Roman"/>
                <w:b/>
                <w:sz w:val="24"/>
                <w:szCs w:val="24"/>
              </w:rPr>
            </w:pPr>
            <w:r w:rsidRPr="00B814C7">
              <w:rPr>
                <w:rFonts w:ascii="Times New Roman" w:hAnsi="Times New Roman"/>
                <w:b/>
                <w:sz w:val="24"/>
                <w:szCs w:val="24"/>
              </w:rPr>
              <w:t>СТРУКТУРА И СОДЕРЖАНИЕ ПРОФЕССИОНАЛЬНОГО МОДУЛЯ</w:t>
            </w:r>
          </w:p>
        </w:tc>
        <w:tc>
          <w:tcPr>
            <w:tcW w:w="1854" w:type="dxa"/>
            <w:vAlign w:val="center"/>
          </w:tcPr>
          <w:p w:rsidR="00480A6E" w:rsidRDefault="00480A6E" w:rsidP="00480A6E">
            <w:pPr>
              <w:spacing w:after="0" w:line="360" w:lineRule="auto"/>
              <w:ind w:left="644"/>
              <w:rPr>
                <w:rFonts w:ascii="Times New Roman" w:hAnsi="Times New Roman"/>
                <w:b/>
                <w:sz w:val="24"/>
                <w:szCs w:val="24"/>
              </w:rPr>
            </w:pPr>
            <w:r>
              <w:rPr>
                <w:rFonts w:ascii="Times New Roman" w:hAnsi="Times New Roman"/>
                <w:b/>
                <w:sz w:val="24"/>
                <w:szCs w:val="24"/>
              </w:rPr>
              <w:t>9</w:t>
            </w:r>
          </w:p>
        </w:tc>
      </w:tr>
      <w:tr w:rsidR="00480A6E" w:rsidRPr="00B814C7" w:rsidTr="00480A6E">
        <w:trPr>
          <w:trHeight w:val="861"/>
        </w:trPr>
        <w:tc>
          <w:tcPr>
            <w:tcW w:w="7501" w:type="dxa"/>
          </w:tcPr>
          <w:p w:rsidR="00480A6E" w:rsidRPr="00B814C7" w:rsidRDefault="00480A6E" w:rsidP="00BD0FDA">
            <w:pPr>
              <w:numPr>
                <w:ilvl w:val="0"/>
                <w:numId w:val="1"/>
              </w:numPr>
              <w:tabs>
                <w:tab w:val="num" w:pos="284"/>
              </w:tabs>
              <w:suppressAutoHyphens/>
              <w:spacing w:after="0" w:line="360" w:lineRule="auto"/>
              <w:jc w:val="both"/>
              <w:rPr>
                <w:rFonts w:ascii="Times New Roman" w:hAnsi="Times New Roman"/>
                <w:b/>
                <w:sz w:val="24"/>
                <w:szCs w:val="24"/>
              </w:rPr>
            </w:pPr>
            <w:r w:rsidRPr="00B814C7">
              <w:rPr>
                <w:rFonts w:ascii="Times New Roman" w:hAnsi="Times New Roman"/>
                <w:b/>
                <w:sz w:val="24"/>
                <w:szCs w:val="24"/>
              </w:rPr>
              <w:t>УСЛОВИЯ РЕАЛИЗАЦИИ ПРОФЕССИОНАЛЬНОГО МОДУЛЯ</w:t>
            </w:r>
          </w:p>
        </w:tc>
        <w:tc>
          <w:tcPr>
            <w:tcW w:w="1854" w:type="dxa"/>
            <w:vAlign w:val="center"/>
          </w:tcPr>
          <w:p w:rsidR="00480A6E" w:rsidRPr="00B814C7" w:rsidRDefault="00480A6E" w:rsidP="00480A6E">
            <w:pPr>
              <w:spacing w:after="0" w:line="360" w:lineRule="auto"/>
              <w:ind w:left="644"/>
              <w:rPr>
                <w:rFonts w:ascii="Times New Roman" w:hAnsi="Times New Roman"/>
                <w:b/>
                <w:sz w:val="24"/>
                <w:szCs w:val="24"/>
              </w:rPr>
            </w:pPr>
            <w:r>
              <w:rPr>
                <w:rFonts w:ascii="Times New Roman" w:hAnsi="Times New Roman"/>
                <w:b/>
                <w:sz w:val="24"/>
                <w:szCs w:val="24"/>
              </w:rPr>
              <w:t>14</w:t>
            </w:r>
          </w:p>
        </w:tc>
      </w:tr>
      <w:tr w:rsidR="00B814C7" w:rsidRPr="00B814C7" w:rsidTr="00480A6E">
        <w:tc>
          <w:tcPr>
            <w:tcW w:w="7501" w:type="dxa"/>
          </w:tcPr>
          <w:p w:rsidR="00B814C7" w:rsidRPr="00B814C7" w:rsidRDefault="00B814C7" w:rsidP="00480A6E">
            <w:pPr>
              <w:numPr>
                <w:ilvl w:val="0"/>
                <w:numId w:val="1"/>
              </w:numPr>
              <w:suppressAutoHyphens/>
              <w:spacing w:after="0" w:line="360" w:lineRule="auto"/>
              <w:jc w:val="both"/>
              <w:rPr>
                <w:rFonts w:ascii="Times New Roman" w:hAnsi="Times New Roman"/>
                <w:b/>
                <w:sz w:val="24"/>
                <w:szCs w:val="24"/>
              </w:rPr>
            </w:pPr>
            <w:r w:rsidRPr="00B814C7">
              <w:rPr>
                <w:rFonts w:ascii="Times New Roman" w:hAnsi="Times New Roman"/>
                <w:b/>
                <w:sz w:val="24"/>
                <w:szCs w:val="24"/>
              </w:rPr>
              <w:t>КОНТРОЛЬ И ОЦЕНКА РЕЗУЛЬТАТОВ ОСВОЕНИЯ ПРОФЕССИОНАЛЬНОГО МОДУЛЯ</w:t>
            </w:r>
          </w:p>
        </w:tc>
        <w:tc>
          <w:tcPr>
            <w:tcW w:w="1854" w:type="dxa"/>
            <w:vAlign w:val="center"/>
          </w:tcPr>
          <w:p w:rsidR="00B814C7" w:rsidRPr="00B814C7" w:rsidRDefault="00480A6E" w:rsidP="00480A6E">
            <w:pPr>
              <w:spacing w:after="0" w:line="360" w:lineRule="auto"/>
              <w:jc w:val="center"/>
              <w:rPr>
                <w:rFonts w:ascii="Times New Roman" w:hAnsi="Times New Roman"/>
                <w:b/>
                <w:sz w:val="24"/>
                <w:szCs w:val="24"/>
              </w:rPr>
            </w:pPr>
            <w:r>
              <w:rPr>
                <w:rFonts w:ascii="Times New Roman" w:hAnsi="Times New Roman"/>
                <w:b/>
                <w:sz w:val="24"/>
                <w:szCs w:val="24"/>
              </w:rPr>
              <w:t>18</w:t>
            </w:r>
          </w:p>
        </w:tc>
      </w:tr>
      <w:tr w:rsidR="00480A6E" w:rsidRPr="00B814C7" w:rsidTr="00480A6E">
        <w:tc>
          <w:tcPr>
            <w:tcW w:w="7501" w:type="dxa"/>
          </w:tcPr>
          <w:p w:rsidR="00480A6E" w:rsidRPr="00480A6E" w:rsidRDefault="00480A6E" w:rsidP="00BD0FDA">
            <w:pPr>
              <w:numPr>
                <w:ilvl w:val="0"/>
                <w:numId w:val="1"/>
              </w:numPr>
              <w:suppressAutoHyphens/>
              <w:spacing w:after="0" w:line="360" w:lineRule="auto"/>
              <w:jc w:val="both"/>
              <w:rPr>
                <w:rFonts w:ascii="Times New Roman" w:hAnsi="Times New Roman"/>
                <w:b/>
                <w:sz w:val="24"/>
                <w:szCs w:val="24"/>
              </w:rPr>
            </w:pPr>
            <w:r w:rsidRPr="00480A6E">
              <w:rPr>
                <w:rFonts w:ascii="Times New Roman" w:hAnsi="Times New Roman"/>
                <w:b/>
                <w:caps/>
                <w:sz w:val="24"/>
                <w:szCs w:val="24"/>
                <w:lang w:eastAsia="en-US"/>
              </w:rPr>
              <w:t>ЛИСТ ИЗМЕНЕНИЙ И ДОПОЛНЕНИЙ, ВНЕСЕННЫХ В ПРОГАММУ ПРОФЕССИОНАЛЬНОГО МОДУЛЯ</w:t>
            </w:r>
          </w:p>
        </w:tc>
        <w:tc>
          <w:tcPr>
            <w:tcW w:w="1854" w:type="dxa"/>
            <w:vAlign w:val="center"/>
          </w:tcPr>
          <w:p w:rsidR="00480A6E" w:rsidRDefault="00480A6E" w:rsidP="00480A6E">
            <w:pPr>
              <w:spacing w:after="0" w:line="360" w:lineRule="auto"/>
              <w:jc w:val="center"/>
              <w:rPr>
                <w:rFonts w:ascii="Times New Roman" w:hAnsi="Times New Roman"/>
                <w:b/>
                <w:sz w:val="24"/>
                <w:szCs w:val="24"/>
              </w:rPr>
            </w:pPr>
            <w:r>
              <w:rPr>
                <w:rFonts w:ascii="Times New Roman" w:hAnsi="Times New Roman"/>
                <w:b/>
                <w:sz w:val="24"/>
                <w:szCs w:val="24"/>
              </w:rPr>
              <w:t>20</w:t>
            </w:r>
          </w:p>
        </w:tc>
      </w:tr>
    </w:tbl>
    <w:p w:rsidR="00B814C7" w:rsidRPr="00B814C7" w:rsidRDefault="00B814C7" w:rsidP="00B814C7">
      <w:pPr>
        <w:spacing w:after="0" w:line="240" w:lineRule="auto"/>
        <w:rPr>
          <w:rFonts w:ascii="Times New Roman" w:hAnsi="Times New Roman"/>
          <w:b/>
          <w:i/>
          <w:sz w:val="24"/>
          <w:szCs w:val="24"/>
        </w:rPr>
        <w:sectPr w:rsidR="00B814C7" w:rsidRPr="00B814C7" w:rsidSect="00213DD1">
          <w:footerReference w:type="default" r:id="rId8"/>
          <w:pgSz w:w="11907" w:h="16840"/>
          <w:pgMar w:top="1134" w:right="851" w:bottom="992" w:left="1701" w:header="709" w:footer="709" w:gutter="0"/>
          <w:cols w:space="720"/>
          <w:titlePg/>
          <w:docGrid w:linePitch="299"/>
        </w:sectPr>
      </w:pPr>
    </w:p>
    <w:p w:rsidR="00B814C7" w:rsidRPr="00B814C7" w:rsidRDefault="00B814C7" w:rsidP="00B814C7">
      <w:pPr>
        <w:spacing w:after="0" w:line="240" w:lineRule="auto"/>
        <w:jc w:val="center"/>
        <w:rPr>
          <w:rFonts w:ascii="Times New Roman" w:hAnsi="Times New Roman"/>
          <w:b/>
          <w:sz w:val="24"/>
          <w:szCs w:val="24"/>
        </w:rPr>
      </w:pPr>
      <w:r w:rsidRPr="00B814C7">
        <w:rPr>
          <w:rFonts w:ascii="Times New Roman" w:hAnsi="Times New Roman"/>
          <w:b/>
          <w:sz w:val="24"/>
          <w:szCs w:val="24"/>
        </w:rPr>
        <w:lastRenderedPageBreak/>
        <w:t>1</w:t>
      </w:r>
      <w:r w:rsidR="00823910" w:rsidRPr="00B814C7">
        <w:rPr>
          <w:rFonts w:ascii="Times New Roman" w:hAnsi="Times New Roman"/>
          <w:b/>
          <w:sz w:val="24"/>
          <w:szCs w:val="24"/>
        </w:rPr>
        <w:t xml:space="preserve">. </w:t>
      </w:r>
      <w:r w:rsidR="00213DD1">
        <w:rPr>
          <w:rFonts w:ascii="Times New Roman" w:hAnsi="Times New Roman"/>
          <w:b/>
          <w:sz w:val="24"/>
          <w:szCs w:val="24"/>
        </w:rPr>
        <w:t>ПАСПОРТ</w:t>
      </w:r>
      <w:r w:rsidR="00823910" w:rsidRPr="00B814C7">
        <w:rPr>
          <w:rFonts w:ascii="Times New Roman" w:hAnsi="Times New Roman"/>
          <w:b/>
          <w:sz w:val="24"/>
          <w:szCs w:val="24"/>
        </w:rPr>
        <w:t xml:space="preserve"> РАБОЧЕЙ ПРОГРАММЫ</w:t>
      </w:r>
      <w:r w:rsidR="00213DD1">
        <w:rPr>
          <w:rFonts w:ascii="Times New Roman" w:hAnsi="Times New Roman"/>
          <w:b/>
          <w:sz w:val="24"/>
          <w:szCs w:val="24"/>
        </w:rPr>
        <w:t xml:space="preserve"> </w:t>
      </w:r>
      <w:r w:rsidR="00823910" w:rsidRPr="00B814C7">
        <w:rPr>
          <w:rFonts w:ascii="Times New Roman" w:hAnsi="Times New Roman"/>
          <w:b/>
          <w:sz w:val="24"/>
          <w:szCs w:val="24"/>
        </w:rPr>
        <w:t>ПРОФЕССИОНАЛЬНОГО МОДУЛЯ</w:t>
      </w:r>
    </w:p>
    <w:p w:rsidR="00B814C7" w:rsidRDefault="00823910" w:rsidP="00B814C7">
      <w:pPr>
        <w:spacing w:after="0" w:line="240" w:lineRule="auto"/>
        <w:jc w:val="center"/>
        <w:rPr>
          <w:rFonts w:ascii="Times New Roman" w:hAnsi="Times New Roman"/>
          <w:b/>
          <w:sz w:val="24"/>
          <w:szCs w:val="24"/>
        </w:rPr>
      </w:pPr>
      <w:r w:rsidRPr="00B814C7">
        <w:rPr>
          <w:rFonts w:ascii="Times New Roman" w:hAnsi="Times New Roman"/>
          <w:b/>
          <w:sz w:val="24"/>
          <w:szCs w:val="24"/>
        </w:rPr>
        <w:t>ПМ.0</w:t>
      </w:r>
      <w:r>
        <w:rPr>
          <w:rFonts w:ascii="Times New Roman" w:hAnsi="Times New Roman"/>
          <w:b/>
          <w:sz w:val="24"/>
          <w:szCs w:val="24"/>
        </w:rPr>
        <w:t>6</w:t>
      </w:r>
      <w:r w:rsidRPr="00B814C7">
        <w:rPr>
          <w:rFonts w:ascii="Times New Roman" w:hAnsi="Times New Roman"/>
          <w:b/>
          <w:sz w:val="24"/>
          <w:szCs w:val="24"/>
        </w:rPr>
        <w:t xml:space="preserve"> ВЫПОЛНЕНИЕ РАБОТ ПО ОДНОЙ ИЛИ НЕСКОЛЬКИМ ПРОФЕССИЯМ РАБОЧИХ, ДОЛЖНОСТЯМ СЛУЖАЩИХ</w:t>
      </w:r>
    </w:p>
    <w:p w:rsidR="00213DD1" w:rsidRDefault="00213DD1" w:rsidP="00B814C7">
      <w:pPr>
        <w:spacing w:after="0" w:line="240" w:lineRule="auto"/>
        <w:jc w:val="center"/>
        <w:rPr>
          <w:rFonts w:ascii="Times New Roman" w:hAnsi="Times New Roman"/>
          <w:b/>
          <w:sz w:val="24"/>
          <w:szCs w:val="24"/>
        </w:rPr>
      </w:pPr>
    </w:p>
    <w:p w:rsidR="00213DD1" w:rsidRDefault="00213DD1" w:rsidP="00B814C7">
      <w:pPr>
        <w:spacing w:after="0" w:line="240" w:lineRule="auto"/>
        <w:jc w:val="center"/>
        <w:rPr>
          <w:rFonts w:ascii="Times New Roman" w:hAnsi="Times New Roman"/>
          <w:b/>
          <w:sz w:val="24"/>
          <w:szCs w:val="24"/>
        </w:rPr>
      </w:pPr>
    </w:p>
    <w:p w:rsidR="00213DD1" w:rsidRPr="00213DD1" w:rsidRDefault="00213DD1" w:rsidP="00213DD1">
      <w:pPr>
        <w:widowControl w:val="0"/>
        <w:numPr>
          <w:ilvl w:val="1"/>
          <w:numId w:val="23"/>
        </w:numPr>
        <w:tabs>
          <w:tab w:val="left" w:pos="700"/>
        </w:tabs>
        <w:autoSpaceDE w:val="0"/>
        <w:autoSpaceDN w:val="0"/>
        <w:adjustRightInd w:val="0"/>
        <w:spacing w:before="240" w:after="120" w:line="240" w:lineRule="auto"/>
        <w:contextualSpacing/>
        <w:jc w:val="both"/>
        <w:rPr>
          <w:rFonts w:ascii="Times New Roman" w:hAnsi="Times New Roman"/>
          <w:b/>
          <w:sz w:val="24"/>
          <w:szCs w:val="24"/>
        </w:rPr>
      </w:pPr>
      <w:r w:rsidRPr="00213DD1">
        <w:rPr>
          <w:rFonts w:ascii="Times New Roman" w:hAnsi="Times New Roman"/>
          <w:b/>
          <w:sz w:val="24"/>
          <w:szCs w:val="24"/>
        </w:rPr>
        <w:t>Область применения рабочей программы</w:t>
      </w:r>
    </w:p>
    <w:p w:rsidR="00213DD1" w:rsidRPr="00213DD1" w:rsidRDefault="00213DD1" w:rsidP="00213D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213DD1">
        <w:rPr>
          <w:rFonts w:ascii="Times New Roman" w:hAnsi="Times New Roman"/>
          <w:sz w:val="24"/>
          <w:szCs w:val="24"/>
        </w:rPr>
        <w:tab/>
        <w:t>Профессиональный модуль ПМ 0</w:t>
      </w:r>
      <w:r>
        <w:rPr>
          <w:rFonts w:ascii="Times New Roman" w:hAnsi="Times New Roman"/>
          <w:sz w:val="24"/>
          <w:szCs w:val="24"/>
        </w:rPr>
        <w:t>6</w:t>
      </w:r>
      <w:r w:rsidRPr="00213DD1">
        <w:rPr>
          <w:rFonts w:ascii="Times New Roman" w:hAnsi="Times New Roman"/>
          <w:sz w:val="24"/>
          <w:szCs w:val="24"/>
        </w:rPr>
        <w:t xml:space="preserve"> </w:t>
      </w:r>
      <w:r>
        <w:rPr>
          <w:rFonts w:ascii="Times New Roman" w:hAnsi="Times New Roman"/>
          <w:sz w:val="24"/>
          <w:szCs w:val="24"/>
        </w:rPr>
        <w:t>«Выполнение работ по одной или нескольким профессиям рабочих, должностям служащих»</w:t>
      </w:r>
      <w:r w:rsidRPr="00213DD1">
        <w:rPr>
          <w:rFonts w:ascii="Times New Roman" w:hAnsi="Times New Roman"/>
          <w:sz w:val="24"/>
          <w:szCs w:val="24"/>
        </w:rPr>
        <w:t xml:space="preserve"> является частью основной профессиональной образовательной программы в соответствии с ФГОС по специальности 38.02.01 Экономика и бухгалтерский учет (по отраслям) (базовая подготовка), входящей в состав укрупненной группы специальностей 380000 Экономика и управление в части освоения основного вида профессиональной деятельности (ВПД): «</w:t>
      </w:r>
      <w:r w:rsidR="002218E1">
        <w:rPr>
          <w:rFonts w:ascii="Times New Roman" w:hAnsi="Times New Roman"/>
          <w:sz w:val="24"/>
          <w:szCs w:val="24"/>
        </w:rPr>
        <w:t>В</w:t>
      </w:r>
      <w:r w:rsidR="002218E1" w:rsidRPr="00B814C7">
        <w:rPr>
          <w:rFonts w:ascii="Times New Roman" w:hAnsi="Times New Roman"/>
          <w:sz w:val="24"/>
          <w:szCs w:val="24"/>
        </w:rPr>
        <w:t>ыполнение работ по профессии «Кассир»,</w:t>
      </w:r>
      <w:r w:rsidR="002218E1">
        <w:rPr>
          <w:rFonts w:ascii="Times New Roman" w:hAnsi="Times New Roman"/>
          <w:sz w:val="24"/>
          <w:szCs w:val="24"/>
        </w:rPr>
        <w:t xml:space="preserve"> </w:t>
      </w:r>
      <w:r w:rsidRPr="002218E1">
        <w:rPr>
          <w:rFonts w:ascii="Times New Roman" w:hAnsi="Times New Roman"/>
          <w:sz w:val="24"/>
          <w:szCs w:val="24"/>
        </w:rPr>
        <w:t>соответствующих профессиональных компетенций (ПК)» и соответствующих профессиональных компетенций (ПК):</w:t>
      </w:r>
    </w:p>
    <w:tbl>
      <w:tblPr>
        <w:tblW w:w="9464" w:type="dxa"/>
        <w:tblLook w:val="01E0" w:firstRow="1" w:lastRow="1" w:firstColumn="1" w:lastColumn="1" w:noHBand="0" w:noVBand="0"/>
      </w:tblPr>
      <w:tblGrid>
        <w:gridCol w:w="1788"/>
        <w:gridCol w:w="7676"/>
      </w:tblGrid>
      <w:tr w:rsidR="00E45BF0" w:rsidRPr="00213DD1" w:rsidTr="00213DD1">
        <w:tc>
          <w:tcPr>
            <w:tcW w:w="1788" w:type="dxa"/>
            <w:hideMark/>
          </w:tcPr>
          <w:p w:rsidR="00E45BF0" w:rsidRPr="00941689" w:rsidRDefault="00E45BF0" w:rsidP="00480A6E">
            <w:pPr>
              <w:tabs>
                <w:tab w:val="left" w:pos="1455"/>
              </w:tabs>
              <w:spacing w:line="360" w:lineRule="auto"/>
              <w:jc w:val="center"/>
              <w:rPr>
                <w:rFonts w:ascii="Times New Roman" w:hAnsi="Times New Roman"/>
                <w:sz w:val="24"/>
                <w:szCs w:val="24"/>
              </w:rPr>
            </w:pPr>
            <w:r w:rsidRPr="00941689">
              <w:rPr>
                <w:rFonts w:ascii="Times New Roman" w:hAnsi="Times New Roman"/>
                <w:sz w:val="24"/>
                <w:szCs w:val="24"/>
              </w:rPr>
              <w:t>ПК 1.3</w:t>
            </w:r>
          </w:p>
        </w:tc>
        <w:tc>
          <w:tcPr>
            <w:tcW w:w="7676" w:type="dxa"/>
            <w:hideMark/>
          </w:tcPr>
          <w:p w:rsidR="00E45BF0" w:rsidRPr="00941689" w:rsidRDefault="00E45BF0" w:rsidP="0048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bCs/>
                <w:sz w:val="24"/>
                <w:szCs w:val="24"/>
              </w:rPr>
            </w:pPr>
            <w:r w:rsidRPr="00941689">
              <w:rPr>
                <w:rFonts w:ascii="Times New Roman" w:hAnsi="Times New Roman"/>
                <w:bCs/>
                <w:sz w:val="24"/>
                <w:szCs w:val="24"/>
              </w:rPr>
              <w:t>Проводить учет денежных средств, оформлять денежные и кассовые документы;</w:t>
            </w:r>
          </w:p>
        </w:tc>
      </w:tr>
    </w:tbl>
    <w:p w:rsidR="00213DD1" w:rsidRPr="00213DD1" w:rsidRDefault="002218E1" w:rsidP="002218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b/>
          <w:sz w:val="24"/>
          <w:szCs w:val="24"/>
        </w:rPr>
      </w:pPr>
      <w:r>
        <w:rPr>
          <w:rFonts w:ascii="Times New Roman" w:hAnsi="Times New Roman"/>
          <w:sz w:val="24"/>
          <w:szCs w:val="24"/>
        </w:rPr>
        <w:tab/>
      </w:r>
      <w:r w:rsidR="00213DD1" w:rsidRPr="00213DD1">
        <w:rPr>
          <w:rFonts w:ascii="Times New Roman" w:hAnsi="Times New Roman"/>
          <w:sz w:val="24"/>
          <w:szCs w:val="24"/>
        </w:rPr>
        <w:t>Рабочая программа может быть использована дополнительной профессиональной подготовке (в программах повышения квалификации и переподготовки) работников в области экономики и управления. Уровень образования – среднее (полное) общее. Опыт работы не требуется.</w:t>
      </w:r>
    </w:p>
    <w:p w:rsidR="00480A6E" w:rsidRPr="002218E1" w:rsidRDefault="00480A6E" w:rsidP="00480A6E">
      <w:pPr>
        <w:suppressAutoHyphens/>
        <w:spacing w:after="0"/>
        <w:ind w:firstLine="709"/>
        <w:jc w:val="both"/>
        <w:rPr>
          <w:rFonts w:ascii="Times New Roman" w:eastAsia="Calibri" w:hAnsi="Times New Roman"/>
          <w:sz w:val="24"/>
          <w:szCs w:val="24"/>
          <w:lang w:eastAsia="en-US"/>
        </w:rPr>
      </w:pPr>
      <w:r w:rsidRPr="002218E1">
        <w:rPr>
          <w:rFonts w:ascii="Times New Roman" w:eastAsia="Calibri" w:hAnsi="Times New Roman"/>
          <w:sz w:val="24"/>
          <w:szCs w:val="24"/>
          <w:lang w:eastAsia="en-US"/>
        </w:rPr>
        <w:t xml:space="preserve">Профессиональный модуль включен в </w:t>
      </w:r>
      <w:r w:rsidRPr="002218E1">
        <w:rPr>
          <w:rFonts w:ascii="Times New Roman" w:eastAsia="Calibri" w:hAnsi="Times New Roman"/>
          <w:color w:val="000000"/>
          <w:sz w:val="24"/>
          <w:szCs w:val="24"/>
          <w:lang w:eastAsia="en-US"/>
        </w:rPr>
        <w:t>обязательную часть образовательной программы.</w:t>
      </w:r>
    </w:p>
    <w:p w:rsidR="00B814C7" w:rsidRPr="00B814C7" w:rsidRDefault="00B814C7" w:rsidP="00B814C7">
      <w:pPr>
        <w:spacing w:after="0" w:line="240" w:lineRule="auto"/>
        <w:rPr>
          <w:rFonts w:ascii="Times New Roman" w:hAnsi="Times New Roman"/>
          <w:b/>
          <w:i/>
          <w:sz w:val="24"/>
          <w:szCs w:val="24"/>
        </w:rPr>
      </w:pPr>
    </w:p>
    <w:p w:rsidR="00B814C7" w:rsidRDefault="00B814C7" w:rsidP="00B814C7">
      <w:pPr>
        <w:suppressAutoHyphens/>
        <w:spacing w:after="0" w:line="240" w:lineRule="auto"/>
        <w:rPr>
          <w:rFonts w:ascii="Times New Roman" w:hAnsi="Times New Roman"/>
          <w:b/>
          <w:sz w:val="24"/>
          <w:szCs w:val="24"/>
        </w:rPr>
      </w:pPr>
      <w:r w:rsidRPr="00823910">
        <w:rPr>
          <w:rFonts w:ascii="Times New Roman" w:hAnsi="Times New Roman"/>
          <w:b/>
          <w:sz w:val="24"/>
          <w:szCs w:val="24"/>
        </w:rPr>
        <w:t>1.</w:t>
      </w:r>
      <w:r w:rsidR="002218E1">
        <w:rPr>
          <w:rFonts w:ascii="Times New Roman" w:hAnsi="Times New Roman"/>
          <w:b/>
          <w:sz w:val="24"/>
          <w:szCs w:val="24"/>
        </w:rPr>
        <w:t>2</w:t>
      </w:r>
      <w:r w:rsidRPr="00823910">
        <w:rPr>
          <w:rFonts w:ascii="Times New Roman" w:hAnsi="Times New Roman"/>
          <w:b/>
          <w:sz w:val="24"/>
          <w:szCs w:val="24"/>
        </w:rPr>
        <w:t xml:space="preserve">. Цель и планируемые результаты освоения профессионального модуля </w:t>
      </w:r>
    </w:p>
    <w:p w:rsidR="002218E1" w:rsidRDefault="002218E1" w:rsidP="00B814C7">
      <w:pPr>
        <w:suppressAutoHyphens/>
        <w:spacing w:after="0" w:line="240" w:lineRule="auto"/>
        <w:rPr>
          <w:rFonts w:ascii="Times New Roman" w:hAnsi="Times New Roman"/>
          <w:b/>
          <w:sz w:val="24"/>
          <w:szCs w:val="24"/>
        </w:rPr>
      </w:pPr>
    </w:p>
    <w:p w:rsidR="002218E1" w:rsidRPr="002218E1" w:rsidRDefault="002218E1" w:rsidP="002218E1">
      <w:pPr>
        <w:suppressAutoHyphens/>
        <w:spacing w:after="0"/>
        <w:ind w:firstLine="709"/>
        <w:jc w:val="both"/>
        <w:rPr>
          <w:rFonts w:ascii="Times New Roman" w:hAnsi="Times New Roman"/>
          <w:sz w:val="28"/>
          <w:szCs w:val="24"/>
        </w:rPr>
      </w:pPr>
      <w:r w:rsidRPr="002218E1">
        <w:rPr>
          <w:rFonts w:ascii="Times New Roman" w:hAnsi="Times New Roman"/>
          <w:sz w:val="24"/>
          <w:szCs w:val="24"/>
        </w:rPr>
        <w:t xml:space="preserve">Цель модуля: освоение вида </w:t>
      </w:r>
      <w:r w:rsidRPr="002218E1">
        <w:rPr>
          <w:rFonts w:ascii="Times New Roman" w:hAnsi="Times New Roman"/>
          <w:color w:val="000000"/>
          <w:sz w:val="24"/>
          <w:szCs w:val="24"/>
        </w:rPr>
        <w:t xml:space="preserve">деятельности </w:t>
      </w:r>
      <w:r w:rsidRPr="002218E1">
        <w:rPr>
          <w:rFonts w:ascii="Times New Roman" w:hAnsi="Times New Roman"/>
          <w:i/>
          <w:iCs/>
          <w:color w:val="000000"/>
          <w:sz w:val="28"/>
          <w:szCs w:val="24"/>
        </w:rPr>
        <w:t>«</w:t>
      </w:r>
      <w:r w:rsidRPr="002218E1">
        <w:rPr>
          <w:rFonts w:ascii="Times New Roman" w:eastAsia="Calibri" w:hAnsi="Times New Roman"/>
          <w:sz w:val="24"/>
          <w:lang w:eastAsia="en-US"/>
        </w:rPr>
        <w:t>Выполнение работ по должности служащего «Кассир»</w:t>
      </w:r>
      <w:r w:rsidRPr="002218E1">
        <w:rPr>
          <w:rFonts w:ascii="Times New Roman" w:hAnsi="Times New Roman"/>
          <w:bCs/>
          <w:i/>
          <w:iCs/>
          <w:sz w:val="28"/>
          <w:szCs w:val="24"/>
        </w:rPr>
        <w:t>»</w:t>
      </w:r>
      <w:r w:rsidRPr="002218E1">
        <w:rPr>
          <w:rFonts w:ascii="Times New Roman" w:hAnsi="Times New Roman"/>
          <w:sz w:val="28"/>
          <w:szCs w:val="24"/>
        </w:rPr>
        <w:t xml:space="preserve">. </w:t>
      </w:r>
    </w:p>
    <w:p w:rsidR="002218E1" w:rsidRDefault="002218E1" w:rsidP="002218E1">
      <w:pPr>
        <w:widowControl w:val="0"/>
        <w:tabs>
          <w:tab w:val="left" w:pos="7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80" w:after="80" w:line="240" w:lineRule="auto"/>
        <w:ind w:firstLine="567"/>
        <w:jc w:val="both"/>
        <w:rPr>
          <w:rFonts w:ascii="Times New Roman" w:hAnsi="Times New Roman"/>
          <w:b/>
          <w:sz w:val="24"/>
          <w:szCs w:val="24"/>
        </w:rPr>
      </w:pPr>
      <w:r w:rsidRPr="002218E1">
        <w:rPr>
          <w:rFonts w:ascii="Times New Roman" w:hAnsi="Times New Roman"/>
          <w:b/>
          <w:sz w:val="24"/>
          <w:szCs w:val="24"/>
        </w:rPr>
        <w:t xml:space="preserve">Задачами </w:t>
      </w:r>
      <w:r w:rsidRPr="002218E1">
        <w:rPr>
          <w:rFonts w:ascii="Times New Roman" w:hAnsi="Times New Roman"/>
          <w:sz w:val="24"/>
          <w:szCs w:val="24"/>
        </w:rPr>
        <w:t>рабочей программы является</w:t>
      </w:r>
      <w:r>
        <w:rPr>
          <w:rFonts w:ascii="Times New Roman" w:hAnsi="Times New Roman"/>
          <w:sz w:val="24"/>
          <w:szCs w:val="24"/>
        </w:rPr>
        <w:t xml:space="preserve">: </w:t>
      </w:r>
      <w:r w:rsidRPr="002218E1">
        <w:rPr>
          <w:rFonts w:ascii="Times New Roman" w:hAnsi="Times New Roman"/>
          <w:sz w:val="24"/>
          <w:szCs w:val="24"/>
        </w:rPr>
        <w:t xml:space="preserve"> овладения указанным видом профессиональной деятельности и соответствующими профессиональными компетенциями</w:t>
      </w:r>
      <w:r>
        <w:rPr>
          <w:rFonts w:ascii="Times New Roman" w:hAnsi="Times New Roman"/>
          <w:sz w:val="24"/>
          <w:szCs w:val="24"/>
        </w:rPr>
        <w:t>.</w:t>
      </w:r>
      <w:r w:rsidRPr="002218E1">
        <w:rPr>
          <w:rFonts w:ascii="Times New Roman" w:hAnsi="Times New Roman"/>
          <w:sz w:val="24"/>
          <w:szCs w:val="24"/>
        </w:rPr>
        <w:t xml:space="preserve"> </w:t>
      </w:r>
    </w:p>
    <w:p w:rsidR="002218E1" w:rsidRDefault="002218E1" w:rsidP="00B814C7">
      <w:pPr>
        <w:suppressAutoHyphens/>
        <w:spacing w:after="0" w:line="240" w:lineRule="auto"/>
        <w:rPr>
          <w:rFonts w:ascii="Times New Roman" w:hAnsi="Times New Roman"/>
          <w:b/>
          <w:sz w:val="24"/>
          <w:szCs w:val="24"/>
        </w:rPr>
      </w:pPr>
    </w:p>
    <w:p w:rsidR="002218E1" w:rsidRDefault="002218E1" w:rsidP="00B814C7">
      <w:pPr>
        <w:suppressAutoHyphens/>
        <w:spacing w:after="0" w:line="240" w:lineRule="auto"/>
        <w:rPr>
          <w:rFonts w:ascii="Times New Roman" w:hAnsi="Times New Roman"/>
          <w:b/>
          <w:sz w:val="24"/>
          <w:szCs w:val="24"/>
        </w:rPr>
      </w:pPr>
    </w:p>
    <w:p w:rsidR="002218E1" w:rsidRPr="002218E1" w:rsidRDefault="002218E1" w:rsidP="002218E1">
      <w:pPr>
        <w:keepNext/>
        <w:keepLines/>
        <w:widowControl w:val="0"/>
        <w:spacing w:after="239" w:line="280" w:lineRule="exact"/>
        <w:ind w:firstLine="426"/>
        <w:outlineLvl w:val="1"/>
        <w:rPr>
          <w:rFonts w:ascii="Times New Roman" w:eastAsia="Calibri" w:hAnsi="Times New Roman"/>
          <w:bCs/>
          <w:sz w:val="28"/>
          <w:szCs w:val="28"/>
          <w:lang w:eastAsia="en-US"/>
        </w:rPr>
      </w:pPr>
      <w:r w:rsidRPr="002218E1">
        <w:rPr>
          <w:rFonts w:ascii="Times New Roman" w:eastAsia="Calibri" w:hAnsi="Times New Roman"/>
          <w:b/>
          <w:color w:val="000000"/>
          <w:sz w:val="28"/>
          <w:szCs w:val="28"/>
          <w:shd w:val="clear" w:color="auto" w:fill="FFFFFF"/>
          <w:lang w:eastAsia="en-US"/>
        </w:rPr>
        <w:t>2. РЕЗУЛЬТАТЫ ОСВОЕНИЯ ПРОФЕССИОНАЛЬНОГО МОДУЛЯ</w:t>
      </w:r>
    </w:p>
    <w:p w:rsidR="002218E1" w:rsidRPr="002218E1" w:rsidRDefault="002218E1" w:rsidP="002218E1">
      <w:pPr>
        <w:keepNext/>
        <w:keepLines/>
        <w:widowControl w:val="0"/>
        <w:numPr>
          <w:ilvl w:val="1"/>
          <w:numId w:val="24"/>
        </w:numPr>
        <w:tabs>
          <w:tab w:val="left" w:pos="598"/>
        </w:tabs>
        <w:autoSpaceDE w:val="0"/>
        <w:autoSpaceDN w:val="0"/>
        <w:adjustRightInd w:val="0"/>
        <w:spacing w:after="0" w:line="240" w:lineRule="auto"/>
        <w:jc w:val="both"/>
        <w:outlineLvl w:val="1"/>
        <w:rPr>
          <w:rFonts w:ascii="Times New Roman" w:eastAsia="Calibri" w:hAnsi="Times New Roman"/>
          <w:b/>
          <w:sz w:val="24"/>
          <w:szCs w:val="24"/>
          <w:shd w:val="clear" w:color="auto" w:fill="FFFFFF"/>
          <w:lang w:eastAsia="en-US"/>
        </w:rPr>
      </w:pPr>
      <w:bookmarkStart w:id="1" w:name="bookmark17"/>
      <w:r w:rsidRPr="002218E1">
        <w:rPr>
          <w:rFonts w:ascii="Times New Roman" w:eastAsia="Calibri" w:hAnsi="Times New Roman"/>
          <w:b/>
          <w:color w:val="000000"/>
          <w:sz w:val="24"/>
          <w:szCs w:val="24"/>
          <w:shd w:val="clear" w:color="auto" w:fill="FFFFFF"/>
          <w:lang w:eastAsia="en-US"/>
        </w:rPr>
        <w:t xml:space="preserve">В результате освоения программой профессионального модуля обучающийся должен овладеть </w:t>
      </w:r>
      <w:proofErr w:type="gramStart"/>
      <w:r w:rsidRPr="002218E1">
        <w:rPr>
          <w:rFonts w:ascii="Times New Roman" w:eastAsia="Calibri" w:hAnsi="Times New Roman"/>
          <w:b/>
          <w:color w:val="000000"/>
          <w:sz w:val="24"/>
          <w:szCs w:val="24"/>
          <w:shd w:val="clear" w:color="auto" w:fill="FFFFFF"/>
          <w:lang w:eastAsia="en-US"/>
        </w:rPr>
        <w:t>ОК</w:t>
      </w:r>
      <w:proofErr w:type="gramEnd"/>
      <w:r w:rsidRPr="002218E1">
        <w:rPr>
          <w:rFonts w:ascii="Times New Roman" w:eastAsia="Calibri" w:hAnsi="Times New Roman"/>
          <w:b/>
          <w:color w:val="000000"/>
          <w:sz w:val="24"/>
          <w:szCs w:val="24"/>
          <w:shd w:val="clear" w:color="auto" w:fill="FFFFFF"/>
          <w:lang w:eastAsia="en-US"/>
        </w:rPr>
        <w:t>, ПК, ЛР:</w:t>
      </w:r>
      <w:bookmarkEnd w:id="1"/>
    </w:p>
    <w:p w:rsidR="002218E1" w:rsidRPr="00823910" w:rsidRDefault="002218E1" w:rsidP="00B814C7">
      <w:pPr>
        <w:suppressAutoHyphens/>
        <w:spacing w:after="0" w:line="240" w:lineRule="auto"/>
        <w:rPr>
          <w:rFonts w:ascii="Times New Roman" w:hAnsi="Times New Roman"/>
          <w:b/>
          <w:sz w:val="24"/>
          <w:szCs w:val="24"/>
        </w:rPr>
      </w:pPr>
    </w:p>
    <w:p w:rsidR="00B814C7" w:rsidRPr="00B814C7" w:rsidRDefault="00B814C7" w:rsidP="00B814C7">
      <w:pPr>
        <w:suppressAutoHyphens/>
        <w:spacing w:after="0" w:line="240" w:lineRule="auto"/>
        <w:jc w:val="both"/>
        <w:rPr>
          <w:rFonts w:ascii="Times New Roman" w:hAnsi="Times New Roman"/>
          <w:sz w:val="24"/>
          <w:szCs w:val="24"/>
        </w:rPr>
      </w:pPr>
      <w:r w:rsidRPr="00B814C7">
        <w:rPr>
          <w:rFonts w:ascii="Times New Roman" w:hAnsi="Times New Roman"/>
          <w:sz w:val="24"/>
          <w:szCs w:val="24"/>
        </w:rPr>
        <w:t>В результате изучения профессионального модуля обучающийся должен освоить основной вид деятельности: выполнение работ по профессии «Кассир»,</w:t>
      </w:r>
      <w:r w:rsidRPr="00B814C7">
        <w:rPr>
          <w:rFonts w:ascii="Times New Roman" w:hAnsi="Times New Roman"/>
          <w:b/>
          <w:sz w:val="24"/>
          <w:szCs w:val="24"/>
        </w:rPr>
        <w:t xml:space="preserve"> </w:t>
      </w:r>
      <w:r w:rsidRPr="00B814C7">
        <w:rPr>
          <w:rFonts w:ascii="Times New Roman" w:hAnsi="Times New Roman"/>
          <w:sz w:val="24"/>
          <w:szCs w:val="24"/>
        </w:rPr>
        <w:t>и соответствующие ему общие компетенции и профессиональные компетенции:</w:t>
      </w:r>
    </w:p>
    <w:p w:rsidR="00823910" w:rsidRPr="00B814C7" w:rsidRDefault="00823910" w:rsidP="00823910">
      <w:pPr>
        <w:pStyle w:val="a3"/>
        <w:spacing w:before="0" w:after="0"/>
        <w:ind w:left="720"/>
        <w:contextualSpacing/>
        <w:jc w:val="both"/>
      </w:pPr>
    </w:p>
    <w:tbl>
      <w:tblPr>
        <w:tblStyle w:val="a9"/>
        <w:tblW w:w="0" w:type="auto"/>
        <w:tblInd w:w="113" w:type="dxa"/>
        <w:tblLook w:val="04A0" w:firstRow="1" w:lastRow="0" w:firstColumn="1" w:lastColumn="0" w:noHBand="0" w:noVBand="1"/>
      </w:tblPr>
      <w:tblGrid>
        <w:gridCol w:w="1661"/>
        <w:gridCol w:w="7756"/>
      </w:tblGrid>
      <w:tr w:rsidR="002218E1" w:rsidRPr="002218E1" w:rsidTr="00480A6E">
        <w:tc>
          <w:tcPr>
            <w:tcW w:w="9345" w:type="dxa"/>
            <w:gridSpan w:val="2"/>
          </w:tcPr>
          <w:p w:rsidR="002218E1" w:rsidRPr="002218E1" w:rsidRDefault="002218E1" w:rsidP="00941689">
            <w:pPr>
              <w:tabs>
                <w:tab w:val="left" w:pos="1455"/>
              </w:tabs>
              <w:spacing w:line="360" w:lineRule="auto"/>
              <w:jc w:val="center"/>
              <w:rPr>
                <w:rFonts w:ascii="Times New Roman" w:hAnsi="Times New Roman"/>
                <w:b/>
                <w:sz w:val="24"/>
                <w:szCs w:val="24"/>
              </w:rPr>
            </w:pPr>
            <w:r w:rsidRPr="002218E1">
              <w:rPr>
                <w:rFonts w:ascii="Times New Roman" w:hAnsi="Times New Roman"/>
                <w:b/>
                <w:sz w:val="24"/>
                <w:szCs w:val="24"/>
              </w:rPr>
              <w:t xml:space="preserve">ФГОС СПО </w:t>
            </w:r>
          </w:p>
        </w:tc>
      </w:tr>
      <w:tr w:rsidR="002218E1" w:rsidRPr="002218E1" w:rsidTr="00941689">
        <w:tc>
          <w:tcPr>
            <w:tcW w:w="1589" w:type="dxa"/>
          </w:tcPr>
          <w:p w:rsidR="002218E1" w:rsidRPr="002218E1" w:rsidRDefault="002218E1" w:rsidP="002218E1">
            <w:pPr>
              <w:tabs>
                <w:tab w:val="left" w:pos="1455"/>
              </w:tabs>
              <w:jc w:val="center"/>
              <w:rPr>
                <w:rFonts w:ascii="Times New Roman" w:hAnsi="Times New Roman"/>
                <w:b/>
                <w:sz w:val="24"/>
                <w:szCs w:val="24"/>
              </w:rPr>
            </w:pPr>
            <w:r w:rsidRPr="002218E1">
              <w:rPr>
                <w:rFonts w:ascii="Times New Roman" w:hAnsi="Times New Roman"/>
                <w:b/>
                <w:sz w:val="24"/>
                <w:szCs w:val="24"/>
              </w:rPr>
              <w:t>Код компетенции</w:t>
            </w:r>
          </w:p>
        </w:tc>
        <w:tc>
          <w:tcPr>
            <w:tcW w:w="7756" w:type="dxa"/>
          </w:tcPr>
          <w:p w:rsidR="002218E1" w:rsidRPr="002218E1" w:rsidRDefault="002218E1" w:rsidP="00480A6E">
            <w:pPr>
              <w:tabs>
                <w:tab w:val="left" w:pos="1455"/>
              </w:tabs>
              <w:spacing w:line="360" w:lineRule="auto"/>
              <w:jc w:val="center"/>
              <w:rPr>
                <w:rFonts w:ascii="Times New Roman" w:hAnsi="Times New Roman"/>
                <w:b/>
                <w:sz w:val="24"/>
                <w:szCs w:val="24"/>
              </w:rPr>
            </w:pPr>
            <w:r w:rsidRPr="002218E1">
              <w:rPr>
                <w:rFonts w:ascii="Times New Roman" w:hAnsi="Times New Roman"/>
                <w:b/>
                <w:sz w:val="24"/>
                <w:szCs w:val="24"/>
              </w:rPr>
              <w:t>Наименование компетенции</w:t>
            </w:r>
          </w:p>
        </w:tc>
      </w:tr>
      <w:tr w:rsidR="002218E1" w:rsidRPr="002218E1" w:rsidTr="00941689">
        <w:tc>
          <w:tcPr>
            <w:tcW w:w="9345" w:type="dxa"/>
            <w:gridSpan w:val="2"/>
          </w:tcPr>
          <w:p w:rsidR="002218E1" w:rsidRPr="002218E1" w:rsidRDefault="002218E1" w:rsidP="00941689">
            <w:pPr>
              <w:tabs>
                <w:tab w:val="left" w:pos="1455"/>
              </w:tabs>
              <w:spacing w:line="360" w:lineRule="auto"/>
              <w:ind w:firstLine="708"/>
              <w:jc w:val="center"/>
              <w:rPr>
                <w:rFonts w:ascii="Times New Roman" w:hAnsi="Times New Roman"/>
                <w:b/>
                <w:sz w:val="24"/>
                <w:szCs w:val="24"/>
              </w:rPr>
            </w:pPr>
            <w:r w:rsidRPr="002218E1">
              <w:rPr>
                <w:rFonts w:ascii="Times New Roman" w:hAnsi="Times New Roman"/>
                <w:b/>
                <w:sz w:val="24"/>
                <w:szCs w:val="24"/>
              </w:rPr>
              <w:t>Общие компетенции</w:t>
            </w:r>
          </w:p>
        </w:tc>
      </w:tr>
      <w:tr w:rsidR="002218E1" w:rsidRPr="00941689" w:rsidTr="00480A6E">
        <w:tc>
          <w:tcPr>
            <w:tcW w:w="1589" w:type="dxa"/>
            <w:vAlign w:val="center"/>
          </w:tcPr>
          <w:p w:rsidR="002218E1" w:rsidRPr="002218E1" w:rsidRDefault="002218E1" w:rsidP="00480A6E">
            <w:pPr>
              <w:suppressAutoHyphens/>
              <w:jc w:val="center"/>
              <w:rPr>
                <w:rFonts w:ascii="Times New Roman" w:eastAsia="Calibri" w:hAnsi="Times New Roman"/>
                <w:b/>
                <w:sz w:val="24"/>
                <w:szCs w:val="24"/>
              </w:rPr>
            </w:pPr>
            <w:proofErr w:type="gramStart"/>
            <w:r w:rsidRPr="002218E1">
              <w:rPr>
                <w:rFonts w:ascii="Times New Roman" w:eastAsia="Calibri" w:hAnsi="Times New Roman"/>
                <w:b/>
                <w:sz w:val="24"/>
                <w:szCs w:val="24"/>
              </w:rPr>
              <w:t>ОК</w:t>
            </w:r>
            <w:proofErr w:type="gramEnd"/>
            <w:r w:rsidRPr="002218E1">
              <w:rPr>
                <w:rFonts w:ascii="Times New Roman" w:eastAsia="Calibri" w:hAnsi="Times New Roman"/>
                <w:b/>
                <w:sz w:val="24"/>
                <w:szCs w:val="24"/>
              </w:rPr>
              <w:t xml:space="preserve"> 01</w:t>
            </w:r>
          </w:p>
        </w:tc>
        <w:tc>
          <w:tcPr>
            <w:tcW w:w="7756" w:type="dxa"/>
          </w:tcPr>
          <w:p w:rsidR="002218E1" w:rsidRPr="002218E1" w:rsidRDefault="002218E1" w:rsidP="00480A6E">
            <w:pPr>
              <w:jc w:val="both"/>
              <w:rPr>
                <w:rFonts w:ascii="Times New Roman" w:hAnsi="Times New Roman"/>
                <w:bCs/>
                <w:sz w:val="24"/>
                <w:szCs w:val="24"/>
              </w:rPr>
            </w:pPr>
            <w:r w:rsidRPr="002218E1">
              <w:rPr>
                <w:rFonts w:ascii="Times New Roman" w:eastAsia="Calibri" w:hAnsi="Times New Roman"/>
                <w:bCs/>
                <w:sz w:val="24"/>
                <w:szCs w:val="24"/>
              </w:rPr>
              <w:t xml:space="preserve">Выбирать способы решения задач профессиональной деятельности </w:t>
            </w:r>
            <w:r w:rsidRPr="002218E1">
              <w:rPr>
                <w:rFonts w:ascii="Times New Roman" w:eastAsia="Calibri" w:hAnsi="Times New Roman"/>
                <w:bCs/>
                <w:sz w:val="24"/>
                <w:szCs w:val="24"/>
              </w:rPr>
              <w:lastRenderedPageBreak/>
              <w:t>применительно к различным контекстам</w:t>
            </w:r>
          </w:p>
        </w:tc>
      </w:tr>
      <w:tr w:rsidR="002218E1" w:rsidRPr="00941689" w:rsidTr="00480A6E">
        <w:trPr>
          <w:trHeight w:val="269"/>
        </w:trPr>
        <w:tc>
          <w:tcPr>
            <w:tcW w:w="1589" w:type="dxa"/>
            <w:vAlign w:val="center"/>
          </w:tcPr>
          <w:p w:rsidR="002218E1" w:rsidRPr="002218E1" w:rsidRDefault="002218E1" w:rsidP="00480A6E">
            <w:pPr>
              <w:suppressAutoHyphens/>
              <w:jc w:val="center"/>
              <w:rPr>
                <w:rFonts w:ascii="Times New Roman" w:eastAsia="Calibri" w:hAnsi="Times New Roman"/>
                <w:b/>
                <w:sz w:val="24"/>
                <w:szCs w:val="24"/>
              </w:rPr>
            </w:pPr>
            <w:proofErr w:type="gramStart"/>
            <w:r w:rsidRPr="002218E1">
              <w:rPr>
                <w:rFonts w:ascii="Times New Roman" w:eastAsia="Calibri" w:hAnsi="Times New Roman"/>
                <w:b/>
                <w:sz w:val="24"/>
                <w:szCs w:val="24"/>
              </w:rPr>
              <w:lastRenderedPageBreak/>
              <w:t>ОК</w:t>
            </w:r>
            <w:proofErr w:type="gramEnd"/>
            <w:r w:rsidRPr="002218E1">
              <w:rPr>
                <w:rFonts w:ascii="Times New Roman" w:eastAsia="Calibri" w:hAnsi="Times New Roman"/>
                <w:b/>
                <w:sz w:val="24"/>
                <w:szCs w:val="24"/>
              </w:rPr>
              <w:t xml:space="preserve"> 02</w:t>
            </w:r>
          </w:p>
        </w:tc>
        <w:tc>
          <w:tcPr>
            <w:tcW w:w="7756" w:type="dxa"/>
          </w:tcPr>
          <w:p w:rsidR="002218E1" w:rsidRPr="002218E1" w:rsidRDefault="002218E1" w:rsidP="00480A6E">
            <w:pPr>
              <w:jc w:val="both"/>
              <w:rPr>
                <w:rFonts w:ascii="Times New Roman" w:hAnsi="Times New Roman"/>
                <w:sz w:val="24"/>
                <w:szCs w:val="24"/>
              </w:rPr>
            </w:pPr>
            <w:r w:rsidRPr="002218E1">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2218E1" w:rsidRPr="00941689" w:rsidTr="00480A6E">
        <w:tc>
          <w:tcPr>
            <w:tcW w:w="1589" w:type="dxa"/>
            <w:vAlign w:val="center"/>
          </w:tcPr>
          <w:p w:rsidR="002218E1" w:rsidRPr="002218E1" w:rsidRDefault="002218E1" w:rsidP="00480A6E">
            <w:pPr>
              <w:suppressAutoHyphens/>
              <w:jc w:val="center"/>
              <w:rPr>
                <w:rFonts w:ascii="Times New Roman" w:eastAsia="Calibri" w:hAnsi="Times New Roman"/>
                <w:b/>
                <w:sz w:val="24"/>
                <w:szCs w:val="24"/>
              </w:rPr>
            </w:pPr>
            <w:proofErr w:type="gramStart"/>
            <w:r w:rsidRPr="002218E1">
              <w:rPr>
                <w:rFonts w:ascii="Times New Roman" w:eastAsia="Calibri" w:hAnsi="Times New Roman"/>
                <w:b/>
                <w:sz w:val="24"/>
                <w:szCs w:val="24"/>
              </w:rPr>
              <w:t>ОК</w:t>
            </w:r>
            <w:proofErr w:type="gramEnd"/>
            <w:r w:rsidRPr="002218E1">
              <w:rPr>
                <w:rFonts w:ascii="Times New Roman" w:eastAsia="Calibri" w:hAnsi="Times New Roman"/>
                <w:b/>
                <w:sz w:val="24"/>
                <w:szCs w:val="24"/>
              </w:rPr>
              <w:t xml:space="preserve"> 03</w:t>
            </w:r>
          </w:p>
        </w:tc>
        <w:tc>
          <w:tcPr>
            <w:tcW w:w="7756" w:type="dxa"/>
          </w:tcPr>
          <w:p w:rsidR="002218E1" w:rsidRPr="002218E1" w:rsidRDefault="002218E1" w:rsidP="00480A6E">
            <w:pPr>
              <w:jc w:val="both"/>
              <w:rPr>
                <w:rFonts w:ascii="Times New Roman" w:hAnsi="Times New Roman"/>
                <w:sz w:val="24"/>
                <w:szCs w:val="24"/>
              </w:rPr>
            </w:pPr>
            <w:r w:rsidRPr="002218E1">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2218E1" w:rsidRPr="00941689" w:rsidTr="00941689">
        <w:tc>
          <w:tcPr>
            <w:tcW w:w="9345" w:type="dxa"/>
            <w:gridSpan w:val="2"/>
          </w:tcPr>
          <w:p w:rsidR="002218E1" w:rsidRPr="00941689" w:rsidRDefault="002218E1" w:rsidP="009416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
                <w:sz w:val="24"/>
                <w:szCs w:val="24"/>
              </w:rPr>
            </w:pPr>
            <w:r w:rsidRPr="00941689">
              <w:rPr>
                <w:rFonts w:ascii="Times New Roman" w:hAnsi="Times New Roman"/>
                <w:b/>
                <w:sz w:val="24"/>
                <w:szCs w:val="24"/>
              </w:rPr>
              <w:t>Профессиональные компетенции</w:t>
            </w:r>
          </w:p>
        </w:tc>
      </w:tr>
      <w:tr w:rsidR="002218E1" w:rsidRPr="00941689" w:rsidTr="00941689">
        <w:tc>
          <w:tcPr>
            <w:tcW w:w="1589" w:type="dxa"/>
          </w:tcPr>
          <w:p w:rsidR="002218E1" w:rsidRPr="002218E1" w:rsidRDefault="002218E1" w:rsidP="00941689">
            <w:pPr>
              <w:tabs>
                <w:tab w:val="left" w:pos="1455"/>
              </w:tabs>
              <w:spacing w:line="360" w:lineRule="auto"/>
              <w:jc w:val="center"/>
              <w:rPr>
                <w:rFonts w:ascii="Times New Roman" w:hAnsi="Times New Roman"/>
                <w:b/>
                <w:sz w:val="24"/>
                <w:szCs w:val="24"/>
              </w:rPr>
            </w:pPr>
            <w:r w:rsidRPr="002218E1">
              <w:rPr>
                <w:rFonts w:ascii="Times New Roman" w:hAnsi="Times New Roman"/>
                <w:b/>
                <w:sz w:val="24"/>
                <w:szCs w:val="24"/>
              </w:rPr>
              <w:t>ПК 1.3</w:t>
            </w:r>
          </w:p>
        </w:tc>
        <w:tc>
          <w:tcPr>
            <w:tcW w:w="7756" w:type="dxa"/>
          </w:tcPr>
          <w:p w:rsidR="002218E1" w:rsidRPr="00941689" w:rsidRDefault="002218E1" w:rsidP="009416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bCs/>
                <w:sz w:val="24"/>
                <w:szCs w:val="24"/>
              </w:rPr>
            </w:pPr>
            <w:r w:rsidRPr="00941689">
              <w:rPr>
                <w:rFonts w:ascii="Times New Roman" w:hAnsi="Times New Roman"/>
                <w:bCs/>
                <w:sz w:val="24"/>
                <w:szCs w:val="24"/>
              </w:rPr>
              <w:t>Проводить учет денежных средств, оформлять денежные и кассовые документы;</w:t>
            </w:r>
          </w:p>
        </w:tc>
      </w:tr>
      <w:tr w:rsidR="002218E1" w:rsidRPr="00941689" w:rsidTr="00941689">
        <w:tc>
          <w:tcPr>
            <w:tcW w:w="9345" w:type="dxa"/>
            <w:gridSpan w:val="2"/>
          </w:tcPr>
          <w:p w:rsidR="002218E1" w:rsidRPr="00941689" w:rsidRDefault="002218E1" w:rsidP="009416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
                <w:sz w:val="24"/>
                <w:szCs w:val="24"/>
              </w:rPr>
            </w:pPr>
            <w:r w:rsidRPr="00941689">
              <w:rPr>
                <w:rFonts w:ascii="Times New Roman" w:hAnsi="Times New Roman"/>
                <w:b/>
                <w:sz w:val="24"/>
                <w:szCs w:val="24"/>
              </w:rPr>
              <w:t>Программа воспитания по специальности/профессии</w:t>
            </w:r>
          </w:p>
        </w:tc>
      </w:tr>
      <w:tr w:rsidR="002218E1" w:rsidRPr="00941689" w:rsidTr="00941689">
        <w:tc>
          <w:tcPr>
            <w:tcW w:w="1589" w:type="dxa"/>
          </w:tcPr>
          <w:p w:rsidR="002218E1" w:rsidRPr="00941689" w:rsidRDefault="002218E1" w:rsidP="002218E1">
            <w:pPr>
              <w:tabs>
                <w:tab w:val="left" w:pos="1455"/>
              </w:tabs>
              <w:jc w:val="center"/>
              <w:rPr>
                <w:rFonts w:ascii="Times New Roman" w:hAnsi="Times New Roman"/>
                <w:b/>
                <w:sz w:val="24"/>
                <w:szCs w:val="24"/>
              </w:rPr>
            </w:pPr>
            <w:r w:rsidRPr="00941689">
              <w:rPr>
                <w:rFonts w:ascii="Times New Roman" w:hAnsi="Times New Roman"/>
                <w:b/>
                <w:sz w:val="24"/>
                <w:szCs w:val="24"/>
              </w:rPr>
              <w:t>Код результата</w:t>
            </w:r>
          </w:p>
        </w:tc>
        <w:tc>
          <w:tcPr>
            <w:tcW w:w="7756" w:type="dxa"/>
          </w:tcPr>
          <w:p w:rsidR="002218E1" w:rsidRPr="00941689" w:rsidRDefault="002218E1" w:rsidP="0094168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
                <w:sz w:val="24"/>
                <w:szCs w:val="24"/>
              </w:rPr>
            </w:pPr>
            <w:r w:rsidRPr="00941689">
              <w:rPr>
                <w:rFonts w:ascii="Times New Roman" w:hAnsi="Times New Roman"/>
                <w:b/>
                <w:sz w:val="24"/>
                <w:szCs w:val="24"/>
              </w:rPr>
              <w:t>Наименование личностного результата</w:t>
            </w:r>
          </w:p>
        </w:tc>
      </w:tr>
      <w:tr w:rsidR="002218E1" w:rsidRPr="00941689" w:rsidTr="00941689">
        <w:tc>
          <w:tcPr>
            <w:tcW w:w="1589" w:type="dxa"/>
          </w:tcPr>
          <w:p w:rsidR="002218E1" w:rsidRPr="002218E1" w:rsidRDefault="002218E1" w:rsidP="002218E1">
            <w:pPr>
              <w:tabs>
                <w:tab w:val="left" w:pos="1455"/>
              </w:tabs>
              <w:jc w:val="center"/>
              <w:rPr>
                <w:rFonts w:ascii="Times New Roman" w:hAnsi="Times New Roman"/>
                <w:b/>
                <w:sz w:val="24"/>
                <w:szCs w:val="24"/>
              </w:rPr>
            </w:pPr>
            <w:r w:rsidRPr="002218E1">
              <w:rPr>
                <w:rFonts w:ascii="Times New Roman" w:hAnsi="Times New Roman"/>
                <w:b/>
                <w:sz w:val="24"/>
                <w:szCs w:val="24"/>
              </w:rPr>
              <w:t>ЛР 7</w:t>
            </w:r>
          </w:p>
        </w:tc>
        <w:tc>
          <w:tcPr>
            <w:tcW w:w="7756" w:type="dxa"/>
          </w:tcPr>
          <w:p w:rsidR="002218E1" w:rsidRPr="002218E1" w:rsidRDefault="002218E1" w:rsidP="002218E1">
            <w:pPr>
              <w:widowControl w:val="0"/>
              <w:jc w:val="both"/>
              <w:rPr>
                <w:rFonts w:ascii="Times New Roman" w:eastAsia="Calibri" w:hAnsi="Times New Roman"/>
                <w:sz w:val="24"/>
                <w:szCs w:val="24"/>
                <w:shd w:val="clear" w:color="auto" w:fill="FFFFFF"/>
                <w:lang w:eastAsia="en-US"/>
              </w:rPr>
            </w:pPr>
            <w:proofErr w:type="gramStart"/>
            <w:r w:rsidRPr="002218E1">
              <w:rPr>
                <w:rFonts w:ascii="Times New Roman" w:eastAsia="Calibri" w:hAnsi="Times New Roman"/>
                <w:sz w:val="24"/>
                <w:szCs w:val="24"/>
                <w:shd w:val="clear" w:color="auto" w:fill="FFFFFF"/>
                <w:lang w:eastAsia="en-US"/>
              </w:rPr>
              <w:t>Готовый</w:t>
            </w:r>
            <w:proofErr w:type="gramEnd"/>
            <w:r w:rsidRPr="002218E1">
              <w:rPr>
                <w:rFonts w:ascii="Times New Roman" w:eastAsia="Calibri" w:hAnsi="Times New Roman"/>
                <w:sz w:val="24"/>
                <w:szCs w:val="24"/>
                <w:shd w:val="clear" w:color="auto" w:fill="FFFFFF"/>
                <w:lang w:eastAsia="en-US"/>
              </w:rPr>
              <w:t xml:space="preserve">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rsidR="002218E1" w:rsidRPr="00941689" w:rsidTr="00941689">
        <w:tc>
          <w:tcPr>
            <w:tcW w:w="1589" w:type="dxa"/>
          </w:tcPr>
          <w:p w:rsidR="002218E1" w:rsidRPr="002218E1" w:rsidRDefault="002218E1" w:rsidP="002218E1">
            <w:pPr>
              <w:tabs>
                <w:tab w:val="left" w:pos="1455"/>
              </w:tabs>
              <w:jc w:val="center"/>
              <w:rPr>
                <w:rFonts w:ascii="Times New Roman" w:hAnsi="Times New Roman"/>
                <w:b/>
                <w:sz w:val="24"/>
                <w:szCs w:val="24"/>
              </w:rPr>
            </w:pPr>
            <w:r w:rsidRPr="002218E1">
              <w:rPr>
                <w:rFonts w:ascii="Times New Roman" w:hAnsi="Times New Roman"/>
                <w:b/>
                <w:sz w:val="24"/>
                <w:szCs w:val="24"/>
              </w:rPr>
              <w:t>ЛР 10</w:t>
            </w:r>
          </w:p>
        </w:tc>
        <w:tc>
          <w:tcPr>
            <w:tcW w:w="7756" w:type="dxa"/>
          </w:tcPr>
          <w:p w:rsidR="002218E1" w:rsidRPr="002218E1" w:rsidRDefault="002218E1" w:rsidP="002218E1">
            <w:pPr>
              <w:widowControl w:val="0"/>
              <w:jc w:val="both"/>
              <w:rPr>
                <w:rFonts w:ascii="Times New Roman" w:eastAsia="Calibri" w:hAnsi="Times New Roman"/>
                <w:sz w:val="24"/>
                <w:szCs w:val="24"/>
                <w:shd w:val="clear" w:color="auto" w:fill="FFFFFF"/>
                <w:lang w:eastAsia="en-US"/>
              </w:rPr>
            </w:pPr>
            <w:proofErr w:type="gramStart"/>
            <w:r w:rsidRPr="002218E1">
              <w:rPr>
                <w:rFonts w:ascii="Times New Roman" w:eastAsia="Calibri" w:hAnsi="Times New Roman"/>
                <w:sz w:val="24"/>
                <w:szCs w:val="24"/>
                <w:shd w:val="clear" w:color="auto" w:fill="FFFFFF"/>
                <w:lang w:eastAsia="en-US"/>
              </w:rPr>
              <w:t>Принимающий</w:t>
            </w:r>
            <w:proofErr w:type="gramEnd"/>
            <w:r w:rsidRPr="002218E1">
              <w:rPr>
                <w:rFonts w:ascii="Times New Roman" w:eastAsia="Calibri" w:hAnsi="Times New Roman"/>
                <w:sz w:val="24"/>
                <w:szCs w:val="24"/>
                <w:shd w:val="clear" w:color="auto" w:fill="FFFFFF"/>
                <w:lang w:eastAsia="en-US"/>
              </w:rPr>
              <w:t xml:space="preserve"> активное участие в социально значимых мероприятиях, соблюдающий нормы правопорядка, следующий идеалам гражданского общества, обеспечения безопасности, прав и свобод граждан России; готовый оказать поддержку нуждающимся</w:t>
            </w:r>
          </w:p>
        </w:tc>
      </w:tr>
      <w:tr w:rsidR="002218E1" w:rsidRPr="00941689" w:rsidTr="00941689">
        <w:tc>
          <w:tcPr>
            <w:tcW w:w="1589" w:type="dxa"/>
          </w:tcPr>
          <w:p w:rsidR="002218E1" w:rsidRPr="002218E1" w:rsidRDefault="002218E1" w:rsidP="002218E1">
            <w:pPr>
              <w:tabs>
                <w:tab w:val="left" w:pos="1455"/>
              </w:tabs>
              <w:jc w:val="center"/>
              <w:rPr>
                <w:rFonts w:ascii="Times New Roman" w:hAnsi="Times New Roman"/>
                <w:b/>
                <w:sz w:val="24"/>
                <w:szCs w:val="24"/>
              </w:rPr>
            </w:pPr>
            <w:r w:rsidRPr="002218E1">
              <w:rPr>
                <w:rFonts w:ascii="Times New Roman" w:hAnsi="Times New Roman"/>
                <w:b/>
                <w:sz w:val="24"/>
                <w:szCs w:val="24"/>
              </w:rPr>
              <w:t>ЛР 13</w:t>
            </w:r>
          </w:p>
        </w:tc>
        <w:tc>
          <w:tcPr>
            <w:tcW w:w="7756" w:type="dxa"/>
          </w:tcPr>
          <w:p w:rsidR="002218E1" w:rsidRPr="002218E1" w:rsidRDefault="002218E1" w:rsidP="002218E1">
            <w:pPr>
              <w:widowControl w:val="0"/>
              <w:jc w:val="both"/>
              <w:rPr>
                <w:rFonts w:ascii="Times New Roman" w:eastAsia="Calibri" w:hAnsi="Times New Roman"/>
                <w:sz w:val="24"/>
                <w:szCs w:val="24"/>
                <w:shd w:val="clear" w:color="auto" w:fill="FFFFFF"/>
                <w:lang w:eastAsia="en-US"/>
              </w:rPr>
            </w:pPr>
            <w:proofErr w:type="gramStart"/>
            <w:r w:rsidRPr="002218E1">
              <w:rPr>
                <w:rFonts w:ascii="Times New Roman" w:eastAsia="Calibri" w:hAnsi="Times New Roman"/>
                <w:sz w:val="24"/>
                <w:szCs w:val="24"/>
                <w:shd w:val="clear" w:color="auto" w:fill="FFFFFF"/>
                <w:lang w:eastAsia="en-US"/>
              </w:rPr>
              <w:t>Способный</w:t>
            </w:r>
            <w:proofErr w:type="gramEnd"/>
            <w:r w:rsidRPr="002218E1">
              <w:rPr>
                <w:rFonts w:ascii="Times New Roman" w:eastAsia="Calibri" w:hAnsi="Times New Roman"/>
                <w:sz w:val="24"/>
                <w:szCs w:val="24"/>
                <w:shd w:val="clear" w:color="auto" w:fill="FFFFFF"/>
                <w:lang w:eastAsia="en-US"/>
              </w:rPr>
              <w:t xml:space="preserve">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r>
      <w:tr w:rsidR="002218E1" w:rsidRPr="00941689" w:rsidTr="00941689">
        <w:tc>
          <w:tcPr>
            <w:tcW w:w="1589" w:type="dxa"/>
          </w:tcPr>
          <w:p w:rsidR="002218E1" w:rsidRPr="002218E1" w:rsidRDefault="002218E1" w:rsidP="002218E1">
            <w:pPr>
              <w:tabs>
                <w:tab w:val="left" w:pos="1455"/>
              </w:tabs>
              <w:jc w:val="center"/>
              <w:rPr>
                <w:rFonts w:ascii="Times New Roman" w:hAnsi="Times New Roman"/>
                <w:b/>
                <w:sz w:val="24"/>
                <w:szCs w:val="24"/>
              </w:rPr>
            </w:pPr>
            <w:r w:rsidRPr="002218E1">
              <w:rPr>
                <w:rFonts w:ascii="Times New Roman" w:hAnsi="Times New Roman"/>
                <w:b/>
                <w:sz w:val="24"/>
                <w:szCs w:val="24"/>
              </w:rPr>
              <w:t>ЛР 35</w:t>
            </w:r>
          </w:p>
        </w:tc>
        <w:tc>
          <w:tcPr>
            <w:tcW w:w="7756" w:type="dxa"/>
          </w:tcPr>
          <w:p w:rsidR="002218E1" w:rsidRPr="002218E1" w:rsidRDefault="002218E1" w:rsidP="002218E1">
            <w:pPr>
              <w:widowControl w:val="0"/>
              <w:jc w:val="both"/>
              <w:rPr>
                <w:rFonts w:ascii="Times New Roman" w:eastAsia="Calibri" w:hAnsi="Times New Roman"/>
                <w:sz w:val="24"/>
                <w:szCs w:val="24"/>
                <w:shd w:val="clear" w:color="auto" w:fill="FFFFFF"/>
                <w:lang w:eastAsia="en-US"/>
              </w:rPr>
            </w:pPr>
            <w:r w:rsidRPr="002218E1">
              <w:rPr>
                <w:rFonts w:ascii="Times New Roman" w:eastAsia="Calibri" w:hAnsi="Times New Roman"/>
                <w:sz w:val="24"/>
                <w:szCs w:val="24"/>
                <w:shd w:val="clear" w:color="auto" w:fill="FFFFFF"/>
                <w:lang w:eastAsia="en-US"/>
              </w:rPr>
              <w:t>Экономически активный, предприимчивый, готовый к самозанятости</w:t>
            </w:r>
          </w:p>
        </w:tc>
      </w:tr>
      <w:tr w:rsidR="002218E1" w:rsidRPr="00941689" w:rsidTr="00941689">
        <w:tc>
          <w:tcPr>
            <w:tcW w:w="1589" w:type="dxa"/>
          </w:tcPr>
          <w:p w:rsidR="002218E1" w:rsidRPr="002218E1" w:rsidRDefault="002218E1" w:rsidP="002218E1">
            <w:pPr>
              <w:tabs>
                <w:tab w:val="left" w:pos="1455"/>
              </w:tabs>
              <w:jc w:val="center"/>
              <w:rPr>
                <w:rFonts w:ascii="Times New Roman" w:hAnsi="Times New Roman"/>
                <w:b/>
                <w:sz w:val="24"/>
                <w:szCs w:val="24"/>
              </w:rPr>
            </w:pPr>
            <w:r w:rsidRPr="002218E1">
              <w:rPr>
                <w:rFonts w:ascii="Times New Roman" w:hAnsi="Times New Roman"/>
                <w:b/>
                <w:sz w:val="24"/>
                <w:szCs w:val="24"/>
              </w:rPr>
              <w:t>ЛР 36</w:t>
            </w:r>
          </w:p>
        </w:tc>
        <w:tc>
          <w:tcPr>
            <w:tcW w:w="7756" w:type="dxa"/>
          </w:tcPr>
          <w:p w:rsidR="002218E1" w:rsidRPr="002218E1" w:rsidRDefault="002218E1" w:rsidP="002218E1">
            <w:pPr>
              <w:widowControl w:val="0"/>
              <w:jc w:val="both"/>
              <w:rPr>
                <w:rFonts w:ascii="Times New Roman" w:eastAsia="Calibri" w:hAnsi="Times New Roman"/>
                <w:sz w:val="24"/>
                <w:szCs w:val="24"/>
                <w:shd w:val="clear" w:color="auto" w:fill="FFFFFF"/>
                <w:lang w:eastAsia="en-US"/>
              </w:rPr>
            </w:pPr>
            <w:proofErr w:type="gramStart"/>
            <w:r w:rsidRPr="002218E1">
              <w:rPr>
                <w:rFonts w:ascii="Times New Roman" w:eastAsia="Calibri" w:hAnsi="Times New Roman"/>
                <w:sz w:val="24"/>
                <w:szCs w:val="24"/>
                <w:shd w:val="clear" w:color="auto" w:fill="FFFFFF"/>
                <w:lang w:eastAsia="en-US"/>
              </w:rPr>
              <w:t>Сохраняющий</w:t>
            </w:r>
            <w:proofErr w:type="gramEnd"/>
            <w:r w:rsidRPr="002218E1">
              <w:rPr>
                <w:rFonts w:ascii="Times New Roman" w:eastAsia="Calibri" w:hAnsi="Times New Roman"/>
                <w:sz w:val="24"/>
                <w:szCs w:val="24"/>
                <w:shd w:val="clear" w:color="auto" w:fill="FFFFFF"/>
                <w:lang w:eastAsia="en-US"/>
              </w:rPr>
              <w:t xml:space="preserve"> психологическую устойчивость в ситуативно сложных или стремительно меняющихся ситуациях</w:t>
            </w:r>
          </w:p>
        </w:tc>
      </w:tr>
    </w:tbl>
    <w:p w:rsidR="005C6DC4" w:rsidRDefault="005C6DC4" w:rsidP="00B814C7">
      <w:pPr>
        <w:spacing w:after="0" w:line="240" w:lineRule="auto"/>
        <w:jc w:val="both"/>
        <w:rPr>
          <w:rFonts w:ascii="Times New Roman" w:hAnsi="Times New Roman"/>
          <w:sz w:val="24"/>
          <w:szCs w:val="24"/>
        </w:rPr>
      </w:pPr>
    </w:p>
    <w:p w:rsidR="002218E1" w:rsidRDefault="002218E1" w:rsidP="00B814C7">
      <w:pPr>
        <w:spacing w:after="0" w:line="240" w:lineRule="auto"/>
        <w:jc w:val="both"/>
        <w:rPr>
          <w:rFonts w:ascii="Times New Roman" w:hAnsi="Times New Roman"/>
          <w:sz w:val="24"/>
          <w:szCs w:val="24"/>
        </w:rPr>
      </w:pPr>
    </w:p>
    <w:p w:rsidR="002218E1" w:rsidRPr="002218E1" w:rsidRDefault="002218E1" w:rsidP="002218E1">
      <w:pPr>
        <w:keepNext/>
        <w:keepLines/>
        <w:widowControl w:val="0"/>
        <w:numPr>
          <w:ilvl w:val="1"/>
          <w:numId w:val="24"/>
        </w:numPr>
        <w:tabs>
          <w:tab w:val="left" w:pos="598"/>
        </w:tabs>
        <w:autoSpaceDE w:val="0"/>
        <w:autoSpaceDN w:val="0"/>
        <w:adjustRightInd w:val="0"/>
        <w:spacing w:after="0" w:line="240" w:lineRule="auto"/>
        <w:jc w:val="both"/>
        <w:outlineLvl w:val="1"/>
        <w:rPr>
          <w:rFonts w:ascii="Times New Roman" w:eastAsia="Calibri" w:hAnsi="Times New Roman"/>
          <w:b/>
          <w:bCs/>
          <w:sz w:val="24"/>
          <w:szCs w:val="24"/>
          <w:lang w:eastAsia="en-US"/>
        </w:rPr>
      </w:pPr>
      <w:r w:rsidRPr="002218E1">
        <w:rPr>
          <w:rFonts w:ascii="Times New Roman" w:eastAsia="Calibri" w:hAnsi="Times New Roman"/>
          <w:b/>
          <w:bCs/>
          <w:sz w:val="24"/>
          <w:szCs w:val="24"/>
          <w:lang w:eastAsia="en-US"/>
        </w:rPr>
        <w:t>В результате освоения программой профессионального модуля обучающийся должен иметь практически</w:t>
      </w:r>
      <w:r>
        <w:rPr>
          <w:rFonts w:ascii="Times New Roman" w:eastAsia="Calibri" w:hAnsi="Times New Roman"/>
          <w:b/>
          <w:bCs/>
          <w:sz w:val="24"/>
          <w:szCs w:val="24"/>
          <w:lang w:eastAsia="en-US"/>
        </w:rPr>
        <w:t>й</w:t>
      </w:r>
      <w:r w:rsidRPr="002218E1">
        <w:rPr>
          <w:rFonts w:ascii="Times New Roman" w:eastAsia="Calibri" w:hAnsi="Times New Roman"/>
          <w:b/>
          <w:bCs/>
          <w:sz w:val="24"/>
          <w:szCs w:val="24"/>
          <w:lang w:eastAsia="en-US"/>
        </w:rPr>
        <w:t xml:space="preserve"> опыт, знать и уметь  </w:t>
      </w:r>
    </w:p>
    <w:p w:rsidR="002218E1" w:rsidRDefault="002218E1" w:rsidP="00B814C7">
      <w:pPr>
        <w:spacing w:after="0" w:line="240" w:lineRule="auto"/>
        <w:jc w:val="both"/>
        <w:rPr>
          <w:rFonts w:ascii="Times New Roman" w:hAnsi="Times New Roman"/>
          <w:sz w:val="24"/>
          <w:szCs w:val="24"/>
        </w:rPr>
      </w:pPr>
    </w:p>
    <w:p w:rsidR="002218E1" w:rsidRDefault="002218E1" w:rsidP="00B814C7">
      <w:pPr>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5"/>
        <w:gridCol w:w="2817"/>
        <w:gridCol w:w="2824"/>
        <w:gridCol w:w="2814"/>
      </w:tblGrid>
      <w:tr w:rsidR="006C73BA" w:rsidRPr="006C73BA" w:rsidTr="002218E1">
        <w:tc>
          <w:tcPr>
            <w:tcW w:w="1115" w:type="dxa"/>
            <w:tcBorders>
              <w:top w:val="single" w:sz="4" w:space="0" w:color="auto"/>
              <w:left w:val="single" w:sz="4" w:space="0" w:color="auto"/>
              <w:right w:val="single" w:sz="4" w:space="0" w:color="auto"/>
            </w:tcBorders>
          </w:tcPr>
          <w:p w:rsidR="006C73BA" w:rsidRPr="006C73BA" w:rsidRDefault="006C73BA" w:rsidP="006C73BA">
            <w:pPr>
              <w:spacing w:after="0" w:line="240" w:lineRule="auto"/>
              <w:rPr>
                <w:rFonts w:ascii="Times New Roman" w:eastAsia="Calibri" w:hAnsi="Times New Roman"/>
                <w:b/>
                <w:sz w:val="24"/>
                <w:szCs w:val="24"/>
                <w:lang w:eastAsia="en-US"/>
              </w:rPr>
            </w:pPr>
            <w:r w:rsidRPr="006C73BA">
              <w:rPr>
                <w:rFonts w:ascii="Times New Roman" w:eastAsia="Calibri" w:hAnsi="Times New Roman"/>
                <w:b/>
                <w:sz w:val="24"/>
                <w:szCs w:val="24"/>
                <w:lang w:eastAsia="en-US"/>
              </w:rPr>
              <w:t xml:space="preserve">Код </w:t>
            </w:r>
            <w:proofErr w:type="gramStart"/>
            <w:r w:rsidRPr="006C73BA">
              <w:rPr>
                <w:rFonts w:ascii="Times New Roman" w:eastAsia="Calibri" w:hAnsi="Times New Roman"/>
                <w:b/>
                <w:i/>
                <w:sz w:val="24"/>
                <w:szCs w:val="24"/>
                <w:lang w:eastAsia="en-US"/>
              </w:rPr>
              <w:t>ОК</w:t>
            </w:r>
            <w:proofErr w:type="gramEnd"/>
            <w:r w:rsidRPr="006C73BA">
              <w:rPr>
                <w:rFonts w:ascii="Times New Roman" w:eastAsia="Calibri" w:hAnsi="Times New Roman"/>
                <w:b/>
                <w:i/>
                <w:sz w:val="24"/>
                <w:szCs w:val="24"/>
                <w:lang w:eastAsia="en-US"/>
              </w:rPr>
              <w:t>, ПК</w:t>
            </w:r>
          </w:p>
        </w:tc>
        <w:tc>
          <w:tcPr>
            <w:tcW w:w="2817" w:type="dxa"/>
            <w:tcBorders>
              <w:top w:val="single" w:sz="4" w:space="0" w:color="auto"/>
              <w:left w:val="single" w:sz="4" w:space="0" w:color="auto"/>
              <w:right w:val="single" w:sz="4" w:space="0" w:color="auto"/>
            </w:tcBorders>
          </w:tcPr>
          <w:p w:rsidR="006C73BA" w:rsidRPr="006C73BA" w:rsidRDefault="006C73BA" w:rsidP="006C73BA">
            <w:pPr>
              <w:spacing w:after="0" w:line="240" w:lineRule="auto"/>
              <w:jc w:val="center"/>
              <w:rPr>
                <w:rFonts w:ascii="Times New Roman" w:eastAsia="Calibri" w:hAnsi="Times New Roman"/>
                <w:b/>
                <w:sz w:val="24"/>
                <w:szCs w:val="24"/>
                <w:lang w:eastAsia="en-US"/>
              </w:rPr>
            </w:pPr>
            <w:r w:rsidRPr="006C73BA">
              <w:rPr>
                <w:rFonts w:ascii="Times New Roman" w:eastAsia="Calibri" w:hAnsi="Times New Roman"/>
                <w:b/>
                <w:sz w:val="24"/>
                <w:szCs w:val="24"/>
                <w:lang w:eastAsia="en-US"/>
              </w:rPr>
              <w:t>Уметь</w:t>
            </w:r>
          </w:p>
        </w:tc>
        <w:tc>
          <w:tcPr>
            <w:tcW w:w="2824" w:type="dxa"/>
            <w:tcBorders>
              <w:top w:val="single" w:sz="4" w:space="0" w:color="auto"/>
              <w:left w:val="single" w:sz="4" w:space="0" w:color="auto"/>
              <w:bottom w:val="single" w:sz="4" w:space="0" w:color="auto"/>
              <w:right w:val="single" w:sz="4" w:space="0" w:color="auto"/>
            </w:tcBorders>
            <w:shd w:val="clear" w:color="auto" w:fill="auto"/>
          </w:tcPr>
          <w:p w:rsidR="006C73BA" w:rsidRPr="006C73BA" w:rsidRDefault="006C73BA" w:rsidP="006C73BA">
            <w:pPr>
              <w:spacing w:after="0" w:line="240" w:lineRule="auto"/>
              <w:jc w:val="center"/>
              <w:rPr>
                <w:rFonts w:ascii="Times New Roman" w:eastAsia="Calibri" w:hAnsi="Times New Roman"/>
                <w:b/>
                <w:i/>
                <w:sz w:val="24"/>
                <w:szCs w:val="24"/>
                <w:lang w:eastAsia="en-US"/>
              </w:rPr>
            </w:pPr>
            <w:r w:rsidRPr="006C73BA">
              <w:rPr>
                <w:rFonts w:ascii="Times New Roman" w:eastAsia="Calibri" w:hAnsi="Times New Roman"/>
                <w:b/>
                <w:sz w:val="24"/>
                <w:szCs w:val="24"/>
                <w:lang w:eastAsia="en-US"/>
              </w:rPr>
              <w:t>Знать</w:t>
            </w:r>
          </w:p>
        </w:tc>
        <w:tc>
          <w:tcPr>
            <w:tcW w:w="2814" w:type="dxa"/>
            <w:tcBorders>
              <w:top w:val="single" w:sz="4" w:space="0" w:color="auto"/>
              <w:left w:val="single" w:sz="4" w:space="0" w:color="auto"/>
              <w:bottom w:val="single" w:sz="4" w:space="0" w:color="auto"/>
              <w:right w:val="single" w:sz="4" w:space="0" w:color="auto"/>
            </w:tcBorders>
          </w:tcPr>
          <w:p w:rsidR="006C73BA" w:rsidRPr="006C73BA" w:rsidRDefault="006C73BA" w:rsidP="006C73BA">
            <w:pPr>
              <w:spacing w:after="0" w:line="240" w:lineRule="auto"/>
              <w:jc w:val="center"/>
              <w:rPr>
                <w:rFonts w:ascii="Times New Roman" w:eastAsia="Calibri" w:hAnsi="Times New Roman"/>
                <w:b/>
                <w:i/>
                <w:sz w:val="24"/>
                <w:szCs w:val="24"/>
                <w:lang w:eastAsia="en-US"/>
              </w:rPr>
            </w:pPr>
            <w:r w:rsidRPr="006C73BA">
              <w:rPr>
                <w:rFonts w:ascii="Times New Roman" w:eastAsia="Calibri" w:hAnsi="Times New Roman"/>
                <w:b/>
                <w:sz w:val="24"/>
                <w:szCs w:val="24"/>
                <w:lang w:eastAsia="en-US"/>
              </w:rPr>
              <w:t>Владеть навыками</w:t>
            </w:r>
          </w:p>
        </w:tc>
      </w:tr>
      <w:tr w:rsidR="006C73BA" w:rsidRPr="006C73BA" w:rsidTr="002218E1">
        <w:tc>
          <w:tcPr>
            <w:tcW w:w="1115" w:type="dxa"/>
            <w:tcBorders>
              <w:top w:val="single" w:sz="4" w:space="0" w:color="auto"/>
              <w:left w:val="single" w:sz="4" w:space="0" w:color="auto"/>
              <w:right w:val="single" w:sz="4" w:space="0" w:color="auto"/>
            </w:tcBorders>
          </w:tcPr>
          <w:p w:rsidR="006C73BA" w:rsidRPr="006C73BA" w:rsidRDefault="006C73BA" w:rsidP="006C73BA">
            <w:pPr>
              <w:spacing w:after="0" w:line="240" w:lineRule="auto"/>
              <w:rPr>
                <w:rFonts w:ascii="Times New Roman" w:eastAsia="Calibri" w:hAnsi="Times New Roman"/>
                <w:bCs/>
                <w:sz w:val="24"/>
                <w:szCs w:val="24"/>
                <w:lang w:eastAsia="en-US"/>
              </w:rPr>
            </w:pPr>
            <w:proofErr w:type="gramStart"/>
            <w:r w:rsidRPr="006C73BA">
              <w:rPr>
                <w:rFonts w:ascii="Times New Roman" w:eastAsia="Calibri" w:hAnsi="Times New Roman"/>
                <w:sz w:val="24"/>
                <w:lang w:eastAsia="en-US"/>
              </w:rPr>
              <w:t>ОК</w:t>
            </w:r>
            <w:proofErr w:type="gramEnd"/>
            <w:r w:rsidRPr="006C73BA">
              <w:rPr>
                <w:rFonts w:ascii="Times New Roman" w:eastAsia="Calibri" w:hAnsi="Times New Roman"/>
                <w:sz w:val="24"/>
                <w:lang w:eastAsia="en-US"/>
              </w:rPr>
              <w:t xml:space="preserve"> 01</w:t>
            </w:r>
          </w:p>
        </w:tc>
        <w:tc>
          <w:tcPr>
            <w:tcW w:w="2817" w:type="dxa"/>
            <w:tcBorders>
              <w:top w:val="single" w:sz="4" w:space="0" w:color="auto"/>
              <w:left w:val="single" w:sz="4" w:space="0" w:color="auto"/>
              <w:right w:val="single" w:sz="4" w:space="0" w:color="auto"/>
            </w:tcBorders>
          </w:tcPr>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распознавать задачу и/или проблему в профессиональном и/или социальном контексте;</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 xml:space="preserve"> анализировать задачу и/или проблему и выделять её составные части;</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 xml:space="preserve"> определять этапы </w:t>
            </w:r>
            <w:r w:rsidRPr="006C73BA">
              <w:rPr>
                <w:rFonts w:ascii="Times New Roman" w:eastAsia="Calibri" w:hAnsi="Times New Roman"/>
                <w:bCs/>
                <w:sz w:val="24"/>
                <w:szCs w:val="24"/>
                <w:lang w:eastAsia="en-US"/>
              </w:rPr>
              <w:lastRenderedPageBreak/>
              <w:t>решения задачи;</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 xml:space="preserve"> выявлять и эффективно искать информацию, необходимую для решения задачи и/или проблемы;</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составить план действия;</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 xml:space="preserve"> определить необходимые ресурсы;</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 xml:space="preserve">владеть актуальными методами работы в </w:t>
            </w:r>
            <w:proofErr w:type="gramStart"/>
            <w:r w:rsidRPr="006C73BA">
              <w:rPr>
                <w:rFonts w:ascii="Times New Roman" w:eastAsia="Calibri" w:hAnsi="Times New Roman"/>
                <w:bCs/>
                <w:sz w:val="24"/>
                <w:szCs w:val="24"/>
                <w:lang w:eastAsia="en-US"/>
              </w:rPr>
              <w:t>профессиональной</w:t>
            </w:r>
            <w:proofErr w:type="gramEnd"/>
            <w:r w:rsidRPr="006C73BA">
              <w:rPr>
                <w:rFonts w:ascii="Times New Roman" w:eastAsia="Calibri" w:hAnsi="Times New Roman"/>
                <w:bCs/>
                <w:sz w:val="24"/>
                <w:szCs w:val="24"/>
                <w:lang w:eastAsia="en-US"/>
              </w:rPr>
              <w:t xml:space="preserve"> и смежных сферах;</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 xml:space="preserve"> реализовать составленный план;</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 xml:space="preserve"> оценивать результат и последствия своих действий (самостоятельно или с помощью наставника)</w:t>
            </w:r>
          </w:p>
        </w:tc>
        <w:tc>
          <w:tcPr>
            <w:tcW w:w="2824" w:type="dxa"/>
            <w:tcBorders>
              <w:top w:val="single" w:sz="4" w:space="0" w:color="auto"/>
              <w:left w:val="single" w:sz="4" w:space="0" w:color="auto"/>
              <w:bottom w:val="single" w:sz="4" w:space="0" w:color="auto"/>
              <w:right w:val="single" w:sz="4" w:space="0" w:color="auto"/>
            </w:tcBorders>
            <w:shd w:val="clear" w:color="auto" w:fill="auto"/>
          </w:tcPr>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lastRenderedPageBreak/>
              <w:t>актуальный профессиональный и социальный контекст, в котором приходится работать и жить;</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 xml:space="preserve"> основные источники информации и ресурсы для решения задач и проблем в </w:t>
            </w:r>
            <w:r w:rsidRPr="006C73BA">
              <w:rPr>
                <w:rFonts w:ascii="Times New Roman" w:eastAsia="Calibri" w:hAnsi="Times New Roman"/>
                <w:bCs/>
                <w:sz w:val="24"/>
                <w:szCs w:val="24"/>
                <w:lang w:eastAsia="en-US"/>
              </w:rPr>
              <w:lastRenderedPageBreak/>
              <w:t>профессиональном и/или социальном контексте;</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 xml:space="preserve">алгоритмы выполнения работ в </w:t>
            </w:r>
            <w:proofErr w:type="gramStart"/>
            <w:r w:rsidRPr="006C73BA">
              <w:rPr>
                <w:rFonts w:ascii="Times New Roman" w:eastAsia="Calibri" w:hAnsi="Times New Roman"/>
                <w:bCs/>
                <w:sz w:val="24"/>
                <w:szCs w:val="24"/>
                <w:lang w:eastAsia="en-US"/>
              </w:rPr>
              <w:t>профессиональной</w:t>
            </w:r>
            <w:proofErr w:type="gramEnd"/>
            <w:r w:rsidRPr="006C73BA">
              <w:rPr>
                <w:rFonts w:ascii="Times New Roman" w:eastAsia="Calibri" w:hAnsi="Times New Roman"/>
                <w:bCs/>
                <w:sz w:val="24"/>
                <w:szCs w:val="24"/>
                <w:lang w:eastAsia="en-US"/>
              </w:rPr>
              <w:t xml:space="preserve"> и смежных областях;</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 xml:space="preserve"> </w:t>
            </w:r>
            <w:proofErr w:type="gramStart"/>
            <w:r w:rsidRPr="006C73BA">
              <w:rPr>
                <w:rFonts w:ascii="Times New Roman" w:eastAsia="Calibri" w:hAnsi="Times New Roman"/>
                <w:bCs/>
                <w:sz w:val="24"/>
                <w:szCs w:val="24"/>
                <w:lang w:eastAsia="en-US"/>
              </w:rPr>
              <w:t>методы работы в профессиональной и смежных сферах;</w:t>
            </w:r>
            <w:proofErr w:type="gramEnd"/>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 xml:space="preserve"> структуру плана для решения задач;</w:t>
            </w:r>
          </w:p>
          <w:p w:rsidR="006C73BA" w:rsidRPr="006C73BA" w:rsidRDefault="006C73BA" w:rsidP="006C73BA">
            <w:pPr>
              <w:spacing w:after="0" w:line="240" w:lineRule="auto"/>
              <w:rPr>
                <w:rFonts w:ascii="Times New Roman" w:eastAsia="Calibri" w:hAnsi="Times New Roman"/>
                <w:bCs/>
                <w:i/>
                <w:sz w:val="24"/>
                <w:szCs w:val="24"/>
                <w:lang w:eastAsia="en-US"/>
              </w:rPr>
            </w:pPr>
            <w:r w:rsidRPr="006C73BA">
              <w:rPr>
                <w:rFonts w:ascii="Times New Roman" w:eastAsia="Calibri" w:hAnsi="Times New Roman"/>
                <w:bCs/>
                <w:sz w:val="24"/>
                <w:szCs w:val="24"/>
                <w:lang w:eastAsia="en-US"/>
              </w:rPr>
              <w:t xml:space="preserve"> порядок оценки результатов решения задач профессиональной деятельности</w:t>
            </w:r>
          </w:p>
        </w:tc>
        <w:tc>
          <w:tcPr>
            <w:tcW w:w="2814" w:type="dxa"/>
            <w:tcBorders>
              <w:top w:val="single" w:sz="4" w:space="0" w:color="auto"/>
              <w:left w:val="single" w:sz="4" w:space="0" w:color="auto"/>
              <w:bottom w:val="single" w:sz="4" w:space="0" w:color="auto"/>
              <w:right w:val="single" w:sz="4" w:space="0" w:color="auto"/>
            </w:tcBorders>
          </w:tcPr>
          <w:p w:rsidR="006C73BA" w:rsidRPr="006C73BA" w:rsidRDefault="006C73BA" w:rsidP="006C73BA">
            <w:pPr>
              <w:spacing w:after="0" w:line="240" w:lineRule="auto"/>
              <w:jc w:val="center"/>
              <w:rPr>
                <w:rFonts w:ascii="Times New Roman" w:eastAsia="Calibri" w:hAnsi="Times New Roman"/>
                <w:bCs/>
                <w:i/>
                <w:sz w:val="24"/>
                <w:szCs w:val="24"/>
                <w:lang w:eastAsia="en-US"/>
              </w:rPr>
            </w:pPr>
            <w:r w:rsidRPr="006C73BA">
              <w:rPr>
                <w:rFonts w:ascii="Times New Roman" w:eastAsia="Calibri" w:hAnsi="Times New Roman"/>
                <w:bCs/>
                <w:i/>
                <w:sz w:val="24"/>
                <w:szCs w:val="24"/>
                <w:lang w:eastAsia="en-US"/>
              </w:rPr>
              <w:lastRenderedPageBreak/>
              <w:t>-</w:t>
            </w:r>
          </w:p>
        </w:tc>
      </w:tr>
      <w:tr w:rsidR="006C73BA" w:rsidRPr="006C73BA" w:rsidTr="002218E1">
        <w:tc>
          <w:tcPr>
            <w:tcW w:w="1115" w:type="dxa"/>
            <w:tcBorders>
              <w:top w:val="single" w:sz="4" w:space="0" w:color="auto"/>
              <w:left w:val="single" w:sz="4" w:space="0" w:color="auto"/>
              <w:right w:val="single" w:sz="4" w:space="0" w:color="auto"/>
            </w:tcBorders>
          </w:tcPr>
          <w:p w:rsidR="006C73BA" w:rsidRPr="006C73BA" w:rsidRDefault="006C73BA" w:rsidP="006C73BA">
            <w:pPr>
              <w:spacing w:after="0" w:line="240" w:lineRule="auto"/>
              <w:rPr>
                <w:rFonts w:ascii="Times New Roman" w:eastAsia="Calibri" w:hAnsi="Times New Roman"/>
                <w:bCs/>
                <w:sz w:val="24"/>
                <w:szCs w:val="24"/>
                <w:lang w:eastAsia="en-US"/>
              </w:rPr>
            </w:pPr>
            <w:proofErr w:type="gramStart"/>
            <w:r w:rsidRPr="006C73BA">
              <w:rPr>
                <w:rFonts w:ascii="Times New Roman" w:eastAsia="Calibri" w:hAnsi="Times New Roman"/>
                <w:sz w:val="24"/>
                <w:lang w:eastAsia="en-US"/>
              </w:rPr>
              <w:lastRenderedPageBreak/>
              <w:t>ОК</w:t>
            </w:r>
            <w:proofErr w:type="gramEnd"/>
            <w:r w:rsidRPr="006C73BA">
              <w:rPr>
                <w:rFonts w:ascii="Times New Roman" w:eastAsia="Calibri" w:hAnsi="Times New Roman"/>
                <w:sz w:val="24"/>
                <w:lang w:eastAsia="en-US"/>
              </w:rPr>
              <w:t xml:space="preserve"> 02</w:t>
            </w:r>
          </w:p>
        </w:tc>
        <w:tc>
          <w:tcPr>
            <w:tcW w:w="2817" w:type="dxa"/>
            <w:tcBorders>
              <w:top w:val="single" w:sz="4" w:space="0" w:color="auto"/>
              <w:left w:val="single" w:sz="4" w:space="0" w:color="auto"/>
              <w:right w:val="single" w:sz="4" w:space="0" w:color="auto"/>
            </w:tcBorders>
          </w:tcPr>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определять задачи для поиска информации, планировать процесс поиска, выбирать необходимые источники информации</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 xml:space="preserve">выделять наиболее </w:t>
            </w:r>
            <w:proofErr w:type="gramStart"/>
            <w:r w:rsidRPr="006C73BA">
              <w:rPr>
                <w:rFonts w:ascii="Times New Roman" w:eastAsia="Calibri" w:hAnsi="Times New Roman"/>
                <w:bCs/>
                <w:sz w:val="24"/>
                <w:szCs w:val="24"/>
                <w:lang w:eastAsia="en-US"/>
              </w:rPr>
              <w:t>значимое</w:t>
            </w:r>
            <w:proofErr w:type="gramEnd"/>
            <w:r w:rsidRPr="006C73BA">
              <w:rPr>
                <w:rFonts w:ascii="Times New Roman" w:eastAsia="Calibri" w:hAnsi="Times New Roman"/>
                <w:bCs/>
                <w:sz w:val="24"/>
                <w:szCs w:val="24"/>
                <w:lang w:eastAsia="en-US"/>
              </w:rPr>
              <w:t xml:space="preserve"> в перечне информации, структурировать получаемую информацию, оформлять результаты поиска</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оценивать практическую значимость результатов поиска</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применять средства информационных технологий для решения профессиональных задач</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использовать современное программное обеспечение в профессиональной деятельности</w:t>
            </w:r>
          </w:p>
          <w:p w:rsidR="006C73BA" w:rsidRPr="006C73BA" w:rsidRDefault="006C73BA" w:rsidP="006C73BA">
            <w:pPr>
              <w:spacing w:after="0" w:line="240" w:lineRule="auto"/>
              <w:rPr>
                <w:rFonts w:ascii="Times New Roman" w:eastAsia="Calibri" w:hAnsi="Times New Roman"/>
                <w:bCs/>
                <w:i/>
                <w:sz w:val="24"/>
                <w:szCs w:val="24"/>
                <w:lang w:eastAsia="en-US"/>
              </w:rPr>
            </w:pPr>
            <w:r w:rsidRPr="006C73BA">
              <w:rPr>
                <w:rFonts w:ascii="Times New Roman" w:eastAsia="Calibri" w:hAnsi="Times New Roman"/>
                <w:bCs/>
                <w:sz w:val="24"/>
                <w:szCs w:val="24"/>
                <w:lang w:eastAsia="en-US"/>
              </w:rPr>
              <w:t>использовать различные цифровые средства для решения профессиональных задач</w:t>
            </w:r>
          </w:p>
        </w:tc>
        <w:tc>
          <w:tcPr>
            <w:tcW w:w="2824" w:type="dxa"/>
            <w:tcBorders>
              <w:top w:val="single" w:sz="4" w:space="0" w:color="auto"/>
              <w:left w:val="single" w:sz="4" w:space="0" w:color="auto"/>
              <w:bottom w:val="single" w:sz="4" w:space="0" w:color="auto"/>
              <w:right w:val="single" w:sz="4" w:space="0" w:color="auto"/>
            </w:tcBorders>
            <w:shd w:val="clear" w:color="auto" w:fill="auto"/>
          </w:tcPr>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номенклатура информационных источников, применяемых в профессиональной деятельности</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приемы структурирования информации</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формат оформления результатов поиска информации</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 xml:space="preserve">современные средства и устройства информатизации, порядок их применения и </w:t>
            </w:r>
          </w:p>
          <w:p w:rsidR="006C73BA" w:rsidRPr="006C73BA" w:rsidRDefault="006C73BA" w:rsidP="006C73BA">
            <w:pPr>
              <w:spacing w:after="0" w:line="240" w:lineRule="auto"/>
              <w:rPr>
                <w:rFonts w:ascii="Times New Roman" w:eastAsia="Calibri" w:hAnsi="Times New Roman"/>
                <w:bCs/>
                <w:i/>
                <w:sz w:val="24"/>
                <w:szCs w:val="24"/>
                <w:lang w:eastAsia="en-US"/>
              </w:rPr>
            </w:pPr>
            <w:proofErr w:type="gramStart"/>
            <w:r w:rsidRPr="006C73BA">
              <w:rPr>
                <w:rFonts w:ascii="Times New Roman" w:eastAsia="Calibri" w:hAnsi="Times New Roman"/>
                <w:bCs/>
                <w:sz w:val="24"/>
                <w:szCs w:val="24"/>
                <w:lang w:eastAsia="en-US"/>
              </w:rPr>
              <w:t>программное обеспечение в профессиональной деятельности, в том числе цифровые средства</w:t>
            </w:r>
            <w:proofErr w:type="gramEnd"/>
          </w:p>
        </w:tc>
        <w:tc>
          <w:tcPr>
            <w:tcW w:w="2814" w:type="dxa"/>
            <w:tcBorders>
              <w:top w:val="single" w:sz="4" w:space="0" w:color="auto"/>
              <w:left w:val="single" w:sz="4" w:space="0" w:color="auto"/>
              <w:bottom w:val="single" w:sz="4" w:space="0" w:color="auto"/>
              <w:right w:val="single" w:sz="4" w:space="0" w:color="auto"/>
            </w:tcBorders>
          </w:tcPr>
          <w:p w:rsidR="006C73BA" w:rsidRPr="006C73BA" w:rsidRDefault="006C73BA" w:rsidP="006C73BA">
            <w:pPr>
              <w:spacing w:after="0" w:line="240" w:lineRule="auto"/>
              <w:jc w:val="center"/>
              <w:rPr>
                <w:rFonts w:ascii="Times New Roman" w:eastAsia="Calibri" w:hAnsi="Times New Roman"/>
                <w:bCs/>
                <w:i/>
                <w:sz w:val="24"/>
                <w:szCs w:val="24"/>
                <w:lang w:eastAsia="en-US"/>
              </w:rPr>
            </w:pPr>
            <w:r w:rsidRPr="006C73BA">
              <w:rPr>
                <w:rFonts w:ascii="Times New Roman" w:eastAsia="Calibri" w:hAnsi="Times New Roman"/>
                <w:bCs/>
                <w:i/>
                <w:sz w:val="24"/>
                <w:szCs w:val="24"/>
                <w:lang w:eastAsia="en-US"/>
              </w:rPr>
              <w:t>-</w:t>
            </w:r>
          </w:p>
        </w:tc>
      </w:tr>
      <w:tr w:rsidR="006C73BA" w:rsidRPr="006C73BA" w:rsidTr="002218E1">
        <w:tc>
          <w:tcPr>
            <w:tcW w:w="1115" w:type="dxa"/>
            <w:tcBorders>
              <w:top w:val="single" w:sz="4" w:space="0" w:color="auto"/>
              <w:left w:val="single" w:sz="4" w:space="0" w:color="auto"/>
              <w:right w:val="single" w:sz="4" w:space="0" w:color="auto"/>
            </w:tcBorders>
          </w:tcPr>
          <w:p w:rsidR="006C73BA" w:rsidRPr="006C73BA" w:rsidRDefault="006C73BA" w:rsidP="006C73BA">
            <w:pPr>
              <w:spacing w:after="0" w:line="240" w:lineRule="auto"/>
              <w:rPr>
                <w:rFonts w:ascii="Times New Roman" w:eastAsia="Calibri" w:hAnsi="Times New Roman"/>
                <w:sz w:val="24"/>
                <w:lang w:eastAsia="en-US"/>
              </w:rPr>
            </w:pPr>
            <w:proofErr w:type="gramStart"/>
            <w:r w:rsidRPr="006C73BA">
              <w:rPr>
                <w:rFonts w:ascii="Times New Roman" w:eastAsia="Calibri" w:hAnsi="Times New Roman"/>
                <w:sz w:val="24"/>
                <w:lang w:eastAsia="en-US"/>
              </w:rPr>
              <w:t>ОК</w:t>
            </w:r>
            <w:proofErr w:type="gramEnd"/>
            <w:r w:rsidRPr="006C73BA">
              <w:rPr>
                <w:rFonts w:ascii="Times New Roman" w:eastAsia="Calibri" w:hAnsi="Times New Roman"/>
                <w:sz w:val="24"/>
                <w:lang w:eastAsia="en-US"/>
              </w:rPr>
              <w:t xml:space="preserve"> 03</w:t>
            </w:r>
          </w:p>
        </w:tc>
        <w:tc>
          <w:tcPr>
            <w:tcW w:w="2817" w:type="dxa"/>
            <w:tcBorders>
              <w:top w:val="single" w:sz="4" w:space="0" w:color="auto"/>
              <w:left w:val="single" w:sz="4" w:space="0" w:color="auto"/>
              <w:right w:val="single" w:sz="4" w:space="0" w:color="auto"/>
            </w:tcBorders>
          </w:tcPr>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 xml:space="preserve">определять актуальность нормативно-правовой </w:t>
            </w:r>
            <w:r w:rsidRPr="006C73BA">
              <w:rPr>
                <w:rFonts w:ascii="Times New Roman" w:eastAsia="Calibri" w:hAnsi="Times New Roman"/>
                <w:bCs/>
                <w:sz w:val="24"/>
                <w:szCs w:val="24"/>
                <w:lang w:eastAsia="en-US"/>
              </w:rPr>
              <w:lastRenderedPageBreak/>
              <w:t>документации в профессиональной деятельности</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применять современную научную профессиональную терминологию</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определять и выстраивать траектории профессионального развития и самообразования</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выявлять достоинства и недостатки коммерческой идеи</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определять инвестиционную привлекательность коммерческих идей в рамках профессиональной деятельности, выявлять источники финансирования</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презентовать идеи открытия собственного дела в профессиональной деятельности</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 xml:space="preserve">определять источники </w:t>
            </w:r>
            <w:proofErr w:type="gramStart"/>
            <w:r w:rsidRPr="006C73BA">
              <w:rPr>
                <w:rFonts w:ascii="Times New Roman" w:eastAsia="Calibri" w:hAnsi="Times New Roman"/>
                <w:bCs/>
                <w:sz w:val="24"/>
                <w:szCs w:val="24"/>
                <w:lang w:eastAsia="en-US"/>
              </w:rPr>
              <w:t>достоверной</w:t>
            </w:r>
            <w:proofErr w:type="gramEnd"/>
            <w:r w:rsidRPr="006C73BA">
              <w:rPr>
                <w:rFonts w:ascii="Times New Roman" w:eastAsia="Calibri" w:hAnsi="Times New Roman"/>
                <w:bCs/>
                <w:sz w:val="24"/>
                <w:szCs w:val="24"/>
                <w:lang w:eastAsia="en-US"/>
              </w:rPr>
              <w:t xml:space="preserve"> правовой информации</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составлять различные правовые документы</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находить интересные проектные идеи, грамотно их формулировать и документировать</w:t>
            </w:r>
          </w:p>
          <w:p w:rsidR="006C73BA" w:rsidRPr="006C73BA" w:rsidRDefault="006C73BA" w:rsidP="006C73BA">
            <w:pPr>
              <w:spacing w:after="0" w:line="240" w:lineRule="auto"/>
              <w:rPr>
                <w:rFonts w:ascii="Times New Roman" w:eastAsia="Calibri" w:hAnsi="Times New Roman"/>
                <w:bCs/>
                <w:i/>
                <w:sz w:val="24"/>
                <w:szCs w:val="24"/>
                <w:lang w:eastAsia="en-US"/>
              </w:rPr>
            </w:pPr>
            <w:r w:rsidRPr="006C73BA">
              <w:rPr>
                <w:rFonts w:ascii="Times New Roman" w:eastAsia="Calibri" w:hAnsi="Times New Roman"/>
                <w:bCs/>
                <w:sz w:val="24"/>
                <w:szCs w:val="24"/>
                <w:lang w:eastAsia="en-US"/>
              </w:rPr>
              <w:t>оценивать жизнеспособность проектной идеи, составлять план проекта</w:t>
            </w:r>
          </w:p>
        </w:tc>
        <w:tc>
          <w:tcPr>
            <w:tcW w:w="2824" w:type="dxa"/>
            <w:tcBorders>
              <w:top w:val="single" w:sz="4" w:space="0" w:color="auto"/>
              <w:left w:val="single" w:sz="4" w:space="0" w:color="auto"/>
              <w:bottom w:val="single" w:sz="4" w:space="0" w:color="auto"/>
              <w:right w:val="single" w:sz="4" w:space="0" w:color="auto"/>
            </w:tcBorders>
            <w:shd w:val="clear" w:color="auto" w:fill="auto"/>
          </w:tcPr>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lastRenderedPageBreak/>
              <w:t xml:space="preserve">содержание актуальной нормативно-правовой </w:t>
            </w:r>
            <w:r w:rsidRPr="006C73BA">
              <w:rPr>
                <w:rFonts w:ascii="Times New Roman" w:eastAsia="Calibri" w:hAnsi="Times New Roman"/>
                <w:bCs/>
                <w:sz w:val="24"/>
                <w:szCs w:val="24"/>
                <w:lang w:eastAsia="en-US"/>
              </w:rPr>
              <w:lastRenderedPageBreak/>
              <w:t>документации</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современная научная и профессиональная терминология</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возможные траектории профессионального развития и самообразования</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основы предпринимательской деятельности, правовой и финансовой грамотности</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правила разработки презентации</w:t>
            </w:r>
          </w:p>
          <w:p w:rsidR="006C73BA" w:rsidRPr="006C73BA" w:rsidRDefault="006C73BA" w:rsidP="006C73BA">
            <w:pPr>
              <w:spacing w:after="0" w:line="240" w:lineRule="auto"/>
              <w:rPr>
                <w:rFonts w:ascii="Times New Roman" w:eastAsia="Calibri" w:hAnsi="Times New Roman"/>
                <w:bCs/>
                <w:i/>
                <w:sz w:val="24"/>
                <w:szCs w:val="24"/>
                <w:lang w:eastAsia="en-US"/>
              </w:rPr>
            </w:pPr>
            <w:r w:rsidRPr="006C73BA">
              <w:rPr>
                <w:rFonts w:ascii="Times New Roman" w:eastAsia="Calibri" w:hAnsi="Times New Roman"/>
                <w:bCs/>
                <w:sz w:val="24"/>
                <w:szCs w:val="24"/>
                <w:lang w:eastAsia="en-US"/>
              </w:rPr>
              <w:t>основные этапы разработки и реализации проекта</w:t>
            </w:r>
          </w:p>
        </w:tc>
        <w:tc>
          <w:tcPr>
            <w:tcW w:w="2814" w:type="dxa"/>
            <w:tcBorders>
              <w:top w:val="single" w:sz="4" w:space="0" w:color="auto"/>
              <w:left w:val="single" w:sz="4" w:space="0" w:color="auto"/>
              <w:bottom w:val="single" w:sz="4" w:space="0" w:color="auto"/>
              <w:right w:val="single" w:sz="4" w:space="0" w:color="auto"/>
            </w:tcBorders>
          </w:tcPr>
          <w:p w:rsidR="006C73BA" w:rsidRPr="006C73BA" w:rsidRDefault="006C73BA" w:rsidP="006C73BA">
            <w:pPr>
              <w:spacing w:after="0" w:line="240" w:lineRule="auto"/>
              <w:jc w:val="center"/>
              <w:rPr>
                <w:rFonts w:ascii="Times New Roman" w:eastAsia="Calibri" w:hAnsi="Times New Roman"/>
                <w:bCs/>
                <w:i/>
                <w:sz w:val="24"/>
                <w:szCs w:val="24"/>
                <w:lang w:eastAsia="en-US"/>
              </w:rPr>
            </w:pPr>
          </w:p>
        </w:tc>
      </w:tr>
      <w:tr w:rsidR="006C73BA" w:rsidRPr="006C73BA" w:rsidTr="002218E1">
        <w:tc>
          <w:tcPr>
            <w:tcW w:w="1115" w:type="dxa"/>
            <w:tcBorders>
              <w:left w:val="single" w:sz="4" w:space="0" w:color="auto"/>
              <w:bottom w:val="single" w:sz="4" w:space="0" w:color="auto"/>
              <w:right w:val="single" w:sz="4" w:space="0" w:color="auto"/>
            </w:tcBorders>
          </w:tcPr>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sz w:val="24"/>
                <w:lang w:eastAsia="en-US"/>
              </w:rPr>
              <w:lastRenderedPageBreak/>
              <w:t>ПК 1.3</w:t>
            </w:r>
          </w:p>
        </w:tc>
        <w:tc>
          <w:tcPr>
            <w:tcW w:w="2817" w:type="dxa"/>
            <w:tcBorders>
              <w:left w:val="single" w:sz="4" w:space="0" w:color="auto"/>
              <w:bottom w:val="single" w:sz="4" w:space="0" w:color="auto"/>
              <w:right w:val="single" w:sz="4" w:space="0" w:color="auto"/>
            </w:tcBorders>
          </w:tcPr>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проводить учет кассовых операций, денежных документов и переводов в пути;</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 xml:space="preserve">проводить учет денежных средств на расчетных и специальных </w:t>
            </w:r>
            <w:proofErr w:type="gramStart"/>
            <w:r w:rsidRPr="006C73BA">
              <w:rPr>
                <w:rFonts w:ascii="Times New Roman" w:eastAsia="Calibri" w:hAnsi="Times New Roman"/>
                <w:bCs/>
                <w:sz w:val="24"/>
                <w:szCs w:val="24"/>
                <w:lang w:eastAsia="en-US"/>
              </w:rPr>
              <w:t>счетах</w:t>
            </w:r>
            <w:proofErr w:type="gramEnd"/>
            <w:r w:rsidRPr="006C73BA">
              <w:rPr>
                <w:rFonts w:ascii="Times New Roman" w:eastAsia="Calibri" w:hAnsi="Times New Roman"/>
                <w:bCs/>
                <w:sz w:val="24"/>
                <w:szCs w:val="24"/>
                <w:lang w:eastAsia="en-US"/>
              </w:rPr>
              <w:t>;</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 xml:space="preserve">учитывать особенности </w:t>
            </w:r>
            <w:r w:rsidRPr="006C73BA">
              <w:rPr>
                <w:rFonts w:ascii="Times New Roman" w:eastAsia="Calibri" w:hAnsi="Times New Roman"/>
                <w:bCs/>
                <w:sz w:val="24"/>
                <w:szCs w:val="24"/>
                <w:lang w:eastAsia="en-US"/>
              </w:rPr>
              <w:lastRenderedPageBreak/>
              <w:t>учета кассовых операций в иностранной валюте и операций по валютным счетам;</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оформлять денежные и кассовые документы;</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заполнять кассовую книгу и отчет кассира в бухгалтерию</w:t>
            </w:r>
          </w:p>
        </w:tc>
        <w:tc>
          <w:tcPr>
            <w:tcW w:w="2824" w:type="dxa"/>
            <w:tcBorders>
              <w:top w:val="single" w:sz="4" w:space="0" w:color="auto"/>
              <w:left w:val="single" w:sz="4" w:space="0" w:color="auto"/>
              <w:bottom w:val="single" w:sz="4" w:space="0" w:color="auto"/>
              <w:right w:val="single" w:sz="4" w:space="0" w:color="auto"/>
            </w:tcBorders>
            <w:shd w:val="clear" w:color="auto" w:fill="auto"/>
          </w:tcPr>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lastRenderedPageBreak/>
              <w:t>учет кассовых операций, денежных документов и переводов в пути;</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 xml:space="preserve">учет денежных средств на расчетных и специальных </w:t>
            </w:r>
            <w:proofErr w:type="gramStart"/>
            <w:r w:rsidRPr="006C73BA">
              <w:rPr>
                <w:rFonts w:ascii="Times New Roman" w:eastAsia="Calibri" w:hAnsi="Times New Roman"/>
                <w:bCs/>
                <w:sz w:val="24"/>
                <w:szCs w:val="24"/>
                <w:lang w:eastAsia="en-US"/>
              </w:rPr>
              <w:t>счетах</w:t>
            </w:r>
            <w:proofErr w:type="gramEnd"/>
            <w:r w:rsidRPr="006C73BA">
              <w:rPr>
                <w:rFonts w:ascii="Times New Roman" w:eastAsia="Calibri" w:hAnsi="Times New Roman"/>
                <w:bCs/>
                <w:sz w:val="24"/>
                <w:szCs w:val="24"/>
                <w:lang w:eastAsia="en-US"/>
              </w:rPr>
              <w:t>;</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 xml:space="preserve">особенности учета кассовых операций в иностранной валюте и </w:t>
            </w:r>
            <w:r w:rsidRPr="006C73BA">
              <w:rPr>
                <w:rFonts w:ascii="Times New Roman" w:eastAsia="Calibri" w:hAnsi="Times New Roman"/>
                <w:bCs/>
                <w:sz w:val="24"/>
                <w:szCs w:val="24"/>
                <w:lang w:eastAsia="en-US"/>
              </w:rPr>
              <w:lastRenderedPageBreak/>
              <w:t>операций по валютным счетам;</w:t>
            </w:r>
          </w:p>
          <w:p w:rsidR="006C73BA" w:rsidRPr="006C73BA" w:rsidRDefault="006C73BA" w:rsidP="006C73BA">
            <w:pPr>
              <w:spacing w:after="0" w:line="240" w:lineRule="auto"/>
              <w:rPr>
                <w:rFonts w:ascii="Times New Roman" w:eastAsia="Calibri" w:hAnsi="Times New Roman"/>
                <w:bCs/>
                <w:sz w:val="24"/>
                <w:szCs w:val="24"/>
                <w:lang w:eastAsia="en-US"/>
              </w:rPr>
            </w:pPr>
            <w:r w:rsidRPr="006C73BA">
              <w:rPr>
                <w:rFonts w:ascii="Times New Roman" w:eastAsia="Calibri" w:hAnsi="Times New Roman"/>
                <w:bCs/>
                <w:sz w:val="24"/>
                <w:szCs w:val="24"/>
                <w:lang w:eastAsia="en-US"/>
              </w:rPr>
              <w:t>порядок оформления денежных и кассовых документов, заполнения кассовой книги;</w:t>
            </w:r>
          </w:p>
          <w:p w:rsidR="006C73BA" w:rsidRPr="006C73BA" w:rsidRDefault="006C73BA" w:rsidP="006C73BA">
            <w:pPr>
              <w:spacing w:after="0" w:line="240" w:lineRule="auto"/>
              <w:rPr>
                <w:rFonts w:ascii="Times New Roman" w:eastAsia="Calibri" w:hAnsi="Times New Roman"/>
                <w:bCs/>
                <w:i/>
                <w:sz w:val="24"/>
                <w:szCs w:val="24"/>
                <w:lang w:eastAsia="en-US"/>
              </w:rPr>
            </w:pPr>
            <w:r w:rsidRPr="006C73BA">
              <w:rPr>
                <w:rFonts w:ascii="Times New Roman" w:eastAsia="Calibri" w:hAnsi="Times New Roman"/>
                <w:bCs/>
                <w:sz w:val="24"/>
                <w:szCs w:val="24"/>
                <w:lang w:eastAsia="en-US"/>
              </w:rPr>
              <w:t>правила заполнения отчета кассира в бухгалтерию</w:t>
            </w:r>
          </w:p>
        </w:tc>
        <w:tc>
          <w:tcPr>
            <w:tcW w:w="2814" w:type="dxa"/>
            <w:tcBorders>
              <w:top w:val="single" w:sz="4" w:space="0" w:color="auto"/>
              <w:left w:val="single" w:sz="4" w:space="0" w:color="auto"/>
              <w:bottom w:val="single" w:sz="4" w:space="0" w:color="auto"/>
              <w:right w:val="single" w:sz="4" w:space="0" w:color="auto"/>
            </w:tcBorders>
          </w:tcPr>
          <w:p w:rsidR="006C73BA" w:rsidRPr="006C73BA" w:rsidRDefault="006C73BA" w:rsidP="006C73BA">
            <w:pPr>
              <w:spacing w:after="0" w:line="240" w:lineRule="auto"/>
              <w:jc w:val="center"/>
              <w:rPr>
                <w:rFonts w:ascii="Times New Roman" w:eastAsia="Calibri" w:hAnsi="Times New Roman"/>
                <w:bCs/>
                <w:i/>
                <w:sz w:val="24"/>
                <w:szCs w:val="24"/>
                <w:lang w:eastAsia="en-US"/>
              </w:rPr>
            </w:pPr>
            <w:r w:rsidRPr="006C73BA">
              <w:rPr>
                <w:rFonts w:ascii="Times New Roman" w:eastAsia="Calibri" w:hAnsi="Times New Roman"/>
                <w:bCs/>
                <w:sz w:val="24"/>
                <w:szCs w:val="24"/>
                <w:lang w:eastAsia="en-US"/>
              </w:rPr>
              <w:lastRenderedPageBreak/>
              <w:t>в документировании хозяйственных операций и ведении бухгалтерского учета активов организации</w:t>
            </w:r>
          </w:p>
        </w:tc>
      </w:tr>
    </w:tbl>
    <w:p w:rsidR="00B814C7" w:rsidRDefault="00B814C7" w:rsidP="00B814C7">
      <w:pPr>
        <w:spacing w:after="0" w:line="240" w:lineRule="auto"/>
        <w:rPr>
          <w:rFonts w:ascii="Times New Roman" w:hAnsi="Times New Roman"/>
          <w:sz w:val="24"/>
          <w:szCs w:val="24"/>
        </w:rPr>
      </w:pPr>
    </w:p>
    <w:p w:rsidR="006C73BA" w:rsidRDefault="006C73BA" w:rsidP="00B814C7">
      <w:pPr>
        <w:spacing w:after="0" w:line="240" w:lineRule="auto"/>
        <w:rPr>
          <w:rFonts w:ascii="Times New Roman" w:hAnsi="Times New Roman"/>
          <w:sz w:val="24"/>
          <w:szCs w:val="24"/>
        </w:rPr>
      </w:pPr>
    </w:p>
    <w:p w:rsidR="006C73BA" w:rsidRDefault="006C73BA" w:rsidP="00B814C7">
      <w:pPr>
        <w:spacing w:after="0" w:line="240" w:lineRule="auto"/>
        <w:rPr>
          <w:rFonts w:ascii="Times New Roman" w:hAnsi="Times New Roman"/>
          <w:sz w:val="24"/>
          <w:szCs w:val="24"/>
        </w:rPr>
      </w:pPr>
    </w:p>
    <w:p w:rsidR="006C73BA" w:rsidRDefault="006C73BA" w:rsidP="00B814C7">
      <w:pPr>
        <w:spacing w:after="0" w:line="240" w:lineRule="auto"/>
        <w:rPr>
          <w:rFonts w:ascii="Times New Roman" w:hAnsi="Times New Roman"/>
          <w:sz w:val="24"/>
          <w:szCs w:val="24"/>
        </w:rPr>
      </w:pPr>
    </w:p>
    <w:p w:rsidR="002218E1" w:rsidRPr="002218E1" w:rsidRDefault="002218E1" w:rsidP="002218E1">
      <w:pPr>
        <w:widowControl w:val="0"/>
        <w:shd w:val="clear" w:color="auto" w:fill="FFFFFF"/>
        <w:tabs>
          <w:tab w:val="left" w:pos="700"/>
        </w:tabs>
        <w:autoSpaceDE w:val="0"/>
        <w:autoSpaceDN w:val="0"/>
        <w:adjustRightInd w:val="0"/>
        <w:spacing w:after="0" w:line="240" w:lineRule="auto"/>
        <w:ind w:firstLine="567"/>
        <w:jc w:val="both"/>
        <w:rPr>
          <w:rFonts w:ascii="Times New Roman" w:hAnsi="Times New Roman"/>
          <w:b/>
          <w:sz w:val="24"/>
          <w:szCs w:val="24"/>
        </w:rPr>
      </w:pPr>
      <w:r w:rsidRPr="002218E1">
        <w:rPr>
          <w:rFonts w:ascii="Times New Roman" w:hAnsi="Times New Roman"/>
          <w:b/>
          <w:sz w:val="24"/>
          <w:szCs w:val="24"/>
        </w:rPr>
        <w:t>2.3 Количество часов на освоение рабочей программы профессионального модуля:</w:t>
      </w:r>
    </w:p>
    <w:p w:rsidR="002218E1" w:rsidRPr="002218E1" w:rsidRDefault="002218E1" w:rsidP="002218E1">
      <w:pPr>
        <w:widowControl w:val="0"/>
        <w:shd w:val="clear" w:color="auto" w:fill="FFFFFF"/>
        <w:tabs>
          <w:tab w:val="left" w:pos="700"/>
        </w:tabs>
        <w:autoSpaceDE w:val="0"/>
        <w:autoSpaceDN w:val="0"/>
        <w:adjustRightInd w:val="0"/>
        <w:spacing w:after="0" w:line="240" w:lineRule="auto"/>
        <w:ind w:firstLine="567"/>
        <w:jc w:val="both"/>
        <w:rPr>
          <w:rFonts w:ascii="Times New Roman" w:hAnsi="Times New Roman"/>
          <w:sz w:val="24"/>
          <w:szCs w:val="24"/>
        </w:rPr>
      </w:pPr>
      <w:r w:rsidRPr="002218E1">
        <w:rPr>
          <w:rFonts w:ascii="Times New Roman" w:hAnsi="Times New Roman"/>
          <w:sz w:val="24"/>
          <w:szCs w:val="24"/>
        </w:rPr>
        <w:t xml:space="preserve">всего – </w:t>
      </w:r>
      <w:r>
        <w:rPr>
          <w:rFonts w:ascii="Times New Roman" w:hAnsi="Times New Roman"/>
          <w:sz w:val="24"/>
          <w:szCs w:val="24"/>
        </w:rPr>
        <w:t>16</w:t>
      </w:r>
      <w:r w:rsidR="00900698">
        <w:rPr>
          <w:rFonts w:ascii="Times New Roman" w:hAnsi="Times New Roman"/>
          <w:sz w:val="24"/>
          <w:szCs w:val="24"/>
        </w:rPr>
        <w:t>6</w:t>
      </w:r>
      <w:r w:rsidRPr="002218E1">
        <w:rPr>
          <w:rFonts w:ascii="Times New Roman" w:hAnsi="Times New Roman"/>
          <w:sz w:val="24"/>
          <w:szCs w:val="24"/>
        </w:rPr>
        <w:t xml:space="preserve"> часов, в том числе:</w:t>
      </w:r>
    </w:p>
    <w:p w:rsidR="002218E1" w:rsidRPr="002218E1" w:rsidRDefault="002218E1" w:rsidP="002218E1">
      <w:pPr>
        <w:widowControl w:val="0"/>
        <w:shd w:val="clear" w:color="auto" w:fill="FFFFFF"/>
        <w:tabs>
          <w:tab w:val="left" w:pos="700"/>
        </w:tabs>
        <w:autoSpaceDE w:val="0"/>
        <w:autoSpaceDN w:val="0"/>
        <w:adjustRightInd w:val="0"/>
        <w:spacing w:after="0" w:line="240" w:lineRule="auto"/>
        <w:ind w:firstLine="567"/>
        <w:jc w:val="both"/>
        <w:rPr>
          <w:rFonts w:ascii="Times New Roman" w:hAnsi="Times New Roman"/>
          <w:sz w:val="24"/>
          <w:szCs w:val="24"/>
        </w:rPr>
      </w:pPr>
      <w:r w:rsidRPr="002218E1">
        <w:rPr>
          <w:rFonts w:ascii="Times New Roman" w:hAnsi="Times New Roman"/>
          <w:sz w:val="24"/>
          <w:szCs w:val="24"/>
        </w:rPr>
        <w:t xml:space="preserve">обязательной аудиторной учебной нагрузки </w:t>
      </w:r>
      <w:proofErr w:type="gramStart"/>
      <w:r w:rsidRPr="002218E1">
        <w:rPr>
          <w:rFonts w:ascii="Times New Roman" w:hAnsi="Times New Roman"/>
          <w:sz w:val="24"/>
          <w:szCs w:val="24"/>
        </w:rPr>
        <w:t>обучающегося</w:t>
      </w:r>
      <w:proofErr w:type="gramEnd"/>
      <w:r w:rsidRPr="002218E1">
        <w:rPr>
          <w:rFonts w:ascii="Times New Roman" w:hAnsi="Times New Roman"/>
          <w:sz w:val="24"/>
          <w:szCs w:val="24"/>
        </w:rPr>
        <w:t xml:space="preserve"> – </w:t>
      </w:r>
      <w:r>
        <w:rPr>
          <w:rFonts w:ascii="Times New Roman" w:hAnsi="Times New Roman"/>
          <w:sz w:val="24"/>
          <w:szCs w:val="24"/>
        </w:rPr>
        <w:t>7</w:t>
      </w:r>
      <w:r w:rsidR="00900698">
        <w:rPr>
          <w:rFonts w:ascii="Times New Roman" w:hAnsi="Times New Roman"/>
          <w:sz w:val="24"/>
          <w:szCs w:val="24"/>
        </w:rPr>
        <w:t>6</w:t>
      </w:r>
      <w:r w:rsidRPr="002218E1">
        <w:rPr>
          <w:rFonts w:ascii="Times New Roman" w:hAnsi="Times New Roman"/>
          <w:sz w:val="24"/>
          <w:szCs w:val="24"/>
        </w:rPr>
        <w:t xml:space="preserve"> час</w:t>
      </w:r>
      <w:r w:rsidR="00900698">
        <w:rPr>
          <w:rFonts w:ascii="Times New Roman" w:hAnsi="Times New Roman"/>
          <w:sz w:val="24"/>
          <w:szCs w:val="24"/>
        </w:rPr>
        <w:t>ов</w:t>
      </w:r>
      <w:r w:rsidRPr="002218E1">
        <w:rPr>
          <w:rFonts w:ascii="Times New Roman" w:hAnsi="Times New Roman"/>
          <w:sz w:val="24"/>
          <w:szCs w:val="24"/>
        </w:rPr>
        <w:t xml:space="preserve">; </w:t>
      </w:r>
    </w:p>
    <w:p w:rsidR="002218E1" w:rsidRPr="002218E1" w:rsidRDefault="002218E1" w:rsidP="002218E1">
      <w:pPr>
        <w:widowControl w:val="0"/>
        <w:shd w:val="clear" w:color="auto" w:fill="FFFFFF"/>
        <w:tabs>
          <w:tab w:val="left" w:pos="700"/>
        </w:tabs>
        <w:autoSpaceDE w:val="0"/>
        <w:autoSpaceDN w:val="0"/>
        <w:adjustRightInd w:val="0"/>
        <w:spacing w:after="0" w:line="240" w:lineRule="auto"/>
        <w:ind w:firstLine="567"/>
        <w:jc w:val="both"/>
        <w:rPr>
          <w:rFonts w:ascii="Times New Roman" w:hAnsi="Times New Roman"/>
          <w:sz w:val="24"/>
          <w:szCs w:val="24"/>
        </w:rPr>
      </w:pPr>
      <w:r w:rsidRPr="002218E1">
        <w:rPr>
          <w:rFonts w:ascii="Times New Roman" w:hAnsi="Times New Roman"/>
          <w:sz w:val="24"/>
          <w:szCs w:val="24"/>
        </w:rPr>
        <w:t xml:space="preserve">самостоятельной работы </w:t>
      </w:r>
      <w:proofErr w:type="gramStart"/>
      <w:r w:rsidRPr="002218E1">
        <w:rPr>
          <w:rFonts w:ascii="Times New Roman" w:hAnsi="Times New Roman"/>
          <w:sz w:val="24"/>
          <w:szCs w:val="24"/>
        </w:rPr>
        <w:t>обучающегося</w:t>
      </w:r>
      <w:proofErr w:type="gramEnd"/>
      <w:r w:rsidRPr="002218E1">
        <w:rPr>
          <w:rFonts w:ascii="Times New Roman" w:hAnsi="Times New Roman"/>
          <w:sz w:val="24"/>
          <w:szCs w:val="24"/>
        </w:rPr>
        <w:t xml:space="preserve"> – </w:t>
      </w:r>
      <w:r w:rsidR="00900698">
        <w:rPr>
          <w:rFonts w:ascii="Times New Roman" w:hAnsi="Times New Roman"/>
          <w:sz w:val="24"/>
          <w:szCs w:val="24"/>
        </w:rPr>
        <w:t xml:space="preserve">8 </w:t>
      </w:r>
      <w:r w:rsidRPr="002218E1">
        <w:rPr>
          <w:rFonts w:ascii="Times New Roman" w:hAnsi="Times New Roman"/>
          <w:sz w:val="24"/>
          <w:szCs w:val="24"/>
        </w:rPr>
        <w:t>час</w:t>
      </w:r>
      <w:r w:rsidR="00900698">
        <w:rPr>
          <w:rFonts w:ascii="Times New Roman" w:hAnsi="Times New Roman"/>
          <w:sz w:val="24"/>
          <w:szCs w:val="24"/>
        </w:rPr>
        <w:t>ов</w:t>
      </w:r>
      <w:r w:rsidRPr="002218E1">
        <w:rPr>
          <w:rFonts w:ascii="Times New Roman" w:hAnsi="Times New Roman"/>
          <w:sz w:val="24"/>
          <w:szCs w:val="24"/>
        </w:rPr>
        <w:t>;</w:t>
      </w:r>
    </w:p>
    <w:p w:rsidR="002218E1" w:rsidRDefault="00213587" w:rsidP="002218E1">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учебная  практика – 72</w:t>
      </w:r>
      <w:r w:rsidR="002218E1" w:rsidRPr="002218E1">
        <w:rPr>
          <w:rFonts w:ascii="Times New Roman" w:hAnsi="Times New Roman"/>
          <w:sz w:val="24"/>
          <w:szCs w:val="24"/>
        </w:rPr>
        <w:t xml:space="preserve"> час</w:t>
      </w:r>
      <w:r>
        <w:rPr>
          <w:rFonts w:ascii="Times New Roman" w:hAnsi="Times New Roman"/>
          <w:sz w:val="24"/>
          <w:szCs w:val="24"/>
        </w:rPr>
        <w:t>а</w:t>
      </w:r>
      <w:r w:rsidR="002218E1" w:rsidRPr="002218E1">
        <w:rPr>
          <w:rFonts w:ascii="Times New Roman" w:hAnsi="Times New Roman"/>
          <w:sz w:val="24"/>
          <w:szCs w:val="24"/>
        </w:rPr>
        <w:t>.</w:t>
      </w:r>
    </w:p>
    <w:p w:rsidR="00213587" w:rsidRPr="002218E1" w:rsidRDefault="00213587" w:rsidP="002218E1">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Промежуточная аттестация: экзамен по ПМ.06 – 10 часов</w:t>
      </w:r>
    </w:p>
    <w:p w:rsidR="006C73BA" w:rsidRDefault="006C73BA" w:rsidP="00B814C7">
      <w:pPr>
        <w:spacing w:after="0" w:line="240" w:lineRule="auto"/>
        <w:rPr>
          <w:rFonts w:ascii="Times New Roman" w:hAnsi="Times New Roman"/>
          <w:sz w:val="24"/>
          <w:szCs w:val="24"/>
        </w:rPr>
      </w:pPr>
    </w:p>
    <w:p w:rsidR="006C73BA" w:rsidRDefault="006C73BA" w:rsidP="00B814C7">
      <w:pPr>
        <w:spacing w:after="0" w:line="240" w:lineRule="auto"/>
        <w:rPr>
          <w:rFonts w:ascii="Times New Roman" w:hAnsi="Times New Roman"/>
          <w:sz w:val="24"/>
          <w:szCs w:val="24"/>
        </w:rPr>
      </w:pPr>
    </w:p>
    <w:p w:rsidR="006C73BA" w:rsidRDefault="006C73BA" w:rsidP="00B814C7">
      <w:pPr>
        <w:spacing w:after="0" w:line="240" w:lineRule="auto"/>
        <w:rPr>
          <w:rFonts w:ascii="Times New Roman" w:hAnsi="Times New Roman"/>
          <w:sz w:val="24"/>
          <w:szCs w:val="24"/>
        </w:rPr>
      </w:pPr>
    </w:p>
    <w:p w:rsidR="006C73BA" w:rsidRDefault="006C73BA" w:rsidP="00B814C7">
      <w:pPr>
        <w:spacing w:after="0" w:line="240" w:lineRule="auto"/>
        <w:rPr>
          <w:rFonts w:ascii="Times New Roman" w:hAnsi="Times New Roman"/>
          <w:sz w:val="24"/>
          <w:szCs w:val="24"/>
        </w:rPr>
      </w:pPr>
    </w:p>
    <w:p w:rsidR="006C73BA" w:rsidRDefault="006C73BA" w:rsidP="00B814C7">
      <w:pPr>
        <w:spacing w:after="0" w:line="240" w:lineRule="auto"/>
        <w:rPr>
          <w:rFonts w:ascii="Times New Roman" w:hAnsi="Times New Roman"/>
          <w:sz w:val="24"/>
          <w:szCs w:val="24"/>
        </w:rPr>
      </w:pPr>
    </w:p>
    <w:p w:rsidR="00213587" w:rsidRDefault="00213587" w:rsidP="00213587">
      <w:pPr>
        <w:widowControl w:val="0"/>
        <w:autoSpaceDE w:val="0"/>
        <w:autoSpaceDN w:val="0"/>
        <w:adjustRightInd w:val="0"/>
        <w:spacing w:before="120" w:after="120" w:line="240" w:lineRule="auto"/>
        <w:ind w:firstLine="567"/>
        <w:jc w:val="both"/>
        <w:rPr>
          <w:rFonts w:ascii="Times New Roman" w:hAnsi="Times New Roman"/>
          <w:b/>
          <w:sz w:val="24"/>
          <w:szCs w:val="24"/>
        </w:rPr>
      </w:pPr>
    </w:p>
    <w:p w:rsidR="00213587" w:rsidRDefault="00213587" w:rsidP="00213587">
      <w:pPr>
        <w:widowControl w:val="0"/>
        <w:autoSpaceDE w:val="0"/>
        <w:autoSpaceDN w:val="0"/>
        <w:adjustRightInd w:val="0"/>
        <w:spacing w:before="120" w:after="120" w:line="240" w:lineRule="auto"/>
        <w:ind w:firstLine="567"/>
        <w:jc w:val="both"/>
        <w:rPr>
          <w:rFonts w:ascii="Times New Roman" w:hAnsi="Times New Roman"/>
          <w:b/>
          <w:sz w:val="24"/>
          <w:szCs w:val="24"/>
        </w:rPr>
      </w:pPr>
    </w:p>
    <w:p w:rsidR="00213587" w:rsidRDefault="00213587" w:rsidP="00213587">
      <w:pPr>
        <w:widowControl w:val="0"/>
        <w:autoSpaceDE w:val="0"/>
        <w:autoSpaceDN w:val="0"/>
        <w:adjustRightInd w:val="0"/>
        <w:spacing w:before="120" w:after="120" w:line="240" w:lineRule="auto"/>
        <w:ind w:firstLine="567"/>
        <w:jc w:val="both"/>
        <w:rPr>
          <w:rFonts w:ascii="Times New Roman" w:hAnsi="Times New Roman"/>
          <w:b/>
          <w:sz w:val="24"/>
          <w:szCs w:val="24"/>
        </w:rPr>
      </w:pPr>
    </w:p>
    <w:p w:rsidR="00213587" w:rsidRDefault="00213587" w:rsidP="00213587">
      <w:pPr>
        <w:widowControl w:val="0"/>
        <w:autoSpaceDE w:val="0"/>
        <w:autoSpaceDN w:val="0"/>
        <w:adjustRightInd w:val="0"/>
        <w:spacing w:before="120" w:after="120" w:line="240" w:lineRule="auto"/>
        <w:ind w:firstLine="567"/>
        <w:jc w:val="both"/>
        <w:rPr>
          <w:rFonts w:ascii="Times New Roman" w:hAnsi="Times New Roman"/>
          <w:b/>
          <w:sz w:val="24"/>
          <w:szCs w:val="24"/>
        </w:rPr>
      </w:pPr>
    </w:p>
    <w:p w:rsidR="00213587" w:rsidRDefault="00213587" w:rsidP="00213587">
      <w:pPr>
        <w:widowControl w:val="0"/>
        <w:autoSpaceDE w:val="0"/>
        <w:autoSpaceDN w:val="0"/>
        <w:adjustRightInd w:val="0"/>
        <w:spacing w:before="120" w:after="120" w:line="240" w:lineRule="auto"/>
        <w:ind w:firstLine="567"/>
        <w:jc w:val="both"/>
        <w:rPr>
          <w:rFonts w:ascii="Times New Roman" w:hAnsi="Times New Roman"/>
          <w:b/>
          <w:sz w:val="24"/>
          <w:szCs w:val="24"/>
        </w:rPr>
      </w:pPr>
    </w:p>
    <w:p w:rsidR="00213587" w:rsidRDefault="00213587" w:rsidP="00213587">
      <w:pPr>
        <w:widowControl w:val="0"/>
        <w:autoSpaceDE w:val="0"/>
        <w:autoSpaceDN w:val="0"/>
        <w:adjustRightInd w:val="0"/>
        <w:spacing w:before="120" w:after="120" w:line="240" w:lineRule="auto"/>
        <w:ind w:firstLine="567"/>
        <w:jc w:val="both"/>
        <w:rPr>
          <w:rFonts w:ascii="Times New Roman" w:hAnsi="Times New Roman"/>
          <w:b/>
          <w:sz w:val="24"/>
          <w:szCs w:val="24"/>
        </w:rPr>
      </w:pPr>
    </w:p>
    <w:p w:rsidR="00213587" w:rsidRDefault="00213587" w:rsidP="00213587">
      <w:pPr>
        <w:widowControl w:val="0"/>
        <w:autoSpaceDE w:val="0"/>
        <w:autoSpaceDN w:val="0"/>
        <w:adjustRightInd w:val="0"/>
        <w:spacing w:before="120" w:after="120" w:line="240" w:lineRule="auto"/>
        <w:ind w:firstLine="567"/>
        <w:jc w:val="both"/>
        <w:rPr>
          <w:rFonts w:ascii="Times New Roman" w:hAnsi="Times New Roman"/>
          <w:b/>
          <w:sz w:val="24"/>
          <w:szCs w:val="24"/>
        </w:rPr>
      </w:pPr>
    </w:p>
    <w:p w:rsidR="00213587" w:rsidRDefault="00213587" w:rsidP="00213587">
      <w:pPr>
        <w:widowControl w:val="0"/>
        <w:autoSpaceDE w:val="0"/>
        <w:autoSpaceDN w:val="0"/>
        <w:adjustRightInd w:val="0"/>
        <w:spacing w:before="120" w:after="120" w:line="240" w:lineRule="auto"/>
        <w:ind w:firstLine="567"/>
        <w:jc w:val="both"/>
        <w:rPr>
          <w:rFonts w:ascii="Times New Roman" w:hAnsi="Times New Roman"/>
          <w:b/>
          <w:sz w:val="24"/>
          <w:szCs w:val="24"/>
        </w:rPr>
      </w:pPr>
    </w:p>
    <w:p w:rsidR="00213587" w:rsidRDefault="00213587" w:rsidP="00213587">
      <w:pPr>
        <w:widowControl w:val="0"/>
        <w:autoSpaceDE w:val="0"/>
        <w:autoSpaceDN w:val="0"/>
        <w:adjustRightInd w:val="0"/>
        <w:spacing w:before="120" w:after="120" w:line="240" w:lineRule="auto"/>
        <w:ind w:firstLine="567"/>
        <w:jc w:val="both"/>
        <w:rPr>
          <w:rFonts w:ascii="Times New Roman" w:hAnsi="Times New Roman"/>
          <w:b/>
          <w:sz w:val="24"/>
          <w:szCs w:val="24"/>
        </w:rPr>
      </w:pPr>
    </w:p>
    <w:p w:rsidR="00213587" w:rsidRDefault="00213587" w:rsidP="00213587">
      <w:pPr>
        <w:widowControl w:val="0"/>
        <w:autoSpaceDE w:val="0"/>
        <w:autoSpaceDN w:val="0"/>
        <w:adjustRightInd w:val="0"/>
        <w:spacing w:before="120" w:after="120" w:line="240" w:lineRule="auto"/>
        <w:ind w:firstLine="567"/>
        <w:jc w:val="both"/>
        <w:rPr>
          <w:rFonts w:ascii="Times New Roman" w:hAnsi="Times New Roman"/>
          <w:b/>
          <w:sz w:val="24"/>
          <w:szCs w:val="24"/>
        </w:rPr>
      </w:pPr>
    </w:p>
    <w:p w:rsidR="00213587" w:rsidRDefault="00213587" w:rsidP="00213587">
      <w:pPr>
        <w:widowControl w:val="0"/>
        <w:autoSpaceDE w:val="0"/>
        <w:autoSpaceDN w:val="0"/>
        <w:adjustRightInd w:val="0"/>
        <w:spacing w:before="120" w:after="120" w:line="240" w:lineRule="auto"/>
        <w:ind w:firstLine="567"/>
        <w:jc w:val="both"/>
        <w:rPr>
          <w:rFonts w:ascii="Times New Roman" w:hAnsi="Times New Roman"/>
          <w:b/>
          <w:sz w:val="24"/>
          <w:szCs w:val="24"/>
        </w:rPr>
      </w:pPr>
    </w:p>
    <w:p w:rsidR="00213587" w:rsidRDefault="00213587" w:rsidP="00213587">
      <w:pPr>
        <w:widowControl w:val="0"/>
        <w:autoSpaceDE w:val="0"/>
        <w:autoSpaceDN w:val="0"/>
        <w:adjustRightInd w:val="0"/>
        <w:spacing w:before="120" w:after="120" w:line="240" w:lineRule="auto"/>
        <w:ind w:firstLine="567"/>
        <w:jc w:val="both"/>
        <w:rPr>
          <w:rFonts w:ascii="Times New Roman" w:hAnsi="Times New Roman"/>
          <w:b/>
          <w:sz w:val="24"/>
          <w:szCs w:val="24"/>
        </w:rPr>
      </w:pPr>
    </w:p>
    <w:p w:rsidR="00213587" w:rsidRDefault="00213587" w:rsidP="00213587">
      <w:pPr>
        <w:widowControl w:val="0"/>
        <w:autoSpaceDE w:val="0"/>
        <w:autoSpaceDN w:val="0"/>
        <w:adjustRightInd w:val="0"/>
        <w:spacing w:before="120" w:after="120" w:line="240" w:lineRule="auto"/>
        <w:ind w:firstLine="567"/>
        <w:jc w:val="both"/>
        <w:rPr>
          <w:rFonts w:ascii="Times New Roman" w:hAnsi="Times New Roman"/>
          <w:b/>
          <w:sz w:val="24"/>
          <w:szCs w:val="24"/>
        </w:rPr>
      </w:pPr>
    </w:p>
    <w:p w:rsidR="00213587" w:rsidRDefault="00213587" w:rsidP="00213587">
      <w:pPr>
        <w:widowControl w:val="0"/>
        <w:autoSpaceDE w:val="0"/>
        <w:autoSpaceDN w:val="0"/>
        <w:adjustRightInd w:val="0"/>
        <w:spacing w:before="120" w:after="120" w:line="240" w:lineRule="auto"/>
        <w:ind w:firstLine="567"/>
        <w:jc w:val="both"/>
        <w:rPr>
          <w:rFonts w:ascii="Times New Roman" w:hAnsi="Times New Roman"/>
          <w:b/>
          <w:sz w:val="24"/>
          <w:szCs w:val="24"/>
        </w:rPr>
      </w:pPr>
    </w:p>
    <w:p w:rsidR="00213587" w:rsidRDefault="00213587" w:rsidP="00213587">
      <w:pPr>
        <w:widowControl w:val="0"/>
        <w:autoSpaceDE w:val="0"/>
        <w:autoSpaceDN w:val="0"/>
        <w:adjustRightInd w:val="0"/>
        <w:spacing w:before="120" w:after="120" w:line="240" w:lineRule="auto"/>
        <w:ind w:firstLine="567"/>
        <w:jc w:val="both"/>
        <w:rPr>
          <w:rFonts w:ascii="Times New Roman" w:hAnsi="Times New Roman"/>
          <w:b/>
          <w:sz w:val="24"/>
          <w:szCs w:val="24"/>
        </w:rPr>
      </w:pPr>
    </w:p>
    <w:p w:rsidR="00213587" w:rsidRDefault="00213587" w:rsidP="00213587">
      <w:pPr>
        <w:widowControl w:val="0"/>
        <w:autoSpaceDE w:val="0"/>
        <w:autoSpaceDN w:val="0"/>
        <w:adjustRightInd w:val="0"/>
        <w:spacing w:before="120" w:after="120" w:line="240" w:lineRule="auto"/>
        <w:ind w:firstLine="567"/>
        <w:jc w:val="both"/>
        <w:rPr>
          <w:rFonts w:ascii="Times New Roman" w:hAnsi="Times New Roman"/>
          <w:b/>
          <w:sz w:val="24"/>
          <w:szCs w:val="24"/>
        </w:rPr>
      </w:pPr>
    </w:p>
    <w:p w:rsidR="00213587" w:rsidRDefault="00213587" w:rsidP="00213587">
      <w:pPr>
        <w:widowControl w:val="0"/>
        <w:autoSpaceDE w:val="0"/>
        <w:autoSpaceDN w:val="0"/>
        <w:adjustRightInd w:val="0"/>
        <w:spacing w:before="120" w:after="120" w:line="240" w:lineRule="auto"/>
        <w:ind w:firstLine="567"/>
        <w:jc w:val="both"/>
        <w:rPr>
          <w:rFonts w:ascii="Times New Roman" w:hAnsi="Times New Roman"/>
          <w:b/>
          <w:sz w:val="24"/>
          <w:szCs w:val="24"/>
        </w:rPr>
      </w:pPr>
    </w:p>
    <w:p w:rsidR="00213587" w:rsidRDefault="00213587" w:rsidP="00213587">
      <w:pPr>
        <w:widowControl w:val="0"/>
        <w:autoSpaceDE w:val="0"/>
        <w:autoSpaceDN w:val="0"/>
        <w:adjustRightInd w:val="0"/>
        <w:spacing w:before="120" w:after="120" w:line="240" w:lineRule="auto"/>
        <w:ind w:firstLine="567"/>
        <w:jc w:val="both"/>
        <w:rPr>
          <w:rFonts w:ascii="Times New Roman" w:hAnsi="Times New Roman"/>
          <w:b/>
          <w:sz w:val="24"/>
          <w:szCs w:val="24"/>
        </w:rPr>
      </w:pPr>
    </w:p>
    <w:p w:rsidR="00213587" w:rsidRDefault="00213587" w:rsidP="00213587">
      <w:pPr>
        <w:widowControl w:val="0"/>
        <w:autoSpaceDE w:val="0"/>
        <w:autoSpaceDN w:val="0"/>
        <w:adjustRightInd w:val="0"/>
        <w:spacing w:before="120" w:after="120" w:line="240" w:lineRule="auto"/>
        <w:ind w:firstLine="567"/>
        <w:jc w:val="both"/>
        <w:rPr>
          <w:rFonts w:ascii="Times New Roman" w:hAnsi="Times New Roman"/>
          <w:b/>
          <w:sz w:val="24"/>
          <w:szCs w:val="24"/>
        </w:rPr>
        <w:sectPr w:rsidR="00213587" w:rsidSect="005C6DC4">
          <w:pgSz w:w="11906" w:h="16838"/>
          <w:pgMar w:top="1134" w:right="851" w:bottom="1134" w:left="1701" w:header="709" w:footer="709" w:gutter="0"/>
          <w:cols w:space="708"/>
          <w:docGrid w:linePitch="360"/>
        </w:sectPr>
      </w:pPr>
    </w:p>
    <w:p w:rsidR="00213587" w:rsidRPr="00213587" w:rsidRDefault="00213587" w:rsidP="00213587">
      <w:pPr>
        <w:widowControl w:val="0"/>
        <w:autoSpaceDE w:val="0"/>
        <w:autoSpaceDN w:val="0"/>
        <w:adjustRightInd w:val="0"/>
        <w:spacing w:before="120" w:after="120" w:line="240" w:lineRule="auto"/>
        <w:ind w:firstLine="567"/>
        <w:jc w:val="both"/>
        <w:rPr>
          <w:rFonts w:ascii="Times New Roman" w:hAnsi="Times New Roman"/>
          <w:i/>
          <w:sz w:val="24"/>
          <w:szCs w:val="24"/>
          <w:u w:val="single"/>
        </w:rPr>
      </w:pPr>
      <w:r w:rsidRPr="00213587">
        <w:rPr>
          <w:rFonts w:ascii="Times New Roman" w:hAnsi="Times New Roman"/>
          <w:b/>
          <w:sz w:val="24"/>
          <w:szCs w:val="24"/>
        </w:rPr>
        <w:lastRenderedPageBreak/>
        <w:t xml:space="preserve">3 СТРУКТУРА И СОДЕРЖАНИЕ ПРОФЕССИОНАЛЬНОГО МОДУЛЯ </w:t>
      </w:r>
      <w:r w:rsidRPr="00213587">
        <w:rPr>
          <w:rFonts w:ascii="Times New Roman" w:hAnsi="Times New Roman"/>
          <w:i/>
          <w:sz w:val="24"/>
          <w:szCs w:val="24"/>
          <w:u w:val="single"/>
        </w:rPr>
        <w:t>ПМ. 0</w:t>
      </w:r>
      <w:r>
        <w:rPr>
          <w:rFonts w:ascii="Times New Roman" w:hAnsi="Times New Roman"/>
          <w:i/>
          <w:sz w:val="24"/>
          <w:szCs w:val="24"/>
          <w:u w:val="single"/>
        </w:rPr>
        <w:t>6</w:t>
      </w:r>
      <w:r w:rsidRPr="00213587">
        <w:rPr>
          <w:rFonts w:ascii="Times New Roman" w:hAnsi="Times New Roman"/>
          <w:i/>
          <w:sz w:val="24"/>
          <w:szCs w:val="24"/>
          <w:u w:val="single"/>
        </w:rPr>
        <w:t xml:space="preserve"> </w:t>
      </w:r>
      <w:r>
        <w:rPr>
          <w:rFonts w:ascii="Times New Roman" w:hAnsi="Times New Roman"/>
          <w:i/>
          <w:sz w:val="24"/>
          <w:szCs w:val="24"/>
          <w:u w:val="single"/>
        </w:rPr>
        <w:t>Выполнение работ по одной или нескольким профессиям рабочих, должностям служащих</w:t>
      </w:r>
    </w:p>
    <w:p w:rsidR="00213587" w:rsidRPr="00213587" w:rsidRDefault="00213587" w:rsidP="00213587">
      <w:pPr>
        <w:widowControl w:val="0"/>
        <w:autoSpaceDE w:val="0"/>
        <w:autoSpaceDN w:val="0"/>
        <w:adjustRightInd w:val="0"/>
        <w:spacing w:before="120" w:after="120" w:line="240" w:lineRule="auto"/>
        <w:ind w:firstLine="567"/>
        <w:jc w:val="both"/>
        <w:rPr>
          <w:rFonts w:ascii="Times New Roman" w:hAnsi="Times New Roman"/>
          <w:b/>
          <w:sz w:val="24"/>
          <w:szCs w:val="24"/>
        </w:rPr>
      </w:pPr>
      <w:r w:rsidRPr="00213587">
        <w:rPr>
          <w:rFonts w:ascii="Times New Roman" w:hAnsi="Times New Roman"/>
          <w:b/>
          <w:sz w:val="24"/>
          <w:szCs w:val="24"/>
        </w:rPr>
        <w:t>3.1 Тематический план профессионального модуля</w:t>
      </w:r>
    </w:p>
    <w:tbl>
      <w:tblPr>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2055"/>
        <w:gridCol w:w="2849"/>
        <w:gridCol w:w="837"/>
        <w:gridCol w:w="768"/>
        <w:gridCol w:w="1758"/>
        <w:gridCol w:w="1155"/>
        <w:gridCol w:w="807"/>
        <w:gridCol w:w="1234"/>
        <w:gridCol w:w="1038"/>
        <w:gridCol w:w="2285"/>
      </w:tblGrid>
      <w:tr w:rsidR="00213587" w:rsidRPr="00213587" w:rsidTr="00480A6E">
        <w:trPr>
          <w:trHeight w:val="435"/>
        </w:trPr>
        <w:tc>
          <w:tcPr>
            <w:tcW w:w="0" w:type="auto"/>
            <w:vMerge w:val="restart"/>
            <w:tcBorders>
              <w:top w:val="single" w:sz="12" w:space="0" w:color="000000"/>
              <w:left w:val="single" w:sz="12" w:space="0" w:color="000000"/>
              <w:bottom w:val="single" w:sz="12" w:space="0" w:color="000000"/>
              <w:right w:val="single" w:sz="12" w:space="0" w:color="000000"/>
            </w:tcBorders>
            <w:hideMark/>
          </w:tcPr>
          <w:p w:rsidR="00213587" w:rsidRPr="00213587" w:rsidRDefault="00213587" w:rsidP="00213587">
            <w:pPr>
              <w:widowControl w:val="0"/>
              <w:spacing w:after="0"/>
              <w:contextualSpacing/>
              <w:jc w:val="center"/>
              <w:rPr>
                <w:rFonts w:ascii="Times New Roman" w:eastAsia="Calibri" w:hAnsi="Times New Roman"/>
                <w:b/>
                <w:sz w:val="20"/>
                <w:szCs w:val="20"/>
                <w:lang w:eastAsia="en-US"/>
              </w:rPr>
            </w:pPr>
            <w:r w:rsidRPr="00213587">
              <w:rPr>
                <w:rFonts w:ascii="Times New Roman" w:eastAsia="Calibri" w:hAnsi="Times New Roman"/>
                <w:b/>
                <w:sz w:val="20"/>
                <w:szCs w:val="20"/>
                <w:lang w:eastAsia="en-US"/>
              </w:rPr>
              <w:t>Код</w:t>
            </w:r>
          </w:p>
          <w:p w:rsidR="00213587" w:rsidRPr="00213587" w:rsidRDefault="00213587" w:rsidP="00213587">
            <w:pPr>
              <w:widowControl w:val="0"/>
              <w:spacing w:after="0"/>
              <w:contextualSpacing/>
              <w:jc w:val="center"/>
              <w:rPr>
                <w:rFonts w:ascii="Times New Roman" w:eastAsia="Calibri" w:hAnsi="Times New Roman"/>
                <w:b/>
                <w:sz w:val="20"/>
                <w:szCs w:val="20"/>
                <w:lang w:eastAsia="en-US"/>
              </w:rPr>
            </w:pPr>
            <w:r w:rsidRPr="00213587">
              <w:rPr>
                <w:rFonts w:ascii="Times New Roman" w:eastAsia="Calibri" w:hAnsi="Times New Roman"/>
                <w:b/>
                <w:sz w:val="20"/>
                <w:szCs w:val="20"/>
                <w:lang w:eastAsia="en-US"/>
              </w:rPr>
              <w:t>профессиональных компетенций</w:t>
            </w:r>
          </w:p>
        </w:tc>
        <w:tc>
          <w:tcPr>
            <w:tcW w:w="2849" w:type="dxa"/>
            <w:vMerge w:val="restart"/>
            <w:tcBorders>
              <w:top w:val="single" w:sz="12" w:space="0" w:color="000000"/>
              <w:left w:val="single" w:sz="12" w:space="0" w:color="000000"/>
              <w:bottom w:val="single" w:sz="12" w:space="0" w:color="000000"/>
              <w:right w:val="single" w:sz="12" w:space="0" w:color="000000"/>
            </w:tcBorders>
            <w:hideMark/>
          </w:tcPr>
          <w:p w:rsidR="00213587" w:rsidRPr="00213587" w:rsidRDefault="00213587" w:rsidP="00213587">
            <w:pPr>
              <w:widowControl w:val="0"/>
              <w:spacing w:after="0"/>
              <w:contextualSpacing/>
              <w:jc w:val="center"/>
              <w:rPr>
                <w:rFonts w:ascii="Times New Roman" w:eastAsia="Calibri" w:hAnsi="Times New Roman"/>
                <w:b/>
                <w:sz w:val="20"/>
                <w:szCs w:val="20"/>
                <w:lang w:eastAsia="en-US"/>
              </w:rPr>
            </w:pPr>
            <w:r w:rsidRPr="00213587">
              <w:rPr>
                <w:rFonts w:ascii="Times New Roman" w:eastAsia="Calibri" w:hAnsi="Times New Roman"/>
                <w:b/>
                <w:sz w:val="20"/>
                <w:szCs w:val="20"/>
                <w:lang w:eastAsia="en-US"/>
              </w:rPr>
              <w:t>Наименования разделов профессионального модуля</w:t>
            </w:r>
          </w:p>
        </w:tc>
        <w:tc>
          <w:tcPr>
            <w:tcW w:w="837" w:type="dxa"/>
            <w:vMerge w:val="restart"/>
            <w:tcBorders>
              <w:top w:val="single" w:sz="12" w:space="0" w:color="000000"/>
              <w:left w:val="single" w:sz="12" w:space="0" w:color="000000"/>
              <w:bottom w:val="single" w:sz="12" w:space="0" w:color="000000"/>
              <w:right w:val="single" w:sz="12" w:space="0" w:color="000000"/>
            </w:tcBorders>
            <w:hideMark/>
          </w:tcPr>
          <w:p w:rsidR="00213587" w:rsidRPr="00213587" w:rsidRDefault="00213587" w:rsidP="00213587">
            <w:pPr>
              <w:widowControl w:val="0"/>
              <w:spacing w:after="0"/>
              <w:contextualSpacing/>
              <w:jc w:val="center"/>
              <w:rPr>
                <w:rFonts w:ascii="Times New Roman" w:eastAsia="Calibri" w:hAnsi="Times New Roman"/>
                <w:i/>
                <w:iCs/>
                <w:sz w:val="20"/>
                <w:szCs w:val="20"/>
                <w:lang w:eastAsia="en-US"/>
              </w:rPr>
            </w:pPr>
            <w:r w:rsidRPr="00213587">
              <w:rPr>
                <w:rFonts w:ascii="Times New Roman" w:eastAsia="Calibri" w:hAnsi="Times New Roman"/>
                <w:b/>
                <w:iCs/>
                <w:sz w:val="20"/>
                <w:szCs w:val="20"/>
                <w:lang w:eastAsia="en-US"/>
              </w:rPr>
              <w:t>Всего часов</w:t>
            </w:r>
          </w:p>
        </w:tc>
        <w:tc>
          <w:tcPr>
            <w:tcW w:w="0" w:type="auto"/>
            <w:gridSpan w:val="5"/>
            <w:tcBorders>
              <w:top w:val="single" w:sz="12" w:space="0" w:color="000000"/>
              <w:left w:val="single" w:sz="12" w:space="0" w:color="000000"/>
              <w:bottom w:val="single" w:sz="12" w:space="0" w:color="000000"/>
              <w:right w:val="single" w:sz="12" w:space="0" w:color="000000"/>
            </w:tcBorders>
            <w:hideMark/>
          </w:tcPr>
          <w:p w:rsidR="00213587" w:rsidRPr="00213587" w:rsidRDefault="00213587" w:rsidP="00213587">
            <w:pPr>
              <w:widowControl w:val="0"/>
              <w:spacing w:after="0"/>
              <w:jc w:val="center"/>
              <w:rPr>
                <w:rFonts w:ascii="Times New Roman" w:eastAsia="Calibri" w:hAnsi="Times New Roman"/>
                <w:b/>
                <w:sz w:val="20"/>
                <w:szCs w:val="20"/>
                <w:lang w:eastAsia="en-US"/>
              </w:rPr>
            </w:pPr>
            <w:r w:rsidRPr="00213587">
              <w:rPr>
                <w:rFonts w:ascii="Times New Roman" w:eastAsia="Calibri" w:hAnsi="Times New Roman"/>
                <w:b/>
                <w:sz w:val="20"/>
                <w:szCs w:val="20"/>
                <w:lang w:eastAsia="en-US"/>
              </w:rPr>
              <w:t>Объем времени, отведенный на освоение междисциплинарного курса (курсов)</w:t>
            </w:r>
          </w:p>
        </w:tc>
        <w:tc>
          <w:tcPr>
            <w:tcW w:w="0" w:type="auto"/>
            <w:gridSpan w:val="2"/>
            <w:tcBorders>
              <w:top w:val="single" w:sz="12" w:space="0" w:color="000000"/>
              <w:left w:val="single" w:sz="12" w:space="0" w:color="000000"/>
              <w:bottom w:val="single" w:sz="12" w:space="0" w:color="000000"/>
              <w:right w:val="single" w:sz="12" w:space="0" w:color="000000"/>
            </w:tcBorders>
            <w:hideMark/>
          </w:tcPr>
          <w:p w:rsidR="00213587" w:rsidRPr="00213587" w:rsidRDefault="00213587" w:rsidP="00213587">
            <w:pPr>
              <w:widowControl w:val="0"/>
              <w:spacing w:after="0"/>
              <w:contextualSpacing/>
              <w:jc w:val="center"/>
              <w:rPr>
                <w:rFonts w:ascii="Times New Roman" w:eastAsia="Calibri" w:hAnsi="Times New Roman"/>
                <w:b/>
                <w:sz w:val="20"/>
                <w:szCs w:val="20"/>
                <w:lang w:eastAsia="en-US"/>
              </w:rPr>
            </w:pPr>
            <w:r w:rsidRPr="00213587">
              <w:rPr>
                <w:rFonts w:ascii="Times New Roman" w:eastAsia="Calibri" w:hAnsi="Times New Roman"/>
                <w:b/>
                <w:sz w:val="20"/>
                <w:szCs w:val="20"/>
                <w:lang w:eastAsia="en-US"/>
              </w:rPr>
              <w:t xml:space="preserve">Практика </w:t>
            </w:r>
          </w:p>
        </w:tc>
      </w:tr>
      <w:tr w:rsidR="00213587" w:rsidRPr="00213587" w:rsidTr="00480A6E">
        <w:trPr>
          <w:trHeight w:val="435"/>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rsidR="00213587" w:rsidRPr="00213587" w:rsidRDefault="00213587" w:rsidP="00213587">
            <w:pPr>
              <w:spacing w:after="0"/>
              <w:rPr>
                <w:rFonts w:ascii="Times New Roman" w:eastAsia="Calibri" w:hAnsi="Times New Roman"/>
                <w:b/>
                <w:sz w:val="20"/>
                <w:szCs w:val="20"/>
                <w:lang w:eastAsia="en-US"/>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rsidR="00213587" w:rsidRPr="00213587" w:rsidRDefault="00213587" w:rsidP="00213587">
            <w:pPr>
              <w:spacing w:after="0"/>
              <w:rPr>
                <w:rFonts w:ascii="Times New Roman" w:eastAsia="Calibri" w:hAnsi="Times New Roman"/>
                <w:b/>
                <w:sz w:val="20"/>
                <w:szCs w:val="20"/>
                <w:lang w:eastAsia="en-US"/>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rsidR="00213587" w:rsidRPr="00213587" w:rsidRDefault="00213587" w:rsidP="00213587">
            <w:pPr>
              <w:spacing w:after="0"/>
              <w:rPr>
                <w:rFonts w:ascii="Times New Roman" w:eastAsia="Calibri" w:hAnsi="Times New Roman"/>
                <w:i/>
                <w:iCs/>
                <w:sz w:val="20"/>
                <w:szCs w:val="20"/>
                <w:lang w:eastAsia="en-US"/>
              </w:rPr>
            </w:pPr>
          </w:p>
        </w:tc>
        <w:tc>
          <w:tcPr>
            <w:tcW w:w="0" w:type="auto"/>
            <w:gridSpan w:val="3"/>
            <w:tcBorders>
              <w:top w:val="single" w:sz="12" w:space="0" w:color="000000"/>
              <w:left w:val="single" w:sz="12" w:space="0" w:color="000000"/>
              <w:bottom w:val="single" w:sz="12" w:space="0" w:color="000000"/>
              <w:right w:val="single" w:sz="12" w:space="0" w:color="000000"/>
            </w:tcBorders>
            <w:hideMark/>
          </w:tcPr>
          <w:p w:rsidR="00213587" w:rsidRPr="00213587" w:rsidRDefault="00213587" w:rsidP="00213587">
            <w:pPr>
              <w:widowControl w:val="0"/>
              <w:spacing w:after="0"/>
              <w:jc w:val="center"/>
              <w:rPr>
                <w:rFonts w:ascii="Times New Roman" w:eastAsia="Calibri" w:hAnsi="Times New Roman"/>
                <w:b/>
                <w:sz w:val="20"/>
                <w:szCs w:val="20"/>
                <w:lang w:eastAsia="en-US"/>
              </w:rPr>
            </w:pPr>
            <w:r w:rsidRPr="00213587">
              <w:rPr>
                <w:rFonts w:ascii="Times New Roman" w:eastAsia="Calibri" w:hAnsi="Times New Roman"/>
                <w:b/>
                <w:sz w:val="20"/>
                <w:szCs w:val="20"/>
                <w:lang w:eastAsia="en-US"/>
              </w:rPr>
              <w:t xml:space="preserve">Обязательная аудиторная учебная нагрузка </w:t>
            </w:r>
            <w:proofErr w:type="gramStart"/>
            <w:r w:rsidRPr="00213587">
              <w:rPr>
                <w:rFonts w:ascii="Times New Roman" w:eastAsia="Calibri" w:hAnsi="Times New Roman"/>
                <w:b/>
                <w:sz w:val="20"/>
                <w:szCs w:val="20"/>
                <w:lang w:eastAsia="en-US"/>
              </w:rPr>
              <w:t>обучающегося</w:t>
            </w:r>
            <w:proofErr w:type="gramEnd"/>
          </w:p>
        </w:tc>
        <w:tc>
          <w:tcPr>
            <w:tcW w:w="0" w:type="auto"/>
            <w:gridSpan w:val="2"/>
            <w:tcBorders>
              <w:top w:val="single" w:sz="12" w:space="0" w:color="000000"/>
              <w:left w:val="single" w:sz="12" w:space="0" w:color="000000"/>
              <w:bottom w:val="single" w:sz="12" w:space="0" w:color="000000"/>
              <w:right w:val="single" w:sz="12" w:space="0" w:color="000000"/>
            </w:tcBorders>
            <w:hideMark/>
          </w:tcPr>
          <w:p w:rsidR="00213587" w:rsidRPr="00213587" w:rsidRDefault="00213587" w:rsidP="00213587">
            <w:pPr>
              <w:widowControl w:val="0"/>
              <w:spacing w:after="0"/>
              <w:jc w:val="center"/>
              <w:rPr>
                <w:rFonts w:ascii="Times New Roman" w:eastAsia="Calibri" w:hAnsi="Times New Roman"/>
                <w:b/>
                <w:sz w:val="20"/>
                <w:szCs w:val="20"/>
                <w:lang w:eastAsia="en-US"/>
              </w:rPr>
            </w:pPr>
            <w:r w:rsidRPr="00213587">
              <w:rPr>
                <w:rFonts w:ascii="Times New Roman" w:eastAsia="Calibri" w:hAnsi="Times New Roman"/>
                <w:b/>
                <w:sz w:val="20"/>
                <w:szCs w:val="20"/>
                <w:lang w:eastAsia="en-US"/>
              </w:rPr>
              <w:t xml:space="preserve">Самостоятельная работа </w:t>
            </w:r>
            <w:proofErr w:type="gramStart"/>
            <w:r w:rsidRPr="00213587">
              <w:rPr>
                <w:rFonts w:ascii="Times New Roman" w:eastAsia="Calibri" w:hAnsi="Times New Roman"/>
                <w:b/>
                <w:sz w:val="20"/>
                <w:szCs w:val="20"/>
                <w:lang w:eastAsia="en-US"/>
              </w:rPr>
              <w:t>обучающегося</w:t>
            </w:r>
            <w:proofErr w:type="gramEnd"/>
          </w:p>
        </w:tc>
        <w:tc>
          <w:tcPr>
            <w:tcW w:w="1038" w:type="dxa"/>
            <w:vMerge w:val="restart"/>
            <w:tcBorders>
              <w:top w:val="single" w:sz="12" w:space="0" w:color="000000"/>
              <w:left w:val="single" w:sz="12" w:space="0" w:color="000000"/>
              <w:bottom w:val="single" w:sz="12" w:space="0" w:color="000000"/>
              <w:right w:val="single" w:sz="12" w:space="0" w:color="000000"/>
            </w:tcBorders>
            <w:hideMark/>
          </w:tcPr>
          <w:p w:rsidR="00213587" w:rsidRPr="00213587" w:rsidRDefault="00213587" w:rsidP="00213587">
            <w:pPr>
              <w:widowControl w:val="0"/>
              <w:spacing w:after="0"/>
              <w:contextualSpacing/>
              <w:jc w:val="center"/>
              <w:rPr>
                <w:rFonts w:ascii="Times New Roman" w:eastAsia="Calibri" w:hAnsi="Times New Roman"/>
                <w:b/>
                <w:i/>
                <w:sz w:val="20"/>
                <w:szCs w:val="20"/>
                <w:lang w:eastAsia="en-US"/>
              </w:rPr>
            </w:pPr>
            <w:proofErr w:type="gramStart"/>
            <w:r w:rsidRPr="00213587">
              <w:rPr>
                <w:rFonts w:ascii="Times New Roman" w:eastAsia="Calibri" w:hAnsi="Times New Roman"/>
                <w:b/>
                <w:sz w:val="20"/>
                <w:szCs w:val="20"/>
                <w:lang w:eastAsia="en-US"/>
              </w:rPr>
              <w:t>Учебная</w:t>
            </w:r>
            <w:proofErr w:type="gramEnd"/>
            <w:r w:rsidRPr="00213587">
              <w:rPr>
                <w:rFonts w:ascii="Times New Roman" w:eastAsia="Calibri" w:hAnsi="Times New Roman"/>
                <w:b/>
                <w:sz w:val="20"/>
                <w:szCs w:val="20"/>
                <w:lang w:eastAsia="en-US"/>
              </w:rPr>
              <w:t xml:space="preserve">, </w:t>
            </w:r>
            <w:r w:rsidRPr="00213587">
              <w:rPr>
                <w:rFonts w:ascii="Times New Roman" w:eastAsia="Calibri" w:hAnsi="Times New Roman"/>
                <w:sz w:val="20"/>
                <w:szCs w:val="20"/>
                <w:lang w:eastAsia="en-US"/>
              </w:rPr>
              <w:t>часов</w:t>
            </w:r>
          </w:p>
        </w:tc>
        <w:tc>
          <w:tcPr>
            <w:tcW w:w="2285" w:type="dxa"/>
            <w:vMerge w:val="restart"/>
            <w:tcBorders>
              <w:top w:val="single" w:sz="12" w:space="0" w:color="000000"/>
              <w:left w:val="single" w:sz="12" w:space="0" w:color="000000"/>
              <w:bottom w:val="single" w:sz="12" w:space="0" w:color="000000"/>
              <w:right w:val="single" w:sz="12" w:space="0" w:color="000000"/>
            </w:tcBorders>
            <w:hideMark/>
          </w:tcPr>
          <w:p w:rsidR="00213587" w:rsidRPr="00213587" w:rsidRDefault="00213587" w:rsidP="00213587">
            <w:pPr>
              <w:widowControl w:val="0"/>
              <w:spacing w:after="0"/>
              <w:ind w:left="72"/>
              <w:contextualSpacing/>
              <w:jc w:val="center"/>
              <w:rPr>
                <w:rFonts w:ascii="Times New Roman" w:eastAsia="Calibri" w:hAnsi="Times New Roman"/>
                <w:sz w:val="20"/>
                <w:szCs w:val="20"/>
                <w:lang w:eastAsia="en-US"/>
              </w:rPr>
            </w:pPr>
            <w:proofErr w:type="gramStart"/>
            <w:r w:rsidRPr="00213587">
              <w:rPr>
                <w:rFonts w:ascii="Times New Roman" w:eastAsia="Calibri" w:hAnsi="Times New Roman"/>
                <w:b/>
                <w:sz w:val="20"/>
                <w:szCs w:val="20"/>
                <w:lang w:eastAsia="en-US"/>
              </w:rPr>
              <w:t>Производственная</w:t>
            </w:r>
            <w:proofErr w:type="gramEnd"/>
            <w:r w:rsidRPr="00213587">
              <w:rPr>
                <w:rFonts w:ascii="Times New Roman" w:eastAsia="Calibri" w:hAnsi="Times New Roman"/>
                <w:b/>
                <w:sz w:val="20"/>
                <w:szCs w:val="20"/>
                <w:lang w:eastAsia="en-US"/>
              </w:rPr>
              <w:t xml:space="preserve"> (по профилю специальности)</w:t>
            </w:r>
            <w:r w:rsidRPr="00213587">
              <w:rPr>
                <w:rFonts w:ascii="Times New Roman" w:eastAsia="Calibri" w:hAnsi="Times New Roman"/>
                <w:sz w:val="20"/>
                <w:szCs w:val="20"/>
                <w:lang w:eastAsia="en-US"/>
              </w:rPr>
              <w:t>,**</w:t>
            </w:r>
          </w:p>
          <w:p w:rsidR="00213587" w:rsidRPr="00213587" w:rsidRDefault="00213587" w:rsidP="00213587">
            <w:pPr>
              <w:widowControl w:val="0"/>
              <w:spacing w:after="0"/>
              <w:ind w:left="72"/>
              <w:contextualSpacing/>
              <w:jc w:val="center"/>
              <w:rPr>
                <w:rFonts w:ascii="Times New Roman" w:eastAsia="Calibri" w:hAnsi="Times New Roman"/>
                <w:b/>
                <w:sz w:val="20"/>
                <w:szCs w:val="20"/>
                <w:lang w:eastAsia="en-US"/>
              </w:rPr>
            </w:pPr>
            <w:r w:rsidRPr="00213587">
              <w:rPr>
                <w:rFonts w:ascii="Times New Roman" w:eastAsia="Calibri" w:hAnsi="Times New Roman"/>
                <w:sz w:val="20"/>
                <w:szCs w:val="20"/>
                <w:lang w:eastAsia="en-US"/>
              </w:rPr>
              <w:t>часов</w:t>
            </w:r>
          </w:p>
        </w:tc>
      </w:tr>
      <w:tr w:rsidR="00213587" w:rsidRPr="00213587" w:rsidTr="00480A6E">
        <w:trPr>
          <w:trHeight w:val="390"/>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rsidR="00213587" w:rsidRPr="00213587" w:rsidRDefault="00213587" w:rsidP="00213587">
            <w:pPr>
              <w:spacing w:after="0"/>
              <w:rPr>
                <w:rFonts w:ascii="Times New Roman" w:eastAsia="Calibri" w:hAnsi="Times New Roman"/>
                <w:b/>
                <w:sz w:val="20"/>
                <w:szCs w:val="20"/>
                <w:lang w:eastAsia="en-US"/>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rsidR="00213587" w:rsidRPr="00213587" w:rsidRDefault="00213587" w:rsidP="00213587">
            <w:pPr>
              <w:spacing w:after="0"/>
              <w:rPr>
                <w:rFonts w:ascii="Times New Roman" w:eastAsia="Calibri" w:hAnsi="Times New Roman"/>
                <w:b/>
                <w:sz w:val="20"/>
                <w:szCs w:val="20"/>
                <w:lang w:eastAsia="en-US"/>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rsidR="00213587" w:rsidRPr="00213587" w:rsidRDefault="00213587" w:rsidP="00213587">
            <w:pPr>
              <w:spacing w:after="0"/>
              <w:rPr>
                <w:rFonts w:ascii="Times New Roman" w:eastAsia="Calibri" w:hAnsi="Times New Roman"/>
                <w:i/>
                <w:iCs/>
                <w:sz w:val="20"/>
                <w:szCs w:val="20"/>
                <w:lang w:eastAsia="en-US"/>
              </w:rPr>
            </w:pPr>
          </w:p>
        </w:tc>
        <w:tc>
          <w:tcPr>
            <w:tcW w:w="0" w:type="auto"/>
            <w:tcBorders>
              <w:top w:val="single" w:sz="12" w:space="0" w:color="000000"/>
              <w:left w:val="single" w:sz="12" w:space="0" w:color="000000"/>
              <w:bottom w:val="single" w:sz="12" w:space="0" w:color="000000"/>
              <w:right w:val="single" w:sz="12" w:space="0" w:color="000000"/>
            </w:tcBorders>
            <w:hideMark/>
          </w:tcPr>
          <w:p w:rsidR="00213587" w:rsidRPr="00213587" w:rsidRDefault="00213587" w:rsidP="00213587">
            <w:pPr>
              <w:widowControl w:val="0"/>
              <w:spacing w:after="0"/>
              <w:jc w:val="center"/>
              <w:rPr>
                <w:rFonts w:ascii="Times New Roman" w:eastAsia="Calibri" w:hAnsi="Times New Roman"/>
                <w:b/>
                <w:sz w:val="20"/>
                <w:szCs w:val="20"/>
                <w:lang w:eastAsia="en-US"/>
              </w:rPr>
            </w:pPr>
            <w:r w:rsidRPr="00213587">
              <w:rPr>
                <w:rFonts w:ascii="Times New Roman" w:eastAsia="Calibri" w:hAnsi="Times New Roman"/>
                <w:b/>
                <w:sz w:val="20"/>
                <w:szCs w:val="20"/>
                <w:lang w:eastAsia="en-US"/>
              </w:rPr>
              <w:t>Всего,</w:t>
            </w:r>
          </w:p>
          <w:p w:rsidR="00213587" w:rsidRPr="00213587" w:rsidRDefault="00213587" w:rsidP="00213587">
            <w:pPr>
              <w:widowControl w:val="0"/>
              <w:spacing w:after="0"/>
              <w:jc w:val="center"/>
              <w:rPr>
                <w:rFonts w:ascii="Times New Roman" w:eastAsia="Calibri" w:hAnsi="Times New Roman"/>
                <w:i/>
                <w:sz w:val="20"/>
                <w:szCs w:val="20"/>
                <w:lang w:eastAsia="en-US"/>
              </w:rPr>
            </w:pPr>
            <w:r w:rsidRPr="00213587">
              <w:rPr>
                <w:rFonts w:ascii="Times New Roman" w:eastAsia="Calibri" w:hAnsi="Times New Roman"/>
                <w:sz w:val="20"/>
                <w:szCs w:val="20"/>
                <w:lang w:eastAsia="en-US"/>
              </w:rPr>
              <w:t>часов</w:t>
            </w:r>
          </w:p>
        </w:tc>
        <w:tc>
          <w:tcPr>
            <w:tcW w:w="0" w:type="auto"/>
            <w:tcBorders>
              <w:top w:val="single" w:sz="12" w:space="0" w:color="000000"/>
              <w:left w:val="single" w:sz="12" w:space="0" w:color="000000"/>
              <w:bottom w:val="single" w:sz="12" w:space="0" w:color="000000"/>
              <w:right w:val="single" w:sz="12" w:space="0" w:color="000000"/>
            </w:tcBorders>
            <w:hideMark/>
          </w:tcPr>
          <w:p w:rsidR="00213587" w:rsidRPr="00213587" w:rsidRDefault="00213587" w:rsidP="00213587">
            <w:pPr>
              <w:widowControl w:val="0"/>
              <w:spacing w:after="0"/>
              <w:jc w:val="center"/>
              <w:rPr>
                <w:rFonts w:ascii="Times New Roman" w:eastAsia="Calibri" w:hAnsi="Times New Roman"/>
                <w:b/>
                <w:sz w:val="20"/>
                <w:szCs w:val="20"/>
                <w:lang w:eastAsia="en-US"/>
              </w:rPr>
            </w:pPr>
            <w:r w:rsidRPr="00213587">
              <w:rPr>
                <w:rFonts w:ascii="Times New Roman" w:eastAsia="Calibri" w:hAnsi="Times New Roman"/>
                <w:b/>
                <w:sz w:val="20"/>
                <w:szCs w:val="20"/>
                <w:lang w:eastAsia="en-US"/>
              </w:rPr>
              <w:t>в т.ч. лабораторные работы и практические занятия,</w:t>
            </w:r>
          </w:p>
          <w:p w:rsidR="00213587" w:rsidRPr="00213587" w:rsidRDefault="00213587" w:rsidP="00213587">
            <w:pPr>
              <w:widowControl w:val="0"/>
              <w:spacing w:after="0"/>
              <w:jc w:val="center"/>
              <w:rPr>
                <w:rFonts w:ascii="Times New Roman" w:eastAsia="Calibri" w:hAnsi="Times New Roman"/>
                <w:b/>
                <w:sz w:val="20"/>
                <w:szCs w:val="20"/>
                <w:lang w:eastAsia="en-US"/>
              </w:rPr>
            </w:pPr>
            <w:r w:rsidRPr="00213587">
              <w:rPr>
                <w:rFonts w:ascii="Times New Roman" w:eastAsia="Calibri" w:hAnsi="Times New Roman"/>
                <w:sz w:val="20"/>
                <w:szCs w:val="20"/>
                <w:lang w:eastAsia="en-US"/>
              </w:rPr>
              <w:t>часов</w:t>
            </w:r>
          </w:p>
        </w:tc>
        <w:tc>
          <w:tcPr>
            <w:tcW w:w="0" w:type="auto"/>
            <w:tcBorders>
              <w:top w:val="single" w:sz="12" w:space="0" w:color="000000"/>
              <w:left w:val="single" w:sz="12" w:space="0" w:color="000000"/>
              <w:bottom w:val="single" w:sz="12" w:space="0" w:color="000000"/>
              <w:right w:val="single" w:sz="12" w:space="0" w:color="000000"/>
            </w:tcBorders>
            <w:hideMark/>
          </w:tcPr>
          <w:p w:rsidR="00213587" w:rsidRPr="00213587" w:rsidRDefault="00213587" w:rsidP="00213587">
            <w:pPr>
              <w:widowControl w:val="0"/>
              <w:spacing w:after="0"/>
              <w:contextualSpacing/>
              <w:rPr>
                <w:rFonts w:ascii="Times New Roman" w:eastAsia="Calibri" w:hAnsi="Times New Roman"/>
                <w:b/>
                <w:sz w:val="20"/>
                <w:szCs w:val="20"/>
                <w:lang w:eastAsia="en-US"/>
              </w:rPr>
            </w:pPr>
            <w:r w:rsidRPr="00213587">
              <w:rPr>
                <w:rFonts w:ascii="Times New Roman" w:eastAsia="Calibri" w:hAnsi="Times New Roman"/>
                <w:b/>
                <w:sz w:val="20"/>
                <w:szCs w:val="20"/>
                <w:lang w:eastAsia="en-US"/>
              </w:rPr>
              <w:t>курсовая работа (проект),</w:t>
            </w:r>
          </w:p>
          <w:p w:rsidR="00213587" w:rsidRPr="00213587" w:rsidRDefault="00213587" w:rsidP="00213587">
            <w:pPr>
              <w:widowControl w:val="0"/>
              <w:spacing w:after="0"/>
              <w:contextualSpacing/>
              <w:jc w:val="center"/>
              <w:rPr>
                <w:rFonts w:ascii="Times New Roman" w:eastAsia="Calibri" w:hAnsi="Times New Roman"/>
                <w:i/>
                <w:sz w:val="20"/>
                <w:szCs w:val="20"/>
                <w:lang w:eastAsia="en-US"/>
              </w:rPr>
            </w:pPr>
            <w:r w:rsidRPr="00213587">
              <w:rPr>
                <w:rFonts w:ascii="Times New Roman" w:eastAsia="Calibri" w:hAnsi="Times New Roman"/>
                <w:sz w:val="20"/>
                <w:szCs w:val="20"/>
                <w:lang w:eastAsia="en-US"/>
              </w:rPr>
              <w:t>часов</w:t>
            </w:r>
          </w:p>
        </w:tc>
        <w:tc>
          <w:tcPr>
            <w:tcW w:w="0" w:type="auto"/>
            <w:tcBorders>
              <w:top w:val="single" w:sz="12" w:space="0" w:color="000000"/>
              <w:left w:val="single" w:sz="12" w:space="0" w:color="000000"/>
              <w:bottom w:val="single" w:sz="12" w:space="0" w:color="000000"/>
              <w:right w:val="single" w:sz="12" w:space="0" w:color="000000"/>
            </w:tcBorders>
            <w:hideMark/>
          </w:tcPr>
          <w:p w:rsidR="00213587" w:rsidRPr="00213587" w:rsidRDefault="00213587" w:rsidP="00213587">
            <w:pPr>
              <w:widowControl w:val="0"/>
              <w:spacing w:after="0"/>
              <w:jc w:val="center"/>
              <w:rPr>
                <w:rFonts w:ascii="Times New Roman" w:eastAsia="Calibri" w:hAnsi="Times New Roman"/>
                <w:b/>
                <w:i/>
                <w:sz w:val="20"/>
                <w:szCs w:val="20"/>
                <w:lang w:eastAsia="en-US"/>
              </w:rPr>
            </w:pPr>
            <w:r w:rsidRPr="00213587">
              <w:rPr>
                <w:rFonts w:ascii="Times New Roman" w:eastAsia="Calibri" w:hAnsi="Times New Roman"/>
                <w:b/>
                <w:sz w:val="20"/>
                <w:szCs w:val="20"/>
                <w:lang w:eastAsia="en-US"/>
              </w:rPr>
              <w:t xml:space="preserve">Всего, </w:t>
            </w:r>
            <w:r w:rsidRPr="00213587">
              <w:rPr>
                <w:rFonts w:ascii="Times New Roman" w:eastAsia="Calibri" w:hAnsi="Times New Roman"/>
                <w:sz w:val="20"/>
                <w:szCs w:val="20"/>
                <w:lang w:eastAsia="en-US"/>
              </w:rPr>
              <w:t>часов</w:t>
            </w:r>
          </w:p>
        </w:tc>
        <w:tc>
          <w:tcPr>
            <w:tcW w:w="0" w:type="auto"/>
            <w:tcBorders>
              <w:top w:val="single" w:sz="12" w:space="0" w:color="000000"/>
              <w:left w:val="single" w:sz="12" w:space="0" w:color="000000"/>
              <w:bottom w:val="single" w:sz="12" w:space="0" w:color="000000"/>
              <w:right w:val="single" w:sz="12" w:space="0" w:color="000000"/>
            </w:tcBorders>
            <w:hideMark/>
          </w:tcPr>
          <w:p w:rsidR="00213587" w:rsidRPr="00213587" w:rsidRDefault="00213587" w:rsidP="00213587">
            <w:pPr>
              <w:widowControl w:val="0"/>
              <w:spacing w:after="0"/>
              <w:contextualSpacing/>
              <w:jc w:val="center"/>
              <w:rPr>
                <w:rFonts w:ascii="Times New Roman" w:eastAsia="Calibri" w:hAnsi="Times New Roman"/>
                <w:i/>
                <w:sz w:val="20"/>
                <w:szCs w:val="20"/>
                <w:lang w:eastAsia="en-US"/>
              </w:rPr>
            </w:pPr>
            <w:r w:rsidRPr="00213587">
              <w:rPr>
                <w:rFonts w:ascii="Times New Roman" w:eastAsia="Calibri" w:hAnsi="Times New Roman"/>
                <w:b/>
                <w:sz w:val="20"/>
                <w:szCs w:val="20"/>
                <w:lang w:eastAsia="en-US"/>
              </w:rPr>
              <w:t xml:space="preserve">в т.ч., курсовая работа (проект), </w:t>
            </w:r>
            <w:r w:rsidRPr="00213587">
              <w:rPr>
                <w:rFonts w:ascii="Times New Roman" w:eastAsia="Calibri" w:hAnsi="Times New Roman"/>
                <w:sz w:val="20"/>
                <w:szCs w:val="20"/>
                <w:lang w:eastAsia="en-US"/>
              </w:rPr>
              <w:t>часов</w:t>
            </w: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rsidR="00213587" w:rsidRPr="00213587" w:rsidRDefault="00213587" w:rsidP="00213587">
            <w:pPr>
              <w:spacing w:after="0"/>
              <w:rPr>
                <w:rFonts w:ascii="Times New Roman" w:eastAsia="Calibri" w:hAnsi="Times New Roman"/>
                <w:b/>
                <w:i/>
                <w:sz w:val="20"/>
                <w:szCs w:val="20"/>
                <w:lang w:eastAsia="en-US"/>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rsidR="00213587" w:rsidRPr="00213587" w:rsidRDefault="00213587" w:rsidP="00213587">
            <w:pPr>
              <w:spacing w:after="0"/>
              <w:rPr>
                <w:rFonts w:ascii="Times New Roman" w:eastAsia="Calibri" w:hAnsi="Times New Roman"/>
                <w:b/>
                <w:sz w:val="20"/>
                <w:szCs w:val="20"/>
                <w:lang w:eastAsia="en-US"/>
              </w:rPr>
            </w:pPr>
          </w:p>
        </w:tc>
      </w:tr>
      <w:tr w:rsidR="00213587" w:rsidRPr="00213587" w:rsidTr="00480A6E">
        <w:trPr>
          <w:trHeight w:val="390"/>
        </w:trPr>
        <w:tc>
          <w:tcPr>
            <w:tcW w:w="0" w:type="auto"/>
            <w:tcBorders>
              <w:top w:val="single" w:sz="12" w:space="0" w:color="000000"/>
              <w:left w:val="single" w:sz="12" w:space="0" w:color="000000"/>
              <w:bottom w:val="single" w:sz="12" w:space="0" w:color="000000"/>
              <w:right w:val="single" w:sz="12" w:space="0" w:color="000000"/>
            </w:tcBorders>
            <w:hideMark/>
          </w:tcPr>
          <w:p w:rsidR="00213587" w:rsidRPr="00213587" w:rsidRDefault="00213587" w:rsidP="00213587">
            <w:pPr>
              <w:widowControl w:val="0"/>
              <w:autoSpaceDE w:val="0"/>
              <w:autoSpaceDN w:val="0"/>
              <w:adjustRightInd w:val="0"/>
              <w:spacing w:after="0"/>
              <w:jc w:val="center"/>
              <w:rPr>
                <w:rFonts w:ascii="Times New Roman" w:eastAsia="Calibri" w:hAnsi="Times New Roman"/>
                <w:b/>
                <w:lang w:eastAsia="en-US"/>
              </w:rPr>
            </w:pPr>
            <w:r w:rsidRPr="00213587">
              <w:rPr>
                <w:rFonts w:ascii="Times New Roman" w:eastAsia="Calibri" w:hAnsi="Times New Roman"/>
                <w:b/>
                <w:lang w:eastAsia="en-US"/>
              </w:rPr>
              <w:t>1</w:t>
            </w:r>
          </w:p>
        </w:tc>
        <w:tc>
          <w:tcPr>
            <w:tcW w:w="2849" w:type="dxa"/>
            <w:tcBorders>
              <w:top w:val="single" w:sz="12" w:space="0" w:color="000000"/>
              <w:left w:val="single" w:sz="12" w:space="0" w:color="000000"/>
              <w:bottom w:val="single" w:sz="12" w:space="0" w:color="000000"/>
              <w:right w:val="single" w:sz="12" w:space="0" w:color="000000"/>
            </w:tcBorders>
            <w:hideMark/>
          </w:tcPr>
          <w:p w:rsidR="00213587" w:rsidRPr="00213587" w:rsidRDefault="00213587" w:rsidP="00213587">
            <w:pPr>
              <w:widowControl w:val="0"/>
              <w:autoSpaceDE w:val="0"/>
              <w:autoSpaceDN w:val="0"/>
              <w:adjustRightInd w:val="0"/>
              <w:spacing w:after="0"/>
              <w:jc w:val="center"/>
              <w:rPr>
                <w:rFonts w:ascii="Times New Roman" w:eastAsia="Calibri" w:hAnsi="Times New Roman"/>
                <w:b/>
                <w:lang w:eastAsia="en-US"/>
              </w:rPr>
            </w:pPr>
            <w:r w:rsidRPr="00213587">
              <w:rPr>
                <w:rFonts w:ascii="Times New Roman" w:eastAsia="Calibri" w:hAnsi="Times New Roman"/>
                <w:b/>
                <w:lang w:eastAsia="en-US"/>
              </w:rPr>
              <w:t>2</w:t>
            </w:r>
          </w:p>
        </w:tc>
        <w:tc>
          <w:tcPr>
            <w:tcW w:w="837" w:type="dxa"/>
            <w:tcBorders>
              <w:top w:val="single" w:sz="12" w:space="0" w:color="000000"/>
              <w:left w:val="single" w:sz="12" w:space="0" w:color="000000"/>
              <w:bottom w:val="single" w:sz="12" w:space="0" w:color="000000"/>
              <w:right w:val="single" w:sz="12" w:space="0" w:color="000000"/>
            </w:tcBorders>
            <w:hideMark/>
          </w:tcPr>
          <w:p w:rsidR="00213587" w:rsidRPr="00213587" w:rsidRDefault="00213587" w:rsidP="00213587">
            <w:pPr>
              <w:widowControl w:val="0"/>
              <w:spacing w:after="0"/>
              <w:jc w:val="center"/>
              <w:rPr>
                <w:rFonts w:ascii="Times New Roman" w:eastAsia="Calibri" w:hAnsi="Times New Roman"/>
                <w:b/>
                <w:lang w:eastAsia="en-US"/>
              </w:rPr>
            </w:pPr>
            <w:r w:rsidRPr="00213587">
              <w:rPr>
                <w:rFonts w:ascii="Times New Roman" w:eastAsia="Calibri" w:hAnsi="Times New Roman"/>
                <w:b/>
                <w:lang w:eastAsia="en-US"/>
              </w:rPr>
              <w:t>3</w:t>
            </w:r>
          </w:p>
        </w:tc>
        <w:tc>
          <w:tcPr>
            <w:tcW w:w="0" w:type="auto"/>
            <w:tcBorders>
              <w:top w:val="single" w:sz="12" w:space="0" w:color="000000"/>
              <w:left w:val="single" w:sz="12" w:space="0" w:color="000000"/>
              <w:bottom w:val="single" w:sz="12" w:space="0" w:color="000000"/>
              <w:right w:val="single" w:sz="12" w:space="0" w:color="000000"/>
            </w:tcBorders>
            <w:hideMark/>
          </w:tcPr>
          <w:p w:rsidR="00213587" w:rsidRPr="00213587" w:rsidRDefault="00213587" w:rsidP="00213587">
            <w:pPr>
              <w:widowControl w:val="0"/>
              <w:spacing w:after="0"/>
              <w:jc w:val="center"/>
              <w:rPr>
                <w:rFonts w:ascii="Times New Roman" w:eastAsia="Calibri" w:hAnsi="Times New Roman"/>
                <w:b/>
                <w:lang w:eastAsia="en-US"/>
              </w:rPr>
            </w:pPr>
            <w:r w:rsidRPr="00213587">
              <w:rPr>
                <w:rFonts w:ascii="Times New Roman" w:eastAsia="Calibri" w:hAnsi="Times New Roman"/>
                <w:b/>
                <w:lang w:eastAsia="en-US"/>
              </w:rPr>
              <w:t>4</w:t>
            </w:r>
          </w:p>
        </w:tc>
        <w:tc>
          <w:tcPr>
            <w:tcW w:w="0" w:type="auto"/>
            <w:tcBorders>
              <w:top w:val="single" w:sz="12" w:space="0" w:color="000000"/>
              <w:left w:val="single" w:sz="12" w:space="0" w:color="000000"/>
              <w:bottom w:val="single" w:sz="12" w:space="0" w:color="000000"/>
              <w:right w:val="single" w:sz="12" w:space="0" w:color="000000"/>
            </w:tcBorders>
            <w:hideMark/>
          </w:tcPr>
          <w:p w:rsidR="00213587" w:rsidRPr="00213587" w:rsidRDefault="00213587" w:rsidP="00213587">
            <w:pPr>
              <w:widowControl w:val="0"/>
              <w:spacing w:after="0"/>
              <w:jc w:val="center"/>
              <w:rPr>
                <w:rFonts w:ascii="Times New Roman" w:eastAsia="Calibri" w:hAnsi="Times New Roman"/>
                <w:b/>
                <w:lang w:eastAsia="en-US"/>
              </w:rPr>
            </w:pPr>
            <w:r w:rsidRPr="00213587">
              <w:rPr>
                <w:rFonts w:ascii="Times New Roman" w:eastAsia="Calibri" w:hAnsi="Times New Roman"/>
                <w:b/>
                <w:lang w:eastAsia="en-US"/>
              </w:rPr>
              <w:t>5</w:t>
            </w:r>
          </w:p>
        </w:tc>
        <w:tc>
          <w:tcPr>
            <w:tcW w:w="0" w:type="auto"/>
            <w:tcBorders>
              <w:top w:val="single" w:sz="12" w:space="0" w:color="000000"/>
              <w:left w:val="single" w:sz="12" w:space="0" w:color="000000"/>
              <w:bottom w:val="single" w:sz="12" w:space="0" w:color="000000"/>
              <w:right w:val="single" w:sz="12" w:space="0" w:color="000000"/>
            </w:tcBorders>
            <w:hideMark/>
          </w:tcPr>
          <w:p w:rsidR="00213587" w:rsidRPr="00213587" w:rsidRDefault="00213587" w:rsidP="00213587">
            <w:pPr>
              <w:widowControl w:val="0"/>
              <w:spacing w:after="0"/>
              <w:jc w:val="center"/>
              <w:rPr>
                <w:rFonts w:ascii="Times New Roman" w:eastAsia="Calibri" w:hAnsi="Times New Roman"/>
                <w:b/>
                <w:lang w:eastAsia="en-US"/>
              </w:rPr>
            </w:pPr>
            <w:r w:rsidRPr="00213587">
              <w:rPr>
                <w:rFonts w:ascii="Times New Roman" w:eastAsia="Calibri" w:hAnsi="Times New Roman"/>
                <w:b/>
                <w:lang w:eastAsia="en-US"/>
              </w:rPr>
              <w:t>6</w:t>
            </w:r>
          </w:p>
        </w:tc>
        <w:tc>
          <w:tcPr>
            <w:tcW w:w="0" w:type="auto"/>
            <w:tcBorders>
              <w:top w:val="single" w:sz="12" w:space="0" w:color="000000"/>
              <w:left w:val="single" w:sz="12" w:space="0" w:color="000000"/>
              <w:bottom w:val="single" w:sz="12" w:space="0" w:color="000000"/>
              <w:right w:val="single" w:sz="12" w:space="0" w:color="000000"/>
            </w:tcBorders>
            <w:hideMark/>
          </w:tcPr>
          <w:p w:rsidR="00213587" w:rsidRPr="00213587" w:rsidRDefault="00213587" w:rsidP="00213587">
            <w:pPr>
              <w:widowControl w:val="0"/>
              <w:spacing w:after="0"/>
              <w:jc w:val="center"/>
              <w:rPr>
                <w:rFonts w:ascii="Times New Roman" w:eastAsia="Calibri" w:hAnsi="Times New Roman"/>
                <w:b/>
                <w:lang w:eastAsia="en-US"/>
              </w:rPr>
            </w:pPr>
            <w:r w:rsidRPr="00213587">
              <w:rPr>
                <w:rFonts w:ascii="Times New Roman" w:eastAsia="Calibri" w:hAnsi="Times New Roman"/>
                <w:b/>
                <w:lang w:eastAsia="en-US"/>
              </w:rPr>
              <w:t>7</w:t>
            </w:r>
          </w:p>
        </w:tc>
        <w:tc>
          <w:tcPr>
            <w:tcW w:w="0" w:type="auto"/>
            <w:tcBorders>
              <w:top w:val="single" w:sz="12" w:space="0" w:color="000000"/>
              <w:left w:val="single" w:sz="12" w:space="0" w:color="000000"/>
              <w:bottom w:val="single" w:sz="12" w:space="0" w:color="000000"/>
              <w:right w:val="single" w:sz="12" w:space="0" w:color="000000"/>
            </w:tcBorders>
            <w:hideMark/>
          </w:tcPr>
          <w:p w:rsidR="00213587" w:rsidRPr="00213587" w:rsidRDefault="00213587" w:rsidP="00213587">
            <w:pPr>
              <w:widowControl w:val="0"/>
              <w:spacing w:after="0"/>
              <w:contextualSpacing/>
              <w:jc w:val="center"/>
              <w:rPr>
                <w:rFonts w:ascii="Times New Roman" w:eastAsia="Calibri" w:hAnsi="Times New Roman"/>
                <w:b/>
                <w:lang w:eastAsia="en-US"/>
              </w:rPr>
            </w:pPr>
            <w:r w:rsidRPr="00213587">
              <w:rPr>
                <w:rFonts w:ascii="Times New Roman" w:eastAsia="Calibri" w:hAnsi="Times New Roman"/>
                <w:b/>
                <w:lang w:eastAsia="en-US"/>
              </w:rPr>
              <w:t>8</w:t>
            </w:r>
          </w:p>
        </w:tc>
        <w:tc>
          <w:tcPr>
            <w:tcW w:w="1038" w:type="dxa"/>
            <w:tcBorders>
              <w:top w:val="single" w:sz="12" w:space="0" w:color="000000"/>
              <w:left w:val="single" w:sz="12" w:space="0" w:color="000000"/>
              <w:bottom w:val="single" w:sz="12" w:space="0" w:color="000000"/>
              <w:right w:val="single" w:sz="12" w:space="0" w:color="000000"/>
            </w:tcBorders>
            <w:hideMark/>
          </w:tcPr>
          <w:p w:rsidR="00213587" w:rsidRPr="00213587" w:rsidRDefault="00213587" w:rsidP="00213587">
            <w:pPr>
              <w:widowControl w:val="0"/>
              <w:spacing w:after="0"/>
              <w:contextualSpacing/>
              <w:jc w:val="center"/>
              <w:rPr>
                <w:rFonts w:ascii="Times New Roman" w:eastAsia="Calibri" w:hAnsi="Times New Roman"/>
                <w:b/>
                <w:lang w:eastAsia="en-US"/>
              </w:rPr>
            </w:pPr>
            <w:r w:rsidRPr="00213587">
              <w:rPr>
                <w:rFonts w:ascii="Times New Roman" w:eastAsia="Calibri" w:hAnsi="Times New Roman"/>
                <w:b/>
                <w:lang w:eastAsia="en-US"/>
              </w:rPr>
              <w:t>9</w:t>
            </w:r>
          </w:p>
        </w:tc>
        <w:tc>
          <w:tcPr>
            <w:tcW w:w="2285" w:type="dxa"/>
            <w:tcBorders>
              <w:top w:val="single" w:sz="12" w:space="0" w:color="000000"/>
              <w:left w:val="single" w:sz="12" w:space="0" w:color="000000"/>
              <w:bottom w:val="single" w:sz="12" w:space="0" w:color="000000"/>
              <w:right w:val="single" w:sz="12" w:space="0" w:color="000000"/>
            </w:tcBorders>
            <w:hideMark/>
          </w:tcPr>
          <w:p w:rsidR="00213587" w:rsidRPr="00213587" w:rsidRDefault="00213587" w:rsidP="00213587">
            <w:pPr>
              <w:widowControl w:val="0"/>
              <w:spacing w:after="0"/>
              <w:contextualSpacing/>
              <w:jc w:val="center"/>
              <w:rPr>
                <w:rFonts w:ascii="Times New Roman" w:eastAsia="Calibri" w:hAnsi="Times New Roman"/>
                <w:b/>
                <w:lang w:val="en-US" w:eastAsia="en-US"/>
              </w:rPr>
            </w:pPr>
            <w:r w:rsidRPr="00213587">
              <w:rPr>
                <w:rFonts w:ascii="Times New Roman" w:eastAsia="Calibri" w:hAnsi="Times New Roman"/>
                <w:b/>
                <w:lang w:val="en-US" w:eastAsia="en-US"/>
              </w:rPr>
              <w:t>10</w:t>
            </w:r>
          </w:p>
        </w:tc>
      </w:tr>
      <w:tr w:rsidR="00213587" w:rsidRPr="00213587" w:rsidTr="00480A6E">
        <w:tc>
          <w:tcPr>
            <w:tcW w:w="0" w:type="auto"/>
            <w:tcBorders>
              <w:top w:val="single" w:sz="12" w:space="0" w:color="000000"/>
              <w:left w:val="single" w:sz="12" w:space="0" w:color="000000"/>
              <w:bottom w:val="single" w:sz="12" w:space="0" w:color="000000"/>
              <w:right w:val="single" w:sz="12" w:space="0" w:color="000000"/>
            </w:tcBorders>
            <w:hideMark/>
          </w:tcPr>
          <w:p w:rsidR="00213587" w:rsidRPr="006C73BA" w:rsidRDefault="00213587" w:rsidP="00213587">
            <w:pPr>
              <w:spacing w:after="0" w:line="240" w:lineRule="auto"/>
              <w:rPr>
                <w:rFonts w:ascii="Times New Roman" w:hAnsi="Times New Roman"/>
                <w:b/>
                <w:bCs/>
                <w:sz w:val="24"/>
                <w:szCs w:val="24"/>
              </w:rPr>
            </w:pPr>
            <w:proofErr w:type="gramStart"/>
            <w:r w:rsidRPr="006C73BA">
              <w:rPr>
                <w:rFonts w:ascii="Times New Roman" w:hAnsi="Times New Roman"/>
                <w:b/>
                <w:bCs/>
                <w:sz w:val="24"/>
                <w:szCs w:val="24"/>
              </w:rPr>
              <w:t>ОК</w:t>
            </w:r>
            <w:proofErr w:type="gramEnd"/>
            <w:r w:rsidRPr="006C73BA">
              <w:rPr>
                <w:rFonts w:ascii="Times New Roman" w:hAnsi="Times New Roman"/>
                <w:b/>
                <w:bCs/>
                <w:sz w:val="24"/>
                <w:szCs w:val="24"/>
              </w:rPr>
              <w:t xml:space="preserve"> 01</w:t>
            </w:r>
          </w:p>
          <w:p w:rsidR="00213587" w:rsidRPr="006C73BA" w:rsidRDefault="00213587" w:rsidP="00213587">
            <w:pPr>
              <w:spacing w:after="0" w:line="240" w:lineRule="auto"/>
              <w:rPr>
                <w:rFonts w:ascii="Times New Roman" w:hAnsi="Times New Roman"/>
                <w:b/>
                <w:bCs/>
                <w:sz w:val="24"/>
                <w:szCs w:val="24"/>
              </w:rPr>
            </w:pPr>
            <w:proofErr w:type="gramStart"/>
            <w:r w:rsidRPr="006C73BA">
              <w:rPr>
                <w:rFonts w:ascii="Times New Roman" w:hAnsi="Times New Roman"/>
                <w:b/>
                <w:bCs/>
                <w:sz w:val="24"/>
                <w:szCs w:val="24"/>
              </w:rPr>
              <w:t>ОК</w:t>
            </w:r>
            <w:proofErr w:type="gramEnd"/>
            <w:r w:rsidRPr="006C73BA">
              <w:rPr>
                <w:rFonts w:ascii="Times New Roman" w:hAnsi="Times New Roman"/>
                <w:b/>
                <w:bCs/>
                <w:sz w:val="24"/>
                <w:szCs w:val="24"/>
              </w:rPr>
              <w:t xml:space="preserve"> 02</w:t>
            </w:r>
          </w:p>
          <w:p w:rsidR="00213587" w:rsidRPr="006C73BA" w:rsidRDefault="00213587" w:rsidP="00213587">
            <w:pPr>
              <w:spacing w:after="0" w:line="240" w:lineRule="auto"/>
              <w:rPr>
                <w:rFonts w:ascii="Times New Roman" w:hAnsi="Times New Roman"/>
                <w:b/>
                <w:bCs/>
                <w:sz w:val="24"/>
                <w:szCs w:val="24"/>
              </w:rPr>
            </w:pPr>
            <w:proofErr w:type="gramStart"/>
            <w:r w:rsidRPr="006C73BA">
              <w:rPr>
                <w:rFonts w:ascii="Times New Roman" w:hAnsi="Times New Roman"/>
                <w:b/>
                <w:bCs/>
                <w:sz w:val="24"/>
                <w:szCs w:val="24"/>
              </w:rPr>
              <w:t>ОК</w:t>
            </w:r>
            <w:proofErr w:type="gramEnd"/>
            <w:r w:rsidRPr="006C73BA">
              <w:rPr>
                <w:rFonts w:ascii="Times New Roman" w:hAnsi="Times New Roman"/>
                <w:b/>
                <w:bCs/>
                <w:sz w:val="24"/>
                <w:szCs w:val="24"/>
              </w:rPr>
              <w:t xml:space="preserve"> 03</w:t>
            </w:r>
          </w:p>
          <w:p w:rsidR="00213587" w:rsidRPr="00213587" w:rsidRDefault="00213587" w:rsidP="00213587">
            <w:pPr>
              <w:widowControl w:val="0"/>
              <w:autoSpaceDE w:val="0"/>
              <w:autoSpaceDN w:val="0"/>
              <w:adjustRightInd w:val="0"/>
              <w:spacing w:after="0"/>
              <w:rPr>
                <w:rFonts w:ascii="Times New Roman" w:eastAsia="Calibri" w:hAnsi="Times New Roman"/>
                <w:b/>
                <w:sz w:val="24"/>
                <w:szCs w:val="24"/>
                <w:lang w:eastAsia="en-US"/>
              </w:rPr>
            </w:pPr>
            <w:r w:rsidRPr="006C73BA">
              <w:rPr>
                <w:rFonts w:ascii="Times New Roman" w:hAnsi="Times New Roman"/>
                <w:b/>
                <w:bCs/>
                <w:sz w:val="24"/>
                <w:szCs w:val="24"/>
              </w:rPr>
              <w:t>ПК 1.3</w:t>
            </w:r>
          </w:p>
        </w:tc>
        <w:tc>
          <w:tcPr>
            <w:tcW w:w="2849" w:type="dxa"/>
            <w:tcBorders>
              <w:top w:val="single" w:sz="12" w:space="0" w:color="000000"/>
              <w:left w:val="single" w:sz="12" w:space="0" w:color="000000"/>
              <w:bottom w:val="single" w:sz="12" w:space="0" w:color="000000"/>
              <w:right w:val="single" w:sz="12" w:space="0" w:color="000000"/>
            </w:tcBorders>
            <w:hideMark/>
          </w:tcPr>
          <w:p w:rsidR="00213587" w:rsidRPr="00213587" w:rsidRDefault="00213587" w:rsidP="00213587">
            <w:pPr>
              <w:widowControl w:val="0"/>
              <w:autoSpaceDE w:val="0"/>
              <w:autoSpaceDN w:val="0"/>
              <w:adjustRightInd w:val="0"/>
              <w:spacing w:after="0"/>
              <w:jc w:val="both"/>
              <w:rPr>
                <w:rFonts w:ascii="Times New Roman" w:eastAsia="Calibri" w:hAnsi="Times New Roman"/>
                <w:sz w:val="24"/>
                <w:szCs w:val="24"/>
                <w:lang w:eastAsia="en-US"/>
              </w:rPr>
            </w:pPr>
            <w:r w:rsidRPr="00213587">
              <w:rPr>
                <w:rFonts w:ascii="Times New Roman" w:eastAsia="Calibri" w:hAnsi="Times New Roman"/>
                <w:b/>
                <w:bCs/>
                <w:sz w:val="24"/>
                <w:szCs w:val="24"/>
                <w:lang w:eastAsia="en-US"/>
              </w:rPr>
              <w:t>Раздел 1</w:t>
            </w:r>
            <w:r>
              <w:rPr>
                <w:rFonts w:ascii="Times New Roman" w:eastAsia="Calibri" w:hAnsi="Times New Roman"/>
                <w:b/>
                <w:bCs/>
                <w:sz w:val="24"/>
                <w:szCs w:val="24"/>
                <w:lang w:eastAsia="en-US"/>
              </w:rPr>
              <w:t xml:space="preserve">. </w:t>
            </w:r>
            <w:r w:rsidRPr="00213587">
              <w:rPr>
                <w:rFonts w:ascii="Times New Roman" w:eastAsia="Calibri" w:hAnsi="Times New Roman"/>
                <w:b/>
                <w:bCs/>
                <w:sz w:val="24"/>
                <w:szCs w:val="24"/>
                <w:lang w:eastAsia="en-US"/>
              </w:rPr>
              <w:t>МДК 0</w:t>
            </w:r>
            <w:r>
              <w:rPr>
                <w:rFonts w:ascii="Times New Roman" w:eastAsia="Calibri" w:hAnsi="Times New Roman"/>
                <w:b/>
                <w:bCs/>
                <w:sz w:val="24"/>
                <w:szCs w:val="24"/>
                <w:lang w:eastAsia="en-US"/>
              </w:rPr>
              <w:t>6</w:t>
            </w:r>
            <w:r w:rsidRPr="00213587">
              <w:rPr>
                <w:rFonts w:ascii="Times New Roman" w:eastAsia="Calibri" w:hAnsi="Times New Roman"/>
                <w:b/>
                <w:bCs/>
                <w:sz w:val="24"/>
                <w:szCs w:val="24"/>
                <w:lang w:eastAsia="en-US"/>
              </w:rPr>
              <w:t xml:space="preserve">.01 </w:t>
            </w:r>
            <w:r w:rsidR="009A6143" w:rsidRPr="00900698">
              <w:rPr>
                <w:rFonts w:ascii="Times New Roman" w:hAnsi="Times New Roman"/>
                <w:color w:val="000000"/>
                <w:sz w:val="24"/>
                <w:szCs w:val="24"/>
              </w:rPr>
              <w:t>Выполнение работ по профессии  23369 «Кассир»</w:t>
            </w:r>
          </w:p>
        </w:tc>
        <w:tc>
          <w:tcPr>
            <w:tcW w:w="837" w:type="dxa"/>
            <w:tcBorders>
              <w:top w:val="single" w:sz="12" w:space="0" w:color="000000"/>
              <w:left w:val="single" w:sz="12" w:space="0" w:color="000000"/>
              <w:bottom w:val="single" w:sz="12" w:space="0" w:color="000000"/>
              <w:right w:val="single" w:sz="12" w:space="0" w:color="000000"/>
            </w:tcBorders>
            <w:hideMark/>
          </w:tcPr>
          <w:p w:rsidR="00213587" w:rsidRPr="00213587" w:rsidRDefault="00900698" w:rsidP="009A6143">
            <w:pPr>
              <w:widowControl w:val="0"/>
              <w:spacing w:after="0"/>
              <w:jc w:val="center"/>
              <w:rPr>
                <w:rFonts w:ascii="Times New Roman" w:eastAsia="Calibri" w:hAnsi="Times New Roman"/>
                <w:b/>
                <w:sz w:val="24"/>
                <w:szCs w:val="24"/>
                <w:lang w:eastAsia="en-US"/>
              </w:rPr>
            </w:pPr>
            <w:r>
              <w:rPr>
                <w:rFonts w:ascii="Times New Roman" w:eastAsia="Calibri" w:hAnsi="Times New Roman"/>
                <w:b/>
                <w:sz w:val="24"/>
                <w:szCs w:val="24"/>
                <w:lang w:eastAsia="en-US"/>
              </w:rPr>
              <w:t>84</w:t>
            </w:r>
          </w:p>
        </w:tc>
        <w:tc>
          <w:tcPr>
            <w:tcW w:w="0" w:type="auto"/>
            <w:tcBorders>
              <w:top w:val="single" w:sz="12" w:space="0" w:color="000000"/>
              <w:left w:val="single" w:sz="12" w:space="0" w:color="000000"/>
              <w:bottom w:val="single" w:sz="12" w:space="0" w:color="000000"/>
              <w:right w:val="single" w:sz="12" w:space="0" w:color="000000"/>
            </w:tcBorders>
            <w:hideMark/>
          </w:tcPr>
          <w:p w:rsidR="00213587" w:rsidRPr="00213587" w:rsidRDefault="00213587" w:rsidP="00900698">
            <w:pPr>
              <w:widowControl w:val="0"/>
              <w:spacing w:after="0"/>
              <w:contextualSpacing/>
              <w:jc w:val="center"/>
              <w:rPr>
                <w:rFonts w:ascii="Times New Roman" w:eastAsia="Calibri" w:hAnsi="Times New Roman"/>
                <w:b/>
                <w:sz w:val="24"/>
                <w:szCs w:val="24"/>
                <w:lang w:eastAsia="en-US"/>
              </w:rPr>
            </w:pPr>
            <w:r w:rsidRPr="00213587">
              <w:rPr>
                <w:rFonts w:ascii="Times New Roman" w:eastAsia="Calibri" w:hAnsi="Times New Roman"/>
                <w:b/>
                <w:sz w:val="24"/>
                <w:szCs w:val="24"/>
                <w:lang w:eastAsia="en-US"/>
              </w:rPr>
              <w:t>7</w:t>
            </w:r>
            <w:r w:rsidR="00900698">
              <w:rPr>
                <w:rFonts w:ascii="Times New Roman" w:eastAsia="Calibri" w:hAnsi="Times New Roman"/>
                <w:b/>
                <w:sz w:val="24"/>
                <w:szCs w:val="24"/>
                <w:lang w:eastAsia="en-US"/>
              </w:rPr>
              <w:t>6</w:t>
            </w:r>
          </w:p>
        </w:tc>
        <w:tc>
          <w:tcPr>
            <w:tcW w:w="0" w:type="auto"/>
            <w:tcBorders>
              <w:top w:val="single" w:sz="12" w:space="0" w:color="000000"/>
              <w:left w:val="single" w:sz="12" w:space="0" w:color="000000"/>
              <w:bottom w:val="single" w:sz="12" w:space="0" w:color="000000"/>
              <w:right w:val="single" w:sz="12" w:space="0" w:color="000000"/>
            </w:tcBorders>
            <w:hideMark/>
          </w:tcPr>
          <w:p w:rsidR="00213587" w:rsidRPr="00213587" w:rsidRDefault="00900698" w:rsidP="00213587">
            <w:pPr>
              <w:widowControl w:val="0"/>
              <w:spacing w:after="0"/>
              <w:contextualSpacing/>
              <w:jc w:val="center"/>
              <w:rPr>
                <w:rFonts w:ascii="Times New Roman" w:eastAsia="Calibri" w:hAnsi="Times New Roman"/>
                <w:sz w:val="24"/>
                <w:szCs w:val="24"/>
                <w:lang w:eastAsia="en-US"/>
              </w:rPr>
            </w:pPr>
            <w:r>
              <w:rPr>
                <w:rFonts w:ascii="Times New Roman" w:eastAsia="Calibri" w:hAnsi="Times New Roman"/>
                <w:sz w:val="24"/>
                <w:szCs w:val="24"/>
                <w:lang w:eastAsia="en-US"/>
              </w:rPr>
              <w:t>52</w:t>
            </w:r>
          </w:p>
        </w:tc>
        <w:tc>
          <w:tcPr>
            <w:tcW w:w="0" w:type="auto"/>
            <w:tcBorders>
              <w:top w:val="single" w:sz="12" w:space="0" w:color="000000"/>
              <w:left w:val="single" w:sz="12" w:space="0" w:color="000000"/>
              <w:bottom w:val="single" w:sz="12" w:space="0" w:color="000000"/>
              <w:right w:val="single" w:sz="12" w:space="0" w:color="000000"/>
            </w:tcBorders>
          </w:tcPr>
          <w:p w:rsidR="00213587" w:rsidRPr="00213587" w:rsidRDefault="00213587" w:rsidP="00213587">
            <w:pPr>
              <w:widowControl w:val="0"/>
              <w:spacing w:after="0"/>
              <w:contextualSpacing/>
              <w:jc w:val="center"/>
              <w:rPr>
                <w:rFonts w:ascii="Times New Roman" w:eastAsia="Calibri" w:hAnsi="Times New Roman"/>
                <w:b/>
                <w:sz w:val="24"/>
                <w:szCs w:val="24"/>
                <w:lang w:eastAsia="en-US"/>
              </w:rPr>
            </w:pPr>
          </w:p>
        </w:tc>
        <w:tc>
          <w:tcPr>
            <w:tcW w:w="0" w:type="auto"/>
            <w:tcBorders>
              <w:top w:val="single" w:sz="12" w:space="0" w:color="000000"/>
              <w:left w:val="single" w:sz="12" w:space="0" w:color="000000"/>
              <w:bottom w:val="single" w:sz="12" w:space="0" w:color="000000"/>
              <w:right w:val="single" w:sz="12" w:space="0" w:color="000000"/>
            </w:tcBorders>
            <w:hideMark/>
          </w:tcPr>
          <w:p w:rsidR="00213587" w:rsidRPr="00213587" w:rsidRDefault="00900698" w:rsidP="00213587">
            <w:pPr>
              <w:widowControl w:val="0"/>
              <w:spacing w:after="0"/>
              <w:contextualSpacing/>
              <w:jc w:val="center"/>
              <w:rPr>
                <w:rFonts w:ascii="Times New Roman" w:eastAsia="Calibri" w:hAnsi="Times New Roman"/>
                <w:b/>
                <w:sz w:val="24"/>
                <w:szCs w:val="24"/>
                <w:lang w:eastAsia="en-US"/>
              </w:rPr>
            </w:pPr>
            <w:r>
              <w:rPr>
                <w:rFonts w:ascii="Times New Roman" w:eastAsia="Calibri" w:hAnsi="Times New Roman"/>
                <w:b/>
                <w:sz w:val="24"/>
                <w:szCs w:val="24"/>
                <w:lang w:eastAsia="en-US"/>
              </w:rPr>
              <w:t>8</w:t>
            </w:r>
          </w:p>
        </w:tc>
        <w:tc>
          <w:tcPr>
            <w:tcW w:w="0" w:type="auto"/>
            <w:tcBorders>
              <w:top w:val="single" w:sz="12" w:space="0" w:color="000000"/>
              <w:left w:val="single" w:sz="12" w:space="0" w:color="000000"/>
              <w:bottom w:val="single" w:sz="12" w:space="0" w:color="000000"/>
              <w:right w:val="single" w:sz="12" w:space="0" w:color="000000"/>
            </w:tcBorders>
            <w:hideMark/>
          </w:tcPr>
          <w:p w:rsidR="00213587" w:rsidRPr="00213587" w:rsidRDefault="00213587" w:rsidP="00213587">
            <w:pPr>
              <w:widowControl w:val="0"/>
              <w:spacing w:after="0"/>
              <w:contextualSpacing/>
              <w:jc w:val="center"/>
              <w:rPr>
                <w:rFonts w:ascii="Times New Roman" w:eastAsia="Calibri" w:hAnsi="Times New Roman"/>
                <w:b/>
                <w:sz w:val="24"/>
                <w:szCs w:val="24"/>
                <w:lang w:eastAsia="en-US"/>
              </w:rPr>
            </w:pPr>
            <w:r w:rsidRPr="00213587">
              <w:rPr>
                <w:rFonts w:ascii="Times New Roman" w:eastAsia="Calibri" w:hAnsi="Times New Roman"/>
                <w:b/>
                <w:sz w:val="24"/>
                <w:szCs w:val="24"/>
                <w:lang w:eastAsia="en-US"/>
              </w:rPr>
              <w:t>-</w:t>
            </w:r>
          </w:p>
        </w:tc>
        <w:tc>
          <w:tcPr>
            <w:tcW w:w="1038" w:type="dxa"/>
            <w:tcBorders>
              <w:top w:val="single" w:sz="12" w:space="0" w:color="000000"/>
              <w:left w:val="single" w:sz="12" w:space="0" w:color="000000"/>
              <w:bottom w:val="single" w:sz="12" w:space="0" w:color="000000"/>
              <w:right w:val="single" w:sz="12" w:space="0" w:color="000000"/>
            </w:tcBorders>
            <w:hideMark/>
          </w:tcPr>
          <w:p w:rsidR="00213587" w:rsidRPr="00213587" w:rsidRDefault="00213587" w:rsidP="00213587">
            <w:pPr>
              <w:widowControl w:val="0"/>
              <w:spacing w:after="0"/>
              <w:contextualSpacing/>
              <w:jc w:val="center"/>
              <w:rPr>
                <w:rFonts w:ascii="Times New Roman" w:eastAsia="Calibri" w:hAnsi="Times New Roman"/>
                <w:b/>
                <w:sz w:val="24"/>
                <w:szCs w:val="24"/>
                <w:lang w:eastAsia="en-US"/>
              </w:rPr>
            </w:pPr>
            <w:r w:rsidRPr="00213587">
              <w:rPr>
                <w:rFonts w:ascii="Times New Roman" w:eastAsia="Calibri" w:hAnsi="Times New Roman"/>
                <w:b/>
                <w:sz w:val="24"/>
                <w:szCs w:val="24"/>
                <w:lang w:eastAsia="en-US"/>
              </w:rPr>
              <w:t>-</w:t>
            </w:r>
          </w:p>
        </w:tc>
        <w:tc>
          <w:tcPr>
            <w:tcW w:w="2285" w:type="dxa"/>
            <w:tcBorders>
              <w:top w:val="single" w:sz="12" w:space="0" w:color="000000"/>
              <w:left w:val="single" w:sz="12" w:space="0" w:color="000000"/>
              <w:bottom w:val="single" w:sz="12" w:space="0" w:color="000000"/>
              <w:right w:val="single" w:sz="12" w:space="0" w:color="000000"/>
            </w:tcBorders>
            <w:hideMark/>
          </w:tcPr>
          <w:p w:rsidR="00213587" w:rsidRPr="00213587" w:rsidRDefault="00213587" w:rsidP="00213587">
            <w:pPr>
              <w:widowControl w:val="0"/>
              <w:spacing w:after="0"/>
              <w:contextualSpacing/>
              <w:jc w:val="center"/>
              <w:rPr>
                <w:rFonts w:ascii="Times New Roman" w:eastAsia="Calibri" w:hAnsi="Times New Roman"/>
                <w:b/>
                <w:sz w:val="24"/>
                <w:szCs w:val="24"/>
                <w:lang w:eastAsia="en-US"/>
              </w:rPr>
            </w:pPr>
            <w:r w:rsidRPr="00213587">
              <w:rPr>
                <w:rFonts w:ascii="Times New Roman" w:eastAsia="Calibri" w:hAnsi="Times New Roman"/>
                <w:b/>
                <w:sz w:val="24"/>
                <w:szCs w:val="24"/>
                <w:lang w:eastAsia="en-US"/>
              </w:rPr>
              <w:t>-</w:t>
            </w:r>
          </w:p>
        </w:tc>
      </w:tr>
      <w:tr w:rsidR="00213587" w:rsidRPr="00213587" w:rsidTr="009A6143">
        <w:tc>
          <w:tcPr>
            <w:tcW w:w="0" w:type="auto"/>
            <w:tcBorders>
              <w:top w:val="single" w:sz="12" w:space="0" w:color="000000"/>
              <w:left w:val="single" w:sz="12" w:space="0" w:color="000000"/>
              <w:bottom w:val="single" w:sz="12" w:space="0" w:color="000000"/>
              <w:right w:val="single" w:sz="12" w:space="0" w:color="000000"/>
            </w:tcBorders>
            <w:hideMark/>
          </w:tcPr>
          <w:p w:rsidR="00213587" w:rsidRPr="00213587" w:rsidRDefault="00213587" w:rsidP="009A6143">
            <w:pPr>
              <w:widowControl w:val="0"/>
              <w:autoSpaceDE w:val="0"/>
              <w:autoSpaceDN w:val="0"/>
              <w:adjustRightInd w:val="0"/>
              <w:spacing w:after="0"/>
              <w:rPr>
                <w:rFonts w:ascii="Times New Roman" w:eastAsia="Calibri" w:hAnsi="Times New Roman"/>
                <w:b/>
                <w:sz w:val="24"/>
                <w:szCs w:val="24"/>
                <w:lang w:eastAsia="en-US"/>
              </w:rPr>
            </w:pPr>
            <w:r w:rsidRPr="00213587">
              <w:rPr>
                <w:rFonts w:ascii="Times New Roman" w:eastAsia="Calibri" w:hAnsi="Times New Roman"/>
                <w:b/>
                <w:sz w:val="24"/>
                <w:szCs w:val="24"/>
                <w:lang w:eastAsia="en-US"/>
              </w:rPr>
              <w:t xml:space="preserve">ПК </w:t>
            </w:r>
            <w:r w:rsidR="009A6143">
              <w:rPr>
                <w:rFonts w:ascii="Times New Roman" w:eastAsia="Calibri" w:hAnsi="Times New Roman"/>
                <w:b/>
                <w:sz w:val="24"/>
                <w:szCs w:val="24"/>
                <w:lang w:eastAsia="en-US"/>
              </w:rPr>
              <w:t>1.3.</w:t>
            </w:r>
          </w:p>
        </w:tc>
        <w:tc>
          <w:tcPr>
            <w:tcW w:w="2849" w:type="dxa"/>
            <w:tcBorders>
              <w:top w:val="single" w:sz="12" w:space="0" w:color="000000"/>
              <w:left w:val="single" w:sz="12" w:space="0" w:color="000000"/>
              <w:bottom w:val="single" w:sz="12" w:space="0" w:color="000000"/>
              <w:right w:val="single" w:sz="12" w:space="0" w:color="000000"/>
            </w:tcBorders>
            <w:hideMark/>
          </w:tcPr>
          <w:p w:rsidR="00213587" w:rsidRPr="00213587" w:rsidRDefault="009A6143" w:rsidP="009A6143">
            <w:pPr>
              <w:widowControl w:val="0"/>
              <w:autoSpaceDE w:val="0"/>
              <w:autoSpaceDN w:val="0"/>
              <w:adjustRightInd w:val="0"/>
              <w:spacing w:after="0"/>
              <w:jc w:val="both"/>
              <w:rPr>
                <w:rFonts w:ascii="Times New Roman" w:eastAsia="Calibri" w:hAnsi="Times New Roman"/>
                <w:sz w:val="24"/>
                <w:szCs w:val="24"/>
                <w:lang w:eastAsia="en-US"/>
              </w:rPr>
            </w:pPr>
            <w:r>
              <w:rPr>
                <w:rFonts w:ascii="Times New Roman" w:eastAsia="Calibri" w:hAnsi="Times New Roman"/>
                <w:b/>
                <w:sz w:val="24"/>
                <w:szCs w:val="24"/>
                <w:lang w:eastAsia="en-US"/>
              </w:rPr>
              <w:t xml:space="preserve">Учебная </w:t>
            </w:r>
            <w:r w:rsidR="00213587" w:rsidRPr="00213587">
              <w:rPr>
                <w:rFonts w:ascii="Times New Roman" w:eastAsia="Calibri" w:hAnsi="Times New Roman"/>
                <w:b/>
                <w:sz w:val="24"/>
                <w:szCs w:val="24"/>
                <w:lang w:eastAsia="en-US"/>
              </w:rPr>
              <w:t xml:space="preserve">практика, </w:t>
            </w:r>
            <w:r w:rsidR="00213587" w:rsidRPr="00213587">
              <w:rPr>
                <w:rFonts w:ascii="Times New Roman" w:eastAsia="Calibri" w:hAnsi="Times New Roman"/>
                <w:sz w:val="24"/>
                <w:szCs w:val="24"/>
                <w:lang w:eastAsia="en-US"/>
              </w:rPr>
              <w:t xml:space="preserve"> часов </w:t>
            </w:r>
          </w:p>
        </w:tc>
        <w:tc>
          <w:tcPr>
            <w:tcW w:w="837" w:type="dxa"/>
            <w:tcBorders>
              <w:top w:val="single" w:sz="12" w:space="0" w:color="000000"/>
              <w:left w:val="single" w:sz="12" w:space="0" w:color="000000"/>
              <w:bottom w:val="single" w:sz="12" w:space="0" w:color="000000"/>
              <w:right w:val="single" w:sz="12" w:space="0" w:color="000000"/>
            </w:tcBorders>
            <w:hideMark/>
          </w:tcPr>
          <w:p w:rsidR="00213587" w:rsidRPr="00213587" w:rsidRDefault="009A6143" w:rsidP="00213587">
            <w:pPr>
              <w:widowControl w:val="0"/>
              <w:autoSpaceDE w:val="0"/>
              <w:autoSpaceDN w:val="0"/>
              <w:adjustRightInd w:val="0"/>
              <w:spacing w:after="0"/>
              <w:jc w:val="center"/>
              <w:rPr>
                <w:rFonts w:ascii="Times New Roman" w:eastAsia="Calibri" w:hAnsi="Times New Roman"/>
                <w:b/>
                <w:sz w:val="24"/>
                <w:szCs w:val="24"/>
                <w:lang w:eastAsia="en-US"/>
              </w:rPr>
            </w:pPr>
            <w:r>
              <w:rPr>
                <w:rFonts w:ascii="Times New Roman" w:eastAsia="Calibri" w:hAnsi="Times New Roman"/>
                <w:b/>
                <w:sz w:val="24"/>
                <w:szCs w:val="24"/>
                <w:lang w:eastAsia="en-US"/>
              </w:rPr>
              <w:t>72</w:t>
            </w:r>
          </w:p>
        </w:tc>
        <w:tc>
          <w:tcPr>
            <w:tcW w:w="6760" w:type="dxa"/>
            <w:gridSpan w:val="6"/>
            <w:tcBorders>
              <w:top w:val="single" w:sz="12" w:space="0" w:color="000000"/>
              <w:left w:val="single" w:sz="12" w:space="0" w:color="000000"/>
              <w:bottom w:val="single" w:sz="12" w:space="0" w:color="000000"/>
              <w:right w:val="single" w:sz="12" w:space="0" w:color="000000"/>
            </w:tcBorders>
          </w:tcPr>
          <w:p w:rsidR="00213587" w:rsidRPr="00213587" w:rsidRDefault="00213587" w:rsidP="00213587">
            <w:pPr>
              <w:widowControl w:val="0"/>
              <w:autoSpaceDE w:val="0"/>
              <w:autoSpaceDN w:val="0"/>
              <w:adjustRightInd w:val="0"/>
              <w:spacing w:after="0"/>
              <w:jc w:val="center"/>
              <w:rPr>
                <w:rFonts w:ascii="Times New Roman" w:eastAsia="Calibri" w:hAnsi="Times New Roman"/>
                <w:sz w:val="24"/>
                <w:szCs w:val="24"/>
                <w:lang w:eastAsia="en-US"/>
              </w:rPr>
            </w:pPr>
          </w:p>
        </w:tc>
        <w:tc>
          <w:tcPr>
            <w:tcW w:w="2285" w:type="dxa"/>
            <w:tcBorders>
              <w:top w:val="single" w:sz="12" w:space="0" w:color="000000"/>
              <w:left w:val="single" w:sz="12" w:space="0" w:color="000000"/>
              <w:bottom w:val="single" w:sz="12" w:space="0" w:color="000000"/>
              <w:right w:val="single" w:sz="12" w:space="0" w:color="000000"/>
            </w:tcBorders>
            <w:hideMark/>
          </w:tcPr>
          <w:p w:rsidR="00213587" w:rsidRPr="00213587" w:rsidRDefault="009A6143" w:rsidP="00213587">
            <w:pPr>
              <w:widowControl w:val="0"/>
              <w:autoSpaceDE w:val="0"/>
              <w:autoSpaceDN w:val="0"/>
              <w:adjustRightInd w:val="0"/>
              <w:spacing w:after="0"/>
              <w:jc w:val="center"/>
              <w:rPr>
                <w:rFonts w:ascii="Times New Roman" w:eastAsia="Calibri" w:hAnsi="Times New Roman"/>
                <w:sz w:val="24"/>
                <w:szCs w:val="24"/>
                <w:lang w:eastAsia="en-US"/>
              </w:rPr>
            </w:pPr>
            <w:r>
              <w:rPr>
                <w:rFonts w:ascii="Times New Roman" w:eastAsia="Calibri" w:hAnsi="Times New Roman"/>
                <w:sz w:val="24"/>
                <w:szCs w:val="24"/>
                <w:lang w:eastAsia="en-US"/>
              </w:rPr>
              <w:t>72</w:t>
            </w:r>
          </w:p>
        </w:tc>
      </w:tr>
      <w:tr w:rsidR="009A6143" w:rsidRPr="00213587" w:rsidTr="009A6143">
        <w:tc>
          <w:tcPr>
            <w:tcW w:w="0" w:type="auto"/>
            <w:tcBorders>
              <w:top w:val="single" w:sz="12" w:space="0" w:color="000000"/>
              <w:left w:val="single" w:sz="12" w:space="0" w:color="000000"/>
              <w:bottom w:val="single" w:sz="12" w:space="0" w:color="000000"/>
              <w:right w:val="single" w:sz="12" w:space="0" w:color="000000"/>
            </w:tcBorders>
          </w:tcPr>
          <w:p w:rsidR="009A6143" w:rsidRPr="00213587" w:rsidRDefault="009A6143" w:rsidP="009A6143">
            <w:pPr>
              <w:widowControl w:val="0"/>
              <w:autoSpaceDE w:val="0"/>
              <w:autoSpaceDN w:val="0"/>
              <w:adjustRightInd w:val="0"/>
              <w:spacing w:after="0"/>
              <w:rPr>
                <w:rFonts w:ascii="Times New Roman" w:eastAsia="Calibri" w:hAnsi="Times New Roman"/>
                <w:b/>
                <w:sz w:val="24"/>
                <w:szCs w:val="24"/>
                <w:lang w:eastAsia="en-US"/>
              </w:rPr>
            </w:pPr>
          </w:p>
        </w:tc>
        <w:tc>
          <w:tcPr>
            <w:tcW w:w="2849" w:type="dxa"/>
            <w:tcBorders>
              <w:top w:val="single" w:sz="12" w:space="0" w:color="000000"/>
              <w:left w:val="single" w:sz="12" w:space="0" w:color="000000"/>
              <w:bottom w:val="single" w:sz="12" w:space="0" w:color="000000"/>
              <w:right w:val="single" w:sz="12" w:space="0" w:color="000000"/>
            </w:tcBorders>
          </w:tcPr>
          <w:p w:rsidR="009A6143" w:rsidRDefault="009A6143" w:rsidP="009A6143">
            <w:pPr>
              <w:widowControl w:val="0"/>
              <w:autoSpaceDE w:val="0"/>
              <w:autoSpaceDN w:val="0"/>
              <w:adjustRightInd w:val="0"/>
              <w:spacing w:after="0"/>
              <w:jc w:val="both"/>
              <w:rPr>
                <w:rFonts w:ascii="Times New Roman" w:eastAsia="Calibri" w:hAnsi="Times New Roman"/>
                <w:b/>
                <w:sz w:val="24"/>
                <w:szCs w:val="24"/>
                <w:lang w:eastAsia="en-US"/>
              </w:rPr>
            </w:pPr>
            <w:r>
              <w:rPr>
                <w:rFonts w:ascii="Times New Roman" w:eastAsia="Calibri" w:hAnsi="Times New Roman"/>
                <w:b/>
                <w:sz w:val="24"/>
                <w:szCs w:val="24"/>
                <w:lang w:eastAsia="en-US"/>
              </w:rPr>
              <w:t>Экзамен по ПМ.06</w:t>
            </w:r>
          </w:p>
        </w:tc>
        <w:tc>
          <w:tcPr>
            <w:tcW w:w="837" w:type="dxa"/>
            <w:tcBorders>
              <w:top w:val="single" w:sz="12" w:space="0" w:color="000000"/>
              <w:left w:val="single" w:sz="12" w:space="0" w:color="000000"/>
              <w:bottom w:val="single" w:sz="12" w:space="0" w:color="000000"/>
              <w:right w:val="single" w:sz="12" w:space="0" w:color="000000"/>
            </w:tcBorders>
          </w:tcPr>
          <w:p w:rsidR="009A6143" w:rsidRDefault="009A6143" w:rsidP="00213587">
            <w:pPr>
              <w:widowControl w:val="0"/>
              <w:autoSpaceDE w:val="0"/>
              <w:autoSpaceDN w:val="0"/>
              <w:adjustRightInd w:val="0"/>
              <w:spacing w:after="0"/>
              <w:jc w:val="center"/>
              <w:rPr>
                <w:rFonts w:ascii="Times New Roman" w:eastAsia="Calibri" w:hAnsi="Times New Roman"/>
                <w:b/>
                <w:sz w:val="24"/>
                <w:szCs w:val="24"/>
                <w:lang w:eastAsia="en-US"/>
              </w:rPr>
            </w:pPr>
            <w:r>
              <w:rPr>
                <w:rFonts w:ascii="Times New Roman" w:eastAsia="Calibri" w:hAnsi="Times New Roman"/>
                <w:b/>
                <w:sz w:val="24"/>
                <w:szCs w:val="24"/>
                <w:lang w:eastAsia="en-US"/>
              </w:rPr>
              <w:t>10</w:t>
            </w:r>
          </w:p>
        </w:tc>
        <w:tc>
          <w:tcPr>
            <w:tcW w:w="6760" w:type="dxa"/>
            <w:gridSpan w:val="6"/>
            <w:tcBorders>
              <w:top w:val="single" w:sz="12" w:space="0" w:color="000000"/>
              <w:left w:val="single" w:sz="12" w:space="0" w:color="000000"/>
              <w:bottom w:val="single" w:sz="12" w:space="0" w:color="000000"/>
              <w:right w:val="single" w:sz="12" w:space="0" w:color="000000"/>
            </w:tcBorders>
          </w:tcPr>
          <w:p w:rsidR="009A6143" w:rsidRPr="00213587" w:rsidRDefault="009A6143" w:rsidP="00213587">
            <w:pPr>
              <w:widowControl w:val="0"/>
              <w:autoSpaceDE w:val="0"/>
              <w:autoSpaceDN w:val="0"/>
              <w:adjustRightInd w:val="0"/>
              <w:spacing w:after="0"/>
              <w:jc w:val="center"/>
              <w:rPr>
                <w:rFonts w:ascii="Times New Roman" w:eastAsia="Calibri" w:hAnsi="Times New Roman"/>
                <w:sz w:val="24"/>
                <w:szCs w:val="24"/>
                <w:lang w:eastAsia="en-US"/>
              </w:rPr>
            </w:pPr>
          </w:p>
        </w:tc>
        <w:tc>
          <w:tcPr>
            <w:tcW w:w="2285" w:type="dxa"/>
            <w:tcBorders>
              <w:top w:val="single" w:sz="12" w:space="0" w:color="000000"/>
              <w:left w:val="single" w:sz="12" w:space="0" w:color="000000"/>
              <w:bottom w:val="single" w:sz="12" w:space="0" w:color="000000"/>
              <w:right w:val="single" w:sz="12" w:space="0" w:color="000000"/>
            </w:tcBorders>
          </w:tcPr>
          <w:p w:rsidR="009A6143" w:rsidRPr="00213587" w:rsidRDefault="009A6143" w:rsidP="00213587">
            <w:pPr>
              <w:widowControl w:val="0"/>
              <w:autoSpaceDE w:val="0"/>
              <w:autoSpaceDN w:val="0"/>
              <w:adjustRightInd w:val="0"/>
              <w:spacing w:after="0"/>
              <w:jc w:val="center"/>
              <w:rPr>
                <w:rFonts w:ascii="Times New Roman" w:eastAsia="Calibri" w:hAnsi="Times New Roman"/>
                <w:sz w:val="24"/>
                <w:szCs w:val="24"/>
                <w:lang w:eastAsia="en-US"/>
              </w:rPr>
            </w:pPr>
          </w:p>
        </w:tc>
      </w:tr>
      <w:tr w:rsidR="00213587" w:rsidRPr="00213587" w:rsidTr="009A6143">
        <w:trPr>
          <w:trHeight w:val="46"/>
        </w:trPr>
        <w:tc>
          <w:tcPr>
            <w:tcW w:w="4904" w:type="dxa"/>
            <w:gridSpan w:val="2"/>
            <w:tcBorders>
              <w:top w:val="single" w:sz="12" w:space="0" w:color="000000"/>
              <w:left w:val="single" w:sz="12" w:space="0" w:color="000000"/>
              <w:bottom w:val="single" w:sz="12" w:space="0" w:color="000000"/>
              <w:right w:val="single" w:sz="12" w:space="0" w:color="000000"/>
            </w:tcBorders>
            <w:hideMark/>
          </w:tcPr>
          <w:p w:rsidR="00213587" w:rsidRPr="00213587" w:rsidRDefault="00213587" w:rsidP="00213587">
            <w:pPr>
              <w:widowControl w:val="0"/>
              <w:spacing w:after="0"/>
              <w:contextualSpacing/>
              <w:jc w:val="right"/>
              <w:rPr>
                <w:rFonts w:ascii="Times New Roman" w:eastAsia="Calibri" w:hAnsi="Times New Roman"/>
                <w:b/>
                <w:sz w:val="24"/>
                <w:szCs w:val="24"/>
                <w:lang w:eastAsia="en-US"/>
              </w:rPr>
            </w:pPr>
            <w:r w:rsidRPr="00213587">
              <w:rPr>
                <w:rFonts w:ascii="Times New Roman" w:eastAsia="Calibri" w:hAnsi="Times New Roman"/>
                <w:b/>
                <w:sz w:val="24"/>
                <w:szCs w:val="24"/>
                <w:lang w:eastAsia="en-US"/>
              </w:rPr>
              <w:t>Всего:</w:t>
            </w:r>
          </w:p>
        </w:tc>
        <w:tc>
          <w:tcPr>
            <w:tcW w:w="837" w:type="dxa"/>
            <w:tcBorders>
              <w:top w:val="single" w:sz="12" w:space="0" w:color="000000"/>
              <w:left w:val="single" w:sz="12" w:space="0" w:color="000000"/>
              <w:bottom w:val="single" w:sz="12" w:space="0" w:color="000000"/>
              <w:right w:val="single" w:sz="12" w:space="0" w:color="000000"/>
            </w:tcBorders>
            <w:hideMark/>
          </w:tcPr>
          <w:p w:rsidR="00213587" w:rsidRPr="00213587" w:rsidRDefault="009A6143" w:rsidP="00900698">
            <w:pPr>
              <w:widowControl w:val="0"/>
              <w:autoSpaceDE w:val="0"/>
              <w:autoSpaceDN w:val="0"/>
              <w:adjustRightInd w:val="0"/>
              <w:spacing w:after="0"/>
              <w:jc w:val="center"/>
              <w:rPr>
                <w:rFonts w:ascii="Times New Roman" w:eastAsia="Calibri" w:hAnsi="Times New Roman"/>
                <w:b/>
                <w:sz w:val="24"/>
                <w:szCs w:val="24"/>
                <w:lang w:eastAsia="en-US"/>
              </w:rPr>
            </w:pPr>
            <w:r>
              <w:rPr>
                <w:rFonts w:ascii="Times New Roman" w:eastAsia="Calibri" w:hAnsi="Times New Roman"/>
                <w:b/>
                <w:sz w:val="24"/>
                <w:szCs w:val="24"/>
                <w:lang w:eastAsia="en-US"/>
              </w:rPr>
              <w:t>16</w:t>
            </w:r>
            <w:r w:rsidR="00900698">
              <w:rPr>
                <w:rFonts w:ascii="Times New Roman" w:eastAsia="Calibri" w:hAnsi="Times New Roman"/>
                <w:b/>
                <w:sz w:val="24"/>
                <w:szCs w:val="24"/>
                <w:lang w:eastAsia="en-US"/>
              </w:rPr>
              <w:t>6</w:t>
            </w:r>
          </w:p>
        </w:tc>
        <w:tc>
          <w:tcPr>
            <w:tcW w:w="0" w:type="auto"/>
            <w:tcBorders>
              <w:top w:val="single" w:sz="12" w:space="0" w:color="000000"/>
              <w:left w:val="single" w:sz="12" w:space="0" w:color="000000"/>
              <w:bottom w:val="single" w:sz="12" w:space="0" w:color="000000"/>
              <w:right w:val="single" w:sz="12" w:space="0" w:color="000000"/>
            </w:tcBorders>
            <w:hideMark/>
          </w:tcPr>
          <w:p w:rsidR="00213587" w:rsidRPr="00213587" w:rsidRDefault="00900698" w:rsidP="00213587">
            <w:pPr>
              <w:widowControl w:val="0"/>
              <w:autoSpaceDE w:val="0"/>
              <w:autoSpaceDN w:val="0"/>
              <w:adjustRightInd w:val="0"/>
              <w:spacing w:after="0"/>
              <w:jc w:val="center"/>
              <w:rPr>
                <w:rFonts w:ascii="Times New Roman" w:eastAsia="Calibri" w:hAnsi="Times New Roman"/>
                <w:b/>
                <w:sz w:val="24"/>
                <w:szCs w:val="24"/>
                <w:lang w:eastAsia="en-US"/>
              </w:rPr>
            </w:pPr>
            <w:r>
              <w:rPr>
                <w:rFonts w:ascii="Times New Roman" w:eastAsia="Calibri" w:hAnsi="Times New Roman"/>
                <w:b/>
                <w:sz w:val="24"/>
                <w:szCs w:val="24"/>
                <w:lang w:eastAsia="en-US"/>
              </w:rPr>
              <w:t>76</w:t>
            </w:r>
          </w:p>
        </w:tc>
        <w:tc>
          <w:tcPr>
            <w:tcW w:w="0" w:type="auto"/>
            <w:tcBorders>
              <w:top w:val="single" w:sz="12" w:space="0" w:color="000000"/>
              <w:left w:val="single" w:sz="12" w:space="0" w:color="000000"/>
              <w:bottom w:val="single" w:sz="12" w:space="0" w:color="000000"/>
              <w:right w:val="single" w:sz="12" w:space="0" w:color="000000"/>
            </w:tcBorders>
            <w:hideMark/>
          </w:tcPr>
          <w:p w:rsidR="00213587" w:rsidRPr="00213587" w:rsidRDefault="00900698" w:rsidP="00213587">
            <w:pPr>
              <w:widowControl w:val="0"/>
              <w:autoSpaceDE w:val="0"/>
              <w:autoSpaceDN w:val="0"/>
              <w:adjustRightInd w:val="0"/>
              <w:spacing w:after="0"/>
              <w:jc w:val="center"/>
              <w:rPr>
                <w:rFonts w:ascii="Times New Roman" w:eastAsia="Calibri" w:hAnsi="Times New Roman"/>
                <w:sz w:val="24"/>
                <w:szCs w:val="24"/>
                <w:lang w:eastAsia="en-US"/>
              </w:rPr>
            </w:pPr>
            <w:r>
              <w:rPr>
                <w:rFonts w:ascii="Times New Roman" w:eastAsia="Calibri" w:hAnsi="Times New Roman"/>
                <w:sz w:val="24"/>
                <w:szCs w:val="24"/>
                <w:lang w:eastAsia="en-US"/>
              </w:rPr>
              <w:t>52</w:t>
            </w:r>
          </w:p>
        </w:tc>
        <w:tc>
          <w:tcPr>
            <w:tcW w:w="0" w:type="auto"/>
            <w:tcBorders>
              <w:top w:val="single" w:sz="12" w:space="0" w:color="000000"/>
              <w:left w:val="single" w:sz="12" w:space="0" w:color="000000"/>
              <w:bottom w:val="single" w:sz="12" w:space="0" w:color="000000"/>
              <w:right w:val="single" w:sz="12" w:space="0" w:color="000000"/>
            </w:tcBorders>
          </w:tcPr>
          <w:p w:rsidR="00213587" w:rsidRPr="00213587" w:rsidRDefault="00213587" w:rsidP="00213587">
            <w:pPr>
              <w:widowControl w:val="0"/>
              <w:autoSpaceDE w:val="0"/>
              <w:autoSpaceDN w:val="0"/>
              <w:adjustRightInd w:val="0"/>
              <w:spacing w:after="0"/>
              <w:jc w:val="center"/>
              <w:rPr>
                <w:rFonts w:ascii="Times New Roman" w:eastAsia="Calibri" w:hAnsi="Times New Roman"/>
                <w:b/>
                <w:sz w:val="24"/>
                <w:szCs w:val="24"/>
                <w:lang w:eastAsia="en-US"/>
              </w:rPr>
            </w:pPr>
          </w:p>
        </w:tc>
        <w:tc>
          <w:tcPr>
            <w:tcW w:w="0" w:type="auto"/>
            <w:tcBorders>
              <w:top w:val="single" w:sz="12" w:space="0" w:color="000000"/>
              <w:left w:val="single" w:sz="12" w:space="0" w:color="000000"/>
              <w:bottom w:val="single" w:sz="12" w:space="0" w:color="000000"/>
              <w:right w:val="single" w:sz="12" w:space="0" w:color="000000"/>
            </w:tcBorders>
            <w:hideMark/>
          </w:tcPr>
          <w:p w:rsidR="00213587" w:rsidRPr="00213587" w:rsidRDefault="00900698" w:rsidP="00213587">
            <w:pPr>
              <w:widowControl w:val="0"/>
              <w:autoSpaceDE w:val="0"/>
              <w:autoSpaceDN w:val="0"/>
              <w:adjustRightInd w:val="0"/>
              <w:spacing w:after="0"/>
              <w:jc w:val="center"/>
              <w:rPr>
                <w:rFonts w:ascii="Times New Roman" w:eastAsia="Calibri" w:hAnsi="Times New Roman"/>
                <w:b/>
                <w:sz w:val="24"/>
                <w:szCs w:val="24"/>
                <w:lang w:eastAsia="en-US"/>
              </w:rPr>
            </w:pPr>
            <w:r>
              <w:rPr>
                <w:rFonts w:ascii="Times New Roman" w:eastAsia="Calibri" w:hAnsi="Times New Roman"/>
                <w:b/>
                <w:sz w:val="24"/>
                <w:szCs w:val="24"/>
                <w:lang w:eastAsia="en-US"/>
              </w:rPr>
              <w:t>8</w:t>
            </w:r>
          </w:p>
        </w:tc>
        <w:tc>
          <w:tcPr>
            <w:tcW w:w="0" w:type="auto"/>
            <w:tcBorders>
              <w:top w:val="single" w:sz="12" w:space="0" w:color="000000"/>
              <w:left w:val="single" w:sz="12" w:space="0" w:color="000000"/>
              <w:bottom w:val="single" w:sz="12" w:space="0" w:color="000000"/>
              <w:right w:val="single" w:sz="12" w:space="0" w:color="000000"/>
            </w:tcBorders>
            <w:hideMark/>
          </w:tcPr>
          <w:p w:rsidR="00213587" w:rsidRPr="00213587" w:rsidRDefault="009A6143" w:rsidP="00213587">
            <w:pPr>
              <w:widowControl w:val="0"/>
              <w:autoSpaceDE w:val="0"/>
              <w:autoSpaceDN w:val="0"/>
              <w:adjustRightInd w:val="0"/>
              <w:spacing w:after="0"/>
              <w:jc w:val="center"/>
              <w:rPr>
                <w:rFonts w:ascii="Times New Roman" w:eastAsia="Calibri" w:hAnsi="Times New Roman"/>
                <w:b/>
                <w:sz w:val="24"/>
                <w:szCs w:val="24"/>
                <w:lang w:eastAsia="en-US"/>
              </w:rPr>
            </w:pPr>
            <w:r>
              <w:rPr>
                <w:rFonts w:ascii="Times New Roman" w:eastAsia="Calibri" w:hAnsi="Times New Roman"/>
                <w:b/>
                <w:sz w:val="24"/>
                <w:szCs w:val="24"/>
                <w:lang w:eastAsia="en-US"/>
              </w:rPr>
              <w:t>--</w:t>
            </w:r>
          </w:p>
        </w:tc>
        <w:tc>
          <w:tcPr>
            <w:tcW w:w="1038" w:type="dxa"/>
            <w:tcBorders>
              <w:top w:val="single" w:sz="12" w:space="0" w:color="000000"/>
              <w:left w:val="single" w:sz="12" w:space="0" w:color="000000"/>
              <w:bottom w:val="single" w:sz="12" w:space="0" w:color="000000"/>
              <w:right w:val="single" w:sz="12" w:space="0" w:color="000000"/>
            </w:tcBorders>
            <w:hideMark/>
          </w:tcPr>
          <w:p w:rsidR="00213587" w:rsidRPr="00213587" w:rsidRDefault="00213587" w:rsidP="00213587">
            <w:pPr>
              <w:widowControl w:val="0"/>
              <w:autoSpaceDE w:val="0"/>
              <w:autoSpaceDN w:val="0"/>
              <w:adjustRightInd w:val="0"/>
              <w:spacing w:after="0"/>
              <w:jc w:val="center"/>
              <w:rPr>
                <w:rFonts w:ascii="Times New Roman" w:eastAsia="Calibri" w:hAnsi="Times New Roman"/>
                <w:b/>
                <w:sz w:val="24"/>
                <w:szCs w:val="24"/>
                <w:lang w:eastAsia="en-US"/>
              </w:rPr>
            </w:pPr>
            <w:r w:rsidRPr="00213587">
              <w:rPr>
                <w:rFonts w:ascii="Times New Roman" w:eastAsia="Calibri" w:hAnsi="Times New Roman"/>
                <w:b/>
                <w:sz w:val="24"/>
                <w:szCs w:val="24"/>
                <w:lang w:eastAsia="en-US"/>
              </w:rPr>
              <w:t>-</w:t>
            </w:r>
          </w:p>
        </w:tc>
        <w:tc>
          <w:tcPr>
            <w:tcW w:w="2285" w:type="dxa"/>
            <w:tcBorders>
              <w:top w:val="single" w:sz="12" w:space="0" w:color="000000"/>
              <w:left w:val="single" w:sz="12" w:space="0" w:color="000000"/>
              <w:bottom w:val="single" w:sz="12" w:space="0" w:color="000000"/>
              <w:right w:val="single" w:sz="12" w:space="0" w:color="000000"/>
            </w:tcBorders>
            <w:hideMark/>
          </w:tcPr>
          <w:p w:rsidR="00213587" w:rsidRPr="00213587" w:rsidRDefault="009A6143" w:rsidP="00213587">
            <w:pPr>
              <w:widowControl w:val="0"/>
              <w:autoSpaceDE w:val="0"/>
              <w:autoSpaceDN w:val="0"/>
              <w:adjustRightInd w:val="0"/>
              <w:spacing w:after="0"/>
              <w:jc w:val="center"/>
              <w:rPr>
                <w:rFonts w:ascii="Times New Roman" w:eastAsia="Calibri" w:hAnsi="Times New Roman"/>
                <w:b/>
                <w:sz w:val="24"/>
                <w:szCs w:val="24"/>
                <w:lang w:eastAsia="en-US"/>
              </w:rPr>
            </w:pPr>
            <w:r>
              <w:rPr>
                <w:rFonts w:ascii="Times New Roman" w:eastAsia="Calibri" w:hAnsi="Times New Roman"/>
                <w:b/>
                <w:sz w:val="24"/>
                <w:szCs w:val="24"/>
                <w:lang w:eastAsia="en-US"/>
              </w:rPr>
              <w:t>72</w:t>
            </w:r>
          </w:p>
        </w:tc>
      </w:tr>
    </w:tbl>
    <w:p w:rsidR="00941689" w:rsidRDefault="00941689" w:rsidP="00CC4F11">
      <w:pPr>
        <w:rPr>
          <w:rFonts w:ascii="Times New Roman" w:hAnsi="Times New Roman"/>
          <w:sz w:val="24"/>
          <w:szCs w:val="24"/>
        </w:rPr>
      </w:pPr>
    </w:p>
    <w:p w:rsidR="00213587" w:rsidRDefault="00213587" w:rsidP="00CC4F11">
      <w:pPr>
        <w:rPr>
          <w:rFonts w:ascii="Times New Roman" w:hAnsi="Times New Roman"/>
          <w:sz w:val="24"/>
          <w:szCs w:val="24"/>
        </w:rPr>
      </w:pPr>
    </w:p>
    <w:p w:rsidR="00213587" w:rsidRDefault="00213587" w:rsidP="00CC4F11">
      <w:pPr>
        <w:rPr>
          <w:rFonts w:ascii="Times New Roman" w:hAnsi="Times New Roman"/>
          <w:sz w:val="24"/>
          <w:szCs w:val="24"/>
        </w:rPr>
      </w:pPr>
    </w:p>
    <w:p w:rsidR="00941689" w:rsidRDefault="00941689" w:rsidP="00CC4F11">
      <w:pPr>
        <w:rPr>
          <w:rFonts w:ascii="Times New Roman" w:hAnsi="Times New Roman"/>
          <w:sz w:val="24"/>
          <w:szCs w:val="24"/>
        </w:rPr>
      </w:pPr>
    </w:p>
    <w:p w:rsidR="00900698" w:rsidRDefault="00900698" w:rsidP="00CC4F11">
      <w:pPr>
        <w:suppressAutoHyphens/>
        <w:jc w:val="both"/>
        <w:rPr>
          <w:rFonts w:ascii="Times New Roman" w:hAnsi="Times New Roman"/>
          <w:b/>
          <w:sz w:val="24"/>
          <w:szCs w:val="24"/>
        </w:rPr>
      </w:pPr>
    </w:p>
    <w:p w:rsidR="00CC4F11" w:rsidRPr="009A6143" w:rsidRDefault="009A6143" w:rsidP="00CC4F11">
      <w:pPr>
        <w:suppressAutoHyphens/>
        <w:jc w:val="both"/>
        <w:rPr>
          <w:rFonts w:ascii="Times New Roman" w:hAnsi="Times New Roman"/>
          <w:b/>
          <w:sz w:val="24"/>
          <w:szCs w:val="24"/>
        </w:rPr>
      </w:pPr>
      <w:r w:rsidRPr="009A6143">
        <w:rPr>
          <w:rFonts w:ascii="Times New Roman" w:hAnsi="Times New Roman"/>
          <w:b/>
          <w:sz w:val="24"/>
          <w:szCs w:val="24"/>
        </w:rPr>
        <w:lastRenderedPageBreak/>
        <w:t>3</w:t>
      </w:r>
      <w:r w:rsidR="00CC4F11" w:rsidRPr="009A6143">
        <w:rPr>
          <w:rFonts w:ascii="Times New Roman" w:hAnsi="Times New Roman"/>
          <w:b/>
          <w:sz w:val="24"/>
          <w:szCs w:val="24"/>
        </w:rPr>
        <w:t xml:space="preserve">.2. Тематический план и содержание профессионального модуля </w:t>
      </w:r>
    </w:p>
    <w:tbl>
      <w:tblPr>
        <w:tblStyle w:val="a9"/>
        <w:tblW w:w="0" w:type="auto"/>
        <w:tblLook w:val="04A0" w:firstRow="1" w:lastRow="0" w:firstColumn="1" w:lastColumn="0" w:noHBand="0" w:noVBand="1"/>
      </w:tblPr>
      <w:tblGrid>
        <w:gridCol w:w="3062"/>
        <w:gridCol w:w="7837"/>
        <w:gridCol w:w="1020"/>
        <w:gridCol w:w="1206"/>
        <w:gridCol w:w="1661"/>
      </w:tblGrid>
      <w:tr w:rsidR="009A6143" w:rsidRPr="009A6143" w:rsidTr="009A6143">
        <w:tc>
          <w:tcPr>
            <w:tcW w:w="3062" w:type="dxa"/>
          </w:tcPr>
          <w:p w:rsidR="009A6143" w:rsidRPr="009A6143" w:rsidRDefault="009A6143" w:rsidP="00CC4F11">
            <w:pPr>
              <w:tabs>
                <w:tab w:val="left" w:pos="1399"/>
              </w:tabs>
              <w:rPr>
                <w:rFonts w:ascii="Times New Roman" w:hAnsi="Times New Roman"/>
                <w:b/>
                <w:sz w:val="24"/>
                <w:szCs w:val="24"/>
              </w:rPr>
            </w:pPr>
            <w:r w:rsidRPr="009A6143">
              <w:rPr>
                <w:rFonts w:ascii="Times New Roman" w:hAnsi="Times New Roman"/>
                <w:b/>
                <w:sz w:val="24"/>
                <w:szCs w:val="24"/>
              </w:rPr>
              <w:t>Наименование разделов и тем профессионального модуля (ПМ)</w:t>
            </w:r>
            <w:proofErr w:type="gramStart"/>
            <w:r w:rsidRPr="009A6143">
              <w:rPr>
                <w:rFonts w:ascii="Times New Roman" w:hAnsi="Times New Roman"/>
                <w:b/>
                <w:sz w:val="24"/>
                <w:szCs w:val="24"/>
              </w:rPr>
              <w:t xml:space="preserve"> ,</w:t>
            </w:r>
            <w:proofErr w:type="gramEnd"/>
            <w:r w:rsidRPr="009A6143">
              <w:rPr>
                <w:rFonts w:ascii="Times New Roman" w:hAnsi="Times New Roman"/>
                <w:b/>
                <w:sz w:val="24"/>
                <w:szCs w:val="24"/>
              </w:rPr>
              <w:t xml:space="preserve"> междисциплинарных курсов (МДК)</w:t>
            </w:r>
          </w:p>
        </w:tc>
        <w:tc>
          <w:tcPr>
            <w:tcW w:w="7837" w:type="dxa"/>
          </w:tcPr>
          <w:p w:rsidR="009A6143" w:rsidRPr="009A6143" w:rsidRDefault="009A6143" w:rsidP="008B4B5C">
            <w:pPr>
              <w:tabs>
                <w:tab w:val="left" w:pos="1399"/>
              </w:tabs>
              <w:jc w:val="center"/>
              <w:rPr>
                <w:rFonts w:ascii="Times New Roman" w:hAnsi="Times New Roman"/>
                <w:b/>
                <w:sz w:val="24"/>
                <w:szCs w:val="24"/>
              </w:rPr>
            </w:pPr>
            <w:r w:rsidRPr="009A6143">
              <w:rPr>
                <w:rFonts w:ascii="Times New Roman" w:hAnsi="Times New Roman"/>
                <w:b/>
                <w:sz w:val="24"/>
                <w:szCs w:val="24"/>
              </w:rPr>
              <w:t xml:space="preserve">Содержание учебного материала, лабораторные работы и практические занятия, самостоятельная учебная работа </w:t>
            </w:r>
            <w:proofErr w:type="gramStart"/>
            <w:r w:rsidRPr="009A6143">
              <w:rPr>
                <w:rFonts w:ascii="Times New Roman" w:hAnsi="Times New Roman"/>
                <w:b/>
                <w:sz w:val="24"/>
                <w:szCs w:val="24"/>
              </w:rPr>
              <w:t>обучающихся</w:t>
            </w:r>
            <w:proofErr w:type="gramEnd"/>
            <w:r w:rsidRPr="009A6143">
              <w:rPr>
                <w:rFonts w:ascii="Times New Roman" w:hAnsi="Times New Roman"/>
                <w:b/>
                <w:sz w:val="24"/>
                <w:szCs w:val="24"/>
              </w:rPr>
              <w:t>, курсовая работа (проект)</w:t>
            </w:r>
          </w:p>
        </w:tc>
        <w:tc>
          <w:tcPr>
            <w:tcW w:w="1020" w:type="dxa"/>
          </w:tcPr>
          <w:p w:rsidR="009A6143" w:rsidRPr="009A6143" w:rsidRDefault="009A6143" w:rsidP="00480A6E">
            <w:pPr>
              <w:tabs>
                <w:tab w:val="left" w:pos="1399"/>
              </w:tabs>
              <w:jc w:val="center"/>
              <w:rPr>
                <w:rFonts w:ascii="Times New Roman" w:hAnsi="Times New Roman"/>
                <w:b/>
                <w:sz w:val="24"/>
                <w:szCs w:val="24"/>
              </w:rPr>
            </w:pPr>
            <w:r w:rsidRPr="009A6143">
              <w:rPr>
                <w:rFonts w:ascii="Times New Roman" w:hAnsi="Times New Roman"/>
                <w:b/>
                <w:sz w:val="24"/>
                <w:szCs w:val="24"/>
              </w:rPr>
              <w:t>Объем часов</w:t>
            </w:r>
          </w:p>
        </w:tc>
        <w:tc>
          <w:tcPr>
            <w:tcW w:w="1206" w:type="dxa"/>
          </w:tcPr>
          <w:p w:rsidR="009A6143" w:rsidRPr="009A6143" w:rsidRDefault="009A6143" w:rsidP="008B4B5C">
            <w:pPr>
              <w:tabs>
                <w:tab w:val="left" w:pos="1399"/>
              </w:tabs>
              <w:jc w:val="center"/>
              <w:rPr>
                <w:rFonts w:ascii="Times New Roman" w:hAnsi="Times New Roman"/>
                <w:b/>
                <w:sz w:val="24"/>
                <w:szCs w:val="24"/>
              </w:rPr>
            </w:pPr>
            <w:r w:rsidRPr="009A6143">
              <w:rPr>
                <w:rFonts w:ascii="Times New Roman" w:hAnsi="Times New Roman"/>
                <w:b/>
                <w:sz w:val="24"/>
                <w:szCs w:val="24"/>
              </w:rPr>
              <w:t>Уровень усвоения</w:t>
            </w:r>
          </w:p>
        </w:tc>
        <w:tc>
          <w:tcPr>
            <w:tcW w:w="1661" w:type="dxa"/>
          </w:tcPr>
          <w:p w:rsidR="009A6143" w:rsidRPr="009A6143" w:rsidRDefault="009A6143" w:rsidP="009A6143">
            <w:pPr>
              <w:widowControl w:val="0"/>
              <w:autoSpaceDE w:val="0"/>
              <w:autoSpaceDN w:val="0"/>
              <w:adjustRightInd w:val="0"/>
              <w:jc w:val="both"/>
              <w:rPr>
                <w:rFonts w:ascii="Times New Roman" w:eastAsia="Calibri" w:hAnsi="Times New Roman"/>
                <w:b/>
                <w:sz w:val="24"/>
                <w:szCs w:val="24"/>
                <w:lang w:eastAsia="en-US"/>
              </w:rPr>
            </w:pPr>
            <w:r w:rsidRPr="009A6143">
              <w:rPr>
                <w:rFonts w:ascii="Times New Roman" w:eastAsia="Calibri" w:hAnsi="Times New Roman"/>
                <w:b/>
                <w:sz w:val="24"/>
                <w:szCs w:val="24"/>
                <w:lang w:eastAsia="en-US"/>
              </w:rPr>
              <w:t xml:space="preserve">Коды компетенций </w:t>
            </w:r>
          </w:p>
          <w:p w:rsidR="009A6143" w:rsidRPr="009A6143" w:rsidRDefault="009A6143" w:rsidP="009A6143">
            <w:pPr>
              <w:widowControl w:val="0"/>
              <w:autoSpaceDE w:val="0"/>
              <w:autoSpaceDN w:val="0"/>
              <w:adjustRightInd w:val="0"/>
              <w:jc w:val="both"/>
              <w:rPr>
                <w:rFonts w:ascii="Times New Roman" w:eastAsia="Calibri" w:hAnsi="Times New Roman"/>
                <w:b/>
                <w:sz w:val="24"/>
                <w:szCs w:val="24"/>
                <w:lang w:eastAsia="en-US"/>
              </w:rPr>
            </w:pPr>
            <w:r w:rsidRPr="009A6143">
              <w:rPr>
                <w:rFonts w:ascii="Times New Roman" w:eastAsia="Calibri" w:hAnsi="Times New Roman"/>
                <w:b/>
                <w:sz w:val="24"/>
                <w:szCs w:val="24"/>
                <w:lang w:eastAsia="en-US"/>
              </w:rPr>
              <w:t>Личностных</w:t>
            </w:r>
          </w:p>
          <w:p w:rsidR="009A6143" w:rsidRPr="009A6143" w:rsidRDefault="009A6143" w:rsidP="009A6143">
            <w:pPr>
              <w:tabs>
                <w:tab w:val="left" w:pos="1399"/>
              </w:tabs>
              <w:jc w:val="center"/>
              <w:rPr>
                <w:rFonts w:ascii="Times New Roman" w:hAnsi="Times New Roman"/>
                <w:b/>
                <w:sz w:val="24"/>
                <w:szCs w:val="24"/>
              </w:rPr>
            </w:pPr>
            <w:r w:rsidRPr="009A6143">
              <w:rPr>
                <w:rFonts w:ascii="Times New Roman" w:eastAsia="Calibri" w:hAnsi="Times New Roman"/>
                <w:b/>
                <w:sz w:val="24"/>
                <w:szCs w:val="24"/>
                <w:lang w:eastAsia="en-US"/>
              </w:rPr>
              <w:t>результатов</w:t>
            </w:r>
          </w:p>
        </w:tc>
      </w:tr>
      <w:tr w:rsidR="009A6143" w:rsidRPr="009A6143" w:rsidTr="009A6143">
        <w:tc>
          <w:tcPr>
            <w:tcW w:w="10899" w:type="dxa"/>
            <w:gridSpan w:val="2"/>
          </w:tcPr>
          <w:p w:rsidR="009A6143" w:rsidRPr="009A6143" w:rsidRDefault="009A6143" w:rsidP="00CC4F11">
            <w:pPr>
              <w:tabs>
                <w:tab w:val="left" w:pos="1399"/>
              </w:tabs>
              <w:rPr>
                <w:rFonts w:ascii="Times New Roman" w:hAnsi="Times New Roman"/>
                <w:sz w:val="24"/>
                <w:szCs w:val="24"/>
              </w:rPr>
            </w:pPr>
          </w:p>
        </w:tc>
        <w:tc>
          <w:tcPr>
            <w:tcW w:w="1020" w:type="dxa"/>
          </w:tcPr>
          <w:p w:rsidR="009A6143" w:rsidRPr="009A6143" w:rsidRDefault="009A6143" w:rsidP="00CD53C7">
            <w:pPr>
              <w:tabs>
                <w:tab w:val="left" w:pos="1399"/>
              </w:tabs>
              <w:jc w:val="center"/>
              <w:rPr>
                <w:rFonts w:ascii="Times New Roman" w:hAnsi="Times New Roman"/>
                <w:sz w:val="24"/>
                <w:szCs w:val="24"/>
              </w:rPr>
            </w:pPr>
          </w:p>
        </w:tc>
        <w:tc>
          <w:tcPr>
            <w:tcW w:w="1206" w:type="dxa"/>
            <w:vMerge w:val="restart"/>
          </w:tcPr>
          <w:p w:rsidR="009A6143" w:rsidRPr="009A6143" w:rsidRDefault="009A6143" w:rsidP="00480A6E">
            <w:pPr>
              <w:tabs>
                <w:tab w:val="left" w:pos="1399"/>
              </w:tabs>
              <w:jc w:val="center"/>
              <w:rPr>
                <w:rFonts w:ascii="Times New Roman" w:hAnsi="Times New Roman"/>
                <w:b/>
                <w:sz w:val="24"/>
                <w:szCs w:val="24"/>
              </w:rPr>
            </w:pPr>
            <w:r w:rsidRPr="009A6143">
              <w:rPr>
                <w:rFonts w:ascii="Times New Roman" w:hAnsi="Times New Roman"/>
                <w:b/>
                <w:sz w:val="24"/>
                <w:szCs w:val="24"/>
              </w:rPr>
              <w:t>12</w:t>
            </w:r>
          </w:p>
        </w:tc>
        <w:tc>
          <w:tcPr>
            <w:tcW w:w="1661" w:type="dxa"/>
          </w:tcPr>
          <w:p w:rsidR="009A6143" w:rsidRPr="009A6143" w:rsidRDefault="009A6143" w:rsidP="00941689">
            <w:pPr>
              <w:tabs>
                <w:tab w:val="left" w:pos="1399"/>
              </w:tabs>
              <w:jc w:val="center"/>
              <w:rPr>
                <w:rFonts w:ascii="Times New Roman" w:hAnsi="Times New Roman"/>
                <w:b/>
                <w:sz w:val="24"/>
                <w:szCs w:val="24"/>
              </w:rPr>
            </w:pPr>
          </w:p>
        </w:tc>
      </w:tr>
      <w:tr w:rsidR="009A6143" w:rsidRPr="009A6143" w:rsidTr="009A6143">
        <w:tc>
          <w:tcPr>
            <w:tcW w:w="3062" w:type="dxa"/>
            <w:vMerge w:val="restart"/>
          </w:tcPr>
          <w:p w:rsidR="009A6143" w:rsidRPr="009A6143" w:rsidRDefault="009A6143" w:rsidP="008B4B5C">
            <w:pPr>
              <w:tabs>
                <w:tab w:val="left" w:pos="1399"/>
              </w:tabs>
              <w:rPr>
                <w:rFonts w:ascii="Times New Roman" w:hAnsi="Times New Roman"/>
                <w:sz w:val="24"/>
                <w:szCs w:val="24"/>
              </w:rPr>
            </w:pPr>
            <w:r w:rsidRPr="009A6143">
              <w:rPr>
                <w:rFonts w:ascii="Times New Roman" w:hAnsi="Times New Roman"/>
                <w:b/>
                <w:bCs/>
                <w:noProof/>
                <w:color w:val="000000"/>
                <w:sz w:val="24"/>
                <w:szCs w:val="24"/>
              </w:rPr>
              <w:t>Тема 1.</w:t>
            </w:r>
            <w:r w:rsidRPr="009A6143">
              <w:rPr>
                <w:rFonts w:ascii="Times New Roman" w:hAnsi="Times New Roman"/>
                <w:b/>
                <w:noProof/>
                <w:color w:val="000000"/>
                <w:sz w:val="24"/>
                <w:szCs w:val="24"/>
              </w:rPr>
              <w:t xml:space="preserve"> Правила организации наличного денежного и безналичного обращения  в Российской Федерации</w:t>
            </w:r>
          </w:p>
        </w:tc>
        <w:tc>
          <w:tcPr>
            <w:tcW w:w="7837" w:type="dxa"/>
          </w:tcPr>
          <w:p w:rsidR="009A6143" w:rsidRPr="009A6143" w:rsidRDefault="009A6143" w:rsidP="00CC4F11">
            <w:pPr>
              <w:tabs>
                <w:tab w:val="left" w:pos="1399"/>
              </w:tabs>
              <w:rPr>
                <w:rFonts w:ascii="Times New Roman" w:hAnsi="Times New Roman"/>
                <w:sz w:val="24"/>
                <w:szCs w:val="24"/>
              </w:rPr>
            </w:pPr>
            <w:r w:rsidRPr="009A6143">
              <w:rPr>
                <w:rFonts w:ascii="Times New Roman" w:hAnsi="Times New Roman"/>
                <w:b/>
                <w:bCs/>
                <w:sz w:val="24"/>
                <w:szCs w:val="24"/>
              </w:rPr>
              <w:t>Содержание</w:t>
            </w:r>
          </w:p>
        </w:tc>
        <w:tc>
          <w:tcPr>
            <w:tcW w:w="1020" w:type="dxa"/>
          </w:tcPr>
          <w:p w:rsidR="009A6143" w:rsidRPr="009A6143" w:rsidRDefault="009A6143" w:rsidP="00480A6E">
            <w:pPr>
              <w:tabs>
                <w:tab w:val="left" w:pos="1399"/>
              </w:tabs>
              <w:jc w:val="center"/>
              <w:rPr>
                <w:rFonts w:ascii="Times New Roman" w:hAnsi="Times New Roman"/>
                <w:b/>
                <w:sz w:val="24"/>
                <w:szCs w:val="24"/>
              </w:rPr>
            </w:pPr>
            <w:r w:rsidRPr="009A6143">
              <w:rPr>
                <w:rFonts w:ascii="Times New Roman" w:hAnsi="Times New Roman"/>
                <w:b/>
                <w:sz w:val="24"/>
                <w:szCs w:val="24"/>
              </w:rPr>
              <w:t>4</w:t>
            </w:r>
          </w:p>
        </w:tc>
        <w:tc>
          <w:tcPr>
            <w:tcW w:w="1206" w:type="dxa"/>
            <w:vMerge/>
          </w:tcPr>
          <w:p w:rsidR="009A6143" w:rsidRPr="009A6143" w:rsidRDefault="009A6143" w:rsidP="00CD53C7">
            <w:pPr>
              <w:tabs>
                <w:tab w:val="left" w:pos="1399"/>
              </w:tabs>
              <w:jc w:val="center"/>
              <w:rPr>
                <w:rFonts w:ascii="Times New Roman" w:hAnsi="Times New Roman"/>
                <w:sz w:val="24"/>
                <w:szCs w:val="24"/>
              </w:rPr>
            </w:pPr>
          </w:p>
        </w:tc>
        <w:tc>
          <w:tcPr>
            <w:tcW w:w="1661" w:type="dxa"/>
          </w:tcPr>
          <w:p w:rsidR="009A6143" w:rsidRPr="009A6143" w:rsidRDefault="009A6143" w:rsidP="00CD53C7">
            <w:pPr>
              <w:tabs>
                <w:tab w:val="left" w:pos="1399"/>
              </w:tabs>
              <w:jc w:val="center"/>
              <w:rPr>
                <w:rFonts w:ascii="Times New Roman" w:hAnsi="Times New Roman"/>
                <w:b/>
                <w:sz w:val="24"/>
                <w:szCs w:val="24"/>
              </w:rPr>
            </w:pPr>
          </w:p>
        </w:tc>
      </w:tr>
      <w:tr w:rsidR="009A6143" w:rsidRPr="009A6143" w:rsidTr="009A6143">
        <w:tc>
          <w:tcPr>
            <w:tcW w:w="3062" w:type="dxa"/>
            <w:vMerge/>
          </w:tcPr>
          <w:p w:rsidR="009A6143" w:rsidRPr="009A6143" w:rsidRDefault="009A6143" w:rsidP="00CC4F11">
            <w:pPr>
              <w:tabs>
                <w:tab w:val="left" w:pos="1399"/>
              </w:tabs>
              <w:rPr>
                <w:rFonts w:ascii="Times New Roman" w:hAnsi="Times New Roman"/>
                <w:sz w:val="24"/>
                <w:szCs w:val="24"/>
              </w:rPr>
            </w:pPr>
          </w:p>
        </w:tc>
        <w:tc>
          <w:tcPr>
            <w:tcW w:w="7837" w:type="dxa"/>
          </w:tcPr>
          <w:p w:rsidR="009A6143" w:rsidRPr="009A6143" w:rsidRDefault="009A6143" w:rsidP="008B4B5C">
            <w:pPr>
              <w:tabs>
                <w:tab w:val="left" w:pos="1399"/>
              </w:tabs>
              <w:rPr>
                <w:rFonts w:ascii="Times New Roman" w:hAnsi="Times New Roman"/>
                <w:sz w:val="24"/>
                <w:szCs w:val="24"/>
              </w:rPr>
            </w:pPr>
            <w:r w:rsidRPr="009A6143">
              <w:rPr>
                <w:rFonts w:ascii="Times New Roman" w:eastAsia="Calibri" w:hAnsi="Times New Roman"/>
                <w:bCs/>
                <w:sz w:val="24"/>
                <w:szCs w:val="24"/>
              </w:rPr>
              <w:t>Правовое регулирование наличных и безналичных расчетов</w:t>
            </w:r>
          </w:p>
        </w:tc>
        <w:tc>
          <w:tcPr>
            <w:tcW w:w="1020" w:type="dxa"/>
          </w:tcPr>
          <w:p w:rsidR="009A6143" w:rsidRPr="009A6143" w:rsidRDefault="009A6143"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9A6143" w:rsidRPr="009A6143" w:rsidRDefault="009A6143" w:rsidP="00CD53C7">
            <w:pPr>
              <w:tabs>
                <w:tab w:val="left" w:pos="1399"/>
              </w:tabs>
              <w:jc w:val="center"/>
              <w:rPr>
                <w:rFonts w:ascii="Times New Roman" w:hAnsi="Times New Roman"/>
                <w:sz w:val="24"/>
                <w:szCs w:val="24"/>
              </w:rPr>
            </w:pPr>
          </w:p>
        </w:tc>
        <w:tc>
          <w:tcPr>
            <w:tcW w:w="1661" w:type="dxa"/>
            <w:vMerge w:val="restart"/>
            <w:vAlign w:val="center"/>
          </w:tcPr>
          <w:p w:rsidR="009A6143" w:rsidRPr="006C73BA" w:rsidRDefault="009A6143" w:rsidP="009A6143">
            <w:pPr>
              <w:rPr>
                <w:rFonts w:ascii="Times New Roman" w:hAnsi="Times New Roman"/>
                <w:bCs/>
                <w:sz w:val="24"/>
                <w:szCs w:val="24"/>
              </w:rPr>
            </w:pPr>
            <w:proofErr w:type="gramStart"/>
            <w:r w:rsidRPr="006C73BA">
              <w:rPr>
                <w:rFonts w:ascii="Times New Roman" w:hAnsi="Times New Roman"/>
                <w:bCs/>
                <w:sz w:val="24"/>
                <w:szCs w:val="24"/>
              </w:rPr>
              <w:t>ОК</w:t>
            </w:r>
            <w:proofErr w:type="gramEnd"/>
            <w:r w:rsidRPr="006C73BA">
              <w:rPr>
                <w:rFonts w:ascii="Times New Roman" w:hAnsi="Times New Roman"/>
                <w:bCs/>
                <w:sz w:val="24"/>
                <w:szCs w:val="24"/>
              </w:rPr>
              <w:t xml:space="preserve"> 01</w:t>
            </w:r>
          </w:p>
          <w:p w:rsidR="009A6143" w:rsidRPr="006C73BA" w:rsidRDefault="009A6143" w:rsidP="009A6143">
            <w:pPr>
              <w:rPr>
                <w:rFonts w:ascii="Times New Roman" w:hAnsi="Times New Roman"/>
                <w:bCs/>
                <w:sz w:val="24"/>
                <w:szCs w:val="24"/>
              </w:rPr>
            </w:pPr>
            <w:proofErr w:type="gramStart"/>
            <w:r w:rsidRPr="006C73BA">
              <w:rPr>
                <w:rFonts w:ascii="Times New Roman" w:hAnsi="Times New Roman"/>
                <w:bCs/>
                <w:sz w:val="24"/>
                <w:szCs w:val="24"/>
              </w:rPr>
              <w:t>ОК</w:t>
            </w:r>
            <w:proofErr w:type="gramEnd"/>
            <w:r w:rsidRPr="006C73BA">
              <w:rPr>
                <w:rFonts w:ascii="Times New Roman" w:hAnsi="Times New Roman"/>
                <w:bCs/>
                <w:sz w:val="24"/>
                <w:szCs w:val="24"/>
              </w:rPr>
              <w:t xml:space="preserve"> 02</w:t>
            </w:r>
          </w:p>
          <w:p w:rsidR="009A6143" w:rsidRPr="006C73BA" w:rsidRDefault="009A6143" w:rsidP="009A6143">
            <w:pPr>
              <w:rPr>
                <w:rFonts w:ascii="Times New Roman" w:hAnsi="Times New Roman"/>
                <w:bCs/>
                <w:sz w:val="24"/>
                <w:szCs w:val="24"/>
              </w:rPr>
            </w:pPr>
            <w:proofErr w:type="gramStart"/>
            <w:r w:rsidRPr="006C73BA">
              <w:rPr>
                <w:rFonts w:ascii="Times New Roman" w:hAnsi="Times New Roman"/>
                <w:bCs/>
                <w:sz w:val="24"/>
                <w:szCs w:val="24"/>
              </w:rPr>
              <w:t>ОК</w:t>
            </w:r>
            <w:proofErr w:type="gramEnd"/>
            <w:r w:rsidRPr="006C73BA">
              <w:rPr>
                <w:rFonts w:ascii="Times New Roman" w:hAnsi="Times New Roman"/>
                <w:bCs/>
                <w:sz w:val="24"/>
                <w:szCs w:val="24"/>
              </w:rPr>
              <w:t xml:space="preserve"> 03</w:t>
            </w:r>
          </w:p>
          <w:p w:rsidR="009A6143" w:rsidRDefault="009A6143" w:rsidP="009A6143">
            <w:pPr>
              <w:widowControl w:val="0"/>
              <w:autoSpaceDE w:val="0"/>
              <w:autoSpaceDN w:val="0"/>
              <w:adjustRightInd w:val="0"/>
              <w:rPr>
                <w:rFonts w:ascii="Times New Roman" w:hAnsi="Times New Roman"/>
                <w:bCs/>
                <w:sz w:val="24"/>
                <w:szCs w:val="24"/>
              </w:rPr>
            </w:pPr>
            <w:r w:rsidRPr="006C73BA">
              <w:rPr>
                <w:rFonts w:ascii="Times New Roman" w:hAnsi="Times New Roman"/>
                <w:bCs/>
                <w:sz w:val="24"/>
                <w:szCs w:val="24"/>
              </w:rPr>
              <w:t>ПК 1.3</w:t>
            </w:r>
          </w:p>
          <w:p w:rsidR="00480A6E" w:rsidRPr="00213587" w:rsidRDefault="00480A6E" w:rsidP="00480A6E">
            <w:pPr>
              <w:widowControl w:val="0"/>
              <w:autoSpaceDE w:val="0"/>
              <w:autoSpaceDN w:val="0"/>
              <w:adjustRightInd w:val="0"/>
              <w:rPr>
                <w:rFonts w:ascii="Times New Roman" w:eastAsia="Calibri" w:hAnsi="Times New Roman"/>
                <w:sz w:val="24"/>
                <w:szCs w:val="24"/>
                <w:lang w:eastAsia="en-US"/>
              </w:rPr>
            </w:pPr>
            <w:r>
              <w:rPr>
                <w:rFonts w:ascii="Times New Roman" w:hAnsi="Times New Roman"/>
                <w:bCs/>
                <w:sz w:val="24"/>
                <w:szCs w:val="24"/>
              </w:rPr>
              <w:t xml:space="preserve">ЛР 7, 10, 13, 35,36 </w:t>
            </w:r>
          </w:p>
        </w:tc>
      </w:tr>
      <w:tr w:rsidR="009A6143" w:rsidRPr="009A6143" w:rsidTr="009A6143">
        <w:tc>
          <w:tcPr>
            <w:tcW w:w="3062" w:type="dxa"/>
            <w:vMerge/>
          </w:tcPr>
          <w:p w:rsidR="009A6143" w:rsidRPr="009A6143" w:rsidRDefault="009A6143" w:rsidP="00CC4F11">
            <w:pPr>
              <w:tabs>
                <w:tab w:val="left" w:pos="1399"/>
              </w:tabs>
              <w:rPr>
                <w:rFonts w:ascii="Times New Roman" w:hAnsi="Times New Roman"/>
                <w:sz w:val="24"/>
                <w:szCs w:val="24"/>
              </w:rPr>
            </w:pPr>
          </w:p>
        </w:tc>
        <w:tc>
          <w:tcPr>
            <w:tcW w:w="7837" w:type="dxa"/>
          </w:tcPr>
          <w:p w:rsidR="009A6143" w:rsidRPr="009A6143" w:rsidRDefault="009A6143" w:rsidP="00CC4F11">
            <w:pPr>
              <w:tabs>
                <w:tab w:val="left" w:pos="1399"/>
              </w:tabs>
              <w:rPr>
                <w:rFonts w:ascii="Times New Roman" w:hAnsi="Times New Roman"/>
                <w:sz w:val="24"/>
                <w:szCs w:val="24"/>
              </w:rPr>
            </w:pPr>
            <w:r w:rsidRPr="009A6143">
              <w:rPr>
                <w:rFonts w:ascii="Times New Roman" w:hAnsi="Times New Roman"/>
                <w:noProof/>
                <w:color w:val="000000"/>
                <w:sz w:val="24"/>
                <w:szCs w:val="24"/>
              </w:rPr>
              <w:t>Правила организации наличного денежного и безналичного обращения в Российской Федерации.</w:t>
            </w:r>
          </w:p>
        </w:tc>
        <w:tc>
          <w:tcPr>
            <w:tcW w:w="1020" w:type="dxa"/>
          </w:tcPr>
          <w:p w:rsidR="009A6143" w:rsidRPr="009A6143" w:rsidRDefault="009A6143"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9A6143" w:rsidRPr="009A6143" w:rsidRDefault="009A6143" w:rsidP="00CD53C7">
            <w:pPr>
              <w:tabs>
                <w:tab w:val="left" w:pos="1399"/>
              </w:tabs>
              <w:jc w:val="center"/>
              <w:rPr>
                <w:rFonts w:ascii="Times New Roman" w:hAnsi="Times New Roman"/>
                <w:sz w:val="24"/>
                <w:szCs w:val="24"/>
              </w:rPr>
            </w:pPr>
          </w:p>
        </w:tc>
        <w:tc>
          <w:tcPr>
            <w:tcW w:w="1661" w:type="dxa"/>
            <w:vMerge/>
          </w:tcPr>
          <w:p w:rsidR="009A6143" w:rsidRPr="009A6143" w:rsidRDefault="009A6143" w:rsidP="00CD53C7">
            <w:pPr>
              <w:tabs>
                <w:tab w:val="left" w:pos="1399"/>
              </w:tabs>
              <w:jc w:val="center"/>
              <w:rPr>
                <w:rFonts w:ascii="Times New Roman" w:hAnsi="Times New Roman"/>
                <w:sz w:val="24"/>
                <w:szCs w:val="24"/>
              </w:rPr>
            </w:pPr>
          </w:p>
        </w:tc>
      </w:tr>
      <w:tr w:rsidR="009A6143" w:rsidRPr="009A6143" w:rsidTr="009A6143">
        <w:tc>
          <w:tcPr>
            <w:tcW w:w="3062" w:type="dxa"/>
            <w:vMerge/>
          </w:tcPr>
          <w:p w:rsidR="009A6143" w:rsidRPr="009A6143" w:rsidRDefault="009A6143" w:rsidP="00CC4F11">
            <w:pPr>
              <w:tabs>
                <w:tab w:val="left" w:pos="1399"/>
              </w:tabs>
              <w:rPr>
                <w:rFonts w:ascii="Times New Roman" w:hAnsi="Times New Roman"/>
                <w:sz w:val="24"/>
                <w:szCs w:val="24"/>
              </w:rPr>
            </w:pPr>
          </w:p>
        </w:tc>
        <w:tc>
          <w:tcPr>
            <w:tcW w:w="7837" w:type="dxa"/>
          </w:tcPr>
          <w:p w:rsidR="009A6143" w:rsidRPr="009A6143" w:rsidRDefault="009A6143" w:rsidP="00CC4F11">
            <w:pPr>
              <w:tabs>
                <w:tab w:val="left" w:pos="1399"/>
              </w:tabs>
              <w:rPr>
                <w:rFonts w:ascii="Times New Roman" w:hAnsi="Times New Roman"/>
                <w:sz w:val="24"/>
                <w:szCs w:val="24"/>
              </w:rPr>
            </w:pPr>
            <w:r w:rsidRPr="009A6143">
              <w:rPr>
                <w:rFonts w:ascii="Times New Roman" w:hAnsi="Times New Roman"/>
                <w:b/>
                <w:bCs/>
                <w:sz w:val="24"/>
                <w:szCs w:val="24"/>
              </w:rPr>
              <w:t>В том числе, практических занятий и самостоятельных работ</w:t>
            </w:r>
          </w:p>
        </w:tc>
        <w:tc>
          <w:tcPr>
            <w:tcW w:w="1020" w:type="dxa"/>
          </w:tcPr>
          <w:p w:rsidR="009A6143" w:rsidRPr="009A6143" w:rsidRDefault="009A6143" w:rsidP="00480A6E">
            <w:pPr>
              <w:tabs>
                <w:tab w:val="left" w:pos="1399"/>
              </w:tabs>
              <w:jc w:val="center"/>
              <w:rPr>
                <w:rFonts w:ascii="Times New Roman" w:hAnsi="Times New Roman"/>
                <w:b/>
                <w:sz w:val="24"/>
                <w:szCs w:val="24"/>
              </w:rPr>
            </w:pPr>
            <w:r w:rsidRPr="009A6143">
              <w:rPr>
                <w:rFonts w:ascii="Times New Roman" w:hAnsi="Times New Roman"/>
                <w:b/>
                <w:sz w:val="24"/>
                <w:szCs w:val="24"/>
              </w:rPr>
              <w:t>8</w:t>
            </w:r>
          </w:p>
        </w:tc>
        <w:tc>
          <w:tcPr>
            <w:tcW w:w="1206" w:type="dxa"/>
            <w:vMerge/>
          </w:tcPr>
          <w:p w:rsidR="009A6143" w:rsidRPr="009A6143" w:rsidRDefault="009A6143" w:rsidP="00CD53C7">
            <w:pPr>
              <w:tabs>
                <w:tab w:val="left" w:pos="1399"/>
              </w:tabs>
              <w:jc w:val="center"/>
              <w:rPr>
                <w:rFonts w:ascii="Times New Roman" w:hAnsi="Times New Roman"/>
                <w:sz w:val="24"/>
                <w:szCs w:val="24"/>
              </w:rPr>
            </w:pPr>
          </w:p>
        </w:tc>
        <w:tc>
          <w:tcPr>
            <w:tcW w:w="1661" w:type="dxa"/>
            <w:vMerge/>
          </w:tcPr>
          <w:p w:rsidR="009A6143" w:rsidRPr="009A6143" w:rsidRDefault="009A6143" w:rsidP="00CD53C7">
            <w:pPr>
              <w:tabs>
                <w:tab w:val="left" w:pos="1399"/>
              </w:tabs>
              <w:jc w:val="center"/>
              <w:rPr>
                <w:rFonts w:ascii="Times New Roman" w:hAnsi="Times New Roman"/>
                <w:b/>
                <w:sz w:val="24"/>
                <w:szCs w:val="24"/>
              </w:rPr>
            </w:pPr>
          </w:p>
        </w:tc>
      </w:tr>
      <w:tr w:rsidR="009A6143" w:rsidRPr="009A6143" w:rsidTr="009A6143">
        <w:tc>
          <w:tcPr>
            <w:tcW w:w="3062" w:type="dxa"/>
            <w:vMerge/>
          </w:tcPr>
          <w:p w:rsidR="009A6143" w:rsidRPr="009A6143" w:rsidRDefault="009A6143" w:rsidP="00CC4F11">
            <w:pPr>
              <w:tabs>
                <w:tab w:val="left" w:pos="1399"/>
              </w:tabs>
              <w:rPr>
                <w:rFonts w:ascii="Times New Roman" w:hAnsi="Times New Roman"/>
                <w:sz w:val="24"/>
                <w:szCs w:val="24"/>
              </w:rPr>
            </w:pPr>
          </w:p>
        </w:tc>
        <w:tc>
          <w:tcPr>
            <w:tcW w:w="7837" w:type="dxa"/>
          </w:tcPr>
          <w:p w:rsidR="009A6143" w:rsidRPr="009A6143" w:rsidRDefault="009A6143" w:rsidP="00CC4F11">
            <w:pPr>
              <w:tabs>
                <w:tab w:val="left" w:pos="1399"/>
              </w:tabs>
              <w:rPr>
                <w:rFonts w:ascii="Times New Roman" w:hAnsi="Times New Roman"/>
                <w:sz w:val="24"/>
                <w:szCs w:val="24"/>
              </w:rPr>
            </w:pPr>
            <w:r w:rsidRPr="009A6143">
              <w:rPr>
                <w:rFonts w:ascii="Times New Roman" w:hAnsi="Times New Roman"/>
                <w:sz w:val="24"/>
                <w:szCs w:val="24"/>
              </w:rPr>
              <w:t xml:space="preserve">Практическое занятие №1 </w:t>
            </w:r>
          </w:p>
          <w:p w:rsidR="009A6143" w:rsidRPr="009A6143" w:rsidRDefault="009A6143" w:rsidP="00CC4F11">
            <w:pPr>
              <w:tabs>
                <w:tab w:val="left" w:pos="1399"/>
              </w:tabs>
              <w:rPr>
                <w:rFonts w:ascii="Times New Roman" w:hAnsi="Times New Roman"/>
                <w:sz w:val="24"/>
                <w:szCs w:val="24"/>
              </w:rPr>
            </w:pPr>
            <w:r w:rsidRPr="009A6143">
              <w:rPr>
                <w:rFonts w:ascii="Times New Roman" w:hAnsi="Times New Roman"/>
                <w:noProof/>
                <w:color w:val="000000"/>
                <w:sz w:val="24"/>
                <w:szCs w:val="24"/>
              </w:rPr>
              <w:t>Работа с нормативными документами о порядке ведения кассовых операций в РФ.</w:t>
            </w:r>
          </w:p>
        </w:tc>
        <w:tc>
          <w:tcPr>
            <w:tcW w:w="1020" w:type="dxa"/>
          </w:tcPr>
          <w:p w:rsidR="009A6143" w:rsidRPr="009A6143" w:rsidRDefault="009A6143"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9A6143" w:rsidRPr="009A6143" w:rsidRDefault="009A6143" w:rsidP="00CD53C7">
            <w:pPr>
              <w:tabs>
                <w:tab w:val="left" w:pos="1399"/>
              </w:tabs>
              <w:jc w:val="center"/>
              <w:rPr>
                <w:rFonts w:ascii="Times New Roman" w:hAnsi="Times New Roman"/>
                <w:sz w:val="24"/>
                <w:szCs w:val="24"/>
              </w:rPr>
            </w:pPr>
          </w:p>
        </w:tc>
        <w:tc>
          <w:tcPr>
            <w:tcW w:w="1661" w:type="dxa"/>
            <w:vMerge/>
          </w:tcPr>
          <w:p w:rsidR="009A6143" w:rsidRPr="009A6143" w:rsidRDefault="009A6143" w:rsidP="00CD53C7">
            <w:pPr>
              <w:tabs>
                <w:tab w:val="left" w:pos="1399"/>
              </w:tabs>
              <w:jc w:val="center"/>
              <w:rPr>
                <w:rFonts w:ascii="Times New Roman" w:hAnsi="Times New Roman"/>
                <w:sz w:val="24"/>
                <w:szCs w:val="24"/>
              </w:rPr>
            </w:pPr>
          </w:p>
        </w:tc>
      </w:tr>
      <w:tr w:rsidR="009A6143" w:rsidRPr="009A6143" w:rsidTr="009A6143">
        <w:tc>
          <w:tcPr>
            <w:tcW w:w="3062" w:type="dxa"/>
            <w:vMerge/>
          </w:tcPr>
          <w:p w:rsidR="009A6143" w:rsidRPr="009A6143" w:rsidRDefault="009A6143" w:rsidP="00CC4F11">
            <w:pPr>
              <w:tabs>
                <w:tab w:val="left" w:pos="1399"/>
              </w:tabs>
              <w:rPr>
                <w:rFonts w:ascii="Times New Roman" w:hAnsi="Times New Roman"/>
                <w:sz w:val="24"/>
                <w:szCs w:val="24"/>
              </w:rPr>
            </w:pPr>
          </w:p>
        </w:tc>
        <w:tc>
          <w:tcPr>
            <w:tcW w:w="7837" w:type="dxa"/>
          </w:tcPr>
          <w:p w:rsidR="009A6143" w:rsidRPr="009A6143" w:rsidRDefault="009A6143" w:rsidP="00CC4F11">
            <w:pPr>
              <w:tabs>
                <w:tab w:val="left" w:pos="1399"/>
              </w:tabs>
              <w:rPr>
                <w:rFonts w:ascii="Times New Roman" w:hAnsi="Times New Roman"/>
                <w:sz w:val="24"/>
                <w:szCs w:val="24"/>
              </w:rPr>
            </w:pPr>
            <w:r w:rsidRPr="009A6143">
              <w:rPr>
                <w:rFonts w:ascii="Times New Roman" w:hAnsi="Times New Roman"/>
                <w:sz w:val="24"/>
                <w:szCs w:val="24"/>
              </w:rPr>
              <w:t>Практическое занятие №2</w:t>
            </w:r>
            <w:r w:rsidRPr="009A6143">
              <w:rPr>
                <w:rFonts w:ascii="Times New Roman" w:hAnsi="Times New Roman"/>
                <w:noProof/>
                <w:color w:val="000000"/>
                <w:sz w:val="24"/>
                <w:szCs w:val="24"/>
              </w:rPr>
              <w:t xml:space="preserve"> Составление  договора о материальной ответственности кассира»</w:t>
            </w:r>
          </w:p>
        </w:tc>
        <w:tc>
          <w:tcPr>
            <w:tcW w:w="1020" w:type="dxa"/>
          </w:tcPr>
          <w:p w:rsidR="009A6143" w:rsidRPr="009A6143" w:rsidRDefault="009A6143"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9A6143" w:rsidRPr="009A6143" w:rsidRDefault="009A6143" w:rsidP="00CD53C7">
            <w:pPr>
              <w:tabs>
                <w:tab w:val="left" w:pos="1399"/>
              </w:tabs>
              <w:jc w:val="center"/>
              <w:rPr>
                <w:rFonts w:ascii="Times New Roman" w:hAnsi="Times New Roman"/>
                <w:sz w:val="24"/>
                <w:szCs w:val="24"/>
              </w:rPr>
            </w:pPr>
          </w:p>
        </w:tc>
        <w:tc>
          <w:tcPr>
            <w:tcW w:w="1661" w:type="dxa"/>
            <w:vMerge/>
          </w:tcPr>
          <w:p w:rsidR="009A6143" w:rsidRPr="009A6143" w:rsidRDefault="009A6143" w:rsidP="00CD53C7">
            <w:pPr>
              <w:tabs>
                <w:tab w:val="left" w:pos="1399"/>
              </w:tabs>
              <w:jc w:val="center"/>
              <w:rPr>
                <w:rFonts w:ascii="Times New Roman" w:hAnsi="Times New Roman"/>
                <w:sz w:val="24"/>
                <w:szCs w:val="24"/>
              </w:rPr>
            </w:pPr>
          </w:p>
        </w:tc>
      </w:tr>
      <w:tr w:rsidR="009A6143" w:rsidRPr="009A6143" w:rsidTr="009A6143">
        <w:tc>
          <w:tcPr>
            <w:tcW w:w="3062" w:type="dxa"/>
            <w:vMerge/>
          </w:tcPr>
          <w:p w:rsidR="009A6143" w:rsidRPr="009A6143" w:rsidRDefault="009A6143" w:rsidP="00CC4F11">
            <w:pPr>
              <w:tabs>
                <w:tab w:val="left" w:pos="1399"/>
              </w:tabs>
              <w:rPr>
                <w:rFonts w:ascii="Times New Roman" w:hAnsi="Times New Roman"/>
                <w:sz w:val="24"/>
                <w:szCs w:val="24"/>
              </w:rPr>
            </w:pPr>
          </w:p>
        </w:tc>
        <w:tc>
          <w:tcPr>
            <w:tcW w:w="7837" w:type="dxa"/>
          </w:tcPr>
          <w:p w:rsidR="009A6143" w:rsidRPr="009A6143" w:rsidRDefault="009A6143" w:rsidP="00CC4F11">
            <w:pPr>
              <w:tabs>
                <w:tab w:val="left" w:pos="1399"/>
              </w:tabs>
              <w:rPr>
                <w:rFonts w:ascii="Times New Roman" w:hAnsi="Times New Roman"/>
                <w:sz w:val="24"/>
                <w:szCs w:val="24"/>
              </w:rPr>
            </w:pPr>
            <w:r w:rsidRPr="009A6143">
              <w:rPr>
                <w:rFonts w:ascii="Times New Roman" w:hAnsi="Times New Roman"/>
                <w:b/>
                <w:sz w:val="24"/>
                <w:szCs w:val="24"/>
              </w:rPr>
              <w:t>Самостоятельная работа</w:t>
            </w:r>
            <w:r w:rsidRPr="009A6143">
              <w:rPr>
                <w:rFonts w:ascii="Times New Roman" w:hAnsi="Times New Roman"/>
                <w:sz w:val="24"/>
                <w:szCs w:val="24"/>
              </w:rPr>
              <w:t xml:space="preserve"> «</w:t>
            </w:r>
            <w:r w:rsidRPr="009A6143">
              <w:rPr>
                <w:rFonts w:ascii="Times New Roman" w:hAnsi="Times New Roman"/>
                <w:bCs/>
                <w:kern w:val="36"/>
                <w:sz w:val="24"/>
                <w:szCs w:val="24"/>
              </w:rPr>
              <w:t>Права, обязанность и ответственность кассира»,</w:t>
            </w:r>
            <w:r w:rsidRPr="009A6143">
              <w:rPr>
                <w:rFonts w:ascii="Times New Roman" w:hAnsi="Times New Roman"/>
                <w:sz w:val="24"/>
                <w:szCs w:val="24"/>
              </w:rPr>
              <w:t xml:space="preserve"> «</w:t>
            </w:r>
            <w:r w:rsidRPr="009A6143">
              <w:rPr>
                <w:rFonts w:ascii="Times New Roman" w:hAnsi="Times New Roman"/>
                <w:noProof/>
                <w:color w:val="000000"/>
                <w:sz w:val="24"/>
                <w:szCs w:val="24"/>
              </w:rPr>
              <w:t>Ознакомление с должностной инструкцией кассира»</w:t>
            </w:r>
          </w:p>
        </w:tc>
        <w:tc>
          <w:tcPr>
            <w:tcW w:w="1020" w:type="dxa"/>
          </w:tcPr>
          <w:p w:rsidR="009A6143" w:rsidRPr="002D681D" w:rsidRDefault="002D681D" w:rsidP="00480A6E">
            <w:pPr>
              <w:tabs>
                <w:tab w:val="left" w:pos="1399"/>
              </w:tabs>
              <w:jc w:val="center"/>
              <w:rPr>
                <w:rFonts w:ascii="Times New Roman" w:hAnsi="Times New Roman"/>
                <w:b/>
                <w:sz w:val="24"/>
                <w:szCs w:val="24"/>
              </w:rPr>
            </w:pPr>
            <w:r w:rsidRPr="002D681D">
              <w:rPr>
                <w:rFonts w:ascii="Times New Roman" w:hAnsi="Times New Roman"/>
                <w:b/>
                <w:sz w:val="24"/>
                <w:szCs w:val="24"/>
              </w:rPr>
              <w:t>4</w:t>
            </w:r>
          </w:p>
        </w:tc>
        <w:tc>
          <w:tcPr>
            <w:tcW w:w="1206" w:type="dxa"/>
            <w:vMerge/>
          </w:tcPr>
          <w:p w:rsidR="009A6143" w:rsidRPr="009A6143" w:rsidRDefault="009A6143" w:rsidP="00CD53C7">
            <w:pPr>
              <w:tabs>
                <w:tab w:val="left" w:pos="1399"/>
              </w:tabs>
              <w:jc w:val="center"/>
              <w:rPr>
                <w:rFonts w:ascii="Times New Roman" w:hAnsi="Times New Roman"/>
                <w:sz w:val="24"/>
                <w:szCs w:val="24"/>
              </w:rPr>
            </w:pPr>
          </w:p>
        </w:tc>
        <w:tc>
          <w:tcPr>
            <w:tcW w:w="1661" w:type="dxa"/>
            <w:vMerge/>
          </w:tcPr>
          <w:p w:rsidR="009A6143" w:rsidRPr="009A6143" w:rsidRDefault="009A6143" w:rsidP="00CD53C7">
            <w:pPr>
              <w:tabs>
                <w:tab w:val="left" w:pos="1399"/>
              </w:tabs>
              <w:jc w:val="center"/>
              <w:rPr>
                <w:rFonts w:ascii="Times New Roman" w:hAnsi="Times New Roman"/>
                <w:sz w:val="24"/>
                <w:szCs w:val="24"/>
              </w:rPr>
            </w:pPr>
          </w:p>
        </w:tc>
      </w:tr>
      <w:tr w:rsidR="009A6143" w:rsidRPr="009A6143" w:rsidTr="009A6143">
        <w:tc>
          <w:tcPr>
            <w:tcW w:w="3062" w:type="dxa"/>
          </w:tcPr>
          <w:p w:rsidR="009A6143" w:rsidRPr="009A6143" w:rsidRDefault="009A6143" w:rsidP="00CC4F11">
            <w:pPr>
              <w:tabs>
                <w:tab w:val="left" w:pos="1399"/>
              </w:tabs>
              <w:rPr>
                <w:rFonts w:ascii="Times New Roman" w:hAnsi="Times New Roman"/>
                <w:b/>
                <w:bCs/>
                <w:noProof/>
                <w:color w:val="000000"/>
                <w:sz w:val="24"/>
                <w:szCs w:val="24"/>
              </w:rPr>
            </w:pPr>
          </w:p>
        </w:tc>
        <w:tc>
          <w:tcPr>
            <w:tcW w:w="7837" w:type="dxa"/>
          </w:tcPr>
          <w:p w:rsidR="009A6143" w:rsidRPr="009A6143" w:rsidRDefault="009A6143" w:rsidP="00CC4F11">
            <w:pPr>
              <w:tabs>
                <w:tab w:val="left" w:pos="1399"/>
              </w:tabs>
              <w:rPr>
                <w:rFonts w:ascii="Times New Roman" w:hAnsi="Times New Roman"/>
                <w:b/>
                <w:bCs/>
                <w:sz w:val="24"/>
                <w:szCs w:val="24"/>
              </w:rPr>
            </w:pPr>
          </w:p>
        </w:tc>
        <w:tc>
          <w:tcPr>
            <w:tcW w:w="1020" w:type="dxa"/>
          </w:tcPr>
          <w:p w:rsidR="009A6143" w:rsidRPr="009A6143" w:rsidRDefault="009A6143" w:rsidP="00480A6E">
            <w:pPr>
              <w:tabs>
                <w:tab w:val="left" w:pos="1399"/>
              </w:tabs>
              <w:jc w:val="center"/>
              <w:rPr>
                <w:rFonts w:ascii="Times New Roman" w:hAnsi="Times New Roman"/>
                <w:b/>
                <w:sz w:val="24"/>
                <w:szCs w:val="24"/>
              </w:rPr>
            </w:pPr>
            <w:r w:rsidRPr="009A6143">
              <w:rPr>
                <w:rFonts w:ascii="Times New Roman" w:hAnsi="Times New Roman"/>
                <w:b/>
                <w:sz w:val="24"/>
                <w:szCs w:val="24"/>
              </w:rPr>
              <w:t>40</w:t>
            </w:r>
          </w:p>
        </w:tc>
        <w:tc>
          <w:tcPr>
            <w:tcW w:w="1206" w:type="dxa"/>
          </w:tcPr>
          <w:p w:rsidR="009A6143" w:rsidRPr="009A6143" w:rsidRDefault="009A6143" w:rsidP="00CD53C7">
            <w:pPr>
              <w:tabs>
                <w:tab w:val="left" w:pos="1399"/>
              </w:tabs>
              <w:jc w:val="center"/>
              <w:rPr>
                <w:rFonts w:ascii="Times New Roman" w:hAnsi="Times New Roman"/>
                <w:sz w:val="24"/>
                <w:szCs w:val="24"/>
              </w:rPr>
            </w:pPr>
          </w:p>
        </w:tc>
        <w:tc>
          <w:tcPr>
            <w:tcW w:w="1661" w:type="dxa"/>
          </w:tcPr>
          <w:p w:rsidR="009A6143" w:rsidRPr="009A6143" w:rsidRDefault="009A6143" w:rsidP="00CD53C7">
            <w:pPr>
              <w:tabs>
                <w:tab w:val="left" w:pos="1399"/>
              </w:tabs>
              <w:jc w:val="center"/>
              <w:rPr>
                <w:rFonts w:ascii="Times New Roman" w:hAnsi="Times New Roman"/>
                <w:b/>
                <w:sz w:val="24"/>
                <w:szCs w:val="24"/>
              </w:rPr>
            </w:pPr>
          </w:p>
        </w:tc>
      </w:tr>
      <w:tr w:rsidR="009A6143" w:rsidRPr="009A6143" w:rsidTr="009A6143">
        <w:tc>
          <w:tcPr>
            <w:tcW w:w="3062" w:type="dxa"/>
            <w:vMerge w:val="restart"/>
          </w:tcPr>
          <w:p w:rsidR="009A6143" w:rsidRPr="009A6143" w:rsidRDefault="009A6143" w:rsidP="00CC4F11">
            <w:pPr>
              <w:tabs>
                <w:tab w:val="left" w:pos="1399"/>
              </w:tabs>
              <w:rPr>
                <w:rFonts w:ascii="Times New Roman" w:hAnsi="Times New Roman"/>
                <w:sz w:val="24"/>
                <w:szCs w:val="24"/>
              </w:rPr>
            </w:pPr>
            <w:r w:rsidRPr="009A6143">
              <w:rPr>
                <w:rFonts w:ascii="Times New Roman" w:hAnsi="Times New Roman"/>
                <w:b/>
                <w:bCs/>
                <w:noProof/>
                <w:color w:val="000000"/>
                <w:sz w:val="24"/>
                <w:szCs w:val="24"/>
              </w:rPr>
              <w:t>Тема 2.</w:t>
            </w:r>
            <w:r w:rsidRPr="009A6143">
              <w:rPr>
                <w:rFonts w:ascii="Times New Roman" w:hAnsi="Times New Roman"/>
                <w:noProof/>
                <w:color w:val="000000"/>
                <w:sz w:val="24"/>
                <w:szCs w:val="24"/>
              </w:rPr>
              <w:t xml:space="preserve"> </w:t>
            </w:r>
            <w:r w:rsidRPr="009A6143">
              <w:rPr>
                <w:rFonts w:ascii="Times New Roman" w:hAnsi="Times New Roman"/>
                <w:b/>
                <w:noProof/>
                <w:color w:val="000000"/>
                <w:sz w:val="24"/>
                <w:szCs w:val="24"/>
              </w:rPr>
              <w:t>Организация кассовой работы экономического субъекта</w:t>
            </w:r>
          </w:p>
        </w:tc>
        <w:tc>
          <w:tcPr>
            <w:tcW w:w="7837" w:type="dxa"/>
          </w:tcPr>
          <w:p w:rsidR="009A6143" w:rsidRPr="009A6143" w:rsidRDefault="009A6143" w:rsidP="00CC4F11">
            <w:pPr>
              <w:tabs>
                <w:tab w:val="left" w:pos="1399"/>
              </w:tabs>
              <w:rPr>
                <w:rFonts w:ascii="Times New Roman" w:hAnsi="Times New Roman"/>
                <w:sz w:val="24"/>
                <w:szCs w:val="24"/>
              </w:rPr>
            </w:pPr>
            <w:r w:rsidRPr="009A6143">
              <w:rPr>
                <w:rFonts w:ascii="Times New Roman" w:hAnsi="Times New Roman"/>
                <w:b/>
                <w:bCs/>
                <w:sz w:val="24"/>
                <w:szCs w:val="24"/>
              </w:rPr>
              <w:t>Содержание</w:t>
            </w:r>
          </w:p>
        </w:tc>
        <w:tc>
          <w:tcPr>
            <w:tcW w:w="1020" w:type="dxa"/>
          </w:tcPr>
          <w:p w:rsidR="009A6143" w:rsidRPr="009A6143" w:rsidRDefault="009A6143" w:rsidP="00480A6E">
            <w:pPr>
              <w:tabs>
                <w:tab w:val="left" w:pos="1399"/>
              </w:tabs>
              <w:jc w:val="center"/>
              <w:rPr>
                <w:rFonts w:ascii="Times New Roman" w:hAnsi="Times New Roman"/>
                <w:b/>
                <w:sz w:val="24"/>
                <w:szCs w:val="24"/>
              </w:rPr>
            </w:pPr>
            <w:r w:rsidRPr="009A6143">
              <w:rPr>
                <w:rFonts w:ascii="Times New Roman" w:hAnsi="Times New Roman"/>
                <w:b/>
                <w:sz w:val="24"/>
                <w:szCs w:val="24"/>
              </w:rPr>
              <w:t>4</w:t>
            </w:r>
          </w:p>
        </w:tc>
        <w:tc>
          <w:tcPr>
            <w:tcW w:w="1206" w:type="dxa"/>
            <w:vMerge w:val="restart"/>
          </w:tcPr>
          <w:p w:rsidR="009A6143" w:rsidRPr="009A6143" w:rsidRDefault="009A6143" w:rsidP="00CD53C7">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661" w:type="dxa"/>
          </w:tcPr>
          <w:p w:rsidR="009A6143" w:rsidRPr="009A6143" w:rsidRDefault="009A6143" w:rsidP="00CD53C7">
            <w:pPr>
              <w:tabs>
                <w:tab w:val="left" w:pos="1399"/>
              </w:tabs>
              <w:jc w:val="center"/>
              <w:rPr>
                <w:rFonts w:ascii="Times New Roman" w:hAnsi="Times New Roman"/>
                <w:b/>
                <w:sz w:val="24"/>
                <w:szCs w:val="24"/>
              </w:rPr>
            </w:pPr>
          </w:p>
        </w:tc>
      </w:tr>
      <w:tr w:rsidR="009A6143" w:rsidRPr="009A6143" w:rsidTr="009A6143">
        <w:tc>
          <w:tcPr>
            <w:tcW w:w="3062" w:type="dxa"/>
            <w:vMerge/>
          </w:tcPr>
          <w:p w:rsidR="009A6143" w:rsidRPr="009A6143" w:rsidRDefault="009A6143" w:rsidP="00CC4F11">
            <w:pPr>
              <w:tabs>
                <w:tab w:val="left" w:pos="1399"/>
              </w:tabs>
              <w:rPr>
                <w:rFonts w:ascii="Times New Roman" w:hAnsi="Times New Roman"/>
                <w:sz w:val="24"/>
                <w:szCs w:val="24"/>
              </w:rPr>
            </w:pPr>
          </w:p>
        </w:tc>
        <w:tc>
          <w:tcPr>
            <w:tcW w:w="7837" w:type="dxa"/>
          </w:tcPr>
          <w:p w:rsidR="009A6143" w:rsidRPr="009A6143" w:rsidRDefault="009A6143" w:rsidP="00CC4F11">
            <w:pPr>
              <w:tabs>
                <w:tab w:val="left" w:pos="1399"/>
              </w:tabs>
              <w:rPr>
                <w:rFonts w:ascii="Times New Roman" w:hAnsi="Times New Roman"/>
                <w:sz w:val="24"/>
                <w:szCs w:val="24"/>
              </w:rPr>
            </w:pPr>
            <w:r w:rsidRPr="009A6143">
              <w:rPr>
                <w:rFonts w:ascii="Times New Roman" w:hAnsi="Times New Roman"/>
                <w:noProof/>
                <w:color w:val="000000"/>
                <w:sz w:val="24"/>
                <w:szCs w:val="24"/>
              </w:rPr>
              <w:t>Организация кассовой работы экономического субъекта</w:t>
            </w:r>
          </w:p>
        </w:tc>
        <w:tc>
          <w:tcPr>
            <w:tcW w:w="1020" w:type="dxa"/>
          </w:tcPr>
          <w:p w:rsidR="009A6143" w:rsidRPr="009A6143" w:rsidRDefault="009A6143" w:rsidP="00480A6E">
            <w:pPr>
              <w:tabs>
                <w:tab w:val="left" w:pos="1399"/>
              </w:tabs>
              <w:jc w:val="center"/>
              <w:rPr>
                <w:rFonts w:ascii="Times New Roman" w:hAnsi="Times New Roman"/>
                <w:sz w:val="24"/>
                <w:szCs w:val="24"/>
              </w:rPr>
            </w:pPr>
            <w:r w:rsidRPr="009A6143">
              <w:rPr>
                <w:rFonts w:ascii="Times New Roman" w:hAnsi="Times New Roman"/>
                <w:sz w:val="24"/>
                <w:szCs w:val="24"/>
              </w:rPr>
              <w:t>4</w:t>
            </w:r>
          </w:p>
        </w:tc>
        <w:tc>
          <w:tcPr>
            <w:tcW w:w="1206" w:type="dxa"/>
            <w:vMerge/>
          </w:tcPr>
          <w:p w:rsidR="009A6143" w:rsidRPr="009A6143" w:rsidRDefault="009A6143" w:rsidP="00CD53C7">
            <w:pPr>
              <w:tabs>
                <w:tab w:val="left" w:pos="1399"/>
              </w:tabs>
              <w:jc w:val="center"/>
              <w:rPr>
                <w:rFonts w:ascii="Times New Roman" w:hAnsi="Times New Roman"/>
                <w:sz w:val="24"/>
                <w:szCs w:val="24"/>
              </w:rPr>
            </w:pPr>
          </w:p>
        </w:tc>
        <w:tc>
          <w:tcPr>
            <w:tcW w:w="1661" w:type="dxa"/>
            <w:vMerge w:val="restart"/>
          </w:tcPr>
          <w:p w:rsidR="009A6143" w:rsidRPr="006C73BA" w:rsidRDefault="009A6143" w:rsidP="00480A6E">
            <w:pPr>
              <w:rPr>
                <w:rFonts w:ascii="Times New Roman" w:hAnsi="Times New Roman"/>
                <w:bCs/>
                <w:sz w:val="24"/>
                <w:szCs w:val="24"/>
              </w:rPr>
            </w:pPr>
            <w:proofErr w:type="gramStart"/>
            <w:r w:rsidRPr="006C73BA">
              <w:rPr>
                <w:rFonts w:ascii="Times New Roman" w:hAnsi="Times New Roman"/>
                <w:bCs/>
                <w:sz w:val="24"/>
                <w:szCs w:val="24"/>
              </w:rPr>
              <w:t>ОК</w:t>
            </w:r>
            <w:proofErr w:type="gramEnd"/>
            <w:r w:rsidRPr="006C73BA">
              <w:rPr>
                <w:rFonts w:ascii="Times New Roman" w:hAnsi="Times New Roman"/>
                <w:bCs/>
                <w:sz w:val="24"/>
                <w:szCs w:val="24"/>
              </w:rPr>
              <w:t xml:space="preserve"> 01</w:t>
            </w:r>
          </w:p>
          <w:p w:rsidR="009A6143" w:rsidRPr="006C73BA" w:rsidRDefault="009A6143" w:rsidP="00480A6E">
            <w:pPr>
              <w:rPr>
                <w:rFonts w:ascii="Times New Roman" w:hAnsi="Times New Roman"/>
                <w:bCs/>
                <w:sz w:val="24"/>
                <w:szCs w:val="24"/>
              </w:rPr>
            </w:pPr>
            <w:proofErr w:type="gramStart"/>
            <w:r w:rsidRPr="006C73BA">
              <w:rPr>
                <w:rFonts w:ascii="Times New Roman" w:hAnsi="Times New Roman"/>
                <w:bCs/>
                <w:sz w:val="24"/>
                <w:szCs w:val="24"/>
              </w:rPr>
              <w:t>ОК</w:t>
            </w:r>
            <w:proofErr w:type="gramEnd"/>
            <w:r w:rsidRPr="006C73BA">
              <w:rPr>
                <w:rFonts w:ascii="Times New Roman" w:hAnsi="Times New Roman"/>
                <w:bCs/>
                <w:sz w:val="24"/>
                <w:szCs w:val="24"/>
              </w:rPr>
              <w:t xml:space="preserve"> 02</w:t>
            </w:r>
          </w:p>
          <w:p w:rsidR="009A6143" w:rsidRPr="006C73BA" w:rsidRDefault="009A6143" w:rsidP="00480A6E">
            <w:pPr>
              <w:rPr>
                <w:rFonts w:ascii="Times New Roman" w:hAnsi="Times New Roman"/>
                <w:bCs/>
                <w:sz w:val="24"/>
                <w:szCs w:val="24"/>
              </w:rPr>
            </w:pPr>
            <w:proofErr w:type="gramStart"/>
            <w:r w:rsidRPr="006C73BA">
              <w:rPr>
                <w:rFonts w:ascii="Times New Roman" w:hAnsi="Times New Roman"/>
                <w:bCs/>
                <w:sz w:val="24"/>
                <w:szCs w:val="24"/>
              </w:rPr>
              <w:t>ОК</w:t>
            </w:r>
            <w:proofErr w:type="gramEnd"/>
            <w:r w:rsidRPr="006C73BA">
              <w:rPr>
                <w:rFonts w:ascii="Times New Roman" w:hAnsi="Times New Roman"/>
                <w:bCs/>
                <w:sz w:val="24"/>
                <w:szCs w:val="24"/>
              </w:rPr>
              <w:t xml:space="preserve"> 03</w:t>
            </w:r>
          </w:p>
          <w:p w:rsidR="009A6143" w:rsidRDefault="009A6143" w:rsidP="00480A6E">
            <w:pPr>
              <w:widowControl w:val="0"/>
              <w:autoSpaceDE w:val="0"/>
              <w:autoSpaceDN w:val="0"/>
              <w:adjustRightInd w:val="0"/>
              <w:rPr>
                <w:rFonts w:ascii="Times New Roman" w:hAnsi="Times New Roman"/>
                <w:bCs/>
                <w:sz w:val="24"/>
                <w:szCs w:val="24"/>
              </w:rPr>
            </w:pPr>
            <w:r w:rsidRPr="006C73BA">
              <w:rPr>
                <w:rFonts w:ascii="Times New Roman" w:hAnsi="Times New Roman"/>
                <w:bCs/>
                <w:sz w:val="24"/>
                <w:szCs w:val="24"/>
              </w:rPr>
              <w:t>ПК 1.3</w:t>
            </w:r>
          </w:p>
          <w:p w:rsidR="00480A6E" w:rsidRPr="00213587" w:rsidRDefault="00480A6E" w:rsidP="00480A6E">
            <w:pPr>
              <w:widowControl w:val="0"/>
              <w:autoSpaceDE w:val="0"/>
              <w:autoSpaceDN w:val="0"/>
              <w:adjustRightInd w:val="0"/>
              <w:rPr>
                <w:rFonts w:ascii="Times New Roman" w:eastAsia="Calibri" w:hAnsi="Times New Roman"/>
                <w:sz w:val="24"/>
                <w:szCs w:val="24"/>
                <w:lang w:eastAsia="en-US"/>
              </w:rPr>
            </w:pPr>
            <w:r>
              <w:rPr>
                <w:rFonts w:ascii="Times New Roman" w:hAnsi="Times New Roman"/>
                <w:bCs/>
                <w:sz w:val="24"/>
                <w:szCs w:val="24"/>
              </w:rPr>
              <w:t>ЛР 7, 10, 13, 35, 36</w:t>
            </w:r>
          </w:p>
        </w:tc>
      </w:tr>
      <w:tr w:rsidR="009A6143" w:rsidRPr="009A6143" w:rsidTr="009A6143">
        <w:tc>
          <w:tcPr>
            <w:tcW w:w="3062" w:type="dxa"/>
            <w:vMerge/>
          </w:tcPr>
          <w:p w:rsidR="009A6143" w:rsidRPr="009A6143" w:rsidRDefault="009A6143" w:rsidP="00CC4F11">
            <w:pPr>
              <w:tabs>
                <w:tab w:val="left" w:pos="1399"/>
              </w:tabs>
              <w:rPr>
                <w:rFonts w:ascii="Times New Roman" w:hAnsi="Times New Roman"/>
                <w:sz w:val="24"/>
                <w:szCs w:val="24"/>
              </w:rPr>
            </w:pPr>
          </w:p>
        </w:tc>
        <w:tc>
          <w:tcPr>
            <w:tcW w:w="7837" w:type="dxa"/>
          </w:tcPr>
          <w:p w:rsidR="009A6143" w:rsidRPr="009A6143" w:rsidRDefault="009A6143" w:rsidP="00CC4F11">
            <w:pPr>
              <w:tabs>
                <w:tab w:val="left" w:pos="1399"/>
              </w:tabs>
              <w:rPr>
                <w:rFonts w:ascii="Times New Roman" w:hAnsi="Times New Roman"/>
                <w:sz w:val="24"/>
                <w:szCs w:val="24"/>
              </w:rPr>
            </w:pPr>
            <w:r w:rsidRPr="009A6143">
              <w:rPr>
                <w:rFonts w:ascii="Times New Roman" w:hAnsi="Times New Roman"/>
                <w:b/>
                <w:bCs/>
                <w:sz w:val="24"/>
                <w:szCs w:val="24"/>
              </w:rPr>
              <w:t>В том числе, практических занятий и самостоятельных работ</w:t>
            </w:r>
          </w:p>
        </w:tc>
        <w:tc>
          <w:tcPr>
            <w:tcW w:w="1020" w:type="dxa"/>
          </w:tcPr>
          <w:p w:rsidR="009A6143" w:rsidRPr="009A6143" w:rsidRDefault="009A6143" w:rsidP="00480A6E">
            <w:pPr>
              <w:tabs>
                <w:tab w:val="left" w:pos="1399"/>
              </w:tabs>
              <w:jc w:val="center"/>
              <w:rPr>
                <w:rFonts w:ascii="Times New Roman" w:hAnsi="Times New Roman"/>
                <w:b/>
                <w:sz w:val="24"/>
                <w:szCs w:val="24"/>
              </w:rPr>
            </w:pPr>
            <w:r w:rsidRPr="009A6143">
              <w:rPr>
                <w:rFonts w:ascii="Times New Roman" w:hAnsi="Times New Roman"/>
                <w:b/>
                <w:sz w:val="24"/>
                <w:szCs w:val="24"/>
              </w:rPr>
              <w:t>36</w:t>
            </w:r>
          </w:p>
        </w:tc>
        <w:tc>
          <w:tcPr>
            <w:tcW w:w="1206" w:type="dxa"/>
            <w:vMerge/>
          </w:tcPr>
          <w:p w:rsidR="009A6143" w:rsidRPr="009A6143" w:rsidRDefault="009A6143" w:rsidP="00CD53C7">
            <w:pPr>
              <w:tabs>
                <w:tab w:val="left" w:pos="1399"/>
              </w:tabs>
              <w:jc w:val="center"/>
              <w:rPr>
                <w:rFonts w:ascii="Times New Roman" w:hAnsi="Times New Roman"/>
                <w:sz w:val="24"/>
                <w:szCs w:val="24"/>
              </w:rPr>
            </w:pPr>
          </w:p>
        </w:tc>
        <w:tc>
          <w:tcPr>
            <w:tcW w:w="1661" w:type="dxa"/>
            <w:vMerge/>
          </w:tcPr>
          <w:p w:rsidR="009A6143" w:rsidRPr="009A6143" w:rsidRDefault="009A6143" w:rsidP="00CD53C7">
            <w:pPr>
              <w:tabs>
                <w:tab w:val="left" w:pos="1399"/>
              </w:tabs>
              <w:jc w:val="center"/>
              <w:rPr>
                <w:rFonts w:ascii="Times New Roman" w:hAnsi="Times New Roman"/>
                <w:b/>
                <w:sz w:val="24"/>
                <w:szCs w:val="24"/>
              </w:rPr>
            </w:pPr>
          </w:p>
        </w:tc>
      </w:tr>
      <w:tr w:rsidR="009A6143" w:rsidRPr="009A6143" w:rsidTr="009A6143">
        <w:tc>
          <w:tcPr>
            <w:tcW w:w="3062" w:type="dxa"/>
            <w:vMerge/>
          </w:tcPr>
          <w:p w:rsidR="009A6143" w:rsidRPr="009A6143" w:rsidRDefault="009A6143" w:rsidP="00220F7A">
            <w:pPr>
              <w:tabs>
                <w:tab w:val="left" w:pos="1399"/>
              </w:tabs>
              <w:rPr>
                <w:rFonts w:ascii="Times New Roman" w:hAnsi="Times New Roman"/>
                <w:sz w:val="24"/>
                <w:szCs w:val="24"/>
              </w:rPr>
            </w:pPr>
          </w:p>
        </w:tc>
        <w:tc>
          <w:tcPr>
            <w:tcW w:w="7837" w:type="dxa"/>
          </w:tcPr>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sz w:val="24"/>
                <w:szCs w:val="24"/>
              </w:rPr>
              <w:t xml:space="preserve">Практическое занятие №3 </w:t>
            </w:r>
          </w:p>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noProof/>
                <w:color w:val="000000"/>
                <w:sz w:val="24"/>
                <w:szCs w:val="24"/>
              </w:rPr>
              <w:t>Оформление корреспонденции счетов по получению и выдаче наличности</w:t>
            </w:r>
          </w:p>
        </w:tc>
        <w:tc>
          <w:tcPr>
            <w:tcW w:w="1020" w:type="dxa"/>
          </w:tcPr>
          <w:p w:rsidR="009A6143" w:rsidRPr="009A6143" w:rsidRDefault="009A6143"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9A6143" w:rsidRPr="009A6143" w:rsidRDefault="009A6143" w:rsidP="00CD53C7">
            <w:pPr>
              <w:tabs>
                <w:tab w:val="left" w:pos="1399"/>
              </w:tabs>
              <w:jc w:val="center"/>
              <w:rPr>
                <w:rFonts w:ascii="Times New Roman" w:hAnsi="Times New Roman"/>
                <w:sz w:val="24"/>
                <w:szCs w:val="24"/>
              </w:rPr>
            </w:pPr>
          </w:p>
        </w:tc>
        <w:tc>
          <w:tcPr>
            <w:tcW w:w="1661" w:type="dxa"/>
            <w:vMerge/>
          </w:tcPr>
          <w:p w:rsidR="009A6143" w:rsidRPr="009A6143" w:rsidRDefault="009A6143" w:rsidP="00CD53C7">
            <w:pPr>
              <w:tabs>
                <w:tab w:val="left" w:pos="1399"/>
              </w:tabs>
              <w:jc w:val="center"/>
              <w:rPr>
                <w:rFonts w:ascii="Times New Roman" w:hAnsi="Times New Roman"/>
                <w:sz w:val="24"/>
                <w:szCs w:val="24"/>
              </w:rPr>
            </w:pPr>
          </w:p>
        </w:tc>
      </w:tr>
      <w:tr w:rsidR="009A6143" w:rsidRPr="009A6143" w:rsidTr="009A6143">
        <w:tc>
          <w:tcPr>
            <w:tcW w:w="3062" w:type="dxa"/>
            <w:vMerge/>
          </w:tcPr>
          <w:p w:rsidR="009A6143" w:rsidRPr="009A6143" w:rsidRDefault="009A6143" w:rsidP="00220F7A">
            <w:pPr>
              <w:tabs>
                <w:tab w:val="left" w:pos="1399"/>
              </w:tabs>
              <w:rPr>
                <w:rFonts w:ascii="Times New Roman" w:hAnsi="Times New Roman"/>
                <w:sz w:val="24"/>
                <w:szCs w:val="24"/>
              </w:rPr>
            </w:pPr>
          </w:p>
        </w:tc>
        <w:tc>
          <w:tcPr>
            <w:tcW w:w="7837" w:type="dxa"/>
          </w:tcPr>
          <w:p w:rsidR="009A6143" w:rsidRPr="009A6143" w:rsidRDefault="009A6143" w:rsidP="00220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9A6143">
              <w:rPr>
                <w:rFonts w:ascii="Times New Roman" w:hAnsi="Times New Roman"/>
                <w:noProof/>
                <w:sz w:val="24"/>
                <w:szCs w:val="24"/>
              </w:rPr>
              <w:t xml:space="preserve"> </w:t>
            </w:r>
            <w:r w:rsidRPr="009A6143">
              <w:rPr>
                <w:rFonts w:ascii="Times New Roman" w:hAnsi="Times New Roman"/>
                <w:sz w:val="24"/>
                <w:szCs w:val="24"/>
              </w:rPr>
              <w:t>Практическое занятие №4</w:t>
            </w:r>
          </w:p>
          <w:p w:rsidR="009A6143" w:rsidRPr="009A6143" w:rsidRDefault="009A6143" w:rsidP="00220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bCs/>
                <w:sz w:val="24"/>
                <w:szCs w:val="24"/>
              </w:rPr>
            </w:pPr>
            <w:r w:rsidRPr="009A6143">
              <w:rPr>
                <w:rFonts w:ascii="Times New Roman" w:hAnsi="Times New Roman"/>
                <w:noProof/>
                <w:sz w:val="24"/>
                <w:szCs w:val="24"/>
              </w:rPr>
              <w:t>Оформление кассовых операций по получению наличных денег</w:t>
            </w:r>
          </w:p>
        </w:tc>
        <w:tc>
          <w:tcPr>
            <w:tcW w:w="1020" w:type="dxa"/>
          </w:tcPr>
          <w:p w:rsidR="009A6143" w:rsidRPr="009A6143" w:rsidRDefault="009A6143"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9A6143" w:rsidRPr="009A6143" w:rsidRDefault="009A6143" w:rsidP="00CD53C7">
            <w:pPr>
              <w:tabs>
                <w:tab w:val="left" w:pos="1399"/>
              </w:tabs>
              <w:jc w:val="center"/>
              <w:rPr>
                <w:rFonts w:ascii="Times New Roman" w:hAnsi="Times New Roman"/>
                <w:sz w:val="24"/>
                <w:szCs w:val="24"/>
              </w:rPr>
            </w:pPr>
          </w:p>
        </w:tc>
        <w:tc>
          <w:tcPr>
            <w:tcW w:w="1661" w:type="dxa"/>
            <w:vMerge/>
          </w:tcPr>
          <w:p w:rsidR="009A6143" w:rsidRPr="009A6143" w:rsidRDefault="009A6143" w:rsidP="00CD53C7">
            <w:pPr>
              <w:tabs>
                <w:tab w:val="left" w:pos="1399"/>
              </w:tabs>
              <w:jc w:val="center"/>
              <w:rPr>
                <w:rFonts w:ascii="Times New Roman" w:hAnsi="Times New Roman"/>
                <w:sz w:val="24"/>
                <w:szCs w:val="24"/>
              </w:rPr>
            </w:pPr>
          </w:p>
        </w:tc>
      </w:tr>
      <w:tr w:rsidR="009A6143" w:rsidRPr="009A6143" w:rsidTr="009A6143">
        <w:tc>
          <w:tcPr>
            <w:tcW w:w="3062" w:type="dxa"/>
            <w:vMerge/>
          </w:tcPr>
          <w:p w:rsidR="009A6143" w:rsidRPr="009A6143" w:rsidRDefault="009A6143" w:rsidP="00220F7A">
            <w:pPr>
              <w:tabs>
                <w:tab w:val="left" w:pos="1399"/>
              </w:tabs>
              <w:rPr>
                <w:rFonts w:ascii="Times New Roman" w:hAnsi="Times New Roman"/>
                <w:sz w:val="24"/>
                <w:szCs w:val="24"/>
              </w:rPr>
            </w:pPr>
          </w:p>
        </w:tc>
        <w:tc>
          <w:tcPr>
            <w:tcW w:w="7837" w:type="dxa"/>
          </w:tcPr>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sz w:val="24"/>
                <w:szCs w:val="24"/>
              </w:rPr>
              <w:t>Практическое занятие №5</w:t>
            </w:r>
          </w:p>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noProof/>
                <w:sz w:val="24"/>
                <w:szCs w:val="24"/>
              </w:rPr>
              <w:t>Оформление кассовых операций по выдаче наличных денег</w:t>
            </w:r>
          </w:p>
        </w:tc>
        <w:tc>
          <w:tcPr>
            <w:tcW w:w="1020" w:type="dxa"/>
          </w:tcPr>
          <w:p w:rsidR="009A6143" w:rsidRPr="009A6143" w:rsidRDefault="009A6143"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9A6143" w:rsidRPr="009A6143" w:rsidRDefault="009A6143" w:rsidP="00CD53C7">
            <w:pPr>
              <w:tabs>
                <w:tab w:val="left" w:pos="1399"/>
              </w:tabs>
              <w:jc w:val="center"/>
              <w:rPr>
                <w:rFonts w:ascii="Times New Roman" w:hAnsi="Times New Roman"/>
                <w:sz w:val="24"/>
                <w:szCs w:val="24"/>
              </w:rPr>
            </w:pPr>
          </w:p>
        </w:tc>
        <w:tc>
          <w:tcPr>
            <w:tcW w:w="1661" w:type="dxa"/>
            <w:vMerge/>
          </w:tcPr>
          <w:p w:rsidR="009A6143" w:rsidRPr="009A6143" w:rsidRDefault="009A6143" w:rsidP="00CD53C7">
            <w:pPr>
              <w:tabs>
                <w:tab w:val="left" w:pos="1399"/>
              </w:tabs>
              <w:jc w:val="center"/>
              <w:rPr>
                <w:rFonts w:ascii="Times New Roman" w:hAnsi="Times New Roman"/>
                <w:sz w:val="24"/>
                <w:szCs w:val="24"/>
              </w:rPr>
            </w:pPr>
          </w:p>
        </w:tc>
      </w:tr>
      <w:tr w:rsidR="009A6143" w:rsidRPr="009A6143" w:rsidTr="009A6143">
        <w:tc>
          <w:tcPr>
            <w:tcW w:w="3062" w:type="dxa"/>
            <w:vMerge/>
          </w:tcPr>
          <w:p w:rsidR="009A6143" w:rsidRPr="009A6143" w:rsidRDefault="009A6143" w:rsidP="00220F7A">
            <w:pPr>
              <w:tabs>
                <w:tab w:val="left" w:pos="1399"/>
              </w:tabs>
              <w:rPr>
                <w:rFonts w:ascii="Times New Roman" w:hAnsi="Times New Roman"/>
                <w:sz w:val="24"/>
                <w:szCs w:val="24"/>
              </w:rPr>
            </w:pPr>
          </w:p>
        </w:tc>
        <w:tc>
          <w:tcPr>
            <w:tcW w:w="7837" w:type="dxa"/>
          </w:tcPr>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sz w:val="24"/>
                <w:szCs w:val="24"/>
              </w:rPr>
              <w:t>Практическое занятие №6</w:t>
            </w:r>
          </w:p>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noProof/>
                <w:sz w:val="24"/>
                <w:szCs w:val="24"/>
              </w:rPr>
              <w:t>Оформление денежного чека на получение наличых денег</w:t>
            </w:r>
          </w:p>
        </w:tc>
        <w:tc>
          <w:tcPr>
            <w:tcW w:w="1020" w:type="dxa"/>
          </w:tcPr>
          <w:p w:rsidR="009A6143" w:rsidRPr="009A6143" w:rsidRDefault="009A6143"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9A6143" w:rsidRPr="009A6143" w:rsidRDefault="009A6143" w:rsidP="00CD53C7">
            <w:pPr>
              <w:tabs>
                <w:tab w:val="left" w:pos="1399"/>
              </w:tabs>
              <w:jc w:val="center"/>
              <w:rPr>
                <w:rFonts w:ascii="Times New Roman" w:hAnsi="Times New Roman"/>
                <w:sz w:val="24"/>
                <w:szCs w:val="24"/>
              </w:rPr>
            </w:pPr>
          </w:p>
        </w:tc>
        <w:tc>
          <w:tcPr>
            <w:tcW w:w="1661" w:type="dxa"/>
            <w:vMerge/>
          </w:tcPr>
          <w:p w:rsidR="009A6143" w:rsidRPr="009A6143" w:rsidRDefault="009A6143" w:rsidP="00CD53C7">
            <w:pPr>
              <w:tabs>
                <w:tab w:val="left" w:pos="1399"/>
              </w:tabs>
              <w:jc w:val="center"/>
              <w:rPr>
                <w:rFonts w:ascii="Times New Roman" w:hAnsi="Times New Roman"/>
                <w:sz w:val="24"/>
                <w:szCs w:val="24"/>
              </w:rPr>
            </w:pPr>
          </w:p>
        </w:tc>
      </w:tr>
      <w:tr w:rsidR="009A6143" w:rsidRPr="009A6143" w:rsidTr="009A6143">
        <w:tc>
          <w:tcPr>
            <w:tcW w:w="3062" w:type="dxa"/>
            <w:vMerge/>
          </w:tcPr>
          <w:p w:rsidR="009A6143" w:rsidRPr="009A6143" w:rsidRDefault="009A6143" w:rsidP="00220F7A">
            <w:pPr>
              <w:tabs>
                <w:tab w:val="left" w:pos="1399"/>
              </w:tabs>
              <w:rPr>
                <w:rFonts w:ascii="Times New Roman" w:hAnsi="Times New Roman"/>
                <w:sz w:val="24"/>
                <w:szCs w:val="24"/>
              </w:rPr>
            </w:pPr>
          </w:p>
        </w:tc>
        <w:tc>
          <w:tcPr>
            <w:tcW w:w="7837" w:type="dxa"/>
          </w:tcPr>
          <w:p w:rsidR="009A6143" w:rsidRPr="009A6143" w:rsidRDefault="009A6143" w:rsidP="00220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9A6143">
              <w:rPr>
                <w:rFonts w:ascii="Times New Roman" w:hAnsi="Times New Roman"/>
                <w:noProof/>
                <w:sz w:val="24"/>
                <w:szCs w:val="24"/>
              </w:rPr>
              <w:t xml:space="preserve"> </w:t>
            </w:r>
            <w:r w:rsidRPr="009A6143">
              <w:rPr>
                <w:rFonts w:ascii="Times New Roman" w:hAnsi="Times New Roman"/>
                <w:sz w:val="24"/>
                <w:szCs w:val="24"/>
              </w:rPr>
              <w:t>Практическое занятие №7</w:t>
            </w:r>
          </w:p>
          <w:p w:rsidR="009A6143" w:rsidRPr="009A6143" w:rsidRDefault="009A6143" w:rsidP="00220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bCs/>
                <w:sz w:val="24"/>
                <w:szCs w:val="24"/>
              </w:rPr>
            </w:pPr>
            <w:r w:rsidRPr="009A6143">
              <w:rPr>
                <w:rFonts w:ascii="Times New Roman" w:hAnsi="Times New Roman"/>
                <w:noProof/>
                <w:sz w:val="24"/>
                <w:szCs w:val="24"/>
              </w:rPr>
              <w:t>Оформление объявления на взнос наличными</w:t>
            </w:r>
          </w:p>
        </w:tc>
        <w:tc>
          <w:tcPr>
            <w:tcW w:w="1020" w:type="dxa"/>
          </w:tcPr>
          <w:p w:rsidR="009A6143" w:rsidRPr="009A6143" w:rsidRDefault="009A6143"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9A6143" w:rsidRPr="009A6143" w:rsidRDefault="009A6143" w:rsidP="00CD53C7">
            <w:pPr>
              <w:tabs>
                <w:tab w:val="left" w:pos="1399"/>
              </w:tabs>
              <w:jc w:val="center"/>
              <w:rPr>
                <w:rFonts w:ascii="Times New Roman" w:hAnsi="Times New Roman"/>
                <w:sz w:val="24"/>
                <w:szCs w:val="24"/>
              </w:rPr>
            </w:pPr>
          </w:p>
        </w:tc>
        <w:tc>
          <w:tcPr>
            <w:tcW w:w="1661" w:type="dxa"/>
            <w:vMerge w:val="restart"/>
          </w:tcPr>
          <w:p w:rsidR="009A6143" w:rsidRPr="006C73BA" w:rsidRDefault="009A6143" w:rsidP="00480A6E">
            <w:pPr>
              <w:rPr>
                <w:rFonts w:ascii="Times New Roman" w:hAnsi="Times New Roman"/>
                <w:bCs/>
                <w:sz w:val="24"/>
                <w:szCs w:val="24"/>
              </w:rPr>
            </w:pPr>
            <w:proofErr w:type="gramStart"/>
            <w:r w:rsidRPr="006C73BA">
              <w:rPr>
                <w:rFonts w:ascii="Times New Roman" w:hAnsi="Times New Roman"/>
                <w:bCs/>
                <w:sz w:val="24"/>
                <w:szCs w:val="24"/>
              </w:rPr>
              <w:t>ОК</w:t>
            </w:r>
            <w:proofErr w:type="gramEnd"/>
            <w:r w:rsidRPr="006C73BA">
              <w:rPr>
                <w:rFonts w:ascii="Times New Roman" w:hAnsi="Times New Roman"/>
                <w:bCs/>
                <w:sz w:val="24"/>
                <w:szCs w:val="24"/>
              </w:rPr>
              <w:t xml:space="preserve"> 01</w:t>
            </w:r>
          </w:p>
          <w:p w:rsidR="009A6143" w:rsidRPr="006C73BA" w:rsidRDefault="009A6143" w:rsidP="00480A6E">
            <w:pPr>
              <w:rPr>
                <w:rFonts w:ascii="Times New Roman" w:hAnsi="Times New Roman"/>
                <w:bCs/>
                <w:sz w:val="24"/>
                <w:szCs w:val="24"/>
              </w:rPr>
            </w:pPr>
            <w:proofErr w:type="gramStart"/>
            <w:r w:rsidRPr="006C73BA">
              <w:rPr>
                <w:rFonts w:ascii="Times New Roman" w:hAnsi="Times New Roman"/>
                <w:bCs/>
                <w:sz w:val="24"/>
                <w:szCs w:val="24"/>
              </w:rPr>
              <w:t>ОК</w:t>
            </w:r>
            <w:proofErr w:type="gramEnd"/>
            <w:r w:rsidRPr="006C73BA">
              <w:rPr>
                <w:rFonts w:ascii="Times New Roman" w:hAnsi="Times New Roman"/>
                <w:bCs/>
                <w:sz w:val="24"/>
                <w:szCs w:val="24"/>
              </w:rPr>
              <w:t xml:space="preserve"> 02</w:t>
            </w:r>
          </w:p>
          <w:p w:rsidR="009A6143" w:rsidRPr="006C73BA" w:rsidRDefault="009A6143" w:rsidP="00480A6E">
            <w:pPr>
              <w:rPr>
                <w:rFonts w:ascii="Times New Roman" w:hAnsi="Times New Roman"/>
                <w:bCs/>
                <w:sz w:val="24"/>
                <w:szCs w:val="24"/>
              </w:rPr>
            </w:pPr>
            <w:proofErr w:type="gramStart"/>
            <w:r w:rsidRPr="006C73BA">
              <w:rPr>
                <w:rFonts w:ascii="Times New Roman" w:hAnsi="Times New Roman"/>
                <w:bCs/>
                <w:sz w:val="24"/>
                <w:szCs w:val="24"/>
              </w:rPr>
              <w:t>ОК</w:t>
            </w:r>
            <w:proofErr w:type="gramEnd"/>
            <w:r w:rsidRPr="006C73BA">
              <w:rPr>
                <w:rFonts w:ascii="Times New Roman" w:hAnsi="Times New Roman"/>
                <w:bCs/>
                <w:sz w:val="24"/>
                <w:szCs w:val="24"/>
              </w:rPr>
              <w:t xml:space="preserve"> 03</w:t>
            </w:r>
          </w:p>
          <w:p w:rsidR="009A6143" w:rsidRDefault="009A6143" w:rsidP="00480A6E">
            <w:pPr>
              <w:widowControl w:val="0"/>
              <w:autoSpaceDE w:val="0"/>
              <w:autoSpaceDN w:val="0"/>
              <w:adjustRightInd w:val="0"/>
              <w:rPr>
                <w:rFonts w:ascii="Times New Roman" w:hAnsi="Times New Roman"/>
                <w:bCs/>
                <w:sz w:val="24"/>
                <w:szCs w:val="24"/>
              </w:rPr>
            </w:pPr>
            <w:r w:rsidRPr="006C73BA">
              <w:rPr>
                <w:rFonts w:ascii="Times New Roman" w:hAnsi="Times New Roman"/>
                <w:bCs/>
                <w:sz w:val="24"/>
                <w:szCs w:val="24"/>
              </w:rPr>
              <w:t>ПК 1.3</w:t>
            </w:r>
          </w:p>
          <w:p w:rsidR="00480A6E" w:rsidRPr="00213587" w:rsidRDefault="00480A6E" w:rsidP="00480A6E">
            <w:pPr>
              <w:widowControl w:val="0"/>
              <w:autoSpaceDE w:val="0"/>
              <w:autoSpaceDN w:val="0"/>
              <w:adjustRightInd w:val="0"/>
              <w:rPr>
                <w:rFonts w:ascii="Times New Roman" w:eastAsia="Calibri" w:hAnsi="Times New Roman"/>
                <w:sz w:val="24"/>
                <w:szCs w:val="24"/>
                <w:lang w:eastAsia="en-US"/>
              </w:rPr>
            </w:pPr>
            <w:r>
              <w:rPr>
                <w:rFonts w:ascii="Times New Roman" w:hAnsi="Times New Roman"/>
                <w:bCs/>
                <w:sz w:val="24"/>
                <w:szCs w:val="24"/>
              </w:rPr>
              <w:t>ЛР 7, 10, 13, 35, 36</w:t>
            </w:r>
          </w:p>
        </w:tc>
      </w:tr>
      <w:tr w:rsidR="009A6143" w:rsidRPr="009A6143" w:rsidTr="009A6143">
        <w:tc>
          <w:tcPr>
            <w:tcW w:w="3062" w:type="dxa"/>
            <w:vMerge/>
          </w:tcPr>
          <w:p w:rsidR="009A6143" w:rsidRPr="009A6143" w:rsidRDefault="009A6143" w:rsidP="00220F7A">
            <w:pPr>
              <w:tabs>
                <w:tab w:val="left" w:pos="1399"/>
              </w:tabs>
              <w:rPr>
                <w:rFonts w:ascii="Times New Roman" w:hAnsi="Times New Roman"/>
                <w:sz w:val="24"/>
                <w:szCs w:val="24"/>
              </w:rPr>
            </w:pPr>
          </w:p>
        </w:tc>
        <w:tc>
          <w:tcPr>
            <w:tcW w:w="7837" w:type="dxa"/>
          </w:tcPr>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sz w:val="24"/>
                <w:szCs w:val="24"/>
              </w:rPr>
              <w:t>Практическое занятие №8</w:t>
            </w:r>
          </w:p>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noProof/>
                <w:sz w:val="24"/>
                <w:szCs w:val="24"/>
              </w:rPr>
              <w:t>Оформление кассовой книги</w:t>
            </w:r>
          </w:p>
        </w:tc>
        <w:tc>
          <w:tcPr>
            <w:tcW w:w="1020" w:type="dxa"/>
          </w:tcPr>
          <w:p w:rsidR="009A6143" w:rsidRPr="009A6143" w:rsidRDefault="009A6143"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9A6143" w:rsidRPr="009A6143" w:rsidRDefault="009A6143" w:rsidP="00CD53C7">
            <w:pPr>
              <w:tabs>
                <w:tab w:val="left" w:pos="1399"/>
              </w:tabs>
              <w:jc w:val="center"/>
              <w:rPr>
                <w:rFonts w:ascii="Times New Roman" w:hAnsi="Times New Roman"/>
                <w:sz w:val="24"/>
                <w:szCs w:val="24"/>
              </w:rPr>
            </w:pPr>
          </w:p>
        </w:tc>
        <w:tc>
          <w:tcPr>
            <w:tcW w:w="1661" w:type="dxa"/>
            <w:vMerge/>
          </w:tcPr>
          <w:p w:rsidR="009A6143" w:rsidRPr="009A6143" w:rsidRDefault="009A6143" w:rsidP="00CD53C7">
            <w:pPr>
              <w:tabs>
                <w:tab w:val="left" w:pos="1399"/>
              </w:tabs>
              <w:jc w:val="center"/>
              <w:rPr>
                <w:rFonts w:ascii="Times New Roman" w:hAnsi="Times New Roman"/>
                <w:sz w:val="24"/>
                <w:szCs w:val="24"/>
              </w:rPr>
            </w:pPr>
          </w:p>
        </w:tc>
      </w:tr>
      <w:tr w:rsidR="009A6143" w:rsidRPr="009A6143" w:rsidTr="009A6143">
        <w:tc>
          <w:tcPr>
            <w:tcW w:w="3062" w:type="dxa"/>
            <w:vMerge/>
          </w:tcPr>
          <w:p w:rsidR="009A6143" w:rsidRPr="009A6143" w:rsidRDefault="009A6143" w:rsidP="00220F7A">
            <w:pPr>
              <w:tabs>
                <w:tab w:val="left" w:pos="1399"/>
              </w:tabs>
              <w:rPr>
                <w:rFonts w:ascii="Times New Roman" w:hAnsi="Times New Roman"/>
                <w:sz w:val="24"/>
                <w:szCs w:val="24"/>
              </w:rPr>
            </w:pPr>
          </w:p>
        </w:tc>
        <w:tc>
          <w:tcPr>
            <w:tcW w:w="7837" w:type="dxa"/>
          </w:tcPr>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sz w:val="24"/>
                <w:szCs w:val="24"/>
              </w:rPr>
              <w:t>Практическое занятие №9</w:t>
            </w:r>
          </w:p>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noProof/>
                <w:sz w:val="24"/>
                <w:szCs w:val="24"/>
              </w:rPr>
              <w:t>Оформление журнала регистрации приходных и расходных кассовых ордеров</w:t>
            </w:r>
          </w:p>
        </w:tc>
        <w:tc>
          <w:tcPr>
            <w:tcW w:w="1020" w:type="dxa"/>
          </w:tcPr>
          <w:p w:rsidR="009A6143" w:rsidRPr="009A6143" w:rsidRDefault="009A6143"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9A6143" w:rsidRPr="009A6143" w:rsidRDefault="009A6143" w:rsidP="00CD53C7">
            <w:pPr>
              <w:tabs>
                <w:tab w:val="left" w:pos="1399"/>
              </w:tabs>
              <w:jc w:val="center"/>
              <w:rPr>
                <w:rFonts w:ascii="Times New Roman" w:hAnsi="Times New Roman"/>
                <w:sz w:val="24"/>
                <w:szCs w:val="24"/>
              </w:rPr>
            </w:pPr>
          </w:p>
        </w:tc>
        <w:tc>
          <w:tcPr>
            <w:tcW w:w="1661" w:type="dxa"/>
            <w:vMerge/>
          </w:tcPr>
          <w:p w:rsidR="009A6143" w:rsidRPr="009A6143" w:rsidRDefault="009A6143" w:rsidP="00CD53C7">
            <w:pPr>
              <w:tabs>
                <w:tab w:val="left" w:pos="1399"/>
              </w:tabs>
              <w:jc w:val="center"/>
              <w:rPr>
                <w:rFonts w:ascii="Times New Roman" w:hAnsi="Times New Roman"/>
                <w:sz w:val="24"/>
                <w:szCs w:val="24"/>
              </w:rPr>
            </w:pPr>
          </w:p>
        </w:tc>
      </w:tr>
      <w:tr w:rsidR="009A6143" w:rsidRPr="009A6143" w:rsidTr="009A6143">
        <w:tc>
          <w:tcPr>
            <w:tcW w:w="3062" w:type="dxa"/>
            <w:vMerge/>
          </w:tcPr>
          <w:p w:rsidR="009A6143" w:rsidRPr="009A6143" w:rsidRDefault="009A6143" w:rsidP="00220F7A">
            <w:pPr>
              <w:tabs>
                <w:tab w:val="left" w:pos="1399"/>
              </w:tabs>
              <w:rPr>
                <w:rFonts w:ascii="Times New Roman" w:hAnsi="Times New Roman"/>
                <w:sz w:val="24"/>
                <w:szCs w:val="24"/>
              </w:rPr>
            </w:pPr>
          </w:p>
        </w:tc>
        <w:tc>
          <w:tcPr>
            <w:tcW w:w="7837" w:type="dxa"/>
          </w:tcPr>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sz w:val="24"/>
                <w:szCs w:val="24"/>
              </w:rPr>
              <w:t>Практическое занятие №10</w:t>
            </w:r>
          </w:p>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noProof/>
                <w:sz w:val="24"/>
                <w:szCs w:val="24"/>
              </w:rPr>
              <w:t>Оформление кассовых операций по выдаче денежных средств в подотчет</w:t>
            </w:r>
          </w:p>
        </w:tc>
        <w:tc>
          <w:tcPr>
            <w:tcW w:w="1020" w:type="dxa"/>
          </w:tcPr>
          <w:p w:rsidR="009A6143" w:rsidRPr="009A6143" w:rsidRDefault="009A6143"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9A6143" w:rsidRPr="009A6143" w:rsidRDefault="009A6143" w:rsidP="00220F7A">
            <w:pPr>
              <w:tabs>
                <w:tab w:val="left" w:pos="1399"/>
              </w:tabs>
              <w:rPr>
                <w:rFonts w:ascii="Times New Roman" w:hAnsi="Times New Roman"/>
                <w:sz w:val="24"/>
                <w:szCs w:val="24"/>
              </w:rPr>
            </w:pPr>
          </w:p>
        </w:tc>
        <w:tc>
          <w:tcPr>
            <w:tcW w:w="1661" w:type="dxa"/>
            <w:vMerge/>
          </w:tcPr>
          <w:p w:rsidR="009A6143" w:rsidRPr="009A6143" w:rsidRDefault="009A6143" w:rsidP="00CD53C7">
            <w:pPr>
              <w:tabs>
                <w:tab w:val="left" w:pos="1399"/>
              </w:tabs>
              <w:jc w:val="center"/>
              <w:rPr>
                <w:rFonts w:ascii="Times New Roman" w:hAnsi="Times New Roman"/>
                <w:sz w:val="24"/>
                <w:szCs w:val="24"/>
              </w:rPr>
            </w:pPr>
          </w:p>
        </w:tc>
      </w:tr>
      <w:tr w:rsidR="009A6143" w:rsidRPr="009A6143" w:rsidTr="009A6143">
        <w:tc>
          <w:tcPr>
            <w:tcW w:w="3062" w:type="dxa"/>
            <w:vMerge/>
          </w:tcPr>
          <w:p w:rsidR="009A6143" w:rsidRPr="009A6143" w:rsidRDefault="009A6143" w:rsidP="00220F7A">
            <w:pPr>
              <w:tabs>
                <w:tab w:val="left" w:pos="1399"/>
              </w:tabs>
              <w:rPr>
                <w:rFonts w:ascii="Times New Roman" w:hAnsi="Times New Roman"/>
                <w:sz w:val="24"/>
                <w:szCs w:val="24"/>
              </w:rPr>
            </w:pPr>
          </w:p>
        </w:tc>
        <w:tc>
          <w:tcPr>
            <w:tcW w:w="7837" w:type="dxa"/>
          </w:tcPr>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sz w:val="24"/>
                <w:szCs w:val="24"/>
              </w:rPr>
              <w:t>Практическое занятие №11</w:t>
            </w:r>
          </w:p>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noProof/>
                <w:sz w:val="24"/>
                <w:szCs w:val="24"/>
              </w:rPr>
              <w:t>Составление журнала–ордера №1 и ведомости №1 по кассовым операциям</w:t>
            </w:r>
          </w:p>
        </w:tc>
        <w:tc>
          <w:tcPr>
            <w:tcW w:w="1020" w:type="dxa"/>
          </w:tcPr>
          <w:p w:rsidR="009A6143" w:rsidRPr="009A6143" w:rsidRDefault="009A6143"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9A6143" w:rsidRPr="009A6143" w:rsidRDefault="009A6143" w:rsidP="00220F7A">
            <w:pPr>
              <w:tabs>
                <w:tab w:val="left" w:pos="1399"/>
              </w:tabs>
              <w:rPr>
                <w:rFonts w:ascii="Times New Roman" w:hAnsi="Times New Roman"/>
                <w:sz w:val="24"/>
                <w:szCs w:val="24"/>
              </w:rPr>
            </w:pPr>
          </w:p>
        </w:tc>
        <w:tc>
          <w:tcPr>
            <w:tcW w:w="1661" w:type="dxa"/>
            <w:vMerge/>
          </w:tcPr>
          <w:p w:rsidR="009A6143" w:rsidRPr="009A6143" w:rsidRDefault="009A6143" w:rsidP="00CD53C7">
            <w:pPr>
              <w:tabs>
                <w:tab w:val="left" w:pos="1399"/>
              </w:tabs>
              <w:jc w:val="center"/>
              <w:rPr>
                <w:rFonts w:ascii="Times New Roman" w:hAnsi="Times New Roman"/>
                <w:sz w:val="24"/>
                <w:szCs w:val="24"/>
              </w:rPr>
            </w:pPr>
          </w:p>
        </w:tc>
      </w:tr>
      <w:tr w:rsidR="009A6143" w:rsidRPr="009A6143" w:rsidTr="009A6143">
        <w:tc>
          <w:tcPr>
            <w:tcW w:w="3062" w:type="dxa"/>
            <w:vMerge/>
          </w:tcPr>
          <w:p w:rsidR="009A6143" w:rsidRPr="009A6143" w:rsidRDefault="009A6143" w:rsidP="00220F7A">
            <w:pPr>
              <w:tabs>
                <w:tab w:val="left" w:pos="1399"/>
              </w:tabs>
              <w:rPr>
                <w:rFonts w:ascii="Times New Roman" w:hAnsi="Times New Roman"/>
                <w:sz w:val="24"/>
                <w:szCs w:val="24"/>
              </w:rPr>
            </w:pPr>
          </w:p>
        </w:tc>
        <w:tc>
          <w:tcPr>
            <w:tcW w:w="7837" w:type="dxa"/>
          </w:tcPr>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sz w:val="24"/>
                <w:szCs w:val="24"/>
              </w:rPr>
              <w:t>Практическое занятие №12</w:t>
            </w:r>
          </w:p>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noProof/>
                <w:sz w:val="24"/>
                <w:szCs w:val="24"/>
              </w:rPr>
              <w:t>Решение ситуационных задач по оформлению кассовых операций (представительские расходы)»</w:t>
            </w:r>
          </w:p>
        </w:tc>
        <w:tc>
          <w:tcPr>
            <w:tcW w:w="1020" w:type="dxa"/>
          </w:tcPr>
          <w:p w:rsidR="009A6143" w:rsidRPr="009A6143" w:rsidRDefault="009A6143"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9A6143" w:rsidRPr="009A6143" w:rsidRDefault="009A6143" w:rsidP="00220F7A">
            <w:pPr>
              <w:tabs>
                <w:tab w:val="left" w:pos="1399"/>
              </w:tabs>
              <w:rPr>
                <w:rFonts w:ascii="Times New Roman" w:hAnsi="Times New Roman"/>
                <w:sz w:val="24"/>
                <w:szCs w:val="24"/>
              </w:rPr>
            </w:pPr>
          </w:p>
        </w:tc>
        <w:tc>
          <w:tcPr>
            <w:tcW w:w="1661" w:type="dxa"/>
            <w:vMerge/>
          </w:tcPr>
          <w:p w:rsidR="009A6143" w:rsidRPr="009A6143" w:rsidRDefault="009A6143" w:rsidP="00CD53C7">
            <w:pPr>
              <w:tabs>
                <w:tab w:val="left" w:pos="1399"/>
              </w:tabs>
              <w:jc w:val="center"/>
              <w:rPr>
                <w:rFonts w:ascii="Times New Roman" w:hAnsi="Times New Roman"/>
                <w:sz w:val="24"/>
                <w:szCs w:val="24"/>
              </w:rPr>
            </w:pPr>
          </w:p>
        </w:tc>
      </w:tr>
      <w:tr w:rsidR="009A6143" w:rsidRPr="009A6143" w:rsidTr="009A6143">
        <w:tc>
          <w:tcPr>
            <w:tcW w:w="3062" w:type="dxa"/>
            <w:vMerge/>
          </w:tcPr>
          <w:p w:rsidR="009A6143" w:rsidRPr="009A6143" w:rsidRDefault="009A6143" w:rsidP="00220F7A">
            <w:pPr>
              <w:tabs>
                <w:tab w:val="left" w:pos="1399"/>
              </w:tabs>
              <w:rPr>
                <w:rFonts w:ascii="Times New Roman" w:hAnsi="Times New Roman"/>
                <w:sz w:val="24"/>
                <w:szCs w:val="24"/>
              </w:rPr>
            </w:pPr>
          </w:p>
        </w:tc>
        <w:tc>
          <w:tcPr>
            <w:tcW w:w="7837" w:type="dxa"/>
          </w:tcPr>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sz w:val="24"/>
                <w:szCs w:val="24"/>
              </w:rPr>
              <w:t>Практическое занятие №13</w:t>
            </w:r>
          </w:p>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noProof/>
                <w:sz w:val="24"/>
                <w:szCs w:val="24"/>
              </w:rPr>
              <w:t>Решение ситуационных задач по оформлению кассовых операций (командировочные расходы)</w:t>
            </w:r>
          </w:p>
        </w:tc>
        <w:tc>
          <w:tcPr>
            <w:tcW w:w="1020" w:type="dxa"/>
          </w:tcPr>
          <w:p w:rsidR="009A6143" w:rsidRPr="009A6143" w:rsidRDefault="009A6143"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9A6143" w:rsidRPr="009A6143" w:rsidRDefault="009A6143" w:rsidP="00220F7A">
            <w:pPr>
              <w:tabs>
                <w:tab w:val="left" w:pos="1399"/>
              </w:tabs>
              <w:rPr>
                <w:rFonts w:ascii="Times New Roman" w:hAnsi="Times New Roman"/>
                <w:sz w:val="24"/>
                <w:szCs w:val="24"/>
              </w:rPr>
            </w:pPr>
          </w:p>
        </w:tc>
        <w:tc>
          <w:tcPr>
            <w:tcW w:w="1661" w:type="dxa"/>
            <w:vMerge/>
          </w:tcPr>
          <w:p w:rsidR="009A6143" w:rsidRPr="009A6143" w:rsidRDefault="009A6143" w:rsidP="00CD53C7">
            <w:pPr>
              <w:tabs>
                <w:tab w:val="left" w:pos="1399"/>
              </w:tabs>
              <w:jc w:val="center"/>
              <w:rPr>
                <w:rFonts w:ascii="Times New Roman" w:hAnsi="Times New Roman"/>
                <w:sz w:val="24"/>
                <w:szCs w:val="24"/>
              </w:rPr>
            </w:pPr>
          </w:p>
        </w:tc>
      </w:tr>
      <w:tr w:rsidR="009A6143" w:rsidRPr="009A6143" w:rsidTr="009A6143">
        <w:tc>
          <w:tcPr>
            <w:tcW w:w="3062" w:type="dxa"/>
            <w:vMerge/>
          </w:tcPr>
          <w:p w:rsidR="009A6143" w:rsidRPr="009A6143" w:rsidRDefault="009A6143" w:rsidP="00220F7A">
            <w:pPr>
              <w:tabs>
                <w:tab w:val="left" w:pos="1399"/>
              </w:tabs>
              <w:rPr>
                <w:rFonts w:ascii="Times New Roman" w:hAnsi="Times New Roman"/>
                <w:sz w:val="24"/>
                <w:szCs w:val="24"/>
              </w:rPr>
            </w:pPr>
          </w:p>
        </w:tc>
        <w:tc>
          <w:tcPr>
            <w:tcW w:w="7837" w:type="dxa"/>
          </w:tcPr>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sz w:val="24"/>
                <w:szCs w:val="24"/>
              </w:rPr>
              <w:t>Практическое занятие №14</w:t>
            </w:r>
          </w:p>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noProof/>
                <w:sz w:val="24"/>
                <w:szCs w:val="24"/>
              </w:rPr>
              <w:t>Порядок установления и расчет лимита кассы</w:t>
            </w:r>
          </w:p>
        </w:tc>
        <w:tc>
          <w:tcPr>
            <w:tcW w:w="1020" w:type="dxa"/>
          </w:tcPr>
          <w:p w:rsidR="009A6143" w:rsidRPr="009A6143" w:rsidRDefault="009A6143"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9A6143" w:rsidRPr="009A6143" w:rsidRDefault="009A6143" w:rsidP="00220F7A">
            <w:pPr>
              <w:tabs>
                <w:tab w:val="left" w:pos="1399"/>
              </w:tabs>
              <w:rPr>
                <w:rFonts w:ascii="Times New Roman" w:hAnsi="Times New Roman"/>
                <w:sz w:val="24"/>
                <w:szCs w:val="24"/>
              </w:rPr>
            </w:pPr>
          </w:p>
        </w:tc>
        <w:tc>
          <w:tcPr>
            <w:tcW w:w="1661" w:type="dxa"/>
            <w:vMerge/>
          </w:tcPr>
          <w:p w:rsidR="009A6143" w:rsidRPr="009A6143" w:rsidRDefault="009A6143" w:rsidP="00CD53C7">
            <w:pPr>
              <w:tabs>
                <w:tab w:val="left" w:pos="1399"/>
              </w:tabs>
              <w:jc w:val="center"/>
              <w:rPr>
                <w:rFonts w:ascii="Times New Roman" w:hAnsi="Times New Roman"/>
                <w:sz w:val="24"/>
                <w:szCs w:val="24"/>
              </w:rPr>
            </w:pPr>
          </w:p>
        </w:tc>
      </w:tr>
      <w:tr w:rsidR="009A6143" w:rsidRPr="009A6143" w:rsidTr="009A6143">
        <w:tc>
          <w:tcPr>
            <w:tcW w:w="3062" w:type="dxa"/>
            <w:vMerge w:val="restart"/>
          </w:tcPr>
          <w:p w:rsidR="009A6143" w:rsidRPr="009A6143" w:rsidRDefault="009A6143" w:rsidP="00220F7A">
            <w:pPr>
              <w:tabs>
                <w:tab w:val="left" w:pos="1399"/>
              </w:tabs>
              <w:rPr>
                <w:rFonts w:ascii="Times New Roman" w:hAnsi="Times New Roman"/>
                <w:sz w:val="24"/>
                <w:szCs w:val="24"/>
              </w:rPr>
            </w:pPr>
          </w:p>
        </w:tc>
        <w:tc>
          <w:tcPr>
            <w:tcW w:w="7837" w:type="dxa"/>
          </w:tcPr>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sz w:val="24"/>
                <w:szCs w:val="24"/>
              </w:rPr>
              <w:t>Практическое занятие №15</w:t>
            </w:r>
          </w:p>
          <w:p w:rsidR="009A6143" w:rsidRPr="009A6143" w:rsidRDefault="009A6143" w:rsidP="00220F7A">
            <w:pPr>
              <w:tabs>
                <w:tab w:val="left" w:pos="1399"/>
              </w:tabs>
              <w:rPr>
                <w:rFonts w:ascii="Times New Roman" w:hAnsi="Times New Roman"/>
                <w:i/>
                <w:sz w:val="24"/>
                <w:szCs w:val="24"/>
              </w:rPr>
            </w:pPr>
            <w:r w:rsidRPr="009A6143">
              <w:rPr>
                <w:rStyle w:val="a8"/>
                <w:rFonts w:ascii="Times New Roman" w:hAnsi="Times New Roman"/>
                <w:i w:val="0"/>
                <w:sz w:val="24"/>
                <w:szCs w:val="24"/>
              </w:rPr>
              <w:t>Расчет сверхлимитной денежной выручки в день выдачи зарплаты</w:t>
            </w:r>
          </w:p>
        </w:tc>
        <w:tc>
          <w:tcPr>
            <w:tcW w:w="1020" w:type="dxa"/>
          </w:tcPr>
          <w:p w:rsidR="009A6143" w:rsidRPr="009A6143" w:rsidRDefault="009A6143"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9A6143" w:rsidRPr="009A6143" w:rsidRDefault="009A6143" w:rsidP="00220F7A">
            <w:pPr>
              <w:tabs>
                <w:tab w:val="left" w:pos="1399"/>
              </w:tabs>
              <w:rPr>
                <w:rFonts w:ascii="Times New Roman" w:hAnsi="Times New Roman"/>
                <w:sz w:val="24"/>
                <w:szCs w:val="24"/>
              </w:rPr>
            </w:pPr>
          </w:p>
        </w:tc>
        <w:tc>
          <w:tcPr>
            <w:tcW w:w="1661" w:type="dxa"/>
            <w:vMerge/>
          </w:tcPr>
          <w:p w:rsidR="009A6143" w:rsidRPr="009A6143" w:rsidRDefault="009A6143" w:rsidP="00CD53C7">
            <w:pPr>
              <w:tabs>
                <w:tab w:val="left" w:pos="1399"/>
              </w:tabs>
              <w:jc w:val="center"/>
              <w:rPr>
                <w:rFonts w:ascii="Times New Roman" w:hAnsi="Times New Roman"/>
                <w:sz w:val="24"/>
                <w:szCs w:val="24"/>
              </w:rPr>
            </w:pPr>
          </w:p>
        </w:tc>
      </w:tr>
      <w:tr w:rsidR="009A6143" w:rsidRPr="009A6143" w:rsidTr="009A6143">
        <w:tc>
          <w:tcPr>
            <w:tcW w:w="3062" w:type="dxa"/>
            <w:vMerge/>
          </w:tcPr>
          <w:p w:rsidR="009A6143" w:rsidRPr="009A6143" w:rsidRDefault="009A6143" w:rsidP="00220F7A">
            <w:pPr>
              <w:tabs>
                <w:tab w:val="left" w:pos="1399"/>
              </w:tabs>
              <w:rPr>
                <w:rFonts w:ascii="Times New Roman" w:hAnsi="Times New Roman"/>
                <w:sz w:val="24"/>
                <w:szCs w:val="24"/>
              </w:rPr>
            </w:pPr>
          </w:p>
        </w:tc>
        <w:tc>
          <w:tcPr>
            <w:tcW w:w="7837" w:type="dxa"/>
          </w:tcPr>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sz w:val="24"/>
                <w:szCs w:val="24"/>
              </w:rPr>
              <w:t>Практическое занятие №16</w:t>
            </w:r>
          </w:p>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noProof/>
                <w:sz w:val="24"/>
                <w:szCs w:val="24"/>
              </w:rPr>
              <w:t>Оформление приказа об установлении лимита остатка наличных в кассе</w:t>
            </w:r>
          </w:p>
        </w:tc>
        <w:tc>
          <w:tcPr>
            <w:tcW w:w="1020" w:type="dxa"/>
          </w:tcPr>
          <w:p w:rsidR="009A6143" w:rsidRPr="009A6143" w:rsidRDefault="009A6143"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9A6143" w:rsidRPr="009A6143" w:rsidRDefault="009A6143" w:rsidP="00220F7A">
            <w:pPr>
              <w:tabs>
                <w:tab w:val="left" w:pos="1399"/>
              </w:tabs>
              <w:rPr>
                <w:rFonts w:ascii="Times New Roman" w:hAnsi="Times New Roman"/>
                <w:sz w:val="24"/>
                <w:szCs w:val="24"/>
              </w:rPr>
            </w:pPr>
          </w:p>
        </w:tc>
        <w:tc>
          <w:tcPr>
            <w:tcW w:w="1661" w:type="dxa"/>
            <w:vMerge/>
          </w:tcPr>
          <w:p w:rsidR="009A6143" w:rsidRPr="009A6143" w:rsidRDefault="009A6143" w:rsidP="00CD53C7">
            <w:pPr>
              <w:tabs>
                <w:tab w:val="left" w:pos="1399"/>
              </w:tabs>
              <w:jc w:val="center"/>
              <w:rPr>
                <w:rFonts w:ascii="Times New Roman" w:hAnsi="Times New Roman"/>
                <w:sz w:val="24"/>
                <w:szCs w:val="24"/>
              </w:rPr>
            </w:pPr>
          </w:p>
        </w:tc>
      </w:tr>
      <w:tr w:rsidR="009A6143" w:rsidRPr="009A6143" w:rsidTr="009A6143">
        <w:tc>
          <w:tcPr>
            <w:tcW w:w="3062" w:type="dxa"/>
            <w:vMerge/>
          </w:tcPr>
          <w:p w:rsidR="009A6143" w:rsidRPr="009A6143" w:rsidRDefault="009A6143" w:rsidP="00220F7A">
            <w:pPr>
              <w:tabs>
                <w:tab w:val="left" w:pos="1399"/>
              </w:tabs>
              <w:rPr>
                <w:rFonts w:ascii="Times New Roman" w:hAnsi="Times New Roman"/>
                <w:sz w:val="24"/>
                <w:szCs w:val="24"/>
              </w:rPr>
            </w:pPr>
          </w:p>
        </w:tc>
        <w:tc>
          <w:tcPr>
            <w:tcW w:w="7837" w:type="dxa"/>
          </w:tcPr>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sz w:val="24"/>
                <w:szCs w:val="24"/>
              </w:rPr>
              <w:t>Практическое занятие №17</w:t>
            </w:r>
          </w:p>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noProof/>
                <w:sz w:val="24"/>
                <w:szCs w:val="24"/>
              </w:rPr>
              <w:t>Осуществление операций с ценными бумагами и бланками строгой отчетности</w:t>
            </w:r>
          </w:p>
        </w:tc>
        <w:tc>
          <w:tcPr>
            <w:tcW w:w="1020" w:type="dxa"/>
          </w:tcPr>
          <w:p w:rsidR="009A6143" w:rsidRPr="009A6143" w:rsidRDefault="009A6143"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9A6143" w:rsidRPr="009A6143" w:rsidRDefault="009A6143" w:rsidP="00220F7A">
            <w:pPr>
              <w:tabs>
                <w:tab w:val="left" w:pos="1399"/>
              </w:tabs>
              <w:rPr>
                <w:rFonts w:ascii="Times New Roman" w:hAnsi="Times New Roman"/>
                <w:sz w:val="24"/>
                <w:szCs w:val="24"/>
              </w:rPr>
            </w:pPr>
          </w:p>
        </w:tc>
        <w:tc>
          <w:tcPr>
            <w:tcW w:w="1661" w:type="dxa"/>
            <w:vMerge/>
          </w:tcPr>
          <w:p w:rsidR="009A6143" w:rsidRPr="009A6143" w:rsidRDefault="009A6143" w:rsidP="00CD53C7">
            <w:pPr>
              <w:tabs>
                <w:tab w:val="left" w:pos="1399"/>
              </w:tabs>
              <w:jc w:val="center"/>
              <w:rPr>
                <w:rFonts w:ascii="Times New Roman" w:hAnsi="Times New Roman"/>
                <w:sz w:val="24"/>
                <w:szCs w:val="24"/>
              </w:rPr>
            </w:pPr>
          </w:p>
        </w:tc>
      </w:tr>
      <w:tr w:rsidR="009A6143" w:rsidRPr="009A6143" w:rsidTr="009A6143">
        <w:tc>
          <w:tcPr>
            <w:tcW w:w="3062" w:type="dxa"/>
            <w:vMerge/>
          </w:tcPr>
          <w:p w:rsidR="009A6143" w:rsidRPr="009A6143" w:rsidRDefault="009A6143" w:rsidP="00220F7A">
            <w:pPr>
              <w:tabs>
                <w:tab w:val="left" w:pos="1399"/>
              </w:tabs>
              <w:rPr>
                <w:rFonts w:ascii="Times New Roman" w:hAnsi="Times New Roman"/>
                <w:sz w:val="24"/>
                <w:szCs w:val="24"/>
              </w:rPr>
            </w:pPr>
          </w:p>
        </w:tc>
        <w:tc>
          <w:tcPr>
            <w:tcW w:w="7837" w:type="dxa"/>
          </w:tcPr>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sz w:val="24"/>
                <w:szCs w:val="24"/>
              </w:rPr>
              <w:t>Практическое занятие №18</w:t>
            </w:r>
          </w:p>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noProof/>
                <w:sz w:val="24"/>
                <w:szCs w:val="24"/>
              </w:rPr>
              <w:t>Осуществление операций с пластиковыми картами</w:t>
            </w:r>
          </w:p>
        </w:tc>
        <w:tc>
          <w:tcPr>
            <w:tcW w:w="1020" w:type="dxa"/>
          </w:tcPr>
          <w:p w:rsidR="009A6143" w:rsidRPr="009A6143" w:rsidRDefault="009A6143"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9A6143" w:rsidRPr="009A6143" w:rsidRDefault="009A6143" w:rsidP="00220F7A">
            <w:pPr>
              <w:tabs>
                <w:tab w:val="left" w:pos="1399"/>
              </w:tabs>
              <w:rPr>
                <w:rFonts w:ascii="Times New Roman" w:hAnsi="Times New Roman"/>
                <w:sz w:val="24"/>
                <w:szCs w:val="24"/>
              </w:rPr>
            </w:pPr>
          </w:p>
        </w:tc>
        <w:tc>
          <w:tcPr>
            <w:tcW w:w="1661" w:type="dxa"/>
            <w:vMerge/>
          </w:tcPr>
          <w:p w:rsidR="009A6143" w:rsidRPr="009A6143" w:rsidRDefault="009A6143" w:rsidP="00CD53C7">
            <w:pPr>
              <w:tabs>
                <w:tab w:val="left" w:pos="1399"/>
              </w:tabs>
              <w:jc w:val="center"/>
              <w:rPr>
                <w:rFonts w:ascii="Times New Roman" w:hAnsi="Times New Roman"/>
                <w:sz w:val="24"/>
                <w:szCs w:val="24"/>
              </w:rPr>
            </w:pPr>
          </w:p>
        </w:tc>
      </w:tr>
      <w:tr w:rsidR="009A6143" w:rsidRPr="009A6143" w:rsidTr="009A6143">
        <w:tc>
          <w:tcPr>
            <w:tcW w:w="3062" w:type="dxa"/>
            <w:vMerge/>
          </w:tcPr>
          <w:p w:rsidR="009A6143" w:rsidRPr="009A6143" w:rsidRDefault="009A6143" w:rsidP="00220F7A">
            <w:pPr>
              <w:tabs>
                <w:tab w:val="left" w:pos="1399"/>
              </w:tabs>
              <w:rPr>
                <w:rFonts w:ascii="Times New Roman" w:hAnsi="Times New Roman"/>
                <w:sz w:val="24"/>
                <w:szCs w:val="24"/>
              </w:rPr>
            </w:pPr>
          </w:p>
        </w:tc>
        <w:tc>
          <w:tcPr>
            <w:tcW w:w="7837" w:type="dxa"/>
          </w:tcPr>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sz w:val="24"/>
                <w:szCs w:val="24"/>
              </w:rPr>
              <w:t>Практическое занятие №19</w:t>
            </w:r>
          </w:p>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noProof/>
                <w:sz w:val="24"/>
                <w:szCs w:val="24"/>
              </w:rPr>
              <w:t>Оформление операций по выдаче заработной платы наличными деньгами</w:t>
            </w:r>
          </w:p>
        </w:tc>
        <w:tc>
          <w:tcPr>
            <w:tcW w:w="1020" w:type="dxa"/>
          </w:tcPr>
          <w:p w:rsidR="009A6143" w:rsidRPr="009A6143" w:rsidRDefault="009A6143"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9A6143" w:rsidRPr="009A6143" w:rsidRDefault="009A6143" w:rsidP="00220F7A">
            <w:pPr>
              <w:tabs>
                <w:tab w:val="left" w:pos="1399"/>
              </w:tabs>
              <w:rPr>
                <w:rFonts w:ascii="Times New Roman" w:hAnsi="Times New Roman"/>
                <w:sz w:val="24"/>
                <w:szCs w:val="24"/>
              </w:rPr>
            </w:pPr>
          </w:p>
        </w:tc>
        <w:tc>
          <w:tcPr>
            <w:tcW w:w="1661" w:type="dxa"/>
            <w:vMerge/>
          </w:tcPr>
          <w:p w:rsidR="009A6143" w:rsidRPr="009A6143" w:rsidRDefault="009A6143" w:rsidP="00CD53C7">
            <w:pPr>
              <w:tabs>
                <w:tab w:val="left" w:pos="1399"/>
              </w:tabs>
              <w:jc w:val="center"/>
              <w:rPr>
                <w:rFonts w:ascii="Times New Roman" w:hAnsi="Times New Roman"/>
                <w:sz w:val="24"/>
                <w:szCs w:val="24"/>
              </w:rPr>
            </w:pPr>
          </w:p>
        </w:tc>
      </w:tr>
      <w:tr w:rsidR="009A6143" w:rsidRPr="009A6143" w:rsidTr="009A6143">
        <w:tc>
          <w:tcPr>
            <w:tcW w:w="3062" w:type="dxa"/>
            <w:vMerge/>
          </w:tcPr>
          <w:p w:rsidR="009A6143" w:rsidRPr="009A6143" w:rsidRDefault="009A6143" w:rsidP="00220F7A">
            <w:pPr>
              <w:tabs>
                <w:tab w:val="left" w:pos="1399"/>
              </w:tabs>
              <w:rPr>
                <w:rFonts w:ascii="Times New Roman" w:hAnsi="Times New Roman"/>
                <w:sz w:val="24"/>
                <w:szCs w:val="24"/>
              </w:rPr>
            </w:pPr>
          </w:p>
        </w:tc>
        <w:tc>
          <w:tcPr>
            <w:tcW w:w="7837" w:type="dxa"/>
          </w:tcPr>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sz w:val="24"/>
                <w:szCs w:val="24"/>
              </w:rPr>
              <w:t>Практическое занятие №20</w:t>
            </w:r>
          </w:p>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sz w:val="24"/>
                <w:szCs w:val="24"/>
              </w:rPr>
              <w:t>Сдача денежной наличности в банк</w:t>
            </w:r>
          </w:p>
        </w:tc>
        <w:tc>
          <w:tcPr>
            <w:tcW w:w="1020" w:type="dxa"/>
          </w:tcPr>
          <w:p w:rsidR="009A6143" w:rsidRPr="009A6143" w:rsidRDefault="009A6143"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9A6143" w:rsidRPr="009A6143" w:rsidRDefault="009A6143" w:rsidP="00220F7A">
            <w:pPr>
              <w:tabs>
                <w:tab w:val="left" w:pos="1399"/>
              </w:tabs>
              <w:rPr>
                <w:rFonts w:ascii="Times New Roman" w:hAnsi="Times New Roman"/>
                <w:sz w:val="24"/>
                <w:szCs w:val="24"/>
              </w:rPr>
            </w:pPr>
          </w:p>
        </w:tc>
        <w:tc>
          <w:tcPr>
            <w:tcW w:w="1661" w:type="dxa"/>
            <w:vMerge/>
          </w:tcPr>
          <w:p w:rsidR="009A6143" w:rsidRPr="009A6143" w:rsidRDefault="009A6143" w:rsidP="00CD53C7">
            <w:pPr>
              <w:tabs>
                <w:tab w:val="left" w:pos="1399"/>
              </w:tabs>
              <w:jc w:val="center"/>
              <w:rPr>
                <w:rFonts w:ascii="Times New Roman" w:hAnsi="Times New Roman"/>
                <w:sz w:val="24"/>
                <w:szCs w:val="24"/>
              </w:rPr>
            </w:pPr>
          </w:p>
        </w:tc>
      </w:tr>
      <w:tr w:rsidR="009A6143" w:rsidRPr="009A6143" w:rsidTr="009A6143">
        <w:tc>
          <w:tcPr>
            <w:tcW w:w="3062" w:type="dxa"/>
            <w:vMerge/>
          </w:tcPr>
          <w:p w:rsidR="009A6143" w:rsidRPr="009A6143" w:rsidRDefault="009A6143" w:rsidP="00220F7A">
            <w:pPr>
              <w:tabs>
                <w:tab w:val="left" w:pos="1399"/>
              </w:tabs>
              <w:rPr>
                <w:rFonts w:ascii="Times New Roman" w:hAnsi="Times New Roman"/>
                <w:sz w:val="24"/>
                <w:szCs w:val="24"/>
              </w:rPr>
            </w:pPr>
          </w:p>
        </w:tc>
        <w:tc>
          <w:tcPr>
            <w:tcW w:w="7837" w:type="dxa"/>
          </w:tcPr>
          <w:p w:rsidR="009A6143" w:rsidRPr="009A6143" w:rsidRDefault="009A6143" w:rsidP="00220F7A">
            <w:pPr>
              <w:tabs>
                <w:tab w:val="left" w:pos="1399"/>
              </w:tabs>
              <w:rPr>
                <w:rFonts w:ascii="Times New Roman" w:hAnsi="Times New Roman"/>
                <w:sz w:val="24"/>
                <w:szCs w:val="24"/>
              </w:rPr>
            </w:pPr>
            <w:r w:rsidRPr="009A6143">
              <w:rPr>
                <w:rFonts w:ascii="Times New Roman" w:hAnsi="Times New Roman"/>
                <w:b/>
                <w:sz w:val="24"/>
                <w:szCs w:val="24"/>
              </w:rPr>
              <w:t>Самостоятельная работа</w:t>
            </w:r>
            <w:r w:rsidRPr="009A6143">
              <w:rPr>
                <w:rFonts w:ascii="Times New Roman" w:hAnsi="Times New Roman"/>
                <w:sz w:val="24"/>
                <w:szCs w:val="24"/>
              </w:rPr>
              <w:t xml:space="preserve"> «</w:t>
            </w:r>
            <w:r w:rsidRPr="009A6143">
              <w:rPr>
                <w:rFonts w:ascii="Times New Roman" w:eastAsia="Calibri" w:hAnsi="Times New Roman"/>
                <w:bCs/>
                <w:sz w:val="24"/>
                <w:szCs w:val="24"/>
              </w:rPr>
              <w:t>Особенности выдачи и возврата подотчетных сумм»</w:t>
            </w:r>
          </w:p>
        </w:tc>
        <w:tc>
          <w:tcPr>
            <w:tcW w:w="1020" w:type="dxa"/>
          </w:tcPr>
          <w:p w:rsidR="009A6143" w:rsidRPr="009A6143" w:rsidRDefault="002D681D" w:rsidP="00480A6E">
            <w:pPr>
              <w:tabs>
                <w:tab w:val="left" w:pos="1399"/>
              </w:tabs>
              <w:jc w:val="center"/>
              <w:rPr>
                <w:rFonts w:ascii="Times New Roman" w:hAnsi="Times New Roman"/>
                <w:b/>
                <w:sz w:val="24"/>
                <w:szCs w:val="24"/>
              </w:rPr>
            </w:pPr>
            <w:r>
              <w:rPr>
                <w:rFonts w:ascii="Times New Roman" w:hAnsi="Times New Roman"/>
                <w:b/>
                <w:sz w:val="24"/>
                <w:szCs w:val="24"/>
              </w:rPr>
              <w:t>4</w:t>
            </w:r>
          </w:p>
        </w:tc>
        <w:tc>
          <w:tcPr>
            <w:tcW w:w="1206" w:type="dxa"/>
            <w:vMerge/>
          </w:tcPr>
          <w:p w:rsidR="009A6143" w:rsidRPr="009A6143" w:rsidRDefault="009A6143" w:rsidP="00220F7A">
            <w:pPr>
              <w:tabs>
                <w:tab w:val="left" w:pos="1399"/>
              </w:tabs>
              <w:rPr>
                <w:rFonts w:ascii="Times New Roman" w:hAnsi="Times New Roman"/>
                <w:sz w:val="24"/>
                <w:szCs w:val="24"/>
              </w:rPr>
            </w:pPr>
          </w:p>
        </w:tc>
        <w:tc>
          <w:tcPr>
            <w:tcW w:w="1661" w:type="dxa"/>
          </w:tcPr>
          <w:p w:rsidR="009A6143" w:rsidRPr="009A6143" w:rsidRDefault="009A6143" w:rsidP="00CD53C7">
            <w:pPr>
              <w:tabs>
                <w:tab w:val="left" w:pos="1399"/>
              </w:tabs>
              <w:jc w:val="center"/>
              <w:rPr>
                <w:rFonts w:ascii="Times New Roman" w:hAnsi="Times New Roman"/>
                <w:sz w:val="24"/>
                <w:szCs w:val="24"/>
              </w:rPr>
            </w:pPr>
          </w:p>
        </w:tc>
      </w:tr>
      <w:tr w:rsidR="009A6143" w:rsidRPr="009A6143" w:rsidTr="009A6143">
        <w:tc>
          <w:tcPr>
            <w:tcW w:w="3062" w:type="dxa"/>
          </w:tcPr>
          <w:p w:rsidR="009A6143" w:rsidRPr="009A6143" w:rsidRDefault="009A6143" w:rsidP="00220F7A">
            <w:pPr>
              <w:tabs>
                <w:tab w:val="left" w:pos="1399"/>
              </w:tabs>
              <w:rPr>
                <w:rFonts w:ascii="Times New Roman" w:hAnsi="Times New Roman"/>
                <w:b/>
                <w:bCs/>
                <w:noProof/>
                <w:color w:val="000000"/>
                <w:sz w:val="24"/>
                <w:szCs w:val="24"/>
              </w:rPr>
            </w:pPr>
          </w:p>
        </w:tc>
        <w:tc>
          <w:tcPr>
            <w:tcW w:w="7837" w:type="dxa"/>
          </w:tcPr>
          <w:p w:rsidR="009A6143" w:rsidRPr="009A6143" w:rsidRDefault="009A6143" w:rsidP="00220F7A">
            <w:pPr>
              <w:tabs>
                <w:tab w:val="left" w:pos="1399"/>
              </w:tabs>
              <w:rPr>
                <w:rFonts w:ascii="Times New Roman" w:hAnsi="Times New Roman"/>
                <w:b/>
                <w:bCs/>
                <w:sz w:val="24"/>
                <w:szCs w:val="24"/>
              </w:rPr>
            </w:pPr>
          </w:p>
        </w:tc>
        <w:tc>
          <w:tcPr>
            <w:tcW w:w="1020" w:type="dxa"/>
          </w:tcPr>
          <w:p w:rsidR="009A6143" w:rsidRPr="009A6143" w:rsidRDefault="009A6143" w:rsidP="00480A6E">
            <w:pPr>
              <w:tabs>
                <w:tab w:val="left" w:pos="1399"/>
              </w:tabs>
              <w:jc w:val="center"/>
              <w:rPr>
                <w:rFonts w:ascii="Times New Roman" w:hAnsi="Times New Roman"/>
                <w:b/>
                <w:sz w:val="24"/>
                <w:szCs w:val="24"/>
              </w:rPr>
            </w:pPr>
            <w:r w:rsidRPr="009A6143">
              <w:rPr>
                <w:rFonts w:ascii="Times New Roman" w:hAnsi="Times New Roman"/>
                <w:b/>
                <w:sz w:val="24"/>
                <w:szCs w:val="24"/>
              </w:rPr>
              <w:t>6</w:t>
            </w:r>
          </w:p>
        </w:tc>
        <w:tc>
          <w:tcPr>
            <w:tcW w:w="1206" w:type="dxa"/>
            <w:vMerge/>
          </w:tcPr>
          <w:p w:rsidR="009A6143" w:rsidRPr="009A6143" w:rsidRDefault="009A6143" w:rsidP="00220F7A">
            <w:pPr>
              <w:tabs>
                <w:tab w:val="left" w:pos="1399"/>
              </w:tabs>
              <w:rPr>
                <w:rFonts w:ascii="Times New Roman" w:hAnsi="Times New Roman"/>
                <w:sz w:val="24"/>
                <w:szCs w:val="24"/>
              </w:rPr>
            </w:pPr>
          </w:p>
        </w:tc>
        <w:tc>
          <w:tcPr>
            <w:tcW w:w="1661" w:type="dxa"/>
          </w:tcPr>
          <w:p w:rsidR="009A6143" w:rsidRPr="009A6143" w:rsidRDefault="009A6143" w:rsidP="00CD53C7">
            <w:pPr>
              <w:tabs>
                <w:tab w:val="left" w:pos="1399"/>
              </w:tabs>
              <w:jc w:val="center"/>
              <w:rPr>
                <w:rFonts w:ascii="Times New Roman" w:hAnsi="Times New Roman"/>
                <w:b/>
                <w:sz w:val="24"/>
                <w:szCs w:val="24"/>
              </w:rPr>
            </w:pPr>
          </w:p>
        </w:tc>
      </w:tr>
      <w:tr w:rsidR="00D3531A" w:rsidRPr="009A6143" w:rsidTr="009A6143">
        <w:tc>
          <w:tcPr>
            <w:tcW w:w="3062" w:type="dxa"/>
            <w:vMerge w:val="restart"/>
          </w:tcPr>
          <w:p w:rsidR="00D3531A" w:rsidRPr="009A6143" w:rsidRDefault="00D3531A" w:rsidP="00220F7A">
            <w:pPr>
              <w:tabs>
                <w:tab w:val="left" w:pos="1399"/>
              </w:tabs>
              <w:rPr>
                <w:rFonts w:ascii="Times New Roman" w:hAnsi="Times New Roman"/>
                <w:sz w:val="24"/>
                <w:szCs w:val="24"/>
              </w:rPr>
            </w:pPr>
            <w:r w:rsidRPr="009A6143">
              <w:rPr>
                <w:rFonts w:ascii="Times New Roman" w:hAnsi="Times New Roman"/>
                <w:b/>
                <w:bCs/>
                <w:noProof/>
                <w:color w:val="000000"/>
                <w:sz w:val="24"/>
                <w:szCs w:val="24"/>
              </w:rPr>
              <w:t>Тема 3.</w:t>
            </w:r>
            <w:r w:rsidRPr="009A6143">
              <w:rPr>
                <w:rFonts w:ascii="Times New Roman" w:hAnsi="Times New Roman"/>
                <w:b/>
                <w:noProof/>
                <w:color w:val="000000"/>
                <w:sz w:val="24"/>
                <w:szCs w:val="24"/>
              </w:rPr>
              <w:t xml:space="preserve"> Правила определения признаков подлинности и платежности  денежных знаков российской валюты  и других государств</w:t>
            </w:r>
          </w:p>
        </w:tc>
        <w:tc>
          <w:tcPr>
            <w:tcW w:w="7837" w:type="dxa"/>
          </w:tcPr>
          <w:p w:rsidR="00D3531A" w:rsidRPr="009A6143" w:rsidRDefault="00D3531A" w:rsidP="00220F7A">
            <w:pPr>
              <w:tabs>
                <w:tab w:val="left" w:pos="1399"/>
              </w:tabs>
              <w:rPr>
                <w:rFonts w:ascii="Times New Roman" w:hAnsi="Times New Roman"/>
                <w:sz w:val="24"/>
                <w:szCs w:val="24"/>
              </w:rPr>
            </w:pPr>
            <w:r w:rsidRPr="009A6143">
              <w:rPr>
                <w:rFonts w:ascii="Times New Roman" w:hAnsi="Times New Roman"/>
                <w:b/>
                <w:bCs/>
                <w:sz w:val="24"/>
                <w:szCs w:val="24"/>
              </w:rPr>
              <w:t>Содержание</w:t>
            </w:r>
          </w:p>
        </w:tc>
        <w:tc>
          <w:tcPr>
            <w:tcW w:w="1020" w:type="dxa"/>
          </w:tcPr>
          <w:p w:rsidR="00D3531A" w:rsidRPr="009A6143" w:rsidRDefault="00D3531A" w:rsidP="00480A6E">
            <w:pPr>
              <w:tabs>
                <w:tab w:val="left" w:pos="1399"/>
              </w:tabs>
              <w:jc w:val="center"/>
              <w:rPr>
                <w:rFonts w:ascii="Times New Roman" w:hAnsi="Times New Roman"/>
                <w:b/>
                <w:sz w:val="24"/>
                <w:szCs w:val="24"/>
              </w:rPr>
            </w:pPr>
            <w:r w:rsidRPr="009A6143">
              <w:rPr>
                <w:rFonts w:ascii="Times New Roman" w:hAnsi="Times New Roman"/>
                <w:b/>
                <w:sz w:val="24"/>
                <w:szCs w:val="24"/>
              </w:rPr>
              <w:t>2</w:t>
            </w:r>
          </w:p>
        </w:tc>
        <w:tc>
          <w:tcPr>
            <w:tcW w:w="1206" w:type="dxa"/>
            <w:vMerge/>
          </w:tcPr>
          <w:p w:rsidR="00D3531A" w:rsidRPr="009A6143" w:rsidRDefault="00D3531A" w:rsidP="00220F7A">
            <w:pPr>
              <w:tabs>
                <w:tab w:val="left" w:pos="1399"/>
              </w:tabs>
              <w:rPr>
                <w:rFonts w:ascii="Times New Roman" w:hAnsi="Times New Roman"/>
                <w:sz w:val="24"/>
                <w:szCs w:val="24"/>
              </w:rPr>
            </w:pPr>
          </w:p>
        </w:tc>
        <w:tc>
          <w:tcPr>
            <w:tcW w:w="1661" w:type="dxa"/>
            <w:vMerge w:val="restart"/>
          </w:tcPr>
          <w:p w:rsidR="00D3531A" w:rsidRPr="006C73BA" w:rsidRDefault="00D3531A" w:rsidP="00480A6E">
            <w:pPr>
              <w:rPr>
                <w:rFonts w:ascii="Times New Roman" w:hAnsi="Times New Roman"/>
                <w:bCs/>
                <w:sz w:val="24"/>
                <w:szCs w:val="24"/>
              </w:rPr>
            </w:pPr>
            <w:proofErr w:type="gramStart"/>
            <w:r w:rsidRPr="006C73BA">
              <w:rPr>
                <w:rFonts w:ascii="Times New Roman" w:hAnsi="Times New Roman"/>
                <w:bCs/>
                <w:sz w:val="24"/>
                <w:szCs w:val="24"/>
              </w:rPr>
              <w:t>ОК</w:t>
            </w:r>
            <w:proofErr w:type="gramEnd"/>
            <w:r w:rsidRPr="006C73BA">
              <w:rPr>
                <w:rFonts w:ascii="Times New Roman" w:hAnsi="Times New Roman"/>
                <w:bCs/>
                <w:sz w:val="24"/>
                <w:szCs w:val="24"/>
              </w:rPr>
              <w:t xml:space="preserve"> 01</w:t>
            </w:r>
          </w:p>
          <w:p w:rsidR="00D3531A" w:rsidRPr="006C73BA" w:rsidRDefault="00D3531A" w:rsidP="00480A6E">
            <w:pPr>
              <w:rPr>
                <w:rFonts w:ascii="Times New Roman" w:hAnsi="Times New Roman"/>
                <w:bCs/>
                <w:sz w:val="24"/>
                <w:szCs w:val="24"/>
              </w:rPr>
            </w:pPr>
            <w:proofErr w:type="gramStart"/>
            <w:r w:rsidRPr="006C73BA">
              <w:rPr>
                <w:rFonts w:ascii="Times New Roman" w:hAnsi="Times New Roman"/>
                <w:bCs/>
                <w:sz w:val="24"/>
                <w:szCs w:val="24"/>
              </w:rPr>
              <w:t>ОК</w:t>
            </w:r>
            <w:proofErr w:type="gramEnd"/>
            <w:r w:rsidRPr="006C73BA">
              <w:rPr>
                <w:rFonts w:ascii="Times New Roman" w:hAnsi="Times New Roman"/>
                <w:bCs/>
                <w:sz w:val="24"/>
                <w:szCs w:val="24"/>
              </w:rPr>
              <w:t xml:space="preserve"> 02</w:t>
            </w:r>
          </w:p>
          <w:p w:rsidR="00D3531A" w:rsidRPr="006C73BA" w:rsidRDefault="00D3531A" w:rsidP="00480A6E">
            <w:pPr>
              <w:rPr>
                <w:rFonts w:ascii="Times New Roman" w:hAnsi="Times New Roman"/>
                <w:bCs/>
                <w:sz w:val="24"/>
                <w:szCs w:val="24"/>
              </w:rPr>
            </w:pPr>
            <w:proofErr w:type="gramStart"/>
            <w:r w:rsidRPr="006C73BA">
              <w:rPr>
                <w:rFonts w:ascii="Times New Roman" w:hAnsi="Times New Roman"/>
                <w:bCs/>
                <w:sz w:val="24"/>
                <w:szCs w:val="24"/>
              </w:rPr>
              <w:t>ОК</w:t>
            </w:r>
            <w:proofErr w:type="gramEnd"/>
            <w:r w:rsidRPr="006C73BA">
              <w:rPr>
                <w:rFonts w:ascii="Times New Roman" w:hAnsi="Times New Roman"/>
                <w:bCs/>
                <w:sz w:val="24"/>
                <w:szCs w:val="24"/>
              </w:rPr>
              <w:t xml:space="preserve"> 03</w:t>
            </w:r>
          </w:p>
          <w:p w:rsidR="00D3531A" w:rsidRDefault="00D3531A" w:rsidP="00480A6E">
            <w:pPr>
              <w:widowControl w:val="0"/>
              <w:autoSpaceDE w:val="0"/>
              <w:autoSpaceDN w:val="0"/>
              <w:adjustRightInd w:val="0"/>
              <w:rPr>
                <w:rFonts w:ascii="Times New Roman" w:hAnsi="Times New Roman"/>
                <w:bCs/>
                <w:sz w:val="24"/>
                <w:szCs w:val="24"/>
              </w:rPr>
            </w:pPr>
            <w:r w:rsidRPr="006C73BA">
              <w:rPr>
                <w:rFonts w:ascii="Times New Roman" w:hAnsi="Times New Roman"/>
                <w:bCs/>
                <w:sz w:val="24"/>
                <w:szCs w:val="24"/>
              </w:rPr>
              <w:t>ПК 1.3</w:t>
            </w:r>
          </w:p>
          <w:p w:rsidR="00480A6E" w:rsidRPr="00213587" w:rsidRDefault="00480A6E" w:rsidP="00480A6E">
            <w:pPr>
              <w:widowControl w:val="0"/>
              <w:autoSpaceDE w:val="0"/>
              <w:autoSpaceDN w:val="0"/>
              <w:adjustRightInd w:val="0"/>
              <w:rPr>
                <w:rFonts w:ascii="Times New Roman" w:eastAsia="Calibri" w:hAnsi="Times New Roman"/>
                <w:sz w:val="24"/>
                <w:szCs w:val="24"/>
                <w:lang w:eastAsia="en-US"/>
              </w:rPr>
            </w:pPr>
            <w:r>
              <w:rPr>
                <w:rFonts w:ascii="Times New Roman" w:hAnsi="Times New Roman"/>
                <w:bCs/>
                <w:sz w:val="24"/>
                <w:szCs w:val="24"/>
              </w:rPr>
              <w:t>ЛР 7, 10, 13, 35, 36</w:t>
            </w:r>
          </w:p>
        </w:tc>
      </w:tr>
      <w:tr w:rsidR="00D3531A" w:rsidRPr="009A6143" w:rsidTr="009A6143">
        <w:tc>
          <w:tcPr>
            <w:tcW w:w="3062" w:type="dxa"/>
            <w:vMerge/>
          </w:tcPr>
          <w:p w:rsidR="00D3531A" w:rsidRPr="009A6143" w:rsidRDefault="00D3531A" w:rsidP="00220F7A">
            <w:pPr>
              <w:tabs>
                <w:tab w:val="left" w:pos="1399"/>
              </w:tabs>
              <w:rPr>
                <w:rFonts w:ascii="Times New Roman" w:hAnsi="Times New Roman"/>
                <w:sz w:val="24"/>
                <w:szCs w:val="24"/>
              </w:rPr>
            </w:pPr>
          </w:p>
        </w:tc>
        <w:tc>
          <w:tcPr>
            <w:tcW w:w="7837" w:type="dxa"/>
          </w:tcPr>
          <w:p w:rsidR="00D3531A" w:rsidRPr="009A6143" w:rsidRDefault="00D3531A" w:rsidP="00220F7A">
            <w:pPr>
              <w:tabs>
                <w:tab w:val="left" w:pos="1399"/>
              </w:tabs>
              <w:rPr>
                <w:rFonts w:ascii="Times New Roman" w:hAnsi="Times New Roman"/>
                <w:sz w:val="24"/>
                <w:szCs w:val="24"/>
              </w:rPr>
            </w:pPr>
            <w:r w:rsidRPr="009A6143">
              <w:rPr>
                <w:rFonts w:ascii="Times New Roman" w:hAnsi="Times New Roman"/>
                <w:noProof/>
                <w:color w:val="000000"/>
                <w:sz w:val="24"/>
                <w:szCs w:val="24"/>
              </w:rPr>
              <w:t>Правила определения признаков подлинности и платежности денежных знаков российской валюты и других</w:t>
            </w:r>
          </w:p>
        </w:tc>
        <w:tc>
          <w:tcPr>
            <w:tcW w:w="1020" w:type="dxa"/>
          </w:tcPr>
          <w:p w:rsidR="00D3531A" w:rsidRPr="009A6143" w:rsidRDefault="00D3531A"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D3531A" w:rsidRPr="009A6143" w:rsidRDefault="00D3531A" w:rsidP="00220F7A">
            <w:pPr>
              <w:tabs>
                <w:tab w:val="left" w:pos="1399"/>
              </w:tabs>
              <w:rPr>
                <w:rFonts w:ascii="Times New Roman" w:hAnsi="Times New Roman"/>
                <w:sz w:val="24"/>
                <w:szCs w:val="24"/>
              </w:rPr>
            </w:pPr>
          </w:p>
        </w:tc>
        <w:tc>
          <w:tcPr>
            <w:tcW w:w="1661" w:type="dxa"/>
            <w:vMerge/>
          </w:tcPr>
          <w:p w:rsidR="00D3531A" w:rsidRPr="009A6143" w:rsidRDefault="00D3531A" w:rsidP="00CD53C7">
            <w:pPr>
              <w:tabs>
                <w:tab w:val="left" w:pos="1399"/>
              </w:tabs>
              <w:jc w:val="center"/>
              <w:rPr>
                <w:rFonts w:ascii="Times New Roman" w:hAnsi="Times New Roman"/>
                <w:sz w:val="24"/>
                <w:szCs w:val="24"/>
              </w:rPr>
            </w:pPr>
          </w:p>
        </w:tc>
      </w:tr>
      <w:tr w:rsidR="00D3531A" w:rsidRPr="009A6143" w:rsidTr="009A6143">
        <w:tc>
          <w:tcPr>
            <w:tcW w:w="3062" w:type="dxa"/>
            <w:vMerge/>
          </w:tcPr>
          <w:p w:rsidR="00D3531A" w:rsidRPr="009A6143" w:rsidRDefault="00D3531A" w:rsidP="00220F7A">
            <w:pPr>
              <w:tabs>
                <w:tab w:val="left" w:pos="1399"/>
              </w:tabs>
              <w:rPr>
                <w:rFonts w:ascii="Times New Roman" w:hAnsi="Times New Roman"/>
                <w:sz w:val="24"/>
                <w:szCs w:val="24"/>
              </w:rPr>
            </w:pPr>
          </w:p>
        </w:tc>
        <w:tc>
          <w:tcPr>
            <w:tcW w:w="7837" w:type="dxa"/>
          </w:tcPr>
          <w:p w:rsidR="00D3531A" w:rsidRPr="009A6143" w:rsidRDefault="00D3531A" w:rsidP="00220F7A">
            <w:pPr>
              <w:tabs>
                <w:tab w:val="left" w:pos="1399"/>
              </w:tabs>
              <w:rPr>
                <w:rFonts w:ascii="Times New Roman" w:hAnsi="Times New Roman"/>
                <w:sz w:val="24"/>
                <w:szCs w:val="24"/>
              </w:rPr>
            </w:pPr>
            <w:r w:rsidRPr="009A6143">
              <w:rPr>
                <w:rFonts w:ascii="Times New Roman" w:hAnsi="Times New Roman"/>
                <w:b/>
                <w:bCs/>
                <w:sz w:val="24"/>
                <w:szCs w:val="24"/>
              </w:rPr>
              <w:t>В том числе, практических занятий и самостоятельных работ</w:t>
            </w:r>
          </w:p>
        </w:tc>
        <w:tc>
          <w:tcPr>
            <w:tcW w:w="1020" w:type="dxa"/>
          </w:tcPr>
          <w:p w:rsidR="00D3531A" w:rsidRPr="009A6143" w:rsidRDefault="00D3531A" w:rsidP="00480A6E">
            <w:pPr>
              <w:tabs>
                <w:tab w:val="left" w:pos="1399"/>
              </w:tabs>
              <w:jc w:val="center"/>
              <w:rPr>
                <w:rFonts w:ascii="Times New Roman" w:hAnsi="Times New Roman"/>
                <w:b/>
                <w:sz w:val="24"/>
                <w:szCs w:val="24"/>
              </w:rPr>
            </w:pPr>
            <w:r w:rsidRPr="009A6143">
              <w:rPr>
                <w:rFonts w:ascii="Times New Roman" w:hAnsi="Times New Roman"/>
                <w:b/>
                <w:sz w:val="24"/>
                <w:szCs w:val="24"/>
              </w:rPr>
              <w:t>4</w:t>
            </w:r>
          </w:p>
        </w:tc>
        <w:tc>
          <w:tcPr>
            <w:tcW w:w="1206" w:type="dxa"/>
            <w:vMerge/>
          </w:tcPr>
          <w:p w:rsidR="00D3531A" w:rsidRPr="009A6143" w:rsidRDefault="00D3531A" w:rsidP="00220F7A">
            <w:pPr>
              <w:tabs>
                <w:tab w:val="left" w:pos="1399"/>
              </w:tabs>
              <w:rPr>
                <w:rFonts w:ascii="Times New Roman" w:hAnsi="Times New Roman"/>
                <w:sz w:val="24"/>
                <w:szCs w:val="24"/>
              </w:rPr>
            </w:pPr>
          </w:p>
        </w:tc>
        <w:tc>
          <w:tcPr>
            <w:tcW w:w="1661" w:type="dxa"/>
            <w:vMerge/>
          </w:tcPr>
          <w:p w:rsidR="00D3531A" w:rsidRPr="009A6143" w:rsidRDefault="00D3531A" w:rsidP="00CD53C7">
            <w:pPr>
              <w:tabs>
                <w:tab w:val="left" w:pos="1399"/>
              </w:tabs>
              <w:jc w:val="center"/>
              <w:rPr>
                <w:rFonts w:ascii="Times New Roman" w:hAnsi="Times New Roman"/>
                <w:b/>
                <w:sz w:val="24"/>
                <w:szCs w:val="24"/>
              </w:rPr>
            </w:pPr>
          </w:p>
        </w:tc>
      </w:tr>
      <w:tr w:rsidR="00D3531A" w:rsidRPr="009A6143" w:rsidTr="009A6143">
        <w:tc>
          <w:tcPr>
            <w:tcW w:w="3062" w:type="dxa"/>
            <w:vMerge/>
          </w:tcPr>
          <w:p w:rsidR="00D3531A" w:rsidRPr="009A6143" w:rsidRDefault="00D3531A" w:rsidP="00220F7A">
            <w:pPr>
              <w:tabs>
                <w:tab w:val="left" w:pos="1399"/>
              </w:tabs>
              <w:rPr>
                <w:rFonts w:ascii="Times New Roman" w:hAnsi="Times New Roman"/>
                <w:sz w:val="24"/>
                <w:szCs w:val="24"/>
              </w:rPr>
            </w:pPr>
          </w:p>
        </w:tc>
        <w:tc>
          <w:tcPr>
            <w:tcW w:w="7837" w:type="dxa"/>
          </w:tcPr>
          <w:p w:rsidR="00D3531A" w:rsidRPr="009A6143" w:rsidRDefault="00D3531A" w:rsidP="00220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9A6143">
              <w:rPr>
                <w:rFonts w:ascii="Times New Roman" w:hAnsi="Times New Roman"/>
                <w:sz w:val="24"/>
                <w:szCs w:val="24"/>
              </w:rPr>
              <w:t xml:space="preserve">Практическое занятие №21. </w:t>
            </w:r>
          </w:p>
          <w:p w:rsidR="00D3531A" w:rsidRPr="009A6143" w:rsidRDefault="00D3531A" w:rsidP="00220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bCs/>
                <w:sz w:val="24"/>
                <w:szCs w:val="24"/>
              </w:rPr>
            </w:pPr>
            <w:r w:rsidRPr="009A6143">
              <w:rPr>
                <w:rFonts w:ascii="Times New Roman" w:hAnsi="Times New Roman"/>
                <w:noProof/>
                <w:color w:val="000000"/>
                <w:sz w:val="24"/>
                <w:szCs w:val="24"/>
              </w:rPr>
              <w:t>Определение признаков подлинности и платежности денежных знаков</w:t>
            </w:r>
          </w:p>
        </w:tc>
        <w:tc>
          <w:tcPr>
            <w:tcW w:w="1020" w:type="dxa"/>
          </w:tcPr>
          <w:p w:rsidR="00D3531A" w:rsidRPr="009A6143" w:rsidRDefault="00D3531A"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D3531A" w:rsidRPr="009A6143" w:rsidRDefault="00D3531A" w:rsidP="00220F7A">
            <w:pPr>
              <w:tabs>
                <w:tab w:val="left" w:pos="1399"/>
              </w:tabs>
              <w:rPr>
                <w:rFonts w:ascii="Times New Roman" w:hAnsi="Times New Roman"/>
                <w:sz w:val="24"/>
                <w:szCs w:val="24"/>
              </w:rPr>
            </w:pPr>
          </w:p>
        </w:tc>
        <w:tc>
          <w:tcPr>
            <w:tcW w:w="1661" w:type="dxa"/>
            <w:vMerge/>
          </w:tcPr>
          <w:p w:rsidR="00D3531A" w:rsidRPr="009A6143" w:rsidRDefault="00D3531A" w:rsidP="00CD53C7">
            <w:pPr>
              <w:tabs>
                <w:tab w:val="left" w:pos="1399"/>
              </w:tabs>
              <w:jc w:val="center"/>
              <w:rPr>
                <w:rFonts w:ascii="Times New Roman" w:hAnsi="Times New Roman"/>
                <w:sz w:val="24"/>
                <w:szCs w:val="24"/>
              </w:rPr>
            </w:pPr>
          </w:p>
        </w:tc>
      </w:tr>
      <w:tr w:rsidR="00D3531A" w:rsidRPr="009A6143" w:rsidTr="009A6143">
        <w:tc>
          <w:tcPr>
            <w:tcW w:w="3062" w:type="dxa"/>
            <w:vMerge/>
          </w:tcPr>
          <w:p w:rsidR="00D3531A" w:rsidRPr="009A6143" w:rsidRDefault="00D3531A" w:rsidP="00220F7A">
            <w:pPr>
              <w:tabs>
                <w:tab w:val="left" w:pos="1399"/>
              </w:tabs>
              <w:rPr>
                <w:rFonts w:ascii="Times New Roman" w:hAnsi="Times New Roman"/>
                <w:sz w:val="24"/>
                <w:szCs w:val="24"/>
              </w:rPr>
            </w:pPr>
          </w:p>
        </w:tc>
        <w:tc>
          <w:tcPr>
            <w:tcW w:w="7837" w:type="dxa"/>
          </w:tcPr>
          <w:p w:rsidR="00D3531A" w:rsidRPr="009A6143" w:rsidRDefault="00D3531A" w:rsidP="00220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9A6143">
              <w:rPr>
                <w:rFonts w:ascii="Times New Roman" w:hAnsi="Times New Roman"/>
                <w:sz w:val="24"/>
                <w:szCs w:val="24"/>
              </w:rPr>
              <w:t xml:space="preserve">Практическое занятие №22. </w:t>
            </w:r>
          </w:p>
          <w:p w:rsidR="00D3531A" w:rsidRPr="009A6143" w:rsidRDefault="00D3531A" w:rsidP="00220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bCs/>
                <w:sz w:val="24"/>
                <w:szCs w:val="24"/>
              </w:rPr>
            </w:pPr>
            <w:r w:rsidRPr="009A6143">
              <w:rPr>
                <w:rFonts w:ascii="Times New Roman" w:hAnsi="Times New Roman"/>
                <w:noProof/>
                <w:color w:val="000000"/>
                <w:sz w:val="24"/>
                <w:szCs w:val="24"/>
              </w:rPr>
              <w:t>Решение ситуационных задач по подготовке денежной наличности  к сдаче инкассатору»</w:t>
            </w:r>
          </w:p>
        </w:tc>
        <w:tc>
          <w:tcPr>
            <w:tcW w:w="1020" w:type="dxa"/>
          </w:tcPr>
          <w:p w:rsidR="00D3531A" w:rsidRPr="009A6143" w:rsidRDefault="00D3531A"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D3531A" w:rsidRPr="009A6143" w:rsidRDefault="00D3531A" w:rsidP="00220F7A">
            <w:pPr>
              <w:tabs>
                <w:tab w:val="left" w:pos="1399"/>
              </w:tabs>
              <w:rPr>
                <w:rFonts w:ascii="Times New Roman" w:hAnsi="Times New Roman"/>
                <w:sz w:val="24"/>
                <w:szCs w:val="24"/>
              </w:rPr>
            </w:pPr>
          </w:p>
        </w:tc>
        <w:tc>
          <w:tcPr>
            <w:tcW w:w="1661" w:type="dxa"/>
            <w:vMerge/>
          </w:tcPr>
          <w:p w:rsidR="00D3531A" w:rsidRPr="009A6143" w:rsidRDefault="00D3531A" w:rsidP="00CD53C7">
            <w:pPr>
              <w:tabs>
                <w:tab w:val="left" w:pos="1399"/>
              </w:tabs>
              <w:jc w:val="center"/>
              <w:rPr>
                <w:rFonts w:ascii="Times New Roman" w:hAnsi="Times New Roman"/>
                <w:sz w:val="24"/>
                <w:szCs w:val="24"/>
              </w:rPr>
            </w:pPr>
          </w:p>
        </w:tc>
      </w:tr>
      <w:tr w:rsidR="009A6143" w:rsidRPr="009A6143" w:rsidTr="009A6143">
        <w:tc>
          <w:tcPr>
            <w:tcW w:w="3062" w:type="dxa"/>
          </w:tcPr>
          <w:p w:rsidR="009A6143" w:rsidRPr="009A6143" w:rsidRDefault="009A6143" w:rsidP="00220F7A">
            <w:pPr>
              <w:tabs>
                <w:tab w:val="left" w:pos="1399"/>
              </w:tabs>
              <w:rPr>
                <w:rFonts w:ascii="Times New Roman" w:hAnsi="Times New Roman"/>
                <w:b/>
                <w:bCs/>
                <w:noProof/>
                <w:color w:val="000000"/>
                <w:sz w:val="24"/>
                <w:szCs w:val="24"/>
              </w:rPr>
            </w:pPr>
          </w:p>
        </w:tc>
        <w:tc>
          <w:tcPr>
            <w:tcW w:w="7837" w:type="dxa"/>
          </w:tcPr>
          <w:p w:rsidR="009A6143" w:rsidRPr="009A6143" w:rsidRDefault="009A6143" w:rsidP="00220F7A">
            <w:pPr>
              <w:tabs>
                <w:tab w:val="left" w:pos="1399"/>
              </w:tabs>
              <w:rPr>
                <w:rFonts w:ascii="Times New Roman" w:hAnsi="Times New Roman"/>
                <w:b/>
                <w:bCs/>
                <w:sz w:val="24"/>
                <w:szCs w:val="24"/>
              </w:rPr>
            </w:pPr>
          </w:p>
        </w:tc>
        <w:tc>
          <w:tcPr>
            <w:tcW w:w="1020" w:type="dxa"/>
          </w:tcPr>
          <w:p w:rsidR="009A6143" w:rsidRPr="009A6143" w:rsidRDefault="009A6143" w:rsidP="00480A6E">
            <w:pPr>
              <w:tabs>
                <w:tab w:val="left" w:pos="1399"/>
              </w:tabs>
              <w:jc w:val="center"/>
              <w:rPr>
                <w:rFonts w:ascii="Times New Roman" w:hAnsi="Times New Roman"/>
                <w:b/>
                <w:sz w:val="24"/>
                <w:szCs w:val="24"/>
              </w:rPr>
            </w:pPr>
            <w:r w:rsidRPr="009A6143">
              <w:rPr>
                <w:rFonts w:ascii="Times New Roman" w:hAnsi="Times New Roman"/>
                <w:b/>
                <w:sz w:val="24"/>
                <w:szCs w:val="24"/>
              </w:rPr>
              <w:t>6</w:t>
            </w:r>
          </w:p>
        </w:tc>
        <w:tc>
          <w:tcPr>
            <w:tcW w:w="1206" w:type="dxa"/>
          </w:tcPr>
          <w:p w:rsidR="009A6143" w:rsidRPr="009A6143" w:rsidRDefault="009A6143" w:rsidP="00CD53C7">
            <w:pPr>
              <w:tabs>
                <w:tab w:val="left" w:pos="1399"/>
              </w:tabs>
              <w:jc w:val="center"/>
              <w:rPr>
                <w:rFonts w:ascii="Times New Roman" w:hAnsi="Times New Roman"/>
                <w:sz w:val="24"/>
                <w:szCs w:val="24"/>
              </w:rPr>
            </w:pPr>
          </w:p>
        </w:tc>
        <w:tc>
          <w:tcPr>
            <w:tcW w:w="1661" w:type="dxa"/>
          </w:tcPr>
          <w:p w:rsidR="009A6143" w:rsidRPr="009A6143" w:rsidRDefault="009A6143" w:rsidP="00CD53C7">
            <w:pPr>
              <w:tabs>
                <w:tab w:val="left" w:pos="1399"/>
              </w:tabs>
              <w:jc w:val="center"/>
              <w:rPr>
                <w:rFonts w:ascii="Times New Roman" w:hAnsi="Times New Roman"/>
                <w:b/>
                <w:sz w:val="24"/>
                <w:szCs w:val="24"/>
              </w:rPr>
            </w:pPr>
          </w:p>
        </w:tc>
      </w:tr>
      <w:tr w:rsidR="00D3531A" w:rsidRPr="009A6143" w:rsidTr="009A6143">
        <w:tc>
          <w:tcPr>
            <w:tcW w:w="3062" w:type="dxa"/>
            <w:vMerge w:val="restart"/>
          </w:tcPr>
          <w:p w:rsidR="00D3531A" w:rsidRPr="009A6143" w:rsidRDefault="00D3531A" w:rsidP="00220F7A">
            <w:pPr>
              <w:tabs>
                <w:tab w:val="left" w:pos="1399"/>
              </w:tabs>
              <w:rPr>
                <w:rFonts w:ascii="Times New Roman" w:hAnsi="Times New Roman"/>
                <w:sz w:val="24"/>
                <w:szCs w:val="24"/>
              </w:rPr>
            </w:pPr>
            <w:r w:rsidRPr="009A6143">
              <w:rPr>
                <w:rFonts w:ascii="Times New Roman" w:hAnsi="Times New Roman"/>
                <w:b/>
                <w:bCs/>
                <w:noProof/>
                <w:color w:val="000000"/>
                <w:sz w:val="24"/>
                <w:szCs w:val="24"/>
              </w:rPr>
              <w:t>Тема 4.</w:t>
            </w:r>
            <w:r w:rsidRPr="009A6143">
              <w:rPr>
                <w:rFonts w:ascii="Times New Roman" w:hAnsi="Times New Roman"/>
                <w:noProof/>
                <w:color w:val="000000"/>
                <w:sz w:val="24"/>
                <w:szCs w:val="24"/>
              </w:rPr>
              <w:t xml:space="preserve"> </w:t>
            </w:r>
            <w:r w:rsidRPr="009A6143">
              <w:rPr>
                <w:rFonts w:ascii="Times New Roman" w:hAnsi="Times New Roman"/>
                <w:b/>
                <w:noProof/>
                <w:color w:val="000000"/>
                <w:sz w:val="24"/>
                <w:szCs w:val="24"/>
              </w:rPr>
              <w:t>Организация  работы на контрольно -кассовых машинах (ККМ)</w:t>
            </w:r>
          </w:p>
        </w:tc>
        <w:tc>
          <w:tcPr>
            <w:tcW w:w="7837" w:type="dxa"/>
          </w:tcPr>
          <w:p w:rsidR="00D3531A" w:rsidRPr="009A6143" w:rsidRDefault="00D3531A" w:rsidP="00220F7A">
            <w:pPr>
              <w:tabs>
                <w:tab w:val="left" w:pos="1399"/>
              </w:tabs>
              <w:rPr>
                <w:rFonts w:ascii="Times New Roman" w:hAnsi="Times New Roman"/>
                <w:sz w:val="24"/>
                <w:szCs w:val="24"/>
              </w:rPr>
            </w:pPr>
            <w:r w:rsidRPr="009A6143">
              <w:rPr>
                <w:rFonts w:ascii="Times New Roman" w:hAnsi="Times New Roman"/>
                <w:b/>
                <w:bCs/>
                <w:sz w:val="24"/>
                <w:szCs w:val="24"/>
              </w:rPr>
              <w:t>Содержание</w:t>
            </w:r>
          </w:p>
        </w:tc>
        <w:tc>
          <w:tcPr>
            <w:tcW w:w="1020" w:type="dxa"/>
          </w:tcPr>
          <w:p w:rsidR="00D3531A" w:rsidRPr="009A6143" w:rsidRDefault="00D3531A" w:rsidP="00480A6E">
            <w:pPr>
              <w:tabs>
                <w:tab w:val="left" w:pos="1399"/>
              </w:tabs>
              <w:jc w:val="center"/>
              <w:rPr>
                <w:rFonts w:ascii="Times New Roman" w:hAnsi="Times New Roman"/>
                <w:b/>
                <w:sz w:val="24"/>
                <w:szCs w:val="24"/>
              </w:rPr>
            </w:pPr>
            <w:r w:rsidRPr="009A6143">
              <w:rPr>
                <w:rFonts w:ascii="Times New Roman" w:hAnsi="Times New Roman"/>
                <w:b/>
                <w:sz w:val="24"/>
                <w:szCs w:val="24"/>
              </w:rPr>
              <w:t>4</w:t>
            </w:r>
          </w:p>
        </w:tc>
        <w:tc>
          <w:tcPr>
            <w:tcW w:w="1206" w:type="dxa"/>
            <w:vMerge w:val="restart"/>
          </w:tcPr>
          <w:p w:rsidR="00D3531A" w:rsidRPr="009A6143" w:rsidRDefault="00D3531A" w:rsidP="00CD53C7">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661" w:type="dxa"/>
            <w:vMerge w:val="restart"/>
          </w:tcPr>
          <w:p w:rsidR="00D3531A" w:rsidRPr="006C73BA" w:rsidRDefault="00D3531A" w:rsidP="00480A6E">
            <w:pPr>
              <w:rPr>
                <w:rFonts w:ascii="Times New Roman" w:hAnsi="Times New Roman"/>
                <w:bCs/>
                <w:sz w:val="24"/>
                <w:szCs w:val="24"/>
              </w:rPr>
            </w:pPr>
            <w:proofErr w:type="gramStart"/>
            <w:r w:rsidRPr="006C73BA">
              <w:rPr>
                <w:rFonts w:ascii="Times New Roman" w:hAnsi="Times New Roman"/>
                <w:bCs/>
                <w:sz w:val="24"/>
                <w:szCs w:val="24"/>
              </w:rPr>
              <w:t>ОК</w:t>
            </w:r>
            <w:proofErr w:type="gramEnd"/>
            <w:r w:rsidRPr="006C73BA">
              <w:rPr>
                <w:rFonts w:ascii="Times New Roman" w:hAnsi="Times New Roman"/>
                <w:bCs/>
                <w:sz w:val="24"/>
                <w:szCs w:val="24"/>
              </w:rPr>
              <w:t xml:space="preserve"> 01</w:t>
            </w:r>
          </w:p>
          <w:p w:rsidR="00D3531A" w:rsidRPr="006C73BA" w:rsidRDefault="00D3531A" w:rsidP="00480A6E">
            <w:pPr>
              <w:rPr>
                <w:rFonts w:ascii="Times New Roman" w:hAnsi="Times New Roman"/>
                <w:bCs/>
                <w:sz w:val="24"/>
                <w:szCs w:val="24"/>
              </w:rPr>
            </w:pPr>
            <w:proofErr w:type="gramStart"/>
            <w:r w:rsidRPr="006C73BA">
              <w:rPr>
                <w:rFonts w:ascii="Times New Roman" w:hAnsi="Times New Roman"/>
                <w:bCs/>
                <w:sz w:val="24"/>
                <w:szCs w:val="24"/>
              </w:rPr>
              <w:t>ОК</w:t>
            </w:r>
            <w:proofErr w:type="gramEnd"/>
            <w:r w:rsidRPr="006C73BA">
              <w:rPr>
                <w:rFonts w:ascii="Times New Roman" w:hAnsi="Times New Roman"/>
                <w:bCs/>
                <w:sz w:val="24"/>
                <w:szCs w:val="24"/>
              </w:rPr>
              <w:t xml:space="preserve"> 02</w:t>
            </w:r>
          </w:p>
          <w:p w:rsidR="00D3531A" w:rsidRPr="006C73BA" w:rsidRDefault="00D3531A" w:rsidP="00480A6E">
            <w:pPr>
              <w:rPr>
                <w:rFonts w:ascii="Times New Roman" w:hAnsi="Times New Roman"/>
                <w:bCs/>
                <w:sz w:val="24"/>
                <w:szCs w:val="24"/>
              </w:rPr>
            </w:pPr>
            <w:proofErr w:type="gramStart"/>
            <w:r w:rsidRPr="006C73BA">
              <w:rPr>
                <w:rFonts w:ascii="Times New Roman" w:hAnsi="Times New Roman"/>
                <w:bCs/>
                <w:sz w:val="24"/>
                <w:szCs w:val="24"/>
              </w:rPr>
              <w:t>ОК</w:t>
            </w:r>
            <w:proofErr w:type="gramEnd"/>
            <w:r w:rsidRPr="006C73BA">
              <w:rPr>
                <w:rFonts w:ascii="Times New Roman" w:hAnsi="Times New Roman"/>
                <w:bCs/>
                <w:sz w:val="24"/>
                <w:szCs w:val="24"/>
              </w:rPr>
              <w:t xml:space="preserve"> 03</w:t>
            </w:r>
          </w:p>
          <w:p w:rsidR="00D3531A" w:rsidRDefault="00D3531A" w:rsidP="00480A6E">
            <w:pPr>
              <w:widowControl w:val="0"/>
              <w:autoSpaceDE w:val="0"/>
              <w:autoSpaceDN w:val="0"/>
              <w:adjustRightInd w:val="0"/>
              <w:rPr>
                <w:rFonts w:ascii="Times New Roman" w:hAnsi="Times New Roman"/>
                <w:bCs/>
                <w:sz w:val="24"/>
                <w:szCs w:val="24"/>
              </w:rPr>
            </w:pPr>
            <w:r w:rsidRPr="006C73BA">
              <w:rPr>
                <w:rFonts w:ascii="Times New Roman" w:hAnsi="Times New Roman"/>
                <w:bCs/>
                <w:sz w:val="24"/>
                <w:szCs w:val="24"/>
              </w:rPr>
              <w:t>ПК 1.3</w:t>
            </w:r>
          </w:p>
          <w:p w:rsidR="00480A6E" w:rsidRPr="00213587" w:rsidRDefault="00480A6E" w:rsidP="00480A6E">
            <w:pPr>
              <w:widowControl w:val="0"/>
              <w:autoSpaceDE w:val="0"/>
              <w:autoSpaceDN w:val="0"/>
              <w:adjustRightInd w:val="0"/>
              <w:rPr>
                <w:rFonts w:ascii="Times New Roman" w:eastAsia="Calibri" w:hAnsi="Times New Roman"/>
                <w:sz w:val="24"/>
                <w:szCs w:val="24"/>
                <w:lang w:eastAsia="en-US"/>
              </w:rPr>
            </w:pPr>
            <w:r>
              <w:rPr>
                <w:rFonts w:ascii="Times New Roman" w:hAnsi="Times New Roman"/>
                <w:bCs/>
                <w:sz w:val="24"/>
                <w:szCs w:val="24"/>
              </w:rPr>
              <w:t>ЛР 7, 10, 13, 35, 36</w:t>
            </w:r>
          </w:p>
        </w:tc>
      </w:tr>
      <w:tr w:rsidR="00D3531A" w:rsidRPr="009A6143" w:rsidTr="009A6143">
        <w:tc>
          <w:tcPr>
            <w:tcW w:w="3062" w:type="dxa"/>
            <w:vMerge/>
          </w:tcPr>
          <w:p w:rsidR="00D3531A" w:rsidRPr="009A6143" w:rsidRDefault="00D3531A" w:rsidP="00220F7A">
            <w:pPr>
              <w:tabs>
                <w:tab w:val="left" w:pos="1399"/>
              </w:tabs>
              <w:rPr>
                <w:rFonts w:ascii="Times New Roman" w:hAnsi="Times New Roman"/>
                <w:sz w:val="24"/>
                <w:szCs w:val="24"/>
              </w:rPr>
            </w:pPr>
          </w:p>
        </w:tc>
        <w:tc>
          <w:tcPr>
            <w:tcW w:w="7837" w:type="dxa"/>
          </w:tcPr>
          <w:p w:rsidR="00D3531A" w:rsidRPr="009A6143" w:rsidRDefault="00D3531A" w:rsidP="00220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bCs/>
                <w:sz w:val="24"/>
                <w:szCs w:val="24"/>
              </w:rPr>
            </w:pPr>
            <w:r w:rsidRPr="009A6143">
              <w:rPr>
                <w:rFonts w:ascii="Times New Roman" w:hAnsi="Times New Roman"/>
                <w:noProof/>
                <w:color w:val="000000"/>
                <w:sz w:val="24"/>
                <w:szCs w:val="24"/>
              </w:rPr>
              <w:t>Организация работы на контрольно -кассовых машинах (ККМ).</w:t>
            </w:r>
          </w:p>
        </w:tc>
        <w:tc>
          <w:tcPr>
            <w:tcW w:w="1020" w:type="dxa"/>
          </w:tcPr>
          <w:p w:rsidR="00D3531A" w:rsidRPr="009A6143" w:rsidRDefault="00D3531A"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D3531A" w:rsidRPr="009A6143" w:rsidRDefault="00D3531A" w:rsidP="00CD53C7">
            <w:pPr>
              <w:tabs>
                <w:tab w:val="left" w:pos="1399"/>
              </w:tabs>
              <w:jc w:val="center"/>
              <w:rPr>
                <w:rFonts w:ascii="Times New Roman" w:hAnsi="Times New Roman"/>
                <w:sz w:val="24"/>
                <w:szCs w:val="24"/>
              </w:rPr>
            </w:pPr>
          </w:p>
        </w:tc>
        <w:tc>
          <w:tcPr>
            <w:tcW w:w="1661" w:type="dxa"/>
            <w:vMerge/>
          </w:tcPr>
          <w:p w:rsidR="00D3531A" w:rsidRPr="009A6143" w:rsidRDefault="00D3531A" w:rsidP="00CD53C7">
            <w:pPr>
              <w:tabs>
                <w:tab w:val="left" w:pos="1399"/>
              </w:tabs>
              <w:jc w:val="center"/>
              <w:rPr>
                <w:rFonts w:ascii="Times New Roman" w:hAnsi="Times New Roman"/>
                <w:sz w:val="24"/>
                <w:szCs w:val="24"/>
              </w:rPr>
            </w:pPr>
          </w:p>
        </w:tc>
      </w:tr>
      <w:tr w:rsidR="00D3531A" w:rsidRPr="009A6143" w:rsidTr="009A6143">
        <w:tc>
          <w:tcPr>
            <w:tcW w:w="3062" w:type="dxa"/>
            <w:vMerge/>
          </w:tcPr>
          <w:p w:rsidR="00D3531A" w:rsidRPr="009A6143" w:rsidRDefault="00D3531A" w:rsidP="00220F7A">
            <w:pPr>
              <w:tabs>
                <w:tab w:val="left" w:pos="1399"/>
              </w:tabs>
              <w:rPr>
                <w:rFonts w:ascii="Times New Roman" w:hAnsi="Times New Roman"/>
                <w:sz w:val="24"/>
                <w:szCs w:val="24"/>
              </w:rPr>
            </w:pPr>
          </w:p>
        </w:tc>
        <w:tc>
          <w:tcPr>
            <w:tcW w:w="7837" w:type="dxa"/>
          </w:tcPr>
          <w:p w:rsidR="00D3531A" w:rsidRPr="009A6143" w:rsidRDefault="00D3531A" w:rsidP="00220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bCs/>
                <w:sz w:val="24"/>
                <w:szCs w:val="24"/>
              </w:rPr>
            </w:pPr>
            <w:r w:rsidRPr="009A6143">
              <w:rPr>
                <w:rFonts w:ascii="Times New Roman" w:hAnsi="Times New Roman"/>
                <w:noProof/>
                <w:color w:val="000000"/>
                <w:sz w:val="24"/>
                <w:szCs w:val="24"/>
              </w:rPr>
              <w:t>Организация работы на контрольно -кассовых машинах (ККМ).</w:t>
            </w:r>
          </w:p>
        </w:tc>
        <w:tc>
          <w:tcPr>
            <w:tcW w:w="1020" w:type="dxa"/>
          </w:tcPr>
          <w:p w:rsidR="00D3531A" w:rsidRPr="009A6143" w:rsidRDefault="00D3531A"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D3531A" w:rsidRPr="009A6143" w:rsidRDefault="00D3531A" w:rsidP="00CD53C7">
            <w:pPr>
              <w:tabs>
                <w:tab w:val="left" w:pos="1399"/>
              </w:tabs>
              <w:jc w:val="center"/>
              <w:rPr>
                <w:rFonts w:ascii="Times New Roman" w:hAnsi="Times New Roman"/>
                <w:sz w:val="24"/>
                <w:szCs w:val="24"/>
              </w:rPr>
            </w:pPr>
          </w:p>
        </w:tc>
        <w:tc>
          <w:tcPr>
            <w:tcW w:w="1661" w:type="dxa"/>
            <w:vMerge/>
          </w:tcPr>
          <w:p w:rsidR="00D3531A" w:rsidRPr="009A6143" w:rsidRDefault="00D3531A" w:rsidP="00CD53C7">
            <w:pPr>
              <w:tabs>
                <w:tab w:val="left" w:pos="1399"/>
              </w:tabs>
              <w:jc w:val="center"/>
              <w:rPr>
                <w:rFonts w:ascii="Times New Roman" w:hAnsi="Times New Roman"/>
                <w:sz w:val="24"/>
                <w:szCs w:val="24"/>
              </w:rPr>
            </w:pPr>
          </w:p>
        </w:tc>
      </w:tr>
      <w:tr w:rsidR="00D3531A" w:rsidRPr="009A6143" w:rsidTr="009A6143">
        <w:tc>
          <w:tcPr>
            <w:tcW w:w="3062" w:type="dxa"/>
            <w:vMerge/>
          </w:tcPr>
          <w:p w:rsidR="00D3531A" w:rsidRPr="009A6143" w:rsidRDefault="00D3531A" w:rsidP="00220F7A">
            <w:pPr>
              <w:tabs>
                <w:tab w:val="left" w:pos="1399"/>
              </w:tabs>
              <w:rPr>
                <w:rFonts w:ascii="Times New Roman" w:hAnsi="Times New Roman"/>
                <w:sz w:val="24"/>
                <w:szCs w:val="24"/>
              </w:rPr>
            </w:pPr>
          </w:p>
        </w:tc>
        <w:tc>
          <w:tcPr>
            <w:tcW w:w="7837" w:type="dxa"/>
          </w:tcPr>
          <w:p w:rsidR="00D3531A" w:rsidRPr="009A6143" w:rsidRDefault="00D3531A" w:rsidP="00220F7A">
            <w:pPr>
              <w:tabs>
                <w:tab w:val="left" w:pos="1399"/>
              </w:tabs>
              <w:rPr>
                <w:rFonts w:ascii="Times New Roman" w:hAnsi="Times New Roman"/>
                <w:sz w:val="24"/>
                <w:szCs w:val="24"/>
              </w:rPr>
            </w:pPr>
            <w:r w:rsidRPr="009A6143">
              <w:rPr>
                <w:rFonts w:ascii="Times New Roman" w:hAnsi="Times New Roman"/>
                <w:b/>
                <w:bCs/>
                <w:sz w:val="24"/>
                <w:szCs w:val="24"/>
              </w:rPr>
              <w:t>В том числе, практических занятий и самостоятельных работ</w:t>
            </w:r>
          </w:p>
        </w:tc>
        <w:tc>
          <w:tcPr>
            <w:tcW w:w="1020" w:type="dxa"/>
          </w:tcPr>
          <w:p w:rsidR="00D3531A" w:rsidRPr="009A6143" w:rsidRDefault="00D3531A" w:rsidP="00480A6E">
            <w:pPr>
              <w:tabs>
                <w:tab w:val="left" w:pos="1399"/>
              </w:tabs>
              <w:jc w:val="center"/>
              <w:rPr>
                <w:rFonts w:ascii="Times New Roman" w:hAnsi="Times New Roman"/>
                <w:b/>
                <w:sz w:val="24"/>
                <w:szCs w:val="24"/>
              </w:rPr>
            </w:pPr>
            <w:r w:rsidRPr="009A6143">
              <w:rPr>
                <w:rFonts w:ascii="Times New Roman" w:hAnsi="Times New Roman"/>
                <w:b/>
                <w:sz w:val="24"/>
                <w:szCs w:val="24"/>
              </w:rPr>
              <w:t>2</w:t>
            </w:r>
          </w:p>
        </w:tc>
        <w:tc>
          <w:tcPr>
            <w:tcW w:w="1206" w:type="dxa"/>
            <w:vMerge/>
          </w:tcPr>
          <w:p w:rsidR="00D3531A" w:rsidRPr="009A6143" w:rsidRDefault="00D3531A" w:rsidP="00CD53C7">
            <w:pPr>
              <w:tabs>
                <w:tab w:val="left" w:pos="1399"/>
              </w:tabs>
              <w:jc w:val="center"/>
              <w:rPr>
                <w:rFonts w:ascii="Times New Roman" w:hAnsi="Times New Roman"/>
                <w:sz w:val="24"/>
                <w:szCs w:val="24"/>
              </w:rPr>
            </w:pPr>
          </w:p>
        </w:tc>
        <w:tc>
          <w:tcPr>
            <w:tcW w:w="1661" w:type="dxa"/>
            <w:vMerge/>
          </w:tcPr>
          <w:p w:rsidR="00D3531A" w:rsidRPr="009A6143" w:rsidRDefault="00D3531A" w:rsidP="00CD53C7">
            <w:pPr>
              <w:tabs>
                <w:tab w:val="left" w:pos="1399"/>
              </w:tabs>
              <w:jc w:val="center"/>
              <w:rPr>
                <w:rFonts w:ascii="Times New Roman" w:hAnsi="Times New Roman"/>
                <w:b/>
                <w:sz w:val="24"/>
                <w:szCs w:val="24"/>
              </w:rPr>
            </w:pPr>
          </w:p>
        </w:tc>
      </w:tr>
      <w:tr w:rsidR="00D3531A" w:rsidRPr="009A6143" w:rsidTr="009A6143">
        <w:tc>
          <w:tcPr>
            <w:tcW w:w="3062" w:type="dxa"/>
            <w:vMerge/>
          </w:tcPr>
          <w:p w:rsidR="00D3531A" w:rsidRPr="009A6143" w:rsidRDefault="00D3531A" w:rsidP="00220F7A">
            <w:pPr>
              <w:tabs>
                <w:tab w:val="left" w:pos="1399"/>
              </w:tabs>
              <w:rPr>
                <w:rFonts w:ascii="Times New Roman" w:hAnsi="Times New Roman"/>
                <w:sz w:val="24"/>
                <w:szCs w:val="24"/>
              </w:rPr>
            </w:pPr>
          </w:p>
        </w:tc>
        <w:tc>
          <w:tcPr>
            <w:tcW w:w="7837" w:type="dxa"/>
          </w:tcPr>
          <w:p w:rsidR="00D3531A" w:rsidRPr="009A6143" w:rsidRDefault="00D3531A" w:rsidP="00B618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10"/>
                <w:rFonts w:ascii="Times New Roman" w:hAnsi="Times New Roman"/>
                <w:b w:val="0"/>
                <w:noProof/>
                <w:color w:val="000000"/>
                <w:sz w:val="24"/>
                <w:szCs w:val="24"/>
              </w:rPr>
            </w:pPr>
            <w:r w:rsidRPr="009A6143">
              <w:rPr>
                <w:rFonts w:ascii="Times New Roman" w:hAnsi="Times New Roman"/>
                <w:sz w:val="24"/>
                <w:szCs w:val="24"/>
              </w:rPr>
              <w:t xml:space="preserve">Практическое занятие №23. </w:t>
            </w:r>
            <w:r w:rsidRPr="009A6143">
              <w:rPr>
                <w:rFonts w:ascii="Times New Roman" w:eastAsia="Calibri" w:hAnsi="Times New Roman"/>
                <w:bCs/>
                <w:sz w:val="24"/>
                <w:szCs w:val="24"/>
              </w:rPr>
              <w:t>Заполнение журнала кассира-операциониста.</w:t>
            </w:r>
          </w:p>
        </w:tc>
        <w:tc>
          <w:tcPr>
            <w:tcW w:w="1020" w:type="dxa"/>
          </w:tcPr>
          <w:p w:rsidR="00D3531A" w:rsidRPr="009A6143" w:rsidRDefault="00D3531A"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D3531A" w:rsidRPr="009A6143" w:rsidRDefault="00D3531A" w:rsidP="00CD53C7">
            <w:pPr>
              <w:tabs>
                <w:tab w:val="left" w:pos="1399"/>
              </w:tabs>
              <w:jc w:val="center"/>
              <w:rPr>
                <w:rFonts w:ascii="Times New Roman" w:hAnsi="Times New Roman"/>
                <w:sz w:val="24"/>
                <w:szCs w:val="24"/>
              </w:rPr>
            </w:pPr>
          </w:p>
        </w:tc>
        <w:tc>
          <w:tcPr>
            <w:tcW w:w="1661" w:type="dxa"/>
            <w:vMerge/>
          </w:tcPr>
          <w:p w:rsidR="00D3531A" w:rsidRPr="009A6143" w:rsidRDefault="00D3531A" w:rsidP="00CD53C7">
            <w:pPr>
              <w:tabs>
                <w:tab w:val="left" w:pos="1399"/>
              </w:tabs>
              <w:jc w:val="center"/>
              <w:rPr>
                <w:rFonts w:ascii="Times New Roman" w:hAnsi="Times New Roman"/>
                <w:sz w:val="24"/>
                <w:szCs w:val="24"/>
              </w:rPr>
            </w:pPr>
          </w:p>
        </w:tc>
      </w:tr>
      <w:tr w:rsidR="009A6143" w:rsidRPr="009A6143" w:rsidTr="009A6143">
        <w:tc>
          <w:tcPr>
            <w:tcW w:w="3062" w:type="dxa"/>
          </w:tcPr>
          <w:p w:rsidR="009A6143" w:rsidRPr="009A6143" w:rsidRDefault="009A6143" w:rsidP="00220F7A">
            <w:pPr>
              <w:tabs>
                <w:tab w:val="left" w:pos="1399"/>
              </w:tabs>
              <w:rPr>
                <w:rFonts w:ascii="Times New Roman" w:hAnsi="Times New Roman"/>
                <w:b/>
                <w:bCs/>
                <w:noProof/>
                <w:sz w:val="24"/>
                <w:szCs w:val="24"/>
              </w:rPr>
            </w:pPr>
          </w:p>
        </w:tc>
        <w:tc>
          <w:tcPr>
            <w:tcW w:w="7837" w:type="dxa"/>
          </w:tcPr>
          <w:p w:rsidR="009A6143" w:rsidRPr="009A6143" w:rsidRDefault="009A6143" w:rsidP="00220F7A">
            <w:pPr>
              <w:tabs>
                <w:tab w:val="left" w:pos="1399"/>
              </w:tabs>
              <w:rPr>
                <w:rFonts w:ascii="Times New Roman" w:hAnsi="Times New Roman"/>
                <w:b/>
                <w:bCs/>
                <w:sz w:val="24"/>
                <w:szCs w:val="24"/>
              </w:rPr>
            </w:pPr>
          </w:p>
        </w:tc>
        <w:tc>
          <w:tcPr>
            <w:tcW w:w="1020" w:type="dxa"/>
          </w:tcPr>
          <w:p w:rsidR="009A6143" w:rsidRPr="009A6143" w:rsidRDefault="009A6143" w:rsidP="00900698">
            <w:pPr>
              <w:tabs>
                <w:tab w:val="left" w:pos="1399"/>
              </w:tabs>
              <w:jc w:val="center"/>
              <w:rPr>
                <w:rFonts w:ascii="Times New Roman" w:hAnsi="Times New Roman"/>
                <w:b/>
                <w:sz w:val="24"/>
                <w:szCs w:val="24"/>
              </w:rPr>
            </w:pPr>
            <w:r w:rsidRPr="009A6143">
              <w:rPr>
                <w:rFonts w:ascii="Times New Roman" w:hAnsi="Times New Roman"/>
                <w:b/>
                <w:sz w:val="24"/>
                <w:szCs w:val="24"/>
              </w:rPr>
              <w:t>1</w:t>
            </w:r>
            <w:r w:rsidR="00900698">
              <w:rPr>
                <w:rFonts w:ascii="Times New Roman" w:hAnsi="Times New Roman"/>
                <w:b/>
                <w:sz w:val="24"/>
                <w:szCs w:val="24"/>
              </w:rPr>
              <w:t>2</w:t>
            </w:r>
          </w:p>
        </w:tc>
        <w:tc>
          <w:tcPr>
            <w:tcW w:w="1206" w:type="dxa"/>
          </w:tcPr>
          <w:p w:rsidR="009A6143" w:rsidRPr="009A6143" w:rsidRDefault="009A6143" w:rsidP="00CD53C7">
            <w:pPr>
              <w:tabs>
                <w:tab w:val="left" w:pos="1399"/>
              </w:tabs>
              <w:jc w:val="center"/>
              <w:rPr>
                <w:rFonts w:ascii="Times New Roman" w:hAnsi="Times New Roman"/>
                <w:sz w:val="24"/>
                <w:szCs w:val="24"/>
              </w:rPr>
            </w:pPr>
          </w:p>
        </w:tc>
        <w:tc>
          <w:tcPr>
            <w:tcW w:w="1661" w:type="dxa"/>
          </w:tcPr>
          <w:p w:rsidR="009A6143" w:rsidRPr="009A6143" w:rsidRDefault="009A6143" w:rsidP="00CD53C7">
            <w:pPr>
              <w:tabs>
                <w:tab w:val="left" w:pos="1399"/>
              </w:tabs>
              <w:jc w:val="center"/>
              <w:rPr>
                <w:rFonts w:ascii="Times New Roman" w:hAnsi="Times New Roman"/>
                <w:b/>
                <w:sz w:val="24"/>
                <w:szCs w:val="24"/>
              </w:rPr>
            </w:pPr>
          </w:p>
        </w:tc>
      </w:tr>
      <w:tr w:rsidR="00D3531A" w:rsidRPr="009A6143" w:rsidTr="009A6143">
        <w:tc>
          <w:tcPr>
            <w:tcW w:w="3062" w:type="dxa"/>
            <w:vMerge w:val="restart"/>
          </w:tcPr>
          <w:p w:rsidR="00D3531A" w:rsidRPr="009A6143" w:rsidRDefault="00D3531A" w:rsidP="00220F7A">
            <w:pPr>
              <w:tabs>
                <w:tab w:val="left" w:pos="1399"/>
              </w:tabs>
              <w:rPr>
                <w:rFonts w:ascii="Times New Roman" w:hAnsi="Times New Roman"/>
                <w:sz w:val="24"/>
                <w:szCs w:val="24"/>
              </w:rPr>
            </w:pPr>
            <w:r w:rsidRPr="009A6143">
              <w:rPr>
                <w:rFonts w:ascii="Times New Roman" w:hAnsi="Times New Roman"/>
                <w:b/>
                <w:bCs/>
                <w:noProof/>
                <w:sz w:val="24"/>
                <w:szCs w:val="24"/>
              </w:rPr>
              <w:t>Тема 5</w:t>
            </w:r>
            <w:r w:rsidRPr="009A6143">
              <w:rPr>
                <w:rFonts w:ascii="Times New Roman" w:hAnsi="Times New Roman"/>
                <w:noProof/>
                <w:sz w:val="24"/>
                <w:szCs w:val="24"/>
              </w:rPr>
              <w:t xml:space="preserve">. </w:t>
            </w:r>
            <w:r w:rsidRPr="009A6143">
              <w:rPr>
                <w:rFonts w:ascii="Times New Roman" w:hAnsi="Times New Roman"/>
                <w:b/>
                <w:noProof/>
                <w:sz w:val="24"/>
                <w:szCs w:val="24"/>
              </w:rPr>
              <w:t>Ревизия ценностей и проверка организации кассовой работы. Ответственность за нарушение кассовой дисциплины</w:t>
            </w:r>
          </w:p>
        </w:tc>
        <w:tc>
          <w:tcPr>
            <w:tcW w:w="7837" w:type="dxa"/>
          </w:tcPr>
          <w:p w:rsidR="00D3531A" w:rsidRPr="009A6143" w:rsidRDefault="00D3531A" w:rsidP="00220F7A">
            <w:pPr>
              <w:tabs>
                <w:tab w:val="left" w:pos="1399"/>
              </w:tabs>
              <w:rPr>
                <w:rFonts w:ascii="Times New Roman" w:hAnsi="Times New Roman"/>
                <w:sz w:val="24"/>
                <w:szCs w:val="24"/>
              </w:rPr>
            </w:pPr>
            <w:r w:rsidRPr="009A6143">
              <w:rPr>
                <w:rFonts w:ascii="Times New Roman" w:hAnsi="Times New Roman"/>
                <w:b/>
                <w:bCs/>
                <w:sz w:val="24"/>
                <w:szCs w:val="24"/>
              </w:rPr>
              <w:t>Содержание</w:t>
            </w:r>
          </w:p>
        </w:tc>
        <w:tc>
          <w:tcPr>
            <w:tcW w:w="1020" w:type="dxa"/>
          </w:tcPr>
          <w:p w:rsidR="00D3531A" w:rsidRPr="009A6143" w:rsidRDefault="00D3531A" w:rsidP="00900698">
            <w:pPr>
              <w:tabs>
                <w:tab w:val="left" w:pos="1399"/>
              </w:tabs>
              <w:jc w:val="center"/>
              <w:rPr>
                <w:rFonts w:ascii="Times New Roman" w:hAnsi="Times New Roman"/>
                <w:b/>
                <w:sz w:val="24"/>
                <w:szCs w:val="24"/>
              </w:rPr>
            </w:pPr>
            <w:r w:rsidRPr="009A6143">
              <w:rPr>
                <w:rFonts w:ascii="Times New Roman" w:hAnsi="Times New Roman"/>
                <w:b/>
                <w:sz w:val="24"/>
                <w:szCs w:val="24"/>
              </w:rPr>
              <w:t>1</w:t>
            </w:r>
            <w:r w:rsidR="00900698">
              <w:rPr>
                <w:rFonts w:ascii="Times New Roman" w:hAnsi="Times New Roman"/>
                <w:b/>
                <w:sz w:val="24"/>
                <w:szCs w:val="24"/>
              </w:rPr>
              <w:t>0</w:t>
            </w:r>
          </w:p>
        </w:tc>
        <w:tc>
          <w:tcPr>
            <w:tcW w:w="1206" w:type="dxa"/>
            <w:vMerge w:val="restart"/>
          </w:tcPr>
          <w:p w:rsidR="00D3531A" w:rsidRPr="009A6143" w:rsidRDefault="00D3531A" w:rsidP="00CD53C7">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661" w:type="dxa"/>
            <w:vMerge w:val="restart"/>
          </w:tcPr>
          <w:p w:rsidR="00D3531A" w:rsidRPr="006C73BA" w:rsidRDefault="00D3531A" w:rsidP="00480A6E">
            <w:pPr>
              <w:rPr>
                <w:rFonts w:ascii="Times New Roman" w:hAnsi="Times New Roman"/>
                <w:bCs/>
                <w:sz w:val="24"/>
                <w:szCs w:val="24"/>
              </w:rPr>
            </w:pPr>
            <w:proofErr w:type="gramStart"/>
            <w:r w:rsidRPr="006C73BA">
              <w:rPr>
                <w:rFonts w:ascii="Times New Roman" w:hAnsi="Times New Roman"/>
                <w:bCs/>
                <w:sz w:val="24"/>
                <w:szCs w:val="24"/>
              </w:rPr>
              <w:t>ОК</w:t>
            </w:r>
            <w:proofErr w:type="gramEnd"/>
            <w:r w:rsidRPr="006C73BA">
              <w:rPr>
                <w:rFonts w:ascii="Times New Roman" w:hAnsi="Times New Roman"/>
                <w:bCs/>
                <w:sz w:val="24"/>
                <w:szCs w:val="24"/>
              </w:rPr>
              <w:t xml:space="preserve"> 01</w:t>
            </w:r>
          </w:p>
          <w:p w:rsidR="00D3531A" w:rsidRPr="006C73BA" w:rsidRDefault="00D3531A" w:rsidP="00480A6E">
            <w:pPr>
              <w:rPr>
                <w:rFonts w:ascii="Times New Roman" w:hAnsi="Times New Roman"/>
                <w:bCs/>
                <w:sz w:val="24"/>
                <w:szCs w:val="24"/>
              </w:rPr>
            </w:pPr>
            <w:proofErr w:type="gramStart"/>
            <w:r w:rsidRPr="006C73BA">
              <w:rPr>
                <w:rFonts w:ascii="Times New Roman" w:hAnsi="Times New Roman"/>
                <w:bCs/>
                <w:sz w:val="24"/>
                <w:szCs w:val="24"/>
              </w:rPr>
              <w:t>ОК</w:t>
            </w:r>
            <w:proofErr w:type="gramEnd"/>
            <w:r w:rsidRPr="006C73BA">
              <w:rPr>
                <w:rFonts w:ascii="Times New Roman" w:hAnsi="Times New Roman"/>
                <w:bCs/>
                <w:sz w:val="24"/>
                <w:szCs w:val="24"/>
              </w:rPr>
              <w:t xml:space="preserve"> 02</w:t>
            </w:r>
          </w:p>
          <w:p w:rsidR="00D3531A" w:rsidRPr="006C73BA" w:rsidRDefault="00D3531A" w:rsidP="00480A6E">
            <w:pPr>
              <w:rPr>
                <w:rFonts w:ascii="Times New Roman" w:hAnsi="Times New Roman"/>
                <w:bCs/>
                <w:sz w:val="24"/>
                <w:szCs w:val="24"/>
              </w:rPr>
            </w:pPr>
            <w:proofErr w:type="gramStart"/>
            <w:r w:rsidRPr="006C73BA">
              <w:rPr>
                <w:rFonts w:ascii="Times New Roman" w:hAnsi="Times New Roman"/>
                <w:bCs/>
                <w:sz w:val="24"/>
                <w:szCs w:val="24"/>
              </w:rPr>
              <w:t>ОК</w:t>
            </w:r>
            <w:proofErr w:type="gramEnd"/>
            <w:r w:rsidRPr="006C73BA">
              <w:rPr>
                <w:rFonts w:ascii="Times New Roman" w:hAnsi="Times New Roman"/>
                <w:bCs/>
                <w:sz w:val="24"/>
                <w:szCs w:val="24"/>
              </w:rPr>
              <w:t xml:space="preserve"> 03</w:t>
            </w:r>
          </w:p>
          <w:p w:rsidR="00D3531A" w:rsidRDefault="00D3531A" w:rsidP="00480A6E">
            <w:pPr>
              <w:widowControl w:val="0"/>
              <w:autoSpaceDE w:val="0"/>
              <w:autoSpaceDN w:val="0"/>
              <w:adjustRightInd w:val="0"/>
              <w:rPr>
                <w:rFonts w:ascii="Times New Roman" w:hAnsi="Times New Roman"/>
                <w:bCs/>
                <w:sz w:val="24"/>
                <w:szCs w:val="24"/>
              </w:rPr>
            </w:pPr>
            <w:r w:rsidRPr="006C73BA">
              <w:rPr>
                <w:rFonts w:ascii="Times New Roman" w:hAnsi="Times New Roman"/>
                <w:bCs/>
                <w:sz w:val="24"/>
                <w:szCs w:val="24"/>
              </w:rPr>
              <w:t>ПК 1.3</w:t>
            </w:r>
          </w:p>
          <w:p w:rsidR="00480A6E" w:rsidRPr="00213587" w:rsidRDefault="00480A6E" w:rsidP="00480A6E">
            <w:pPr>
              <w:widowControl w:val="0"/>
              <w:autoSpaceDE w:val="0"/>
              <w:autoSpaceDN w:val="0"/>
              <w:adjustRightInd w:val="0"/>
              <w:rPr>
                <w:rFonts w:ascii="Times New Roman" w:eastAsia="Calibri" w:hAnsi="Times New Roman"/>
                <w:sz w:val="24"/>
                <w:szCs w:val="24"/>
                <w:lang w:eastAsia="en-US"/>
              </w:rPr>
            </w:pPr>
            <w:r>
              <w:rPr>
                <w:rFonts w:ascii="Times New Roman" w:hAnsi="Times New Roman"/>
                <w:bCs/>
                <w:sz w:val="24"/>
                <w:szCs w:val="24"/>
              </w:rPr>
              <w:t>ЛР 7, 10, 13, 35, 36</w:t>
            </w:r>
          </w:p>
        </w:tc>
      </w:tr>
      <w:tr w:rsidR="00D3531A" w:rsidRPr="009A6143" w:rsidTr="009A6143">
        <w:tc>
          <w:tcPr>
            <w:tcW w:w="3062" w:type="dxa"/>
            <w:vMerge/>
          </w:tcPr>
          <w:p w:rsidR="00D3531A" w:rsidRPr="009A6143" w:rsidRDefault="00D3531A" w:rsidP="00220F7A">
            <w:pPr>
              <w:tabs>
                <w:tab w:val="left" w:pos="1399"/>
              </w:tabs>
              <w:rPr>
                <w:rFonts w:ascii="Times New Roman" w:hAnsi="Times New Roman"/>
                <w:sz w:val="24"/>
                <w:szCs w:val="24"/>
              </w:rPr>
            </w:pPr>
          </w:p>
        </w:tc>
        <w:tc>
          <w:tcPr>
            <w:tcW w:w="7837" w:type="dxa"/>
          </w:tcPr>
          <w:p w:rsidR="00D3531A" w:rsidRPr="009A6143" w:rsidRDefault="00D3531A" w:rsidP="00220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bCs/>
                <w:sz w:val="24"/>
                <w:szCs w:val="24"/>
              </w:rPr>
            </w:pPr>
            <w:r w:rsidRPr="009A6143">
              <w:rPr>
                <w:rFonts w:ascii="Times New Roman" w:hAnsi="Times New Roman"/>
                <w:noProof/>
                <w:sz w:val="24"/>
                <w:szCs w:val="24"/>
              </w:rPr>
              <w:t xml:space="preserve">Ревизия ценностей и проверка организации кассовой работы. </w:t>
            </w:r>
          </w:p>
        </w:tc>
        <w:tc>
          <w:tcPr>
            <w:tcW w:w="1020" w:type="dxa"/>
          </w:tcPr>
          <w:p w:rsidR="00D3531A" w:rsidRPr="009A6143" w:rsidRDefault="00D3531A" w:rsidP="00480A6E">
            <w:pPr>
              <w:tabs>
                <w:tab w:val="left" w:pos="1399"/>
              </w:tabs>
              <w:jc w:val="center"/>
              <w:rPr>
                <w:rFonts w:ascii="Times New Roman" w:hAnsi="Times New Roman"/>
                <w:sz w:val="24"/>
                <w:szCs w:val="24"/>
              </w:rPr>
            </w:pPr>
            <w:r w:rsidRPr="009A6143">
              <w:rPr>
                <w:rFonts w:ascii="Times New Roman" w:hAnsi="Times New Roman"/>
                <w:sz w:val="24"/>
                <w:szCs w:val="24"/>
              </w:rPr>
              <w:t>4</w:t>
            </w:r>
          </w:p>
        </w:tc>
        <w:tc>
          <w:tcPr>
            <w:tcW w:w="1206" w:type="dxa"/>
            <w:vMerge/>
          </w:tcPr>
          <w:p w:rsidR="00D3531A" w:rsidRPr="009A6143" w:rsidRDefault="00D3531A" w:rsidP="00CD53C7">
            <w:pPr>
              <w:tabs>
                <w:tab w:val="left" w:pos="1399"/>
              </w:tabs>
              <w:jc w:val="center"/>
              <w:rPr>
                <w:rFonts w:ascii="Times New Roman" w:hAnsi="Times New Roman"/>
                <w:sz w:val="24"/>
                <w:szCs w:val="24"/>
              </w:rPr>
            </w:pPr>
          </w:p>
        </w:tc>
        <w:tc>
          <w:tcPr>
            <w:tcW w:w="1661" w:type="dxa"/>
            <w:vMerge/>
          </w:tcPr>
          <w:p w:rsidR="00D3531A" w:rsidRPr="009A6143" w:rsidRDefault="00D3531A" w:rsidP="00CD53C7">
            <w:pPr>
              <w:tabs>
                <w:tab w:val="left" w:pos="1399"/>
              </w:tabs>
              <w:jc w:val="center"/>
              <w:rPr>
                <w:rFonts w:ascii="Times New Roman" w:hAnsi="Times New Roman"/>
                <w:sz w:val="24"/>
                <w:szCs w:val="24"/>
              </w:rPr>
            </w:pPr>
          </w:p>
        </w:tc>
      </w:tr>
      <w:tr w:rsidR="00D3531A" w:rsidRPr="009A6143" w:rsidTr="009A6143">
        <w:tc>
          <w:tcPr>
            <w:tcW w:w="3062" w:type="dxa"/>
            <w:vMerge/>
          </w:tcPr>
          <w:p w:rsidR="00D3531A" w:rsidRPr="009A6143" w:rsidRDefault="00D3531A" w:rsidP="00220F7A">
            <w:pPr>
              <w:tabs>
                <w:tab w:val="left" w:pos="1399"/>
              </w:tabs>
              <w:rPr>
                <w:rFonts w:ascii="Times New Roman" w:hAnsi="Times New Roman"/>
                <w:sz w:val="24"/>
                <w:szCs w:val="24"/>
              </w:rPr>
            </w:pPr>
          </w:p>
        </w:tc>
        <w:tc>
          <w:tcPr>
            <w:tcW w:w="7837" w:type="dxa"/>
          </w:tcPr>
          <w:p w:rsidR="00D3531A" w:rsidRPr="009A6143" w:rsidRDefault="00D3531A" w:rsidP="00220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bCs/>
                <w:sz w:val="24"/>
                <w:szCs w:val="24"/>
              </w:rPr>
            </w:pPr>
            <w:r w:rsidRPr="009A6143">
              <w:rPr>
                <w:rFonts w:ascii="Times New Roman" w:hAnsi="Times New Roman"/>
                <w:noProof/>
                <w:sz w:val="24"/>
                <w:szCs w:val="24"/>
              </w:rPr>
              <w:t>Ответственность за нарушение кассовой дисциплины</w:t>
            </w:r>
          </w:p>
        </w:tc>
        <w:tc>
          <w:tcPr>
            <w:tcW w:w="1020" w:type="dxa"/>
          </w:tcPr>
          <w:p w:rsidR="00D3531A" w:rsidRPr="009A6143" w:rsidRDefault="00D3531A"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D3531A" w:rsidRPr="009A6143" w:rsidRDefault="00D3531A" w:rsidP="00CD53C7">
            <w:pPr>
              <w:tabs>
                <w:tab w:val="left" w:pos="1399"/>
              </w:tabs>
              <w:jc w:val="center"/>
              <w:rPr>
                <w:rFonts w:ascii="Times New Roman" w:hAnsi="Times New Roman"/>
                <w:sz w:val="24"/>
                <w:szCs w:val="24"/>
              </w:rPr>
            </w:pPr>
          </w:p>
        </w:tc>
        <w:tc>
          <w:tcPr>
            <w:tcW w:w="1661" w:type="dxa"/>
            <w:vMerge/>
          </w:tcPr>
          <w:p w:rsidR="00D3531A" w:rsidRPr="009A6143" w:rsidRDefault="00D3531A" w:rsidP="00CD53C7">
            <w:pPr>
              <w:tabs>
                <w:tab w:val="left" w:pos="1399"/>
              </w:tabs>
              <w:jc w:val="center"/>
              <w:rPr>
                <w:rFonts w:ascii="Times New Roman" w:hAnsi="Times New Roman"/>
                <w:sz w:val="24"/>
                <w:szCs w:val="24"/>
              </w:rPr>
            </w:pPr>
          </w:p>
        </w:tc>
      </w:tr>
      <w:tr w:rsidR="00D3531A" w:rsidRPr="009A6143" w:rsidTr="009A6143">
        <w:tc>
          <w:tcPr>
            <w:tcW w:w="3062" w:type="dxa"/>
            <w:vMerge/>
          </w:tcPr>
          <w:p w:rsidR="00D3531A" w:rsidRPr="009A6143" w:rsidRDefault="00D3531A" w:rsidP="00220F7A">
            <w:pPr>
              <w:tabs>
                <w:tab w:val="left" w:pos="1399"/>
              </w:tabs>
              <w:rPr>
                <w:rFonts w:ascii="Times New Roman" w:hAnsi="Times New Roman"/>
                <w:sz w:val="24"/>
                <w:szCs w:val="24"/>
              </w:rPr>
            </w:pPr>
          </w:p>
        </w:tc>
        <w:tc>
          <w:tcPr>
            <w:tcW w:w="7837" w:type="dxa"/>
          </w:tcPr>
          <w:p w:rsidR="00D3531A" w:rsidRPr="009A6143" w:rsidRDefault="00D3531A" w:rsidP="00FD4DE4">
            <w:pPr>
              <w:tabs>
                <w:tab w:val="left" w:pos="1399"/>
              </w:tabs>
              <w:jc w:val="both"/>
              <w:rPr>
                <w:rFonts w:ascii="Times New Roman" w:eastAsia="Calibri" w:hAnsi="Times New Roman"/>
                <w:b/>
                <w:bCs/>
                <w:sz w:val="24"/>
                <w:szCs w:val="24"/>
              </w:rPr>
            </w:pPr>
            <w:r w:rsidRPr="009A6143">
              <w:rPr>
                <w:rFonts w:ascii="Times New Roman" w:hAnsi="Times New Roman"/>
                <w:noProof/>
                <w:color w:val="000000"/>
                <w:sz w:val="24"/>
                <w:szCs w:val="24"/>
              </w:rPr>
              <w:t>Подготовка документов к ревизии кассы</w:t>
            </w:r>
          </w:p>
        </w:tc>
        <w:tc>
          <w:tcPr>
            <w:tcW w:w="1020" w:type="dxa"/>
          </w:tcPr>
          <w:p w:rsidR="00D3531A" w:rsidRPr="009A6143" w:rsidRDefault="00D3531A"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tc>
        <w:tc>
          <w:tcPr>
            <w:tcW w:w="1206" w:type="dxa"/>
            <w:vMerge/>
          </w:tcPr>
          <w:p w:rsidR="00D3531A" w:rsidRPr="009A6143" w:rsidRDefault="00D3531A" w:rsidP="00CD53C7">
            <w:pPr>
              <w:tabs>
                <w:tab w:val="left" w:pos="1399"/>
              </w:tabs>
              <w:jc w:val="center"/>
              <w:rPr>
                <w:rFonts w:ascii="Times New Roman" w:hAnsi="Times New Roman"/>
                <w:sz w:val="24"/>
                <w:szCs w:val="24"/>
              </w:rPr>
            </w:pPr>
          </w:p>
        </w:tc>
        <w:tc>
          <w:tcPr>
            <w:tcW w:w="1661" w:type="dxa"/>
            <w:vMerge/>
          </w:tcPr>
          <w:p w:rsidR="00D3531A" w:rsidRPr="009A6143" w:rsidRDefault="00D3531A" w:rsidP="00CD53C7">
            <w:pPr>
              <w:tabs>
                <w:tab w:val="left" w:pos="1399"/>
              </w:tabs>
              <w:jc w:val="center"/>
              <w:rPr>
                <w:rFonts w:ascii="Times New Roman" w:hAnsi="Times New Roman"/>
                <w:sz w:val="24"/>
                <w:szCs w:val="24"/>
              </w:rPr>
            </w:pPr>
          </w:p>
        </w:tc>
      </w:tr>
      <w:tr w:rsidR="00D3531A" w:rsidRPr="009A6143" w:rsidTr="009A6143">
        <w:tc>
          <w:tcPr>
            <w:tcW w:w="3062" w:type="dxa"/>
            <w:vMerge/>
          </w:tcPr>
          <w:p w:rsidR="00D3531A" w:rsidRPr="009A6143" w:rsidRDefault="00D3531A" w:rsidP="00220F7A">
            <w:pPr>
              <w:tabs>
                <w:tab w:val="left" w:pos="1399"/>
              </w:tabs>
              <w:rPr>
                <w:rFonts w:ascii="Times New Roman" w:hAnsi="Times New Roman"/>
                <w:sz w:val="24"/>
                <w:szCs w:val="24"/>
              </w:rPr>
            </w:pPr>
          </w:p>
        </w:tc>
        <w:tc>
          <w:tcPr>
            <w:tcW w:w="7837" w:type="dxa"/>
          </w:tcPr>
          <w:p w:rsidR="00D3531A" w:rsidRPr="009A6143" w:rsidRDefault="00D3531A" w:rsidP="00FD4DE4">
            <w:pPr>
              <w:tabs>
                <w:tab w:val="left" w:pos="1399"/>
              </w:tabs>
              <w:jc w:val="both"/>
              <w:rPr>
                <w:rFonts w:ascii="Times New Roman" w:hAnsi="Times New Roman"/>
                <w:noProof/>
                <w:color w:val="000000"/>
                <w:sz w:val="24"/>
                <w:szCs w:val="24"/>
              </w:rPr>
            </w:pPr>
            <w:r w:rsidRPr="009A6143">
              <w:rPr>
                <w:rFonts w:ascii="Times New Roman" w:eastAsia="Calibri" w:hAnsi="Times New Roman"/>
                <w:bCs/>
                <w:sz w:val="24"/>
                <w:szCs w:val="24"/>
              </w:rPr>
              <w:t>Инкассация денежной выручки</w:t>
            </w:r>
          </w:p>
        </w:tc>
        <w:tc>
          <w:tcPr>
            <w:tcW w:w="1020" w:type="dxa"/>
          </w:tcPr>
          <w:p w:rsidR="00D3531A" w:rsidRPr="009A6143" w:rsidRDefault="00900698" w:rsidP="00480A6E">
            <w:pPr>
              <w:tabs>
                <w:tab w:val="left" w:pos="1399"/>
              </w:tabs>
              <w:jc w:val="center"/>
              <w:rPr>
                <w:rFonts w:ascii="Times New Roman" w:hAnsi="Times New Roman"/>
                <w:sz w:val="24"/>
                <w:szCs w:val="24"/>
              </w:rPr>
            </w:pPr>
            <w:r>
              <w:rPr>
                <w:rFonts w:ascii="Times New Roman" w:hAnsi="Times New Roman"/>
                <w:sz w:val="24"/>
                <w:szCs w:val="24"/>
              </w:rPr>
              <w:t>2</w:t>
            </w:r>
          </w:p>
        </w:tc>
        <w:tc>
          <w:tcPr>
            <w:tcW w:w="1206" w:type="dxa"/>
            <w:vMerge/>
          </w:tcPr>
          <w:p w:rsidR="00D3531A" w:rsidRPr="009A6143" w:rsidRDefault="00D3531A" w:rsidP="00CD53C7">
            <w:pPr>
              <w:tabs>
                <w:tab w:val="left" w:pos="1399"/>
              </w:tabs>
              <w:jc w:val="center"/>
              <w:rPr>
                <w:rFonts w:ascii="Times New Roman" w:hAnsi="Times New Roman"/>
                <w:sz w:val="24"/>
                <w:szCs w:val="24"/>
              </w:rPr>
            </w:pPr>
          </w:p>
        </w:tc>
        <w:tc>
          <w:tcPr>
            <w:tcW w:w="1661" w:type="dxa"/>
            <w:vMerge/>
          </w:tcPr>
          <w:p w:rsidR="00D3531A" w:rsidRPr="009A6143" w:rsidRDefault="00D3531A" w:rsidP="00CD53C7">
            <w:pPr>
              <w:tabs>
                <w:tab w:val="left" w:pos="1399"/>
              </w:tabs>
              <w:jc w:val="center"/>
              <w:rPr>
                <w:rFonts w:ascii="Times New Roman" w:hAnsi="Times New Roman"/>
                <w:sz w:val="24"/>
                <w:szCs w:val="24"/>
              </w:rPr>
            </w:pPr>
          </w:p>
        </w:tc>
      </w:tr>
      <w:tr w:rsidR="00D3531A" w:rsidRPr="009A6143" w:rsidTr="009A6143">
        <w:tc>
          <w:tcPr>
            <w:tcW w:w="3062" w:type="dxa"/>
            <w:vMerge/>
          </w:tcPr>
          <w:p w:rsidR="00D3531A" w:rsidRPr="009A6143" w:rsidRDefault="00D3531A" w:rsidP="00220F7A">
            <w:pPr>
              <w:tabs>
                <w:tab w:val="left" w:pos="1399"/>
              </w:tabs>
              <w:rPr>
                <w:rFonts w:ascii="Times New Roman" w:hAnsi="Times New Roman"/>
                <w:sz w:val="24"/>
                <w:szCs w:val="24"/>
              </w:rPr>
            </w:pPr>
          </w:p>
        </w:tc>
        <w:tc>
          <w:tcPr>
            <w:tcW w:w="7837" w:type="dxa"/>
          </w:tcPr>
          <w:p w:rsidR="00D3531A" w:rsidRPr="009A6143" w:rsidRDefault="00D3531A" w:rsidP="00B61840">
            <w:pPr>
              <w:tabs>
                <w:tab w:val="left" w:pos="1399"/>
              </w:tabs>
              <w:jc w:val="both"/>
              <w:rPr>
                <w:rFonts w:ascii="Times New Roman" w:eastAsia="Calibri" w:hAnsi="Times New Roman"/>
                <w:bCs/>
                <w:sz w:val="24"/>
                <w:szCs w:val="24"/>
              </w:rPr>
            </w:pPr>
            <w:r w:rsidRPr="009A6143">
              <w:rPr>
                <w:rFonts w:ascii="Times New Roman" w:hAnsi="Times New Roman"/>
                <w:b/>
                <w:bCs/>
                <w:sz w:val="24"/>
                <w:szCs w:val="24"/>
              </w:rPr>
              <w:t>В том числе, практических занятий работ</w:t>
            </w:r>
          </w:p>
        </w:tc>
        <w:tc>
          <w:tcPr>
            <w:tcW w:w="1020" w:type="dxa"/>
          </w:tcPr>
          <w:p w:rsidR="00D3531A" w:rsidRPr="009A6143" w:rsidRDefault="00D3531A" w:rsidP="00480A6E">
            <w:pPr>
              <w:tabs>
                <w:tab w:val="left" w:pos="1399"/>
              </w:tabs>
              <w:jc w:val="center"/>
              <w:rPr>
                <w:rFonts w:ascii="Times New Roman" w:hAnsi="Times New Roman"/>
                <w:b/>
                <w:sz w:val="24"/>
                <w:szCs w:val="24"/>
              </w:rPr>
            </w:pPr>
            <w:r w:rsidRPr="009A6143">
              <w:rPr>
                <w:rFonts w:ascii="Times New Roman" w:hAnsi="Times New Roman"/>
                <w:b/>
                <w:sz w:val="24"/>
                <w:szCs w:val="24"/>
              </w:rPr>
              <w:t>2</w:t>
            </w:r>
          </w:p>
        </w:tc>
        <w:tc>
          <w:tcPr>
            <w:tcW w:w="1206" w:type="dxa"/>
            <w:vMerge/>
          </w:tcPr>
          <w:p w:rsidR="00D3531A" w:rsidRPr="009A6143" w:rsidRDefault="00D3531A" w:rsidP="00CD53C7">
            <w:pPr>
              <w:tabs>
                <w:tab w:val="left" w:pos="1399"/>
              </w:tabs>
              <w:jc w:val="center"/>
              <w:rPr>
                <w:rFonts w:ascii="Times New Roman" w:hAnsi="Times New Roman"/>
                <w:sz w:val="24"/>
                <w:szCs w:val="24"/>
              </w:rPr>
            </w:pPr>
          </w:p>
        </w:tc>
        <w:tc>
          <w:tcPr>
            <w:tcW w:w="1661" w:type="dxa"/>
            <w:vMerge/>
          </w:tcPr>
          <w:p w:rsidR="00D3531A" w:rsidRPr="009A6143" w:rsidRDefault="00D3531A" w:rsidP="00CD53C7">
            <w:pPr>
              <w:tabs>
                <w:tab w:val="left" w:pos="1399"/>
              </w:tabs>
              <w:jc w:val="center"/>
              <w:rPr>
                <w:rFonts w:ascii="Times New Roman" w:hAnsi="Times New Roman"/>
                <w:b/>
                <w:sz w:val="24"/>
                <w:szCs w:val="24"/>
              </w:rPr>
            </w:pPr>
          </w:p>
        </w:tc>
      </w:tr>
      <w:tr w:rsidR="00D3531A" w:rsidRPr="009A6143" w:rsidTr="009A6143">
        <w:trPr>
          <w:trHeight w:val="779"/>
        </w:trPr>
        <w:tc>
          <w:tcPr>
            <w:tcW w:w="3062" w:type="dxa"/>
            <w:vMerge/>
          </w:tcPr>
          <w:p w:rsidR="00D3531A" w:rsidRPr="009A6143" w:rsidRDefault="00D3531A" w:rsidP="00220F7A">
            <w:pPr>
              <w:tabs>
                <w:tab w:val="left" w:pos="1399"/>
              </w:tabs>
              <w:rPr>
                <w:rFonts w:ascii="Times New Roman" w:hAnsi="Times New Roman"/>
                <w:sz w:val="24"/>
                <w:szCs w:val="24"/>
              </w:rPr>
            </w:pPr>
          </w:p>
        </w:tc>
        <w:tc>
          <w:tcPr>
            <w:tcW w:w="7837" w:type="dxa"/>
          </w:tcPr>
          <w:p w:rsidR="00D3531A" w:rsidRPr="009A6143" w:rsidRDefault="00D3531A" w:rsidP="00220F7A">
            <w:pPr>
              <w:tabs>
                <w:tab w:val="left" w:pos="1399"/>
              </w:tabs>
              <w:rPr>
                <w:rFonts w:ascii="Times New Roman" w:hAnsi="Times New Roman"/>
                <w:sz w:val="24"/>
                <w:szCs w:val="24"/>
              </w:rPr>
            </w:pPr>
            <w:r w:rsidRPr="009A6143">
              <w:rPr>
                <w:rFonts w:ascii="Times New Roman" w:hAnsi="Times New Roman"/>
                <w:sz w:val="24"/>
                <w:szCs w:val="24"/>
              </w:rPr>
              <w:t xml:space="preserve">Практическое занятие № 24. </w:t>
            </w:r>
            <w:r w:rsidRPr="009A6143">
              <w:rPr>
                <w:rFonts w:ascii="Times New Roman" w:hAnsi="Times New Roman"/>
                <w:bCs/>
                <w:sz w:val="24"/>
                <w:szCs w:val="24"/>
              </w:rPr>
              <w:t>Составление инвентаризационной описи</w:t>
            </w:r>
            <w:r w:rsidRPr="009A6143">
              <w:rPr>
                <w:rFonts w:ascii="Times New Roman" w:hAnsi="Times New Roman"/>
                <w:sz w:val="24"/>
                <w:szCs w:val="24"/>
              </w:rPr>
              <w:t xml:space="preserve"> </w:t>
            </w:r>
          </w:p>
          <w:p w:rsidR="00D3531A" w:rsidRPr="009A6143" w:rsidRDefault="00D3531A" w:rsidP="00B61840">
            <w:pPr>
              <w:tabs>
                <w:tab w:val="left" w:pos="1399"/>
              </w:tabs>
              <w:rPr>
                <w:rFonts w:ascii="Times New Roman" w:hAnsi="Times New Roman"/>
                <w:sz w:val="24"/>
                <w:szCs w:val="24"/>
              </w:rPr>
            </w:pPr>
            <w:r w:rsidRPr="009A6143">
              <w:rPr>
                <w:rFonts w:ascii="Times New Roman" w:hAnsi="Times New Roman"/>
                <w:noProof/>
                <w:color w:val="000000"/>
                <w:sz w:val="24"/>
                <w:szCs w:val="24"/>
              </w:rPr>
              <w:t>Составление акта</w:t>
            </w:r>
            <w:r w:rsidRPr="009A6143">
              <w:rPr>
                <w:rFonts w:ascii="Times New Roman" w:eastAsia="Calibri" w:hAnsi="Times New Roman"/>
                <w:bCs/>
                <w:sz w:val="24"/>
                <w:szCs w:val="24"/>
              </w:rPr>
              <w:t xml:space="preserve"> инвентаризации наличных</w:t>
            </w:r>
          </w:p>
          <w:p w:rsidR="00D3531A" w:rsidRPr="009A6143" w:rsidRDefault="00D3531A" w:rsidP="00220F7A">
            <w:pPr>
              <w:tabs>
                <w:tab w:val="left" w:pos="1399"/>
              </w:tabs>
              <w:rPr>
                <w:rFonts w:ascii="Times New Roman" w:hAnsi="Times New Roman"/>
                <w:sz w:val="24"/>
                <w:szCs w:val="24"/>
              </w:rPr>
            </w:pPr>
            <w:r w:rsidRPr="009A6143">
              <w:rPr>
                <w:rFonts w:ascii="Times New Roman" w:hAnsi="Times New Roman"/>
                <w:noProof/>
                <w:color w:val="000000"/>
                <w:sz w:val="24"/>
                <w:szCs w:val="24"/>
              </w:rPr>
              <w:t>Работа с нормативными документами: ответственность за нарушение кассовой дисциплины</w:t>
            </w:r>
          </w:p>
        </w:tc>
        <w:tc>
          <w:tcPr>
            <w:tcW w:w="1020" w:type="dxa"/>
          </w:tcPr>
          <w:p w:rsidR="00D3531A" w:rsidRPr="009A6143" w:rsidRDefault="00D3531A" w:rsidP="00480A6E">
            <w:pPr>
              <w:tabs>
                <w:tab w:val="left" w:pos="1399"/>
              </w:tabs>
              <w:jc w:val="center"/>
              <w:rPr>
                <w:rFonts w:ascii="Times New Roman" w:hAnsi="Times New Roman"/>
                <w:sz w:val="24"/>
                <w:szCs w:val="24"/>
              </w:rPr>
            </w:pPr>
            <w:r w:rsidRPr="009A6143">
              <w:rPr>
                <w:rFonts w:ascii="Times New Roman" w:hAnsi="Times New Roman"/>
                <w:sz w:val="24"/>
                <w:szCs w:val="24"/>
              </w:rPr>
              <w:t>2</w:t>
            </w:r>
          </w:p>
          <w:p w:rsidR="00D3531A" w:rsidRPr="009A6143" w:rsidRDefault="00D3531A" w:rsidP="00480A6E">
            <w:pPr>
              <w:tabs>
                <w:tab w:val="left" w:pos="1399"/>
              </w:tabs>
              <w:jc w:val="center"/>
              <w:rPr>
                <w:rFonts w:ascii="Times New Roman" w:hAnsi="Times New Roman"/>
                <w:sz w:val="24"/>
                <w:szCs w:val="24"/>
              </w:rPr>
            </w:pPr>
          </w:p>
        </w:tc>
        <w:tc>
          <w:tcPr>
            <w:tcW w:w="1206" w:type="dxa"/>
            <w:vMerge/>
          </w:tcPr>
          <w:p w:rsidR="00D3531A" w:rsidRPr="009A6143" w:rsidRDefault="00D3531A" w:rsidP="00CD53C7">
            <w:pPr>
              <w:tabs>
                <w:tab w:val="left" w:pos="1399"/>
              </w:tabs>
              <w:jc w:val="center"/>
              <w:rPr>
                <w:rFonts w:ascii="Times New Roman" w:hAnsi="Times New Roman"/>
                <w:sz w:val="24"/>
                <w:szCs w:val="24"/>
              </w:rPr>
            </w:pPr>
          </w:p>
        </w:tc>
        <w:tc>
          <w:tcPr>
            <w:tcW w:w="1661" w:type="dxa"/>
            <w:vMerge/>
          </w:tcPr>
          <w:p w:rsidR="00D3531A" w:rsidRPr="009A6143" w:rsidRDefault="00D3531A" w:rsidP="00CD53C7">
            <w:pPr>
              <w:tabs>
                <w:tab w:val="left" w:pos="1399"/>
              </w:tabs>
              <w:jc w:val="center"/>
              <w:rPr>
                <w:rFonts w:ascii="Times New Roman" w:hAnsi="Times New Roman"/>
                <w:sz w:val="24"/>
                <w:szCs w:val="24"/>
              </w:rPr>
            </w:pPr>
          </w:p>
        </w:tc>
      </w:tr>
      <w:tr w:rsidR="00480A6E" w:rsidRPr="009A6143" w:rsidTr="009A6143">
        <w:tc>
          <w:tcPr>
            <w:tcW w:w="3062" w:type="dxa"/>
          </w:tcPr>
          <w:p w:rsidR="00480A6E" w:rsidRPr="009A6143" w:rsidRDefault="00480A6E" w:rsidP="00220F7A">
            <w:pPr>
              <w:tabs>
                <w:tab w:val="left" w:pos="1399"/>
              </w:tabs>
              <w:rPr>
                <w:rFonts w:ascii="Times New Roman" w:hAnsi="Times New Roman"/>
                <w:sz w:val="24"/>
                <w:szCs w:val="24"/>
              </w:rPr>
            </w:pPr>
          </w:p>
        </w:tc>
        <w:tc>
          <w:tcPr>
            <w:tcW w:w="7837" w:type="dxa"/>
          </w:tcPr>
          <w:p w:rsidR="00480A6E" w:rsidRPr="00D3531A" w:rsidRDefault="00480A6E" w:rsidP="00D3531A">
            <w:pPr>
              <w:suppressAutoHyphens/>
              <w:jc w:val="both"/>
              <w:rPr>
                <w:rFonts w:ascii="Times New Roman" w:eastAsia="Calibri" w:hAnsi="Times New Roman"/>
                <w:b/>
                <w:bCs/>
                <w:sz w:val="24"/>
                <w:szCs w:val="24"/>
                <w:lang w:eastAsia="en-US"/>
              </w:rPr>
            </w:pPr>
            <w:r w:rsidRPr="00D3531A">
              <w:rPr>
                <w:rFonts w:ascii="Times New Roman" w:eastAsia="Calibri" w:hAnsi="Times New Roman"/>
                <w:b/>
                <w:bCs/>
                <w:sz w:val="24"/>
                <w:szCs w:val="24"/>
                <w:lang w:eastAsia="en-US"/>
              </w:rPr>
              <w:t xml:space="preserve">Учебная практика </w:t>
            </w:r>
          </w:p>
          <w:p w:rsidR="00480A6E" w:rsidRPr="00D3531A" w:rsidRDefault="00480A6E" w:rsidP="00D3531A">
            <w:pPr>
              <w:autoSpaceDE w:val="0"/>
              <w:autoSpaceDN w:val="0"/>
              <w:adjustRightInd w:val="0"/>
              <w:rPr>
                <w:rFonts w:ascii="Times New Roman" w:eastAsia="Calibri" w:hAnsi="Times New Roman"/>
                <w:b/>
                <w:bCs/>
                <w:sz w:val="24"/>
                <w:szCs w:val="24"/>
                <w:lang w:eastAsia="en-US"/>
              </w:rPr>
            </w:pPr>
            <w:r w:rsidRPr="00D3531A">
              <w:rPr>
                <w:rFonts w:ascii="Times New Roman" w:eastAsia="Calibri" w:hAnsi="Times New Roman"/>
                <w:b/>
                <w:bCs/>
                <w:sz w:val="24"/>
                <w:szCs w:val="24"/>
                <w:lang w:eastAsia="en-US"/>
              </w:rPr>
              <w:t xml:space="preserve">Виды работ </w:t>
            </w:r>
          </w:p>
          <w:p w:rsidR="00480A6E" w:rsidRPr="00D3531A" w:rsidRDefault="00480A6E" w:rsidP="00D3531A">
            <w:pPr>
              <w:autoSpaceDE w:val="0"/>
              <w:autoSpaceDN w:val="0"/>
              <w:adjustRightInd w:val="0"/>
              <w:rPr>
                <w:rFonts w:ascii="Times New Roman" w:hAnsi="Times New Roman"/>
                <w:bCs/>
                <w:sz w:val="24"/>
                <w:szCs w:val="24"/>
              </w:rPr>
            </w:pPr>
            <w:r w:rsidRPr="00D3531A">
              <w:rPr>
                <w:rFonts w:ascii="Times New Roman" w:hAnsi="Times New Roman"/>
                <w:bCs/>
                <w:sz w:val="24"/>
                <w:szCs w:val="24"/>
              </w:rPr>
              <w:t>заполнение первичных документов по кассе;</w:t>
            </w:r>
          </w:p>
          <w:p w:rsidR="00480A6E" w:rsidRPr="00D3531A" w:rsidRDefault="00480A6E" w:rsidP="00D3531A">
            <w:pPr>
              <w:autoSpaceDE w:val="0"/>
              <w:autoSpaceDN w:val="0"/>
              <w:adjustRightInd w:val="0"/>
              <w:rPr>
                <w:rFonts w:ascii="Times New Roman" w:hAnsi="Times New Roman"/>
                <w:bCs/>
                <w:sz w:val="24"/>
                <w:szCs w:val="24"/>
              </w:rPr>
            </w:pPr>
            <w:r w:rsidRPr="00D3531A">
              <w:rPr>
                <w:rFonts w:ascii="Times New Roman" w:hAnsi="Times New Roman"/>
                <w:bCs/>
                <w:sz w:val="24"/>
                <w:szCs w:val="24"/>
              </w:rPr>
              <w:lastRenderedPageBreak/>
              <w:t>прием денежной наличности по приходным кассовым ордерам;</w:t>
            </w:r>
          </w:p>
          <w:p w:rsidR="00480A6E" w:rsidRPr="00D3531A" w:rsidRDefault="00480A6E" w:rsidP="00D3531A">
            <w:pPr>
              <w:autoSpaceDE w:val="0"/>
              <w:autoSpaceDN w:val="0"/>
              <w:adjustRightInd w:val="0"/>
              <w:rPr>
                <w:rFonts w:ascii="Times New Roman" w:hAnsi="Times New Roman"/>
                <w:bCs/>
                <w:sz w:val="24"/>
                <w:szCs w:val="24"/>
              </w:rPr>
            </w:pPr>
            <w:r w:rsidRPr="00D3531A">
              <w:rPr>
                <w:rFonts w:ascii="Times New Roman" w:hAnsi="Times New Roman"/>
                <w:bCs/>
                <w:sz w:val="24"/>
                <w:szCs w:val="24"/>
              </w:rPr>
              <w:t>выдача денежной наличности по расходным кассовым ордерам;</w:t>
            </w:r>
          </w:p>
          <w:p w:rsidR="00480A6E" w:rsidRPr="00D3531A" w:rsidRDefault="00480A6E" w:rsidP="00D3531A">
            <w:pPr>
              <w:autoSpaceDE w:val="0"/>
              <w:autoSpaceDN w:val="0"/>
              <w:adjustRightInd w:val="0"/>
              <w:rPr>
                <w:rFonts w:ascii="Times New Roman" w:hAnsi="Times New Roman"/>
                <w:bCs/>
                <w:sz w:val="24"/>
                <w:szCs w:val="24"/>
              </w:rPr>
            </w:pPr>
            <w:r w:rsidRPr="00D3531A">
              <w:rPr>
                <w:rFonts w:ascii="Times New Roman" w:hAnsi="Times New Roman"/>
                <w:bCs/>
                <w:sz w:val="24"/>
                <w:szCs w:val="24"/>
              </w:rPr>
              <w:t>проверка наличия в первичных бухгалтерских документах обязательных реквизитов;</w:t>
            </w:r>
          </w:p>
          <w:p w:rsidR="00480A6E" w:rsidRPr="00D3531A" w:rsidRDefault="00480A6E" w:rsidP="00D3531A">
            <w:pPr>
              <w:autoSpaceDE w:val="0"/>
              <w:autoSpaceDN w:val="0"/>
              <w:adjustRightInd w:val="0"/>
              <w:rPr>
                <w:rFonts w:ascii="Times New Roman" w:hAnsi="Times New Roman"/>
                <w:bCs/>
                <w:sz w:val="24"/>
                <w:szCs w:val="24"/>
              </w:rPr>
            </w:pPr>
            <w:r w:rsidRPr="00D3531A">
              <w:rPr>
                <w:rFonts w:ascii="Times New Roman" w:hAnsi="Times New Roman"/>
                <w:bCs/>
                <w:sz w:val="24"/>
                <w:szCs w:val="24"/>
              </w:rPr>
              <w:t>формальная проверка документов, проверка по существу, арифметическая проверку;</w:t>
            </w:r>
          </w:p>
          <w:p w:rsidR="00480A6E" w:rsidRPr="00D3531A" w:rsidRDefault="00480A6E" w:rsidP="00D3531A">
            <w:pPr>
              <w:autoSpaceDE w:val="0"/>
              <w:autoSpaceDN w:val="0"/>
              <w:adjustRightInd w:val="0"/>
              <w:rPr>
                <w:rFonts w:ascii="Times New Roman" w:hAnsi="Times New Roman"/>
                <w:bCs/>
                <w:sz w:val="24"/>
                <w:szCs w:val="24"/>
              </w:rPr>
            </w:pPr>
            <w:r w:rsidRPr="00D3531A">
              <w:rPr>
                <w:rFonts w:ascii="Times New Roman" w:hAnsi="Times New Roman"/>
                <w:bCs/>
                <w:sz w:val="24"/>
                <w:szCs w:val="24"/>
              </w:rPr>
              <w:t>проводить группировку первичных бухгалтерских документов по ряду признаков;</w:t>
            </w:r>
          </w:p>
          <w:p w:rsidR="00480A6E" w:rsidRPr="00D3531A" w:rsidRDefault="00480A6E" w:rsidP="00D3531A">
            <w:pPr>
              <w:autoSpaceDE w:val="0"/>
              <w:autoSpaceDN w:val="0"/>
              <w:adjustRightInd w:val="0"/>
              <w:rPr>
                <w:rFonts w:ascii="Times New Roman" w:hAnsi="Times New Roman"/>
                <w:bCs/>
                <w:sz w:val="24"/>
                <w:szCs w:val="24"/>
              </w:rPr>
            </w:pPr>
            <w:r w:rsidRPr="00D3531A">
              <w:rPr>
                <w:rFonts w:ascii="Times New Roman" w:hAnsi="Times New Roman"/>
                <w:bCs/>
                <w:sz w:val="24"/>
                <w:szCs w:val="24"/>
              </w:rPr>
              <w:t>проводить таксировку и контировку первичных бухгалтерских документов;</w:t>
            </w:r>
          </w:p>
          <w:p w:rsidR="00480A6E" w:rsidRPr="00D3531A" w:rsidRDefault="00480A6E" w:rsidP="00D3531A">
            <w:pPr>
              <w:autoSpaceDE w:val="0"/>
              <w:autoSpaceDN w:val="0"/>
              <w:adjustRightInd w:val="0"/>
              <w:rPr>
                <w:rFonts w:ascii="Times New Roman" w:hAnsi="Times New Roman"/>
                <w:bCs/>
                <w:sz w:val="24"/>
                <w:szCs w:val="24"/>
              </w:rPr>
            </w:pPr>
            <w:r w:rsidRPr="00D3531A">
              <w:rPr>
                <w:rFonts w:ascii="Times New Roman" w:hAnsi="Times New Roman"/>
                <w:bCs/>
                <w:sz w:val="24"/>
                <w:szCs w:val="24"/>
              </w:rPr>
              <w:t>заполнение учетных регистров;</w:t>
            </w:r>
          </w:p>
          <w:p w:rsidR="00480A6E" w:rsidRPr="00D3531A" w:rsidRDefault="00480A6E" w:rsidP="00D3531A">
            <w:pPr>
              <w:autoSpaceDE w:val="0"/>
              <w:autoSpaceDN w:val="0"/>
              <w:adjustRightInd w:val="0"/>
              <w:rPr>
                <w:rFonts w:ascii="Times New Roman" w:hAnsi="Times New Roman"/>
                <w:bCs/>
                <w:sz w:val="24"/>
                <w:szCs w:val="24"/>
              </w:rPr>
            </w:pPr>
            <w:r w:rsidRPr="00D3531A">
              <w:rPr>
                <w:rFonts w:ascii="Times New Roman" w:hAnsi="Times New Roman"/>
                <w:bCs/>
                <w:sz w:val="24"/>
                <w:szCs w:val="24"/>
              </w:rPr>
              <w:t>подготовка первичных бухгалтерских документов для передачи в текущий бухгалтерский архив;</w:t>
            </w:r>
          </w:p>
          <w:p w:rsidR="00480A6E" w:rsidRPr="00D3531A" w:rsidRDefault="00480A6E" w:rsidP="00D3531A">
            <w:pPr>
              <w:autoSpaceDE w:val="0"/>
              <w:autoSpaceDN w:val="0"/>
              <w:adjustRightInd w:val="0"/>
              <w:ind w:right="302"/>
              <w:rPr>
                <w:rFonts w:ascii="Times New Roman" w:hAnsi="Times New Roman"/>
                <w:bCs/>
                <w:sz w:val="24"/>
                <w:szCs w:val="24"/>
              </w:rPr>
            </w:pPr>
            <w:r w:rsidRPr="00D3531A">
              <w:rPr>
                <w:rFonts w:ascii="Times New Roman" w:hAnsi="Times New Roman"/>
                <w:bCs/>
                <w:sz w:val="24"/>
                <w:szCs w:val="24"/>
              </w:rPr>
              <w:t>исправление ошибок в первичных бухгалтерских документах;</w:t>
            </w:r>
          </w:p>
          <w:p w:rsidR="00480A6E" w:rsidRPr="00D3531A" w:rsidRDefault="00480A6E" w:rsidP="00D3531A">
            <w:pPr>
              <w:autoSpaceDE w:val="0"/>
              <w:autoSpaceDN w:val="0"/>
              <w:adjustRightInd w:val="0"/>
              <w:ind w:right="302"/>
              <w:rPr>
                <w:rFonts w:ascii="Times New Roman" w:hAnsi="Times New Roman"/>
                <w:bCs/>
                <w:sz w:val="24"/>
                <w:szCs w:val="24"/>
              </w:rPr>
            </w:pPr>
            <w:r w:rsidRPr="00D3531A">
              <w:rPr>
                <w:rFonts w:ascii="Times New Roman" w:hAnsi="Times New Roman"/>
                <w:bCs/>
                <w:sz w:val="24"/>
                <w:szCs w:val="24"/>
              </w:rPr>
              <w:t>заполнение кассового отчета кассира;</w:t>
            </w:r>
          </w:p>
          <w:p w:rsidR="00480A6E" w:rsidRPr="00D3531A" w:rsidRDefault="00480A6E" w:rsidP="00D3531A">
            <w:pPr>
              <w:autoSpaceDE w:val="0"/>
              <w:autoSpaceDN w:val="0"/>
              <w:adjustRightInd w:val="0"/>
              <w:rPr>
                <w:rFonts w:ascii="Times New Roman" w:hAnsi="Times New Roman"/>
                <w:bCs/>
                <w:sz w:val="24"/>
                <w:szCs w:val="24"/>
              </w:rPr>
            </w:pPr>
            <w:r w:rsidRPr="00D3531A">
              <w:rPr>
                <w:rFonts w:ascii="Times New Roman" w:hAnsi="Times New Roman"/>
                <w:bCs/>
                <w:sz w:val="24"/>
                <w:szCs w:val="24"/>
              </w:rPr>
              <w:t xml:space="preserve">изучить порядок оформления операций по наличным и безналичным операциям; </w:t>
            </w:r>
          </w:p>
          <w:p w:rsidR="00480A6E" w:rsidRPr="00D3531A" w:rsidRDefault="00480A6E" w:rsidP="00D3531A">
            <w:pPr>
              <w:autoSpaceDE w:val="0"/>
              <w:autoSpaceDN w:val="0"/>
              <w:adjustRightInd w:val="0"/>
              <w:rPr>
                <w:rFonts w:ascii="Times New Roman" w:hAnsi="Times New Roman"/>
                <w:bCs/>
                <w:sz w:val="24"/>
                <w:szCs w:val="24"/>
              </w:rPr>
            </w:pPr>
            <w:r w:rsidRPr="00D3531A">
              <w:rPr>
                <w:rFonts w:ascii="Times New Roman" w:hAnsi="Times New Roman"/>
                <w:bCs/>
                <w:sz w:val="24"/>
                <w:szCs w:val="24"/>
              </w:rPr>
              <w:t xml:space="preserve">организовать работу ККТ; </w:t>
            </w:r>
          </w:p>
          <w:p w:rsidR="00480A6E" w:rsidRPr="00480A6E" w:rsidRDefault="00480A6E" w:rsidP="00D353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b/>
                <w:bCs/>
                <w:sz w:val="24"/>
                <w:szCs w:val="24"/>
              </w:rPr>
            </w:pPr>
            <w:r w:rsidRPr="00480A6E">
              <w:rPr>
                <w:rFonts w:ascii="Times New Roman" w:hAnsi="Times New Roman"/>
                <w:bCs/>
                <w:sz w:val="24"/>
                <w:szCs w:val="24"/>
              </w:rPr>
              <w:t>организовать проведение ревизии кассы экономического субъекта.</w:t>
            </w:r>
          </w:p>
        </w:tc>
        <w:tc>
          <w:tcPr>
            <w:tcW w:w="1020" w:type="dxa"/>
          </w:tcPr>
          <w:p w:rsidR="00480A6E" w:rsidRPr="00480A6E" w:rsidRDefault="00480A6E" w:rsidP="00480A6E">
            <w:pPr>
              <w:tabs>
                <w:tab w:val="left" w:pos="1399"/>
              </w:tabs>
              <w:jc w:val="center"/>
              <w:rPr>
                <w:rFonts w:ascii="Times New Roman" w:hAnsi="Times New Roman"/>
                <w:b/>
                <w:sz w:val="24"/>
                <w:szCs w:val="24"/>
              </w:rPr>
            </w:pPr>
            <w:r w:rsidRPr="00480A6E">
              <w:rPr>
                <w:rFonts w:ascii="Times New Roman" w:hAnsi="Times New Roman"/>
                <w:b/>
                <w:sz w:val="24"/>
                <w:szCs w:val="24"/>
              </w:rPr>
              <w:lastRenderedPageBreak/>
              <w:t xml:space="preserve">72 </w:t>
            </w:r>
          </w:p>
        </w:tc>
        <w:tc>
          <w:tcPr>
            <w:tcW w:w="1206" w:type="dxa"/>
          </w:tcPr>
          <w:p w:rsidR="00480A6E" w:rsidRPr="009A6143" w:rsidRDefault="00480A6E" w:rsidP="00CD53C7">
            <w:pPr>
              <w:tabs>
                <w:tab w:val="left" w:pos="1399"/>
              </w:tabs>
              <w:jc w:val="center"/>
              <w:rPr>
                <w:rFonts w:ascii="Times New Roman" w:hAnsi="Times New Roman"/>
                <w:sz w:val="24"/>
                <w:szCs w:val="24"/>
              </w:rPr>
            </w:pPr>
          </w:p>
        </w:tc>
        <w:tc>
          <w:tcPr>
            <w:tcW w:w="1661" w:type="dxa"/>
          </w:tcPr>
          <w:p w:rsidR="00480A6E" w:rsidRPr="006C73BA" w:rsidRDefault="00480A6E" w:rsidP="00480A6E">
            <w:pPr>
              <w:rPr>
                <w:rFonts w:ascii="Times New Roman" w:hAnsi="Times New Roman"/>
                <w:bCs/>
                <w:sz w:val="24"/>
                <w:szCs w:val="24"/>
              </w:rPr>
            </w:pPr>
            <w:proofErr w:type="gramStart"/>
            <w:r w:rsidRPr="006C73BA">
              <w:rPr>
                <w:rFonts w:ascii="Times New Roman" w:hAnsi="Times New Roman"/>
                <w:bCs/>
                <w:sz w:val="24"/>
                <w:szCs w:val="24"/>
              </w:rPr>
              <w:t>ОК</w:t>
            </w:r>
            <w:proofErr w:type="gramEnd"/>
            <w:r w:rsidRPr="006C73BA">
              <w:rPr>
                <w:rFonts w:ascii="Times New Roman" w:hAnsi="Times New Roman"/>
                <w:bCs/>
                <w:sz w:val="24"/>
                <w:szCs w:val="24"/>
              </w:rPr>
              <w:t xml:space="preserve"> 01</w:t>
            </w:r>
          </w:p>
          <w:p w:rsidR="00480A6E" w:rsidRPr="006C73BA" w:rsidRDefault="00480A6E" w:rsidP="00480A6E">
            <w:pPr>
              <w:rPr>
                <w:rFonts w:ascii="Times New Roman" w:hAnsi="Times New Roman"/>
                <w:bCs/>
                <w:sz w:val="24"/>
                <w:szCs w:val="24"/>
              </w:rPr>
            </w:pPr>
            <w:proofErr w:type="gramStart"/>
            <w:r w:rsidRPr="006C73BA">
              <w:rPr>
                <w:rFonts w:ascii="Times New Roman" w:hAnsi="Times New Roman"/>
                <w:bCs/>
                <w:sz w:val="24"/>
                <w:szCs w:val="24"/>
              </w:rPr>
              <w:t>ОК</w:t>
            </w:r>
            <w:proofErr w:type="gramEnd"/>
            <w:r w:rsidRPr="006C73BA">
              <w:rPr>
                <w:rFonts w:ascii="Times New Roman" w:hAnsi="Times New Roman"/>
                <w:bCs/>
                <w:sz w:val="24"/>
                <w:szCs w:val="24"/>
              </w:rPr>
              <w:t xml:space="preserve"> 02</w:t>
            </w:r>
          </w:p>
          <w:p w:rsidR="00480A6E" w:rsidRPr="006C73BA" w:rsidRDefault="00480A6E" w:rsidP="00480A6E">
            <w:pPr>
              <w:rPr>
                <w:rFonts w:ascii="Times New Roman" w:hAnsi="Times New Roman"/>
                <w:bCs/>
                <w:sz w:val="24"/>
                <w:szCs w:val="24"/>
              </w:rPr>
            </w:pPr>
            <w:proofErr w:type="gramStart"/>
            <w:r w:rsidRPr="006C73BA">
              <w:rPr>
                <w:rFonts w:ascii="Times New Roman" w:hAnsi="Times New Roman"/>
                <w:bCs/>
                <w:sz w:val="24"/>
                <w:szCs w:val="24"/>
              </w:rPr>
              <w:t>ОК</w:t>
            </w:r>
            <w:proofErr w:type="gramEnd"/>
            <w:r w:rsidRPr="006C73BA">
              <w:rPr>
                <w:rFonts w:ascii="Times New Roman" w:hAnsi="Times New Roman"/>
                <w:bCs/>
                <w:sz w:val="24"/>
                <w:szCs w:val="24"/>
              </w:rPr>
              <w:t xml:space="preserve"> 03</w:t>
            </w:r>
          </w:p>
          <w:p w:rsidR="00480A6E" w:rsidRDefault="00480A6E" w:rsidP="00480A6E">
            <w:pPr>
              <w:widowControl w:val="0"/>
              <w:autoSpaceDE w:val="0"/>
              <w:autoSpaceDN w:val="0"/>
              <w:adjustRightInd w:val="0"/>
              <w:rPr>
                <w:rFonts w:ascii="Times New Roman" w:hAnsi="Times New Roman"/>
                <w:bCs/>
                <w:sz w:val="24"/>
                <w:szCs w:val="24"/>
              </w:rPr>
            </w:pPr>
            <w:r w:rsidRPr="006C73BA">
              <w:rPr>
                <w:rFonts w:ascii="Times New Roman" w:hAnsi="Times New Roman"/>
                <w:bCs/>
                <w:sz w:val="24"/>
                <w:szCs w:val="24"/>
              </w:rPr>
              <w:lastRenderedPageBreak/>
              <w:t>ПК 1.3</w:t>
            </w:r>
          </w:p>
          <w:p w:rsidR="00480A6E" w:rsidRPr="00213587" w:rsidRDefault="00480A6E" w:rsidP="00480A6E">
            <w:pPr>
              <w:widowControl w:val="0"/>
              <w:autoSpaceDE w:val="0"/>
              <w:autoSpaceDN w:val="0"/>
              <w:adjustRightInd w:val="0"/>
              <w:rPr>
                <w:rFonts w:ascii="Times New Roman" w:eastAsia="Calibri" w:hAnsi="Times New Roman"/>
                <w:sz w:val="24"/>
                <w:szCs w:val="24"/>
                <w:lang w:eastAsia="en-US"/>
              </w:rPr>
            </w:pPr>
            <w:r>
              <w:rPr>
                <w:rFonts w:ascii="Times New Roman" w:hAnsi="Times New Roman"/>
                <w:bCs/>
                <w:sz w:val="24"/>
                <w:szCs w:val="24"/>
              </w:rPr>
              <w:t>ЛР 7, 10, 13, 35, 36</w:t>
            </w:r>
          </w:p>
        </w:tc>
      </w:tr>
      <w:tr w:rsidR="00480A6E" w:rsidRPr="009A6143" w:rsidTr="009A6143">
        <w:tc>
          <w:tcPr>
            <w:tcW w:w="3062" w:type="dxa"/>
          </w:tcPr>
          <w:p w:rsidR="00480A6E" w:rsidRPr="009A6143" w:rsidRDefault="00480A6E" w:rsidP="00220F7A">
            <w:pPr>
              <w:tabs>
                <w:tab w:val="left" w:pos="1399"/>
              </w:tabs>
              <w:rPr>
                <w:rFonts w:ascii="Times New Roman" w:hAnsi="Times New Roman"/>
                <w:sz w:val="24"/>
                <w:szCs w:val="24"/>
              </w:rPr>
            </w:pPr>
          </w:p>
        </w:tc>
        <w:tc>
          <w:tcPr>
            <w:tcW w:w="7837" w:type="dxa"/>
          </w:tcPr>
          <w:p w:rsidR="00480A6E" w:rsidRPr="009A6143" w:rsidRDefault="00480A6E" w:rsidP="0048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eastAsia="Calibri" w:hAnsi="Times New Roman"/>
                <w:b/>
                <w:bCs/>
                <w:sz w:val="24"/>
                <w:szCs w:val="24"/>
              </w:rPr>
            </w:pPr>
            <w:r w:rsidRPr="009A6143">
              <w:rPr>
                <w:rFonts w:ascii="Times New Roman" w:eastAsia="Calibri" w:hAnsi="Times New Roman"/>
                <w:b/>
                <w:bCs/>
                <w:sz w:val="24"/>
                <w:szCs w:val="24"/>
              </w:rPr>
              <w:t>Промежуточная аттестация МДК 06.01</w:t>
            </w:r>
          </w:p>
        </w:tc>
        <w:tc>
          <w:tcPr>
            <w:tcW w:w="1020" w:type="dxa"/>
          </w:tcPr>
          <w:p w:rsidR="00480A6E" w:rsidRPr="00D3531A" w:rsidRDefault="00480A6E" w:rsidP="00480A6E">
            <w:pPr>
              <w:tabs>
                <w:tab w:val="left" w:pos="1399"/>
              </w:tabs>
              <w:jc w:val="center"/>
              <w:rPr>
                <w:rFonts w:ascii="Times New Roman" w:hAnsi="Times New Roman"/>
                <w:b/>
                <w:sz w:val="24"/>
                <w:szCs w:val="24"/>
              </w:rPr>
            </w:pPr>
            <w:r w:rsidRPr="00D3531A">
              <w:rPr>
                <w:rFonts w:ascii="Times New Roman" w:hAnsi="Times New Roman"/>
                <w:b/>
                <w:sz w:val="24"/>
                <w:szCs w:val="24"/>
              </w:rPr>
              <w:t>10</w:t>
            </w:r>
          </w:p>
        </w:tc>
        <w:tc>
          <w:tcPr>
            <w:tcW w:w="1206" w:type="dxa"/>
          </w:tcPr>
          <w:p w:rsidR="00480A6E" w:rsidRPr="009A6143" w:rsidRDefault="00480A6E" w:rsidP="00CD53C7">
            <w:pPr>
              <w:tabs>
                <w:tab w:val="left" w:pos="1399"/>
              </w:tabs>
              <w:jc w:val="center"/>
              <w:rPr>
                <w:rFonts w:ascii="Times New Roman" w:hAnsi="Times New Roman"/>
                <w:sz w:val="24"/>
                <w:szCs w:val="24"/>
              </w:rPr>
            </w:pPr>
          </w:p>
        </w:tc>
        <w:tc>
          <w:tcPr>
            <w:tcW w:w="1661" w:type="dxa"/>
          </w:tcPr>
          <w:p w:rsidR="00480A6E" w:rsidRPr="009A6143" w:rsidRDefault="00480A6E" w:rsidP="00CD53C7">
            <w:pPr>
              <w:tabs>
                <w:tab w:val="left" w:pos="1399"/>
              </w:tabs>
              <w:jc w:val="center"/>
              <w:rPr>
                <w:rFonts w:ascii="Times New Roman" w:hAnsi="Times New Roman"/>
                <w:sz w:val="24"/>
                <w:szCs w:val="24"/>
              </w:rPr>
            </w:pPr>
          </w:p>
        </w:tc>
      </w:tr>
      <w:tr w:rsidR="00480A6E" w:rsidRPr="009A6143" w:rsidTr="009A6143">
        <w:tc>
          <w:tcPr>
            <w:tcW w:w="3062" w:type="dxa"/>
          </w:tcPr>
          <w:p w:rsidR="00480A6E" w:rsidRPr="009A6143" w:rsidRDefault="00480A6E" w:rsidP="00220F7A">
            <w:pPr>
              <w:tabs>
                <w:tab w:val="left" w:pos="1399"/>
              </w:tabs>
              <w:rPr>
                <w:rFonts w:ascii="Times New Roman" w:hAnsi="Times New Roman"/>
                <w:sz w:val="24"/>
                <w:szCs w:val="24"/>
              </w:rPr>
            </w:pPr>
          </w:p>
        </w:tc>
        <w:tc>
          <w:tcPr>
            <w:tcW w:w="7837" w:type="dxa"/>
          </w:tcPr>
          <w:p w:rsidR="00480A6E" w:rsidRPr="009A6143" w:rsidRDefault="00480A6E" w:rsidP="0048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eastAsia="Calibri" w:hAnsi="Times New Roman"/>
                <w:b/>
                <w:bCs/>
                <w:sz w:val="24"/>
                <w:szCs w:val="24"/>
              </w:rPr>
            </w:pPr>
            <w:r>
              <w:rPr>
                <w:rFonts w:ascii="Times New Roman" w:eastAsia="Calibri" w:hAnsi="Times New Roman"/>
                <w:b/>
                <w:bCs/>
                <w:sz w:val="24"/>
                <w:szCs w:val="24"/>
              </w:rPr>
              <w:t>Теоретические занятия</w:t>
            </w:r>
          </w:p>
        </w:tc>
        <w:tc>
          <w:tcPr>
            <w:tcW w:w="1020" w:type="dxa"/>
          </w:tcPr>
          <w:p w:rsidR="00480A6E" w:rsidRPr="00D3531A" w:rsidRDefault="002D681D" w:rsidP="00480A6E">
            <w:pPr>
              <w:tabs>
                <w:tab w:val="left" w:pos="1399"/>
              </w:tabs>
              <w:jc w:val="center"/>
              <w:rPr>
                <w:rFonts w:ascii="Times New Roman" w:hAnsi="Times New Roman"/>
                <w:b/>
                <w:sz w:val="24"/>
                <w:szCs w:val="24"/>
              </w:rPr>
            </w:pPr>
            <w:r>
              <w:rPr>
                <w:rFonts w:ascii="Times New Roman" w:hAnsi="Times New Roman"/>
                <w:b/>
                <w:sz w:val="24"/>
                <w:szCs w:val="24"/>
              </w:rPr>
              <w:t>24</w:t>
            </w:r>
          </w:p>
        </w:tc>
        <w:tc>
          <w:tcPr>
            <w:tcW w:w="1206" w:type="dxa"/>
          </w:tcPr>
          <w:p w:rsidR="00480A6E" w:rsidRPr="009A6143" w:rsidRDefault="00480A6E" w:rsidP="00CD53C7">
            <w:pPr>
              <w:tabs>
                <w:tab w:val="left" w:pos="1399"/>
              </w:tabs>
              <w:jc w:val="center"/>
              <w:rPr>
                <w:rFonts w:ascii="Times New Roman" w:hAnsi="Times New Roman"/>
                <w:sz w:val="24"/>
                <w:szCs w:val="24"/>
              </w:rPr>
            </w:pPr>
          </w:p>
        </w:tc>
        <w:tc>
          <w:tcPr>
            <w:tcW w:w="1661" w:type="dxa"/>
          </w:tcPr>
          <w:p w:rsidR="00480A6E" w:rsidRPr="009A6143" w:rsidRDefault="00480A6E" w:rsidP="00CD53C7">
            <w:pPr>
              <w:tabs>
                <w:tab w:val="left" w:pos="1399"/>
              </w:tabs>
              <w:jc w:val="center"/>
              <w:rPr>
                <w:rFonts w:ascii="Times New Roman" w:hAnsi="Times New Roman"/>
                <w:sz w:val="24"/>
                <w:szCs w:val="24"/>
              </w:rPr>
            </w:pPr>
          </w:p>
        </w:tc>
      </w:tr>
      <w:tr w:rsidR="00480A6E" w:rsidRPr="009A6143" w:rsidTr="009A6143">
        <w:tc>
          <w:tcPr>
            <w:tcW w:w="3062" w:type="dxa"/>
          </w:tcPr>
          <w:p w:rsidR="00480A6E" w:rsidRPr="009A6143" w:rsidRDefault="00480A6E" w:rsidP="00220F7A">
            <w:pPr>
              <w:tabs>
                <w:tab w:val="left" w:pos="1399"/>
              </w:tabs>
              <w:rPr>
                <w:rFonts w:ascii="Times New Roman" w:hAnsi="Times New Roman"/>
                <w:sz w:val="24"/>
                <w:szCs w:val="24"/>
              </w:rPr>
            </w:pPr>
          </w:p>
        </w:tc>
        <w:tc>
          <w:tcPr>
            <w:tcW w:w="7837" w:type="dxa"/>
          </w:tcPr>
          <w:p w:rsidR="00480A6E" w:rsidRDefault="00480A6E" w:rsidP="0048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eastAsia="Calibri" w:hAnsi="Times New Roman"/>
                <w:b/>
                <w:bCs/>
                <w:sz w:val="24"/>
                <w:szCs w:val="24"/>
              </w:rPr>
            </w:pPr>
            <w:r>
              <w:rPr>
                <w:rFonts w:ascii="Times New Roman" w:eastAsia="Calibri" w:hAnsi="Times New Roman"/>
                <w:b/>
                <w:bCs/>
                <w:sz w:val="24"/>
                <w:szCs w:val="24"/>
              </w:rPr>
              <w:t>Практические занятия</w:t>
            </w:r>
          </w:p>
        </w:tc>
        <w:tc>
          <w:tcPr>
            <w:tcW w:w="1020" w:type="dxa"/>
          </w:tcPr>
          <w:p w:rsidR="00480A6E" w:rsidRPr="00D3531A" w:rsidRDefault="00480A6E" w:rsidP="002D681D">
            <w:pPr>
              <w:tabs>
                <w:tab w:val="left" w:pos="1399"/>
              </w:tabs>
              <w:jc w:val="center"/>
              <w:rPr>
                <w:rFonts w:ascii="Times New Roman" w:hAnsi="Times New Roman"/>
                <w:b/>
                <w:sz w:val="24"/>
                <w:szCs w:val="24"/>
              </w:rPr>
            </w:pPr>
            <w:r w:rsidRPr="00D3531A">
              <w:rPr>
                <w:rFonts w:ascii="Times New Roman" w:hAnsi="Times New Roman"/>
                <w:b/>
                <w:sz w:val="24"/>
                <w:szCs w:val="24"/>
              </w:rPr>
              <w:t xml:space="preserve"> </w:t>
            </w:r>
            <w:r w:rsidR="002D681D">
              <w:rPr>
                <w:rFonts w:ascii="Times New Roman" w:hAnsi="Times New Roman"/>
                <w:b/>
                <w:sz w:val="24"/>
                <w:szCs w:val="24"/>
              </w:rPr>
              <w:t>52</w:t>
            </w:r>
          </w:p>
        </w:tc>
        <w:tc>
          <w:tcPr>
            <w:tcW w:w="1206" w:type="dxa"/>
          </w:tcPr>
          <w:p w:rsidR="00480A6E" w:rsidRPr="009A6143" w:rsidRDefault="00480A6E" w:rsidP="00CD53C7">
            <w:pPr>
              <w:tabs>
                <w:tab w:val="left" w:pos="1399"/>
              </w:tabs>
              <w:jc w:val="center"/>
              <w:rPr>
                <w:rFonts w:ascii="Times New Roman" w:hAnsi="Times New Roman"/>
                <w:sz w:val="24"/>
                <w:szCs w:val="24"/>
              </w:rPr>
            </w:pPr>
          </w:p>
        </w:tc>
        <w:tc>
          <w:tcPr>
            <w:tcW w:w="1661" w:type="dxa"/>
          </w:tcPr>
          <w:p w:rsidR="00480A6E" w:rsidRPr="009A6143" w:rsidRDefault="00480A6E" w:rsidP="00CD53C7">
            <w:pPr>
              <w:tabs>
                <w:tab w:val="left" w:pos="1399"/>
              </w:tabs>
              <w:jc w:val="center"/>
              <w:rPr>
                <w:rFonts w:ascii="Times New Roman" w:hAnsi="Times New Roman"/>
                <w:sz w:val="24"/>
                <w:szCs w:val="24"/>
              </w:rPr>
            </w:pPr>
          </w:p>
        </w:tc>
      </w:tr>
      <w:tr w:rsidR="00480A6E" w:rsidRPr="009A6143" w:rsidTr="009A6143">
        <w:tc>
          <w:tcPr>
            <w:tcW w:w="3062" w:type="dxa"/>
          </w:tcPr>
          <w:p w:rsidR="00480A6E" w:rsidRPr="009A6143" w:rsidRDefault="00480A6E" w:rsidP="00220F7A">
            <w:pPr>
              <w:tabs>
                <w:tab w:val="left" w:pos="1399"/>
              </w:tabs>
              <w:rPr>
                <w:rFonts w:ascii="Times New Roman" w:hAnsi="Times New Roman"/>
                <w:sz w:val="24"/>
                <w:szCs w:val="24"/>
              </w:rPr>
            </w:pPr>
          </w:p>
        </w:tc>
        <w:tc>
          <w:tcPr>
            <w:tcW w:w="7837" w:type="dxa"/>
          </w:tcPr>
          <w:p w:rsidR="00480A6E" w:rsidRDefault="00480A6E" w:rsidP="0048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eastAsia="Calibri" w:hAnsi="Times New Roman"/>
                <w:b/>
                <w:bCs/>
                <w:sz w:val="24"/>
                <w:szCs w:val="24"/>
              </w:rPr>
            </w:pPr>
            <w:r>
              <w:rPr>
                <w:rFonts w:ascii="Times New Roman" w:eastAsia="Calibri" w:hAnsi="Times New Roman"/>
                <w:b/>
                <w:bCs/>
                <w:sz w:val="24"/>
                <w:szCs w:val="24"/>
              </w:rPr>
              <w:t xml:space="preserve">Самостоятельная работа </w:t>
            </w:r>
          </w:p>
        </w:tc>
        <w:tc>
          <w:tcPr>
            <w:tcW w:w="1020" w:type="dxa"/>
          </w:tcPr>
          <w:p w:rsidR="00480A6E" w:rsidRPr="00D3531A" w:rsidRDefault="002D681D" w:rsidP="00480A6E">
            <w:pPr>
              <w:tabs>
                <w:tab w:val="left" w:pos="1399"/>
              </w:tabs>
              <w:jc w:val="center"/>
              <w:rPr>
                <w:rFonts w:ascii="Times New Roman" w:hAnsi="Times New Roman"/>
                <w:b/>
                <w:sz w:val="24"/>
                <w:szCs w:val="24"/>
              </w:rPr>
            </w:pPr>
            <w:r>
              <w:rPr>
                <w:rFonts w:ascii="Times New Roman" w:hAnsi="Times New Roman"/>
                <w:b/>
                <w:sz w:val="24"/>
                <w:szCs w:val="24"/>
              </w:rPr>
              <w:t>8</w:t>
            </w:r>
          </w:p>
        </w:tc>
        <w:tc>
          <w:tcPr>
            <w:tcW w:w="1206" w:type="dxa"/>
          </w:tcPr>
          <w:p w:rsidR="00480A6E" w:rsidRPr="009A6143" w:rsidRDefault="00480A6E" w:rsidP="00CD53C7">
            <w:pPr>
              <w:tabs>
                <w:tab w:val="left" w:pos="1399"/>
              </w:tabs>
              <w:jc w:val="center"/>
              <w:rPr>
                <w:rFonts w:ascii="Times New Roman" w:hAnsi="Times New Roman"/>
                <w:sz w:val="24"/>
                <w:szCs w:val="24"/>
              </w:rPr>
            </w:pPr>
          </w:p>
        </w:tc>
        <w:tc>
          <w:tcPr>
            <w:tcW w:w="1661" w:type="dxa"/>
          </w:tcPr>
          <w:p w:rsidR="00480A6E" w:rsidRPr="009A6143" w:rsidRDefault="00480A6E" w:rsidP="00CD53C7">
            <w:pPr>
              <w:tabs>
                <w:tab w:val="left" w:pos="1399"/>
              </w:tabs>
              <w:jc w:val="center"/>
              <w:rPr>
                <w:rFonts w:ascii="Times New Roman" w:hAnsi="Times New Roman"/>
                <w:sz w:val="24"/>
                <w:szCs w:val="24"/>
              </w:rPr>
            </w:pPr>
          </w:p>
        </w:tc>
      </w:tr>
      <w:tr w:rsidR="00480A6E" w:rsidRPr="009A6143" w:rsidTr="009A6143">
        <w:tc>
          <w:tcPr>
            <w:tcW w:w="3062" w:type="dxa"/>
          </w:tcPr>
          <w:p w:rsidR="00480A6E" w:rsidRPr="009A6143" w:rsidRDefault="00480A6E" w:rsidP="00220F7A">
            <w:pPr>
              <w:tabs>
                <w:tab w:val="left" w:pos="1399"/>
              </w:tabs>
              <w:rPr>
                <w:rFonts w:ascii="Times New Roman" w:hAnsi="Times New Roman"/>
                <w:sz w:val="24"/>
                <w:szCs w:val="24"/>
              </w:rPr>
            </w:pPr>
          </w:p>
        </w:tc>
        <w:tc>
          <w:tcPr>
            <w:tcW w:w="7837" w:type="dxa"/>
          </w:tcPr>
          <w:p w:rsidR="00480A6E" w:rsidRDefault="00480A6E" w:rsidP="0048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eastAsia="Calibri" w:hAnsi="Times New Roman"/>
                <w:b/>
                <w:bCs/>
                <w:sz w:val="24"/>
                <w:szCs w:val="24"/>
              </w:rPr>
            </w:pPr>
            <w:r>
              <w:rPr>
                <w:rFonts w:ascii="Times New Roman" w:eastAsia="Calibri" w:hAnsi="Times New Roman"/>
                <w:b/>
                <w:bCs/>
                <w:sz w:val="24"/>
                <w:szCs w:val="24"/>
              </w:rPr>
              <w:t>Учебная практика</w:t>
            </w:r>
          </w:p>
        </w:tc>
        <w:tc>
          <w:tcPr>
            <w:tcW w:w="1020" w:type="dxa"/>
          </w:tcPr>
          <w:p w:rsidR="00480A6E" w:rsidRPr="00D3531A" w:rsidRDefault="00480A6E" w:rsidP="00480A6E">
            <w:pPr>
              <w:tabs>
                <w:tab w:val="left" w:pos="1399"/>
              </w:tabs>
              <w:jc w:val="center"/>
              <w:rPr>
                <w:rFonts w:ascii="Times New Roman" w:hAnsi="Times New Roman"/>
                <w:b/>
                <w:sz w:val="24"/>
                <w:szCs w:val="24"/>
              </w:rPr>
            </w:pPr>
            <w:r w:rsidRPr="00D3531A">
              <w:rPr>
                <w:rFonts w:ascii="Times New Roman" w:hAnsi="Times New Roman"/>
                <w:b/>
                <w:sz w:val="24"/>
                <w:szCs w:val="24"/>
              </w:rPr>
              <w:t xml:space="preserve"> 72</w:t>
            </w:r>
          </w:p>
        </w:tc>
        <w:tc>
          <w:tcPr>
            <w:tcW w:w="1206" w:type="dxa"/>
          </w:tcPr>
          <w:p w:rsidR="00480A6E" w:rsidRPr="009A6143" w:rsidRDefault="00480A6E" w:rsidP="00CD53C7">
            <w:pPr>
              <w:tabs>
                <w:tab w:val="left" w:pos="1399"/>
              </w:tabs>
              <w:jc w:val="center"/>
              <w:rPr>
                <w:rFonts w:ascii="Times New Roman" w:hAnsi="Times New Roman"/>
                <w:sz w:val="24"/>
                <w:szCs w:val="24"/>
              </w:rPr>
            </w:pPr>
          </w:p>
        </w:tc>
        <w:tc>
          <w:tcPr>
            <w:tcW w:w="1661" w:type="dxa"/>
          </w:tcPr>
          <w:p w:rsidR="00480A6E" w:rsidRPr="009A6143" w:rsidRDefault="00480A6E" w:rsidP="00CD53C7">
            <w:pPr>
              <w:tabs>
                <w:tab w:val="left" w:pos="1399"/>
              </w:tabs>
              <w:jc w:val="center"/>
              <w:rPr>
                <w:rFonts w:ascii="Times New Roman" w:hAnsi="Times New Roman"/>
                <w:sz w:val="24"/>
                <w:szCs w:val="24"/>
              </w:rPr>
            </w:pPr>
          </w:p>
        </w:tc>
      </w:tr>
      <w:tr w:rsidR="00480A6E" w:rsidRPr="009A6143" w:rsidTr="009A6143">
        <w:tc>
          <w:tcPr>
            <w:tcW w:w="3062" w:type="dxa"/>
          </w:tcPr>
          <w:p w:rsidR="00480A6E" w:rsidRPr="009A6143" w:rsidRDefault="00480A6E" w:rsidP="00220F7A">
            <w:pPr>
              <w:tabs>
                <w:tab w:val="left" w:pos="1399"/>
              </w:tabs>
              <w:rPr>
                <w:rFonts w:ascii="Times New Roman" w:hAnsi="Times New Roman"/>
                <w:sz w:val="24"/>
                <w:szCs w:val="24"/>
              </w:rPr>
            </w:pPr>
          </w:p>
        </w:tc>
        <w:tc>
          <w:tcPr>
            <w:tcW w:w="7837" w:type="dxa"/>
          </w:tcPr>
          <w:p w:rsidR="00480A6E" w:rsidRPr="009A6143" w:rsidRDefault="00480A6E" w:rsidP="00D3531A">
            <w:pPr>
              <w:tabs>
                <w:tab w:val="left" w:pos="1399"/>
              </w:tabs>
              <w:jc w:val="right"/>
              <w:rPr>
                <w:rFonts w:ascii="Times New Roman" w:hAnsi="Times New Roman"/>
                <w:b/>
                <w:sz w:val="24"/>
                <w:szCs w:val="24"/>
              </w:rPr>
            </w:pPr>
            <w:r w:rsidRPr="009A6143">
              <w:rPr>
                <w:rFonts w:ascii="Times New Roman" w:hAnsi="Times New Roman"/>
                <w:b/>
                <w:sz w:val="24"/>
                <w:szCs w:val="24"/>
              </w:rPr>
              <w:t>Всего</w:t>
            </w:r>
          </w:p>
        </w:tc>
        <w:tc>
          <w:tcPr>
            <w:tcW w:w="1020" w:type="dxa"/>
          </w:tcPr>
          <w:p w:rsidR="00480A6E" w:rsidRPr="009A6143" w:rsidRDefault="002D681D" w:rsidP="00480A6E">
            <w:pPr>
              <w:tabs>
                <w:tab w:val="left" w:pos="1399"/>
              </w:tabs>
              <w:jc w:val="center"/>
              <w:rPr>
                <w:rFonts w:ascii="Times New Roman" w:hAnsi="Times New Roman"/>
                <w:b/>
                <w:sz w:val="24"/>
                <w:szCs w:val="24"/>
              </w:rPr>
            </w:pPr>
            <w:r>
              <w:rPr>
                <w:rFonts w:ascii="Times New Roman" w:hAnsi="Times New Roman"/>
                <w:b/>
                <w:sz w:val="24"/>
                <w:szCs w:val="24"/>
              </w:rPr>
              <w:t>166</w:t>
            </w:r>
          </w:p>
        </w:tc>
        <w:tc>
          <w:tcPr>
            <w:tcW w:w="1206" w:type="dxa"/>
          </w:tcPr>
          <w:p w:rsidR="00480A6E" w:rsidRPr="009A6143" w:rsidRDefault="00480A6E" w:rsidP="00CD53C7">
            <w:pPr>
              <w:tabs>
                <w:tab w:val="left" w:pos="1399"/>
              </w:tabs>
              <w:jc w:val="center"/>
              <w:rPr>
                <w:rFonts w:ascii="Times New Roman" w:hAnsi="Times New Roman"/>
                <w:sz w:val="24"/>
                <w:szCs w:val="24"/>
              </w:rPr>
            </w:pPr>
          </w:p>
        </w:tc>
        <w:tc>
          <w:tcPr>
            <w:tcW w:w="1661" w:type="dxa"/>
          </w:tcPr>
          <w:p w:rsidR="00480A6E" w:rsidRPr="009A6143" w:rsidRDefault="00480A6E" w:rsidP="00CD53C7">
            <w:pPr>
              <w:tabs>
                <w:tab w:val="left" w:pos="1399"/>
              </w:tabs>
              <w:jc w:val="center"/>
              <w:rPr>
                <w:rFonts w:ascii="Times New Roman" w:hAnsi="Times New Roman"/>
                <w:b/>
                <w:sz w:val="24"/>
                <w:szCs w:val="24"/>
              </w:rPr>
            </w:pPr>
          </w:p>
        </w:tc>
      </w:tr>
    </w:tbl>
    <w:p w:rsidR="00CC4F11" w:rsidRDefault="00CC4F11" w:rsidP="00CC4F11">
      <w:pPr>
        <w:tabs>
          <w:tab w:val="left" w:pos="1399"/>
        </w:tabs>
        <w:rPr>
          <w:rFonts w:ascii="Times New Roman" w:hAnsi="Times New Roman"/>
          <w:sz w:val="24"/>
          <w:szCs w:val="24"/>
        </w:rPr>
        <w:sectPr w:rsidR="00CC4F11" w:rsidSect="009A6143">
          <w:pgSz w:w="16838" w:h="11906" w:orient="landscape"/>
          <w:pgMar w:top="1134" w:right="1134" w:bottom="851" w:left="1134" w:header="709" w:footer="709" w:gutter="0"/>
          <w:cols w:space="708"/>
          <w:docGrid w:linePitch="360"/>
        </w:sectPr>
      </w:pPr>
    </w:p>
    <w:p w:rsidR="005C7A7B" w:rsidRPr="00DE0DCB" w:rsidRDefault="00D3531A" w:rsidP="00D3531A">
      <w:pPr>
        <w:jc w:val="center"/>
        <w:rPr>
          <w:rFonts w:ascii="Times New Roman" w:hAnsi="Times New Roman"/>
          <w:b/>
          <w:bCs/>
          <w:sz w:val="24"/>
          <w:szCs w:val="24"/>
        </w:rPr>
      </w:pPr>
      <w:r>
        <w:rPr>
          <w:rFonts w:ascii="Times New Roman" w:hAnsi="Times New Roman"/>
          <w:b/>
          <w:bCs/>
          <w:sz w:val="24"/>
          <w:szCs w:val="24"/>
        </w:rPr>
        <w:lastRenderedPageBreak/>
        <w:t>4</w:t>
      </w:r>
      <w:r w:rsidR="005C7A7B" w:rsidRPr="00DE0DCB">
        <w:rPr>
          <w:rFonts w:ascii="Times New Roman" w:hAnsi="Times New Roman"/>
          <w:b/>
          <w:bCs/>
          <w:sz w:val="24"/>
          <w:szCs w:val="24"/>
        </w:rPr>
        <w:t xml:space="preserve">. УСЛОВИЯ </w:t>
      </w:r>
      <w:r>
        <w:rPr>
          <w:rFonts w:ascii="Times New Roman" w:hAnsi="Times New Roman"/>
          <w:b/>
          <w:bCs/>
          <w:sz w:val="24"/>
          <w:szCs w:val="24"/>
        </w:rPr>
        <w:t xml:space="preserve"> </w:t>
      </w:r>
      <w:r w:rsidR="005C7A7B" w:rsidRPr="00DE0DCB">
        <w:rPr>
          <w:rFonts w:ascii="Times New Roman" w:hAnsi="Times New Roman"/>
          <w:b/>
          <w:bCs/>
          <w:sz w:val="24"/>
          <w:szCs w:val="24"/>
        </w:rPr>
        <w:t xml:space="preserve">РЕАЛИЗАЦИИ </w:t>
      </w:r>
      <w:r>
        <w:rPr>
          <w:rFonts w:ascii="Times New Roman" w:hAnsi="Times New Roman"/>
          <w:b/>
          <w:bCs/>
          <w:sz w:val="24"/>
          <w:szCs w:val="24"/>
        </w:rPr>
        <w:t xml:space="preserve"> </w:t>
      </w:r>
      <w:r w:rsidR="005C7A7B" w:rsidRPr="00DE0DCB">
        <w:rPr>
          <w:rFonts w:ascii="Times New Roman" w:hAnsi="Times New Roman"/>
          <w:b/>
          <w:bCs/>
          <w:sz w:val="24"/>
          <w:szCs w:val="24"/>
        </w:rPr>
        <w:t>ПРОГРАММЫ ПРОФЕССИОНАЛЬНОГО  МОДУЛЯ</w:t>
      </w:r>
    </w:p>
    <w:p w:rsidR="005C7A7B" w:rsidRPr="00DE0DCB" w:rsidRDefault="00D3531A" w:rsidP="00823910">
      <w:pPr>
        <w:ind w:firstLine="567"/>
        <w:jc w:val="both"/>
        <w:rPr>
          <w:rFonts w:ascii="Times New Roman" w:hAnsi="Times New Roman"/>
          <w:b/>
          <w:bCs/>
          <w:sz w:val="24"/>
          <w:szCs w:val="24"/>
        </w:rPr>
      </w:pPr>
      <w:r>
        <w:rPr>
          <w:rFonts w:ascii="Times New Roman" w:hAnsi="Times New Roman"/>
          <w:b/>
          <w:bCs/>
          <w:sz w:val="24"/>
          <w:szCs w:val="24"/>
        </w:rPr>
        <w:t>4</w:t>
      </w:r>
      <w:r w:rsidR="005C7A7B" w:rsidRPr="00DE0DCB">
        <w:rPr>
          <w:rFonts w:ascii="Times New Roman" w:hAnsi="Times New Roman"/>
          <w:b/>
          <w:bCs/>
          <w:sz w:val="24"/>
          <w:szCs w:val="24"/>
        </w:rPr>
        <w:t>.1. Для реализации программы профессионального модуля предусмотрены следующие специальные помещения:</w:t>
      </w:r>
    </w:p>
    <w:p w:rsidR="005C7A7B" w:rsidRPr="00DE0DCB" w:rsidRDefault="005C7A7B" w:rsidP="00823910">
      <w:pPr>
        <w:spacing w:after="0"/>
        <w:ind w:firstLine="567"/>
        <w:jc w:val="both"/>
        <w:rPr>
          <w:rFonts w:ascii="Times New Roman" w:hAnsi="Times New Roman"/>
          <w:sz w:val="24"/>
          <w:szCs w:val="24"/>
        </w:rPr>
      </w:pPr>
      <w:r w:rsidRPr="00DE0DCB">
        <w:rPr>
          <w:rFonts w:ascii="Times New Roman" w:hAnsi="Times New Roman"/>
          <w:sz w:val="24"/>
          <w:szCs w:val="24"/>
        </w:rPr>
        <w:t>Специальные помещения представля</w:t>
      </w:r>
      <w:r w:rsidR="00823910">
        <w:rPr>
          <w:rFonts w:ascii="Times New Roman" w:hAnsi="Times New Roman"/>
          <w:sz w:val="24"/>
          <w:szCs w:val="24"/>
        </w:rPr>
        <w:t>ют</w:t>
      </w:r>
      <w:r w:rsidRPr="00DE0DCB">
        <w:rPr>
          <w:rFonts w:ascii="Times New Roman" w:hAnsi="Times New Roman"/>
          <w:sz w:val="24"/>
          <w:szCs w:val="24"/>
        </w:rPr>
        <w:t xml:space="preserve">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rsidR="005C7A7B" w:rsidRPr="00DE0DCB" w:rsidRDefault="005C7A7B" w:rsidP="00553FFA">
      <w:pPr>
        <w:suppressAutoHyphens/>
        <w:spacing w:after="0"/>
        <w:ind w:firstLine="142"/>
        <w:jc w:val="both"/>
        <w:rPr>
          <w:rFonts w:ascii="Times New Roman" w:hAnsi="Times New Roman"/>
          <w:bCs/>
          <w:sz w:val="24"/>
          <w:szCs w:val="24"/>
        </w:rPr>
      </w:pPr>
      <w:r w:rsidRPr="00DE0DCB">
        <w:rPr>
          <w:rFonts w:ascii="Times New Roman" w:hAnsi="Times New Roman"/>
          <w:bCs/>
          <w:sz w:val="24"/>
          <w:szCs w:val="24"/>
        </w:rPr>
        <w:t>Кабинет</w:t>
      </w:r>
      <w:r w:rsidRPr="00DE0DCB">
        <w:rPr>
          <w:rFonts w:ascii="Times New Roman" w:hAnsi="Times New Roman"/>
          <w:bCs/>
          <w:i/>
          <w:sz w:val="24"/>
          <w:szCs w:val="24"/>
        </w:rPr>
        <w:t xml:space="preserve"> </w:t>
      </w:r>
      <w:r w:rsidRPr="00DE0DCB">
        <w:rPr>
          <w:rFonts w:ascii="Times New Roman" w:hAnsi="Times New Roman"/>
          <w:bCs/>
          <w:sz w:val="24"/>
          <w:szCs w:val="24"/>
        </w:rPr>
        <w:t>Учебная аудитория</w:t>
      </w:r>
      <w:r w:rsidRPr="00DE0DCB">
        <w:rPr>
          <w:rFonts w:ascii="Times New Roman" w:hAnsi="Times New Roman"/>
          <w:bCs/>
          <w:i/>
          <w:sz w:val="24"/>
          <w:szCs w:val="24"/>
        </w:rPr>
        <w:t xml:space="preserve">, </w:t>
      </w:r>
      <w:r w:rsidRPr="00DE0DCB">
        <w:rPr>
          <w:rFonts w:ascii="Times New Roman" w:hAnsi="Times New Roman"/>
          <w:bCs/>
          <w:sz w:val="24"/>
          <w:szCs w:val="24"/>
        </w:rPr>
        <w:t xml:space="preserve">оснащенный оборудованием: </w:t>
      </w:r>
    </w:p>
    <w:p w:rsidR="005C7A7B" w:rsidRPr="00DE0DCB" w:rsidRDefault="005C7A7B" w:rsidP="00553FFA">
      <w:pPr>
        <w:suppressAutoHyphens/>
        <w:spacing w:after="0"/>
        <w:ind w:firstLine="142"/>
        <w:jc w:val="both"/>
        <w:rPr>
          <w:rFonts w:ascii="Times New Roman" w:hAnsi="Times New Roman"/>
          <w:bCs/>
          <w:sz w:val="24"/>
          <w:szCs w:val="24"/>
        </w:rPr>
      </w:pPr>
      <w:r w:rsidRPr="00DE0DCB">
        <w:rPr>
          <w:rFonts w:ascii="Times New Roman" w:hAnsi="Times New Roman"/>
          <w:bCs/>
          <w:sz w:val="24"/>
          <w:szCs w:val="24"/>
        </w:rPr>
        <w:t>- рабочие места по количеству обучающихся;</w:t>
      </w:r>
    </w:p>
    <w:p w:rsidR="005C7A7B" w:rsidRPr="00DE0DCB" w:rsidRDefault="005C7A7B" w:rsidP="00553FFA">
      <w:pPr>
        <w:suppressAutoHyphens/>
        <w:spacing w:after="0"/>
        <w:ind w:firstLine="142"/>
        <w:jc w:val="both"/>
        <w:rPr>
          <w:rFonts w:ascii="Times New Roman" w:hAnsi="Times New Roman"/>
          <w:bCs/>
          <w:sz w:val="24"/>
          <w:szCs w:val="24"/>
        </w:rPr>
      </w:pPr>
      <w:r w:rsidRPr="00DE0DCB">
        <w:rPr>
          <w:rFonts w:ascii="Times New Roman" w:hAnsi="Times New Roman"/>
          <w:bCs/>
          <w:sz w:val="24"/>
          <w:szCs w:val="24"/>
        </w:rPr>
        <w:t>- рабочее место преподавателя;</w:t>
      </w:r>
    </w:p>
    <w:p w:rsidR="005C7A7B" w:rsidRPr="00DE0DCB" w:rsidRDefault="005C7A7B" w:rsidP="00553FFA">
      <w:pPr>
        <w:suppressAutoHyphens/>
        <w:spacing w:after="0"/>
        <w:ind w:firstLine="142"/>
        <w:jc w:val="both"/>
        <w:rPr>
          <w:rFonts w:ascii="Times New Roman" w:hAnsi="Times New Roman"/>
          <w:bCs/>
          <w:sz w:val="24"/>
          <w:szCs w:val="24"/>
        </w:rPr>
      </w:pPr>
      <w:r w:rsidRPr="00DE0DCB">
        <w:rPr>
          <w:rFonts w:ascii="Times New Roman" w:hAnsi="Times New Roman"/>
          <w:bCs/>
          <w:sz w:val="24"/>
          <w:szCs w:val="24"/>
        </w:rPr>
        <w:t>- наглядные пособия (бланки документов, образцы оформления документов и т.п.);</w:t>
      </w:r>
    </w:p>
    <w:p w:rsidR="005C7A7B" w:rsidRPr="00DE0DCB" w:rsidRDefault="005C7A7B" w:rsidP="00553FFA">
      <w:pPr>
        <w:suppressAutoHyphens/>
        <w:spacing w:after="0"/>
        <w:ind w:firstLine="142"/>
        <w:jc w:val="both"/>
        <w:rPr>
          <w:rFonts w:ascii="Times New Roman" w:hAnsi="Times New Roman"/>
          <w:bCs/>
          <w:sz w:val="24"/>
          <w:szCs w:val="24"/>
        </w:rPr>
      </w:pPr>
      <w:r w:rsidRPr="00DE0DCB">
        <w:rPr>
          <w:rFonts w:ascii="Times New Roman" w:hAnsi="Times New Roman"/>
          <w:bCs/>
          <w:sz w:val="24"/>
          <w:szCs w:val="24"/>
        </w:rPr>
        <w:t>- комплект учебно-методической документации.</w:t>
      </w:r>
    </w:p>
    <w:p w:rsidR="005C7A7B" w:rsidRPr="00DE0DCB" w:rsidRDefault="005C7A7B" w:rsidP="00553FFA">
      <w:pPr>
        <w:suppressAutoHyphens/>
        <w:spacing w:after="0"/>
        <w:ind w:firstLine="142"/>
        <w:jc w:val="both"/>
        <w:rPr>
          <w:rFonts w:ascii="Times New Roman" w:hAnsi="Times New Roman"/>
          <w:bCs/>
          <w:sz w:val="24"/>
          <w:szCs w:val="24"/>
        </w:rPr>
      </w:pPr>
      <w:r w:rsidRPr="00DE0DCB">
        <w:rPr>
          <w:rFonts w:ascii="Times New Roman" w:hAnsi="Times New Roman"/>
          <w:bCs/>
          <w:sz w:val="24"/>
          <w:szCs w:val="24"/>
        </w:rPr>
        <w:t>- техническими средства обучения:</w:t>
      </w:r>
    </w:p>
    <w:p w:rsidR="005C7A7B" w:rsidRPr="00DE0DCB" w:rsidRDefault="005C7A7B" w:rsidP="00553FFA">
      <w:pPr>
        <w:suppressAutoHyphens/>
        <w:spacing w:after="0"/>
        <w:jc w:val="both"/>
        <w:rPr>
          <w:rFonts w:ascii="Times New Roman" w:hAnsi="Times New Roman"/>
          <w:sz w:val="24"/>
          <w:szCs w:val="24"/>
        </w:rPr>
      </w:pPr>
      <w:r w:rsidRPr="00DE0DCB">
        <w:rPr>
          <w:rFonts w:ascii="Times New Roman" w:hAnsi="Times New Roman"/>
          <w:bCs/>
          <w:sz w:val="24"/>
          <w:szCs w:val="24"/>
        </w:rPr>
        <w:t xml:space="preserve">- компьютер с лицензионным программным обеспечением: </w:t>
      </w:r>
      <w:r w:rsidRPr="00DE0DCB">
        <w:rPr>
          <w:rFonts w:ascii="Times New Roman" w:hAnsi="Times New Roman"/>
          <w:sz w:val="24"/>
          <w:szCs w:val="24"/>
        </w:rPr>
        <w:t xml:space="preserve">MS Office 2016, СПС </w:t>
      </w:r>
      <w:r w:rsidR="00D9580F" w:rsidRPr="00DE0DCB">
        <w:rPr>
          <w:rFonts w:ascii="Times New Roman" w:hAnsi="Times New Roman"/>
          <w:sz w:val="24"/>
          <w:szCs w:val="24"/>
        </w:rPr>
        <w:t>Консультант Плюс</w:t>
      </w:r>
      <w:r w:rsidRPr="00DE0DCB">
        <w:rPr>
          <w:rFonts w:ascii="Times New Roman" w:hAnsi="Times New Roman"/>
          <w:sz w:val="24"/>
          <w:szCs w:val="24"/>
        </w:rPr>
        <w:t xml:space="preserve">, ГАРАНТ </w:t>
      </w:r>
      <w:proofErr w:type="spellStart"/>
      <w:r w:rsidRPr="00DE0DCB">
        <w:rPr>
          <w:rFonts w:ascii="Times New Roman" w:hAnsi="Times New Roman"/>
          <w:sz w:val="24"/>
          <w:szCs w:val="24"/>
        </w:rPr>
        <w:t>аэро</w:t>
      </w:r>
      <w:proofErr w:type="spellEnd"/>
      <w:r w:rsidRPr="00DE0DCB">
        <w:rPr>
          <w:rFonts w:ascii="Times New Roman" w:hAnsi="Times New Roman"/>
          <w:sz w:val="24"/>
          <w:szCs w:val="24"/>
        </w:rPr>
        <w:t xml:space="preserve">, 1C Предприятие 8, 7-Zip, IBM </w:t>
      </w:r>
      <w:proofErr w:type="spellStart"/>
      <w:r w:rsidRPr="00DE0DCB">
        <w:rPr>
          <w:rFonts w:ascii="Times New Roman" w:hAnsi="Times New Roman"/>
          <w:sz w:val="24"/>
          <w:szCs w:val="24"/>
        </w:rPr>
        <w:t>Software</w:t>
      </w:r>
      <w:proofErr w:type="spellEnd"/>
      <w:r w:rsidRPr="00DE0DCB">
        <w:rPr>
          <w:rFonts w:ascii="Times New Roman" w:hAnsi="Times New Roman"/>
          <w:sz w:val="24"/>
          <w:szCs w:val="24"/>
        </w:rPr>
        <w:t xml:space="preserve">, </w:t>
      </w:r>
      <w:proofErr w:type="spellStart"/>
      <w:r w:rsidRPr="00DE0DCB">
        <w:rPr>
          <w:rFonts w:ascii="Times New Roman" w:hAnsi="Times New Roman"/>
          <w:sz w:val="24"/>
          <w:szCs w:val="24"/>
        </w:rPr>
        <w:t>Java</w:t>
      </w:r>
      <w:proofErr w:type="spellEnd"/>
      <w:r w:rsidRPr="00DE0DCB">
        <w:rPr>
          <w:rFonts w:ascii="Times New Roman" w:hAnsi="Times New Roman"/>
          <w:sz w:val="24"/>
          <w:szCs w:val="24"/>
        </w:rPr>
        <w:t>, K-</w:t>
      </w:r>
      <w:proofErr w:type="spellStart"/>
      <w:r w:rsidRPr="00DE0DCB">
        <w:rPr>
          <w:rFonts w:ascii="Times New Roman" w:hAnsi="Times New Roman"/>
          <w:sz w:val="24"/>
          <w:szCs w:val="24"/>
        </w:rPr>
        <w:t>Lite</w:t>
      </w:r>
      <w:proofErr w:type="spellEnd"/>
      <w:r w:rsidRPr="00DE0DCB">
        <w:rPr>
          <w:rFonts w:ascii="Times New Roman" w:hAnsi="Times New Roman"/>
          <w:sz w:val="24"/>
          <w:szCs w:val="24"/>
        </w:rPr>
        <w:t xml:space="preserve"> </w:t>
      </w:r>
      <w:proofErr w:type="spellStart"/>
      <w:r w:rsidRPr="00DE0DCB">
        <w:rPr>
          <w:rFonts w:ascii="Times New Roman" w:hAnsi="Times New Roman"/>
          <w:sz w:val="24"/>
          <w:szCs w:val="24"/>
        </w:rPr>
        <w:t>Codec</w:t>
      </w:r>
      <w:proofErr w:type="spellEnd"/>
      <w:r w:rsidRPr="00DE0DCB">
        <w:rPr>
          <w:rFonts w:ascii="Times New Roman" w:hAnsi="Times New Roman"/>
          <w:sz w:val="24"/>
          <w:szCs w:val="24"/>
        </w:rPr>
        <w:t xml:space="preserve"> </w:t>
      </w:r>
      <w:proofErr w:type="spellStart"/>
      <w:r w:rsidRPr="00DE0DCB">
        <w:rPr>
          <w:rFonts w:ascii="Times New Roman" w:hAnsi="Times New Roman"/>
          <w:sz w:val="24"/>
          <w:szCs w:val="24"/>
        </w:rPr>
        <w:t>Pack</w:t>
      </w:r>
      <w:proofErr w:type="spellEnd"/>
      <w:r w:rsidRPr="00DE0DCB">
        <w:rPr>
          <w:rFonts w:ascii="Times New Roman" w:hAnsi="Times New Roman"/>
          <w:sz w:val="24"/>
          <w:szCs w:val="24"/>
        </w:rPr>
        <w:t>;</w:t>
      </w:r>
    </w:p>
    <w:p w:rsidR="005C7A7B" w:rsidRPr="00DE0DCB" w:rsidRDefault="005C7A7B" w:rsidP="00553FFA">
      <w:pPr>
        <w:suppressAutoHyphens/>
        <w:spacing w:after="0"/>
        <w:jc w:val="both"/>
        <w:rPr>
          <w:rFonts w:ascii="Times New Roman" w:hAnsi="Times New Roman"/>
          <w:bCs/>
          <w:sz w:val="24"/>
          <w:szCs w:val="24"/>
        </w:rPr>
      </w:pPr>
      <w:r w:rsidRPr="00DE0DCB">
        <w:rPr>
          <w:rFonts w:ascii="Times New Roman" w:hAnsi="Times New Roman"/>
          <w:bCs/>
          <w:sz w:val="24"/>
          <w:szCs w:val="24"/>
        </w:rPr>
        <w:t xml:space="preserve"> - мультимедиапроектор;</w:t>
      </w:r>
    </w:p>
    <w:p w:rsidR="005C7A7B" w:rsidRPr="00DE0DCB" w:rsidRDefault="005C7A7B" w:rsidP="00553FFA">
      <w:pPr>
        <w:suppressAutoHyphens/>
        <w:spacing w:after="0"/>
        <w:jc w:val="both"/>
        <w:rPr>
          <w:rFonts w:ascii="Times New Roman" w:hAnsi="Times New Roman"/>
          <w:bCs/>
          <w:sz w:val="24"/>
          <w:szCs w:val="24"/>
        </w:rPr>
      </w:pPr>
      <w:r w:rsidRPr="00DE0DCB">
        <w:rPr>
          <w:rFonts w:ascii="Times New Roman" w:hAnsi="Times New Roman"/>
          <w:bCs/>
          <w:sz w:val="24"/>
          <w:szCs w:val="24"/>
        </w:rPr>
        <w:t>- интерактивная доска или экран.</w:t>
      </w:r>
    </w:p>
    <w:p w:rsidR="005C7A7B" w:rsidRPr="00DE0DCB" w:rsidRDefault="005C7A7B" w:rsidP="005C7A7B">
      <w:pPr>
        <w:suppressAutoHyphens/>
        <w:ind w:firstLine="709"/>
        <w:jc w:val="both"/>
        <w:rPr>
          <w:rFonts w:ascii="Times New Roman" w:hAnsi="Times New Roman"/>
          <w:bCs/>
          <w:sz w:val="24"/>
          <w:szCs w:val="24"/>
        </w:rPr>
      </w:pPr>
      <w:r w:rsidRPr="00DE0DCB">
        <w:rPr>
          <w:rFonts w:ascii="Times New Roman" w:hAnsi="Times New Roman"/>
          <w:sz w:val="24"/>
          <w:szCs w:val="24"/>
        </w:rPr>
        <w:t xml:space="preserve">Помещения для самостоятельной работы обучающихся оснащены компьютерной техникой с возможностью подключения к информационно-телекоммуникационной сети </w:t>
      </w:r>
      <w:r w:rsidR="00472F0F">
        <w:rPr>
          <w:rFonts w:ascii="Times New Roman" w:hAnsi="Times New Roman"/>
          <w:sz w:val="24"/>
          <w:szCs w:val="24"/>
        </w:rPr>
        <w:t>«Интернет»</w:t>
      </w:r>
      <w:r w:rsidRPr="00DE0DCB">
        <w:rPr>
          <w:rFonts w:ascii="Times New Roman" w:hAnsi="Times New Roman"/>
          <w:sz w:val="24"/>
          <w:szCs w:val="24"/>
        </w:rPr>
        <w:t>.</w:t>
      </w:r>
    </w:p>
    <w:p w:rsidR="005C7A7B" w:rsidRPr="00DE0DCB" w:rsidRDefault="00D3531A" w:rsidP="005C7A7B">
      <w:pPr>
        <w:ind w:firstLine="709"/>
        <w:rPr>
          <w:rFonts w:ascii="Times New Roman" w:hAnsi="Times New Roman"/>
          <w:b/>
          <w:bCs/>
          <w:sz w:val="24"/>
          <w:szCs w:val="24"/>
        </w:rPr>
      </w:pPr>
      <w:r>
        <w:rPr>
          <w:rFonts w:ascii="Times New Roman" w:hAnsi="Times New Roman"/>
          <w:b/>
          <w:bCs/>
          <w:sz w:val="24"/>
          <w:szCs w:val="24"/>
        </w:rPr>
        <w:t>4</w:t>
      </w:r>
      <w:r w:rsidR="005C7A7B" w:rsidRPr="00DE0DCB">
        <w:rPr>
          <w:rFonts w:ascii="Times New Roman" w:hAnsi="Times New Roman"/>
          <w:b/>
          <w:bCs/>
          <w:sz w:val="24"/>
          <w:szCs w:val="24"/>
        </w:rPr>
        <w:t>.2. Информационное обеспечение реализации программы</w:t>
      </w:r>
    </w:p>
    <w:p w:rsidR="005C7A7B" w:rsidRPr="00DE0DCB" w:rsidRDefault="005C7A7B" w:rsidP="005C7A7B">
      <w:pPr>
        <w:suppressAutoHyphens/>
        <w:ind w:firstLine="709"/>
        <w:jc w:val="both"/>
        <w:rPr>
          <w:rFonts w:ascii="Times New Roman" w:hAnsi="Times New Roman"/>
          <w:sz w:val="24"/>
          <w:szCs w:val="24"/>
        </w:rPr>
      </w:pPr>
      <w:r w:rsidRPr="00DE0DCB">
        <w:rPr>
          <w:rFonts w:ascii="Times New Roman" w:hAnsi="Times New Roman"/>
          <w:bCs/>
          <w:sz w:val="24"/>
          <w:szCs w:val="24"/>
        </w:rPr>
        <w:t>Для реализации программы библиотечный фонд образовательной организации должен иметь  п</w:t>
      </w:r>
      <w:r w:rsidRPr="00DE0DCB">
        <w:rPr>
          <w:rFonts w:ascii="Times New Roman" w:hAnsi="Times New Roman"/>
          <w:sz w:val="24"/>
          <w:szCs w:val="24"/>
        </w:rPr>
        <w:t>ечатные и/или электронные образовательные и информационные ресурсы, для использования в образовательном процессе.</w:t>
      </w:r>
    </w:p>
    <w:p w:rsidR="005C7A7B" w:rsidRPr="00322AAD" w:rsidRDefault="005C7A7B" w:rsidP="005C7A7B">
      <w:pPr>
        <w:ind w:left="360"/>
        <w:contextualSpacing/>
        <w:rPr>
          <w:rFonts w:ascii="Times New Roman" w:hAnsi="Times New Roman"/>
        </w:rPr>
      </w:pPr>
    </w:p>
    <w:p w:rsidR="005C7A7B" w:rsidRDefault="00D3531A" w:rsidP="005C7A7B">
      <w:pPr>
        <w:ind w:left="360"/>
        <w:contextualSpacing/>
        <w:rPr>
          <w:rFonts w:ascii="Times New Roman" w:hAnsi="Times New Roman"/>
          <w:b/>
        </w:rPr>
      </w:pPr>
      <w:r>
        <w:rPr>
          <w:rFonts w:ascii="Times New Roman" w:hAnsi="Times New Roman"/>
          <w:b/>
        </w:rPr>
        <w:t>4</w:t>
      </w:r>
      <w:r w:rsidR="005C7A7B" w:rsidRPr="00D84EF1">
        <w:rPr>
          <w:rFonts w:ascii="Times New Roman" w:hAnsi="Times New Roman"/>
          <w:b/>
        </w:rPr>
        <w:t>.2.1. Печатные издания</w:t>
      </w:r>
      <w:r w:rsidR="005C7A7B" w:rsidRPr="00D84EF1">
        <w:rPr>
          <w:rStyle w:val="a7"/>
          <w:b/>
        </w:rPr>
        <w:footnoteReference w:id="1"/>
      </w:r>
    </w:p>
    <w:p w:rsidR="005C7A7B" w:rsidRPr="00585BD1" w:rsidRDefault="005C7A7B" w:rsidP="005C7A7B">
      <w:pPr>
        <w:pStyle w:val="a3"/>
        <w:spacing w:after="0" w:line="360" w:lineRule="auto"/>
        <w:ind w:left="720" w:right="22"/>
        <w:rPr>
          <w:b/>
        </w:rPr>
      </w:pPr>
      <w:r>
        <w:rPr>
          <w:b/>
        </w:rPr>
        <w:t>Н</w:t>
      </w:r>
      <w:r w:rsidRPr="00585BD1">
        <w:rPr>
          <w:b/>
        </w:rPr>
        <w:t>ормативная литература:</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Конституция Российской Федерации от 12.12.1993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Бюджетный кодекс Российской Федерации от 31.07.1998 N 145-ФЗ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Гражданский кодекс Российской Федерации в 4 частях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 xml:space="preserve">Кодекс Российской Федерации об административных правонарушениях  </w:t>
      </w:r>
      <w:r w:rsidR="002D681D">
        <w:rPr>
          <w:rFonts w:ascii="Times New Roman" w:eastAsia="Calibri" w:hAnsi="Times New Roman"/>
          <w:sz w:val="24"/>
          <w:szCs w:val="24"/>
          <w:lang w:eastAsia="en-US"/>
        </w:rPr>
        <w:br/>
      </w:r>
      <w:r w:rsidRPr="00585BD1">
        <w:rPr>
          <w:rFonts w:ascii="Times New Roman" w:eastAsia="Calibri" w:hAnsi="Times New Roman"/>
          <w:sz w:val="24"/>
          <w:szCs w:val="24"/>
          <w:lang w:eastAsia="en-US"/>
        </w:rPr>
        <w:t>от 30.12.2001 N 195-ФЗ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lastRenderedPageBreak/>
        <w:t>Налоговый кодекс Российской Федерации в 2 частях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Таможенный кодекс Таможенного союза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Трудовой кодекс Российской Федерации от 30.12.2001  N 197-ФЗ (действующая редакция);</w:t>
      </w:r>
    </w:p>
    <w:p w:rsidR="005C7A7B" w:rsidRDefault="005C7A7B" w:rsidP="005C7A7B">
      <w:pPr>
        <w:numPr>
          <w:ilvl w:val="0"/>
          <w:numId w:val="5"/>
        </w:numPr>
        <w:contextualSpacing/>
        <w:jc w:val="both"/>
        <w:rPr>
          <w:rFonts w:ascii="Times New Roman" w:eastAsia="Calibri" w:hAnsi="Times New Roman"/>
          <w:sz w:val="24"/>
          <w:szCs w:val="24"/>
        </w:rPr>
      </w:pPr>
      <w:r w:rsidRPr="00585BD1">
        <w:rPr>
          <w:rFonts w:ascii="Times New Roman" w:eastAsia="Calibri" w:hAnsi="Times New Roman"/>
          <w:sz w:val="24"/>
          <w:szCs w:val="24"/>
          <w:lang w:eastAsia="en-US"/>
        </w:rPr>
        <w:t>Уголовный кодекс Российской Федерации от 13.06.1996 N 63-ФЗ (действующая редакция);</w:t>
      </w:r>
    </w:p>
    <w:p w:rsidR="005C7A7B" w:rsidRDefault="005C7A7B" w:rsidP="005C7A7B">
      <w:pPr>
        <w:numPr>
          <w:ilvl w:val="0"/>
          <w:numId w:val="5"/>
        </w:numPr>
        <w:contextualSpacing/>
        <w:jc w:val="both"/>
        <w:rPr>
          <w:rFonts w:ascii="Times New Roman" w:eastAsia="Calibri" w:hAnsi="Times New Roman"/>
          <w:sz w:val="24"/>
          <w:szCs w:val="24"/>
        </w:rPr>
      </w:pPr>
      <w:r w:rsidRPr="00D34C72">
        <w:rPr>
          <w:rFonts w:ascii="Times New Roman" w:eastAsia="Calibri" w:hAnsi="Times New Roman"/>
          <w:sz w:val="24"/>
          <w:szCs w:val="24"/>
        </w:rPr>
        <w:t>Федеральный закон "О применении контрольно-кассовой техники при осуществлении наличных денежных расчетов и (или) расчетов с использованием электронных средств платежа" от 22.05.2003 N 54-ФЗ (последняя редакция);</w:t>
      </w:r>
    </w:p>
    <w:p w:rsidR="005C7A7B" w:rsidRPr="00D34C72" w:rsidRDefault="005C7A7B" w:rsidP="005C7A7B">
      <w:pPr>
        <w:numPr>
          <w:ilvl w:val="0"/>
          <w:numId w:val="5"/>
        </w:numPr>
        <w:contextualSpacing/>
        <w:jc w:val="both"/>
        <w:rPr>
          <w:rFonts w:ascii="Times New Roman" w:eastAsia="Calibri" w:hAnsi="Times New Roman"/>
          <w:sz w:val="24"/>
          <w:szCs w:val="24"/>
        </w:rPr>
      </w:pPr>
      <w:r w:rsidRPr="00D34C72">
        <w:rPr>
          <w:rFonts w:ascii="Times New Roman" w:eastAsia="Calibri" w:hAnsi="Times New Roman"/>
          <w:sz w:val="24"/>
          <w:szCs w:val="24"/>
        </w:rPr>
        <w:t>Федеральный закон от 3 июня 2009 г. N 103-ФЗ «О деятельности по приему платежей физических лиц, осуществляемой платежными агентами» (ред. от 18.04.2018);</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 xml:space="preserve">Федеральный закон от 24.07.1998 N 125-ФЗ (действующая редакция) </w:t>
      </w:r>
      <w:r w:rsidR="002D681D">
        <w:rPr>
          <w:rFonts w:ascii="Times New Roman" w:eastAsia="Calibri" w:hAnsi="Times New Roman"/>
          <w:sz w:val="24"/>
          <w:szCs w:val="24"/>
          <w:lang w:eastAsia="en-US"/>
        </w:rPr>
        <w:br/>
      </w:r>
      <w:r w:rsidRPr="00585BD1">
        <w:rPr>
          <w:rFonts w:ascii="Times New Roman" w:eastAsia="Calibri" w:hAnsi="Times New Roman"/>
          <w:sz w:val="24"/>
          <w:szCs w:val="24"/>
          <w:lang w:eastAsia="en-US"/>
        </w:rPr>
        <w:t>«Об обязательном социальном страховании от несчастных случаев на производстве и профессиональных заболеваний»;</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 xml:space="preserve">Федеральный закон от 07.08.2001 N 115-ФЗ (действующая редакция)  </w:t>
      </w:r>
      <w:r w:rsidR="002D681D">
        <w:rPr>
          <w:rFonts w:ascii="Times New Roman" w:eastAsia="Calibri" w:hAnsi="Times New Roman"/>
          <w:sz w:val="24"/>
          <w:szCs w:val="24"/>
          <w:lang w:eastAsia="en-US"/>
        </w:rPr>
        <w:br/>
      </w:r>
      <w:r w:rsidRPr="00585BD1">
        <w:rPr>
          <w:rFonts w:ascii="Times New Roman" w:eastAsia="Calibri" w:hAnsi="Times New Roman"/>
          <w:sz w:val="24"/>
          <w:szCs w:val="24"/>
          <w:lang w:eastAsia="en-US"/>
        </w:rPr>
        <w:t>«О противодействии легализации (отмыванию) доходов, полученных преступным путем, и финансированию терроризма»;</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 xml:space="preserve">Федеральный закон от 15.12.2001 N 167-ФЗ (действующая редакция)  </w:t>
      </w:r>
      <w:r w:rsidR="002D681D">
        <w:rPr>
          <w:rFonts w:ascii="Times New Roman" w:eastAsia="Calibri" w:hAnsi="Times New Roman"/>
          <w:sz w:val="24"/>
          <w:szCs w:val="24"/>
          <w:lang w:eastAsia="en-US"/>
        </w:rPr>
        <w:br/>
      </w:r>
      <w:r w:rsidRPr="00585BD1">
        <w:rPr>
          <w:rFonts w:ascii="Times New Roman" w:eastAsia="Calibri" w:hAnsi="Times New Roman"/>
          <w:sz w:val="24"/>
          <w:szCs w:val="24"/>
          <w:lang w:eastAsia="en-US"/>
        </w:rPr>
        <w:t>«Об обязательном пенсионном страховании в Российской Федерации»;</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 xml:space="preserve">Федеральный закон от 26.10.2002 N 127-ФЗ (действующая редакция) </w:t>
      </w:r>
      <w:r w:rsidR="002D681D">
        <w:rPr>
          <w:rFonts w:ascii="Times New Roman" w:eastAsia="Calibri" w:hAnsi="Times New Roman"/>
          <w:sz w:val="24"/>
          <w:szCs w:val="24"/>
          <w:lang w:eastAsia="en-US"/>
        </w:rPr>
        <w:br/>
      </w:r>
      <w:r w:rsidRPr="00585BD1">
        <w:rPr>
          <w:rFonts w:ascii="Times New Roman" w:eastAsia="Calibri" w:hAnsi="Times New Roman"/>
          <w:sz w:val="24"/>
          <w:szCs w:val="24"/>
          <w:lang w:eastAsia="en-US"/>
        </w:rPr>
        <w:t>«О несостоятельности (банкротстве);</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Федеральный закон от 10.12.2003 N 173-ФЗ (действующая редакция) «О валютном регулировании и валютном контроле»;</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 xml:space="preserve">Федеральный закон от 29.07.2004 N 98-ФЗ (действующая редакция) </w:t>
      </w:r>
      <w:r w:rsidR="002D681D">
        <w:rPr>
          <w:rFonts w:ascii="Times New Roman" w:eastAsia="Calibri" w:hAnsi="Times New Roman"/>
          <w:sz w:val="24"/>
          <w:szCs w:val="24"/>
          <w:lang w:eastAsia="en-US"/>
        </w:rPr>
        <w:br/>
      </w:r>
      <w:r w:rsidRPr="00585BD1">
        <w:rPr>
          <w:rFonts w:ascii="Times New Roman" w:eastAsia="Calibri" w:hAnsi="Times New Roman"/>
          <w:sz w:val="24"/>
          <w:szCs w:val="24"/>
          <w:lang w:eastAsia="en-US"/>
        </w:rPr>
        <w:t>«О коммерческой тайне»;</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 xml:space="preserve">Федеральный закон от </w:t>
      </w:r>
      <w:smartTag w:uri="urn:schemas-microsoft-com:office:smarttags" w:element="date">
        <w:smartTagPr>
          <w:attr w:name="ls" w:val="trans"/>
          <w:attr w:name="Month" w:val="07"/>
          <w:attr w:name="Day" w:val="27"/>
          <w:attr w:name="Year" w:val="2006"/>
        </w:smartTagPr>
        <w:r w:rsidRPr="00585BD1">
          <w:rPr>
            <w:rFonts w:ascii="Times New Roman" w:eastAsia="Calibri" w:hAnsi="Times New Roman"/>
            <w:sz w:val="24"/>
            <w:szCs w:val="24"/>
            <w:lang w:eastAsia="en-US"/>
          </w:rPr>
          <w:t>27.07.2006</w:t>
        </w:r>
      </w:smartTag>
      <w:r w:rsidRPr="00585BD1">
        <w:rPr>
          <w:rFonts w:ascii="Times New Roman" w:eastAsia="Calibri" w:hAnsi="Times New Roman"/>
          <w:sz w:val="24"/>
          <w:szCs w:val="24"/>
          <w:lang w:eastAsia="en-US"/>
        </w:rPr>
        <w:t xml:space="preserve"> N 152-ФЗ (действующая редакция) </w:t>
      </w:r>
      <w:r w:rsidR="002D681D">
        <w:rPr>
          <w:rFonts w:ascii="Times New Roman" w:eastAsia="Calibri" w:hAnsi="Times New Roman"/>
          <w:sz w:val="24"/>
          <w:szCs w:val="24"/>
          <w:lang w:eastAsia="en-US"/>
        </w:rPr>
        <w:br/>
      </w:r>
      <w:r w:rsidRPr="00585BD1">
        <w:rPr>
          <w:rFonts w:ascii="Times New Roman" w:eastAsia="Calibri" w:hAnsi="Times New Roman"/>
          <w:sz w:val="24"/>
          <w:szCs w:val="24"/>
          <w:lang w:eastAsia="en-US"/>
        </w:rPr>
        <w:t>«О персональных данных»;</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 xml:space="preserve">Федеральный закон от 29.12.2006 N 255-ФЗ (действующая редакция)  </w:t>
      </w:r>
      <w:r w:rsidR="002D681D">
        <w:rPr>
          <w:rFonts w:ascii="Times New Roman" w:eastAsia="Calibri" w:hAnsi="Times New Roman"/>
          <w:sz w:val="24"/>
          <w:szCs w:val="24"/>
          <w:lang w:eastAsia="en-US"/>
        </w:rPr>
        <w:br/>
      </w:r>
      <w:r w:rsidRPr="00585BD1">
        <w:rPr>
          <w:rFonts w:ascii="Times New Roman" w:eastAsia="Calibri" w:hAnsi="Times New Roman"/>
          <w:sz w:val="24"/>
          <w:szCs w:val="24"/>
          <w:lang w:eastAsia="en-US"/>
        </w:rPr>
        <w:t>«Об обязательном социальном страховании на случай временной нетрудоспособности и в связи с материнством»;</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 xml:space="preserve">Федеральный закон от 25.12.2008 </w:t>
      </w:r>
      <w:r w:rsidRPr="00585BD1">
        <w:rPr>
          <w:rFonts w:ascii="Times New Roman" w:eastAsia="Calibri" w:hAnsi="Times New Roman"/>
          <w:sz w:val="24"/>
          <w:szCs w:val="24"/>
          <w:lang w:val="en-US" w:eastAsia="en-US"/>
        </w:rPr>
        <w:t>N</w:t>
      </w:r>
      <w:r w:rsidRPr="00585BD1">
        <w:rPr>
          <w:rFonts w:ascii="Times New Roman" w:eastAsia="Calibri" w:hAnsi="Times New Roman"/>
          <w:sz w:val="24"/>
          <w:szCs w:val="24"/>
          <w:lang w:eastAsia="en-US"/>
        </w:rPr>
        <w:t xml:space="preserve"> 273-ФЗ (действующая редакция) </w:t>
      </w:r>
      <w:r w:rsidR="002D681D">
        <w:rPr>
          <w:rFonts w:ascii="Times New Roman" w:eastAsia="Calibri" w:hAnsi="Times New Roman"/>
          <w:sz w:val="24"/>
          <w:szCs w:val="24"/>
          <w:lang w:eastAsia="en-US"/>
        </w:rPr>
        <w:br/>
      </w:r>
      <w:r w:rsidRPr="00585BD1">
        <w:rPr>
          <w:rFonts w:ascii="Times New Roman" w:eastAsia="Calibri" w:hAnsi="Times New Roman"/>
          <w:sz w:val="24"/>
          <w:szCs w:val="24"/>
          <w:lang w:eastAsia="en-US"/>
        </w:rPr>
        <w:t>«О противодействии коррупции»;</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 xml:space="preserve">Федеральный закон от 30.12.2008 N 307-ФЗ (действующая редакция) </w:t>
      </w:r>
      <w:r w:rsidR="002D681D">
        <w:rPr>
          <w:rFonts w:ascii="Times New Roman" w:eastAsia="Calibri" w:hAnsi="Times New Roman"/>
          <w:sz w:val="24"/>
          <w:szCs w:val="24"/>
          <w:lang w:eastAsia="en-US"/>
        </w:rPr>
        <w:br/>
      </w:r>
      <w:r w:rsidRPr="00585BD1">
        <w:rPr>
          <w:rFonts w:ascii="Times New Roman" w:eastAsia="Calibri" w:hAnsi="Times New Roman"/>
          <w:sz w:val="24"/>
          <w:szCs w:val="24"/>
          <w:lang w:eastAsia="en-US"/>
        </w:rPr>
        <w:t>«Об аудиторской деятельности»;</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 xml:space="preserve">Федеральный закон от 27.07.2010 N 208-ФЗ (действующая редакция) </w:t>
      </w:r>
      <w:r w:rsidR="002D681D">
        <w:rPr>
          <w:rFonts w:ascii="Times New Roman" w:eastAsia="Calibri" w:hAnsi="Times New Roman"/>
          <w:sz w:val="24"/>
          <w:szCs w:val="24"/>
          <w:lang w:eastAsia="en-US"/>
        </w:rPr>
        <w:br/>
      </w:r>
      <w:r w:rsidRPr="00585BD1">
        <w:rPr>
          <w:rFonts w:ascii="Times New Roman" w:eastAsia="Calibri" w:hAnsi="Times New Roman"/>
          <w:sz w:val="24"/>
          <w:szCs w:val="24"/>
          <w:lang w:eastAsia="en-US"/>
        </w:rPr>
        <w:t>«О консолидированной финансовой отчетности»;</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 xml:space="preserve">Федеральный закон от 27.11.2010 N 311-ФЗ (действующая редакция) </w:t>
      </w:r>
      <w:r w:rsidR="002D681D">
        <w:rPr>
          <w:rFonts w:ascii="Times New Roman" w:eastAsia="Calibri" w:hAnsi="Times New Roman"/>
          <w:sz w:val="24"/>
          <w:szCs w:val="24"/>
          <w:lang w:eastAsia="en-US"/>
        </w:rPr>
        <w:br/>
      </w:r>
      <w:r w:rsidRPr="00585BD1">
        <w:rPr>
          <w:rFonts w:ascii="Times New Roman" w:eastAsia="Calibri" w:hAnsi="Times New Roman"/>
          <w:sz w:val="24"/>
          <w:szCs w:val="24"/>
          <w:lang w:eastAsia="en-US"/>
        </w:rPr>
        <w:t>«О таможенном регулировании в Российской Федерации»;</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 xml:space="preserve">Федеральный закон от 29.11.2010 N 326-ФЗ (действующая редакция) </w:t>
      </w:r>
      <w:r w:rsidR="002D681D">
        <w:rPr>
          <w:rFonts w:ascii="Times New Roman" w:eastAsia="Calibri" w:hAnsi="Times New Roman"/>
          <w:sz w:val="24"/>
          <w:szCs w:val="24"/>
          <w:lang w:eastAsia="en-US"/>
        </w:rPr>
        <w:br/>
      </w:r>
      <w:r w:rsidRPr="00585BD1">
        <w:rPr>
          <w:rFonts w:ascii="Times New Roman" w:eastAsia="Calibri" w:hAnsi="Times New Roman"/>
          <w:sz w:val="24"/>
          <w:szCs w:val="24"/>
          <w:lang w:eastAsia="en-US"/>
        </w:rPr>
        <w:t>«Об обязательном медицинском страховании в Российской Федерации»;</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Федеральный закон от 06.12.2011 N 402-ФЗ «О бухгалтерском учете»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lastRenderedPageBreak/>
        <w:t>Постановление Правительства РФ в 3 частях от 01.01.2002 N 1 «О Классификации основных средств, включаемых в амортизационные группы»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Постановление Правительства РФ от 15.06.2007 N 375 «Об утверждении Положения об особенностях порядка исчисления пособий по временной нетрудоспособности, по беременности и родам, ежемесячного пособия по уходу за ребенком гражданам, подлежащим обязательному социальному страхованию на случай временной нетрудоспособности и в связи с материнством»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Положение по бухгалтерскому учету «Учетная политика организации» (ПБУ 1/2008), утв. приказом Минфина России от 06.10.2008 N 106н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Положение по бухгалтерскому учету «Учет договоров строительного  подряда» (ПБУ 2/2008), утв. приказом Минфина России от 24.10.2008 N 116н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Положение по бухгалтерскому учету «Учет активов и обязательств, стоимость которых выражена в иностранной валюте» (ПБУ 3/2006), утв. приказом Минфина РФ от 27.11.2006 N 154н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Положение по бухгалтерскому учету «Бухгалтерская отчетность     организации» (ПБУ 4/99), утв. приказом Минфина РФ от 06.07.1999 N 43н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Положение по бухгалтерскому учету «Учет материально-производственных запасов» (ПБУ 5/01), утв. приказом Минфина России от 09.06.2001 N 44н (действующая редакция );</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Положение по бухгалтерскому учету «Учет основных средств» (ПБУ 6/01),    утв. приказом Минфина России от 30.03.2001 N 26н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Положение по бухгалтерскому учету «События после отчетной даты»  (ПБУ 7/98), утв.  приказом Минфина России от 25.11.1998 N 56н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Положение по бухгалтерскому учету «Оценочные обязательства, условные обязательства и условные активы» (ПБУ 8/2010), утв. приказом Минфина России от 13.12.2010 N 167н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Положение по бухгалтерскому учету «Доходы организации» (ПБУ 9/99), утв. Приказом Минфина России от 06.05.1999 N 32н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Положение по бухгалтерскому учету «Расходы организации»(ПБУ 10/99), утв. приказом Минфина России от 06.05.1999 N 33н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Положение по бухгалтерскому учету «Информация о связанных сторонах»     (ПБУ 11/2008), утв. приказом Минфина России от 29.04.2008 N 48н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Положение по бухгалтерскому учету «Информация по сегментам» (ПБУ 12/2010), утв. Приказом Минфина РФ от 08.11.2010 N 143н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Положение по бухгалтерскому учету «Учет государственной помощи» ПБУ 13/2000, утв. приказом Минфина РФ от 16.10.2000 N 92н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Положение по бухгалтерскому учету «Учет нематериальных активов» (ПБУ 14/2007), утв. приказом Минфина России от 27.12.2007 N 153н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lastRenderedPageBreak/>
        <w:t>Положение по бухгалтерскому учету «Учет расходов по займам и кредитам» (ПБУ 15/2008), утв. приказом Минфина России от 06.10.2008 N 107н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Положение по бухгалтерскому учету «Информация по прекращаемой деятельности» (ПБУ 16/02), утв. приказом Минфина России от 02.07.2002 N 66н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Положение по бухгалтерскому учету «Учет расходов на научно-исследовательские, опытно-конструкторские и технологические работы» (ПБУ 17/02), утв. приказом Минфина России от 19.11.2002 N 115н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Положение по бухгалтерскому учету «Учет расчетов по налогу на прибыль организаций» (ПБУ 18/02), утв. приказом Минфина России от 19.11.2002 N 114н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Положение по бухгалтерскому учету «Учет финансовых вложений» (ПБУ 19/02), утв. приказом Минфина России от 10.12.2002 N 126н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Положение по бухгалтерскому учету «Информация об участии в совместной деятельности» (ПБУ 20/03), утв. приказом Минфина РФ от 24.11.2003 N 105н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Положение по бухгалтерскому учету «Изменения оценочных значений» (ПБУ 21/2008), утв. приказом Минфина России от 06.10.2008 N 106н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 xml:space="preserve">Положение по бухгалтерскому учету «Исправление ошибок в бухгалтерском учете и отчетности» (ПБУ 22/2010), утв. приказом Минфина России от 28.06.2010 N 63н (действующая редакция); </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Положение по бухгалтерскому учету «Отчет о движении денежных средств» (ПБУ 23/2011), утв. приказом Минфина РФ от 02.02.2011 N 11н (действующая редакция);</w:t>
      </w:r>
    </w:p>
    <w:p w:rsidR="005C7A7B" w:rsidRDefault="005C7A7B" w:rsidP="005C7A7B">
      <w:pPr>
        <w:numPr>
          <w:ilvl w:val="0"/>
          <w:numId w:val="5"/>
        </w:numPr>
        <w:contextualSpacing/>
        <w:jc w:val="both"/>
        <w:rPr>
          <w:rFonts w:ascii="Times New Roman" w:eastAsia="Calibri" w:hAnsi="Times New Roman"/>
          <w:sz w:val="24"/>
          <w:szCs w:val="24"/>
        </w:rPr>
      </w:pPr>
      <w:r w:rsidRPr="00585BD1">
        <w:rPr>
          <w:rFonts w:ascii="Times New Roman" w:eastAsia="Calibri" w:hAnsi="Times New Roman"/>
          <w:sz w:val="24"/>
          <w:szCs w:val="24"/>
          <w:lang w:eastAsia="en-US"/>
        </w:rPr>
        <w:t>Положение по бухгалтерскому учету «Учет затрат на освоение природных ресурсов» (ПБУ 24/2011), утв. приказом Минфина РФ от 06.10.2011 N 125н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rPr>
        <w:t>«Положение о правилах осуществления перевода денежных средств» (утв. Банком России 19.06.2012 N 383-П) (ред. от 05.07.2017)</w:t>
      </w:r>
      <w:r>
        <w:rPr>
          <w:rFonts w:ascii="Times New Roman" w:eastAsia="Calibri" w:hAnsi="Times New Roman"/>
          <w:sz w:val="24"/>
          <w:szCs w:val="24"/>
        </w:rPr>
        <w:t>;</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Приказ Минфина РФ от 13.06.1995 N 49 «Об утверждении Методических указаний по инвентаризации имущества и финансовых обязательств»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color w:val="000000"/>
          <w:spacing w:val="2"/>
          <w:sz w:val="24"/>
          <w:szCs w:val="24"/>
          <w:shd w:val="clear" w:color="auto" w:fill="FFFFFF"/>
          <w:lang w:eastAsia="en-US"/>
        </w:rPr>
        <w:t>Приказ Минфина России от 29.07.1998 N 34н (</w:t>
      </w:r>
      <w:r w:rsidRPr="00585BD1">
        <w:rPr>
          <w:rFonts w:ascii="Times New Roman" w:eastAsia="Calibri" w:hAnsi="Times New Roman"/>
          <w:sz w:val="24"/>
          <w:szCs w:val="24"/>
          <w:lang w:eastAsia="en-US"/>
        </w:rPr>
        <w:t>действующая редакция</w:t>
      </w:r>
      <w:r w:rsidRPr="00585BD1">
        <w:rPr>
          <w:rFonts w:ascii="Times New Roman" w:eastAsia="Calibri" w:hAnsi="Times New Roman"/>
          <w:color w:val="000000"/>
          <w:spacing w:val="2"/>
          <w:sz w:val="24"/>
          <w:szCs w:val="24"/>
          <w:shd w:val="clear" w:color="auto" w:fill="FFFFFF"/>
          <w:lang w:eastAsia="en-US"/>
        </w:rPr>
        <w:t>) «Об утверждении Положения по ведению бухгалтерского учета и бухгалтерской отчетности в Российской Федерации»;</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Приказ Минфина РФ от 31.10.2000 N 94н «Об утверждении плана счетов бухгалтерского учета финансово-хозяйственной деятельности организаций и инструкции по его применению» (действующая редакция);</w:t>
      </w:r>
    </w:p>
    <w:p w:rsidR="005C7A7B" w:rsidRPr="00585BD1" w:rsidRDefault="005C7A7B" w:rsidP="005C7A7B">
      <w:pPr>
        <w:numPr>
          <w:ilvl w:val="0"/>
          <w:numId w:val="5"/>
        </w:numPr>
        <w:contextualSpacing/>
        <w:jc w:val="both"/>
        <w:rPr>
          <w:rFonts w:ascii="Times New Roman" w:eastAsia="Calibri" w:hAnsi="Times New Roman"/>
          <w:sz w:val="24"/>
          <w:szCs w:val="24"/>
          <w:lang w:eastAsia="en-US"/>
        </w:rPr>
      </w:pPr>
      <w:r w:rsidRPr="00585BD1">
        <w:rPr>
          <w:rFonts w:ascii="Times New Roman" w:eastAsia="Calibri" w:hAnsi="Times New Roman"/>
          <w:sz w:val="24"/>
          <w:szCs w:val="24"/>
          <w:lang w:eastAsia="en-US"/>
        </w:rPr>
        <w:t>Приказ Минфина России от 02.07.2010 N 66н «О формах бухгалтерской отчетности организаций»  (действующая редакция);</w:t>
      </w:r>
    </w:p>
    <w:p w:rsidR="005C7A7B" w:rsidRDefault="005C7A7B" w:rsidP="005C7A7B">
      <w:pPr>
        <w:numPr>
          <w:ilvl w:val="0"/>
          <w:numId w:val="5"/>
        </w:numPr>
        <w:contextualSpacing/>
        <w:jc w:val="both"/>
        <w:rPr>
          <w:rFonts w:ascii="Times New Roman" w:eastAsia="Calibri" w:hAnsi="Times New Roman"/>
          <w:sz w:val="24"/>
          <w:szCs w:val="24"/>
        </w:rPr>
      </w:pPr>
      <w:r w:rsidRPr="00585BD1">
        <w:rPr>
          <w:rFonts w:ascii="Times New Roman" w:eastAsia="Calibri" w:hAnsi="Times New Roman"/>
          <w:sz w:val="24"/>
          <w:szCs w:val="24"/>
          <w:lang w:eastAsia="en-US"/>
        </w:rPr>
        <w:t>Международные стандарты аудита (официальный текст);</w:t>
      </w:r>
    </w:p>
    <w:p w:rsidR="005C7A7B" w:rsidRPr="004E319E" w:rsidRDefault="005C7A7B" w:rsidP="005C7A7B">
      <w:pPr>
        <w:numPr>
          <w:ilvl w:val="0"/>
          <w:numId w:val="5"/>
        </w:numPr>
        <w:spacing w:after="0" w:line="240" w:lineRule="auto"/>
        <w:ind w:left="714" w:right="22" w:hanging="357"/>
        <w:contextualSpacing/>
        <w:jc w:val="both"/>
        <w:rPr>
          <w:rFonts w:ascii="Times New Roman" w:hAnsi="Times New Roman"/>
          <w:sz w:val="24"/>
          <w:szCs w:val="24"/>
        </w:rPr>
      </w:pPr>
      <w:r w:rsidRPr="004E319E">
        <w:rPr>
          <w:rFonts w:ascii="Times New Roman" w:hAnsi="Times New Roman"/>
          <w:sz w:val="24"/>
          <w:szCs w:val="24"/>
        </w:rPr>
        <w:t>Указание Банка России от 11.03.2014 N 3210-У (ред. от 19.06.2017)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w:t>
      </w:r>
    </w:p>
    <w:p w:rsidR="005C7A7B" w:rsidRPr="00585BD1" w:rsidRDefault="005C7A7B" w:rsidP="005C7A7B">
      <w:pPr>
        <w:numPr>
          <w:ilvl w:val="0"/>
          <w:numId w:val="5"/>
        </w:numPr>
        <w:spacing w:line="240" w:lineRule="auto"/>
        <w:ind w:left="714" w:hanging="357"/>
        <w:contextualSpacing/>
        <w:jc w:val="both"/>
        <w:rPr>
          <w:rFonts w:ascii="Times New Roman" w:eastAsia="Calibri" w:hAnsi="Times New Roman"/>
          <w:sz w:val="24"/>
          <w:szCs w:val="24"/>
        </w:rPr>
      </w:pPr>
      <w:r w:rsidRPr="00585BD1">
        <w:rPr>
          <w:rFonts w:ascii="Times New Roman" w:eastAsia="Calibri" w:hAnsi="Times New Roman"/>
          <w:sz w:val="24"/>
          <w:szCs w:val="24"/>
        </w:rPr>
        <w:lastRenderedPageBreak/>
        <w:t>Богаченко В.М., Кириллова Н.А. Бухгалтерский учет: Учебник. – Ростов н/Д: Феникс, 2018. - 538 с;</w:t>
      </w:r>
    </w:p>
    <w:p w:rsidR="005C7A7B" w:rsidRPr="00585BD1" w:rsidRDefault="005C7A7B" w:rsidP="005C7A7B">
      <w:pPr>
        <w:numPr>
          <w:ilvl w:val="0"/>
          <w:numId w:val="5"/>
        </w:numPr>
        <w:contextualSpacing/>
        <w:jc w:val="both"/>
        <w:rPr>
          <w:rFonts w:ascii="Times New Roman" w:eastAsia="Calibri" w:hAnsi="Times New Roman"/>
          <w:sz w:val="24"/>
          <w:szCs w:val="24"/>
        </w:rPr>
      </w:pPr>
      <w:r w:rsidRPr="00585BD1">
        <w:rPr>
          <w:rFonts w:ascii="Times New Roman" w:eastAsia="Calibri" w:hAnsi="Times New Roman"/>
          <w:sz w:val="24"/>
          <w:szCs w:val="24"/>
        </w:rPr>
        <w:t>Дмитриева И. М.,  Захаров И.В., Калачева О.Н.,  Бухгалтерский учет и анализ: учебник для СПО  — М.: Издательство Юрайт, 2018. — 423 с;</w:t>
      </w:r>
    </w:p>
    <w:p w:rsidR="005C7A7B" w:rsidRPr="00585BD1" w:rsidRDefault="005C7A7B" w:rsidP="005C7A7B">
      <w:pPr>
        <w:numPr>
          <w:ilvl w:val="0"/>
          <w:numId w:val="5"/>
        </w:numPr>
        <w:contextualSpacing/>
        <w:jc w:val="both"/>
        <w:rPr>
          <w:rFonts w:ascii="Times New Roman" w:eastAsia="Calibri" w:hAnsi="Times New Roman"/>
          <w:sz w:val="24"/>
          <w:szCs w:val="24"/>
        </w:rPr>
      </w:pPr>
      <w:r w:rsidRPr="00585BD1">
        <w:rPr>
          <w:rFonts w:ascii="Times New Roman" w:eastAsia="Calibri" w:hAnsi="Times New Roman"/>
          <w:sz w:val="24"/>
          <w:szCs w:val="24"/>
        </w:rPr>
        <w:t>Дмитриева И. М.,  Бухгалтерский учет: учебник и практикум для СПО  — М.: Издательство Юрайт, 2018. — 325 с;</w:t>
      </w:r>
    </w:p>
    <w:p w:rsidR="005C7A7B" w:rsidRPr="00585BD1" w:rsidRDefault="005C7A7B" w:rsidP="005C7A7B">
      <w:pPr>
        <w:numPr>
          <w:ilvl w:val="0"/>
          <w:numId w:val="5"/>
        </w:numPr>
        <w:contextualSpacing/>
        <w:jc w:val="both"/>
        <w:rPr>
          <w:rFonts w:ascii="Times New Roman" w:eastAsia="Calibri" w:hAnsi="Times New Roman"/>
          <w:sz w:val="24"/>
          <w:szCs w:val="24"/>
        </w:rPr>
      </w:pPr>
      <w:proofErr w:type="spellStart"/>
      <w:r w:rsidRPr="00585BD1">
        <w:rPr>
          <w:rFonts w:ascii="Times New Roman" w:eastAsia="Calibri" w:hAnsi="Times New Roman"/>
          <w:sz w:val="24"/>
          <w:szCs w:val="24"/>
        </w:rPr>
        <w:t>Елицур</w:t>
      </w:r>
      <w:proofErr w:type="spellEnd"/>
      <w:r w:rsidRPr="00585BD1">
        <w:rPr>
          <w:rFonts w:ascii="Times New Roman" w:eastAsia="Calibri" w:hAnsi="Times New Roman"/>
          <w:sz w:val="24"/>
          <w:szCs w:val="24"/>
        </w:rPr>
        <w:t xml:space="preserve"> М.Ю., Носова О.М., Фролова М.В. Экономика и бухгалтерский учет. Профессиональные модули: учебник. – М.: ФОРУМ: ИНФРА-М, 2017. - 200 с;</w:t>
      </w:r>
    </w:p>
    <w:p w:rsidR="005C7A7B" w:rsidRPr="00686DFE" w:rsidRDefault="005C7A7B" w:rsidP="005C7A7B">
      <w:pPr>
        <w:numPr>
          <w:ilvl w:val="0"/>
          <w:numId w:val="5"/>
        </w:numPr>
        <w:contextualSpacing/>
        <w:jc w:val="both"/>
        <w:rPr>
          <w:rFonts w:eastAsia="Calibri"/>
        </w:rPr>
      </w:pPr>
      <w:r w:rsidRPr="00585BD1">
        <w:rPr>
          <w:rFonts w:ascii="Times New Roman" w:eastAsia="Calibri" w:hAnsi="Times New Roman"/>
          <w:sz w:val="24"/>
          <w:szCs w:val="24"/>
        </w:rPr>
        <w:t>Казакова Н.А., Аудит : учебник для СПО — М. : Издательство Юрайт, 2017. — 387</w:t>
      </w:r>
      <w:r w:rsidRPr="00686DFE">
        <w:rPr>
          <w:rFonts w:eastAsia="Calibri"/>
        </w:rPr>
        <w:t xml:space="preserve"> с;</w:t>
      </w:r>
    </w:p>
    <w:p w:rsidR="005C7A7B" w:rsidRDefault="005C7A7B" w:rsidP="005C7A7B">
      <w:pPr>
        <w:ind w:left="360"/>
        <w:contextualSpacing/>
        <w:rPr>
          <w:rFonts w:ascii="Times New Roman" w:hAnsi="Times New Roman"/>
          <w:b/>
          <w:sz w:val="24"/>
          <w:szCs w:val="24"/>
        </w:rPr>
      </w:pPr>
    </w:p>
    <w:p w:rsidR="005C7A7B" w:rsidRPr="00D34C72" w:rsidRDefault="00D3531A" w:rsidP="005C7A7B">
      <w:pPr>
        <w:ind w:left="360"/>
        <w:contextualSpacing/>
        <w:rPr>
          <w:rFonts w:ascii="Times New Roman" w:hAnsi="Times New Roman"/>
          <w:b/>
          <w:sz w:val="24"/>
          <w:szCs w:val="24"/>
        </w:rPr>
      </w:pPr>
      <w:r>
        <w:rPr>
          <w:rFonts w:ascii="Times New Roman" w:hAnsi="Times New Roman"/>
          <w:b/>
          <w:sz w:val="24"/>
          <w:szCs w:val="24"/>
        </w:rPr>
        <w:t>4</w:t>
      </w:r>
      <w:r w:rsidR="005C7A7B" w:rsidRPr="00D34C72">
        <w:rPr>
          <w:rFonts w:ascii="Times New Roman" w:hAnsi="Times New Roman"/>
          <w:b/>
          <w:sz w:val="24"/>
          <w:szCs w:val="24"/>
        </w:rPr>
        <w:t>.2.2. Электронные издания (электронные ресурсы)</w:t>
      </w:r>
    </w:p>
    <w:p w:rsidR="005C7A7B" w:rsidRPr="00D34C72" w:rsidRDefault="005C7A7B" w:rsidP="005C7A7B">
      <w:pPr>
        <w:pStyle w:val="aa"/>
        <w:numPr>
          <w:ilvl w:val="0"/>
          <w:numId w:val="4"/>
        </w:numPr>
        <w:rPr>
          <w:lang w:val="ru-RU"/>
        </w:rPr>
      </w:pPr>
      <w:r w:rsidRPr="00D34C72">
        <w:rPr>
          <w:lang w:val="ru-RU"/>
        </w:rPr>
        <w:t xml:space="preserve">Единое окно доступа к образовательным ресурсам </w:t>
      </w:r>
      <w:hyperlink r:id="rId9" w:history="1">
        <w:r w:rsidRPr="00D34C72">
          <w:rPr>
            <w:rStyle w:val="ac"/>
          </w:rPr>
          <w:t>http</w:t>
        </w:r>
        <w:r w:rsidRPr="00D34C72">
          <w:rPr>
            <w:rStyle w:val="ac"/>
            <w:lang w:val="ru-RU"/>
          </w:rPr>
          <w:t>://</w:t>
        </w:r>
        <w:r w:rsidRPr="00D34C72">
          <w:rPr>
            <w:rStyle w:val="ac"/>
          </w:rPr>
          <w:t>window</w:t>
        </w:r>
        <w:r w:rsidRPr="00D34C72">
          <w:rPr>
            <w:rStyle w:val="ac"/>
            <w:lang w:val="ru-RU"/>
          </w:rPr>
          <w:t>.</w:t>
        </w:r>
        <w:proofErr w:type="spellStart"/>
        <w:r w:rsidRPr="00D34C72">
          <w:rPr>
            <w:rStyle w:val="ac"/>
          </w:rPr>
          <w:t>edu</w:t>
        </w:r>
        <w:proofErr w:type="spellEnd"/>
        <w:r w:rsidRPr="00D34C72">
          <w:rPr>
            <w:rStyle w:val="ac"/>
            <w:lang w:val="ru-RU"/>
          </w:rPr>
          <w:t>.</w:t>
        </w:r>
        <w:r w:rsidRPr="00D34C72">
          <w:rPr>
            <w:rStyle w:val="ac"/>
          </w:rPr>
          <w:t>ru</w:t>
        </w:r>
        <w:r w:rsidRPr="00D34C72">
          <w:rPr>
            <w:rStyle w:val="ac"/>
            <w:lang w:val="ru-RU"/>
          </w:rPr>
          <w:t>/</w:t>
        </w:r>
      </w:hyperlink>
    </w:p>
    <w:p w:rsidR="005C7A7B" w:rsidRPr="00D34C72" w:rsidRDefault="005C7A7B" w:rsidP="005C7A7B">
      <w:pPr>
        <w:pStyle w:val="aa"/>
        <w:numPr>
          <w:ilvl w:val="0"/>
          <w:numId w:val="4"/>
        </w:numPr>
        <w:rPr>
          <w:lang w:val="ru-RU"/>
        </w:rPr>
      </w:pPr>
      <w:r w:rsidRPr="00D34C72">
        <w:rPr>
          <w:lang w:val="ru-RU"/>
        </w:rPr>
        <w:t xml:space="preserve">Министерство образования и науки РФ ФГАУ «ФИРО» </w:t>
      </w:r>
      <w:hyperlink r:id="rId10" w:history="1">
        <w:r w:rsidRPr="00D34C72">
          <w:rPr>
            <w:rStyle w:val="ac"/>
          </w:rPr>
          <w:t>http</w:t>
        </w:r>
        <w:r w:rsidRPr="00D34C72">
          <w:rPr>
            <w:rStyle w:val="ac"/>
            <w:lang w:val="ru-RU"/>
          </w:rPr>
          <w:t>://</w:t>
        </w:r>
        <w:r w:rsidRPr="00D34C72">
          <w:rPr>
            <w:rStyle w:val="ac"/>
          </w:rPr>
          <w:t>www</w:t>
        </w:r>
        <w:r w:rsidRPr="00D34C72">
          <w:rPr>
            <w:rStyle w:val="ac"/>
            <w:lang w:val="ru-RU"/>
          </w:rPr>
          <w:t>.</w:t>
        </w:r>
        <w:proofErr w:type="spellStart"/>
        <w:r w:rsidRPr="00D34C72">
          <w:rPr>
            <w:rStyle w:val="ac"/>
          </w:rPr>
          <w:t>firo</w:t>
        </w:r>
        <w:proofErr w:type="spellEnd"/>
        <w:r w:rsidRPr="00D34C72">
          <w:rPr>
            <w:rStyle w:val="ac"/>
            <w:lang w:val="ru-RU"/>
          </w:rPr>
          <w:t>.</w:t>
        </w:r>
        <w:r w:rsidRPr="00D34C72">
          <w:rPr>
            <w:rStyle w:val="ac"/>
          </w:rPr>
          <w:t>ru</w:t>
        </w:r>
        <w:r w:rsidRPr="00D34C72">
          <w:rPr>
            <w:rStyle w:val="ac"/>
            <w:lang w:val="ru-RU"/>
          </w:rPr>
          <w:t>/</w:t>
        </w:r>
      </w:hyperlink>
    </w:p>
    <w:p w:rsidR="005C7A7B" w:rsidRPr="00D34C72" w:rsidRDefault="005C7A7B" w:rsidP="005C7A7B">
      <w:pPr>
        <w:pStyle w:val="aa"/>
        <w:numPr>
          <w:ilvl w:val="0"/>
          <w:numId w:val="4"/>
        </w:numPr>
        <w:rPr>
          <w:lang w:val="ru-RU"/>
        </w:rPr>
      </w:pPr>
      <w:r w:rsidRPr="00D34C72">
        <w:rPr>
          <w:lang w:val="ru-RU"/>
        </w:rPr>
        <w:t>Портал «Всеобуч»- справочно-информационный образовательный сайт, единое окно доступа к образовательным ресурсам</w:t>
      </w:r>
      <w:r w:rsidRPr="00D34C72">
        <w:rPr>
          <w:bCs/>
          <w:lang w:val="ru-RU"/>
        </w:rPr>
        <w:t xml:space="preserve"> –</w:t>
      </w:r>
      <w:hyperlink r:id="rId11" w:history="1">
        <w:r w:rsidRPr="00D34C72">
          <w:rPr>
            <w:rStyle w:val="ac"/>
          </w:rPr>
          <w:t>http</w:t>
        </w:r>
        <w:r w:rsidRPr="00D34C72">
          <w:rPr>
            <w:rStyle w:val="ac"/>
            <w:lang w:val="ru-RU"/>
          </w:rPr>
          <w:t>://</w:t>
        </w:r>
        <w:r w:rsidRPr="00D34C72">
          <w:rPr>
            <w:rStyle w:val="ac"/>
          </w:rPr>
          <w:t>www</w:t>
        </w:r>
        <w:r w:rsidRPr="00D34C72">
          <w:rPr>
            <w:rStyle w:val="ac"/>
            <w:lang w:val="ru-RU"/>
          </w:rPr>
          <w:t>.</w:t>
        </w:r>
        <w:proofErr w:type="spellStart"/>
        <w:r w:rsidRPr="00D34C72">
          <w:rPr>
            <w:rStyle w:val="ac"/>
          </w:rPr>
          <w:t>edu</w:t>
        </w:r>
        <w:proofErr w:type="spellEnd"/>
        <w:r w:rsidRPr="00D34C72">
          <w:rPr>
            <w:rStyle w:val="ac"/>
            <w:lang w:val="ru-RU"/>
          </w:rPr>
          <w:t>-</w:t>
        </w:r>
        <w:r w:rsidRPr="00D34C72">
          <w:rPr>
            <w:rStyle w:val="ac"/>
          </w:rPr>
          <w:t>all</w:t>
        </w:r>
        <w:r w:rsidRPr="00D34C72">
          <w:rPr>
            <w:rStyle w:val="ac"/>
            <w:lang w:val="ru-RU"/>
          </w:rPr>
          <w:t>.</w:t>
        </w:r>
        <w:r w:rsidRPr="00D34C72">
          <w:rPr>
            <w:rStyle w:val="ac"/>
          </w:rPr>
          <w:t>ru</w:t>
        </w:r>
        <w:r w:rsidRPr="00D34C72">
          <w:rPr>
            <w:rStyle w:val="ac"/>
            <w:lang w:val="ru-RU"/>
          </w:rPr>
          <w:t>/</w:t>
        </w:r>
      </w:hyperlink>
    </w:p>
    <w:p w:rsidR="005C7A7B" w:rsidRPr="00D34C72" w:rsidRDefault="005C7A7B" w:rsidP="005C7A7B">
      <w:pPr>
        <w:pStyle w:val="aa"/>
        <w:numPr>
          <w:ilvl w:val="0"/>
          <w:numId w:val="4"/>
        </w:numPr>
        <w:spacing w:after="225"/>
        <w:rPr>
          <w:bCs/>
          <w:shd w:val="clear" w:color="auto" w:fill="FAFAF6"/>
          <w:lang w:val="ru-RU"/>
        </w:rPr>
      </w:pPr>
      <w:r w:rsidRPr="00D34C72">
        <w:rPr>
          <w:bCs/>
          <w:shd w:val="clear" w:color="auto" w:fill="FAFAF6"/>
        </w:rPr>
        <w:t> </w:t>
      </w:r>
      <w:proofErr w:type="spellStart"/>
      <w:r w:rsidRPr="00D34C72">
        <w:rPr>
          <w:bCs/>
          <w:shd w:val="clear" w:color="auto" w:fill="FAFAF6"/>
          <w:lang w:val="ru-RU"/>
        </w:rPr>
        <w:t>Экономико</w:t>
      </w:r>
      <w:proofErr w:type="spellEnd"/>
      <w:r w:rsidRPr="00D34C72">
        <w:rPr>
          <w:bCs/>
          <w:shd w:val="clear" w:color="auto" w:fill="FAFAF6"/>
          <w:lang w:val="ru-RU"/>
        </w:rPr>
        <w:t>–правовая библиотека [Электронный ресурс]. — Режим доступа</w:t>
      </w:r>
      <w:proofErr w:type="gramStart"/>
      <w:r w:rsidRPr="00D34C72">
        <w:rPr>
          <w:bCs/>
          <w:shd w:val="clear" w:color="auto" w:fill="FAFAF6"/>
          <w:lang w:val="ru-RU"/>
        </w:rPr>
        <w:t xml:space="preserve"> :</w:t>
      </w:r>
      <w:proofErr w:type="gramEnd"/>
      <w:r w:rsidRPr="00D34C72">
        <w:rPr>
          <w:bCs/>
          <w:shd w:val="clear" w:color="auto" w:fill="FAFAF6"/>
          <w:lang w:val="ru-RU"/>
        </w:rPr>
        <w:t xml:space="preserve"> </w:t>
      </w:r>
      <w:hyperlink r:id="rId12" w:history="1">
        <w:r w:rsidRPr="00D34C72">
          <w:rPr>
            <w:rStyle w:val="ac"/>
            <w:shd w:val="clear" w:color="auto" w:fill="FAFAF6"/>
          </w:rPr>
          <w:t>http</w:t>
        </w:r>
        <w:r w:rsidRPr="00D34C72">
          <w:rPr>
            <w:rStyle w:val="ac"/>
            <w:shd w:val="clear" w:color="auto" w:fill="FAFAF6"/>
            <w:lang w:val="ru-RU"/>
          </w:rPr>
          <w:t>://</w:t>
        </w:r>
        <w:r w:rsidRPr="00D34C72">
          <w:rPr>
            <w:rStyle w:val="ac"/>
            <w:shd w:val="clear" w:color="auto" w:fill="FAFAF6"/>
          </w:rPr>
          <w:t>www</w:t>
        </w:r>
        <w:r w:rsidRPr="00D34C72">
          <w:rPr>
            <w:rStyle w:val="ac"/>
            <w:shd w:val="clear" w:color="auto" w:fill="FAFAF6"/>
            <w:lang w:val="ru-RU"/>
          </w:rPr>
          <w:t>.</w:t>
        </w:r>
        <w:proofErr w:type="spellStart"/>
        <w:r w:rsidRPr="00D34C72">
          <w:rPr>
            <w:rStyle w:val="ac"/>
            <w:shd w:val="clear" w:color="auto" w:fill="FAFAF6"/>
          </w:rPr>
          <w:t>vuzlib</w:t>
        </w:r>
        <w:proofErr w:type="spellEnd"/>
        <w:r w:rsidRPr="00D34C72">
          <w:rPr>
            <w:rStyle w:val="ac"/>
            <w:shd w:val="clear" w:color="auto" w:fill="FAFAF6"/>
            <w:lang w:val="ru-RU"/>
          </w:rPr>
          <w:t>.</w:t>
        </w:r>
        <w:r w:rsidRPr="00D34C72">
          <w:rPr>
            <w:rStyle w:val="ac"/>
            <w:shd w:val="clear" w:color="auto" w:fill="FAFAF6"/>
          </w:rPr>
          <w:t>net</w:t>
        </w:r>
      </w:hyperlink>
      <w:r w:rsidRPr="00D34C72">
        <w:rPr>
          <w:bCs/>
          <w:shd w:val="clear" w:color="auto" w:fill="FAFAF6"/>
          <w:lang w:val="ru-RU"/>
        </w:rPr>
        <w:t>.</w:t>
      </w:r>
    </w:p>
    <w:p w:rsidR="005C7A7B" w:rsidRPr="00D34C72" w:rsidRDefault="00D3531A" w:rsidP="005C7A7B">
      <w:pPr>
        <w:suppressAutoHyphens/>
        <w:ind w:left="360"/>
        <w:contextualSpacing/>
        <w:rPr>
          <w:rFonts w:ascii="Times New Roman" w:hAnsi="Times New Roman"/>
          <w:sz w:val="24"/>
          <w:szCs w:val="24"/>
        </w:rPr>
      </w:pPr>
      <w:r>
        <w:rPr>
          <w:rFonts w:ascii="Times New Roman" w:hAnsi="Times New Roman"/>
          <w:b/>
          <w:bCs/>
          <w:sz w:val="24"/>
          <w:szCs w:val="24"/>
        </w:rPr>
        <w:t>4</w:t>
      </w:r>
      <w:r w:rsidR="005C7A7B" w:rsidRPr="00D34C72">
        <w:rPr>
          <w:rFonts w:ascii="Times New Roman" w:hAnsi="Times New Roman"/>
          <w:b/>
          <w:bCs/>
          <w:sz w:val="24"/>
          <w:szCs w:val="24"/>
        </w:rPr>
        <w:t xml:space="preserve">.2.3. Дополнительные источники </w:t>
      </w:r>
      <w:r w:rsidR="005C7A7B" w:rsidRPr="00D34C72">
        <w:rPr>
          <w:rFonts w:ascii="Times New Roman" w:hAnsi="Times New Roman"/>
          <w:sz w:val="24"/>
          <w:szCs w:val="24"/>
        </w:rPr>
        <w:t xml:space="preserve">Информационно правовой портал </w:t>
      </w:r>
      <w:hyperlink r:id="rId13" w:history="1">
        <w:r w:rsidR="005C7A7B" w:rsidRPr="00D34C72">
          <w:rPr>
            <w:rStyle w:val="ac"/>
            <w:rFonts w:ascii="Times New Roman" w:hAnsi="Times New Roman"/>
            <w:sz w:val="24"/>
            <w:szCs w:val="24"/>
          </w:rPr>
          <w:t>http://konsultant.ru/</w:t>
        </w:r>
      </w:hyperlink>
    </w:p>
    <w:p w:rsidR="005C7A7B" w:rsidRPr="00D34C72" w:rsidRDefault="005C7A7B" w:rsidP="005C7A7B">
      <w:pPr>
        <w:numPr>
          <w:ilvl w:val="0"/>
          <w:numId w:val="3"/>
        </w:numPr>
        <w:tabs>
          <w:tab w:val="clear" w:pos="360"/>
          <w:tab w:val="num" w:pos="720"/>
        </w:tabs>
        <w:spacing w:after="0" w:line="240" w:lineRule="auto"/>
        <w:ind w:left="720"/>
        <w:jc w:val="both"/>
        <w:rPr>
          <w:rFonts w:ascii="Times New Roman" w:hAnsi="Times New Roman"/>
          <w:sz w:val="24"/>
          <w:szCs w:val="24"/>
        </w:rPr>
      </w:pPr>
      <w:r w:rsidRPr="00D34C72">
        <w:rPr>
          <w:rFonts w:ascii="Times New Roman" w:hAnsi="Times New Roman"/>
          <w:sz w:val="24"/>
          <w:szCs w:val="24"/>
        </w:rPr>
        <w:t xml:space="preserve">Информационно правовой портал </w:t>
      </w:r>
      <w:hyperlink r:id="rId14" w:history="1">
        <w:r w:rsidRPr="00D34C72">
          <w:rPr>
            <w:rStyle w:val="ac"/>
            <w:rFonts w:ascii="Times New Roman" w:hAnsi="Times New Roman"/>
            <w:sz w:val="24"/>
            <w:szCs w:val="24"/>
          </w:rPr>
          <w:t>http://www.garant.ru/</w:t>
        </w:r>
      </w:hyperlink>
    </w:p>
    <w:p w:rsidR="005C7A7B" w:rsidRPr="00D34C72" w:rsidRDefault="005C7A7B" w:rsidP="005C7A7B">
      <w:pPr>
        <w:numPr>
          <w:ilvl w:val="0"/>
          <w:numId w:val="3"/>
        </w:numPr>
        <w:tabs>
          <w:tab w:val="clear" w:pos="360"/>
          <w:tab w:val="num" w:pos="720"/>
        </w:tabs>
        <w:spacing w:after="0" w:line="240" w:lineRule="auto"/>
        <w:ind w:left="720"/>
        <w:jc w:val="both"/>
        <w:rPr>
          <w:rFonts w:ascii="Times New Roman" w:hAnsi="Times New Roman"/>
          <w:sz w:val="24"/>
          <w:szCs w:val="24"/>
        </w:rPr>
      </w:pPr>
      <w:r w:rsidRPr="00D34C72">
        <w:rPr>
          <w:rFonts w:ascii="Times New Roman" w:hAnsi="Times New Roman"/>
          <w:sz w:val="24"/>
          <w:szCs w:val="24"/>
        </w:rPr>
        <w:t xml:space="preserve">Официальный сайт Министерства Финансов Российской Федерации </w:t>
      </w:r>
      <w:hyperlink r:id="rId15" w:history="1">
        <w:r w:rsidRPr="00D34C72">
          <w:rPr>
            <w:rStyle w:val="ac"/>
            <w:rFonts w:ascii="Times New Roman" w:hAnsi="Times New Roman"/>
            <w:sz w:val="24"/>
            <w:szCs w:val="24"/>
          </w:rPr>
          <w:t>https://www.minfin.ru/</w:t>
        </w:r>
      </w:hyperlink>
      <w:r w:rsidRPr="00D34C72">
        <w:rPr>
          <w:rFonts w:ascii="Times New Roman" w:hAnsi="Times New Roman"/>
          <w:sz w:val="24"/>
          <w:szCs w:val="24"/>
        </w:rPr>
        <w:t xml:space="preserve"> </w:t>
      </w:r>
    </w:p>
    <w:p w:rsidR="005C7A7B" w:rsidRPr="00D34C72" w:rsidRDefault="005C7A7B" w:rsidP="005C7A7B">
      <w:pPr>
        <w:numPr>
          <w:ilvl w:val="0"/>
          <w:numId w:val="3"/>
        </w:numPr>
        <w:tabs>
          <w:tab w:val="clear" w:pos="360"/>
          <w:tab w:val="num" w:pos="720"/>
        </w:tabs>
        <w:spacing w:after="0" w:line="240" w:lineRule="auto"/>
        <w:ind w:left="720"/>
        <w:jc w:val="both"/>
        <w:rPr>
          <w:rFonts w:ascii="Times New Roman" w:hAnsi="Times New Roman"/>
          <w:sz w:val="24"/>
          <w:szCs w:val="24"/>
        </w:rPr>
      </w:pPr>
      <w:r w:rsidRPr="00D34C72">
        <w:rPr>
          <w:rFonts w:ascii="Times New Roman" w:hAnsi="Times New Roman"/>
          <w:sz w:val="24"/>
          <w:szCs w:val="24"/>
        </w:rPr>
        <w:t xml:space="preserve">Официальный сайт Федеральной налоговой службы Российской Федерации </w:t>
      </w:r>
      <w:hyperlink r:id="rId16" w:history="1">
        <w:r w:rsidRPr="00D34C72">
          <w:rPr>
            <w:rStyle w:val="ac"/>
            <w:rFonts w:ascii="Times New Roman" w:hAnsi="Times New Roman"/>
            <w:sz w:val="24"/>
            <w:szCs w:val="24"/>
          </w:rPr>
          <w:t>https://www.nalog.ru/</w:t>
        </w:r>
      </w:hyperlink>
    </w:p>
    <w:p w:rsidR="005C7A7B" w:rsidRPr="00D34C72" w:rsidRDefault="005C7A7B" w:rsidP="005C7A7B">
      <w:pPr>
        <w:numPr>
          <w:ilvl w:val="0"/>
          <w:numId w:val="3"/>
        </w:numPr>
        <w:tabs>
          <w:tab w:val="clear" w:pos="360"/>
          <w:tab w:val="num" w:pos="720"/>
        </w:tabs>
        <w:spacing w:after="0" w:line="240" w:lineRule="auto"/>
        <w:ind w:left="720"/>
        <w:jc w:val="both"/>
        <w:rPr>
          <w:rFonts w:ascii="Times New Roman" w:hAnsi="Times New Roman"/>
          <w:sz w:val="24"/>
          <w:szCs w:val="24"/>
        </w:rPr>
      </w:pPr>
      <w:r w:rsidRPr="00D34C72">
        <w:rPr>
          <w:rFonts w:ascii="Times New Roman" w:hAnsi="Times New Roman"/>
          <w:sz w:val="24"/>
          <w:szCs w:val="24"/>
        </w:rPr>
        <w:t xml:space="preserve">Официальный сайт Пенсионного фонда России </w:t>
      </w:r>
      <w:hyperlink r:id="rId17" w:history="1">
        <w:r w:rsidRPr="00D34C72">
          <w:rPr>
            <w:rStyle w:val="ac"/>
            <w:rFonts w:ascii="Times New Roman" w:hAnsi="Times New Roman"/>
            <w:sz w:val="24"/>
            <w:szCs w:val="24"/>
          </w:rPr>
          <w:t>http://www.pfrf.ru/</w:t>
        </w:r>
      </w:hyperlink>
    </w:p>
    <w:p w:rsidR="005C7A7B" w:rsidRPr="00D34C72" w:rsidRDefault="005C7A7B" w:rsidP="005C7A7B">
      <w:pPr>
        <w:numPr>
          <w:ilvl w:val="0"/>
          <w:numId w:val="3"/>
        </w:numPr>
        <w:tabs>
          <w:tab w:val="clear" w:pos="360"/>
          <w:tab w:val="num" w:pos="720"/>
        </w:tabs>
        <w:spacing w:after="0" w:line="240" w:lineRule="auto"/>
        <w:ind w:left="720"/>
        <w:jc w:val="both"/>
        <w:rPr>
          <w:rFonts w:ascii="Times New Roman" w:hAnsi="Times New Roman"/>
          <w:sz w:val="24"/>
          <w:szCs w:val="24"/>
        </w:rPr>
      </w:pPr>
      <w:r w:rsidRPr="00D34C72">
        <w:rPr>
          <w:rFonts w:ascii="Times New Roman" w:hAnsi="Times New Roman"/>
          <w:sz w:val="24"/>
          <w:szCs w:val="24"/>
        </w:rPr>
        <w:t xml:space="preserve">Официальный сайт Фонда социального страхования </w:t>
      </w:r>
      <w:hyperlink r:id="rId18" w:history="1">
        <w:r w:rsidRPr="00D34C72">
          <w:rPr>
            <w:rStyle w:val="ac"/>
            <w:rFonts w:ascii="Times New Roman" w:hAnsi="Times New Roman"/>
            <w:sz w:val="24"/>
            <w:szCs w:val="24"/>
          </w:rPr>
          <w:t>http://fss.ru/</w:t>
        </w:r>
      </w:hyperlink>
    </w:p>
    <w:p w:rsidR="005C7A7B" w:rsidRPr="00D34C72" w:rsidRDefault="005C7A7B" w:rsidP="005C7A7B">
      <w:pPr>
        <w:numPr>
          <w:ilvl w:val="0"/>
          <w:numId w:val="3"/>
        </w:numPr>
        <w:tabs>
          <w:tab w:val="clear" w:pos="360"/>
          <w:tab w:val="num" w:pos="720"/>
        </w:tabs>
        <w:spacing w:after="0" w:line="240" w:lineRule="auto"/>
        <w:ind w:left="720"/>
        <w:jc w:val="both"/>
        <w:rPr>
          <w:rFonts w:ascii="Times New Roman" w:hAnsi="Times New Roman"/>
          <w:sz w:val="24"/>
          <w:szCs w:val="24"/>
        </w:rPr>
      </w:pPr>
      <w:r w:rsidRPr="00D34C72">
        <w:rPr>
          <w:rFonts w:ascii="Times New Roman" w:hAnsi="Times New Roman"/>
          <w:sz w:val="24"/>
          <w:szCs w:val="24"/>
        </w:rPr>
        <w:t xml:space="preserve">Официальный сайт Фонда обязательного медицинского страхования </w:t>
      </w:r>
      <w:hyperlink r:id="rId19" w:history="1">
        <w:r w:rsidRPr="00D34C72">
          <w:rPr>
            <w:rStyle w:val="ac"/>
            <w:rFonts w:ascii="Times New Roman" w:hAnsi="Times New Roman"/>
            <w:sz w:val="24"/>
            <w:szCs w:val="24"/>
          </w:rPr>
          <w:t>http://www.ffoms.ru/</w:t>
        </w:r>
      </w:hyperlink>
    </w:p>
    <w:p w:rsidR="005C7A7B" w:rsidRPr="00D34C72" w:rsidRDefault="005C7A7B" w:rsidP="005C7A7B">
      <w:pPr>
        <w:numPr>
          <w:ilvl w:val="0"/>
          <w:numId w:val="3"/>
        </w:numPr>
        <w:tabs>
          <w:tab w:val="clear" w:pos="360"/>
          <w:tab w:val="num" w:pos="720"/>
        </w:tabs>
        <w:spacing w:after="0" w:line="240" w:lineRule="auto"/>
        <w:ind w:left="720"/>
        <w:jc w:val="both"/>
        <w:rPr>
          <w:rFonts w:ascii="Times New Roman" w:hAnsi="Times New Roman"/>
          <w:sz w:val="24"/>
          <w:szCs w:val="24"/>
        </w:rPr>
      </w:pPr>
      <w:r w:rsidRPr="00D34C72">
        <w:rPr>
          <w:rFonts w:ascii="Times New Roman" w:hAnsi="Times New Roman"/>
          <w:sz w:val="24"/>
          <w:szCs w:val="24"/>
        </w:rPr>
        <w:t xml:space="preserve">Официальный сайт Федеральной службы государственной статистики </w:t>
      </w:r>
      <w:hyperlink r:id="rId20" w:history="1">
        <w:r w:rsidRPr="00D34C72">
          <w:rPr>
            <w:rStyle w:val="ac"/>
            <w:rFonts w:ascii="Times New Roman" w:hAnsi="Times New Roman"/>
            <w:sz w:val="24"/>
            <w:szCs w:val="24"/>
          </w:rPr>
          <w:t>http://www.gks.ru/</w:t>
        </w:r>
      </w:hyperlink>
    </w:p>
    <w:p w:rsidR="005C7A7B" w:rsidRDefault="005C7A7B" w:rsidP="005C7A7B">
      <w:pPr>
        <w:suppressAutoHyphens/>
        <w:ind w:left="360"/>
        <w:contextualSpacing/>
        <w:rPr>
          <w:bCs/>
        </w:rPr>
      </w:pPr>
    </w:p>
    <w:p w:rsidR="005C7A7B" w:rsidRPr="00E8489C" w:rsidRDefault="005C7A7B" w:rsidP="005C7A7B">
      <w:pPr>
        <w:ind w:left="360"/>
        <w:contextualSpacing/>
        <w:rPr>
          <w:rFonts w:ascii="Times New Roman" w:hAnsi="Times New Roman"/>
          <w:b/>
          <w:color w:val="FF0000"/>
        </w:rPr>
      </w:pPr>
    </w:p>
    <w:p w:rsidR="005C7A7B" w:rsidRDefault="005C7A7B" w:rsidP="005C7A7B">
      <w:pPr>
        <w:ind w:left="360"/>
        <w:contextualSpacing/>
        <w:rPr>
          <w:rFonts w:ascii="Times New Roman" w:hAnsi="Times New Roman"/>
          <w:b/>
          <w:color w:val="FF0000"/>
        </w:rPr>
      </w:pPr>
    </w:p>
    <w:p w:rsidR="005C7A7B" w:rsidRPr="00480A6E" w:rsidRDefault="005C7A7B" w:rsidP="00480A6E">
      <w:pPr>
        <w:pStyle w:val="a3"/>
        <w:numPr>
          <w:ilvl w:val="0"/>
          <w:numId w:val="4"/>
        </w:numPr>
        <w:contextualSpacing/>
        <w:jc w:val="center"/>
        <w:rPr>
          <w:b/>
        </w:rPr>
      </w:pPr>
      <w:r w:rsidRPr="00480A6E">
        <w:rPr>
          <w:b/>
        </w:rPr>
        <w:t>КОНТРОЛЬ И ОЦЕНКА РЕЗУЛЬТАТОВ ОСВОЕНИЯ ПРОФЕССИОНАЛЬНОГО МОДУЛЯ</w:t>
      </w:r>
    </w:p>
    <w:p w:rsidR="00D3531A" w:rsidRDefault="00D3531A" w:rsidP="00D3531A">
      <w:pPr>
        <w:ind w:left="568"/>
        <w:contextualSpacing/>
        <w:jc w:val="center"/>
        <w:rPr>
          <w:rFonts w:ascii="Times New Roman" w:hAnsi="Times New Roman"/>
          <w:b/>
          <w:sz w:val="24"/>
        </w:rPr>
      </w:pPr>
    </w:p>
    <w:tbl>
      <w:tblPr>
        <w:tblW w:w="992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60"/>
        <w:gridCol w:w="4961"/>
        <w:gridCol w:w="3402"/>
      </w:tblGrid>
      <w:tr w:rsidR="00D3531A" w:rsidRPr="00D3531A" w:rsidTr="00480A6E">
        <w:tc>
          <w:tcPr>
            <w:tcW w:w="1560" w:type="dxa"/>
          </w:tcPr>
          <w:p w:rsidR="00D3531A" w:rsidRPr="00D3531A" w:rsidRDefault="00D3531A" w:rsidP="00D3531A">
            <w:pPr>
              <w:spacing w:after="0"/>
              <w:jc w:val="center"/>
              <w:rPr>
                <w:rFonts w:ascii="Times New Roman" w:eastAsia="Arial Unicode MS" w:hAnsi="Times New Roman"/>
                <w:b/>
                <w:color w:val="000000"/>
                <w:sz w:val="24"/>
                <w:szCs w:val="24"/>
              </w:rPr>
            </w:pPr>
            <w:r w:rsidRPr="00D3531A">
              <w:rPr>
                <w:rFonts w:ascii="Times New Roman" w:hAnsi="Times New Roman"/>
                <w:b/>
                <w:iCs/>
                <w:sz w:val="24"/>
                <w:szCs w:val="24"/>
              </w:rPr>
              <w:t xml:space="preserve">Код ПК, </w:t>
            </w:r>
            <w:proofErr w:type="gramStart"/>
            <w:r w:rsidRPr="00D3531A">
              <w:rPr>
                <w:rFonts w:ascii="Times New Roman" w:hAnsi="Times New Roman"/>
                <w:b/>
                <w:iCs/>
                <w:sz w:val="24"/>
                <w:szCs w:val="24"/>
              </w:rPr>
              <w:t>ОК</w:t>
            </w:r>
            <w:proofErr w:type="gramEnd"/>
          </w:p>
        </w:tc>
        <w:tc>
          <w:tcPr>
            <w:tcW w:w="4961" w:type="dxa"/>
            <w:vAlign w:val="center"/>
          </w:tcPr>
          <w:p w:rsidR="00D3531A" w:rsidRPr="00D3531A" w:rsidRDefault="00D3531A" w:rsidP="00D3531A">
            <w:pPr>
              <w:spacing w:after="0"/>
              <w:jc w:val="center"/>
              <w:rPr>
                <w:rFonts w:ascii="Times New Roman" w:eastAsia="Arial Unicode MS" w:hAnsi="Times New Roman"/>
                <w:b/>
                <w:color w:val="000000"/>
                <w:sz w:val="24"/>
                <w:szCs w:val="24"/>
              </w:rPr>
            </w:pPr>
            <w:r w:rsidRPr="00D3531A">
              <w:rPr>
                <w:rFonts w:ascii="Times New Roman" w:hAnsi="Times New Roman"/>
                <w:b/>
                <w:iCs/>
                <w:sz w:val="24"/>
                <w:szCs w:val="24"/>
              </w:rPr>
              <w:t xml:space="preserve">Критерии оценки результата </w:t>
            </w:r>
            <w:r w:rsidRPr="00D3531A">
              <w:rPr>
                <w:rFonts w:ascii="Times New Roman" w:hAnsi="Times New Roman"/>
                <w:b/>
                <w:iCs/>
                <w:sz w:val="24"/>
                <w:szCs w:val="24"/>
              </w:rPr>
              <w:br/>
              <w:t>(показатели освоенности компетенций)</w:t>
            </w:r>
          </w:p>
        </w:tc>
        <w:tc>
          <w:tcPr>
            <w:tcW w:w="3402" w:type="dxa"/>
            <w:vAlign w:val="center"/>
          </w:tcPr>
          <w:p w:rsidR="00D3531A" w:rsidRPr="00D3531A" w:rsidRDefault="00D3531A" w:rsidP="00D3531A">
            <w:pPr>
              <w:spacing w:after="0"/>
              <w:jc w:val="center"/>
              <w:rPr>
                <w:rFonts w:ascii="Times New Roman" w:eastAsia="Arial Unicode MS" w:hAnsi="Times New Roman"/>
                <w:b/>
                <w:color w:val="000000"/>
                <w:sz w:val="24"/>
                <w:szCs w:val="24"/>
              </w:rPr>
            </w:pPr>
            <w:r w:rsidRPr="00D3531A">
              <w:rPr>
                <w:rFonts w:ascii="Times New Roman" w:hAnsi="Times New Roman"/>
                <w:b/>
                <w:sz w:val="24"/>
                <w:szCs w:val="24"/>
              </w:rPr>
              <w:t>Формы контроля и методы оценки</w:t>
            </w:r>
          </w:p>
        </w:tc>
      </w:tr>
      <w:tr w:rsidR="00D3531A" w:rsidRPr="00D3531A" w:rsidTr="00480A6E">
        <w:tc>
          <w:tcPr>
            <w:tcW w:w="1560" w:type="dxa"/>
          </w:tcPr>
          <w:p w:rsidR="00D3531A" w:rsidRPr="00D3531A" w:rsidRDefault="00D3531A" w:rsidP="00D3531A">
            <w:pPr>
              <w:spacing w:after="0"/>
              <w:rPr>
                <w:rFonts w:ascii="Times New Roman" w:eastAsia="Arial Unicode MS" w:hAnsi="Times New Roman"/>
                <w:color w:val="000000"/>
                <w:sz w:val="24"/>
                <w:szCs w:val="24"/>
              </w:rPr>
            </w:pPr>
            <w:r w:rsidRPr="00D3531A">
              <w:rPr>
                <w:rFonts w:ascii="Times New Roman" w:eastAsia="Arial Unicode MS" w:hAnsi="Times New Roman"/>
                <w:color w:val="000000"/>
                <w:sz w:val="24"/>
                <w:szCs w:val="24"/>
              </w:rPr>
              <w:t>ПК 1.3</w:t>
            </w:r>
          </w:p>
        </w:tc>
        <w:tc>
          <w:tcPr>
            <w:tcW w:w="4961" w:type="dxa"/>
          </w:tcPr>
          <w:p w:rsidR="00D3531A" w:rsidRPr="00D3531A" w:rsidRDefault="00D3531A" w:rsidP="00D3531A">
            <w:pPr>
              <w:autoSpaceDE w:val="0"/>
              <w:autoSpaceDN w:val="0"/>
              <w:adjustRightInd w:val="0"/>
              <w:spacing w:after="0"/>
              <w:rPr>
                <w:rFonts w:ascii="Times New Roman" w:eastAsia="Calibri" w:hAnsi="Times New Roman"/>
                <w:sz w:val="24"/>
                <w:szCs w:val="24"/>
                <w:lang w:eastAsia="en-US"/>
              </w:rPr>
            </w:pPr>
            <w:r w:rsidRPr="00D3531A">
              <w:rPr>
                <w:rFonts w:ascii="Times New Roman" w:eastAsia="Calibri" w:hAnsi="Times New Roman"/>
                <w:sz w:val="24"/>
                <w:szCs w:val="24"/>
                <w:lang w:eastAsia="en-US"/>
              </w:rPr>
              <w:t>Принимать и оформлять первичные документы по кассовым операциям; проверять наличие обязательных реквизитов в первичных документах по кассе.</w:t>
            </w:r>
          </w:p>
          <w:p w:rsidR="00D3531A" w:rsidRPr="00D3531A" w:rsidRDefault="00D3531A" w:rsidP="00D3531A">
            <w:pPr>
              <w:autoSpaceDE w:val="0"/>
              <w:autoSpaceDN w:val="0"/>
              <w:adjustRightInd w:val="0"/>
              <w:spacing w:after="0"/>
              <w:rPr>
                <w:rFonts w:ascii="Times New Roman" w:eastAsia="Calibri" w:hAnsi="Times New Roman"/>
                <w:sz w:val="24"/>
                <w:szCs w:val="24"/>
                <w:lang w:eastAsia="en-US"/>
              </w:rPr>
            </w:pPr>
            <w:r w:rsidRPr="00D3531A">
              <w:rPr>
                <w:rFonts w:ascii="Times New Roman" w:eastAsia="Calibri" w:hAnsi="Times New Roman"/>
                <w:sz w:val="24"/>
                <w:szCs w:val="24"/>
                <w:lang w:eastAsia="en-US"/>
              </w:rPr>
              <w:t>Составлять кассовую отчетность.</w:t>
            </w:r>
          </w:p>
          <w:p w:rsidR="00D3531A" w:rsidRPr="00D3531A" w:rsidRDefault="00D3531A" w:rsidP="00D3531A">
            <w:pPr>
              <w:autoSpaceDE w:val="0"/>
              <w:autoSpaceDN w:val="0"/>
              <w:adjustRightInd w:val="0"/>
              <w:spacing w:after="0"/>
              <w:rPr>
                <w:rFonts w:ascii="Times New Roman" w:eastAsia="Calibri" w:hAnsi="Times New Roman"/>
                <w:sz w:val="24"/>
                <w:szCs w:val="24"/>
                <w:lang w:eastAsia="en-US"/>
              </w:rPr>
            </w:pPr>
            <w:r w:rsidRPr="00D3531A">
              <w:rPr>
                <w:rFonts w:ascii="Times New Roman" w:eastAsia="Calibri" w:hAnsi="Times New Roman"/>
                <w:sz w:val="24"/>
                <w:szCs w:val="24"/>
                <w:lang w:eastAsia="en-US"/>
              </w:rPr>
              <w:t>вести кассовую книгу.</w:t>
            </w:r>
          </w:p>
          <w:p w:rsidR="00D3531A" w:rsidRPr="00D3531A" w:rsidRDefault="00D3531A" w:rsidP="00D3531A">
            <w:pPr>
              <w:autoSpaceDE w:val="0"/>
              <w:autoSpaceDN w:val="0"/>
              <w:adjustRightInd w:val="0"/>
              <w:spacing w:after="0"/>
              <w:rPr>
                <w:rFonts w:ascii="Times New Roman" w:eastAsia="Calibri" w:hAnsi="Times New Roman"/>
                <w:sz w:val="24"/>
                <w:szCs w:val="24"/>
                <w:lang w:eastAsia="en-US"/>
              </w:rPr>
            </w:pPr>
            <w:r w:rsidRPr="00D3531A">
              <w:rPr>
                <w:rFonts w:ascii="Times New Roman" w:eastAsia="Calibri" w:hAnsi="Times New Roman"/>
                <w:sz w:val="24"/>
                <w:szCs w:val="24"/>
                <w:lang w:eastAsia="en-US"/>
              </w:rPr>
              <w:t xml:space="preserve">Проводить формальную проверку </w:t>
            </w:r>
            <w:r w:rsidRPr="00D3531A">
              <w:rPr>
                <w:rFonts w:ascii="Times New Roman" w:eastAsia="Calibri" w:hAnsi="Times New Roman"/>
                <w:sz w:val="24"/>
                <w:szCs w:val="24"/>
                <w:lang w:eastAsia="en-US"/>
              </w:rPr>
              <w:lastRenderedPageBreak/>
              <w:t>документов, проверку по существу, арифметическую проверку.</w:t>
            </w:r>
          </w:p>
          <w:p w:rsidR="00D3531A" w:rsidRPr="00D3531A" w:rsidRDefault="00D3531A" w:rsidP="00D3531A">
            <w:pPr>
              <w:autoSpaceDE w:val="0"/>
              <w:autoSpaceDN w:val="0"/>
              <w:adjustRightInd w:val="0"/>
              <w:spacing w:after="0"/>
              <w:rPr>
                <w:rFonts w:ascii="Times New Roman" w:eastAsia="Calibri" w:hAnsi="Times New Roman"/>
                <w:sz w:val="24"/>
                <w:szCs w:val="24"/>
                <w:lang w:eastAsia="en-US"/>
              </w:rPr>
            </w:pPr>
            <w:r w:rsidRPr="00D3531A">
              <w:rPr>
                <w:rFonts w:ascii="Times New Roman" w:eastAsia="Calibri" w:hAnsi="Times New Roman"/>
                <w:sz w:val="24"/>
                <w:szCs w:val="24"/>
                <w:lang w:eastAsia="en-US"/>
              </w:rPr>
              <w:t>Проводить группировку первичных бухгалтерских документов по ряду признаков.</w:t>
            </w:r>
          </w:p>
          <w:p w:rsidR="00D3531A" w:rsidRPr="00D3531A" w:rsidRDefault="00D3531A" w:rsidP="00D3531A">
            <w:pPr>
              <w:autoSpaceDE w:val="0"/>
              <w:autoSpaceDN w:val="0"/>
              <w:adjustRightInd w:val="0"/>
              <w:spacing w:after="0"/>
              <w:rPr>
                <w:rFonts w:ascii="Times New Roman" w:eastAsia="Calibri" w:hAnsi="Times New Roman"/>
                <w:sz w:val="24"/>
                <w:szCs w:val="24"/>
                <w:lang w:eastAsia="en-US"/>
              </w:rPr>
            </w:pPr>
            <w:r w:rsidRPr="00D3531A">
              <w:rPr>
                <w:rFonts w:ascii="Times New Roman" w:eastAsia="Calibri" w:hAnsi="Times New Roman"/>
                <w:sz w:val="24"/>
                <w:szCs w:val="24"/>
                <w:lang w:eastAsia="en-US"/>
              </w:rPr>
              <w:t>Осуществлять расчеты с подотчетными лицами, с персоналом по оплате труда.</w:t>
            </w:r>
          </w:p>
          <w:p w:rsidR="00D3531A" w:rsidRPr="00D3531A" w:rsidRDefault="00D3531A" w:rsidP="00D3531A">
            <w:pPr>
              <w:autoSpaceDE w:val="0"/>
              <w:autoSpaceDN w:val="0"/>
              <w:adjustRightInd w:val="0"/>
              <w:spacing w:after="0"/>
              <w:rPr>
                <w:rFonts w:ascii="Times New Roman" w:eastAsia="Calibri" w:hAnsi="Times New Roman"/>
                <w:sz w:val="24"/>
                <w:szCs w:val="24"/>
                <w:lang w:eastAsia="en-US"/>
              </w:rPr>
            </w:pPr>
            <w:r w:rsidRPr="00D3531A">
              <w:rPr>
                <w:rFonts w:ascii="Times New Roman" w:eastAsia="Calibri" w:hAnsi="Times New Roman"/>
                <w:sz w:val="24"/>
                <w:szCs w:val="24"/>
                <w:lang w:eastAsia="en-US"/>
              </w:rPr>
              <w:t>Работать с безналичными формами расчетов.</w:t>
            </w:r>
          </w:p>
          <w:p w:rsidR="00D3531A" w:rsidRPr="00D3531A" w:rsidRDefault="00D3531A" w:rsidP="00D3531A">
            <w:pPr>
              <w:autoSpaceDE w:val="0"/>
              <w:autoSpaceDN w:val="0"/>
              <w:adjustRightInd w:val="0"/>
              <w:spacing w:after="0"/>
              <w:rPr>
                <w:rFonts w:ascii="Times New Roman" w:eastAsia="Calibri" w:hAnsi="Times New Roman"/>
                <w:sz w:val="24"/>
                <w:szCs w:val="24"/>
                <w:lang w:eastAsia="en-US"/>
              </w:rPr>
            </w:pPr>
            <w:r w:rsidRPr="00D3531A">
              <w:rPr>
                <w:rFonts w:ascii="Times New Roman" w:eastAsia="Calibri" w:hAnsi="Times New Roman"/>
                <w:sz w:val="24"/>
                <w:szCs w:val="24"/>
                <w:lang w:eastAsia="en-US"/>
              </w:rPr>
              <w:t>Работать с контрольно-кассовой техникой.</w:t>
            </w:r>
          </w:p>
          <w:p w:rsidR="00D3531A" w:rsidRPr="00D3531A" w:rsidRDefault="00D3531A" w:rsidP="00D3531A">
            <w:pPr>
              <w:autoSpaceDE w:val="0"/>
              <w:autoSpaceDN w:val="0"/>
              <w:adjustRightInd w:val="0"/>
              <w:spacing w:after="0"/>
              <w:rPr>
                <w:rFonts w:ascii="Times New Roman" w:eastAsia="Calibri" w:hAnsi="Times New Roman"/>
                <w:sz w:val="24"/>
                <w:szCs w:val="24"/>
                <w:lang w:eastAsia="en-US"/>
              </w:rPr>
            </w:pPr>
            <w:r w:rsidRPr="00D3531A">
              <w:rPr>
                <w:rFonts w:ascii="Times New Roman" w:eastAsia="Calibri" w:hAnsi="Times New Roman"/>
                <w:sz w:val="24"/>
                <w:szCs w:val="24"/>
                <w:lang w:eastAsia="en-US"/>
              </w:rPr>
              <w:t>Принимать участие в проведении инвентаризации кассы</w:t>
            </w:r>
          </w:p>
        </w:tc>
        <w:tc>
          <w:tcPr>
            <w:tcW w:w="3402" w:type="dxa"/>
          </w:tcPr>
          <w:p w:rsidR="00D3531A" w:rsidRPr="00D3531A" w:rsidRDefault="00D3531A" w:rsidP="00D3531A">
            <w:pPr>
              <w:spacing w:after="0"/>
              <w:rPr>
                <w:rFonts w:ascii="Times New Roman" w:eastAsia="Arial Unicode MS" w:hAnsi="Times New Roman"/>
                <w:color w:val="000000"/>
                <w:sz w:val="24"/>
                <w:szCs w:val="24"/>
              </w:rPr>
            </w:pPr>
            <w:r w:rsidRPr="00D3531A">
              <w:rPr>
                <w:rFonts w:ascii="Times New Roman" w:eastAsia="Arial Unicode MS" w:hAnsi="Times New Roman"/>
                <w:color w:val="000000"/>
                <w:sz w:val="24"/>
                <w:szCs w:val="24"/>
              </w:rPr>
              <w:lastRenderedPageBreak/>
              <w:t>Выполнение заданий практических занятий.</w:t>
            </w:r>
          </w:p>
          <w:p w:rsidR="00D3531A" w:rsidRPr="00D3531A" w:rsidRDefault="00D3531A" w:rsidP="00D3531A">
            <w:pPr>
              <w:spacing w:after="0"/>
              <w:rPr>
                <w:rFonts w:ascii="Times New Roman" w:eastAsia="Arial Unicode MS" w:hAnsi="Times New Roman"/>
                <w:color w:val="000000"/>
                <w:sz w:val="24"/>
                <w:szCs w:val="24"/>
              </w:rPr>
            </w:pPr>
            <w:r w:rsidRPr="00D3531A">
              <w:rPr>
                <w:rFonts w:ascii="Times New Roman" w:eastAsia="Arial Unicode MS" w:hAnsi="Times New Roman"/>
                <w:color w:val="000000"/>
                <w:sz w:val="24"/>
                <w:szCs w:val="24"/>
              </w:rPr>
              <w:t>Контрольное тестирование по темам курса.</w:t>
            </w:r>
          </w:p>
          <w:p w:rsidR="00D3531A" w:rsidRPr="00D3531A" w:rsidRDefault="00D3531A" w:rsidP="00D3531A">
            <w:pPr>
              <w:spacing w:after="0"/>
              <w:rPr>
                <w:rFonts w:ascii="Times New Roman" w:eastAsia="Arial Unicode MS" w:hAnsi="Times New Roman"/>
                <w:color w:val="000000"/>
                <w:sz w:val="24"/>
                <w:szCs w:val="24"/>
              </w:rPr>
            </w:pPr>
            <w:r w:rsidRPr="00D3531A">
              <w:rPr>
                <w:rFonts w:ascii="Times New Roman" w:eastAsia="Arial Unicode MS" w:hAnsi="Times New Roman"/>
                <w:color w:val="000000"/>
                <w:sz w:val="24"/>
                <w:szCs w:val="24"/>
              </w:rPr>
              <w:t xml:space="preserve">Контроль выполнения самостоятельной </w:t>
            </w:r>
            <w:proofErr w:type="gramStart"/>
            <w:r w:rsidRPr="00D3531A">
              <w:rPr>
                <w:rFonts w:ascii="Times New Roman" w:eastAsia="Arial Unicode MS" w:hAnsi="Times New Roman"/>
                <w:color w:val="000000"/>
                <w:sz w:val="24"/>
                <w:szCs w:val="24"/>
              </w:rPr>
              <w:t>внеаудиторной</w:t>
            </w:r>
            <w:proofErr w:type="gramEnd"/>
            <w:r w:rsidRPr="00D3531A">
              <w:rPr>
                <w:rFonts w:ascii="Times New Roman" w:eastAsia="Arial Unicode MS" w:hAnsi="Times New Roman"/>
                <w:color w:val="000000"/>
                <w:sz w:val="24"/>
                <w:szCs w:val="24"/>
              </w:rPr>
              <w:t xml:space="preserve"> работы. </w:t>
            </w:r>
          </w:p>
          <w:p w:rsidR="00D3531A" w:rsidRPr="00D3531A" w:rsidRDefault="00D3531A" w:rsidP="00D3531A">
            <w:pPr>
              <w:spacing w:after="0"/>
              <w:rPr>
                <w:rFonts w:ascii="Times New Roman" w:eastAsia="Arial Unicode MS" w:hAnsi="Times New Roman"/>
                <w:color w:val="000000"/>
                <w:sz w:val="24"/>
                <w:szCs w:val="24"/>
              </w:rPr>
            </w:pPr>
            <w:proofErr w:type="gramStart"/>
            <w:r w:rsidRPr="00D3531A">
              <w:rPr>
                <w:rFonts w:ascii="Times New Roman" w:eastAsia="Arial Unicode MS" w:hAnsi="Times New Roman"/>
                <w:color w:val="000000"/>
                <w:sz w:val="24"/>
                <w:szCs w:val="24"/>
              </w:rPr>
              <w:lastRenderedPageBreak/>
              <w:t>Контрольные</w:t>
            </w:r>
            <w:proofErr w:type="gramEnd"/>
            <w:r w:rsidRPr="00D3531A">
              <w:rPr>
                <w:rFonts w:ascii="Times New Roman" w:eastAsia="Arial Unicode MS" w:hAnsi="Times New Roman"/>
                <w:color w:val="000000"/>
                <w:sz w:val="24"/>
                <w:szCs w:val="24"/>
              </w:rPr>
              <w:t xml:space="preserve"> практические работы по темам курса. </w:t>
            </w:r>
          </w:p>
          <w:p w:rsidR="00D3531A" w:rsidRPr="00D3531A" w:rsidRDefault="00D3531A" w:rsidP="00D3531A">
            <w:pPr>
              <w:spacing w:after="0"/>
              <w:rPr>
                <w:rFonts w:ascii="Times New Roman" w:eastAsia="Arial Unicode MS" w:hAnsi="Times New Roman"/>
                <w:color w:val="000000"/>
                <w:sz w:val="24"/>
                <w:szCs w:val="24"/>
              </w:rPr>
            </w:pPr>
            <w:r w:rsidRPr="00D3531A">
              <w:rPr>
                <w:rFonts w:ascii="Times New Roman" w:eastAsia="Arial Unicode MS" w:hAnsi="Times New Roman"/>
                <w:color w:val="000000"/>
                <w:sz w:val="24"/>
                <w:szCs w:val="24"/>
              </w:rPr>
              <w:t>Проведение экзамена по ПМ 0</w:t>
            </w:r>
            <w:r>
              <w:rPr>
                <w:rFonts w:ascii="Times New Roman" w:eastAsia="Arial Unicode MS" w:hAnsi="Times New Roman"/>
                <w:color w:val="000000"/>
                <w:sz w:val="24"/>
                <w:szCs w:val="24"/>
              </w:rPr>
              <w:t>6</w:t>
            </w:r>
          </w:p>
          <w:p w:rsidR="00D3531A" w:rsidRPr="00D3531A" w:rsidRDefault="00D3531A" w:rsidP="00D3531A">
            <w:pPr>
              <w:spacing w:after="0"/>
              <w:rPr>
                <w:rFonts w:ascii="Times New Roman" w:eastAsia="Arial Unicode MS" w:hAnsi="Times New Roman"/>
                <w:color w:val="000000"/>
                <w:sz w:val="24"/>
                <w:szCs w:val="24"/>
              </w:rPr>
            </w:pPr>
            <w:r w:rsidRPr="00D3531A">
              <w:rPr>
                <w:rFonts w:ascii="Times New Roman" w:eastAsia="Arial Unicode MS" w:hAnsi="Times New Roman"/>
                <w:color w:val="000000"/>
                <w:sz w:val="24"/>
                <w:szCs w:val="24"/>
              </w:rPr>
              <w:t>Защита отчета по учебной практике</w:t>
            </w:r>
          </w:p>
        </w:tc>
      </w:tr>
      <w:tr w:rsidR="00D3531A" w:rsidRPr="00D3531A" w:rsidTr="00480A6E">
        <w:tc>
          <w:tcPr>
            <w:tcW w:w="1560" w:type="dxa"/>
          </w:tcPr>
          <w:p w:rsidR="00D3531A" w:rsidRPr="00D3531A" w:rsidRDefault="00D3531A" w:rsidP="00D3531A">
            <w:pPr>
              <w:spacing w:after="0"/>
              <w:rPr>
                <w:rFonts w:ascii="Times New Roman" w:eastAsia="Arial Unicode MS" w:hAnsi="Times New Roman"/>
                <w:sz w:val="24"/>
                <w:szCs w:val="24"/>
              </w:rPr>
            </w:pPr>
            <w:proofErr w:type="gramStart"/>
            <w:r w:rsidRPr="00D3531A">
              <w:rPr>
                <w:rFonts w:ascii="Times New Roman" w:eastAsia="Arial Unicode MS" w:hAnsi="Times New Roman"/>
                <w:sz w:val="24"/>
                <w:szCs w:val="24"/>
              </w:rPr>
              <w:lastRenderedPageBreak/>
              <w:t>ОК</w:t>
            </w:r>
            <w:proofErr w:type="gramEnd"/>
            <w:r w:rsidRPr="00D3531A">
              <w:rPr>
                <w:rFonts w:ascii="Times New Roman" w:eastAsia="Arial Unicode MS" w:hAnsi="Times New Roman"/>
                <w:sz w:val="24"/>
                <w:szCs w:val="24"/>
              </w:rPr>
              <w:t> 01</w:t>
            </w:r>
          </w:p>
        </w:tc>
        <w:tc>
          <w:tcPr>
            <w:tcW w:w="4961" w:type="dxa"/>
          </w:tcPr>
          <w:p w:rsidR="00D3531A" w:rsidRPr="00D3531A" w:rsidRDefault="00D3531A" w:rsidP="00D3531A">
            <w:pPr>
              <w:spacing w:after="0"/>
              <w:rPr>
                <w:rFonts w:ascii="Times New Roman" w:hAnsi="Times New Roman"/>
                <w:sz w:val="24"/>
                <w:szCs w:val="24"/>
              </w:rPr>
            </w:pPr>
            <w:r w:rsidRPr="00D3531A">
              <w:rPr>
                <w:rFonts w:ascii="Times New Roman" w:hAnsi="Times New Roman"/>
                <w:sz w:val="24"/>
                <w:szCs w:val="24"/>
              </w:rPr>
              <w:t>Обоснованность постановки цели, выбора и применения методов и способов решения профессиональных задач.</w:t>
            </w:r>
          </w:p>
          <w:p w:rsidR="00D3531A" w:rsidRPr="00D3531A" w:rsidRDefault="00D3531A" w:rsidP="00D3531A">
            <w:pPr>
              <w:spacing w:after="0"/>
              <w:rPr>
                <w:rFonts w:ascii="Times New Roman" w:hAnsi="Times New Roman"/>
                <w:sz w:val="24"/>
                <w:szCs w:val="24"/>
              </w:rPr>
            </w:pPr>
            <w:r w:rsidRPr="00D3531A">
              <w:rPr>
                <w:rFonts w:ascii="Times New Roman" w:hAnsi="Times New Roman"/>
                <w:sz w:val="24"/>
                <w:szCs w:val="24"/>
              </w:rPr>
              <w:t>Эффективность выбираемых и применяемых методов и способов решения профессиональных задач в области кассовых операций.</w:t>
            </w:r>
          </w:p>
          <w:p w:rsidR="00D3531A" w:rsidRPr="00D3531A" w:rsidRDefault="00D3531A" w:rsidP="00D3531A">
            <w:pPr>
              <w:spacing w:after="0"/>
              <w:rPr>
                <w:rFonts w:ascii="Times New Roman" w:hAnsi="Times New Roman"/>
                <w:sz w:val="24"/>
                <w:szCs w:val="24"/>
              </w:rPr>
            </w:pPr>
            <w:r w:rsidRPr="00D3531A">
              <w:rPr>
                <w:rFonts w:ascii="Times New Roman" w:hAnsi="Times New Roman"/>
                <w:sz w:val="24"/>
                <w:szCs w:val="24"/>
              </w:rPr>
              <w:t>Своевременность сдачи практических заданий, отчетов по практике.</w:t>
            </w:r>
          </w:p>
          <w:p w:rsidR="00D3531A" w:rsidRPr="00D3531A" w:rsidRDefault="00D3531A" w:rsidP="00D3531A">
            <w:pPr>
              <w:spacing w:after="0"/>
              <w:rPr>
                <w:rFonts w:ascii="Times New Roman" w:hAnsi="Times New Roman"/>
                <w:sz w:val="24"/>
                <w:szCs w:val="24"/>
              </w:rPr>
            </w:pPr>
            <w:r w:rsidRPr="00D3531A">
              <w:rPr>
                <w:rFonts w:ascii="Times New Roman" w:hAnsi="Times New Roman"/>
                <w:sz w:val="24"/>
                <w:szCs w:val="24"/>
              </w:rPr>
              <w:t>Рациональность распределения времени при выполнении практических работ с соблюдением норм и правил внутреннего распорядка</w:t>
            </w:r>
          </w:p>
        </w:tc>
        <w:tc>
          <w:tcPr>
            <w:tcW w:w="3402" w:type="dxa"/>
          </w:tcPr>
          <w:p w:rsidR="00D3531A" w:rsidRPr="00D3531A" w:rsidRDefault="00D3531A" w:rsidP="00D3531A">
            <w:pPr>
              <w:spacing w:after="0"/>
              <w:rPr>
                <w:rFonts w:ascii="Times New Roman" w:hAnsi="Times New Roman"/>
                <w:sz w:val="24"/>
                <w:szCs w:val="24"/>
              </w:rPr>
            </w:pPr>
            <w:r w:rsidRPr="00D3531A">
              <w:rPr>
                <w:rFonts w:ascii="Times New Roman" w:hAnsi="Times New Roman"/>
                <w:sz w:val="24"/>
                <w:szCs w:val="24"/>
              </w:rPr>
              <w:t>Выполнение практических заданий.</w:t>
            </w:r>
          </w:p>
          <w:p w:rsidR="00D3531A" w:rsidRPr="00D3531A" w:rsidRDefault="00D3531A" w:rsidP="00D3531A">
            <w:pPr>
              <w:spacing w:after="0"/>
              <w:rPr>
                <w:rFonts w:ascii="Times New Roman" w:hAnsi="Times New Roman"/>
                <w:sz w:val="24"/>
                <w:szCs w:val="24"/>
              </w:rPr>
            </w:pPr>
            <w:r w:rsidRPr="00D3531A">
              <w:rPr>
                <w:rFonts w:ascii="Times New Roman" w:hAnsi="Times New Roman"/>
                <w:sz w:val="24"/>
                <w:szCs w:val="24"/>
              </w:rPr>
              <w:t>Выполнение и защита рефератов.</w:t>
            </w:r>
          </w:p>
          <w:p w:rsidR="00D3531A" w:rsidRPr="00D3531A" w:rsidRDefault="00D3531A" w:rsidP="00D3531A">
            <w:pPr>
              <w:spacing w:after="0"/>
              <w:rPr>
                <w:rFonts w:ascii="Times New Roman" w:hAnsi="Times New Roman"/>
                <w:sz w:val="24"/>
                <w:szCs w:val="24"/>
              </w:rPr>
            </w:pPr>
            <w:r w:rsidRPr="00D3531A">
              <w:rPr>
                <w:rFonts w:ascii="Times New Roman" w:hAnsi="Times New Roman"/>
                <w:sz w:val="24"/>
                <w:szCs w:val="24"/>
              </w:rPr>
              <w:t xml:space="preserve">Контроль выполнения самостоятельной </w:t>
            </w:r>
            <w:proofErr w:type="gramStart"/>
            <w:r w:rsidRPr="00D3531A">
              <w:rPr>
                <w:rFonts w:ascii="Times New Roman" w:hAnsi="Times New Roman"/>
                <w:sz w:val="24"/>
                <w:szCs w:val="24"/>
              </w:rPr>
              <w:t>внеаудиторной</w:t>
            </w:r>
            <w:proofErr w:type="gramEnd"/>
            <w:r w:rsidRPr="00D3531A">
              <w:rPr>
                <w:rFonts w:ascii="Times New Roman" w:hAnsi="Times New Roman"/>
                <w:sz w:val="24"/>
                <w:szCs w:val="24"/>
              </w:rPr>
              <w:t xml:space="preserve"> работы.</w:t>
            </w:r>
          </w:p>
          <w:p w:rsidR="00D3531A" w:rsidRPr="00D3531A" w:rsidRDefault="00D3531A" w:rsidP="00D3531A">
            <w:pPr>
              <w:spacing w:after="0"/>
              <w:rPr>
                <w:rFonts w:ascii="Times New Roman" w:hAnsi="Times New Roman"/>
                <w:sz w:val="24"/>
                <w:szCs w:val="24"/>
              </w:rPr>
            </w:pPr>
            <w:r w:rsidRPr="00D3531A">
              <w:rPr>
                <w:rFonts w:ascii="Times New Roman" w:hAnsi="Times New Roman"/>
                <w:sz w:val="24"/>
                <w:szCs w:val="24"/>
              </w:rPr>
              <w:t>Защита отчета по учебной практике</w:t>
            </w:r>
          </w:p>
        </w:tc>
      </w:tr>
      <w:tr w:rsidR="00D3531A" w:rsidRPr="00D3531A" w:rsidTr="00480A6E">
        <w:tc>
          <w:tcPr>
            <w:tcW w:w="1560" w:type="dxa"/>
          </w:tcPr>
          <w:p w:rsidR="00D3531A" w:rsidRPr="00D3531A" w:rsidRDefault="00D3531A" w:rsidP="00D3531A">
            <w:pPr>
              <w:spacing w:after="0"/>
              <w:rPr>
                <w:rFonts w:ascii="Times New Roman" w:eastAsia="Arial Unicode MS" w:hAnsi="Times New Roman"/>
                <w:sz w:val="24"/>
                <w:szCs w:val="24"/>
              </w:rPr>
            </w:pPr>
            <w:proofErr w:type="gramStart"/>
            <w:r w:rsidRPr="00D3531A">
              <w:rPr>
                <w:rFonts w:ascii="Times New Roman" w:eastAsia="Arial Unicode MS" w:hAnsi="Times New Roman"/>
                <w:sz w:val="24"/>
                <w:szCs w:val="24"/>
              </w:rPr>
              <w:t>ОК</w:t>
            </w:r>
            <w:proofErr w:type="gramEnd"/>
            <w:r w:rsidRPr="00D3531A">
              <w:rPr>
                <w:rFonts w:ascii="Times New Roman" w:eastAsia="Arial Unicode MS" w:hAnsi="Times New Roman"/>
                <w:sz w:val="24"/>
                <w:szCs w:val="24"/>
              </w:rPr>
              <w:t> 02</w:t>
            </w:r>
          </w:p>
          <w:p w:rsidR="00D3531A" w:rsidRPr="00D3531A" w:rsidRDefault="00D3531A" w:rsidP="00D3531A">
            <w:pPr>
              <w:spacing w:after="0"/>
              <w:rPr>
                <w:rFonts w:ascii="Times New Roman" w:eastAsia="Arial Unicode MS" w:hAnsi="Times New Roman"/>
                <w:sz w:val="24"/>
                <w:szCs w:val="24"/>
              </w:rPr>
            </w:pPr>
            <w:r w:rsidRPr="00D3531A">
              <w:rPr>
                <w:rFonts w:ascii="Times New Roman" w:eastAsia="Arial Unicode MS" w:hAnsi="Times New Roman"/>
                <w:sz w:val="24"/>
                <w:szCs w:val="24"/>
              </w:rPr>
              <w:t xml:space="preserve"> </w:t>
            </w:r>
          </w:p>
        </w:tc>
        <w:tc>
          <w:tcPr>
            <w:tcW w:w="4961" w:type="dxa"/>
          </w:tcPr>
          <w:p w:rsidR="00D3531A" w:rsidRPr="00D3531A" w:rsidRDefault="00D3531A" w:rsidP="00D3531A">
            <w:pPr>
              <w:spacing w:after="0"/>
              <w:rPr>
                <w:rFonts w:ascii="Times New Roman" w:hAnsi="Times New Roman"/>
                <w:sz w:val="24"/>
                <w:szCs w:val="24"/>
              </w:rPr>
            </w:pPr>
            <w:r w:rsidRPr="00D3531A">
              <w:rPr>
                <w:rFonts w:ascii="Times New Roman" w:hAnsi="Times New Roman"/>
                <w:sz w:val="24"/>
                <w:szCs w:val="24"/>
              </w:rPr>
              <w:t>Способность самостоятельно и эффективно осуществлять сбор, обработку и интерпретацию информации для решения задач профессиональной деятельности.</w:t>
            </w:r>
          </w:p>
          <w:p w:rsidR="00D3531A" w:rsidRPr="00D3531A" w:rsidRDefault="00D3531A" w:rsidP="00D3531A">
            <w:pPr>
              <w:spacing w:after="0"/>
              <w:rPr>
                <w:rFonts w:ascii="Times New Roman" w:eastAsia="Arial Unicode MS" w:hAnsi="Times New Roman"/>
                <w:sz w:val="24"/>
                <w:szCs w:val="24"/>
              </w:rPr>
            </w:pPr>
            <w:r w:rsidRPr="00D3531A">
              <w:rPr>
                <w:rFonts w:ascii="Times New Roman" w:eastAsia="Arial Unicode MS" w:hAnsi="Times New Roman"/>
                <w:sz w:val="24"/>
                <w:szCs w:val="24"/>
              </w:rPr>
              <w:t>Широта использования различных источников информации, включая электронные</w:t>
            </w:r>
          </w:p>
        </w:tc>
        <w:tc>
          <w:tcPr>
            <w:tcW w:w="3402" w:type="dxa"/>
          </w:tcPr>
          <w:p w:rsidR="00D3531A" w:rsidRPr="00D3531A" w:rsidRDefault="00D3531A" w:rsidP="00D3531A">
            <w:pPr>
              <w:spacing w:after="0"/>
              <w:rPr>
                <w:rFonts w:ascii="Times New Roman" w:hAnsi="Times New Roman"/>
                <w:sz w:val="24"/>
                <w:szCs w:val="24"/>
              </w:rPr>
            </w:pPr>
            <w:r w:rsidRPr="00D3531A">
              <w:rPr>
                <w:rFonts w:ascii="Times New Roman" w:hAnsi="Times New Roman"/>
                <w:sz w:val="24"/>
                <w:szCs w:val="24"/>
              </w:rPr>
              <w:t>Выполнение практических заданий.</w:t>
            </w:r>
          </w:p>
          <w:p w:rsidR="00D3531A" w:rsidRPr="00D3531A" w:rsidRDefault="00D3531A" w:rsidP="00D3531A">
            <w:pPr>
              <w:spacing w:after="0"/>
              <w:rPr>
                <w:rFonts w:ascii="Times New Roman" w:hAnsi="Times New Roman"/>
                <w:sz w:val="24"/>
                <w:szCs w:val="24"/>
              </w:rPr>
            </w:pPr>
            <w:r w:rsidRPr="00D3531A">
              <w:rPr>
                <w:rFonts w:ascii="Times New Roman" w:hAnsi="Times New Roman"/>
                <w:sz w:val="24"/>
                <w:szCs w:val="24"/>
              </w:rPr>
              <w:t>Выполнение и защита рефератов.</w:t>
            </w:r>
          </w:p>
          <w:p w:rsidR="00D3531A" w:rsidRPr="00D3531A" w:rsidRDefault="00D3531A" w:rsidP="00D3531A">
            <w:pPr>
              <w:spacing w:after="0"/>
              <w:rPr>
                <w:rFonts w:ascii="Times New Roman" w:hAnsi="Times New Roman"/>
                <w:sz w:val="24"/>
                <w:szCs w:val="24"/>
              </w:rPr>
            </w:pPr>
            <w:r w:rsidRPr="00D3531A">
              <w:rPr>
                <w:rFonts w:ascii="Times New Roman" w:hAnsi="Times New Roman"/>
                <w:sz w:val="24"/>
                <w:szCs w:val="24"/>
              </w:rPr>
              <w:t xml:space="preserve">Контроль выполнения самостоятельной </w:t>
            </w:r>
            <w:proofErr w:type="gramStart"/>
            <w:r w:rsidRPr="00D3531A">
              <w:rPr>
                <w:rFonts w:ascii="Times New Roman" w:hAnsi="Times New Roman"/>
                <w:sz w:val="24"/>
                <w:szCs w:val="24"/>
              </w:rPr>
              <w:t>внеаудиторной</w:t>
            </w:r>
            <w:proofErr w:type="gramEnd"/>
            <w:r w:rsidRPr="00D3531A">
              <w:rPr>
                <w:rFonts w:ascii="Times New Roman" w:hAnsi="Times New Roman"/>
                <w:sz w:val="24"/>
                <w:szCs w:val="24"/>
              </w:rPr>
              <w:t xml:space="preserve"> работы.</w:t>
            </w:r>
          </w:p>
          <w:p w:rsidR="00D3531A" w:rsidRPr="00D3531A" w:rsidRDefault="00D3531A" w:rsidP="00D3531A">
            <w:pPr>
              <w:spacing w:after="0"/>
              <w:rPr>
                <w:rFonts w:ascii="Times New Roman" w:hAnsi="Times New Roman"/>
                <w:sz w:val="24"/>
                <w:szCs w:val="24"/>
              </w:rPr>
            </w:pPr>
            <w:r w:rsidRPr="00D3531A">
              <w:rPr>
                <w:rFonts w:ascii="Times New Roman" w:hAnsi="Times New Roman"/>
                <w:sz w:val="24"/>
                <w:szCs w:val="24"/>
              </w:rPr>
              <w:t>Защита отчета по учебной практике</w:t>
            </w:r>
          </w:p>
        </w:tc>
      </w:tr>
      <w:tr w:rsidR="00D3531A" w:rsidRPr="00D3531A" w:rsidTr="00480A6E">
        <w:tc>
          <w:tcPr>
            <w:tcW w:w="1560" w:type="dxa"/>
          </w:tcPr>
          <w:p w:rsidR="00D3531A" w:rsidRPr="00D3531A" w:rsidRDefault="00D3531A" w:rsidP="00D3531A">
            <w:pPr>
              <w:spacing w:after="0"/>
              <w:rPr>
                <w:rFonts w:ascii="Times New Roman" w:eastAsia="Arial Unicode MS" w:hAnsi="Times New Roman"/>
                <w:sz w:val="24"/>
                <w:szCs w:val="24"/>
              </w:rPr>
            </w:pPr>
            <w:proofErr w:type="gramStart"/>
            <w:r w:rsidRPr="00D3531A">
              <w:rPr>
                <w:rFonts w:ascii="Times New Roman" w:eastAsia="Arial Unicode MS" w:hAnsi="Times New Roman"/>
                <w:sz w:val="24"/>
                <w:szCs w:val="24"/>
              </w:rPr>
              <w:t>ОК</w:t>
            </w:r>
            <w:proofErr w:type="gramEnd"/>
            <w:r w:rsidRPr="00D3531A">
              <w:rPr>
                <w:rFonts w:ascii="Times New Roman" w:eastAsia="Arial Unicode MS" w:hAnsi="Times New Roman"/>
                <w:sz w:val="24"/>
                <w:szCs w:val="24"/>
              </w:rPr>
              <w:t> 03</w:t>
            </w:r>
          </w:p>
          <w:p w:rsidR="00D3531A" w:rsidRPr="00D3531A" w:rsidRDefault="00D3531A" w:rsidP="00D3531A">
            <w:pPr>
              <w:spacing w:after="0"/>
              <w:rPr>
                <w:rFonts w:ascii="Times New Roman" w:eastAsia="Arial Unicode MS" w:hAnsi="Times New Roman"/>
                <w:sz w:val="24"/>
                <w:szCs w:val="24"/>
              </w:rPr>
            </w:pPr>
          </w:p>
        </w:tc>
        <w:tc>
          <w:tcPr>
            <w:tcW w:w="4961" w:type="dxa"/>
          </w:tcPr>
          <w:p w:rsidR="00D3531A" w:rsidRPr="00D3531A" w:rsidRDefault="00D3531A" w:rsidP="00D3531A">
            <w:pPr>
              <w:spacing w:after="0"/>
              <w:rPr>
                <w:rFonts w:ascii="Times New Roman" w:hAnsi="Times New Roman"/>
                <w:sz w:val="24"/>
                <w:szCs w:val="24"/>
              </w:rPr>
            </w:pPr>
            <w:r w:rsidRPr="00D3531A">
              <w:rPr>
                <w:rFonts w:ascii="Times New Roman" w:hAnsi="Times New Roman"/>
                <w:sz w:val="24"/>
                <w:szCs w:val="24"/>
              </w:rPr>
              <w:t>Нахождение и использование информации для эффективного выполнения профессиональных задач, профессионального и личностного развития.</w:t>
            </w:r>
          </w:p>
          <w:p w:rsidR="00D3531A" w:rsidRPr="00D3531A" w:rsidRDefault="00D3531A" w:rsidP="00D3531A">
            <w:pPr>
              <w:spacing w:after="0"/>
              <w:rPr>
                <w:rFonts w:ascii="Times New Roman" w:hAnsi="Times New Roman"/>
                <w:sz w:val="24"/>
                <w:szCs w:val="24"/>
              </w:rPr>
            </w:pPr>
            <w:r w:rsidRPr="00D3531A">
              <w:rPr>
                <w:rFonts w:ascii="Times New Roman" w:hAnsi="Times New Roman"/>
                <w:sz w:val="24"/>
                <w:szCs w:val="24"/>
              </w:rPr>
              <w:t>Активность, инициативность в процессе освоения профессиональной деятельности.</w:t>
            </w:r>
          </w:p>
          <w:p w:rsidR="00D3531A" w:rsidRPr="00D3531A" w:rsidRDefault="00D3531A" w:rsidP="00D3531A">
            <w:pPr>
              <w:spacing w:after="0"/>
              <w:rPr>
                <w:rFonts w:ascii="Times New Roman" w:eastAsia="Arial Unicode MS" w:hAnsi="Times New Roman"/>
                <w:sz w:val="24"/>
                <w:szCs w:val="24"/>
              </w:rPr>
            </w:pPr>
            <w:r w:rsidRPr="00D3531A">
              <w:rPr>
                <w:rFonts w:ascii="Times New Roman" w:hAnsi="Times New Roman"/>
                <w:sz w:val="24"/>
                <w:szCs w:val="24"/>
              </w:rPr>
              <w:t>Способность к самоанализу и коррекции результатов собственной работы</w:t>
            </w:r>
          </w:p>
        </w:tc>
        <w:tc>
          <w:tcPr>
            <w:tcW w:w="3402" w:type="dxa"/>
          </w:tcPr>
          <w:p w:rsidR="00D3531A" w:rsidRPr="00D3531A" w:rsidRDefault="00D3531A" w:rsidP="00D3531A">
            <w:pPr>
              <w:spacing w:after="0"/>
              <w:rPr>
                <w:rFonts w:ascii="Times New Roman" w:hAnsi="Times New Roman"/>
                <w:sz w:val="24"/>
                <w:szCs w:val="24"/>
              </w:rPr>
            </w:pPr>
            <w:r w:rsidRPr="00D3531A">
              <w:rPr>
                <w:rFonts w:ascii="Times New Roman" w:hAnsi="Times New Roman"/>
                <w:sz w:val="24"/>
                <w:szCs w:val="24"/>
              </w:rPr>
              <w:t>Отзыв руководителя по итогам практики</w:t>
            </w:r>
          </w:p>
        </w:tc>
      </w:tr>
    </w:tbl>
    <w:p w:rsidR="00D3531A" w:rsidRDefault="00D3531A" w:rsidP="00D3531A">
      <w:pPr>
        <w:ind w:left="568"/>
        <w:contextualSpacing/>
        <w:jc w:val="center"/>
        <w:rPr>
          <w:rFonts w:ascii="Times New Roman" w:hAnsi="Times New Roman"/>
          <w:b/>
          <w:sz w:val="24"/>
        </w:rPr>
      </w:pPr>
    </w:p>
    <w:p w:rsidR="00D3531A" w:rsidRPr="00706A51" w:rsidRDefault="00D3531A" w:rsidP="00D3531A">
      <w:pPr>
        <w:ind w:left="568"/>
        <w:contextualSpacing/>
        <w:jc w:val="center"/>
        <w:rPr>
          <w:rFonts w:ascii="Times New Roman" w:hAnsi="Times New Roman"/>
          <w:b/>
          <w:color w:val="FF0000"/>
          <w:sz w:val="24"/>
        </w:rPr>
      </w:pPr>
    </w:p>
    <w:p w:rsidR="005C7A7B" w:rsidRDefault="005C7A7B" w:rsidP="005C7A7B">
      <w:pPr>
        <w:rPr>
          <w:rFonts w:ascii="Times New Roman" w:hAnsi="Times New Roman"/>
          <w:b/>
          <w:i/>
          <w:color w:val="FF0000"/>
        </w:rPr>
      </w:pPr>
    </w:p>
    <w:p w:rsidR="005C7A7B" w:rsidRDefault="005C7A7B" w:rsidP="005C7A7B">
      <w:pPr>
        <w:rPr>
          <w:rFonts w:ascii="Times New Roman" w:hAnsi="Times New Roman"/>
          <w:b/>
          <w:i/>
          <w:color w:val="FF0000"/>
        </w:rPr>
      </w:pPr>
    </w:p>
    <w:p w:rsidR="001D47E4" w:rsidRDefault="001D47E4" w:rsidP="00CC4F11">
      <w:pPr>
        <w:tabs>
          <w:tab w:val="left" w:pos="1399"/>
        </w:tabs>
        <w:rPr>
          <w:rFonts w:ascii="Times New Roman" w:hAnsi="Times New Roman"/>
          <w:sz w:val="24"/>
          <w:szCs w:val="24"/>
        </w:rPr>
      </w:pPr>
    </w:p>
    <w:p w:rsidR="00480A6E" w:rsidRPr="00480A6E" w:rsidRDefault="00480A6E" w:rsidP="00480A6E">
      <w:pPr>
        <w:pStyle w:val="a3"/>
        <w:widowControl w:val="0"/>
        <w:numPr>
          <w:ilvl w:val="0"/>
          <w:numId w:val="4"/>
        </w:numPr>
        <w:autoSpaceDE w:val="0"/>
        <w:autoSpaceDN w:val="0"/>
        <w:adjustRightInd w:val="0"/>
        <w:spacing w:after="0"/>
        <w:jc w:val="center"/>
        <w:rPr>
          <w:b/>
          <w:szCs w:val="28"/>
        </w:rPr>
      </w:pPr>
      <w:r w:rsidRPr="00480A6E">
        <w:rPr>
          <w:b/>
          <w:szCs w:val="28"/>
        </w:rPr>
        <w:t>ЛИСТ ИЗМЕНЕНИЙ И ДОПОЛНЕНИЙ, ВНЕСЕННЫХ В ПРОГРАММУ УЧЕБНОЙ ДИСЦИПЛИНЫ</w:t>
      </w:r>
    </w:p>
    <w:p w:rsidR="00480A6E" w:rsidRPr="00480A6E" w:rsidRDefault="00480A6E" w:rsidP="00480A6E">
      <w:pPr>
        <w:widowControl w:val="0"/>
        <w:autoSpaceDE w:val="0"/>
        <w:autoSpaceDN w:val="0"/>
        <w:adjustRightInd w:val="0"/>
        <w:spacing w:after="0" w:line="240" w:lineRule="auto"/>
        <w:jc w:val="center"/>
        <w:rPr>
          <w:rFonts w:ascii="Times New Roman" w:hAnsi="Times New Roman"/>
          <w:b/>
          <w:sz w:val="24"/>
          <w:szCs w:val="28"/>
        </w:rPr>
      </w:pPr>
    </w:p>
    <w:tbl>
      <w:tblPr>
        <w:tblW w:w="9630" w:type="dxa"/>
        <w:jc w:val="center"/>
        <w:tblLayout w:type="fixed"/>
        <w:tblLook w:val="04A0" w:firstRow="1" w:lastRow="0" w:firstColumn="1" w:lastColumn="0" w:noHBand="0" w:noVBand="1"/>
      </w:tblPr>
      <w:tblGrid>
        <w:gridCol w:w="4787"/>
        <w:gridCol w:w="4843"/>
      </w:tblGrid>
      <w:tr w:rsidR="00480A6E" w:rsidRPr="00480A6E" w:rsidTr="00480A6E">
        <w:trPr>
          <w:jc w:val="center"/>
        </w:trPr>
        <w:tc>
          <w:tcPr>
            <w:tcW w:w="9626" w:type="dxa"/>
            <w:gridSpan w:val="2"/>
            <w:tcBorders>
              <w:top w:val="single" w:sz="4" w:space="0" w:color="000000"/>
              <w:left w:val="single" w:sz="4" w:space="0" w:color="000000"/>
              <w:bottom w:val="single" w:sz="4" w:space="0" w:color="000000"/>
              <w:right w:val="single" w:sz="4" w:space="0" w:color="000000"/>
            </w:tcBorders>
            <w:hideMark/>
          </w:tcPr>
          <w:p w:rsidR="00480A6E" w:rsidRPr="00480A6E" w:rsidRDefault="00480A6E" w:rsidP="00480A6E">
            <w:pPr>
              <w:widowControl w:val="0"/>
              <w:autoSpaceDE w:val="0"/>
              <w:autoSpaceDN w:val="0"/>
              <w:adjustRightInd w:val="0"/>
              <w:spacing w:after="0"/>
              <w:jc w:val="center"/>
              <w:rPr>
                <w:rFonts w:ascii="Times New Roman" w:hAnsi="Times New Roman"/>
                <w:lang w:eastAsia="en-US"/>
              </w:rPr>
            </w:pPr>
            <w:r w:rsidRPr="00480A6E">
              <w:rPr>
                <w:rFonts w:ascii="Times New Roman" w:hAnsi="Times New Roman"/>
                <w:sz w:val="24"/>
                <w:szCs w:val="28"/>
                <w:lang w:eastAsia="en-US"/>
              </w:rPr>
              <w:t>№ изменения, дата внесения изменения; № страницы с изменением</w:t>
            </w:r>
          </w:p>
        </w:tc>
      </w:tr>
      <w:tr w:rsidR="00480A6E" w:rsidRPr="00480A6E" w:rsidTr="00480A6E">
        <w:trPr>
          <w:jc w:val="center"/>
        </w:trPr>
        <w:tc>
          <w:tcPr>
            <w:tcW w:w="4785" w:type="dxa"/>
            <w:tcBorders>
              <w:top w:val="single" w:sz="4" w:space="0" w:color="000000"/>
              <w:left w:val="single" w:sz="4" w:space="0" w:color="000000"/>
              <w:bottom w:val="single" w:sz="4" w:space="0" w:color="000000"/>
              <w:right w:val="nil"/>
            </w:tcBorders>
            <w:hideMark/>
          </w:tcPr>
          <w:p w:rsidR="00480A6E" w:rsidRPr="00480A6E" w:rsidRDefault="00480A6E" w:rsidP="00480A6E">
            <w:pPr>
              <w:widowControl w:val="0"/>
              <w:autoSpaceDE w:val="0"/>
              <w:autoSpaceDN w:val="0"/>
              <w:adjustRightInd w:val="0"/>
              <w:spacing w:after="0"/>
              <w:jc w:val="center"/>
              <w:rPr>
                <w:rFonts w:ascii="Times New Roman" w:hAnsi="Times New Roman"/>
                <w:sz w:val="24"/>
                <w:szCs w:val="28"/>
                <w:lang w:eastAsia="en-US"/>
              </w:rPr>
            </w:pPr>
            <w:r w:rsidRPr="00480A6E">
              <w:rPr>
                <w:rFonts w:ascii="Times New Roman" w:hAnsi="Times New Roman"/>
                <w:sz w:val="24"/>
                <w:szCs w:val="28"/>
                <w:lang w:eastAsia="en-US"/>
              </w:rPr>
              <w:t>БЫЛО</w:t>
            </w:r>
          </w:p>
        </w:tc>
        <w:tc>
          <w:tcPr>
            <w:tcW w:w="4841" w:type="dxa"/>
            <w:tcBorders>
              <w:top w:val="single" w:sz="4" w:space="0" w:color="000000"/>
              <w:left w:val="single" w:sz="4" w:space="0" w:color="000000"/>
              <w:bottom w:val="single" w:sz="4" w:space="0" w:color="000000"/>
              <w:right w:val="single" w:sz="4" w:space="0" w:color="000000"/>
            </w:tcBorders>
            <w:hideMark/>
          </w:tcPr>
          <w:p w:rsidR="00480A6E" w:rsidRPr="00480A6E" w:rsidRDefault="00480A6E" w:rsidP="00480A6E">
            <w:pPr>
              <w:widowControl w:val="0"/>
              <w:autoSpaceDE w:val="0"/>
              <w:autoSpaceDN w:val="0"/>
              <w:adjustRightInd w:val="0"/>
              <w:spacing w:after="0"/>
              <w:jc w:val="center"/>
              <w:rPr>
                <w:rFonts w:ascii="Times New Roman" w:hAnsi="Times New Roman"/>
                <w:lang w:eastAsia="en-US"/>
              </w:rPr>
            </w:pPr>
            <w:r w:rsidRPr="00480A6E">
              <w:rPr>
                <w:rFonts w:ascii="Times New Roman" w:hAnsi="Times New Roman"/>
                <w:sz w:val="24"/>
                <w:szCs w:val="28"/>
                <w:lang w:eastAsia="en-US"/>
              </w:rPr>
              <w:t>СТАЛО</w:t>
            </w:r>
          </w:p>
        </w:tc>
      </w:tr>
      <w:tr w:rsidR="00480A6E" w:rsidRPr="00480A6E" w:rsidTr="00480A6E">
        <w:trPr>
          <w:jc w:val="center"/>
        </w:trPr>
        <w:tc>
          <w:tcPr>
            <w:tcW w:w="4785" w:type="dxa"/>
            <w:tcBorders>
              <w:top w:val="single" w:sz="4" w:space="0" w:color="000000"/>
              <w:left w:val="single" w:sz="4" w:space="0" w:color="000000"/>
              <w:bottom w:val="single" w:sz="4" w:space="0" w:color="000000"/>
              <w:right w:val="nil"/>
            </w:tcBorders>
          </w:tcPr>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r w:rsidRPr="00480A6E">
              <w:rPr>
                <w:rFonts w:ascii="Times New Roman" w:hAnsi="Times New Roman"/>
                <w:sz w:val="24"/>
                <w:szCs w:val="28"/>
                <w:lang w:eastAsia="en-US"/>
              </w:rPr>
              <w:t>Основание:</w:t>
            </w: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r w:rsidRPr="00480A6E">
              <w:rPr>
                <w:rFonts w:ascii="Times New Roman" w:hAnsi="Times New Roman"/>
                <w:sz w:val="24"/>
                <w:szCs w:val="28"/>
                <w:lang w:eastAsia="en-US"/>
              </w:rPr>
              <w:t>Подпись лица, внесшего изменения</w:t>
            </w: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p w:rsidR="00480A6E" w:rsidRPr="00480A6E" w:rsidRDefault="00480A6E" w:rsidP="00480A6E">
            <w:pPr>
              <w:widowControl w:val="0"/>
              <w:autoSpaceDE w:val="0"/>
              <w:autoSpaceDN w:val="0"/>
              <w:adjustRightInd w:val="0"/>
              <w:spacing w:after="0"/>
              <w:rPr>
                <w:rFonts w:ascii="Times New Roman" w:hAnsi="Times New Roman"/>
                <w:sz w:val="24"/>
                <w:szCs w:val="28"/>
                <w:lang w:eastAsia="en-US"/>
              </w:rPr>
            </w:pPr>
          </w:p>
        </w:tc>
        <w:tc>
          <w:tcPr>
            <w:tcW w:w="4841" w:type="dxa"/>
            <w:tcBorders>
              <w:top w:val="single" w:sz="4" w:space="0" w:color="000000"/>
              <w:left w:val="single" w:sz="4" w:space="0" w:color="000000"/>
              <w:bottom w:val="single" w:sz="4" w:space="0" w:color="000000"/>
              <w:right w:val="single" w:sz="4" w:space="0" w:color="000000"/>
            </w:tcBorders>
          </w:tcPr>
          <w:p w:rsidR="00480A6E" w:rsidRPr="00480A6E" w:rsidRDefault="00480A6E" w:rsidP="00480A6E">
            <w:pPr>
              <w:widowControl w:val="0"/>
              <w:autoSpaceDE w:val="0"/>
              <w:autoSpaceDN w:val="0"/>
              <w:adjustRightInd w:val="0"/>
              <w:snapToGrid w:val="0"/>
              <w:spacing w:after="0"/>
              <w:jc w:val="center"/>
              <w:rPr>
                <w:rFonts w:ascii="Times New Roman" w:hAnsi="Times New Roman"/>
                <w:sz w:val="24"/>
                <w:szCs w:val="28"/>
                <w:lang w:eastAsia="en-US"/>
              </w:rPr>
            </w:pPr>
          </w:p>
        </w:tc>
      </w:tr>
    </w:tbl>
    <w:p w:rsidR="001D47E4" w:rsidRDefault="001D47E4" w:rsidP="00CC4F11">
      <w:pPr>
        <w:tabs>
          <w:tab w:val="left" w:pos="1399"/>
        </w:tabs>
        <w:rPr>
          <w:rFonts w:ascii="Times New Roman" w:hAnsi="Times New Roman"/>
          <w:sz w:val="24"/>
          <w:szCs w:val="24"/>
        </w:rPr>
      </w:pPr>
    </w:p>
    <w:p w:rsidR="001D47E4" w:rsidRDefault="001D47E4" w:rsidP="00CC4F11">
      <w:pPr>
        <w:tabs>
          <w:tab w:val="left" w:pos="1399"/>
        </w:tabs>
        <w:rPr>
          <w:rFonts w:ascii="Times New Roman" w:hAnsi="Times New Roman"/>
          <w:sz w:val="24"/>
          <w:szCs w:val="24"/>
        </w:rPr>
      </w:pPr>
    </w:p>
    <w:p w:rsidR="001D47E4" w:rsidRDefault="001D47E4" w:rsidP="00CC4F11">
      <w:pPr>
        <w:tabs>
          <w:tab w:val="left" w:pos="1399"/>
        </w:tabs>
        <w:rPr>
          <w:rFonts w:ascii="Times New Roman" w:hAnsi="Times New Roman"/>
          <w:sz w:val="24"/>
          <w:szCs w:val="24"/>
        </w:rPr>
      </w:pPr>
    </w:p>
    <w:p w:rsidR="001D47E4" w:rsidRDefault="001D47E4" w:rsidP="00CC4F11">
      <w:pPr>
        <w:tabs>
          <w:tab w:val="left" w:pos="1399"/>
        </w:tabs>
        <w:rPr>
          <w:rFonts w:ascii="Times New Roman" w:hAnsi="Times New Roman"/>
          <w:sz w:val="24"/>
          <w:szCs w:val="24"/>
        </w:rPr>
      </w:pPr>
    </w:p>
    <w:p w:rsidR="001D47E4" w:rsidRDefault="001D47E4" w:rsidP="00CC4F11">
      <w:pPr>
        <w:tabs>
          <w:tab w:val="left" w:pos="1399"/>
        </w:tabs>
        <w:rPr>
          <w:rFonts w:ascii="Times New Roman" w:hAnsi="Times New Roman"/>
          <w:sz w:val="24"/>
          <w:szCs w:val="24"/>
        </w:rPr>
      </w:pPr>
    </w:p>
    <w:p w:rsidR="001D47E4" w:rsidRDefault="001D47E4" w:rsidP="00CC4F11">
      <w:pPr>
        <w:tabs>
          <w:tab w:val="left" w:pos="1399"/>
        </w:tabs>
        <w:rPr>
          <w:rFonts w:ascii="Times New Roman" w:hAnsi="Times New Roman"/>
          <w:sz w:val="24"/>
          <w:szCs w:val="24"/>
        </w:rPr>
      </w:pPr>
    </w:p>
    <w:p w:rsidR="001D47E4" w:rsidRDefault="001D47E4" w:rsidP="00CC4F11">
      <w:pPr>
        <w:tabs>
          <w:tab w:val="left" w:pos="1399"/>
        </w:tabs>
        <w:rPr>
          <w:rFonts w:ascii="Times New Roman" w:hAnsi="Times New Roman"/>
          <w:sz w:val="24"/>
          <w:szCs w:val="24"/>
        </w:rPr>
      </w:pPr>
    </w:p>
    <w:p w:rsidR="001D47E4" w:rsidRDefault="001D47E4" w:rsidP="00CC4F11">
      <w:pPr>
        <w:tabs>
          <w:tab w:val="left" w:pos="1399"/>
        </w:tabs>
        <w:rPr>
          <w:rFonts w:ascii="Times New Roman" w:hAnsi="Times New Roman"/>
          <w:sz w:val="24"/>
          <w:szCs w:val="24"/>
        </w:rPr>
      </w:pPr>
    </w:p>
    <w:p w:rsidR="001D47E4" w:rsidRDefault="001D47E4" w:rsidP="00CC4F11">
      <w:pPr>
        <w:tabs>
          <w:tab w:val="left" w:pos="1399"/>
        </w:tabs>
        <w:rPr>
          <w:rFonts w:ascii="Times New Roman" w:hAnsi="Times New Roman"/>
          <w:sz w:val="24"/>
          <w:szCs w:val="24"/>
        </w:rPr>
      </w:pPr>
    </w:p>
    <w:p w:rsidR="001D47E4" w:rsidRDefault="001D47E4" w:rsidP="00CC4F11">
      <w:pPr>
        <w:tabs>
          <w:tab w:val="left" w:pos="1399"/>
        </w:tabs>
        <w:rPr>
          <w:rFonts w:ascii="Times New Roman" w:hAnsi="Times New Roman"/>
          <w:sz w:val="24"/>
          <w:szCs w:val="24"/>
        </w:rPr>
      </w:pPr>
    </w:p>
    <w:p w:rsidR="001D47E4" w:rsidRDefault="001D47E4" w:rsidP="00CC4F11">
      <w:pPr>
        <w:tabs>
          <w:tab w:val="left" w:pos="1399"/>
        </w:tabs>
        <w:rPr>
          <w:rFonts w:ascii="Times New Roman" w:hAnsi="Times New Roman"/>
          <w:sz w:val="24"/>
          <w:szCs w:val="24"/>
        </w:rPr>
      </w:pPr>
    </w:p>
    <w:p w:rsidR="001D47E4" w:rsidRDefault="001D47E4" w:rsidP="00CC4F11">
      <w:pPr>
        <w:tabs>
          <w:tab w:val="left" w:pos="1399"/>
        </w:tabs>
        <w:rPr>
          <w:rFonts w:ascii="Times New Roman" w:hAnsi="Times New Roman"/>
          <w:sz w:val="24"/>
          <w:szCs w:val="24"/>
        </w:rPr>
      </w:pPr>
    </w:p>
    <w:p w:rsidR="001D47E4" w:rsidRDefault="001D47E4" w:rsidP="00CC4F11">
      <w:pPr>
        <w:tabs>
          <w:tab w:val="left" w:pos="1399"/>
        </w:tabs>
        <w:rPr>
          <w:rFonts w:ascii="Times New Roman" w:hAnsi="Times New Roman"/>
          <w:sz w:val="24"/>
          <w:szCs w:val="24"/>
        </w:rPr>
      </w:pPr>
    </w:p>
    <w:p w:rsidR="001D47E4" w:rsidRDefault="001D47E4" w:rsidP="00CC4F11">
      <w:pPr>
        <w:tabs>
          <w:tab w:val="left" w:pos="1399"/>
        </w:tabs>
        <w:rPr>
          <w:rFonts w:ascii="Times New Roman" w:hAnsi="Times New Roman"/>
          <w:sz w:val="24"/>
          <w:szCs w:val="24"/>
        </w:rPr>
      </w:pPr>
    </w:p>
    <w:p w:rsidR="001D47E4" w:rsidRDefault="001D47E4" w:rsidP="00CC4F11">
      <w:pPr>
        <w:tabs>
          <w:tab w:val="left" w:pos="1399"/>
        </w:tabs>
        <w:rPr>
          <w:rFonts w:ascii="Times New Roman" w:hAnsi="Times New Roman"/>
          <w:sz w:val="24"/>
          <w:szCs w:val="24"/>
        </w:rPr>
      </w:pPr>
    </w:p>
    <w:p w:rsidR="001D47E4" w:rsidRDefault="001D47E4" w:rsidP="00CC4F11">
      <w:pPr>
        <w:tabs>
          <w:tab w:val="left" w:pos="1399"/>
        </w:tabs>
        <w:rPr>
          <w:rFonts w:ascii="Times New Roman" w:hAnsi="Times New Roman"/>
          <w:sz w:val="24"/>
          <w:szCs w:val="24"/>
        </w:rPr>
      </w:pPr>
    </w:p>
    <w:p w:rsidR="001D47E4" w:rsidRDefault="001D47E4" w:rsidP="00CC4F11">
      <w:pPr>
        <w:tabs>
          <w:tab w:val="left" w:pos="1399"/>
        </w:tabs>
        <w:rPr>
          <w:rFonts w:ascii="Times New Roman" w:hAnsi="Times New Roman"/>
          <w:sz w:val="24"/>
          <w:szCs w:val="24"/>
        </w:rPr>
      </w:pPr>
    </w:p>
    <w:p w:rsidR="001D47E4" w:rsidRDefault="001D47E4" w:rsidP="00CC4F11">
      <w:pPr>
        <w:tabs>
          <w:tab w:val="left" w:pos="1399"/>
        </w:tabs>
        <w:rPr>
          <w:rFonts w:ascii="Times New Roman" w:hAnsi="Times New Roman"/>
          <w:sz w:val="24"/>
          <w:szCs w:val="24"/>
        </w:rPr>
      </w:pPr>
    </w:p>
    <w:p w:rsidR="001D47E4" w:rsidRDefault="001D47E4" w:rsidP="00CC4F11">
      <w:pPr>
        <w:tabs>
          <w:tab w:val="left" w:pos="1399"/>
        </w:tabs>
        <w:rPr>
          <w:rFonts w:ascii="Times New Roman" w:hAnsi="Times New Roman"/>
          <w:sz w:val="24"/>
          <w:szCs w:val="24"/>
        </w:rPr>
      </w:pPr>
    </w:p>
    <w:p w:rsidR="001D47E4" w:rsidRDefault="001D47E4" w:rsidP="00CC4F11">
      <w:pPr>
        <w:tabs>
          <w:tab w:val="left" w:pos="1399"/>
        </w:tabs>
        <w:rPr>
          <w:rFonts w:ascii="Times New Roman" w:hAnsi="Times New Roman"/>
          <w:sz w:val="24"/>
          <w:szCs w:val="24"/>
        </w:rPr>
      </w:pPr>
    </w:p>
    <w:p w:rsidR="001D47E4" w:rsidRDefault="001D47E4" w:rsidP="00CC4F11">
      <w:pPr>
        <w:tabs>
          <w:tab w:val="left" w:pos="1399"/>
        </w:tabs>
        <w:rPr>
          <w:rFonts w:ascii="Times New Roman" w:hAnsi="Times New Roman"/>
          <w:sz w:val="24"/>
          <w:szCs w:val="24"/>
        </w:rPr>
      </w:pPr>
    </w:p>
    <w:sectPr w:rsidR="001D47E4" w:rsidSect="00D3531A">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2180" w:rsidRDefault="00852180" w:rsidP="00CC4F11">
      <w:pPr>
        <w:spacing w:after="0" w:line="240" w:lineRule="auto"/>
      </w:pPr>
      <w:r>
        <w:separator/>
      </w:r>
    </w:p>
  </w:endnote>
  <w:endnote w:type="continuationSeparator" w:id="0">
    <w:p w:rsidR="00852180" w:rsidRDefault="00852180" w:rsidP="00CC4F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4059098"/>
      <w:docPartObj>
        <w:docPartGallery w:val="Page Numbers (Bottom of Page)"/>
        <w:docPartUnique/>
      </w:docPartObj>
    </w:sdtPr>
    <w:sdtEndPr/>
    <w:sdtContent>
      <w:p w:rsidR="00900698" w:rsidRDefault="00900698">
        <w:pPr>
          <w:pStyle w:val="af3"/>
          <w:jc w:val="right"/>
        </w:pPr>
        <w:r>
          <w:fldChar w:fldCharType="begin"/>
        </w:r>
        <w:r>
          <w:instrText>PAGE   \* MERGEFORMAT</w:instrText>
        </w:r>
        <w:r>
          <w:fldChar w:fldCharType="separate"/>
        </w:r>
        <w:r w:rsidR="00DD2159">
          <w:rPr>
            <w:noProof/>
          </w:rPr>
          <w:t>2</w:t>
        </w:r>
        <w:r>
          <w:fldChar w:fldCharType="end"/>
        </w:r>
      </w:p>
    </w:sdtContent>
  </w:sdt>
  <w:p w:rsidR="00900698" w:rsidRDefault="00900698">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2180" w:rsidRDefault="00852180" w:rsidP="00CC4F11">
      <w:pPr>
        <w:spacing w:after="0" w:line="240" w:lineRule="auto"/>
      </w:pPr>
      <w:r>
        <w:separator/>
      </w:r>
    </w:p>
  </w:footnote>
  <w:footnote w:type="continuationSeparator" w:id="0">
    <w:p w:rsidR="00852180" w:rsidRDefault="00852180" w:rsidP="00CC4F11">
      <w:pPr>
        <w:spacing w:after="0" w:line="240" w:lineRule="auto"/>
      </w:pPr>
      <w:r>
        <w:continuationSeparator/>
      </w:r>
    </w:p>
  </w:footnote>
  <w:footnote w:id="1">
    <w:p w:rsidR="00900698" w:rsidRPr="004816C3" w:rsidRDefault="00900698" w:rsidP="005C7A7B">
      <w:pPr>
        <w:pStyle w:val="a5"/>
        <w:rPr>
          <w:lang w:val="ru-RU"/>
        </w:rPr>
      </w:pPr>
      <w:r>
        <w:rPr>
          <w:rStyle w:val="a7"/>
        </w:rPr>
        <w:footnoteRef/>
      </w:r>
      <w:r w:rsidRPr="002F01DC">
        <w:rPr>
          <w:lang w:val="ru-RU"/>
        </w:rPr>
        <w:t xml:space="preserve"> </w:t>
      </w:r>
      <w:r>
        <w:rPr>
          <w:lang w:val="ru-RU"/>
        </w:rPr>
        <w:t>Образовательная организация при разработке основной образовательной программы, вправе уточнить список изданий, дополнив его новыми изданиями и/или выбрав в качестве основного одно из предлагаемых в базе данных учебных изданий и электронных ресурсов, предлагаемых ФУМО, из расчета одно издание по профессиональному модулю и/или практикам и междисциплинарным курсам.</w:t>
      </w:r>
    </w:p>
    <w:p w:rsidR="00900698" w:rsidRPr="002F01DC" w:rsidRDefault="00900698" w:rsidP="005C7A7B">
      <w:pPr>
        <w:pStyle w:val="a5"/>
        <w:rPr>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F"/>
    <w:multiLevelType w:val="multilevel"/>
    <w:tmpl w:val="0000000E"/>
    <w:lvl w:ilvl="0">
      <w:start w:val="2"/>
      <w:numFmt w:val="decimal"/>
      <w:lvlText w:val="1.%1."/>
      <w:lvlJc w:val="left"/>
      <w:rPr>
        <w:rFonts w:ascii="Times New Roman" w:hAnsi="Times New Roman" w:cs="Times New Roman"/>
        <w:b/>
        <w:bCs/>
        <w:i w:val="0"/>
        <w:iCs w:val="0"/>
        <w:smallCaps w:val="0"/>
        <w:strike w:val="0"/>
        <w:color w:val="000000"/>
        <w:spacing w:val="0"/>
        <w:w w:val="100"/>
        <w:position w:val="0"/>
        <w:sz w:val="28"/>
        <w:szCs w:val="28"/>
        <w:u w:val="none"/>
      </w:rPr>
    </w:lvl>
    <w:lvl w:ilvl="1">
      <w:start w:val="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2">
      <w:start w:val="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4">
      <w:start w:val="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5">
      <w:start w:val="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6">
      <w:start w:val="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7">
      <w:start w:val="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lvl w:ilvl="8">
      <w:start w:val="1"/>
      <w:numFmt w:val="decimal"/>
      <w:lvlText w:val="%1.%2."/>
      <w:lvlJc w:val="left"/>
      <w:rPr>
        <w:rFonts w:ascii="Times New Roman" w:hAnsi="Times New Roman" w:cs="Times New Roman"/>
        <w:b/>
        <w:bCs/>
        <w:i w:val="0"/>
        <w:iCs w:val="0"/>
        <w:smallCaps w:val="0"/>
        <w:strike w:val="0"/>
        <w:color w:val="000000"/>
        <w:spacing w:val="0"/>
        <w:w w:val="100"/>
        <w:position w:val="0"/>
        <w:sz w:val="28"/>
        <w:szCs w:val="28"/>
        <w:u w:val="none"/>
      </w:rPr>
    </w:lvl>
  </w:abstractNum>
  <w:abstractNum w:abstractNumId="1">
    <w:nsid w:val="0098035C"/>
    <w:multiLevelType w:val="multilevel"/>
    <w:tmpl w:val="30522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A17FE6"/>
    <w:multiLevelType w:val="hybridMultilevel"/>
    <w:tmpl w:val="81F04B88"/>
    <w:lvl w:ilvl="0" w:tplc="BEAA3B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2B333A4"/>
    <w:multiLevelType w:val="multilevel"/>
    <w:tmpl w:val="B360DCE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4">
    <w:nsid w:val="03296D95"/>
    <w:multiLevelType w:val="multilevel"/>
    <w:tmpl w:val="7F88E814"/>
    <w:lvl w:ilvl="0">
      <w:start w:val="3"/>
      <w:numFmt w:val="decimal"/>
      <w:lvlText w:val="%1."/>
      <w:lvlJc w:val="left"/>
      <w:pPr>
        <w:ind w:left="450" w:hanging="45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5">
    <w:nsid w:val="092D2FCC"/>
    <w:multiLevelType w:val="multilevel"/>
    <w:tmpl w:val="DAE04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E47B7B"/>
    <w:multiLevelType w:val="hybridMultilevel"/>
    <w:tmpl w:val="F2F09922"/>
    <w:lvl w:ilvl="0" w:tplc="FFFFFFFF">
      <w:start w:val="1"/>
      <w:numFmt w:val="decimal"/>
      <w:lvlText w:val="%1."/>
      <w:lvlJc w:val="left"/>
      <w:pPr>
        <w:tabs>
          <w:tab w:val="num" w:pos="644"/>
        </w:tabs>
        <w:ind w:left="644" w:hanging="360"/>
      </w:pPr>
      <w:rPr>
        <w:rFonts w:cs="Times New Roman" w:hint="default"/>
        <w:b/>
      </w:rPr>
    </w:lvl>
    <w:lvl w:ilvl="1" w:tplc="FFFFFFFF" w:tentative="1">
      <w:start w:val="1"/>
      <w:numFmt w:val="lowerLetter"/>
      <w:lvlText w:val="%2."/>
      <w:lvlJc w:val="left"/>
      <w:pPr>
        <w:tabs>
          <w:tab w:val="num" w:pos="1364"/>
        </w:tabs>
        <w:ind w:left="1364" w:hanging="360"/>
      </w:pPr>
      <w:rPr>
        <w:rFonts w:cs="Times New Roman"/>
      </w:rPr>
    </w:lvl>
    <w:lvl w:ilvl="2" w:tplc="FFFFFFFF" w:tentative="1">
      <w:start w:val="1"/>
      <w:numFmt w:val="lowerRoman"/>
      <w:lvlText w:val="%3."/>
      <w:lvlJc w:val="right"/>
      <w:pPr>
        <w:tabs>
          <w:tab w:val="num" w:pos="2084"/>
        </w:tabs>
        <w:ind w:left="2084" w:hanging="180"/>
      </w:pPr>
      <w:rPr>
        <w:rFonts w:cs="Times New Roman"/>
      </w:rPr>
    </w:lvl>
    <w:lvl w:ilvl="3" w:tplc="FFFFFFFF" w:tentative="1">
      <w:start w:val="1"/>
      <w:numFmt w:val="decimal"/>
      <w:lvlText w:val="%4."/>
      <w:lvlJc w:val="left"/>
      <w:pPr>
        <w:tabs>
          <w:tab w:val="num" w:pos="2804"/>
        </w:tabs>
        <w:ind w:left="2804" w:hanging="360"/>
      </w:pPr>
      <w:rPr>
        <w:rFonts w:cs="Times New Roman"/>
      </w:rPr>
    </w:lvl>
    <w:lvl w:ilvl="4" w:tplc="FFFFFFFF" w:tentative="1">
      <w:start w:val="1"/>
      <w:numFmt w:val="lowerLetter"/>
      <w:lvlText w:val="%5."/>
      <w:lvlJc w:val="left"/>
      <w:pPr>
        <w:tabs>
          <w:tab w:val="num" w:pos="3524"/>
        </w:tabs>
        <w:ind w:left="3524" w:hanging="360"/>
      </w:pPr>
      <w:rPr>
        <w:rFonts w:cs="Times New Roman"/>
      </w:rPr>
    </w:lvl>
    <w:lvl w:ilvl="5" w:tplc="FFFFFFFF" w:tentative="1">
      <w:start w:val="1"/>
      <w:numFmt w:val="lowerRoman"/>
      <w:lvlText w:val="%6."/>
      <w:lvlJc w:val="right"/>
      <w:pPr>
        <w:tabs>
          <w:tab w:val="num" w:pos="4244"/>
        </w:tabs>
        <w:ind w:left="4244" w:hanging="180"/>
      </w:pPr>
      <w:rPr>
        <w:rFonts w:cs="Times New Roman"/>
      </w:rPr>
    </w:lvl>
    <w:lvl w:ilvl="6" w:tplc="FFFFFFFF" w:tentative="1">
      <w:start w:val="1"/>
      <w:numFmt w:val="decimal"/>
      <w:lvlText w:val="%7."/>
      <w:lvlJc w:val="left"/>
      <w:pPr>
        <w:tabs>
          <w:tab w:val="num" w:pos="4964"/>
        </w:tabs>
        <w:ind w:left="4964" w:hanging="360"/>
      </w:pPr>
      <w:rPr>
        <w:rFonts w:cs="Times New Roman"/>
      </w:rPr>
    </w:lvl>
    <w:lvl w:ilvl="7" w:tplc="FFFFFFFF" w:tentative="1">
      <w:start w:val="1"/>
      <w:numFmt w:val="lowerLetter"/>
      <w:lvlText w:val="%8."/>
      <w:lvlJc w:val="left"/>
      <w:pPr>
        <w:tabs>
          <w:tab w:val="num" w:pos="5684"/>
        </w:tabs>
        <w:ind w:left="5684" w:hanging="360"/>
      </w:pPr>
      <w:rPr>
        <w:rFonts w:cs="Times New Roman"/>
      </w:rPr>
    </w:lvl>
    <w:lvl w:ilvl="8" w:tplc="FFFFFFFF" w:tentative="1">
      <w:start w:val="1"/>
      <w:numFmt w:val="lowerRoman"/>
      <w:lvlText w:val="%9."/>
      <w:lvlJc w:val="right"/>
      <w:pPr>
        <w:tabs>
          <w:tab w:val="num" w:pos="6404"/>
        </w:tabs>
        <w:ind w:left="6404" w:hanging="180"/>
      </w:pPr>
      <w:rPr>
        <w:rFonts w:cs="Times New Roman"/>
      </w:rPr>
    </w:lvl>
  </w:abstractNum>
  <w:abstractNum w:abstractNumId="7">
    <w:nsid w:val="15A33878"/>
    <w:multiLevelType w:val="multilevel"/>
    <w:tmpl w:val="364207AE"/>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BBB6A37"/>
    <w:multiLevelType w:val="multilevel"/>
    <w:tmpl w:val="F718F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BC3033C"/>
    <w:multiLevelType w:val="multilevel"/>
    <w:tmpl w:val="79C85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F625F59"/>
    <w:multiLevelType w:val="multilevel"/>
    <w:tmpl w:val="5B72B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0966EC1"/>
    <w:multiLevelType w:val="multilevel"/>
    <w:tmpl w:val="82A8F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B314D70"/>
    <w:multiLevelType w:val="multilevel"/>
    <w:tmpl w:val="1B9C9012"/>
    <w:lvl w:ilvl="0">
      <w:start w:val="1"/>
      <w:numFmt w:val="decimal"/>
      <w:lvlText w:val="%1"/>
      <w:lvlJc w:val="left"/>
      <w:pPr>
        <w:ind w:left="504" w:hanging="504"/>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3154" w:hanging="2160"/>
      </w:pPr>
      <w:rPr>
        <w:rFonts w:hint="default"/>
      </w:rPr>
    </w:lvl>
    <w:lvl w:ilvl="8">
      <w:start w:val="1"/>
      <w:numFmt w:val="decimal"/>
      <w:lvlText w:val="%1.%2.%3.%4.%5.%6.%7.%8.%9"/>
      <w:lvlJc w:val="left"/>
      <w:pPr>
        <w:ind w:left="3296" w:hanging="2160"/>
      </w:pPr>
      <w:rPr>
        <w:rFonts w:hint="default"/>
      </w:rPr>
    </w:lvl>
  </w:abstractNum>
  <w:abstractNum w:abstractNumId="13">
    <w:nsid w:val="4E0270DC"/>
    <w:multiLevelType w:val="hybridMultilevel"/>
    <w:tmpl w:val="3432AE04"/>
    <w:lvl w:ilvl="0" w:tplc="808841BC">
      <w:start w:val="1"/>
      <w:numFmt w:val="decimal"/>
      <w:lvlText w:val="%1."/>
      <w:lvlJc w:val="left"/>
      <w:pPr>
        <w:ind w:left="928" w:hanging="360"/>
      </w:pPr>
      <w:rPr>
        <w:rFonts w:ascii="Times New Roman" w:eastAsia="Times New Roman" w:hAnsi="Times New Roman" w:cs="Times New Roman"/>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4">
    <w:nsid w:val="4EF316D8"/>
    <w:multiLevelType w:val="multilevel"/>
    <w:tmpl w:val="1512C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07E3DB1"/>
    <w:multiLevelType w:val="multilevel"/>
    <w:tmpl w:val="DE504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32209AF"/>
    <w:multiLevelType w:val="multilevel"/>
    <w:tmpl w:val="528C5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3233058"/>
    <w:multiLevelType w:val="multilevel"/>
    <w:tmpl w:val="2E468B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3E9582D"/>
    <w:multiLevelType w:val="multilevel"/>
    <w:tmpl w:val="DAA46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8C700A3"/>
    <w:multiLevelType w:val="multilevel"/>
    <w:tmpl w:val="35A68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A9944B4"/>
    <w:multiLevelType w:val="multilevel"/>
    <w:tmpl w:val="DDA0F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C4D16A1"/>
    <w:multiLevelType w:val="hybridMultilevel"/>
    <w:tmpl w:val="99B40B8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2">
    <w:nsid w:val="766B2D1E"/>
    <w:multiLevelType w:val="hybridMultilevel"/>
    <w:tmpl w:val="73C4814C"/>
    <w:lvl w:ilvl="0" w:tplc="0419000F">
      <w:start w:val="1"/>
      <w:numFmt w:val="decimal"/>
      <w:lvlText w:val="%1."/>
      <w:lvlJc w:val="left"/>
      <w:pPr>
        <w:ind w:left="720" w:hanging="360"/>
      </w:pPr>
      <w:rPr>
        <w:rFonts w:eastAsia="Times New Roman"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73D2642"/>
    <w:multiLevelType w:val="hybridMultilevel"/>
    <w:tmpl w:val="F19A2866"/>
    <w:lvl w:ilvl="0" w:tplc="B614CD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6"/>
  </w:num>
  <w:num w:numId="2">
    <w:abstractNumId w:val="7"/>
  </w:num>
  <w:num w:numId="3">
    <w:abstractNumId w:val="21"/>
  </w:num>
  <w:num w:numId="4">
    <w:abstractNumId w:val="13"/>
  </w:num>
  <w:num w:numId="5">
    <w:abstractNumId w:val="22"/>
  </w:num>
  <w:num w:numId="6">
    <w:abstractNumId w:val="23"/>
  </w:num>
  <w:num w:numId="7">
    <w:abstractNumId w:val="2"/>
  </w:num>
  <w:num w:numId="8">
    <w:abstractNumId w:val="12"/>
  </w:num>
  <w:num w:numId="9">
    <w:abstractNumId w:val="5"/>
  </w:num>
  <w:num w:numId="10">
    <w:abstractNumId w:val="14"/>
  </w:num>
  <w:num w:numId="11">
    <w:abstractNumId w:val="1"/>
  </w:num>
  <w:num w:numId="12">
    <w:abstractNumId w:val="18"/>
  </w:num>
  <w:num w:numId="13">
    <w:abstractNumId w:val="19"/>
  </w:num>
  <w:num w:numId="14">
    <w:abstractNumId w:val="9"/>
  </w:num>
  <w:num w:numId="15">
    <w:abstractNumId w:val="10"/>
  </w:num>
  <w:num w:numId="16">
    <w:abstractNumId w:val="20"/>
  </w:num>
  <w:num w:numId="17">
    <w:abstractNumId w:val="8"/>
  </w:num>
  <w:num w:numId="18">
    <w:abstractNumId w:val="16"/>
  </w:num>
  <w:num w:numId="19">
    <w:abstractNumId w:val="11"/>
  </w:num>
  <w:num w:numId="20">
    <w:abstractNumId w:val="17"/>
  </w:num>
  <w:num w:numId="21">
    <w:abstractNumId w:val="15"/>
  </w:num>
  <w:num w:numId="22">
    <w:abstractNumId w:val="4"/>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814C7"/>
    <w:rsid w:val="00033B40"/>
    <w:rsid w:val="001116B8"/>
    <w:rsid w:val="00122B0D"/>
    <w:rsid w:val="001A1316"/>
    <w:rsid w:val="001B2A74"/>
    <w:rsid w:val="001C22C4"/>
    <w:rsid w:val="001D47E4"/>
    <w:rsid w:val="001E75D0"/>
    <w:rsid w:val="00213587"/>
    <w:rsid w:val="00213DD1"/>
    <w:rsid w:val="00220F7A"/>
    <w:rsid w:val="002218E1"/>
    <w:rsid w:val="00264DE6"/>
    <w:rsid w:val="002D681D"/>
    <w:rsid w:val="0032457D"/>
    <w:rsid w:val="00335877"/>
    <w:rsid w:val="003D335F"/>
    <w:rsid w:val="003E21A8"/>
    <w:rsid w:val="00453E6E"/>
    <w:rsid w:val="00472F0F"/>
    <w:rsid w:val="00480A6E"/>
    <w:rsid w:val="00497119"/>
    <w:rsid w:val="004A3298"/>
    <w:rsid w:val="004D107C"/>
    <w:rsid w:val="004E6850"/>
    <w:rsid w:val="0052065C"/>
    <w:rsid w:val="00537D2B"/>
    <w:rsid w:val="00553FFA"/>
    <w:rsid w:val="00584021"/>
    <w:rsid w:val="0058487A"/>
    <w:rsid w:val="005C6DC4"/>
    <w:rsid w:val="005C7A7B"/>
    <w:rsid w:val="005F6563"/>
    <w:rsid w:val="00633711"/>
    <w:rsid w:val="006A7772"/>
    <w:rsid w:val="006C73BA"/>
    <w:rsid w:val="00706A51"/>
    <w:rsid w:val="00713F42"/>
    <w:rsid w:val="00714C93"/>
    <w:rsid w:val="00784473"/>
    <w:rsid w:val="007D14FE"/>
    <w:rsid w:val="007E6F2C"/>
    <w:rsid w:val="00823910"/>
    <w:rsid w:val="00852180"/>
    <w:rsid w:val="00866AB4"/>
    <w:rsid w:val="008B4B5C"/>
    <w:rsid w:val="00900698"/>
    <w:rsid w:val="0092112E"/>
    <w:rsid w:val="00941689"/>
    <w:rsid w:val="009A24F4"/>
    <w:rsid w:val="009A6143"/>
    <w:rsid w:val="009F52FD"/>
    <w:rsid w:val="00A331A8"/>
    <w:rsid w:val="00AA0D0B"/>
    <w:rsid w:val="00AA38A7"/>
    <w:rsid w:val="00AD3A21"/>
    <w:rsid w:val="00AF23A4"/>
    <w:rsid w:val="00B577B3"/>
    <w:rsid w:val="00B61840"/>
    <w:rsid w:val="00B814C7"/>
    <w:rsid w:val="00BD0FDA"/>
    <w:rsid w:val="00BD4A9A"/>
    <w:rsid w:val="00C21353"/>
    <w:rsid w:val="00C3438E"/>
    <w:rsid w:val="00C646A5"/>
    <w:rsid w:val="00CA37F2"/>
    <w:rsid w:val="00CC4F11"/>
    <w:rsid w:val="00CD53C7"/>
    <w:rsid w:val="00D3531A"/>
    <w:rsid w:val="00D8145F"/>
    <w:rsid w:val="00D87F77"/>
    <w:rsid w:val="00D9580F"/>
    <w:rsid w:val="00DC3216"/>
    <w:rsid w:val="00DD2159"/>
    <w:rsid w:val="00DE243C"/>
    <w:rsid w:val="00DE3E56"/>
    <w:rsid w:val="00E45BF0"/>
    <w:rsid w:val="00E726F4"/>
    <w:rsid w:val="00E8271C"/>
    <w:rsid w:val="00ED1E46"/>
    <w:rsid w:val="00F405E0"/>
    <w:rsid w:val="00F81429"/>
    <w:rsid w:val="00F953C2"/>
    <w:rsid w:val="00FB27E8"/>
    <w:rsid w:val="00FD4D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14C7"/>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
    <w:basedOn w:val="a"/>
    <w:link w:val="a4"/>
    <w:uiPriority w:val="34"/>
    <w:qFormat/>
    <w:rsid w:val="00B814C7"/>
    <w:pPr>
      <w:spacing w:before="120" w:after="120" w:line="240" w:lineRule="auto"/>
      <w:ind w:left="708"/>
    </w:pPr>
    <w:rPr>
      <w:rFonts w:ascii="Times New Roman" w:hAnsi="Times New Roman"/>
      <w:sz w:val="24"/>
      <w:szCs w:val="24"/>
    </w:rPr>
  </w:style>
  <w:style w:type="paragraph" w:customStyle="1" w:styleId="Default">
    <w:name w:val="Default"/>
    <w:rsid w:val="00B814C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4">
    <w:name w:val="Абзац списка Знак"/>
    <w:aliases w:val="Содержание. 2 уровень Знак"/>
    <w:link w:val="a3"/>
    <w:uiPriority w:val="34"/>
    <w:locked/>
    <w:rsid w:val="00B814C7"/>
    <w:rPr>
      <w:rFonts w:ascii="Times New Roman" w:eastAsia="Times New Roman" w:hAnsi="Times New Roman" w:cs="Times New Roman"/>
      <w:sz w:val="24"/>
      <w:szCs w:val="24"/>
    </w:r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6"/>
    <w:uiPriority w:val="99"/>
    <w:qFormat/>
    <w:rsid w:val="00CC4F11"/>
    <w:pPr>
      <w:spacing w:after="0" w:line="240" w:lineRule="auto"/>
    </w:pPr>
    <w:rPr>
      <w:rFonts w:ascii="Times New Roman" w:hAnsi="Times New Roman"/>
      <w:sz w:val="20"/>
      <w:szCs w:val="20"/>
      <w:lang w:val="en-US"/>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qFormat/>
    <w:rsid w:val="00CC4F11"/>
    <w:rPr>
      <w:rFonts w:ascii="Times New Roman" w:eastAsia="Times New Roman" w:hAnsi="Times New Roman" w:cs="Times New Roman"/>
      <w:sz w:val="20"/>
      <w:szCs w:val="20"/>
      <w:lang w:val="en-US"/>
    </w:rPr>
  </w:style>
  <w:style w:type="character" w:styleId="a7">
    <w:name w:val="footnote reference"/>
    <w:aliases w:val="Знак сноски-FN,Ciae niinee-FN,AЗнак сноски зел"/>
    <w:link w:val="1"/>
    <w:uiPriority w:val="99"/>
    <w:rsid w:val="00CC4F11"/>
    <w:rPr>
      <w:rFonts w:cs="Times New Roman"/>
      <w:vertAlign w:val="superscript"/>
    </w:rPr>
  </w:style>
  <w:style w:type="character" w:styleId="a8">
    <w:name w:val="Emphasis"/>
    <w:uiPriority w:val="20"/>
    <w:qFormat/>
    <w:rsid w:val="00CC4F11"/>
    <w:rPr>
      <w:rFonts w:cs="Times New Roman"/>
      <w:i/>
    </w:rPr>
  </w:style>
  <w:style w:type="table" w:styleId="a9">
    <w:name w:val="Table Grid"/>
    <w:basedOn w:val="a1"/>
    <w:uiPriority w:val="59"/>
    <w:rsid w:val="00CC4F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Основной текст + Полужирный1"/>
    <w:uiPriority w:val="99"/>
    <w:rsid w:val="009A24F4"/>
    <w:rPr>
      <w:b/>
      <w:bCs/>
      <w:sz w:val="22"/>
      <w:szCs w:val="22"/>
    </w:rPr>
  </w:style>
  <w:style w:type="paragraph" w:styleId="aa">
    <w:name w:val="Normal (Web)"/>
    <w:aliases w:val="Обычный (Web)"/>
    <w:basedOn w:val="a"/>
    <w:link w:val="ab"/>
    <w:uiPriority w:val="99"/>
    <w:qFormat/>
    <w:rsid w:val="005C7A7B"/>
    <w:pPr>
      <w:widowControl w:val="0"/>
      <w:spacing w:after="0" w:line="240" w:lineRule="auto"/>
    </w:pPr>
    <w:rPr>
      <w:rFonts w:ascii="Times New Roman" w:hAnsi="Times New Roman"/>
      <w:sz w:val="24"/>
      <w:szCs w:val="24"/>
      <w:lang w:val="en-US" w:eastAsia="nl-NL"/>
    </w:rPr>
  </w:style>
  <w:style w:type="character" w:styleId="ac">
    <w:name w:val="Hyperlink"/>
    <w:uiPriority w:val="99"/>
    <w:rsid w:val="005C7A7B"/>
    <w:rPr>
      <w:rFonts w:cs="Times New Roman"/>
      <w:color w:val="0000FF"/>
      <w:u w:val="single"/>
    </w:rPr>
  </w:style>
  <w:style w:type="character" w:customStyle="1" w:styleId="ab">
    <w:name w:val="Обычный (веб) Знак"/>
    <w:aliases w:val="Обычный (Web) Знак"/>
    <w:link w:val="aa"/>
    <w:uiPriority w:val="99"/>
    <w:locked/>
    <w:rsid w:val="005C7A7B"/>
    <w:rPr>
      <w:rFonts w:ascii="Times New Roman" w:eastAsia="Times New Roman" w:hAnsi="Times New Roman" w:cs="Times New Roman"/>
      <w:sz w:val="24"/>
      <w:szCs w:val="24"/>
      <w:lang w:val="en-US" w:eastAsia="nl-NL"/>
    </w:rPr>
  </w:style>
  <w:style w:type="paragraph" w:styleId="ad">
    <w:name w:val="No Spacing"/>
    <w:uiPriority w:val="1"/>
    <w:qFormat/>
    <w:rsid w:val="00706A51"/>
    <w:pPr>
      <w:spacing w:after="0" w:line="240" w:lineRule="auto"/>
    </w:pPr>
    <w:rPr>
      <w:rFonts w:ascii="Calibri" w:eastAsia="Times New Roman" w:hAnsi="Calibri" w:cs="Times New Roman"/>
      <w:lang w:eastAsia="ru-RU"/>
    </w:rPr>
  </w:style>
  <w:style w:type="paragraph" w:styleId="ae">
    <w:name w:val="Balloon Text"/>
    <w:basedOn w:val="a"/>
    <w:link w:val="af"/>
    <w:uiPriority w:val="99"/>
    <w:semiHidden/>
    <w:unhideWhenUsed/>
    <w:rsid w:val="00ED1E4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D1E46"/>
    <w:rPr>
      <w:rFonts w:ascii="Tahoma" w:eastAsia="Times New Roman" w:hAnsi="Tahoma" w:cs="Tahoma"/>
      <w:sz w:val="16"/>
      <w:szCs w:val="16"/>
      <w:lang w:eastAsia="ru-RU"/>
    </w:rPr>
  </w:style>
  <w:style w:type="paragraph" w:customStyle="1" w:styleId="richfactdown-paragraph">
    <w:name w:val="richfactdown-paragraph"/>
    <w:basedOn w:val="a"/>
    <w:rsid w:val="006A7772"/>
    <w:pPr>
      <w:spacing w:before="100" w:beforeAutospacing="1" w:after="100" w:afterAutospacing="1" w:line="240" w:lineRule="auto"/>
    </w:pPr>
    <w:rPr>
      <w:rFonts w:ascii="Times New Roman" w:hAnsi="Times New Roman"/>
      <w:sz w:val="24"/>
      <w:szCs w:val="24"/>
    </w:rPr>
  </w:style>
  <w:style w:type="character" w:styleId="af0">
    <w:name w:val="Strong"/>
    <w:basedOn w:val="a0"/>
    <w:uiPriority w:val="22"/>
    <w:qFormat/>
    <w:rsid w:val="006A7772"/>
    <w:rPr>
      <w:b/>
      <w:bCs/>
    </w:rPr>
  </w:style>
  <w:style w:type="paragraph" w:styleId="af1">
    <w:name w:val="header"/>
    <w:basedOn w:val="a"/>
    <w:link w:val="af2"/>
    <w:uiPriority w:val="99"/>
    <w:unhideWhenUsed/>
    <w:rsid w:val="00213DD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213DD1"/>
    <w:rPr>
      <w:rFonts w:ascii="Calibri" w:eastAsia="Times New Roman" w:hAnsi="Calibri" w:cs="Times New Roman"/>
      <w:lang w:eastAsia="ru-RU"/>
    </w:rPr>
  </w:style>
  <w:style w:type="paragraph" w:styleId="af3">
    <w:name w:val="footer"/>
    <w:basedOn w:val="a"/>
    <w:link w:val="af4"/>
    <w:uiPriority w:val="99"/>
    <w:unhideWhenUsed/>
    <w:rsid w:val="00213DD1"/>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213DD1"/>
    <w:rPr>
      <w:rFonts w:ascii="Calibri" w:eastAsia="Times New Roman" w:hAnsi="Calibri" w:cs="Times New Roman"/>
      <w:lang w:eastAsia="ru-RU"/>
    </w:rPr>
  </w:style>
  <w:style w:type="paragraph" w:customStyle="1" w:styleId="1">
    <w:name w:val="Знак сноски1"/>
    <w:basedOn w:val="a"/>
    <w:link w:val="a7"/>
    <w:uiPriority w:val="99"/>
    <w:rsid w:val="006C73BA"/>
    <w:pPr>
      <w:spacing w:after="0" w:line="240" w:lineRule="auto"/>
    </w:pPr>
    <w:rPr>
      <w:rFonts w:asciiTheme="minorHAnsi" w:eastAsiaTheme="minorHAnsi" w:hAnsiTheme="minorHAnsi"/>
      <w:vertAlign w:val="superscript"/>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279206">
      <w:bodyDiv w:val="1"/>
      <w:marLeft w:val="0"/>
      <w:marRight w:val="0"/>
      <w:marTop w:val="0"/>
      <w:marBottom w:val="0"/>
      <w:divBdr>
        <w:top w:val="none" w:sz="0" w:space="0" w:color="auto"/>
        <w:left w:val="none" w:sz="0" w:space="0" w:color="auto"/>
        <w:bottom w:val="none" w:sz="0" w:space="0" w:color="auto"/>
        <w:right w:val="none" w:sz="0" w:space="0" w:color="auto"/>
      </w:divBdr>
    </w:div>
    <w:div w:id="313490404">
      <w:bodyDiv w:val="1"/>
      <w:marLeft w:val="0"/>
      <w:marRight w:val="0"/>
      <w:marTop w:val="0"/>
      <w:marBottom w:val="0"/>
      <w:divBdr>
        <w:top w:val="none" w:sz="0" w:space="0" w:color="auto"/>
        <w:left w:val="none" w:sz="0" w:space="0" w:color="auto"/>
        <w:bottom w:val="none" w:sz="0" w:space="0" w:color="auto"/>
        <w:right w:val="none" w:sz="0" w:space="0" w:color="auto"/>
      </w:divBdr>
      <w:divsChild>
        <w:div w:id="545987279">
          <w:marLeft w:val="0"/>
          <w:marRight w:val="0"/>
          <w:marTop w:val="0"/>
          <w:marBottom w:val="600"/>
          <w:divBdr>
            <w:top w:val="none" w:sz="0" w:space="0" w:color="auto"/>
            <w:left w:val="none" w:sz="0" w:space="0" w:color="auto"/>
            <w:bottom w:val="none" w:sz="0" w:space="0" w:color="auto"/>
            <w:right w:val="none" w:sz="0" w:space="0" w:color="auto"/>
          </w:divBdr>
        </w:div>
        <w:div w:id="1995714819">
          <w:marLeft w:val="0"/>
          <w:marRight w:val="0"/>
          <w:marTop w:val="0"/>
          <w:marBottom w:val="0"/>
          <w:divBdr>
            <w:top w:val="none" w:sz="0" w:space="0" w:color="auto"/>
            <w:left w:val="none" w:sz="0" w:space="0" w:color="auto"/>
            <w:bottom w:val="none" w:sz="0" w:space="0" w:color="auto"/>
            <w:right w:val="none" w:sz="0" w:space="0" w:color="auto"/>
          </w:divBdr>
        </w:div>
        <w:div w:id="1295453340">
          <w:marLeft w:val="0"/>
          <w:marRight w:val="0"/>
          <w:marTop w:val="600"/>
          <w:marBottom w:val="600"/>
          <w:divBdr>
            <w:top w:val="single" w:sz="12" w:space="26" w:color="FF5029"/>
            <w:left w:val="none" w:sz="0" w:space="0" w:color="auto"/>
            <w:bottom w:val="single" w:sz="12" w:space="26" w:color="FF5029"/>
            <w:right w:val="none" w:sz="0" w:space="0" w:color="auto"/>
          </w:divBdr>
        </w:div>
        <w:div w:id="952249910">
          <w:marLeft w:val="0"/>
          <w:marRight w:val="0"/>
          <w:marTop w:val="0"/>
          <w:marBottom w:val="0"/>
          <w:divBdr>
            <w:top w:val="none" w:sz="0" w:space="0" w:color="auto"/>
            <w:left w:val="none" w:sz="0" w:space="0" w:color="auto"/>
            <w:bottom w:val="none" w:sz="0" w:space="0" w:color="auto"/>
            <w:right w:val="none" w:sz="0" w:space="0" w:color="auto"/>
          </w:divBdr>
        </w:div>
        <w:div w:id="1707290155">
          <w:marLeft w:val="0"/>
          <w:marRight w:val="0"/>
          <w:marTop w:val="0"/>
          <w:marBottom w:val="0"/>
          <w:divBdr>
            <w:top w:val="none" w:sz="0" w:space="0" w:color="auto"/>
            <w:left w:val="none" w:sz="0" w:space="0" w:color="auto"/>
            <w:bottom w:val="none" w:sz="0" w:space="0" w:color="auto"/>
            <w:right w:val="none" w:sz="0" w:space="0" w:color="auto"/>
          </w:divBdr>
        </w:div>
        <w:div w:id="1227037209">
          <w:marLeft w:val="0"/>
          <w:marRight w:val="0"/>
          <w:marTop w:val="0"/>
          <w:marBottom w:val="0"/>
          <w:divBdr>
            <w:top w:val="none" w:sz="0" w:space="0" w:color="auto"/>
            <w:left w:val="none" w:sz="0" w:space="0" w:color="auto"/>
            <w:bottom w:val="none" w:sz="0" w:space="0" w:color="auto"/>
            <w:right w:val="none" w:sz="0" w:space="0" w:color="auto"/>
          </w:divBdr>
        </w:div>
        <w:div w:id="1337149880">
          <w:marLeft w:val="0"/>
          <w:marRight w:val="0"/>
          <w:marTop w:val="600"/>
          <w:marBottom w:val="600"/>
          <w:divBdr>
            <w:top w:val="single" w:sz="12" w:space="26" w:color="FF5029"/>
            <w:left w:val="none" w:sz="0" w:space="0" w:color="auto"/>
            <w:bottom w:val="single" w:sz="12" w:space="26" w:color="FF5029"/>
            <w:right w:val="none" w:sz="0" w:space="0" w:color="auto"/>
          </w:divBdr>
        </w:div>
        <w:div w:id="139034305">
          <w:marLeft w:val="0"/>
          <w:marRight w:val="0"/>
          <w:marTop w:val="0"/>
          <w:marBottom w:val="0"/>
          <w:divBdr>
            <w:top w:val="none" w:sz="0" w:space="0" w:color="auto"/>
            <w:left w:val="none" w:sz="0" w:space="0" w:color="auto"/>
            <w:bottom w:val="none" w:sz="0" w:space="0" w:color="auto"/>
            <w:right w:val="none" w:sz="0" w:space="0" w:color="auto"/>
          </w:divBdr>
        </w:div>
        <w:div w:id="307437681">
          <w:marLeft w:val="0"/>
          <w:marRight w:val="0"/>
          <w:marTop w:val="0"/>
          <w:marBottom w:val="0"/>
          <w:divBdr>
            <w:top w:val="none" w:sz="0" w:space="0" w:color="auto"/>
            <w:left w:val="none" w:sz="0" w:space="0" w:color="auto"/>
            <w:bottom w:val="none" w:sz="0" w:space="0" w:color="auto"/>
            <w:right w:val="none" w:sz="0" w:space="0" w:color="auto"/>
          </w:divBdr>
        </w:div>
        <w:div w:id="2138259736">
          <w:marLeft w:val="0"/>
          <w:marRight w:val="0"/>
          <w:marTop w:val="0"/>
          <w:marBottom w:val="0"/>
          <w:divBdr>
            <w:top w:val="none" w:sz="0" w:space="0" w:color="auto"/>
            <w:left w:val="none" w:sz="0" w:space="0" w:color="auto"/>
            <w:bottom w:val="none" w:sz="0" w:space="0" w:color="auto"/>
            <w:right w:val="none" w:sz="0" w:space="0" w:color="auto"/>
          </w:divBdr>
          <w:divsChild>
            <w:div w:id="1574773152">
              <w:marLeft w:val="0"/>
              <w:marRight w:val="0"/>
              <w:marTop w:val="0"/>
              <w:marBottom w:val="0"/>
              <w:divBdr>
                <w:top w:val="none" w:sz="0" w:space="0" w:color="auto"/>
                <w:left w:val="none" w:sz="0" w:space="0" w:color="auto"/>
                <w:bottom w:val="none" w:sz="0" w:space="0" w:color="auto"/>
                <w:right w:val="none" w:sz="0" w:space="0" w:color="auto"/>
              </w:divBdr>
            </w:div>
          </w:divsChild>
        </w:div>
        <w:div w:id="1837957547">
          <w:marLeft w:val="0"/>
          <w:marRight w:val="0"/>
          <w:marTop w:val="0"/>
          <w:marBottom w:val="0"/>
          <w:divBdr>
            <w:top w:val="none" w:sz="0" w:space="0" w:color="auto"/>
            <w:left w:val="none" w:sz="0" w:space="0" w:color="auto"/>
            <w:bottom w:val="none" w:sz="0" w:space="0" w:color="auto"/>
            <w:right w:val="none" w:sz="0" w:space="0" w:color="auto"/>
          </w:divBdr>
        </w:div>
        <w:div w:id="250239181">
          <w:marLeft w:val="0"/>
          <w:marRight w:val="0"/>
          <w:marTop w:val="600"/>
          <w:marBottom w:val="600"/>
          <w:divBdr>
            <w:top w:val="single" w:sz="12" w:space="26" w:color="FF5029"/>
            <w:left w:val="none" w:sz="0" w:space="0" w:color="auto"/>
            <w:bottom w:val="single" w:sz="12" w:space="26" w:color="FF5029"/>
            <w:right w:val="none" w:sz="0" w:space="0" w:color="auto"/>
          </w:divBdr>
        </w:div>
        <w:div w:id="1199051469">
          <w:marLeft w:val="0"/>
          <w:marRight w:val="0"/>
          <w:marTop w:val="0"/>
          <w:marBottom w:val="0"/>
          <w:divBdr>
            <w:top w:val="none" w:sz="0" w:space="0" w:color="auto"/>
            <w:left w:val="none" w:sz="0" w:space="0" w:color="auto"/>
            <w:bottom w:val="none" w:sz="0" w:space="0" w:color="auto"/>
            <w:right w:val="none" w:sz="0" w:space="0" w:color="auto"/>
          </w:divBdr>
        </w:div>
        <w:div w:id="676079839">
          <w:marLeft w:val="0"/>
          <w:marRight w:val="0"/>
          <w:marTop w:val="0"/>
          <w:marBottom w:val="0"/>
          <w:divBdr>
            <w:top w:val="none" w:sz="0" w:space="0" w:color="auto"/>
            <w:left w:val="none" w:sz="0" w:space="0" w:color="auto"/>
            <w:bottom w:val="none" w:sz="0" w:space="0" w:color="auto"/>
            <w:right w:val="none" w:sz="0" w:space="0" w:color="auto"/>
          </w:divBdr>
        </w:div>
      </w:divsChild>
    </w:div>
    <w:div w:id="823546790">
      <w:bodyDiv w:val="1"/>
      <w:marLeft w:val="0"/>
      <w:marRight w:val="0"/>
      <w:marTop w:val="0"/>
      <w:marBottom w:val="0"/>
      <w:divBdr>
        <w:top w:val="none" w:sz="0" w:space="0" w:color="auto"/>
        <w:left w:val="none" w:sz="0" w:space="0" w:color="auto"/>
        <w:bottom w:val="none" w:sz="0" w:space="0" w:color="auto"/>
        <w:right w:val="none" w:sz="0" w:space="0" w:color="auto"/>
      </w:divBdr>
    </w:div>
    <w:div w:id="877357665">
      <w:bodyDiv w:val="1"/>
      <w:marLeft w:val="0"/>
      <w:marRight w:val="0"/>
      <w:marTop w:val="0"/>
      <w:marBottom w:val="0"/>
      <w:divBdr>
        <w:top w:val="none" w:sz="0" w:space="0" w:color="auto"/>
        <w:left w:val="none" w:sz="0" w:space="0" w:color="auto"/>
        <w:bottom w:val="none" w:sz="0" w:space="0" w:color="auto"/>
        <w:right w:val="none" w:sz="0" w:space="0" w:color="auto"/>
      </w:divBdr>
    </w:div>
    <w:div w:id="2008556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konsultant.ru/" TargetMode="External"/><Relationship Id="rId18" Type="http://schemas.openxmlformats.org/officeDocument/2006/relationships/hyperlink" Target="http://fss.ru/"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vuzlib.net/" TargetMode="External"/><Relationship Id="rId17" Type="http://schemas.openxmlformats.org/officeDocument/2006/relationships/hyperlink" Target="http://www.pfrf.ru/" TargetMode="External"/><Relationship Id="rId2" Type="http://schemas.openxmlformats.org/officeDocument/2006/relationships/styles" Target="styles.xml"/><Relationship Id="rId16" Type="http://schemas.openxmlformats.org/officeDocument/2006/relationships/hyperlink" Target="https://www.nalog.ru/" TargetMode="External"/><Relationship Id="rId20" Type="http://schemas.openxmlformats.org/officeDocument/2006/relationships/hyperlink" Target="http://www.gks.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edu-all.ru/" TargetMode="External"/><Relationship Id="rId5" Type="http://schemas.openxmlformats.org/officeDocument/2006/relationships/webSettings" Target="webSettings.xml"/><Relationship Id="rId15" Type="http://schemas.openxmlformats.org/officeDocument/2006/relationships/hyperlink" Target="https://www.minfin.ru/ru/perfomance/" TargetMode="External"/><Relationship Id="rId10" Type="http://schemas.openxmlformats.org/officeDocument/2006/relationships/hyperlink" Target="http://www.firo.ru/" TargetMode="External"/><Relationship Id="rId19" Type="http://schemas.openxmlformats.org/officeDocument/2006/relationships/hyperlink" Target="http://www.ffoms.ru/" TargetMode="External"/><Relationship Id="rId4" Type="http://schemas.openxmlformats.org/officeDocument/2006/relationships/settings" Target="settings.xml"/><Relationship Id="rId9" Type="http://schemas.openxmlformats.org/officeDocument/2006/relationships/hyperlink" Target="http://window.edu.ru/" TargetMode="External"/><Relationship Id="rId14" Type="http://schemas.openxmlformats.org/officeDocument/2006/relationships/hyperlink" Target="http://www.garant.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403</TotalTime>
  <Pages>21</Pages>
  <Words>4495</Words>
  <Characters>25625</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dc:description/>
  <cp:lastModifiedBy>Анна</cp:lastModifiedBy>
  <cp:revision>40</cp:revision>
  <cp:lastPrinted>2021-09-24T01:53:00Z</cp:lastPrinted>
  <dcterms:created xsi:type="dcterms:W3CDTF">2019-11-04T03:54:00Z</dcterms:created>
  <dcterms:modified xsi:type="dcterms:W3CDTF">2025-02-28T05:14:00Z</dcterms:modified>
</cp:coreProperties>
</file>