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  <w:r w:rsidRPr="000A6CC0">
        <w:rPr>
          <w:b/>
          <w:sz w:val="28"/>
          <w:szCs w:val="28"/>
        </w:rPr>
        <w:t>РАБОЧАЯ ПРОГРАММА</w:t>
      </w: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6D602F" w:rsidRDefault="006D602F" w:rsidP="006D602F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 01.01 Учебная практика</w:t>
      </w:r>
    </w:p>
    <w:p w:rsidR="006D602F" w:rsidRPr="000A6CC0" w:rsidRDefault="006D602F" w:rsidP="006D602F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6CC0">
        <w:rPr>
          <w:rFonts w:ascii="Times New Roman" w:eastAsia="Calibri" w:hAnsi="Times New Roman" w:cs="Times New Roman"/>
          <w:sz w:val="28"/>
          <w:szCs w:val="28"/>
        </w:rPr>
        <w:t>ПМ 01. «Документирование хозяйственных операций и ведение бухгалтерского учета активов организации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</w:p>
    <w:p w:rsidR="006D602F" w:rsidRPr="000A6CC0" w:rsidRDefault="006D602F" w:rsidP="006D602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F96031" w:rsidRPr="00F96031" w:rsidRDefault="00F96031" w:rsidP="00F96031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6031">
        <w:rPr>
          <w:rFonts w:ascii="Times New Roman" w:eastAsia="Calibri" w:hAnsi="Times New Roman" w:cs="Times New Roman"/>
          <w:sz w:val="28"/>
          <w:szCs w:val="28"/>
        </w:rPr>
        <w:t>специальности</w:t>
      </w:r>
      <w:r w:rsidRPr="00F96031">
        <w:rPr>
          <w:rFonts w:ascii="Times New Roman" w:eastAsia="Calibri" w:hAnsi="Times New Roman" w:cs="Times New Roman"/>
          <w:b/>
          <w:sz w:val="28"/>
          <w:szCs w:val="28"/>
        </w:rPr>
        <w:t xml:space="preserve"> 38.02.01 Экономика и бухгалтерский учет (по отраслям)</w:t>
      </w:r>
    </w:p>
    <w:p w:rsidR="004E18FF" w:rsidRDefault="004E18F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  <w:bookmarkStart w:id="0" w:name="_GoBack"/>
      <w:bookmarkEnd w:id="0"/>
    </w:p>
    <w:p w:rsidR="007E3CD2" w:rsidRDefault="007E3CD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7E3CD2" w:rsidRDefault="00C27658" w:rsidP="00C27658">
      <w:pPr>
        <w:pStyle w:val="21"/>
        <w:shd w:val="clear" w:color="auto" w:fill="auto"/>
        <w:spacing w:line="552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профиль обучения: социально-экономический</w:t>
      </w:r>
    </w:p>
    <w:p w:rsidR="006D602F" w:rsidRDefault="006D602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6D602F" w:rsidRDefault="006D602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C27658" w:rsidRDefault="00C27658" w:rsidP="006D60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3CD2" w:rsidRPr="006D602F" w:rsidRDefault="007E3CD2" w:rsidP="006D602F">
      <w:pPr>
        <w:jc w:val="center"/>
        <w:rPr>
          <w:rFonts w:ascii="Times New Roman" w:hAnsi="Times New Roman" w:cs="Times New Roman"/>
          <w:sz w:val="28"/>
          <w:szCs w:val="28"/>
        </w:rPr>
        <w:sectPr w:rsidR="007E3CD2" w:rsidRPr="006D602F" w:rsidSect="004E4C92">
          <w:pgSz w:w="11900" w:h="16840"/>
          <w:pgMar w:top="1126" w:right="774" w:bottom="993" w:left="1853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4E18FF" w:rsidRDefault="004E18FF" w:rsidP="006D602F">
      <w:pPr>
        <w:pStyle w:val="21"/>
        <w:shd w:val="clear" w:color="auto" w:fill="auto"/>
        <w:spacing w:line="220" w:lineRule="exact"/>
        <w:jc w:val="both"/>
        <w:rPr>
          <w:rStyle w:val="2"/>
          <w:color w:val="000000"/>
        </w:rPr>
      </w:pPr>
    </w:p>
    <w:p w:rsidR="007E3CD2" w:rsidRPr="000A6CC0" w:rsidRDefault="007E3CD2" w:rsidP="004E4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учебной практики по </w:t>
      </w:r>
      <w:r w:rsidRPr="000A6CC0">
        <w:rPr>
          <w:rFonts w:ascii="Times New Roman" w:hAnsi="Times New Roman" w:cs="Times New Roman"/>
          <w:sz w:val="28"/>
          <w:szCs w:val="28"/>
        </w:rPr>
        <w:t xml:space="preserve"> </w:t>
      </w:r>
      <w:r w:rsidRPr="000A6CC0">
        <w:rPr>
          <w:rFonts w:ascii="Times New Roman" w:hAnsi="Times New Roman" w:cs="Times New Roman"/>
          <w:sz w:val="28"/>
          <w:szCs w:val="28"/>
        </w:rPr>
        <w:tab/>
        <w:t>ПМ.01</w:t>
      </w:r>
      <w:r w:rsidRPr="000A6CC0">
        <w:rPr>
          <w:rFonts w:ascii="Times New Roman" w:eastAsia="Calibri" w:hAnsi="Times New Roman" w:cs="Times New Roman"/>
          <w:sz w:val="28"/>
          <w:szCs w:val="28"/>
        </w:rPr>
        <w:t>. «Документирование хозяйственных операций и ведение бухгалтерского учета активов организации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  <w:r w:rsidRPr="000A6CC0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0A6CC0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744"/>
      </w:tblGrid>
      <w:tr w:rsidR="006561E8" w:rsidRPr="006561E8" w:rsidTr="00462166">
        <w:tc>
          <w:tcPr>
            <w:tcW w:w="4785" w:type="dxa"/>
            <w:hideMark/>
          </w:tcPr>
          <w:p w:rsidR="006561E8" w:rsidRPr="006561E8" w:rsidRDefault="006561E8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6561E8" w:rsidRPr="006561E8" w:rsidRDefault="006561E8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социально-экономических  дисциплин</w:t>
            </w:r>
          </w:p>
          <w:p w:rsidR="006561E8" w:rsidRPr="006561E8" w:rsidRDefault="006561E8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Соловьева С.М.</w:t>
            </w:r>
          </w:p>
          <w:p w:rsidR="006561E8" w:rsidRPr="006561E8" w:rsidRDefault="006561E8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6561E8" w:rsidRPr="006561E8" w:rsidRDefault="006561E8" w:rsidP="00656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6561E8" w:rsidRPr="006561E8" w:rsidRDefault="006561E8" w:rsidP="00656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proofErr w:type="gramStart"/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70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6561E8" w:rsidRPr="006561E8" w:rsidRDefault="006561E8" w:rsidP="00656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r w:rsidR="00570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Чириканова Н.Н.</w:t>
            </w:r>
          </w:p>
          <w:p w:rsidR="006561E8" w:rsidRPr="006561E8" w:rsidRDefault="006561E8" w:rsidP="00656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561E8" w:rsidRDefault="006561E8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561E8" w:rsidRDefault="006561E8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D602F" w:rsidRPr="000A6CC0" w:rsidRDefault="006D602F" w:rsidP="006D602F">
      <w:pPr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>Организация разработчик:</w:t>
      </w:r>
      <w:r w:rsidRPr="000A6CC0">
        <w:rPr>
          <w:rFonts w:ascii="Times New Roman" w:hAnsi="Times New Roman" w:cs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D602F" w:rsidRPr="000A6CC0" w:rsidRDefault="006D602F" w:rsidP="006D602F">
      <w:pPr>
        <w:rPr>
          <w:rFonts w:ascii="Times New Roman" w:hAnsi="Times New Roman" w:cs="Times New Roman"/>
          <w:sz w:val="28"/>
          <w:szCs w:val="28"/>
        </w:rPr>
      </w:pPr>
    </w:p>
    <w:p w:rsidR="006D602F" w:rsidRPr="000A6CC0" w:rsidRDefault="006D602F" w:rsidP="006D60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proofErr w:type="spellStart"/>
      <w:r w:rsidRPr="000A6CC0">
        <w:rPr>
          <w:rFonts w:ascii="Times New Roman" w:hAnsi="Times New Roman" w:cs="Times New Roman"/>
          <w:sz w:val="28"/>
          <w:szCs w:val="28"/>
        </w:rPr>
        <w:t>Банщикова</w:t>
      </w:r>
      <w:proofErr w:type="spellEnd"/>
      <w:r w:rsidRPr="000A6CC0">
        <w:rPr>
          <w:rFonts w:ascii="Times New Roman" w:hAnsi="Times New Roman" w:cs="Times New Roman"/>
          <w:sz w:val="28"/>
          <w:szCs w:val="28"/>
        </w:rPr>
        <w:t xml:space="preserve"> Г.В.  - преподаватели КГБ ПОУ ХКОТСО</w:t>
      </w: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816781" w:rsidRDefault="00816781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816781" w:rsidRDefault="00816781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Pr="006D602F" w:rsidRDefault="004E18FF" w:rsidP="006D602F">
      <w:pPr>
        <w:pStyle w:val="61"/>
        <w:shd w:val="clear" w:color="auto" w:fill="auto"/>
        <w:spacing w:after="238" w:line="276" w:lineRule="auto"/>
        <w:rPr>
          <w:sz w:val="28"/>
          <w:szCs w:val="28"/>
        </w:rPr>
      </w:pPr>
      <w:r w:rsidRPr="006D602F">
        <w:rPr>
          <w:rStyle w:val="6"/>
          <w:b/>
          <w:bCs/>
          <w:color w:val="000000"/>
          <w:sz w:val="28"/>
          <w:szCs w:val="28"/>
        </w:rPr>
        <w:lastRenderedPageBreak/>
        <w:t>СОДЕРЖАНИЕ</w:t>
      </w:r>
    </w:p>
    <w:p w:rsidR="004E18FF" w:rsidRPr="006D602F" w:rsidRDefault="004E18FF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r w:rsidRPr="006D602F">
        <w:rPr>
          <w:sz w:val="28"/>
          <w:szCs w:val="28"/>
        </w:rPr>
        <w:fldChar w:fldCharType="begin"/>
      </w:r>
      <w:r w:rsidRPr="006D602F">
        <w:rPr>
          <w:sz w:val="28"/>
          <w:szCs w:val="28"/>
        </w:rPr>
        <w:instrText xml:space="preserve"> TOC \o "1-5" \h \z </w:instrText>
      </w:r>
      <w:r w:rsidRPr="006D602F">
        <w:rPr>
          <w:sz w:val="28"/>
          <w:szCs w:val="28"/>
        </w:rPr>
        <w:fldChar w:fldCharType="separate"/>
      </w:r>
      <w:hyperlink w:anchor="bookmark51" w:tooltip="Current Document" w:history="1">
        <w:r w:rsidRPr="006D602F">
          <w:rPr>
            <w:rStyle w:val="10"/>
            <w:color w:val="000000"/>
            <w:sz w:val="28"/>
            <w:szCs w:val="28"/>
          </w:rPr>
          <w:t>Паспорт рабочей программы УП.01.01 Учебная практика</w:t>
        </w:r>
        <w:r w:rsidR="004E4C92">
          <w:rPr>
            <w:rStyle w:val="10"/>
            <w:color w:val="000000"/>
            <w:sz w:val="28"/>
            <w:szCs w:val="28"/>
          </w:rPr>
          <w:t xml:space="preserve">    </w:t>
        </w:r>
        <w:r w:rsidRPr="006D602F">
          <w:rPr>
            <w:rStyle w:val="10"/>
            <w:color w:val="000000"/>
            <w:sz w:val="28"/>
            <w:szCs w:val="28"/>
          </w:rPr>
          <w:tab/>
          <w:t>03</w:t>
        </w:r>
      </w:hyperlink>
    </w:p>
    <w:p w:rsidR="004E18FF" w:rsidRPr="006D602F" w:rsidRDefault="00600D03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21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Результаты освоения УП.01.01 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07</w:t>
        </w:r>
      </w:hyperlink>
    </w:p>
    <w:p w:rsidR="004E18FF" w:rsidRPr="006D602F" w:rsidRDefault="00600D03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55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Структура и содержание УП.01.01 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08</w:t>
        </w:r>
      </w:hyperlink>
    </w:p>
    <w:p w:rsidR="004E18FF" w:rsidRPr="006D602F" w:rsidRDefault="00600D03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22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Условия реализации УП.01.01 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14</w:t>
        </w:r>
      </w:hyperlink>
    </w:p>
    <w:p w:rsidR="004E18FF" w:rsidRPr="006D602F" w:rsidRDefault="00600D03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38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Контроль и оценка результатов освоения УП.01.01 Учебная</w:t>
        </w:r>
        <w:r w:rsidR="004E18FF" w:rsidRPr="006D602F">
          <w:rPr>
            <w:rStyle w:val="10"/>
            <w:color w:val="000000"/>
            <w:sz w:val="28"/>
            <w:szCs w:val="28"/>
          </w:rPr>
          <w:tab/>
          <w:t>15</w:t>
        </w:r>
      </w:hyperlink>
    </w:p>
    <w:p w:rsidR="004E18FF" w:rsidRPr="006D602F" w:rsidRDefault="004E18FF" w:rsidP="006D602F">
      <w:pPr>
        <w:pStyle w:val="21"/>
        <w:shd w:val="clear" w:color="auto" w:fill="auto"/>
        <w:spacing w:line="276" w:lineRule="auto"/>
        <w:ind w:left="800"/>
        <w:jc w:val="left"/>
        <w:rPr>
          <w:rStyle w:val="2"/>
          <w:color w:val="000000"/>
          <w:sz w:val="24"/>
          <w:szCs w:val="24"/>
        </w:rPr>
      </w:pPr>
      <w:r w:rsidRPr="006D602F">
        <w:rPr>
          <w:b/>
          <w:bCs/>
          <w:sz w:val="28"/>
          <w:szCs w:val="28"/>
        </w:rPr>
        <w:fldChar w:fldCharType="end"/>
      </w:r>
      <w:r w:rsidR="006D602F" w:rsidRPr="006D602F">
        <w:rPr>
          <w:rStyle w:val="2"/>
          <w:color w:val="000000"/>
          <w:sz w:val="24"/>
          <w:szCs w:val="24"/>
        </w:rPr>
        <w:t>П</w:t>
      </w:r>
      <w:r w:rsidRPr="006D602F">
        <w:rPr>
          <w:rStyle w:val="2"/>
          <w:color w:val="000000"/>
          <w:sz w:val="24"/>
          <w:szCs w:val="24"/>
        </w:rPr>
        <w:t>рактика</w:t>
      </w: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705C3B" w:rsidRDefault="00705C3B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E18FF" w:rsidRPr="00816781" w:rsidRDefault="004E18FF" w:rsidP="00C27658">
      <w:pPr>
        <w:pStyle w:val="110"/>
        <w:keepNext/>
        <w:keepLines/>
        <w:shd w:val="clear" w:color="auto" w:fill="auto"/>
        <w:tabs>
          <w:tab w:val="left" w:pos="1000"/>
        </w:tabs>
        <w:spacing w:line="220" w:lineRule="exact"/>
        <w:ind w:left="740"/>
        <w:rPr>
          <w:sz w:val="24"/>
          <w:szCs w:val="24"/>
        </w:rPr>
      </w:pPr>
      <w:bookmarkStart w:id="1" w:name="bookmark0"/>
      <w:r w:rsidRPr="00816781">
        <w:rPr>
          <w:rStyle w:val="12"/>
          <w:b/>
          <w:bCs/>
          <w:color w:val="000000"/>
          <w:sz w:val="24"/>
          <w:szCs w:val="24"/>
        </w:rPr>
        <w:lastRenderedPageBreak/>
        <w:t>1. ПАСПОРТ ПРОГРАММЫ УЧЕБНОЙ ПРАКТИКИ УП.01</w:t>
      </w:r>
      <w:proofErr w:type="gramStart"/>
      <w:r w:rsidRPr="00816781">
        <w:rPr>
          <w:rStyle w:val="12"/>
          <w:b/>
          <w:bCs/>
          <w:color w:val="000000"/>
          <w:sz w:val="24"/>
          <w:szCs w:val="24"/>
        </w:rPr>
        <w:t xml:space="preserve"> В</w:t>
      </w:r>
      <w:proofErr w:type="gramEnd"/>
      <w:r w:rsidRPr="00816781">
        <w:rPr>
          <w:rStyle w:val="12"/>
          <w:b/>
          <w:bCs/>
          <w:color w:val="000000"/>
          <w:sz w:val="24"/>
          <w:szCs w:val="24"/>
        </w:rPr>
        <w:t xml:space="preserve"> ФОРМЕ</w:t>
      </w:r>
      <w:bookmarkEnd w:id="1"/>
    </w:p>
    <w:p w:rsidR="004E18FF" w:rsidRPr="00816781" w:rsidRDefault="004E18FF" w:rsidP="004E18FF">
      <w:pPr>
        <w:pStyle w:val="110"/>
        <w:keepNext/>
        <w:keepLines/>
        <w:shd w:val="clear" w:color="auto" w:fill="auto"/>
        <w:spacing w:after="140" w:line="220" w:lineRule="exact"/>
        <w:ind w:left="3060"/>
        <w:jc w:val="left"/>
        <w:rPr>
          <w:sz w:val="24"/>
          <w:szCs w:val="24"/>
        </w:rPr>
      </w:pPr>
      <w:bookmarkStart w:id="2" w:name="bookmark1"/>
      <w:r w:rsidRPr="00816781">
        <w:rPr>
          <w:rStyle w:val="12"/>
          <w:b/>
          <w:bCs/>
          <w:color w:val="000000"/>
          <w:sz w:val="24"/>
          <w:szCs w:val="24"/>
        </w:rPr>
        <w:t>ПРАКТИЧЕСКОЙ ПОДГОТОВКИ</w:t>
      </w:r>
      <w:bookmarkEnd w:id="2"/>
    </w:p>
    <w:p w:rsidR="004E18FF" w:rsidRPr="006D602F" w:rsidRDefault="004E18FF" w:rsidP="004E18FF">
      <w:pPr>
        <w:pStyle w:val="110"/>
        <w:keepNext/>
        <w:keepLines/>
        <w:numPr>
          <w:ilvl w:val="1"/>
          <w:numId w:val="2"/>
        </w:numPr>
        <w:shd w:val="clear" w:color="auto" w:fill="auto"/>
        <w:tabs>
          <w:tab w:val="left" w:pos="1436"/>
        </w:tabs>
        <w:spacing w:line="274" w:lineRule="exact"/>
        <w:ind w:firstLine="740"/>
        <w:rPr>
          <w:sz w:val="24"/>
          <w:szCs w:val="24"/>
        </w:rPr>
      </w:pPr>
      <w:bookmarkStart w:id="3" w:name="bookmark2"/>
      <w:r w:rsidRPr="006D602F">
        <w:rPr>
          <w:rStyle w:val="12"/>
          <w:b/>
          <w:bCs/>
          <w:color w:val="000000"/>
          <w:sz w:val="24"/>
          <w:szCs w:val="24"/>
        </w:rPr>
        <w:t>Область применения программы</w:t>
      </w:r>
      <w:bookmarkEnd w:id="3"/>
    </w:p>
    <w:p w:rsidR="00D92992" w:rsidRDefault="004E18FF" w:rsidP="004E18FF">
      <w:pPr>
        <w:pStyle w:val="21"/>
        <w:shd w:val="clear" w:color="auto" w:fill="auto"/>
        <w:tabs>
          <w:tab w:val="left" w:pos="7253"/>
        </w:tabs>
        <w:spacing w:line="274" w:lineRule="exact"/>
        <w:ind w:firstLine="740"/>
        <w:jc w:val="both"/>
        <w:rPr>
          <w:rStyle w:val="2"/>
          <w:color w:val="000000"/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 xml:space="preserve">Рабочая программа учебной практики УП.01.01 в форме практической подготовки профессионального модуля ПМ.01 Документирование хозяйственных операций и ведение бухгалтерского учета активов организации является частью программы подготовки специалистов среднего звена по специальности СПО в соответствии с ФГОС </w:t>
      </w:r>
      <w:proofErr w:type="gramStart"/>
      <w:r w:rsidRPr="006D602F">
        <w:rPr>
          <w:rStyle w:val="2"/>
          <w:color w:val="000000"/>
          <w:sz w:val="24"/>
          <w:szCs w:val="24"/>
        </w:rPr>
        <w:t>СПО И</w:t>
      </w:r>
      <w:proofErr w:type="gramEnd"/>
      <w:r w:rsidRPr="006D602F">
        <w:rPr>
          <w:rStyle w:val="2"/>
          <w:color w:val="000000"/>
          <w:sz w:val="24"/>
          <w:szCs w:val="24"/>
        </w:rPr>
        <w:t xml:space="preserve"> ПООП СПО специальности 38.02.01 Экономика и бухгалтерский учет (по отраслям) в части освоения вида проф</w:t>
      </w:r>
      <w:r w:rsidR="00D92992">
        <w:rPr>
          <w:rStyle w:val="2"/>
          <w:color w:val="000000"/>
          <w:sz w:val="24"/>
          <w:szCs w:val="24"/>
        </w:rPr>
        <w:t>ессиональной деятельности (ВД):</w:t>
      </w:r>
    </w:p>
    <w:p w:rsidR="004E18FF" w:rsidRPr="006D602F" w:rsidRDefault="004E18FF" w:rsidP="00D92992">
      <w:pPr>
        <w:pStyle w:val="21"/>
        <w:shd w:val="clear" w:color="auto" w:fill="auto"/>
        <w:tabs>
          <w:tab w:val="left" w:pos="7253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Документирование</w:t>
      </w:r>
      <w:r w:rsidR="00D92992">
        <w:rPr>
          <w:rStyle w:val="2"/>
          <w:color w:val="000000"/>
          <w:sz w:val="24"/>
          <w:szCs w:val="24"/>
        </w:rPr>
        <w:t xml:space="preserve"> </w:t>
      </w:r>
      <w:r w:rsidRPr="006D602F">
        <w:rPr>
          <w:rStyle w:val="2"/>
          <w:color w:val="000000"/>
          <w:sz w:val="24"/>
          <w:szCs w:val="24"/>
        </w:rPr>
        <w:t>хозяйственных операций и ведение бухгалтерского учета активов организации и соответствующих профессиональных компетенций (ПК):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1.1. Обрабатывать первичные бухгалтерские документы.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1.2. Разрабатывать и согласовывать с руководством организации рабочий план счетов бухгалтерского учета организации.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1.3. Проводить учет денежных средств, оформлять денежные и кассовые документы.</w:t>
      </w:r>
    </w:p>
    <w:p w:rsidR="004E18FF" w:rsidRPr="006D602F" w:rsidRDefault="004E18FF" w:rsidP="004E18FF">
      <w:pPr>
        <w:pStyle w:val="21"/>
        <w:shd w:val="clear" w:color="auto" w:fill="auto"/>
        <w:spacing w:after="217"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1.4. Формировать бухгалтерские проводки по учету активов организации на основе рабочего плана счетов бухгалтерского учета.</w:t>
      </w:r>
    </w:p>
    <w:p w:rsidR="004E18FF" w:rsidRPr="006D602F" w:rsidRDefault="004E18FF" w:rsidP="004E18FF">
      <w:pPr>
        <w:pStyle w:val="110"/>
        <w:keepNext/>
        <w:keepLines/>
        <w:numPr>
          <w:ilvl w:val="1"/>
          <w:numId w:val="2"/>
        </w:numPr>
        <w:shd w:val="clear" w:color="auto" w:fill="auto"/>
        <w:tabs>
          <w:tab w:val="left" w:pos="1162"/>
        </w:tabs>
        <w:spacing w:after="143" w:line="302" w:lineRule="exact"/>
        <w:ind w:firstLine="740"/>
        <w:rPr>
          <w:sz w:val="24"/>
          <w:szCs w:val="24"/>
        </w:rPr>
      </w:pPr>
      <w:bookmarkStart w:id="4" w:name="bookmark3"/>
      <w:r w:rsidRPr="006D602F">
        <w:rPr>
          <w:rStyle w:val="12"/>
          <w:b/>
          <w:bCs/>
          <w:color w:val="000000"/>
          <w:sz w:val="24"/>
          <w:szCs w:val="24"/>
        </w:rPr>
        <w:t>Место учебной практики УП.01.01 в форме практической подготовки в структуре профессионального модуля</w:t>
      </w:r>
      <w:bookmarkEnd w:id="4"/>
    </w:p>
    <w:p w:rsidR="004E18FF" w:rsidRPr="006D602F" w:rsidRDefault="004E18FF" w:rsidP="004E18FF">
      <w:pPr>
        <w:pStyle w:val="21"/>
        <w:shd w:val="clear" w:color="auto" w:fill="auto"/>
        <w:spacing w:after="120" w:line="274" w:lineRule="exact"/>
        <w:ind w:firstLine="60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УП.01.01 Учебная практика входит в профессиональный модуль ПМ.01 Документирование хозяйственных операций и ведение бухгалтерского учета активов организации и проводится при освоении обучающимися общих и профессиональных компетенций в рамках данного профессионального модуля.</w:t>
      </w:r>
    </w:p>
    <w:p w:rsidR="004E18FF" w:rsidRPr="006D602F" w:rsidRDefault="004E18FF" w:rsidP="004E18FF">
      <w:pPr>
        <w:pStyle w:val="110"/>
        <w:keepNext/>
        <w:keepLines/>
        <w:numPr>
          <w:ilvl w:val="0"/>
          <w:numId w:val="3"/>
        </w:numPr>
        <w:shd w:val="clear" w:color="auto" w:fill="auto"/>
        <w:tabs>
          <w:tab w:val="left" w:pos="1220"/>
        </w:tabs>
        <w:spacing w:line="274" w:lineRule="exact"/>
        <w:ind w:firstLine="740"/>
        <w:rPr>
          <w:sz w:val="24"/>
          <w:szCs w:val="24"/>
        </w:rPr>
      </w:pPr>
      <w:bookmarkStart w:id="5" w:name="bookmark4"/>
      <w:r w:rsidRPr="006D602F">
        <w:rPr>
          <w:rStyle w:val="12"/>
          <w:b/>
          <w:bCs/>
          <w:color w:val="000000"/>
          <w:sz w:val="24"/>
          <w:szCs w:val="24"/>
        </w:rPr>
        <w:t>Цели и задачи учебной практики УП.01.01 в форме практической подготовки</w:t>
      </w:r>
      <w:bookmarkEnd w:id="5"/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С целью углубления знаний и овладения указанным видом профессиональной деятельности и соответствующими профессиональными компетенциями обучающиеся в результате прохождения УП.01.01 Учебная практика должны: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0"/>
          <w:color w:val="000000"/>
          <w:sz w:val="24"/>
          <w:szCs w:val="24"/>
        </w:rPr>
        <w:t xml:space="preserve">получить практический опыт: </w:t>
      </w:r>
      <w:r w:rsidRPr="006D602F">
        <w:rPr>
          <w:rStyle w:val="2"/>
          <w:color w:val="000000"/>
          <w:sz w:val="24"/>
          <w:szCs w:val="24"/>
        </w:rPr>
        <w:t>в документировании хозяйственных операций и ведении бухгалтерского учета активов организации</w:t>
      </w:r>
    </w:p>
    <w:p w:rsidR="004E18FF" w:rsidRPr="006D602F" w:rsidRDefault="004E18FF" w:rsidP="004E18FF">
      <w:pPr>
        <w:pStyle w:val="61"/>
        <w:shd w:val="clear" w:color="auto" w:fill="auto"/>
        <w:spacing w:after="0"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6"/>
          <w:b/>
          <w:bCs/>
          <w:color w:val="000000"/>
          <w:sz w:val="24"/>
          <w:szCs w:val="24"/>
        </w:rPr>
        <w:t>уметь: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6"/>
        </w:tabs>
        <w:spacing w:line="274" w:lineRule="exact"/>
        <w:ind w:firstLine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1"/>
        </w:tabs>
        <w:spacing w:line="274" w:lineRule="exact"/>
        <w:ind w:firstLine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принимать первичные бухгалтерские документы на бумажном </w:t>
      </w:r>
      <w:proofErr w:type="gramStart"/>
      <w:r w:rsidRPr="00D92992">
        <w:rPr>
          <w:rStyle w:val="2"/>
          <w:color w:val="000000"/>
          <w:sz w:val="24"/>
          <w:szCs w:val="24"/>
        </w:rPr>
        <w:t>носителе</w:t>
      </w:r>
      <w:proofErr w:type="gramEnd"/>
      <w:r w:rsidRPr="00D92992">
        <w:rPr>
          <w:rStyle w:val="2"/>
          <w:color w:val="000000"/>
          <w:sz w:val="24"/>
          <w:szCs w:val="24"/>
        </w:rPr>
        <w:t xml:space="preserve"> и (или) в виде электронного документа, подписанного электронной подписью;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1"/>
        </w:tabs>
        <w:spacing w:line="274" w:lineRule="exact"/>
        <w:ind w:firstLine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проверять наличие в произвольных первичных бухгалтерских документах обязательных реквизитов;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1"/>
        </w:tabs>
        <w:spacing w:line="274" w:lineRule="exact"/>
        <w:ind w:firstLine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формальную проверку документов, проверку по существу, арифметическую проверку;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1"/>
        </w:tabs>
        <w:spacing w:line="274" w:lineRule="exact"/>
        <w:ind w:firstLine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группировку первичных бухгалтерских документов по ряду признаков;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таксировку и контировку первичных бухгалтерских документов;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организовывать документооборот;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разбираться в номенклатуре дел;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заносить данные по сгруппированным документам в регистры </w:t>
      </w:r>
      <w:proofErr w:type="gramStart"/>
      <w:r w:rsidRPr="00D92992">
        <w:rPr>
          <w:rStyle w:val="2"/>
          <w:color w:val="000000"/>
          <w:sz w:val="24"/>
          <w:szCs w:val="24"/>
        </w:rPr>
        <w:t>бухгалтерского</w:t>
      </w:r>
      <w:proofErr w:type="gramEnd"/>
    </w:p>
    <w:p w:rsidR="004E18FF" w:rsidRPr="00D92992" w:rsidRDefault="004E18FF" w:rsidP="004E18FF">
      <w:pPr>
        <w:pStyle w:val="21"/>
        <w:shd w:val="clear" w:color="auto" w:fill="auto"/>
        <w:spacing w:line="274" w:lineRule="exact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учета;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rStyle w:val="2"/>
          <w:sz w:val="24"/>
          <w:szCs w:val="24"/>
          <w:shd w:val="clear" w:color="auto" w:fill="auto"/>
        </w:rPr>
      </w:pPr>
      <w:r w:rsidRPr="00D92992">
        <w:rPr>
          <w:rStyle w:val="2"/>
          <w:color w:val="000000"/>
          <w:sz w:val="24"/>
          <w:szCs w:val="24"/>
        </w:rPr>
        <w:t xml:space="preserve">передавать первичные бухгалтерские документы в </w:t>
      </w:r>
      <w:proofErr w:type="gramStart"/>
      <w:r w:rsidRPr="00D92992">
        <w:rPr>
          <w:rStyle w:val="2"/>
          <w:color w:val="000000"/>
          <w:sz w:val="24"/>
          <w:szCs w:val="24"/>
        </w:rPr>
        <w:t>текущий</w:t>
      </w:r>
      <w:proofErr w:type="gramEnd"/>
      <w:r w:rsidRPr="00D92992">
        <w:rPr>
          <w:rStyle w:val="2"/>
          <w:color w:val="000000"/>
          <w:sz w:val="24"/>
          <w:szCs w:val="24"/>
        </w:rPr>
        <w:t xml:space="preserve"> бухгалтерский</w:t>
      </w:r>
    </w:p>
    <w:p w:rsidR="004E18FF" w:rsidRPr="00D92992" w:rsidRDefault="004E18FF" w:rsidP="004E18FF">
      <w:pPr>
        <w:pStyle w:val="21"/>
        <w:shd w:val="clear" w:color="auto" w:fill="auto"/>
        <w:tabs>
          <w:tab w:val="left" w:pos="971"/>
        </w:tabs>
        <w:spacing w:line="274" w:lineRule="exact"/>
        <w:jc w:val="both"/>
        <w:rPr>
          <w:rStyle w:val="2"/>
          <w:color w:val="000000"/>
          <w:sz w:val="24"/>
          <w:szCs w:val="24"/>
        </w:rPr>
      </w:pP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lastRenderedPageBreak/>
        <w:t xml:space="preserve">передавать первичные бухгалтерские документы в постоянный архив по </w:t>
      </w:r>
      <w:proofErr w:type="gramStart"/>
      <w:r w:rsidRPr="00D92992">
        <w:rPr>
          <w:rStyle w:val="2"/>
          <w:color w:val="000000"/>
          <w:sz w:val="24"/>
          <w:szCs w:val="24"/>
        </w:rPr>
        <w:t>истечении</w:t>
      </w:r>
      <w:proofErr w:type="gramEnd"/>
      <w:r w:rsidRPr="00D92992">
        <w:rPr>
          <w:rStyle w:val="2"/>
          <w:color w:val="000000"/>
          <w:sz w:val="24"/>
          <w:szCs w:val="24"/>
        </w:rPr>
        <w:t xml:space="preserve"> установленного срока хранения;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исправлять ошибки в первичных бухгалтерских документах;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понимать и анализировать план счетов бухгалтерского учета </w:t>
      </w:r>
      <w:proofErr w:type="spellStart"/>
      <w:r w:rsidRPr="00D92992">
        <w:rPr>
          <w:rStyle w:val="2"/>
          <w:color w:val="000000"/>
          <w:sz w:val="24"/>
          <w:szCs w:val="24"/>
        </w:rPr>
        <w:t>финансово</w:t>
      </w:r>
      <w:r w:rsidRPr="00D92992">
        <w:rPr>
          <w:rStyle w:val="2"/>
          <w:color w:val="000000"/>
          <w:sz w:val="24"/>
          <w:szCs w:val="24"/>
        </w:rPr>
        <w:softHyphen/>
        <w:t>хозяйственной</w:t>
      </w:r>
      <w:proofErr w:type="spellEnd"/>
      <w:r w:rsidRPr="00D92992">
        <w:rPr>
          <w:rStyle w:val="2"/>
          <w:color w:val="000000"/>
          <w:sz w:val="24"/>
          <w:szCs w:val="24"/>
        </w:rPr>
        <w:t xml:space="preserve"> деятельности организаций;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конструировать поэтапно рабочий план счетов бухгалтерского учета организации;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кассовых операций, денежных документов и переводов в пути;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проводить учет денежных средств на расчетных и специальных </w:t>
      </w:r>
      <w:proofErr w:type="gramStart"/>
      <w:r w:rsidRPr="00D92992">
        <w:rPr>
          <w:rStyle w:val="2"/>
          <w:color w:val="000000"/>
          <w:sz w:val="24"/>
          <w:szCs w:val="24"/>
        </w:rPr>
        <w:t>счетах</w:t>
      </w:r>
      <w:proofErr w:type="gramEnd"/>
      <w:r w:rsidRPr="00D92992">
        <w:rPr>
          <w:rStyle w:val="2"/>
          <w:color w:val="000000"/>
          <w:sz w:val="24"/>
          <w:szCs w:val="24"/>
        </w:rPr>
        <w:t>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учитывать особенности учета кассовых операций в иностранной валюте и операций по валютным счетам;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оформлять денежные и кассовые документы;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заполнять кассовую книгу и отчет кассира в бухгалтерию;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основных средств;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нематериальных активов;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долгосрочных инвестиций;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финансовых вложений и ценных бумаг;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материально-производственных запасов;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затрат на производство и калькулирование себестоимости;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готовой продукции и ее реализации;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текущих операций и расчетов;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труда и заработной платы;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проводить учет </w:t>
      </w:r>
      <w:proofErr w:type="gramStart"/>
      <w:r w:rsidRPr="00D92992">
        <w:rPr>
          <w:rStyle w:val="2"/>
          <w:color w:val="000000"/>
          <w:sz w:val="24"/>
          <w:szCs w:val="24"/>
        </w:rPr>
        <w:t>финансовых</w:t>
      </w:r>
      <w:proofErr w:type="gramEnd"/>
      <w:r w:rsidRPr="00D92992">
        <w:rPr>
          <w:rStyle w:val="2"/>
          <w:color w:val="000000"/>
          <w:sz w:val="24"/>
          <w:szCs w:val="24"/>
        </w:rPr>
        <w:t xml:space="preserve"> результатов и использования прибыли;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собственного капитала;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проводить учет кредитов и займов.</w:t>
      </w:r>
    </w:p>
    <w:p w:rsidR="004E18FF" w:rsidRPr="00D92992" w:rsidRDefault="004E18FF" w:rsidP="004E18FF">
      <w:pPr>
        <w:pStyle w:val="110"/>
        <w:keepNext/>
        <w:keepLines/>
        <w:shd w:val="clear" w:color="auto" w:fill="auto"/>
        <w:spacing w:line="274" w:lineRule="exact"/>
        <w:ind w:left="740"/>
        <w:rPr>
          <w:sz w:val="24"/>
          <w:szCs w:val="24"/>
        </w:rPr>
      </w:pPr>
      <w:bookmarkStart w:id="6" w:name="bookmark5"/>
      <w:r w:rsidRPr="00D92992">
        <w:rPr>
          <w:rStyle w:val="12"/>
          <w:b/>
          <w:bCs/>
          <w:color w:val="000000"/>
          <w:sz w:val="24"/>
          <w:szCs w:val="24"/>
        </w:rPr>
        <w:t>знать:</w:t>
      </w:r>
      <w:bookmarkEnd w:id="6"/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общие требования к бухгалтерскому учету в части документирования всех хозяйственных действий и операций;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понятие первичной бухгалтерской документации;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определение первичных бухгалтерских документов;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3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формы первичных бухгалтерских документов, содержащих обязательные реквизиты первичного учетного документа;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принципы и признаки группировки первичных бухгалтерских документов;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3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порядок проведения таксировки и </w:t>
      </w:r>
      <w:proofErr w:type="spellStart"/>
      <w:r w:rsidRPr="00D92992">
        <w:rPr>
          <w:rStyle w:val="2"/>
          <w:color w:val="000000"/>
          <w:sz w:val="24"/>
          <w:szCs w:val="24"/>
        </w:rPr>
        <w:t>контировки</w:t>
      </w:r>
      <w:proofErr w:type="spellEnd"/>
      <w:r w:rsidRPr="00D92992">
        <w:rPr>
          <w:rStyle w:val="2"/>
          <w:color w:val="000000"/>
          <w:sz w:val="24"/>
          <w:szCs w:val="24"/>
        </w:rPr>
        <w:t xml:space="preserve"> первичных бухгалтерских документов;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порядок составления регистров бухгалтерского учета;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правила и сроки хранения первичной бухгалтерской документации;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3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сущность </w:t>
      </w:r>
      <w:proofErr w:type="gramStart"/>
      <w:r w:rsidRPr="00D92992">
        <w:rPr>
          <w:rStyle w:val="2"/>
          <w:color w:val="000000"/>
          <w:sz w:val="24"/>
          <w:szCs w:val="24"/>
        </w:rPr>
        <w:t>плана счетов бухгалтерского учета финансово-хозяйственной деятельности организаций</w:t>
      </w:r>
      <w:proofErr w:type="gramEnd"/>
      <w:r w:rsidRPr="00D92992">
        <w:rPr>
          <w:rStyle w:val="2"/>
          <w:color w:val="000000"/>
          <w:sz w:val="24"/>
          <w:szCs w:val="24"/>
        </w:rPr>
        <w:t>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теоретические вопросы разработки и применения плана счетов бухгалтерского учета в финансово-хозяйственной деятельности организации;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инструкцию по применению плана счетов бухгалтерского учета;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принципы и цели </w:t>
      </w:r>
      <w:proofErr w:type="gramStart"/>
      <w:r w:rsidRPr="00D92992">
        <w:rPr>
          <w:rStyle w:val="2"/>
          <w:color w:val="000000"/>
          <w:sz w:val="24"/>
          <w:szCs w:val="24"/>
        </w:rPr>
        <w:t>разработки рабочего плана счетов бухгалтерского учета организации</w:t>
      </w:r>
      <w:proofErr w:type="gramEnd"/>
      <w:r w:rsidRPr="00D92992">
        <w:rPr>
          <w:rStyle w:val="2"/>
          <w:color w:val="000000"/>
          <w:sz w:val="24"/>
          <w:szCs w:val="24"/>
        </w:rPr>
        <w:t>;</w:t>
      </w:r>
    </w:p>
    <w:p w:rsidR="004E18FF" w:rsidRPr="00D92992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классификацию счетов бухгалтерского учета по экономическому содержанию, назначению и структуре;</w:t>
      </w:r>
    </w:p>
    <w:p w:rsidR="00E70E7A" w:rsidRPr="00D92992" w:rsidRDefault="004E18FF" w:rsidP="00E70E7A">
      <w:pPr>
        <w:pStyle w:val="21"/>
        <w:shd w:val="clear" w:color="auto" w:fill="auto"/>
        <w:spacing w:line="274" w:lineRule="exact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два подхода к проблеме оптимальной организации рабочего плана счетов -</w:t>
      </w:r>
      <w:r w:rsidR="00E70E7A" w:rsidRPr="00D92992">
        <w:rPr>
          <w:rStyle w:val="2"/>
          <w:color w:val="000000"/>
          <w:sz w:val="24"/>
          <w:szCs w:val="24"/>
        </w:rPr>
        <w:t xml:space="preserve"> автономию финансового и управленческого учета и объединение финансового и управленческого </w:t>
      </w:r>
      <w:r w:rsidR="00E70E7A" w:rsidRPr="00D92992">
        <w:rPr>
          <w:rStyle w:val="2"/>
          <w:color w:val="000000"/>
          <w:sz w:val="24"/>
          <w:szCs w:val="24"/>
        </w:rPr>
        <w:lastRenderedPageBreak/>
        <w:t>учета;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кассовых операций, денежных документов и переводов в пути;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учет денежных средств на расчетных и специальных </w:t>
      </w:r>
      <w:proofErr w:type="gramStart"/>
      <w:r w:rsidRPr="00D92992">
        <w:rPr>
          <w:rStyle w:val="2"/>
          <w:color w:val="000000"/>
          <w:sz w:val="24"/>
          <w:szCs w:val="24"/>
        </w:rPr>
        <w:t>счетах</w:t>
      </w:r>
      <w:proofErr w:type="gramEnd"/>
      <w:r w:rsidRPr="00D92992">
        <w:rPr>
          <w:rStyle w:val="2"/>
          <w:color w:val="000000"/>
          <w:sz w:val="24"/>
          <w:szCs w:val="24"/>
        </w:rPr>
        <w:t>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особенности учета кассовых операций в иностранной валюте и операций по валютным счетам;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порядок оформления денежных и кассовых документов, заполнения </w:t>
      </w:r>
      <w:proofErr w:type="gramStart"/>
      <w:r w:rsidRPr="00D92992">
        <w:rPr>
          <w:rStyle w:val="2"/>
          <w:color w:val="000000"/>
          <w:sz w:val="24"/>
          <w:szCs w:val="24"/>
        </w:rPr>
        <w:t>кассовой</w:t>
      </w:r>
      <w:proofErr w:type="gramEnd"/>
    </w:p>
    <w:p w:rsidR="00E70E7A" w:rsidRPr="00D92992" w:rsidRDefault="00E70E7A" w:rsidP="00E70E7A">
      <w:pPr>
        <w:pStyle w:val="21"/>
        <w:shd w:val="clear" w:color="auto" w:fill="auto"/>
        <w:spacing w:line="274" w:lineRule="exact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книги;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правила заполнения отчета кассира в бухгалтерию;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понятие и классификацию основных средств;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оценку и переоценку основных средств;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поступления основных средств;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выбытия и аренды основных средств;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амортизации основных средств;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особенности учета арендованных и сданных в аренду основных средств;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понятие и классификацию нематериальных активов;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поступления и выбытия нематериальных активов;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амортизацию нематериальных активов;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долгосрочных инвестиций;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финансовых вложений и ценных бумаг;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материально-производственных запасов;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понятие, классификацию и оценку материально-производственных запасов;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proofErr w:type="gramStart"/>
      <w:r w:rsidRPr="00D92992">
        <w:rPr>
          <w:rStyle w:val="2"/>
          <w:color w:val="000000"/>
          <w:sz w:val="24"/>
          <w:szCs w:val="24"/>
        </w:rPr>
        <w:t>документальное</w:t>
      </w:r>
      <w:proofErr w:type="gramEnd"/>
      <w:r w:rsidRPr="00D92992">
        <w:rPr>
          <w:rStyle w:val="2"/>
          <w:color w:val="000000"/>
          <w:sz w:val="24"/>
          <w:szCs w:val="24"/>
        </w:rPr>
        <w:t xml:space="preserve"> оформление поступления и расхода материально</w:t>
      </w:r>
      <w:r w:rsidRPr="00D92992">
        <w:rPr>
          <w:rStyle w:val="2"/>
          <w:color w:val="000000"/>
          <w:sz w:val="24"/>
          <w:szCs w:val="24"/>
        </w:rPr>
        <w:softHyphen/>
        <w:t>-производственных запасов;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 xml:space="preserve">учет материалов на </w:t>
      </w:r>
      <w:proofErr w:type="gramStart"/>
      <w:r w:rsidRPr="00D92992">
        <w:rPr>
          <w:rStyle w:val="2"/>
          <w:color w:val="000000"/>
          <w:sz w:val="24"/>
          <w:szCs w:val="24"/>
        </w:rPr>
        <w:t>складе</w:t>
      </w:r>
      <w:proofErr w:type="gramEnd"/>
      <w:r w:rsidRPr="00D92992">
        <w:rPr>
          <w:rStyle w:val="2"/>
          <w:color w:val="000000"/>
          <w:sz w:val="24"/>
          <w:szCs w:val="24"/>
        </w:rPr>
        <w:t xml:space="preserve"> и в бухгалтерии;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синтетический учет движения материалов;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транспортно-заготовительных расходов;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затрат на производство и калькулирование себестоимости;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систему учета производственных затрат и их классификацию;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сводный учет затрат на производство, обслуживание производства и управление;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особенности учета и распределения затрат вспомогательных производств;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потерь и непроизводственных расходов;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и оценку незавершенного производства;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калькуляцию себестоимости продукции;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характеристику готовой продукции, оценку и синтетический учет;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технологию реализации готовой продукции (работ, услуг);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выручки от реализации продукции (работ, услуг);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расходов по реализации продукции, выполнению работ и оказанию услуг;</w:t>
      </w:r>
    </w:p>
    <w:p w:rsidR="00E70E7A" w:rsidRPr="00D92992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дебиторской и кредиторской задолженности и формы расчетов;</w:t>
      </w:r>
    </w:p>
    <w:p w:rsidR="00E70E7A" w:rsidRPr="00D92992" w:rsidRDefault="00E70E7A" w:rsidP="00F80618">
      <w:pPr>
        <w:pStyle w:val="21"/>
        <w:numPr>
          <w:ilvl w:val="0"/>
          <w:numId w:val="4"/>
        </w:numPr>
        <w:shd w:val="clear" w:color="auto" w:fill="auto"/>
        <w:tabs>
          <w:tab w:val="left" w:pos="973"/>
        </w:tabs>
        <w:spacing w:line="283" w:lineRule="exact"/>
        <w:ind w:firstLine="740"/>
        <w:jc w:val="left"/>
        <w:rPr>
          <w:sz w:val="24"/>
          <w:szCs w:val="24"/>
        </w:rPr>
      </w:pPr>
      <w:r w:rsidRPr="00D92992">
        <w:rPr>
          <w:rStyle w:val="2"/>
          <w:color w:val="000000"/>
          <w:sz w:val="24"/>
          <w:szCs w:val="24"/>
        </w:rPr>
        <w:t>учет расчетов с работниками по прочим операциям и расчетов с подотчетными лицами.</w:t>
      </w:r>
    </w:p>
    <w:p w:rsidR="00E70E7A" w:rsidRDefault="00E70E7A" w:rsidP="00E70E7A">
      <w:pPr>
        <w:pStyle w:val="21"/>
        <w:shd w:val="clear" w:color="auto" w:fill="auto"/>
        <w:tabs>
          <w:tab w:val="left" w:pos="998"/>
        </w:tabs>
        <w:spacing w:line="274" w:lineRule="exact"/>
        <w:jc w:val="both"/>
      </w:pPr>
    </w:p>
    <w:p w:rsidR="004E4C92" w:rsidRDefault="00E70E7A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  <w:rPr>
          <w:rStyle w:val="23"/>
          <w:b/>
          <w:bCs/>
          <w:color w:val="000000"/>
        </w:rPr>
      </w:pPr>
      <w:r>
        <w:rPr>
          <w:rStyle w:val="22"/>
          <w:b/>
          <w:bCs/>
          <w:color w:val="000000"/>
        </w:rPr>
        <w:t>1.4 Количество часов на освоение рабочей программы учебной практики УП.</w:t>
      </w:r>
      <w:r>
        <w:rPr>
          <w:rStyle w:val="23"/>
          <w:b/>
          <w:bCs/>
          <w:color w:val="000000"/>
        </w:rPr>
        <w:t>01.01 в форме практической подготовки</w:t>
      </w:r>
    </w:p>
    <w:p w:rsidR="00E70E7A" w:rsidRDefault="00E70E7A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</w:pPr>
      <w:r>
        <w:rPr>
          <w:rStyle w:val="22"/>
          <w:b/>
          <w:bCs/>
          <w:color w:val="000000"/>
        </w:rPr>
        <w:tab/>
      </w:r>
      <w:r>
        <w:rPr>
          <w:rStyle w:val="22"/>
          <w:b/>
          <w:bCs/>
          <w:color w:val="000000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2"/>
        <w:gridCol w:w="2136"/>
      </w:tblGrid>
      <w:tr w:rsidR="00E70E7A" w:rsidTr="00D40E38">
        <w:trPr>
          <w:trHeight w:hRule="exact" w:val="571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  <w:ind w:left="820"/>
              <w:jc w:val="left"/>
            </w:pPr>
            <w:r>
              <w:rPr>
                <w:rStyle w:val="211"/>
                <w:color w:val="000000"/>
              </w:rPr>
              <w:t>Наименование практики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E7A" w:rsidRDefault="00E70E7A" w:rsidP="00E70E7A">
            <w:pPr>
              <w:pStyle w:val="21"/>
              <w:shd w:val="clear" w:color="auto" w:fill="auto"/>
              <w:spacing w:after="120" w:line="220" w:lineRule="exact"/>
            </w:pPr>
            <w:r>
              <w:rPr>
                <w:rStyle w:val="211"/>
                <w:color w:val="000000"/>
              </w:rPr>
              <w:t>Количество</w:t>
            </w:r>
          </w:p>
          <w:p w:rsidR="00E70E7A" w:rsidRDefault="00E70E7A" w:rsidP="00E70E7A">
            <w:pPr>
              <w:pStyle w:val="21"/>
              <w:shd w:val="clear" w:color="auto" w:fill="auto"/>
              <w:spacing w:before="120" w:line="220" w:lineRule="exact"/>
            </w:pPr>
            <w:r>
              <w:rPr>
                <w:rStyle w:val="211"/>
                <w:color w:val="000000"/>
              </w:rPr>
              <w:t>часов</w:t>
            </w:r>
          </w:p>
        </w:tc>
      </w:tr>
      <w:tr w:rsidR="00E70E7A" w:rsidTr="00D40E38">
        <w:trPr>
          <w:trHeight w:hRule="exact" w:val="562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74" w:lineRule="exact"/>
              <w:jc w:val="left"/>
            </w:pPr>
            <w:r>
              <w:rPr>
                <w:rStyle w:val="24"/>
                <w:color w:val="000000"/>
              </w:rPr>
              <w:t>ПМ.01 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4"/>
                <w:color w:val="000000"/>
              </w:rPr>
              <w:t>72</w:t>
            </w:r>
          </w:p>
        </w:tc>
      </w:tr>
      <w:tr w:rsidR="00E70E7A" w:rsidTr="00D40E38">
        <w:trPr>
          <w:trHeight w:hRule="exact" w:val="566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78" w:lineRule="exact"/>
              <w:jc w:val="left"/>
            </w:pPr>
            <w:r>
              <w:rPr>
                <w:rStyle w:val="24"/>
                <w:color w:val="000000"/>
              </w:rPr>
              <w:t xml:space="preserve">МДК. 01.01 </w:t>
            </w:r>
            <w:r>
              <w:rPr>
                <w:rStyle w:val="2110"/>
                <w:color w:val="000000"/>
              </w:rPr>
              <w:t>Практические основы бухгалтерского учета активов организации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4"/>
                <w:color w:val="000000"/>
              </w:rPr>
              <w:t>72</w:t>
            </w:r>
          </w:p>
        </w:tc>
      </w:tr>
      <w:tr w:rsidR="00E70E7A" w:rsidTr="00D40E38">
        <w:trPr>
          <w:trHeight w:hRule="exact" w:val="288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  <w:jc w:val="left"/>
            </w:pPr>
            <w:r>
              <w:rPr>
                <w:rStyle w:val="211"/>
                <w:color w:val="000000"/>
              </w:rPr>
              <w:t>ВСЕГО: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11"/>
                <w:color w:val="000000"/>
              </w:rPr>
              <w:t>72</w:t>
            </w:r>
          </w:p>
        </w:tc>
      </w:tr>
    </w:tbl>
    <w:p w:rsidR="00705C3B" w:rsidRDefault="00705C3B" w:rsidP="00F80618">
      <w:pPr>
        <w:pStyle w:val="21"/>
        <w:shd w:val="clear" w:color="auto" w:fill="auto"/>
        <w:spacing w:after="240" w:line="274" w:lineRule="exact"/>
        <w:ind w:firstLine="740"/>
        <w:jc w:val="both"/>
        <w:rPr>
          <w:rStyle w:val="2"/>
          <w:color w:val="000000"/>
          <w:sz w:val="28"/>
          <w:szCs w:val="28"/>
        </w:rPr>
      </w:pPr>
    </w:p>
    <w:p w:rsidR="00F80618" w:rsidRPr="00705C3B" w:rsidRDefault="00F80618" w:rsidP="00F80618">
      <w:pPr>
        <w:pStyle w:val="21"/>
        <w:shd w:val="clear" w:color="auto" w:fill="auto"/>
        <w:spacing w:after="240" w:line="274" w:lineRule="exact"/>
        <w:ind w:firstLine="740"/>
        <w:jc w:val="both"/>
        <w:rPr>
          <w:sz w:val="24"/>
          <w:szCs w:val="24"/>
        </w:rPr>
      </w:pPr>
      <w:r w:rsidRPr="00705C3B">
        <w:rPr>
          <w:rStyle w:val="2"/>
          <w:color w:val="000000"/>
          <w:sz w:val="24"/>
          <w:szCs w:val="24"/>
        </w:rPr>
        <w:t xml:space="preserve">Промежуточная аттестация </w:t>
      </w:r>
      <w:r w:rsidRPr="00705C3B">
        <w:rPr>
          <w:rStyle w:val="20"/>
          <w:color w:val="000000"/>
          <w:sz w:val="24"/>
          <w:szCs w:val="24"/>
        </w:rPr>
        <w:t xml:space="preserve">учебной практике </w:t>
      </w:r>
      <w:r w:rsidRPr="00705C3B">
        <w:rPr>
          <w:rStyle w:val="2"/>
          <w:color w:val="000000"/>
          <w:sz w:val="24"/>
          <w:szCs w:val="24"/>
        </w:rPr>
        <w:t>УП.01.01 в форме практической подготовки проводится в форме дифференцированного зачета на основе отзыва и оценки руководителя практики, выполненного обучающимся задания, качества представленных в отчете материалов, собранных и обработанных обучающимся в период учебной практики.</w:t>
      </w:r>
    </w:p>
    <w:p w:rsidR="00F80618" w:rsidRDefault="00F80618" w:rsidP="00F80618"/>
    <w:p w:rsidR="00751562" w:rsidRPr="00462166" w:rsidRDefault="00751562" w:rsidP="004E4C92">
      <w:pPr>
        <w:pStyle w:val="61"/>
        <w:numPr>
          <w:ilvl w:val="0"/>
          <w:numId w:val="5"/>
        </w:numPr>
        <w:shd w:val="clear" w:color="auto" w:fill="auto"/>
        <w:tabs>
          <w:tab w:val="left" w:pos="0"/>
        </w:tabs>
        <w:spacing w:after="0" w:line="274" w:lineRule="exact"/>
        <w:rPr>
          <w:sz w:val="24"/>
          <w:szCs w:val="24"/>
        </w:rPr>
      </w:pPr>
      <w:r w:rsidRPr="00462166">
        <w:rPr>
          <w:rStyle w:val="6"/>
          <w:b/>
          <w:bCs/>
          <w:color w:val="000000"/>
          <w:sz w:val="24"/>
          <w:szCs w:val="24"/>
        </w:rPr>
        <w:t>РЕЗУЛЬТАТЫ ОСВОЕ</w:t>
      </w:r>
      <w:r w:rsidRPr="00462166">
        <w:rPr>
          <w:rStyle w:val="60"/>
          <w:b/>
          <w:bCs/>
          <w:color w:val="000000"/>
          <w:sz w:val="24"/>
          <w:szCs w:val="24"/>
          <w:u w:val="none"/>
        </w:rPr>
        <w:t>НИЯ</w:t>
      </w:r>
      <w:r w:rsidRPr="00462166">
        <w:rPr>
          <w:rStyle w:val="6"/>
          <w:b/>
          <w:bCs/>
          <w:color w:val="000000"/>
          <w:sz w:val="24"/>
          <w:szCs w:val="24"/>
        </w:rPr>
        <w:t xml:space="preserve"> УЧЕБНОЙ ПРАКТИКИ УП. 01.01 ПРОФЕССИОНАЛЬНОГО МОДУЛЯ ПМ. ПМ.01 ДОКУМЕНТИРОВАНИЕ ХОЗЯЙСТВЕННЫХ ОПЕРАЦИЙ И ВЕДЕНИЕ БУХГАЛТЕРСКОГО УЧЕТА</w:t>
      </w:r>
    </w:p>
    <w:p w:rsidR="00751562" w:rsidRPr="00462166" w:rsidRDefault="00751562" w:rsidP="004E4C92">
      <w:pPr>
        <w:pStyle w:val="61"/>
        <w:shd w:val="clear" w:color="auto" w:fill="auto"/>
        <w:spacing w:after="221" w:line="274" w:lineRule="exact"/>
        <w:rPr>
          <w:sz w:val="24"/>
          <w:szCs w:val="24"/>
        </w:rPr>
      </w:pPr>
      <w:r w:rsidRPr="00462166">
        <w:rPr>
          <w:rStyle w:val="6"/>
          <w:b/>
          <w:bCs/>
          <w:color w:val="000000"/>
          <w:sz w:val="24"/>
          <w:szCs w:val="24"/>
        </w:rPr>
        <w:t>АКТИВОВ ОРГАНИЗАЦИИ</w:t>
      </w:r>
    </w:p>
    <w:p w:rsidR="00751562" w:rsidRPr="004E4C92" w:rsidRDefault="00751562" w:rsidP="004E4C92">
      <w:pPr>
        <w:pStyle w:val="21"/>
        <w:shd w:val="clear" w:color="auto" w:fill="auto"/>
        <w:tabs>
          <w:tab w:val="left" w:pos="7248"/>
        </w:tabs>
        <w:spacing w:line="298" w:lineRule="exact"/>
        <w:ind w:firstLine="740"/>
        <w:jc w:val="both"/>
        <w:rPr>
          <w:sz w:val="24"/>
          <w:szCs w:val="24"/>
        </w:rPr>
      </w:pPr>
      <w:r w:rsidRPr="004E4C92">
        <w:rPr>
          <w:rStyle w:val="2"/>
          <w:color w:val="000000"/>
          <w:sz w:val="24"/>
          <w:szCs w:val="24"/>
        </w:rPr>
        <w:t>Результатом прохождения программы учебной практики программы является овладение обучающимися основным видом деятельности:</w:t>
      </w:r>
      <w:r w:rsidR="004E4C92" w:rsidRPr="004E4C92">
        <w:rPr>
          <w:rStyle w:val="2"/>
          <w:color w:val="000000"/>
          <w:sz w:val="24"/>
          <w:szCs w:val="24"/>
        </w:rPr>
        <w:t xml:space="preserve"> </w:t>
      </w:r>
      <w:r w:rsidRPr="004E4C92">
        <w:rPr>
          <w:rStyle w:val="2"/>
          <w:color w:val="000000"/>
          <w:sz w:val="24"/>
          <w:szCs w:val="24"/>
        </w:rPr>
        <w:t>Документирование</w:t>
      </w:r>
      <w:r w:rsidR="004E4C92" w:rsidRPr="004E4C92">
        <w:rPr>
          <w:rStyle w:val="2"/>
          <w:color w:val="000000"/>
          <w:sz w:val="24"/>
          <w:szCs w:val="24"/>
        </w:rPr>
        <w:t xml:space="preserve"> </w:t>
      </w:r>
      <w:r w:rsidRPr="004E4C92">
        <w:rPr>
          <w:rStyle w:val="2"/>
          <w:color w:val="000000"/>
          <w:sz w:val="24"/>
          <w:szCs w:val="24"/>
        </w:rPr>
        <w:t>хозяйственных операций и ведение бухгалтерского учета активов организации в том числе профессиональными (ПК) и общими (</w:t>
      </w:r>
      <w:proofErr w:type="gramStart"/>
      <w:r w:rsidRPr="004E4C92">
        <w:rPr>
          <w:rStyle w:val="2"/>
          <w:color w:val="000000"/>
          <w:sz w:val="24"/>
          <w:szCs w:val="24"/>
        </w:rPr>
        <w:t>ОК</w:t>
      </w:r>
      <w:proofErr w:type="gramEnd"/>
      <w:r w:rsidRPr="004E4C92">
        <w:rPr>
          <w:rStyle w:val="2"/>
          <w:color w:val="000000"/>
          <w:sz w:val="24"/>
          <w:szCs w:val="24"/>
        </w:rPr>
        <w:t>) компетенциями:</w:t>
      </w:r>
    </w:p>
    <w:p w:rsidR="00E70E7A" w:rsidRDefault="00E70E7A" w:rsidP="00F8061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4"/>
        <w:gridCol w:w="7867"/>
      </w:tblGrid>
      <w:tr w:rsidR="007A783B" w:rsidRPr="00462166" w:rsidTr="007A783B">
        <w:trPr>
          <w:trHeight w:hRule="exact" w:val="35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7A783B" w:rsidRPr="00462166" w:rsidTr="007A783B">
        <w:trPr>
          <w:trHeight w:hRule="exact" w:val="288"/>
        </w:trPr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7A783B" w:rsidRPr="00462166" w:rsidTr="00462166">
        <w:trPr>
          <w:trHeight w:hRule="exact" w:val="30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462166" w:rsidRDefault="00462166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Обрабатывать первичные бухгалтерские документы.</w:t>
            </w:r>
          </w:p>
        </w:tc>
      </w:tr>
      <w:tr w:rsidR="007A783B" w:rsidRPr="00462166" w:rsidTr="007A783B">
        <w:trPr>
          <w:trHeight w:hRule="exact" w:val="57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1.2.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</w:tr>
      <w:tr w:rsidR="007A783B" w:rsidRPr="00462166" w:rsidTr="00462166">
        <w:trPr>
          <w:trHeight w:hRule="exact" w:val="54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Проводить учет денежных средств, оформлять денежные и кассовые документы</w:t>
            </w:r>
          </w:p>
        </w:tc>
      </w:tr>
      <w:tr w:rsidR="007A783B" w:rsidRPr="00462166" w:rsidTr="002E3E45">
        <w:trPr>
          <w:trHeight w:hRule="exact" w:val="55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1.4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</w:tr>
      <w:tr w:rsidR="003157A2" w:rsidRPr="00462166" w:rsidTr="002E3E45">
        <w:trPr>
          <w:trHeight w:hRule="exact" w:val="27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3157A2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3157A2" w:rsidRPr="00462166" w:rsidTr="002E3E45">
        <w:trPr>
          <w:trHeight w:hRule="exact" w:val="55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816781">
            <w:pPr>
              <w:keepNext/>
              <w:spacing w:after="0" w:line="240" w:lineRule="auto"/>
              <w:ind w:firstLine="147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1.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157A2" w:rsidRPr="00462166" w:rsidTr="00462166">
        <w:trPr>
          <w:trHeight w:hRule="exact" w:val="115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816781">
            <w:pPr>
              <w:keepNext/>
              <w:spacing w:after="0" w:line="240" w:lineRule="auto"/>
              <w:ind w:firstLine="147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3.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3157A2" w:rsidRPr="00462166" w:rsidTr="002E3E45">
        <w:trPr>
          <w:trHeight w:hRule="exact" w:val="28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816781">
            <w:pPr>
              <w:keepNext/>
              <w:spacing w:after="0" w:line="240" w:lineRule="auto"/>
              <w:ind w:firstLine="147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4.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3157A2" w:rsidRPr="00462166" w:rsidTr="00D40E38">
        <w:trPr>
          <w:trHeight w:hRule="exact" w:val="84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816781">
            <w:pPr>
              <w:keepNext/>
              <w:spacing w:after="0" w:line="240" w:lineRule="auto"/>
              <w:ind w:firstLine="147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6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157A2" w:rsidRPr="00462166" w:rsidTr="002E3E45">
        <w:trPr>
          <w:trHeight w:hRule="exact" w:val="61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816781">
            <w:pPr>
              <w:keepNext/>
              <w:spacing w:after="0" w:line="240" w:lineRule="auto"/>
              <w:ind w:firstLine="147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9.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государственном</w:t>
            </w:r>
            <w:proofErr w:type="gramEnd"/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иностранном языках</w:t>
            </w:r>
          </w:p>
        </w:tc>
      </w:tr>
    </w:tbl>
    <w:p w:rsidR="00206400" w:rsidRDefault="00206400" w:rsidP="00F80618"/>
    <w:p w:rsidR="00206400" w:rsidRPr="00206400" w:rsidRDefault="00206400" w:rsidP="002E3E45">
      <w:pPr>
        <w:jc w:val="center"/>
      </w:pPr>
      <w:r>
        <w:tab/>
      </w:r>
      <w:r w:rsidRPr="000A6CC0">
        <w:rPr>
          <w:rStyle w:val="212pt"/>
        </w:rPr>
        <w:t>Программа воспитания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410"/>
        <w:gridCol w:w="7804"/>
      </w:tblGrid>
      <w:tr w:rsidR="00206400" w:rsidRPr="00F03899" w:rsidTr="002E3E45">
        <w:tc>
          <w:tcPr>
            <w:tcW w:w="1410" w:type="dxa"/>
            <w:vAlign w:val="bottom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t>Код</w:t>
            </w:r>
          </w:p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t>результата</w:t>
            </w:r>
          </w:p>
        </w:tc>
        <w:tc>
          <w:tcPr>
            <w:tcW w:w="7804" w:type="dxa"/>
            <w:vAlign w:val="center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t>Наименование личностного результата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816781">
            <w:pPr>
              <w:pStyle w:val="21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1"/>
              </w:rPr>
              <w:t>ЛР 7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816781">
            <w:pPr>
              <w:pStyle w:val="21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10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 xml:space="preserve">Принимающий активное участие в социально значимых мероприятиях, </w:t>
            </w:r>
            <w:r w:rsidRPr="00F03899">
              <w:rPr>
                <w:rStyle w:val="211pt2"/>
                <w:sz w:val="24"/>
                <w:szCs w:val="24"/>
              </w:rPr>
              <w:lastRenderedPageBreak/>
              <w:t>соблюдающий нормы правопорядка, следующий идеалам гражданского общества, обеспечения безопасности, прав и</w:t>
            </w:r>
            <w:r w:rsidR="00F03899" w:rsidRPr="00F03899">
              <w:rPr>
                <w:rStyle w:val="211pt2"/>
                <w:sz w:val="24"/>
                <w:szCs w:val="24"/>
              </w:rPr>
              <w:t xml:space="preserve"> свобод граждан России, готовый оказать поддержку нуждающимся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816781">
            <w:pPr>
              <w:pStyle w:val="21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1"/>
              </w:rPr>
              <w:lastRenderedPageBreak/>
              <w:t>ЛР 13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</w:t>
            </w:r>
            <w:r w:rsidR="00F03899" w:rsidRPr="00F03899">
              <w:rPr>
                <w:rStyle w:val="211pt2"/>
                <w:sz w:val="24"/>
                <w:szCs w:val="24"/>
              </w:rPr>
              <w:t xml:space="preserve"> в сетевой среде личностно и профессионального конструктивного «цифрового следа»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816781">
            <w:pPr>
              <w:pStyle w:val="21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35</w:t>
            </w:r>
          </w:p>
        </w:tc>
        <w:tc>
          <w:tcPr>
            <w:tcW w:w="7804" w:type="dxa"/>
          </w:tcPr>
          <w:p w:rsidR="00206400" w:rsidRPr="00F03899" w:rsidRDefault="00206400" w:rsidP="002E3E45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816781">
            <w:pPr>
              <w:pStyle w:val="21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36</w:t>
            </w:r>
          </w:p>
        </w:tc>
        <w:tc>
          <w:tcPr>
            <w:tcW w:w="7804" w:type="dxa"/>
          </w:tcPr>
          <w:p w:rsidR="00206400" w:rsidRPr="00F03899" w:rsidRDefault="00206400" w:rsidP="002E3E45">
            <w:pPr>
              <w:tabs>
                <w:tab w:val="left" w:pos="2599"/>
              </w:tabs>
              <w:rPr>
                <w:sz w:val="24"/>
                <w:szCs w:val="24"/>
              </w:rPr>
            </w:pPr>
            <w:proofErr w:type="gramStart"/>
            <w:r w:rsidRPr="00F03899">
              <w:rPr>
                <w:rStyle w:val="211pt2"/>
                <w:sz w:val="24"/>
                <w:szCs w:val="24"/>
              </w:rPr>
              <w:t>Сохраняющий</w:t>
            </w:r>
            <w:proofErr w:type="gramEnd"/>
            <w:r w:rsidRPr="00F03899">
              <w:rPr>
                <w:rStyle w:val="211pt2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7A783B" w:rsidRPr="00206400" w:rsidRDefault="007A783B" w:rsidP="00206400">
      <w:pPr>
        <w:tabs>
          <w:tab w:val="left" w:pos="2599"/>
        </w:tabs>
        <w:sectPr w:rsidR="007A783B" w:rsidRPr="00206400" w:rsidSect="00705C3B"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993" w:right="818" w:bottom="1347" w:left="1808" w:header="0" w:footer="3" w:gutter="0"/>
          <w:cols w:space="720"/>
          <w:noEndnote/>
          <w:titlePg/>
          <w:docGrid w:linePitch="360"/>
        </w:sectPr>
      </w:pPr>
    </w:p>
    <w:p w:rsidR="007A783B" w:rsidRDefault="007A783B" w:rsidP="007A783B">
      <w:pPr>
        <w:pStyle w:val="21"/>
        <w:numPr>
          <w:ilvl w:val="0"/>
          <w:numId w:val="5"/>
        </w:numPr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  <w:r>
        <w:rPr>
          <w:rStyle w:val="2"/>
          <w:color w:val="000000"/>
        </w:rPr>
        <w:lastRenderedPageBreak/>
        <w:t>Структура и содержание УП.01.01 Учебная практика</w:t>
      </w:r>
    </w:p>
    <w:p w:rsidR="004E4C92" w:rsidRDefault="004E4C92" w:rsidP="004E4C92">
      <w:pPr>
        <w:pStyle w:val="21"/>
        <w:shd w:val="clear" w:color="auto" w:fill="auto"/>
        <w:spacing w:line="220" w:lineRule="exact"/>
        <w:ind w:left="740"/>
        <w:jc w:val="both"/>
        <w:rPr>
          <w:rStyle w:val="2"/>
          <w:color w:val="000000"/>
        </w:rPr>
      </w:pPr>
      <w:r>
        <w:rPr>
          <w:rStyle w:val="2"/>
          <w:color w:val="000000"/>
        </w:rPr>
        <w:t>3.1.</w:t>
      </w:r>
    </w:p>
    <w:p w:rsidR="004E4C92" w:rsidRDefault="004E4C92" w:rsidP="004E4C92">
      <w:pPr>
        <w:pStyle w:val="21"/>
        <w:shd w:val="clear" w:color="auto" w:fill="auto"/>
        <w:spacing w:line="220" w:lineRule="exact"/>
        <w:ind w:left="740"/>
        <w:jc w:val="both"/>
        <w:rPr>
          <w:rStyle w:val="2"/>
          <w:color w:val="00000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9"/>
        <w:gridCol w:w="2410"/>
        <w:gridCol w:w="7"/>
        <w:gridCol w:w="1390"/>
        <w:gridCol w:w="3835"/>
        <w:gridCol w:w="22"/>
        <w:gridCol w:w="3717"/>
        <w:gridCol w:w="7"/>
        <w:gridCol w:w="1419"/>
      </w:tblGrid>
      <w:tr w:rsidR="007A783B" w:rsidRPr="002E3E45" w:rsidTr="00816781">
        <w:trPr>
          <w:trHeight w:hRule="exact" w:val="278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 xml:space="preserve">Наименование тем </w:t>
            </w:r>
            <w:proofErr w:type="gramStart"/>
            <w:r w:rsidRPr="002E3E45">
              <w:rPr>
                <w:rStyle w:val="211"/>
                <w:color w:val="000000"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2E3E45" w:rsidRDefault="007A783B" w:rsidP="001D6E97">
            <w:pPr>
              <w:pStyle w:val="21"/>
              <w:shd w:val="clear" w:color="auto" w:fill="auto"/>
              <w:spacing w:line="220" w:lineRule="exact"/>
              <w:ind w:left="185"/>
              <w:jc w:val="lef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Количество</w:t>
            </w:r>
          </w:p>
        </w:tc>
      </w:tr>
      <w:tr w:rsidR="007A783B" w:rsidRPr="002E3E45" w:rsidTr="00816781">
        <w:trPr>
          <w:trHeight w:hRule="exact" w:val="283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профессиональных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 xml:space="preserve">разделов </w:t>
            </w:r>
            <w:proofErr w:type="gramStart"/>
            <w:r w:rsidRPr="002E3E45">
              <w:rPr>
                <w:rStyle w:val="211"/>
                <w:color w:val="000000"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часов,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2E3E45" w:rsidRDefault="007A783B" w:rsidP="001D6E97">
            <w:pPr>
              <w:pStyle w:val="21"/>
              <w:shd w:val="clear" w:color="auto" w:fill="auto"/>
              <w:spacing w:line="220" w:lineRule="exact"/>
              <w:ind w:left="185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часов по</w:t>
            </w:r>
          </w:p>
        </w:tc>
      </w:tr>
      <w:tr w:rsidR="007A783B" w:rsidRPr="002E3E45" w:rsidTr="00816781">
        <w:trPr>
          <w:trHeight w:hRule="exact" w:val="211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практики ПМ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2E3E45" w:rsidRDefault="007A783B" w:rsidP="001D6E97">
            <w:pPr>
              <w:pStyle w:val="21"/>
              <w:shd w:val="clear" w:color="auto" w:fill="auto"/>
              <w:spacing w:line="220" w:lineRule="exact"/>
              <w:ind w:left="185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темам</w:t>
            </w:r>
          </w:p>
        </w:tc>
      </w:tr>
      <w:tr w:rsidR="007A783B" w:rsidRPr="002E3E45" w:rsidTr="00816781">
        <w:trPr>
          <w:trHeight w:hRule="exact" w:val="514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after="60"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УП.01</w:t>
            </w:r>
          </w:p>
          <w:p w:rsidR="007A783B" w:rsidRPr="002E3E45" w:rsidRDefault="007A783B" w:rsidP="00816781">
            <w:pPr>
              <w:pStyle w:val="2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7A783B" w:rsidP="001D6E97">
            <w:pPr>
              <w:pStyle w:val="21"/>
              <w:shd w:val="clear" w:color="auto" w:fill="auto"/>
              <w:spacing w:line="210" w:lineRule="exact"/>
              <w:ind w:left="185"/>
              <w:jc w:val="left"/>
              <w:rPr>
                <w:sz w:val="24"/>
                <w:szCs w:val="24"/>
              </w:rPr>
            </w:pPr>
          </w:p>
        </w:tc>
      </w:tr>
      <w:tr w:rsidR="007A783B" w:rsidRPr="002E3E45" w:rsidTr="001D6E97">
        <w:trPr>
          <w:trHeight w:hRule="exact" w:val="278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Раздел 1.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- изучение понятия основных средств;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6E97" w:rsidRPr="002E3E45" w:rsidTr="001D6E97">
        <w:trPr>
          <w:trHeight w:hRule="exact" w:val="26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МДК 01.01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учета выбытия и классификации</w:t>
            </w:r>
          </w:p>
        </w:tc>
        <w:tc>
          <w:tcPr>
            <w:tcW w:w="3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Тема 1.</w:t>
            </w:r>
          </w:p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денежных сре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дств в к</w:t>
            </w:r>
            <w:proofErr w:type="gramEnd"/>
            <w:r w:rsidRPr="002E3E45">
              <w:rPr>
                <w:rStyle w:val="2100"/>
                <w:color w:val="000000"/>
                <w:sz w:val="24"/>
                <w:szCs w:val="24"/>
              </w:rPr>
              <w:t>ассе, на</w:t>
            </w:r>
          </w:p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расчетных и специальных счетах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в</w:t>
            </w:r>
            <w:proofErr w:type="gramEnd"/>
          </w:p>
          <w:p w:rsidR="001D6E97" w:rsidRPr="002E3E45" w:rsidRDefault="001D6E97" w:rsidP="00B96C53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банке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pStyle w:val="21"/>
              <w:spacing w:line="210" w:lineRule="exact"/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6E97" w:rsidRPr="002E3E45" w:rsidTr="001D6E97">
        <w:trPr>
          <w:trHeight w:hRule="exact" w:val="259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Практические основы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основных средств;</w:t>
            </w:r>
          </w:p>
        </w:tc>
        <w:tc>
          <w:tcPr>
            <w:tcW w:w="373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B96C53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pStyle w:val="21"/>
              <w:shd w:val="clear" w:color="auto" w:fill="auto"/>
              <w:spacing w:line="210" w:lineRule="exact"/>
              <w:ind w:left="185"/>
              <w:rPr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259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бухгалтерского учета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оценки и переоценки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основных</w:t>
            </w:r>
            <w:proofErr w:type="gramEnd"/>
          </w:p>
        </w:tc>
        <w:tc>
          <w:tcPr>
            <w:tcW w:w="373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B96C53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pStyle w:val="21"/>
              <w:shd w:val="clear" w:color="auto" w:fill="auto"/>
              <w:spacing w:line="210" w:lineRule="exact"/>
              <w:ind w:left="185"/>
              <w:rPr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367"/>
        </w:trPr>
        <w:tc>
          <w:tcPr>
            <w:tcW w:w="218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активов организации</w:t>
            </w:r>
          </w:p>
        </w:tc>
        <w:tc>
          <w:tcPr>
            <w:tcW w:w="139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средств; учета поступления и аренды основных средств;</w:t>
            </w:r>
          </w:p>
        </w:tc>
        <w:tc>
          <w:tcPr>
            <w:tcW w:w="3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137"/>
        </w:trPr>
        <w:tc>
          <w:tcPr>
            <w:tcW w:w="218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40" w:lineRule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54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D6E97" w:rsidRPr="002E3E45" w:rsidTr="001D6E97">
        <w:trPr>
          <w:trHeight w:hRule="exact" w:val="240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учета амортизации основных средств;</w:t>
            </w:r>
          </w:p>
        </w:tc>
        <w:tc>
          <w:tcPr>
            <w:tcW w:w="373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Тема 2.</w:t>
            </w:r>
          </w:p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основных средств и</w:t>
            </w:r>
          </w:p>
          <w:p w:rsidR="001D6E97" w:rsidRPr="002E3E45" w:rsidRDefault="001D6E97" w:rsidP="00D26D68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нематериальных активов</w:t>
            </w: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27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особенности учета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арендованных</w:t>
            </w:r>
            <w:proofErr w:type="gramEnd"/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373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D26D68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599"/>
        </w:trPr>
        <w:tc>
          <w:tcPr>
            <w:tcW w:w="218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spacing w:after="60" w:line="210" w:lineRule="exac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сданных в аренду основных средств;</w:t>
            </w:r>
          </w:p>
          <w:p w:rsidR="001D6E97" w:rsidRPr="002E3E45" w:rsidRDefault="001D6E97" w:rsidP="00816781">
            <w:pPr>
              <w:pStyle w:val="2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- изучение понятия и классификации</w:t>
            </w:r>
          </w:p>
        </w:tc>
        <w:tc>
          <w:tcPr>
            <w:tcW w:w="3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84"/>
        </w:trPr>
        <w:tc>
          <w:tcPr>
            <w:tcW w:w="218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spacing w:after="60"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97" w:rsidRPr="002E3E45" w:rsidTr="001D6E97">
        <w:trPr>
          <w:trHeight w:hRule="exact" w:val="235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нематериальных активов;</w:t>
            </w:r>
          </w:p>
        </w:tc>
        <w:tc>
          <w:tcPr>
            <w:tcW w:w="373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1D6E97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>
              <w:rPr>
                <w:rStyle w:val="2100"/>
                <w:color w:val="000000"/>
                <w:sz w:val="24"/>
                <w:szCs w:val="24"/>
              </w:rPr>
              <w:t>3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t>.</w:t>
            </w:r>
          </w:p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материально-</w:t>
            </w:r>
          </w:p>
          <w:p w:rsidR="001D6E97" w:rsidRPr="002E3E45" w:rsidRDefault="001D6E97" w:rsidP="00C21347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производственных запасов</w:t>
            </w: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269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учета поступления и выбытия</w:t>
            </w:r>
          </w:p>
        </w:tc>
        <w:tc>
          <w:tcPr>
            <w:tcW w:w="373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C21347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490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нематериальных активов; амортизации нематериальных</w:t>
            </w:r>
          </w:p>
        </w:tc>
        <w:tc>
          <w:tcPr>
            <w:tcW w:w="3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250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активов;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1D6E97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>
              <w:rPr>
                <w:rStyle w:val="2100"/>
                <w:color w:val="000000"/>
                <w:sz w:val="24"/>
                <w:szCs w:val="24"/>
              </w:rPr>
              <w:t>4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E97" w:rsidRPr="002E3E45" w:rsidTr="001D6E97">
        <w:trPr>
          <w:trHeight w:hRule="exact" w:val="25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-изучить порядок учета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долгосрочных</w:t>
            </w:r>
            <w:proofErr w:type="gramEnd"/>
          </w:p>
        </w:tc>
        <w:tc>
          <w:tcPr>
            <w:tcW w:w="373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затрат на производство и</w:t>
            </w:r>
          </w:p>
          <w:p w:rsidR="001D6E97" w:rsidRPr="002E3E45" w:rsidRDefault="001D6E97" w:rsidP="001D6E97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калькулирование себестоимости</w:t>
            </w: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584"/>
        </w:trPr>
        <w:tc>
          <w:tcPr>
            <w:tcW w:w="218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инвестиций;</w:t>
            </w:r>
          </w:p>
          <w:p w:rsidR="001D6E97" w:rsidRPr="002E3E45" w:rsidRDefault="001D6E97" w:rsidP="00816781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-порядок учета финансовых вложений и ценных бумаг;</w:t>
            </w:r>
          </w:p>
        </w:tc>
        <w:tc>
          <w:tcPr>
            <w:tcW w:w="3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190"/>
        </w:trPr>
        <w:tc>
          <w:tcPr>
            <w:tcW w:w="218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97" w:rsidRPr="002E3E45" w:rsidTr="001D6E97">
        <w:trPr>
          <w:trHeight w:hRule="exact" w:val="26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- изучить порядок учета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1D6E97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>
              <w:rPr>
                <w:rStyle w:val="2100"/>
                <w:color w:val="000000"/>
                <w:sz w:val="24"/>
                <w:szCs w:val="24"/>
              </w:rPr>
              <w:t>5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367"/>
        </w:trPr>
        <w:tc>
          <w:tcPr>
            <w:tcW w:w="218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материально-производственных запасов: понятие, классификацию и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готовой продукции</w:t>
            </w: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1D6E97">
        <w:trPr>
          <w:trHeight w:hRule="exact" w:val="113"/>
        </w:trPr>
        <w:tc>
          <w:tcPr>
            <w:tcW w:w="218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54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E97" w:rsidRPr="002E3E45" w:rsidTr="006F25FC">
        <w:trPr>
          <w:trHeight w:hRule="exact" w:val="278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оценку материально-</w:t>
            </w:r>
          </w:p>
        </w:tc>
        <w:tc>
          <w:tcPr>
            <w:tcW w:w="373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D6E97" w:rsidRDefault="001D6E97" w:rsidP="001D6E97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>
              <w:rPr>
                <w:rStyle w:val="2100"/>
                <w:color w:val="000000"/>
                <w:sz w:val="24"/>
                <w:szCs w:val="24"/>
              </w:rPr>
              <w:t>6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t>.</w:t>
            </w:r>
            <w:r>
              <w:rPr>
                <w:rStyle w:val="2100"/>
                <w:color w:val="000000"/>
                <w:sz w:val="24"/>
                <w:szCs w:val="24"/>
              </w:rPr>
              <w:t xml:space="preserve"> </w:t>
            </w:r>
          </w:p>
          <w:p w:rsidR="001D6E97" w:rsidRPr="002E3E45" w:rsidRDefault="001D6E97" w:rsidP="001D6E97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Учет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дебиторской</w:t>
            </w:r>
            <w:proofErr w:type="gramEnd"/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и</w:t>
            </w:r>
          </w:p>
          <w:p w:rsidR="001D6E97" w:rsidRPr="002E3E45" w:rsidRDefault="001D6E97" w:rsidP="001D6E97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2100"/>
                <w:color w:val="000000"/>
                <w:sz w:val="24"/>
                <w:szCs w:val="24"/>
              </w:rPr>
              <w:t>к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t>редиторской задолженности</w:t>
            </w: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6E97" w:rsidRPr="002E3E45" w:rsidRDefault="001D6E97" w:rsidP="001D6E97">
            <w:pPr>
              <w:ind w:left="1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BC3A4B">
        <w:trPr>
          <w:trHeight w:hRule="exact" w:val="509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производственных запасов; документальное оформление</w:t>
            </w:r>
          </w:p>
        </w:tc>
        <w:tc>
          <w:tcPr>
            <w:tcW w:w="3739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6E97" w:rsidRPr="002E3E45" w:rsidRDefault="001D6E97" w:rsidP="001D6E97">
            <w:pPr>
              <w:ind w:left="1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97" w:rsidRPr="002E3E45" w:rsidTr="00BC3A4B">
        <w:trPr>
          <w:trHeight w:hRule="exact" w:val="50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E97" w:rsidRPr="002E3E45" w:rsidRDefault="001D6E97" w:rsidP="00816781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поступления и расхода </w:t>
            </w:r>
            <w:proofErr w:type="spellStart"/>
            <w:r w:rsidRPr="002E3E45">
              <w:rPr>
                <w:rStyle w:val="2100"/>
                <w:color w:val="000000"/>
                <w:sz w:val="24"/>
                <w:szCs w:val="24"/>
              </w:rPr>
              <w:t>материально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softHyphen/>
              <w:t>производственных</w:t>
            </w:r>
            <w:proofErr w:type="spellEnd"/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запасов; учет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E97" w:rsidRPr="002E3E45" w:rsidRDefault="001D6E97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E97" w:rsidRPr="002E3E45" w:rsidRDefault="001D6E97" w:rsidP="001D6E97">
            <w:pPr>
              <w:pStyle w:val="21"/>
              <w:shd w:val="clear" w:color="auto" w:fill="auto"/>
              <w:spacing w:line="210" w:lineRule="exact"/>
              <w:ind w:left="185"/>
              <w:rPr>
                <w:sz w:val="24"/>
                <w:szCs w:val="24"/>
              </w:rPr>
            </w:pPr>
          </w:p>
        </w:tc>
      </w:tr>
      <w:tr w:rsidR="007A783B" w:rsidRPr="002E3E45" w:rsidTr="00816781">
        <w:trPr>
          <w:trHeight w:hRule="exact" w:val="567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783B" w:rsidRPr="002E3E45" w:rsidRDefault="007A783B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783B" w:rsidRPr="002E3E45" w:rsidRDefault="007A783B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783B" w:rsidRPr="002E3E45" w:rsidRDefault="007A783B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материалов на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складе</w:t>
            </w:r>
            <w:proofErr w:type="gramEnd"/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и в бухгалтерии; синтетический учет</w:t>
            </w:r>
            <w:r w:rsidR="00697806" w:rsidRPr="002E3E45">
              <w:rPr>
                <w:rStyle w:val="210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D3AB3" w:rsidRPr="002E3E45">
              <w:rPr>
                <w:rStyle w:val="2100"/>
                <w:color w:val="000000"/>
                <w:sz w:val="24"/>
                <w:szCs w:val="24"/>
              </w:rPr>
              <w:t>вижения</w:t>
            </w:r>
            <w:proofErr w:type="spellEnd"/>
            <w:r w:rsidR="00DD3AB3" w:rsidRPr="002E3E45">
              <w:rPr>
                <w:rStyle w:val="2100"/>
                <w:color w:val="000000"/>
                <w:sz w:val="24"/>
                <w:szCs w:val="24"/>
              </w:rPr>
              <w:t xml:space="preserve"> материалов</w:t>
            </w:r>
          </w:p>
          <w:p w:rsidR="00DD3AB3" w:rsidRPr="002E3E45" w:rsidRDefault="00DD3AB3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DD3AB3" w:rsidRPr="002E3E45" w:rsidRDefault="00DD3AB3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учет </w:t>
            </w:r>
          </w:p>
          <w:p w:rsidR="00DD3AB3" w:rsidRPr="002E3E45" w:rsidRDefault="00DD3AB3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783B" w:rsidRPr="002E3E45" w:rsidRDefault="007A783B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1D6E97">
            <w:pPr>
              <w:ind w:left="1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A8F" w:rsidRPr="002E3E45" w:rsidTr="00816781">
        <w:trPr>
          <w:trHeight w:val="139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0A8F" w:rsidRPr="002E3E45" w:rsidRDefault="00330A8F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A8F" w:rsidRPr="002E3E45" w:rsidRDefault="00330A8F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A8F" w:rsidRPr="002E3E45" w:rsidRDefault="00330A8F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A8F" w:rsidRPr="002E3E45" w:rsidRDefault="00330A8F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A8F" w:rsidRPr="002E3E45" w:rsidRDefault="00330A8F" w:rsidP="001D6E97">
            <w:pPr>
              <w:ind w:left="1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A8F" w:rsidRPr="002E3E45" w:rsidRDefault="00330A8F" w:rsidP="001D6E97">
            <w:pPr>
              <w:ind w:left="1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806" w:rsidRPr="002E3E45" w:rsidTr="00816781">
        <w:trPr>
          <w:trHeight w:hRule="exact" w:val="86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7806" w:rsidRPr="002E3E45" w:rsidRDefault="00697806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806" w:rsidRPr="002E3E45" w:rsidRDefault="00697806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806" w:rsidRPr="002E3E45" w:rsidRDefault="00697806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7806" w:rsidRPr="002E3E45" w:rsidRDefault="00697806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7806" w:rsidRPr="002E3E45" w:rsidRDefault="00697806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7806" w:rsidRPr="002E3E45" w:rsidRDefault="00697806" w:rsidP="00816781">
            <w:pPr>
              <w:pStyle w:val="51"/>
              <w:shd w:val="clear" w:color="auto" w:fill="auto"/>
              <w:spacing w:before="0"/>
              <w:ind w:left="6100"/>
              <w:jc w:val="left"/>
              <w:rPr>
                <w:sz w:val="24"/>
                <w:szCs w:val="24"/>
              </w:rPr>
            </w:pPr>
            <w:proofErr w:type="spellStart"/>
            <w:r w:rsidRPr="002E3E45">
              <w:rPr>
                <w:rStyle w:val="5"/>
                <w:color w:val="000000"/>
                <w:sz w:val="24"/>
                <w:szCs w:val="24"/>
              </w:rPr>
              <w:t>ния</w:t>
            </w:r>
            <w:proofErr w:type="spellEnd"/>
            <w:r w:rsidRPr="002E3E45">
              <w:rPr>
                <w:rStyle w:val="5"/>
                <w:color w:val="000000"/>
                <w:sz w:val="24"/>
                <w:szCs w:val="24"/>
              </w:rPr>
              <w:t xml:space="preserve"> материалов; учет</w:t>
            </w:r>
          </w:p>
          <w:p w:rsidR="00697806" w:rsidRPr="002E3E45" w:rsidRDefault="00697806" w:rsidP="00816781">
            <w:pPr>
              <w:pStyle w:val="51"/>
              <w:shd w:val="clear" w:color="auto" w:fill="auto"/>
              <w:spacing w:before="0"/>
              <w:ind w:left="6100"/>
              <w:jc w:val="left"/>
              <w:rPr>
                <w:sz w:val="24"/>
                <w:szCs w:val="24"/>
              </w:rPr>
            </w:pPr>
            <w:r w:rsidRPr="002E3E45">
              <w:rPr>
                <w:rStyle w:val="5"/>
                <w:color w:val="000000"/>
                <w:sz w:val="24"/>
                <w:szCs w:val="24"/>
              </w:rPr>
              <w:t>транспортно-заготовительных</w:t>
            </w:r>
          </w:p>
          <w:p w:rsidR="00697806" w:rsidRPr="002E3E45" w:rsidRDefault="00697806" w:rsidP="00816781">
            <w:pPr>
              <w:pStyle w:val="51"/>
              <w:shd w:val="clear" w:color="auto" w:fill="auto"/>
              <w:spacing w:before="0"/>
              <w:ind w:left="6100"/>
              <w:jc w:val="left"/>
              <w:rPr>
                <w:sz w:val="24"/>
                <w:szCs w:val="24"/>
              </w:rPr>
            </w:pPr>
            <w:r w:rsidRPr="002E3E45">
              <w:rPr>
                <w:rStyle w:val="5"/>
                <w:color w:val="000000"/>
                <w:sz w:val="24"/>
                <w:szCs w:val="24"/>
              </w:rPr>
              <w:t>расходов;</w:t>
            </w:r>
          </w:p>
          <w:p w:rsidR="00697806" w:rsidRPr="002E3E45" w:rsidRDefault="00697806" w:rsidP="00816781">
            <w:pPr>
              <w:pStyle w:val="51"/>
              <w:numPr>
                <w:ilvl w:val="0"/>
                <w:numId w:val="6"/>
              </w:numPr>
              <w:shd w:val="clear" w:color="auto" w:fill="auto"/>
              <w:tabs>
                <w:tab w:val="left" w:pos="6307"/>
              </w:tabs>
              <w:spacing w:before="0"/>
              <w:ind w:left="6100" w:right="5360"/>
              <w:jc w:val="left"/>
              <w:rPr>
                <w:sz w:val="24"/>
                <w:szCs w:val="24"/>
              </w:rPr>
            </w:pPr>
            <w:r w:rsidRPr="002E3E45">
              <w:rPr>
                <w:rStyle w:val="5"/>
                <w:color w:val="000000"/>
                <w:sz w:val="24"/>
                <w:szCs w:val="24"/>
              </w:rPr>
              <w:t>изучить организацию учета кассовых операций, денежных документов и переводов в пути; учет денежных средств на расчетных и специальных счетах;</w:t>
            </w:r>
          </w:p>
          <w:p w:rsidR="00697806" w:rsidRPr="002E3E45" w:rsidRDefault="00697806" w:rsidP="00816781">
            <w:pPr>
              <w:pStyle w:val="51"/>
              <w:numPr>
                <w:ilvl w:val="0"/>
                <w:numId w:val="6"/>
              </w:numPr>
              <w:shd w:val="clear" w:color="auto" w:fill="auto"/>
              <w:tabs>
                <w:tab w:val="left" w:pos="6302"/>
              </w:tabs>
              <w:spacing w:before="0"/>
              <w:ind w:left="6100" w:right="5360"/>
              <w:jc w:val="left"/>
              <w:rPr>
                <w:sz w:val="24"/>
                <w:szCs w:val="24"/>
              </w:rPr>
            </w:pPr>
            <w:r w:rsidRPr="002E3E45">
              <w:rPr>
                <w:rStyle w:val="5"/>
                <w:color w:val="000000"/>
                <w:sz w:val="24"/>
                <w:szCs w:val="24"/>
              </w:rPr>
              <w:t>изучить особенности учета кассовых операций в иностранной валюте и операций по валютным счетам;</w:t>
            </w:r>
          </w:p>
          <w:p w:rsidR="00697806" w:rsidRPr="002E3E45" w:rsidRDefault="00697806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816781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7806" w:rsidRPr="002E3E45" w:rsidRDefault="00697806" w:rsidP="0081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7806" w:rsidRPr="002E3E45" w:rsidRDefault="00697806" w:rsidP="001D6E97">
            <w:pPr>
              <w:ind w:left="1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8"/>
        <w:tblpPr w:leftFromText="180" w:rightFromText="180" w:vertAnchor="page" w:horzAnchor="margin" w:tblpY="596"/>
        <w:tblW w:w="0" w:type="auto"/>
        <w:tblLook w:val="04A0" w:firstRow="1" w:lastRow="0" w:firstColumn="1" w:lastColumn="0" w:noHBand="0" w:noVBand="1"/>
      </w:tblPr>
      <w:tblGrid>
        <w:gridCol w:w="2127"/>
        <w:gridCol w:w="2409"/>
        <w:gridCol w:w="1418"/>
        <w:gridCol w:w="3652"/>
        <w:gridCol w:w="3940"/>
        <w:gridCol w:w="1418"/>
      </w:tblGrid>
      <w:tr w:rsidR="00DD3AB3" w:rsidTr="001D6E97">
        <w:tc>
          <w:tcPr>
            <w:tcW w:w="2127" w:type="dxa"/>
          </w:tcPr>
          <w:p w:rsidR="00DD3AB3" w:rsidRDefault="00DD3AB3" w:rsidP="00330A8F"/>
        </w:tc>
        <w:tc>
          <w:tcPr>
            <w:tcW w:w="2409" w:type="dxa"/>
          </w:tcPr>
          <w:p w:rsidR="00DD3AB3" w:rsidRDefault="00DD3AB3" w:rsidP="00330A8F"/>
        </w:tc>
        <w:tc>
          <w:tcPr>
            <w:tcW w:w="1418" w:type="dxa"/>
          </w:tcPr>
          <w:p w:rsidR="00DD3AB3" w:rsidRDefault="00DD3AB3" w:rsidP="00330A8F"/>
          <w:p w:rsidR="00DD3AB3" w:rsidRDefault="00DD3AB3" w:rsidP="00330A8F"/>
          <w:p w:rsidR="00DD3AB3" w:rsidRDefault="00DD3AB3" w:rsidP="00330A8F"/>
          <w:p w:rsidR="00DD3AB3" w:rsidRDefault="00DD3AB3" w:rsidP="00330A8F"/>
          <w:p w:rsidR="00DD3AB3" w:rsidRDefault="00DD3AB3" w:rsidP="00330A8F"/>
          <w:p w:rsidR="00DD3AB3" w:rsidRDefault="00DD3AB3" w:rsidP="00330A8F"/>
        </w:tc>
        <w:tc>
          <w:tcPr>
            <w:tcW w:w="3652" w:type="dxa"/>
          </w:tcPr>
          <w:p w:rsidR="00DD3AB3" w:rsidRPr="002E3E45" w:rsidRDefault="00DD3AB3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Учет транспортно-заготовительных расходов;</w:t>
            </w:r>
          </w:p>
          <w:p w:rsidR="00DD3AB3" w:rsidRPr="002E3E45" w:rsidRDefault="00DD3AB3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- изучить учет кассовых операций, денежных документов и переводов в пути; учет денежных средств на расчетных и </w:t>
            </w:r>
            <w:r w:rsidR="00D33C8B" w:rsidRPr="002E3E45">
              <w:rPr>
                <w:rFonts w:ascii="Times New Roman" w:hAnsi="Times New Roman" w:cs="Times New Roman"/>
                <w:sz w:val="24"/>
                <w:szCs w:val="24"/>
              </w:rPr>
              <w:t>специальных счетах;</w:t>
            </w:r>
          </w:p>
          <w:p w:rsidR="00D33C8B" w:rsidRPr="002E3E45" w:rsidRDefault="00D33C8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изучить особенности учета кассовых операций  в иностранной валюте и операций по валютным счетам;</w:t>
            </w:r>
          </w:p>
          <w:p w:rsidR="00D33C8B" w:rsidRPr="002E3E45" w:rsidRDefault="00D33C8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изучить порядок учета затрат на производство и калькулирование себестоимости: систему учета производственных затрат и их классификацию; сводный учет затрат на производство, обслуживание производства и управление;</w:t>
            </w:r>
          </w:p>
          <w:p w:rsidR="00D33C8B" w:rsidRPr="002E3E45" w:rsidRDefault="00D33C8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615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учета и распределения затрат вспомогательного производства; 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Учет потерь и непроизводственных расходов; учет и оценка незавершенного производства; калькуляция себестоимости продукции;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Ознакомится</w:t>
            </w:r>
            <w:proofErr w:type="gramEnd"/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 с характеристикой готовой продукции, ее оценкой и синтетическим учетом; технологией реализации готовой продукции; учетом выручки от реализации продукции;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учетом расходов по реализации продукции;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- изучить порядок учета </w:t>
            </w:r>
            <w:r w:rsidRPr="002E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дебиторской и кредиторской задолженности и формы расчетов; учет расчетов с работниками по прочим операциям и расчетов с подотчетными лицами.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иметь практические навыки и проводить учет денежных средств на расчетных и специальных счетах; учитывать особенности введения кассовых операций по валютным счетам; оформлять</w:t>
            </w:r>
            <w:r w:rsidR="005E23BC"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денежные и кассовые документы; заполнять кассовую книгу и отчет кассира; проводить учет нематериальных активов;</w:t>
            </w:r>
          </w:p>
          <w:p w:rsidR="005E23BC" w:rsidRPr="002E3E45" w:rsidRDefault="005E23BC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проводить учет долгосрочных инвестиций;</w:t>
            </w:r>
          </w:p>
          <w:p w:rsidR="005E23BC" w:rsidRPr="002E3E45" w:rsidRDefault="005E23BC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учет финансовых вложений и ценных бумаг; проводить учет материально-производственных запасов; проводить учет материалов на складе и в бухгалтерии; </w:t>
            </w:r>
          </w:p>
          <w:p w:rsidR="005E23BC" w:rsidRPr="002E3E45" w:rsidRDefault="005E23BC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Проводить учет текущих операций и расчетов.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8B" w:rsidRDefault="00D33C8B" w:rsidP="00330A8F"/>
        </w:tc>
        <w:tc>
          <w:tcPr>
            <w:tcW w:w="3940" w:type="dxa"/>
          </w:tcPr>
          <w:p w:rsidR="00DD3AB3" w:rsidRDefault="00DD3AB3" w:rsidP="00330A8F"/>
        </w:tc>
        <w:tc>
          <w:tcPr>
            <w:tcW w:w="1418" w:type="dxa"/>
          </w:tcPr>
          <w:p w:rsidR="00DD3AB3" w:rsidRDefault="00DD3AB3" w:rsidP="00330A8F"/>
        </w:tc>
      </w:tr>
    </w:tbl>
    <w:p w:rsidR="007A783B" w:rsidRDefault="007A783B" w:rsidP="007A783B"/>
    <w:p w:rsidR="007A783B" w:rsidRDefault="007A783B" w:rsidP="007A783B">
      <w:pPr>
        <w:tabs>
          <w:tab w:val="left" w:pos="1335"/>
        </w:tabs>
      </w:pPr>
      <w:r>
        <w:tab/>
      </w:r>
    </w:p>
    <w:p w:rsidR="007A783B" w:rsidRDefault="007A783B" w:rsidP="007A783B">
      <w:pPr>
        <w:tabs>
          <w:tab w:val="left" w:pos="1335"/>
        </w:tabs>
      </w:pPr>
    </w:p>
    <w:p w:rsidR="007A783B" w:rsidRDefault="007A783B" w:rsidP="007A783B">
      <w:pPr>
        <w:tabs>
          <w:tab w:val="left" w:pos="1335"/>
        </w:tabs>
      </w:pPr>
      <w:r>
        <w:tab/>
      </w:r>
    </w:p>
    <w:p w:rsidR="005E23BC" w:rsidRDefault="005E23BC" w:rsidP="007A783B">
      <w:pPr>
        <w:tabs>
          <w:tab w:val="left" w:pos="1335"/>
        </w:tabs>
      </w:pPr>
    </w:p>
    <w:p w:rsidR="005E23BC" w:rsidRDefault="005E23BC" w:rsidP="007A783B">
      <w:pPr>
        <w:tabs>
          <w:tab w:val="left" w:pos="1335"/>
        </w:tabs>
      </w:pPr>
    </w:p>
    <w:p w:rsidR="005E23BC" w:rsidRDefault="005E23BC" w:rsidP="007A783B">
      <w:pPr>
        <w:tabs>
          <w:tab w:val="left" w:pos="1335"/>
        </w:tabs>
      </w:pPr>
    </w:p>
    <w:p w:rsidR="005E23BC" w:rsidRPr="00330A8F" w:rsidRDefault="005E23BC" w:rsidP="005E23BC">
      <w:pPr>
        <w:tabs>
          <w:tab w:val="left" w:pos="13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A8F">
        <w:rPr>
          <w:rFonts w:ascii="Times New Roman" w:hAnsi="Times New Roman" w:cs="Times New Roman"/>
          <w:b/>
          <w:sz w:val="24"/>
          <w:szCs w:val="24"/>
        </w:rPr>
        <w:t>3.2 Содержание УП 01.01 Учебная практика</w:t>
      </w:r>
    </w:p>
    <w:p w:rsidR="005E23BC" w:rsidRDefault="005E23BC" w:rsidP="005E23BC">
      <w:pPr>
        <w:tabs>
          <w:tab w:val="left" w:pos="133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974"/>
        <w:gridCol w:w="8619"/>
        <w:gridCol w:w="1276"/>
        <w:gridCol w:w="2127"/>
        <w:gridCol w:w="36"/>
      </w:tblGrid>
      <w:tr w:rsidR="005E23BC" w:rsidRPr="00120099" w:rsidTr="00816781">
        <w:trPr>
          <w:trHeight w:hRule="exact" w:val="1522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Наименование разделов учебной практики профессионального междисциплинарных курсов (МДК) и тем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Содержание учебной практики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Объём</w:t>
            </w:r>
          </w:p>
          <w:p w:rsidR="005E23BC" w:rsidRPr="00120099" w:rsidRDefault="005E23BC" w:rsidP="005E23BC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Код</w:t>
            </w:r>
          </w:p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профессиональных</w:t>
            </w:r>
          </w:p>
          <w:p w:rsidR="005E23BC" w:rsidRPr="00120099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компетенций</w:t>
            </w:r>
          </w:p>
        </w:tc>
      </w:tr>
      <w:tr w:rsidR="005E23BC" w:rsidRPr="00120099" w:rsidTr="00816781">
        <w:trPr>
          <w:trHeight w:hRule="exact" w:val="427"/>
        </w:trPr>
        <w:tc>
          <w:tcPr>
            <w:tcW w:w="116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МДК 01.01 Практические основы бухгалтерского учета активов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23BC" w:rsidRPr="00120099" w:rsidRDefault="005E23BC" w:rsidP="005E23BC">
            <w:pPr>
              <w:rPr>
                <w:sz w:val="24"/>
                <w:szCs w:val="24"/>
              </w:rPr>
            </w:pPr>
          </w:p>
        </w:tc>
      </w:tr>
      <w:tr w:rsidR="005E23BC" w:rsidRPr="00120099" w:rsidTr="00816781">
        <w:trPr>
          <w:trHeight w:hRule="exact" w:val="2786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Содержание учебного материала:</w:t>
            </w:r>
          </w:p>
          <w:p w:rsidR="005E23BC" w:rsidRPr="00120099" w:rsidRDefault="005E23BC" w:rsidP="00120099">
            <w:pPr>
              <w:pStyle w:val="21"/>
              <w:shd w:val="clear" w:color="auto" w:fill="auto"/>
              <w:ind w:left="114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1. Ознакомление обучающихся с программой учебной практики профессионального модуля ПМ.01 Документирование хозяйственных операций и ведение бухгалтерского учета имущества организации. Выдача задания по учебной практике и ознакомление с его содержанием. Основные требования, предъявляемые к учебной практике и оформлению ее результатов.</w:t>
            </w:r>
          </w:p>
          <w:p w:rsidR="005E23BC" w:rsidRPr="00120099" w:rsidRDefault="005E23BC" w:rsidP="00120099">
            <w:pPr>
              <w:pStyle w:val="21"/>
              <w:shd w:val="clear" w:color="auto" w:fill="auto"/>
              <w:ind w:left="114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Сущность и социальная значимость специальности38.02.01 «Экономика и бухгалтерский учет (по отраслям), своей будущей профессии, проявление интереса к ней. Организация собственной деятельности, выбор типовых методов и способов выполнения профессиональных задач, оценка их эффективности и качества.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462166" w:rsidRPr="00120099" w:rsidRDefault="00462166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462166" w:rsidRPr="00120099" w:rsidRDefault="00462166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E23BC" w:rsidRPr="00120099" w:rsidTr="00816781">
        <w:trPr>
          <w:trHeight w:hRule="exact" w:val="1134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Тема 1.</w:t>
            </w:r>
          </w:p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 денежных сре</w:t>
            </w: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дств в 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>ассе, на расчетных и специальных счетах в банке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120099">
            <w:pPr>
              <w:pStyle w:val="21"/>
              <w:shd w:val="clear" w:color="auto" w:fill="auto"/>
              <w:ind w:left="256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-ознакомление с организацией учета кассовых операций, денежных документов и переводов в пути</w:t>
            </w:r>
          </w:p>
          <w:p w:rsidR="005E23BC" w:rsidRPr="00120099" w:rsidRDefault="005E23BC" w:rsidP="00120099">
            <w:pPr>
              <w:pStyle w:val="21"/>
              <w:shd w:val="clear" w:color="auto" w:fill="auto"/>
              <w:ind w:left="256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 изучение особенностей учета кассовых операций в иностранной валюте и операций по валютным счетам;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B0627A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E23BC" w:rsidRPr="00120099" w:rsidTr="00816781">
        <w:trPr>
          <w:trHeight w:hRule="exact" w:val="979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120099">
            <w:pPr>
              <w:pStyle w:val="21"/>
              <w:shd w:val="clear" w:color="auto" w:fill="auto"/>
              <w:spacing w:line="210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-выполнение задания по учету кассовых операций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F03899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816781" w:rsidRPr="00120099" w:rsidTr="00816781">
        <w:trPr>
          <w:trHeight w:hRule="exact" w:val="851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16781" w:rsidRPr="00120099" w:rsidRDefault="00816781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Тема 2.</w:t>
            </w: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 основных средств и нематериальных активов</w:t>
            </w: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5E23BC">
            <w:pPr>
              <w:pStyle w:val="21"/>
              <w:shd w:val="clear" w:color="auto" w:fill="auto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Pr="00120099" w:rsidRDefault="00816781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6781" w:rsidRPr="00120099" w:rsidRDefault="00816781" w:rsidP="00120099">
            <w:pPr>
              <w:pStyle w:val="21"/>
              <w:shd w:val="clear" w:color="auto" w:fill="auto"/>
              <w:spacing w:line="210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lastRenderedPageBreak/>
              <w:t>-ознакомление с порядком учета внеоборотных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6781" w:rsidRPr="00120099" w:rsidRDefault="00816781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6781" w:rsidRPr="00120099" w:rsidRDefault="00816781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816781" w:rsidRPr="00120099" w:rsidRDefault="00816781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816781" w:rsidRPr="00120099" w:rsidRDefault="00816781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816781" w:rsidRPr="00120099" w:rsidTr="00816781">
        <w:trPr>
          <w:trHeight w:hRule="exact" w:val="1705"/>
        </w:trPr>
        <w:tc>
          <w:tcPr>
            <w:tcW w:w="301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16781" w:rsidRPr="00120099" w:rsidRDefault="00816781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16781" w:rsidRPr="00120099" w:rsidRDefault="00816781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 изучение понятия основных средств; учета выбытия и классификации основных средств;</w:t>
            </w:r>
          </w:p>
          <w:p w:rsidR="00816781" w:rsidRDefault="00816781" w:rsidP="00120099">
            <w:pPr>
              <w:pStyle w:val="21"/>
              <w:shd w:val="clear" w:color="auto" w:fill="auto"/>
              <w:ind w:left="256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оценки и переоценки основных средств; учета поступления и аренды основных средств; учета амортизации основных средств; особенности учета арендованных и сданных в аренду основных средств; понятия и классификации нематериальных активов; учета поступления и выбытия нематериальных активов;</w:t>
            </w:r>
          </w:p>
          <w:p w:rsidR="00816781" w:rsidRDefault="00816781" w:rsidP="00120099">
            <w:pPr>
              <w:pStyle w:val="21"/>
              <w:shd w:val="clear" w:color="auto" w:fill="auto"/>
              <w:ind w:left="256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Pr="00120099" w:rsidRDefault="00816781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6781" w:rsidRDefault="00816781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  <w:p w:rsidR="00816781" w:rsidRDefault="00816781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Default="00816781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816781" w:rsidRPr="00120099" w:rsidRDefault="00816781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781" w:rsidRPr="00120099" w:rsidRDefault="00816781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816781" w:rsidRPr="00120099" w:rsidRDefault="00816781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816781" w:rsidRPr="00120099" w:rsidRDefault="00816781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816781" w:rsidRPr="00120099" w:rsidTr="001D6E97">
        <w:trPr>
          <w:trHeight w:hRule="exact" w:val="849"/>
        </w:trPr>
        <w:tc>
          <w:tcPr>
            <w:tcW w:w="301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6781" w:rsidRPr="00120099" w:rsidRDefault="00816781" w:rsidP="00571B3B">
            <w:pPr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6781" w:rsidRPr="00120099" w:rsidRDefault="00816781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амортизации нематериальных активов;</w:t>
            </w:r>
          </w:p>
          <w:p w:rsidR="00816781" w:rsidRPr="00120099" w:rsidRDefault="00816781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-изучить порядок учета долгосрочных инвестиций; </w:t>
            </w: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-п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>орядок учета финансовых вложений и ценных бумаг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6781" w:rsidRPr="00120099" w:rsidRDefault="00816781" w:rsidP="00571B3B">
            <w:pPr>
              <w:rPr>
                <w:sz w:val="24"/>
                <w:szCs w:val="24"/>
              </w:rPr>
            </w:pPr>
          </w:p>
          <w:p w:rsidR="00816781" w:rsidRPr="00120099" w:rsidRDefault="00816781" w:rsidP="00571B3B">
            <w:pPr>
              <w:jc w:val="center"/>
              <w:rPr>
                <w:sz w:val="24"/>
                <w:szCs w:val="24"/>
              </w:rPr>
            </w:pPr>
            <w:r w:rsidRPr="00120099">
              <w:rPr>
                <w:sz w:val="24"/>
                <w:szCs w:val="24"/>
              </w:rPr>
              <w:t>4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6781" w:rsidRPr="00120099" w:rsidRDefault="00816781" w:rsidP="00571B3B">
            <w:pPr>
              <w:rPr>
                <w:sz w:val="24"/>
                <w:szCs w:val="24"/>
              </w:rPr>
            </w:pPr>
          </w:p>
        </w:tc>
      </w:tr>
      <w:tr w:rsidR="00571B3B" w:rsidRPr="00120099" w:rsidTr="001D6E97">
        <w:trPr>
          <w:trHeight w:hRule="exact" w:val="720"/>
        </w:trPr>
        <w:tc>
          <w:tcPr>
            <w:tcW w:w="30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-выполнение задания Поступление основных средств, нематериальных активов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B0627A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120099" w:rsidTr="00816781">
        <w:trPr>
          <w:trHeight w:hRule="exact" w:val="763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 w:rsidR="00816781">
              <w:rPr>
                <w:rStyle w:val="2100"/>
                <w:color w:val="000000"/>
                <w:sz w:val="24"/>
                <w:szCs w:val="24"/>
              </w:rPr>
              <w:t>3</w:t>
            </w:r>
            <w:r w:rsidRPr="00120099">
              <w:rPr>
                <w:rStyle w:val="2100"/>
                <w:color w:val="000000"/>
                <w:sz w:val="24"/>
                <w:szCs w:val="24"/>
              </w:rPr>
              <w:t>.</w:t>
            </w:r>
          </w:p>
          <w:p w:rsidR="00571B3B" w:rsidRPr="00120099" w:rsidRDefault="00571B3B" w:rsidP="00571B3B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Учет </w:t>
            </w:r>
            <w:proofErr w:type="spellStart"/>
            <w:r w:rsidRPr="00120099">
              <w:rPr>
                <w:rStyle w:val="2100"/>
                <w:color w:val="000000"/>
                <w:sz w:val="24"/>
                <w:szCs w:val="24"/>
              </w:rPr>
              <w:t>материально</w:t>
            </w:r>
            <w:r w:rsidRPr="00120099">
              <w:rPr>
                <w:rStyle w:val="2100"/>
                <w:color w:val="000000"/>
                <w:sz w:val="24"/>
                <w:szCs w:val="24"/>
              </w:rPr>
              <w:softHyphen/>
              <w:t>производственных</w:t>
            </w:r>
            <w:proofErr w:type="spell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запасов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-ознакомление с порядком учета материально-производственных запасов - изучить порядок учета материально-производственных запасов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E42678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120099" w:rsidTr="006B2386">
        <w:trPr>
          <w:trHeight w:hRule="exact" w:val="784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spacing w:line="254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-выполнение задания Поступление в программе материально-производственных запасов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20099" w:rsidRPr="00120099" w:rsidTr="006B2386">
        <w:trPr>
          <w:trHeight w:hRule="exact" w:val="568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099" w:rsidRPr="00120099" w:rsidRDefault="00120099" w:rsidP="001D6E97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 w:rsidR="001D6E97">
              <w:rPr>
                <w:rStyle w:val="2100"/>
                <w:color w:val="000000"/>
                <w:sz w:val="24"/>
                <w:szCs w:val="24"/>
              </w:rPr>
              <w:t>4</w:t>
            </w:r>
            <w:r w:rsidRPr="00120099">
              <w:rPr>
                <w:rStyle w:val="2100"/>
                <w:color w:val="000000"/>
                <w:sz w:val="24"/>
                <w:szCs w:val="24"/>
              </w:rPr>
              <w:t>. Учет затрат на производство и калькулирование себестоимости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099" w:rsidRPr="00120099" w:rsidRDefault="00120099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-ознакомление с организацией</w:t>
            </w:r>
            <w:r w:rsidR="001D6E97">
              <w:rPr>
                <w:rStyle w:val="2100"/>
                <w:color w:val="000000"/>
                <w:sz w:val="24"/>
                <w:szCs w:val="24"/>
              </w:rPr>
              <w:t>.</w:t>
            </w: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Учет затрат на производство и калькулирование себестоимости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20099" w:rsidRPr="00120099" w:rsidTr="006B2386">
        <w:trPr>
          <w:trHeight w:hRule="exact" w:val="1852"/>
        </w:trPr>
        <w:tc>
          <w:tcPr>
            <w:tcW w:w="3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099" w:rsidRPr="00120099" w:rsidRDefault="00120099" w:rsidP="00571B3B">
            <w:pPr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099" w:rsidRPr="00120099" w:rsidRDefault="00120099" w:rsidP="001D6E97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 изучение порядка учета затрат на производство и калькулирование себестоимости: систему учета производственных затрат и их классификацию; сводный учет затрат на производство, обслуживание производства и управление;</w:t>
            </w:r>
          </w:p>
          <w:p w:rsidR="00120099" w:rsidRPr="00120099" w:rsidRDefault="00120099" w:rsidP="001D6E97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особенности учета и распределения затрат вспомогательных производств; учет потерь и непроизводственных расходов; учет и оценку незавершенного производства; калькуляцию себестоимости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099" w:rsidRPr="00120099" w:rsidRDefault="00120099" w:rsidP="001200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571B3B">
            <w:pPr>
              <w:rPr>
                <w:sz w:val="24"/>
                <w:szCs w:val="24"/>
              </w:rPr>
            </w:pPr>
          </w:p>
        </w:tc>
      </w:tr>
      <w:tr w:rsidR="00E80A25" w:rsidRPr="00120099" w:rsidTr="006B2386">
        <w:trPr>
          <w:trHeight w:hRule="exact" w:val="708"/>
        </w:trPr>
        <w:tc>
          <w:tcPr>
            <w:tcW w:w="3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spacing w:line="210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 провести учет затрат на производство и калькулирование себестоимости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E80A25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E80A25" w:rsidRPr="00120099" w:rsidTr="006B2386">
        <w:trPr>
          <w:trHeight w:hRule="exact" w:val="2694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lastRenderedPageBreak/>
              <w:t xml:space="preserve">Тема </w:t>
            </w:r>
            <w:r w:rsidR="001D6E97">
              <w:rPr>
                <w:rStyle w:val="2100"/>
                <w:color w:val="000000"/>
                <w:sz w:val="24"/>
                <w:szCs w:val="24"/>
              </w:rPr>
              <w:t>5</w:t>
            </w:r>
            <w:r w:rsidRPr="00120099">
              <w:rPr>
                <w:rStyle w:val="2100"/>
                <w:color w:val="000000"/>
                <w:sz w:val="24"/>
                <w:szCs w:val="24"/>
              </w:rPr>
              <w:t>.</w:t>
            </w:r>
          </w:p>
          <w:p w:rsidR="00E80A25" w:rsidRPr="00120099" w:rsidRDefault="00E80A25" w:rsidP="00571B3B">
            <w:pPr>
              <w:pStyle w:val="2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 готовой продукции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82"/>
              </w:tabs>
              <w:spacing w:line="254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ознакомление с характеристикой готовой продукции, ее оценкой и синтетическим учетом; технологией реализации готовой продукции (работ, услуг); учетом выручки от реализации продукции (работ, услуг);</w:t>
            </w:r>
          </w:p>
          <w:p w:rsidR="00E80A25" w:rsidRPr="00120099" w:rsidRDefault="00E80A25" w:rsidP="00120099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15"/>
              </w:tabs>
              <w:spacing w:line="254" w:lineRule="exact"/>
              <w:ind w:left="256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учетом расходов по реализации продукции, выполнению работ и оказанию услуг</w:t>
            </w:r>
          </w:p>
          <w:p w:rsidR="00E80A25" w:rsidRPr="001D6E97" w:rsidRDefault="00E80A25" w:rsidP="00120099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  <w:spacing w:line="254" w:lineRule="exact"/>
              <w:ind w:left="256"/>
              <w:jc w:val="left"/>
              <w:rPr>
                <w:rStyle w:val="2100"/>
                <w:sz w:val="24"/>
                <w:szCs w:val="24"/>
                <w:shd w:val="clear" w:color="auto" w:fill="auto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изучение синтетического учета; технологии реализации готовой продукции (работ, услуг); учета выручки от реализации продукции (работ, услуг);</w:t>
            </w:r>
          </w:p>
          <w:p w:rsidR="00E80A25" w:rsidRPr="00120099" w:rsidRDefault="00E80A25" w:rsidP="00120099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15"/>
              </w:tabs>
              <w:spacing w:line="254" w:lineRule="exact"/>
              <w:ind w:left="256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учета расходов по реализации продукции, выполнению работ и оказанию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E80A25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E80A25" w:rsidRPr="00120099" w:rsidTr="00816781">
        <w:trPr>
          <w:trHeight w:hRule="exact" w:val="640"/>
        </w:trPr>
        <w:tc>
          <w:tcPr>
            <w:tcW w:w="30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pStyle w:val="21"/>
              <w:spacing w:after="60"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 выполнение задания по учету готовой продукции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E80A25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120099" w:rsidTr="00816781">
        <w:trPr>
          <w:trHeight w:hRule="exact" w:val="1705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099" w:rsidRDefault="00120099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571B3B" w:rsidRPr="00120099" w:rsidRDefault="00571B3B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 w:rsidR="001D6E97">
              <w:rPr>
                <w:rStyle w:val="2100"/>
                <w:color w:val="000000"/>
                <w:sz w:val="24"/>
                <w:szCs w:val="24"/>
              </w:rPr>
              <w:t>6</w:t>
            </w:r>
            <w:r w:rsidRPr="00120099">
              <w:rPr>
                <w:rStyle w:val="2100"/>
                <w:color w:val="000000"/>
                <w:sz w:val="24"/>
                <w:szCs w:val="24"/>
              </w:rPr>
              <w:t>.</w:t>
            </w:r>
          </w:p>
          <w:p w:rsidR="00571B3B" w:rsidRPr="00120099" w:rsidRDefault="00571B3B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 дебиторской и кредиторской задолженности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256"/>
              </w:tabs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ознакомление с порядком учета дебиторской и кредиторской задолженности и формы расчетов; учет расчетов с работниками по прочим операциям и расчетов с подотчетными лицами</w:t>
            </w:r>
          </w:p>
          <w:p w:rsidR="00571B3B" w:rsidRPr="00120099" w:rsidRDefault="00571B3B" w:rsidP="00120099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82"/>
                <w:tab w:val="left" w:pos="256"/>
              </w:tabs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изучить порядок учет дебиторской и кредиторской задолженности и формы расчетов; учет расчетов с работниками по прочим операциям и расчетов с подотчетными лицами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E80A25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571B3B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120099" w:rsidTr="00816781">
        <w:trPr>
          <w:trHeight w:hRule="exact" w:val="76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pacing w:after="60"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 выполнение учет текущих операций и расчетов в программе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1B3B" w:rsidRPr="00120099" w:rsidRDefault="00E80A25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571B3B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E80A25" w:rsidRPr="00120099" w:rsidTr="00816781">
        <w:trPr>
          <w:trHeight w:hRule="exact" w:val="567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0A25" w:rsidRPr="00120099" w:rsidRDefault="00E80A25" w:rsidP="00120099">
            <w:pPr>
              <w:pStyle w:val="21"/>
              <w:spacing w:after="60" w:line="210" w:lineRule="exact"/>
              <w:jc w:val="righ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jc w:val="right"/>
              <w:rPr>
                <w:rStyle w:val="2100"/>
                <w:b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b/>
                <w:color w:val="000000"/>
                <w:sz w:val="24"/>
                <w:szCs w:val="24"/>
              </w:rPr>
              <w:t xml:space="preserve"> 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b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80A25" w:rsidRPr="00120099" w:rsidRDefault="00E80A25" w:rsidP="00120099">
            <w:pPr>
              <w:jc w:val="right"/>
              <w:rPr>
                <w:rStyle w:val="2100"/>
                <w:rFonts w:asciiTheme="minorHAnsi" w:hAnsiTheme="minorHAnsi" w:cstheme="minorBidi"/>
                <w:b/>
                <w:sz w:val="24"/>
                <w:szCs w:val="24"/>
                <w:shd w:val="clear" w:color="auto" w:fill="auto"/>
              </w:rPr>
            </w:pPr>
          </w:p>
        </w:tc>
      </w:tr>
      <w:tr w:rsidR="00E80A25" w:rsidRPr="00120099" w:rsidTr="00E80A2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36" w:type="dxa"/>
          <w:wAfter w:w="36" w:type="dxa"/>
          <w:trHeight w:val="86"/>
        </w:trPr>
        <w:tc>
          <w:tcPr>
            <w:tcW w:w="14996" w:type="dxa"/>
            <w:gridSpan w:val="4"/>
            <w:tcBorders>
              <w:top w:val="single" w:sz="4" w:space="0" w:color="auto"/>
            </w:tcBorders>
          </w:tcPr>
          <w:p w:rsidR="00E80A25" w:rsidRPr="00120099" w:rsidRDefault="00E80A25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71B3B" w:rsidRDefault="00571B3B" w:rsidP="00571B3B">
      <w:pPr>
        <w:rPr>
          <w:rFonts w:ascii="Times New Roman" w:hAnsi="Times New Roman" w:cs="Times New Roman"/>
          <w:sz w:val="24"/>
          <w:szCs w:val="24"/>
        </w:rPr>
      </w:pPr>
    </w:p>
    <w:p w:rsidR="00571B3B" w:rsidRDefault="00571B3B" w:rsidP="00571B3B">
      <w:pPr>
        <w:rPr>
          <w:rFonts w:ascii="Times New Roman" w:hAnsi="Times New Roman" w:cs="Times New Roman"/>
          <w:sz w:val="24"/>
          <w:szCs w:val="24"/>
        </w:rPr>
      </w:pPr>
    </w:p>
    <w:p w:rsidR="005E23BC" w:rsidRPr="00571B3B" w:rsidRDefault="005E23BC" w:rsidP="00571B3B">
      <w:pPr>
        <w:rPr>
          <w:rFonts w:ascii="Times New Roman" w:hAnsi="Times New Roman" w:cs="Times New Roman"/>
          <w:sz w:val="24"/>
          <w:szCs w:val="24"/>
        </w:rPr>
        <w:sectPr w:rsidR="005E23BC" w:rsidRPr="00571B3B" w:rsidSect="007A783B">
          <w:footerReference w:type="even" r:id="rId12"/>
          <w:footerReference w:type="default" r:id="rId13"/>
          <w:pgSz w:w="16840" w:h="11900" w:orient="landscape"/>
          <w:pgMar w:top="720" w:right="720" w:bottom="720" w:left="720" w:header="0" w:footer="6" w:gutter="0"/>
          <w:pgNumType w:start="1"/>
          <w:cols w:space="720"/>
          <w:noEndnote/>
          <w:docGrid w:linePitch="360"/>
        </w:sectPr>
      </w:pPr>
    </w:p>
    <w:p w:rsidR="00D40E38" w:rsidRPr="000A6CC0" w:rsidRDefault="00D40E38" w:rsidP="00D40E38">
      <w:pPr>
        <w:pStyle w:val="Default"/>
        <w:widowControl w:val="0"/>
        <w:spacing w:after="240"/>
        <w:ind w:firstLine="567"/>
        <w:jc w:val="center"/>
        <w:rPr>
          <w:color w:val="auto"/>
        </w:rPr>
      </w:pPr>
      <w:r w:rsidRPr="000A6CC0">
        <w:rPr>
          <w:b/>
          <w:bCs/>
          <w:color w:val="auto"/>
        </w:rPr>
        <w:lastRenderedPageBreak/>
        <w:t>4 УСЛОВИЯ РЕАЛИЗАЦИИ ПРОФЕССИОНАЛЬНОГО МОДУЛЯ</w:t>
      </w:r>
    </w:p>
    <w:p w:rsidR="00D40E38" w:rsidRPr="000A6CC0" w:rsidRDefault="00D40E38" w:rsidP="00D40E38">
      <w:pPr>
        <w:pStyle w:val="212"/>
        <w:keepNext/>
        <w:keepLines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317" w:lineRule="exact"/>
        <w:jc w:val="both"/>
      </w:pPr>
      <w:bookmarkStart w:id="7" w:name="bookmark6"/>
      <w:r w:rsidRPr="000A6CC0">
        <w:rPr>
          <w:rStyle w:val="26"/>
        </w:rPr>
        <w:t>Требования к минимальному материально-техническому обеспечению</w:t>
      </w:r>
      <w:bookmarkEnd w:id="7"/>
    </w:p>
    <w:p w:rsidR="00D40E38" w:rsidRPr="000A6CC0" w:rsidRDefault="00D40E38" w:rsidP="00D40E38">
      <w:pPr>
        <w:tabs>
          <w:tab w:val="left" w:pos="487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D40E38" w:rsidRPr="000A6CC0" w:rsidRDefault="00D40E38" w:rsidP="00D40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</w:rPr>
      </w:pPr>
      <w:r w:rsidRPr="000A6CC0">
        <w:rPr>
          <w:rFonts w:ascii="Times New Roman" w:hAnsi="Times New Roman" w:cs="Times New Roman"/>
          <w:bCs/>
        </w:rPr>
        <w:t>Реализация программы дисциплины требует наличия двух учебных кабинетов – кабинета Бухгалтерского учета и аудита и кабинета информационных технологий в профессиональной деятельности.</w:t>
      </w:r>
    </w:p>
    <w:p w:rsidR="00D40E38" w:rsidRPr="000A6CC0" w:rsidRDefault="00D40E38" w:rsidP="00D40E38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>Оборудование учебного кабинета и рабочих мест кабинета «</w:t>
      </w:r>
      <w:r w:rsidRPr="000A6CC0">
        <w:rPr>
          <w:bCs/>
          <w:color w:val="auto"/>
        </w:rPr>
        <w:t>Бухгалтерского учета, анализа  и аудита»</w:t>
      </w:r>
      <w:r w:rsidRPr="000A6CC0">
        <w:rPr>
          <w:color w:val="auto"/>
        </w:rPr>
        <w:t xml:space="preserve">: 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стол, компьютер (</w:t>
      </w:r>
      <w:r w:rsidRPr="000A6CC0">
        <w:rPr>
          <w:rFonts w:ascii="Times New Roman" w:hAnsi="Times New Roman" w:cs="Times New Roman"/>
          <w:bCs/>
        </w:rPr>
        <w:t>рабочее место преподавателя</w:t>
      </w:r>
      <w:r w:rsidRPr="000A6CC0">
        <w:rPr>
          <w:rFonts w:ascii="Times New Roman" w:hAnsi="Times New Roman" w:cs="Times New Roman"/>
        </w:rPr>
        <w:t>);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столы и компьютеры (для студентов);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сетевой доступ в Интернет;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бланков унифицированных первичных документов;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бухгалтерских балансов;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плана счетов;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учебно-методической документации;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сборники задач, ситуаций, тестовых заданий;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форм учетных регистров.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9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0A6CC0"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D40E38" w:rsidRPr="000A6CC0" w:rsidRDefault="00D40E38" w:rsidP="00D40E38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компьютеры, принтер;  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проектор; 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стандартное программное обеспечение: MS Windows XP, текстовый редактор MS W</w:t>
      </w:r>
      <w:r w:rsidRPr="000A6CC0">
        <w:rPr>
          <w:bCs/>
          <w:lang w:val="en-US"/>
        </w:rPr>
        <w:t>ord</w:t>
      </w:r>
      <w:r w:rsidRPr="000A6CC0">
        <w:rPr>
          <w:bCs/>
        </w:rPr>
        <w:t xml:space="preserve">, редактор электронных таблиц MS </w:t>
      </w:r>
      <w:r w:rsidRPr="000A6CC0">
        <w:rPr>
          <w:bCs/>
          <w:lang w:val="en-US"/>
        </w:rPr>
        <w:t>Excel</w:t>
      </w:r>
      <w:r w:rsidRPr="000A6CC0">
        <w:rPr>
          <w:bCs/>
        </w:rPr>
        <w:t xml:space="preserve">; СУБД MS </w:t>
      </w:r>
      <w:r w:rsidRPr="000A6CC0">
        <w:rPr>
          <w:bCs/>
          <w:lang w:val="en-US"/>
        </w:rPr>
        <w:t>Access</w:t>
      </w:r>
      <w:r w:rsidRPr="000A6CC0">
        <w:rPr>
          <w:bCs/>
        </w:rPr>
        <w:t xml:space="preserve">, </w:t>
      </w:r>
      <w:r w:rsidRPr="000A6CC0">
        <w:rPr>
          <w:bCs/>
          <w:lang w:val="en-US"/>
        </w:rPr>
        <w:t>Internet</w:t>
      </w:r>
      <w:r w:rsidRPr="000A6CC0">
        <w:rPr>
          <w:bCs/>
        </w:rPr>
        <w:t xml:space="preserve"> </w:t>
      </w:r>
      <w:r w:rsidRPr="000A6CC0">
        <w:rPr>
          <w:bCs/>
          <w:lang w:val="en-US"/>
        </w:rPr>
        <w:t>Explorer</w:t>
      </w:r>
      <w:r w:rsidRPr="000A6CC0">
        <w:rPr>
          <w:bCs/>
        </w:rPr>
        <w:t>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справочно-информационные системы (СПС «Гарант», СПС «Консультант Плюс»);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программа 1С: Бухгалтерия 8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7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комплект учебно-методической документации, 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калькулятор;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интерактивная доска;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мультимедиапроектор.</w:t>
      </w:r>
    </w:p>
    <w:p w:rsidR="00D40E38" w:rsidRPr="000A6CC0" w:rsidRDefault="00D40E38" w:rsidP="00D40E38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Реализация профессионального модуля предполагает обязательную учебную практику, которую рекомендуется проводить концентрированно. </w:t>
      </w:r>
    </w:p>
    <w:p w:rsidR="00D40E38" w:rsidRPr="000A6CC0" w:rsidRDefault="00D40E38" w:rsidP="00D40E38">
      <w:pPr>
        <w:pStyle w:val="212"/>
        <w:keepNext/>
        <w:keepLines/>
        <w:numPr>
          <w:ilvl w:val="1"/>
          <w:numId w:val="15"/>
        </w:numPr>
        <w:shd w:val="clear" w:color="auto" w:fill="auto"/>
        <w:tabs>
          <w:tab w:val="left" w:pos="594"/>
        </w:tabs>
        <w:spacing w:before="0" w:after="0" w:line="322" w:lineRule="exact"/>
        <w:jc w:val="both"/>
        <w:rPr>
          <w:b w:val="0"/>
        </w:rPr>
      </w:pPr>
      <w:r w:rsidRPr="000A6CC0">
        <w:rPr>
          <w:b w:val="0"/>
          <w:bCs w:val="0"/>
        </w:rPr>
        <w:t xml:space="preserve"> </w:t>
      </w:r>
      <w:bookmarkStart w:id="8" w:name="bookmark23"/>
      <w:r w:rsidRPr="000A6CC0">
        <w:rPr>
          <w:rStyle w:val="26"/>
        </w:rPr>
        <w:t>Информационное обеспечение реализации программы</w:t>
      </w:r>
      <w:bookmarkEnd w:id="8"/>
    </w:p>
    <w:p w:rsidR="00D40E38" w:rsidRPr="000A6CC0" w:rsidRDefault="00D40E38" w:rsidP="00D40E3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0A6CC0">
        <w:rPr>
          <w:rFonts w:ascii="Times New Roman" w:hAnsi="Times New Roman" w:cs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4.2.1. Печатные издания</w:t>
      </w:r>
      <w:r w:rsidRPr="000A6CC0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D40E38" w:rsidRPr="000A6CC0" w:rsidRDefault="00D40E38" w:rsidP="00D40E38">
      <w:pPr>
        <w:pStyle w:val="ab"/>
        <w:numPr>
          <w:ilvl w:val="0"/>
          <w:numId w:val="12"/>
        </w:numPr>
        <w:spacing w:before="0" w:after="0"/>
        <w:contextualSpacing/>
        <w:jc w:val="both"/>
        <w:rPr>
          <w:rFonts w:eastAsia="Calibri"/>
        </w:rPr>
      </w:pPr>
      <w:r w:rsidRPr="000A6CC0">
        <w:rPr>
          <w:rFonts w:eastAsia="Calibri"/>
        </w:rPr>
        <w:t>Конституция Российской Федерации от 12.12.1993 (действующая редакция);</w:t>
      </w:r>
    </w:p>
    <w:p w:rsidR="00D40E38" w:rsidRPr="000A6CC0" w:rsidRDefault="00D40E38" w:rsidP="00D40E38">
      <w:pPr>
        <w:pStyle w:val="ab"/>
        <w:numPr>
          <w:ilvl w:val="0"/>
          <w:numId w:val="12"/>
        </w:numPr>
        <w:tabs>
          <w:tab w:val="left" w:pos="284"/>
        </w:tabs>
        <w:spacing w:before="0" w:after="0"/>
        <w:contextualSpacing/>
        <w:jc w:val="both"/>
      </w:pPr>
      <w:r w:rsidRPr="000A6CC0">
        <w:t xml:space="preserve">Федеральный закон  № 402 – ФЗ «О бухгалтерском учете» (в редакции от 18.07.2017 №160-ФЗ) 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1/2008 «Учетная политика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2/2008 «Учет договоров строительного подряда»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4/99 «Бухгалтерская отчетность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5/01 «Учет материально-производственных запасов»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6/01 «Учет основных средств»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7/98 «События после отчетной даты»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8/2010 «Оценочные обязательства, условные обязательства и условные активы»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9/99 «Доходы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10/99 «Расходы организации» (с 19.06. 2017г. признан федеральным стандартом бухгалтерского учета) 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11/2008 «Информация о связанных сторонах»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14.</w:t>
      </w:r>
      <w:r w:rsidRPr="000A6CC0">
        <w:rPr>
          <w:rFonts w:ascii="Times New Roman" w:hAnsi="Times New Roman" w:cs="Times New Roman"/>
          <w:sz w:val="24"/>
          <w:szCs w:val="24"/>
        </w:rPr>
        <w:tab/>
        <w:t xml:space="preserve">ПБУ 12/2010 «Информация по сегментам»                                                    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14/2007 «Учет нематериальных активов»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16/02 «Информация по прекращаемой деятельности»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17/02 «Учет расходов на научно - исследовательские, опытно - конструкторские и технологические работы»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20/03 «Информация об участии в совместной деятельности»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21/2008 «Изменения оценочных значений»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22/2010 «Исправление ошибок в бухгалтерском учете и отчетности»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 xml:space="preserve">Богаченко В.М., Кириллова Н.А. Бухгалтерский учет: учебник – </w:t>
      </w: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Изд.Ростов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н/ Д</w:t>
      </w:r>
      <w:r>
        <w:rPr>
          <w:rFonts w:ascii="Times New Roman" w:hAnsi="Times New Roman" w:cs="Times New Roman"/>
          <w:sz w:val="24"/>
          <w:szCs w:val="24"/>
        </w:rPr>
        <w:t>: Феникс,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Богаченко В.М., Кириллова Н.А. Бухгалтерский учет: практикум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н/ Д: Феникс,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У.Ю., Апанасенко Е.Н. Лабораторный практикум по бухгалтерскому учету. Учеб</w:t>
      </w:r>
      <w:r>
        <w:rPr>
          <w:rFonts w:ascii="Times New Roman" w:hAnsi="Times New Roman" w:cs="Times New Roman"/>
          <w:sz w:val="24"/>
          <w:szCs w:val="24"/>
        </w:rPr>
        <w:t>ное пособие. Кнорус  Москва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Гартвич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А.В. Бухгалтерский учет в схемах и табл</w:t>
      </w:r>
      <w:r>
        <w:rPr>
          <w:rFonts w:ascii="Times New Roman" w:hAnsi="Times New Roman" w:cs="Times New Roman"/>
          <w:sz w:val="24"/>
          <w:szCs w:val="24"/>
        </w:rPr>
        <w:t>ицах. Ростов-на-Дону Феникс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Кондаков Н.П. Бухгалтерский учет. Учеб</w:t>
      </w:r>
      <w:r>
        <w:rPr>
          <w:rFonts w:ascii="Times New Roman" w:hAnsi="Times New Roman" w:cs="Times New Roman"/>
          <w:sz w:val="24"/>
          <w:szCs w:val="24"/>
        </w:rPr>
        <w:t>ное пособие. Москва ИНФРА-М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Касьянова Г.Ю. Отчетность: бухгалтерская, и налоговая. Практические рекомендации </w:t>
      </w:r>
      <w:r>
        <w:rPr>
          <w:rFonts w:ascii="Times New Roman" w:hAnsi="Times New Roman" w:cs="Times New Roman"/>
          <w:sz w:val="24"/>
          <w:szCs w:val="24"/>
        </w:rPr>
        <w:t>для бухгалтера. АБАК Москва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4.2.2. Электронные издания (электронные ресурсы)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E38" w:rsidRPr="000A6CC0" w:rsidRDefault="00D40E38" w:rsidP="00D40E38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«Бухгалтерский учёт»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</w:t>
      </w:r>
      <w:r w:rsidRPr="000A6CC0">
        <w:rPr>
          <w:rStyle w:val="b-serplistiteminfodomain"/>
          <w:rFonts w:ascii="Times New Roman" w:hAnsi="Times New Roman" w:cs="Times New Roman"/>
          <w:sz w:val="24"/>
          <w:szCs w:val="24"/>
        </w:rPr>
        <w:t>www.buhgalt.ru</w:t>
      </w:r>
    </w:p>
    <w:p w:rsidR="00D40E38" w:rsidRPr="000A6CC0" w:rsidRDefault="00D40E38" w:rsidP="00D40E38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«Главбух»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www.glavbukh.ru</w:t>
      </w:r>
    </w:p>
    <w:p w:rsidR="00D40E38" w:rsidRPr="000A6CC0" w:rsidRDefault="00D40E38" w:rsidP="00D40E38">
      <w:pPr>
        <w:pStyle w:val="ae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0A6CC0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0A6CC0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14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Profbuh</w:t>
        </w:r>
        <w:r w:rsidRPr="000A6CC0">
          <w:rPr>
            <w:rStyle w:val="ad"/>
            <w:bCs/>
            <w:kern w:val="36"/>
          </w:rPr>
          <w:t>8.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5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proofErr w:type="spellStart"/>
        <w:r w:rsidRPr="000A6CC0">
          <w:rPr>
            <w:rStyle w:val="ad"/>
            <w:bCs/>
            <w:kern w:val="36"/>
            <w:lang w:val="en-US"/>
          </w:rPr>
          <w:t>ipbr</w:t>
        </w:r>
        <w:proofErr w:type="spellEnd"/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org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>.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6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gosfinansy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7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buhsoft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   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  <w:r w:rsidRPr="000A6CC0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D40E38" w:rsidRPr="000A6CC0" w:rsidRDefault="00D40E38" w:rsidP="00D40E38">
      <w:pPr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6CC0">
        <w:rPr>
          <w:rFonts w:ascii="Times New Roman" w:hAnsi="Times New Roman" w:cs="Times New Roman"/>
          <w:b/>
          <w:bCs/>
          <w:sz w:val="24"/>
          <w:szCs w:val="24"/>
        </w:rPr>
        <w:t xml:space="preserve">4.2.3. Дополнительные источники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1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0A6CC0">
        <w:rPr>
          <w:rFonts w:ascii="Times New Roman" w:hAnsi="Times New Roman" w:cs="Times New Roman"/>
          <w:bCs/>
          <w:sz w:val="24"/>
          <w:szCs w:val="24"/>
        </w:rPr>
        <w:t>Брыкова Н. В. Документирование хозяйственных операций и  ведение бухгалтерского учета имущества организа</w:t>
      </w:r>
      <w:r>
        <w:rPr>
          <w:rFonts w:ascii="Times New Roman" w:hAnsi="Times New Roman" w:cs="Times New Roman"/>
          <w:bCs/>
          <w:sz w:val="24"/>
          <w:szCs w:val="24"/>
        </w:rPr>
        <w:t>ции: учебник, М.: Академия, 2020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2.</w:t>
      </w:r>
      <w:r w:rsidRPr="000A6CC0">
        <w:rPr>
          <w:rFonts w:ascii="Times New Roman" w:hAnsi="Times New Roman" w:cs="Times New Roman"/>
          <w:bCs/>
          <w:sz w:val="24"/>
          <w:szCs w:val="24"/>
        </w:rPr>
        <w:tab/>
        <w:t>Дмитриева И. М. Бухгалтерский финансовый учет: учебник для СП</w:t>
      </w:r>
      <w:r>
        <w:rPr>
          <w:rFonts w:ascii="Times New Roman" w:hAnsi="Times New Roman" w:cs="Times New Roman"/>
          <w:bCs/>
          <w:sz w:val="24"/>
          <w:szCs w:val="24"/>
        </w:rPr>
        <w:t>О.  М.: Издательство Юрайт, 2020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3.  Лебедева Е.М. Бухгалтерский учет: практикум: учеб. пособие для студ. учреждений сред. проф. образования М.: Изд</w:t>
      </w:r>
      <w:r>
        <w:rPr>
          <w:rFonts w:ascii="Times New Roman" w:hAnsi="Times New Roman" w:cs="Times New Roman"/>
          <w:bCs/>
          <w:sz w:val="24"/>
          <w:szCs w:val="24"/>
        </w:rPr>
        <w:t>ательский центр «Академия», 2020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4.  Лебедева Е.М. Бухгалтерский учет: учеб. пособие для студ. учреждений сред. проф. образования М.: Издательский центр «Академия», 2</w:t>
      </w:r>
      <w:r>
        <w:rPr>
          <w:rFonts w:ascii="Times New Roman" w:hAnsi="Times New Roman" w:cs="Times New Roman"/>
          <w:bCs/>
          <w:sz w:val="24"/>
          <w:szCs w:val="24"/>
        </w:rPr>
        <w:t>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 xml:space="preserve">5.  Чая В. Т., </w:t>
      </w:r>
      <w:proofErr w:type="spellStart"/>
      <w:r w:rsidRPr="000A6CC0">
        <w:rPr>
          <w:rFonts w:ascii="Times New Roman" w:hAnsi="Times New Roman" w:cs="Times New Roman"/>
          <w:bCs/>
          <w:sz w:val="24"/>
          <w:szCs w:val="24"/>
        </w:rPr>
        <w:t>Латыпова</w:t>
      </w:r>
      <w:proofErr w:type="spell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О.В. Бухгалтерский учет для экономических специальностей: уч</w:t>
      </w:r>
      <w:r>
        <w:rPr>
          <w:rFonts w:ascii="Times New Roman" w:hAnsi="Times New Roman" w:cs="Times New Roman"/>
          <w:bCs/>
          <w:sz w:val="24"/>
          <w:szCs w:val="24"/>
        </w:rPr>
        <w:t>ебное пособие. М.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КНОРУС, 2020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6.  Чая В.Т. Бухгалтерский учет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уче</w:t>
      </w:r>
      <w:r>
        <w:rPr>
          <w:rFonts w:ascii="Times New Roman" w:hAnsi="Times New Roman" w:cs="Times New Roman"/>
          <w:bCs/>
          <w:sz w:val="24"/>
          <w:szCs w:val="24"/>
        </w:rPr>
        <w:t>бное пособие.  М.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КНОРУС, 2020</w:t>
      </w:r>
    </w:p>
    <w:p w:rsidR="00D40E38" w:rsidRPr="004E4C92" w:rsidRDefault="00D40E38" w:rsidP="00D40E38">
      <w:pPr>
        <w:pStyle w:val="Default"/>
        <w:widowControl w:val="0"/>
        <w:ind w:firstLine="567"/>
        <w:rPr>
          <w:color w:val="auto"/>
        </w:rPr>
      </w:pPr>
      <w:r w:rsidRPr="004E4C92"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«Документирование хозяйственных операций и ведение бухгалтерского учета» является освоение учебной практики для получения первичных профессиональных навыков в рамках профессионального модуля.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Для изучения данного профессионального модуля должно предшествовать освоение следующих учебных дисциплин как «Основы бухгалтерского учета».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0E38" w:rsidRPr="004E4C92" w:rsidRDefault="00D40E38" w:rsidP="00D40E38">
      <w:pPr>
        <w:pStyle w:val="Default"/>
        <w:widowControl w:val="0"/>
        <w:ind w:firstLine="567"/>
        <w:jc w:val="both"/>
        <w:rPr>
          <w:color w:val="auto"/>
        </w:rPr>
      </w:pPr>
      <w:r w:rsidRPr="004E4C92"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</w:t>
      </w:r>
      <w:r w:rsidRPr="004E4C92">
        <w:rPr>
          <w:rFonts w:ascii="Times New Roman" w:hAnsi="Times New Roman" w:cs="Times New Roman"/>
          <w:sz w:val="24"/>
          <w:szCs w:val="24"/>
        </w:rPr>
        <w:t xml:space="preserve"> преподаватели с высшим профессиональным образованием, соответствующим профилю модуля </w:t>
      </w:r>
      <w:r w:rsidRPr="004E4C92">
        <w:rPr>
          <w:rFonts w:ascii="Times New Roman" w:hAnsi="Times New Roman" w:cs="Times New Roman"/>
          <w:sz w:val="24"/>
          <w:szCs w:val="24"/>
        </w:rPr>
        <w:lastRenderedPageBreak/>
        <w:t>«Документирование хозяйственных операций и ведение бухгалтерского учета имущества организации» и специальности «Экономика и бухгалтерский учет (по отраслям)».</w:t>
      </w:r>
    </w:p>
    <w:p w:rsidR="00D40E38" w:rsidRPr="004E4C92" w:rsidRDefault="00D40E38" w:rsidP="00D40E38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 w:rsidRPr="004E4C92">
        <w:rPr>
          <w:rFonts w:ascii="Times New Roman" w:hAnsi="Times New Roman" w:cs="Times New Roman"/>
          <w:sz w:val="24"/>
          <w:szCs w:val="24"/>
        </w:rPr>
        <w:t xml:space="preserve">: дипломированные специалисты в области бухгалтерского учета, анализа и аудита, а также общепрофессиональных дисциплин: «Основы бухгалтерского учета»; «Аудит»; «Экономика организации»; «Налоги и налогообложение»; «Информационные технологии в профессиональной деятельности», владение формированием и совершенствованием профессиональных умений и навыков, использование передового опыта,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Обязательная стажировка преподавателей в профильных организациях не реже одного раза в три года.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0E38" w:rsidRPr="00922257" w:rsidRDefault="00D40E38" w:rsidP="002E3E45">
      <w:pPr>
        <w:pStyle w:val="51"/>
        <w:shd w:val="clear" w:color="auto" w:fill="auto"/>
        <w:tabs>
          <w:tab w:val="left" w:pos="1227"/>
        </w:tabs>
        <w:spacing w:line="322" w:lineRule="exact"/>
        <w:ind w:left="360" w:right="1000"/>
        <w:rPr>
          <w:rStyle w:val="50"/>
          <w:b w:val="0"/>
        </w:rPr>
      </w:pPr>
      <w:r w:rsidRPr="00922257">
        <w:rPr>
          <w:rStyle w:val="50"/>
          <w:b w:val="0"/>
        </w:rPr>
        <w:t xml:space="preserve">5.КОНТРОЛЬ И ОЦЕНКА РЕЗУЛЬТАТОВ ОСВОЕНИЯ ПРОФЕССИОНАЛЬНОГО МОДУЛЯ </w:t>
      </w:r>
      <w:r w:rsidR="002E3E45">
        <w:rPr>
          <w:rStyle w:val="50"/>
          <w:b w:val="0"/>
        </w:rPr>
        <w:br/>
      </w:r>
      <w:r w:rsidRPr="00922257">
        <w:rPr>
          <w:rStyle w:val="50"/>
          <w:b w:val="0"/>
        </w:rPr>
        <w:t>(ВИДА ПРОФЕССИОНАЛЬНОЙ ДЕЯТЕЛЬНОСТИ)</w:t>
      </w:r>
    </w:p>
    <w:p w:rsidR="00D40E38" w:rsidRPr="000A6CC0" w:rsidRDefault="00D40E38" w:rsidP="00D40E38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  <w:rPr>
          <w:rStyle w:val="50"/>
          <w:b w:val="0"/>
        </w:rPr>
      </w:pPr>
    </w:p>
    <w:tbl>
      <w:tblPr>
        <w:tblW w:w="9926" w:type="dxa"/>
        <w:jc w:val="center"/>
        <w:tblInd w:w="-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2599"/>
        <w:gridCol w:w="3924"/>
        <w:gridCol w:w="3403"/>
      </w:tblGrid>
      <w:tr w:rsidR="00922257" w:rsidRPr="00922257" w:rsidTr="00330A8F">
        <w:trPr>
          <w:trHeight w:val="1212"/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показатели оценки </w:t>
            </w:r>
          </w:p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Формы </w:t>
            </w: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контроля и оценки</w:t>
            </w:r>
          </w:p>
        </w:tc>
      </w:tr>
      <w:tr w:rsidR="00922257" w:rsidRPr="00922257" w:rsidTr="002E3E45">
        <w:trPr>
          <w:jc w:val="center"/>
        </w:trPr>
        <w:tc>
          <w:tcPr>
            <w:tcW w:w="9926" w:type="dxa"/>
            <w:gridSpan w:val="3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922257" w:rsidRPr="00922257" w:rsidTr="00330A8F">
        <w:trPr>
          <w:trHeight w:val="143"/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Обрабатывать первичные бухгалтерские документы.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ведения бухгалтерского учета в области документирования всех хозяйственных действий и операций;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первичной бухгалтерской документации;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первичных бухгалтерских документов;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формы первичных бухгалтерских документов;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проведения проверки первичных бухгалтерских документов: формальной, по существу, арифметической;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контировки</w:t>
            </w:r>
            <w:proofErr w:type="spellEnd"/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первичных бухгалтерских документов;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ведомостей учета затрат (расходов) - учетных регистров; правила и сроки </w:t>
            </w: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хранения первичной бухгалтерской документации;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Текущий контроль в форме:</w:t>
            </w:r>
          </w:p>
          <w:p w:rsidR="00D40E38" w:rsidRPr="00922257" w:rsidRDefault="00D40E38" w:rsidP="004E4C92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заданий (составление отчетов, перечней, алгоритмов, проектов и др.);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подготовка таблиц, схем, графиков с материалами проведенных исследований; 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</w:t>
            </w:r>
          </w:p>
        </w:tc>
      </w:tr>
      <w:tr w:rsidR="00922257" w:rsidRPr="00922257" w:rsidTr="00330A8F">
        <w:trPr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Разрабатывать и согласовывать с руководством организации рабочий план счетов бухгалтерского учета организации.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основы разработки и применения плана счетов бухгалтерского учета в финансово-хозяйственной деятельности организации;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цели разработки рабочего плана счетов бухгалтерского учета организации;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два подхода к проблеме оптимальной организации рабочего плана счетов – автономию финансового и управленческого учета и объединение финансового и управленческого учета;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 бухгалтерской документации.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D40E38" w:rsidRPr="00922257" w:rsidRDefault="00D40E38" w:rsidP="00D40E38">
            <w:pPr>
              <w:tabs>
                <w:tab w:val="left" w:pos="2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</w:tc>
      </w:tr>
      <w:tr w:rsidR="00922257" w:rsidRPr="00922257" w:rsidTr="00330A8F">
        <w:trPr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учет денежных средств, оформлять денежные и кассовые документы.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классификацию счетов;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план счетов бухгалтерского учета;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бухгалтерские проводки по учету имущества;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правила заполнения отчета кассира в бухгалтерию;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денежных средств на расчетных и специальных счетах;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выполнение практических и контрольных работ по темам </w:t>
            </w: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МДК.</w:t>
            </w:r>
          </w:p>
        </w:tc>
      </w:tr>
      <w:tr w:rsidR="00922257" w:rsidRPr="00922257" w:rsidTr="00330A8F">
        <w:trPr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Формировать бухгалтерские проводки по учету имущества организации на основе рабочего плана счетов бухгалтерского учета.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ведения бухгалтерского учета в области документирования всех хозяйственных действий и операций;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первичной бухгалтерской документации;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первичных бухгалтерских документов;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унифицированные формы первичных бухгалтерских документов;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проверки первичных бухгалтерских документов: формальной, по существу, арифметической;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заполнения отчета кассира в бухгалтерию;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и классификацию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оценку и переоценку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поступления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выбытия и аренды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амортизации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учета арендованных и сданных в аренду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и классификацию нематериальных активов;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поступления и выбытия нематериальных активов;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амортизацию нематериальных активов;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долгосрочных инвестиций;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финансовых вложений и ценных бумаг;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материально-производственных запасов;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документальное оформление поступления и расхода </w:t>
            </w: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материально-производственных запасов;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материалов на складе и в бухгалтерии;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синтетический учет движения учет транспортно-заготовительных расходов;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затрат на производство и калькулирование себестоимости;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систему учета производственных затрат и их классификацию;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сводный учет затрат на производство, обслуживание производства и управление;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учета и распределения затрат вспомогательных производств;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потерь и непроизводственных расходов;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и оценку незавершенного производства;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калькуляцию себестоимости продукции;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характеристику готовой продукции, оценку и синтетический учет;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технологию реализации готовой продукции (работ, услуг);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выручки от реализации продукции (работ, услуг);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расходов по реализации продукции, выполнению работ и оказанию услуг;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расчетов с работниками по прочим операциям и расчетов с подотчетными лицами.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Текущий контроль в форме: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  <w:p w:rsidR="00D40E38" w:rsidRPr="00922257" w:rsidRDefault="00D40E38" w:rsidP="00D40E38">
            <w:pPr>
              <w:spacing w:before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Итоговый контроль в форме квалификационного экзамена по модулю.</w:t>
            </w:r>
          </w:p>
        </w:tc>
      </w:tr>
    </w:tbl>
    <w:p w:rsidR="002E3E45" w:rsidRDefault="002E3E45" w:rsidP="00922257">
      <w:pPr>
        <w:pStyle w:val="51"/>
        <w:shd w:val="clear" w:color="auto" w:fill="auto"/>
        <w:spacing w:after="212" w:line="280" w:lineRule="exact"/>
        <w:ind w:right="240"/>
        <w:rPr>
          <w:rStyle w:val="50"/>
          <w:bCs w:val="0"/>
          <w:sz w:val="24"/>
          <w:szCs w:val="24"/>
        </w:rPr>
      </w:pPr>
    </w:p>
    <w:p w:rsidR="002E3E45" w:rsidRPr="002E3E45" w:rsidRDefault="002E3E45" w:rsidP="002E3E4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E3E4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ЛИСТ ИЗМЕНЕНИЙ И ДОПОЛНЕНИЙ, ВНЕСЕННЫХ В ПРОГРАММУ ПРОФЕССИОНАЛЬНОГО МОДУЛЯ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2E3E45" w:rsidRPr="002E3E45" w:rsidTr="00462166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2E3E45" w:rsidRPr="002E3E45" w:rsidTr="004621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2E3E45" w:rsidRPr="002E3E45" w:rsidTr="004621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E3E45" w:rsidRDefault="002E3E45" w:rsidP="00922257">
      <w:pPr>
        <w:pStyle w:val="51"/>
        <w:shd w:val="clear" w:color="auto" w:fill="auto"/>
        <w:spacing w:after="212" w:line="280" w:lineRule="exact"/>
        <w:ind w:right="240"/>
        <w:rPr>
          <w:rStyle w:val="50"/>
          <w:bCs w:val="0"/>
          <w:sz w:val="24"/>
          <w:szCs w:val="24"/>
        </w:rPr>
      </w:pPr>
    </w:p>
    <w:p w:rsidR="006E773F" w:rsidRPr="00922257" w:rsidRDefault="00105F0C" w:rsidP="00922257">
      <w:pPr>
        <w:pStyle w:val="51"/>
        <w:shd w:val="clear" w:color="auto" w:fill="auto"/>
        <w:spacing w:after="212" w:line="280" w:lineRule="exact"/>
        <w:ind w:right="240"/>
        <w:rPr>
          <w:sz w:val="24"/>
          <w:szCs w:val="24"/>
        </w:rPr>
      </w:pPr>
      <w:r>
        <w:rPr>
          <w:rStyle w:val="50"/>
          <w:bCs w:val="0"/>
          <w:sz w:val="24"/>
          <w:szCs w:val="24"/>
        </w:rPr>
        <w:t>П</w:t>
      </w:r>
      <w:r w:rsidR="006E773F" w:rsidRPr="00922257">
        <w:rPr>
          <w:rStyle w:val="50"/>
          <w:bCs w:val="0"/>
          <w:sz w:val="24"/>
          <w:szCs w:val="24"/>
        </w:rPr>
        <w:t>АСПОРТ КОНТРОЛЬНО-ИЗМЕРИТЕЛЬНЫХ МАТЕРИАЛОВ</w:t>
      </w:r>
    </w:p>
    <w:p w:rsidR="006E773F" w:rsidRDefault="006E773F" w:rsidP="006E773F">
      <w:pPr>
        <w:pStyle w:val="21"/>
        <w:shd w:val="clear" w:color="auto" w:fill="auto"/>
        <w:tabs>
          <w:tab w:val="left" w:leader="underscore" w:pos="8038"/>
        </w:tabs>
        <w:spacing w:line="280" w:lineRule="exact"/>
        <w:jc w:val="both"/>
        <w:rPr>
          <w:rStyle w:val="220"/>
          <w:sz w:val="24"/>
          <w:szCs w:val="24"/>
        </w:rPr>
      </w:pPr>
      <w:r w:rsidRPr="00922257">
        <w:rPr>
          <w:rStyle w:val="24"/>
          <w:sz w:val="24"/>
          <w:szCs w:val="24"/>
        </w:rPr>
        <w:t>Специальность: Экономика и бухгалтерский учет (по отраслям)</w:t>
      </w:r>
      <w:r w:rsidRPr="00922257">
        <w:rPr>
          <w:rStyle w:val="220"/>
          <w:sz w:val="24"/>
          <w:szCs w:val="24"/>
        </w:rPr>
        <w:tab/>
      </w:r>
    </w:p>
    <w:p w:rsidR="00105F0C" w:rsidRPr="00922257" w:rsidRDefault="00105F0C" w:rsidP="006E773F">
      <w:pPr>
        <w:pStyle w:val="21"/>
        <w:shd w:val="clear" w:color="auto" w:fill="auto"/>
        <w:tabs>
          <w:tab w:val="left" w:leader="underscore" w:pos="8038"/>
        </w:tabs>
        <w:spacing w:line="280" w:lineRule="exact"/>
        <w:jc w:val="both"/>
        <w:rPr>
          <w:sz w:val="24"/>
          <w:szCs w:val="24"/>
        </w:rPr>
      </w:pPr>
    </w:p>
    <w:p w:rsidR="006E773F" w:rsidRPr="00922257" w:rsidRDefault="006E773F" w:rsidP="006E773F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257">
        <w:rPr>
          <w:rStyle w:val="24"/>
          <w:sz w:val="24"/>
          <w:szCs w:val="24"/>
        </w:rPr>
        <w:t xml:space="preserve"> ПМ:</w:t>
      </w:r>
      <w:r w:rsidRPr="009222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2257">
        <w:rPr>
          <w:rFonts w:ascii="Times New Roman" w:hAnsi="Times New Roman" w:cs="Times New Roman"/>
          <w:b/>
          <w:sz w:val="24"/>
          <w:szCs w:val="24"/>
        </w:rPr>
        <w:t>ПМ.01 Документирование хозяйственных операций и ведение бухгалтерского учета активов организации</w:t>
      </w:r>
      <w:r w:rsidRPr="00922257">
        <w:rPr>
          <w:rStyle w:val="220"/>
          <w:sz w:val="24"/>
          <w:szCs w:val="24"/>
        </w:rPr>
        <w:tab/>
      </w:r>
    </w:p>
    <w:p w:rsidR="006E773F" w:rsidRPr="00922257" w:rsidRDefault="006E773F" w:rsidP="006E773F">
      <w:pPr>
        <w:pStyle w:val="21"/>
        <w:shd w:val="clear" w:color="auto" w:fill="auto"/>
        <w:spacing w:line="280" w:lineRule="exact"/>
        <w:jc w:val="both"/>
        <w:rPr>
          <w:rStyle w:val="24"/>
          <w:sz w:val="24"/>
          <w:szCs w:val="24"/>
        </w:rPr>
      </w:pPr>
      <w:r w:rsidRPr="00922257">
        <w:rPr>
          <w:rStyle w:val="24"/>
          <w:sz w:val="24"/>
          <w:szCs w:val="24"/>
        </w:rPr>
        <w:t>В результате освоения учебной дисциплины обучающийся должен</w:t>
      </w:r>
    </w:p>
    <w:p w:rsidR="006E773F" w:rsidRPr="000A6CC0" w:rsidRDefault="006E773F" w:rsidP="006E773F">
      <w:pPr>
        <w:pStyle w:val="21"/>
        <w:shd w:val="clear" w:color="auto" w:fill="auto"/>
        <w:spacing w:line="280" w:lineRule="exact"/>
        <w:jc w:val="both"/>
        <w:rPr>
          <w:rStyle w:val="24"/>
        </w:rPr>
      </w:pPr>
    </w:p>
    <w:tbl>
      <w:tblPr>
        <w:tblStyle w:val="a8"/>
        <w:tblW w:w="9873" w:type="dxa"/>
        <w:tblLook w:val="04A0" w:firstRow="1" w:lastRow="0" w:firstColumn="1" w:lastColumn="0" w:noHBand="0" w:noVBand="1"/>
      </w:tblPr>
      <w:tblGrid>
        <w:gridCol w:w="7621"/>
        <w:gridCol w:w="2252"/>
      </w:tblGrid>
      <w:tr w:rsidR="006E773F" w:rsidRPr="000A6CC0" w:rsidTr="00105F0C">
        <w:tc>
          <w:tcPr>
            <w:tcW w:w="7621" w:type="dxa"/>
            <w:vAlign w:val="center"/>
          </w:tcPr>
          <w:p w:rsidR="006E773F" w:rsidRPr="000A6CC0" w:rsidRDefault="006E773F" w:rsidP="004E4C92">
            <w:pPr>
              <w:pStyle w:val="21"/>
              <w:shd w:val="clear" w:color="auto" w:fill="auto"/>
              <w:spacing w:line="269" w:lineRule="exact"/>
            </w:pPr>
            <w:r w:rsidRPr="000A6CC0">
              <w:rPr>
                <w:rStyle w:val="212pt"/>
              </w:rPr>
              <w:t>Результаты обучения (освоенные умения, усвоенные знания)</w:t>
            </w:r>
          </w:p>
        </w:tc>
        <w:tc>
          <w:tcPr>
            <w:tcW w:w="2252" w:type="dxa"/>
            <w:vAlign w:val="center"/>
          </w:tcPr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</w:pPr>
            <w:r w:rsidRPr="000A6CC0">
              <w:rPr>
                <w:rStyle w:val="212pt"/>
              </w:rPr>
              <w:t>Коды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  <w:ind w:left="240"/>
            </w:pPr>
            <w:r w:rsidRPr="000A6CC0">
              <w:rPr>
                <w:rStyle w:val="212pt"/>
              </w:rPr>
              <w:t>формируемых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  <w:ind w:left="240"/>
            </w:pPr>
            <w:r w:rsidRPr="000A6CC0">
              <w:rPr>
                <w:rStyle w:val="212pt"/>
              </w:rPr>
              <w:t>компетенций,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</w:pPr>
            <w:r w:rsidRPr="000A6CC0">
              <w:rPr>
                <w:rStyle w:val="212pt"/>
              </w:rPr>
              <w:t>личностных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80" w:lineRule="exact"/>
              <w:rPr>
                <w:rStyle w:val="24"/>
              </w:rPr>
            </w:pPr>
            <w:r w:rsidRPr="000A6CC0">
              <w:rPr>
                <w:rStyle w:val="212pt"/>
              </w:rPr>
              <w:t>результатов</w:t>
            </w:r>
          </w:p>
        </w:tc>
      </w:tr>
      <w:tr w:rsidR="006E773F" w:rsidRPr="000A6CC0" w:rsidTr="004E4C92">
        <w:tc>
          <w:tcPr>
            <w:tcW w:w="7621" w:type="dxa"/>
          </w:tcPr>
          <w:p w:rsidR="006E773F" w:rsidRPr="000A6CC0" w:rsidRDefault="006E773F" w:rsidP="004E4C92">
            <w:pPr>
              <w:tabs>
                <w:tab w:val="left" w:pos="17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  <w:p w:rsidR="006E773F" w:rsidRPr="000A6CC0" w:rsidRDefault="006E773F" w:rsidP="004E4C92">
            <w:pPr>
              <w:tabs>
                <w:tab w:val="left" w:pos="17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- общие требования к бухгалтерскому учету в части документирования всех хозяйственных действий и операций;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первичной бухгалтерской документации;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первичных бухгалтерских документов;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контировки</w:t>
            </w:r>
            <w:proofErr w:type="spell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первичных бухгалтерских документов;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цели разработки рабочего плана счетов бухгалтерского учета организации;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6E773F" w:rsidRPr="000A6CC0" w:rsidRDefault="006E773F" w:rsidP="004E4C92">
            <w:pPr>
              <w:tabs>
                <w:tab w:val="left" w:pos="17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два подхода к проблеме оптимальной организации рабочего плана </w:t>
            </w: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счетов - автономию финансового и управленческого учета и объединение финансового и управленческого учета;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денежных средств на расчетных и специальных счетах;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оценку и переоценку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выбытия и аренды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амортизации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нематериальных активов;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амортизацию нематериальных активов;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долгосрочных инвестиций;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финансовых вложений и ценных бумаг;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материально-производственных запасов;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документальное оформление поступления и расхода материально-производственных запасов;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материалов на складе и в бухгалтерии;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синтетический учет движения материалов;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транспортно-заготовительных расходов;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затрат на производство и калькулирование себестоимости;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потерь и непроизводственных расходов;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и оценку незавершенного производства;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калькуляцию себестоимости продукции;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расчетов с работниками по прочим операциям и расчетов с подотчетными</w:t>
            </w:r>
          </w:p>
          <w:p w:rsidR="006E773F" w:rsidRPr="000A6CC0" w:rsidRDefault="006E773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</w:rPr>
            </w:pPr>
          </w:p>
        </w:tc>
        <w:tc>
          <w:tcPr>
            <w:tcW w:w="2252" w:type="dxa"/>
          </w:tcPr>
          <w:p w:rsidR="006E773F" w:rsidRPr="00330A8F" w:rsidRDefault="006E773F" w:rsidP="004E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330A8F"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, ОК 3, ОК 04, ОК 6, </w:t>
            </w: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 w:rsidR="002E3E45" w:rsidRPr="00330A8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73F" w:rsidRPr="00330A8F" w:rsidRDefault="006E773F" w:rsidP="004E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>ПК 1.1- ПК 1.4.</w:t>
            </w:r>
          </w:p>
          <w:p w:rsidR="006E773F" w:rsidRPr="00330A8F" w:rsidRDefault="006E773F" w:rsidP="00330A8F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sz w:val="24"/>
                <w:szCs w:val="24"/>
              </w:rPr>
            </w:pPr>
            <w:r w:rsidRPr="00330A8F">
              <w:rPr>
                <w:sz w:val="24"/>
                <w:szCs w:val="24"/>
              </w:rPr>
              <w:t xml:space="preserve">ЛР </w:t>
            </w:r>
            <w:r w:rsidR="00330A8F" w:rsidRPr="00330A8F">
              <w:rPr>
                <w:sz w:val="24"/>
                <w:szCs w:val="24"/>
              </w:rPr>
              <w:t>7, 10</w:t>
            </w:r>
            <w:r w:rsidRPr="00330A8F">
              <w:rPr>
                <w:sz w:val="24"/>
                <w:szCs w:val="24"/>
              </w:rPr>
              <w:t>, 1</w:t>
            </w:r>
            <w:r w:rsidR="00330A8F" w:rsidRPr="00330A8F">
              <w:rPr>
                <w:sz w:val="24"/>
                <w:szCs w:val="24"/>
              </w:rPr>
              <w:t>3</w:t>
            </w:r>
            <w:r w:rsidRPr="00330A8F">
              <w:rPr>
                <w:sz w:val="24"/>
                <w:szCs w:val="24"/>
              </w:rPr>
              <w:t>,  35, 36</w:t>
            </w:r>
          </w:p>
        </w:tc>
      </w:tr>
      <w:tr w:rsidR="00330A8F" w:rsidRPr="000A6CC0" w:rsidTr="004E4C92">
        <w:tc>
          <w:tcPr>
            <w:tcW w:w="7621" w:type="dxa"/>
          </w:tcPr>
          <w:p w:rsidR="00330A8F" w:rsidRPr="000A6CC0" w:rsidRDefault="00330A8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b/>
                <w:sz w:val="24"/>
                <w:szCs w:val="24"/>
              </w:rPr>
            </w:pPr>
            <w:r w:rsidRPr="000A6CC0">
              <w:rPr>
                <w:rStyle w:val="24"/>
                <w:b/>
                <w:sz w:val="24"/>
                <w:szCs w:val="24"/>
              </w:rPr>
              <w:lastRenderedPageBreak/>
              <w:t>Уметь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принимать произвольные первичные бухгалтерские документы, </w:t>
            </w: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группировку первичных бухгалтерских документов по ряду признаков;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документооборот;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разбираться в номенклатуре дел;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конструировать поэтапно рабочий план счетов бухгалтерского учета организации;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готовой продукции и ее реализации;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текущих операций и расчетов;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проводить учет труда и заработной платы;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кредитов и займов. заполнять кассовую книгу и отчет кассира в бухгалтерию;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готовой продукции и ее реализации;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текущих операций и расчетов;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труда и заработной платы;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330A8F" w:rsidRPr="000A6CC0" w:rsidRDefault="00330A8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b/>
                <w:sz w:val="24"/>
                <w:szCs w:val="24"/>
              </w:rPr>
            </w:pPr>
            <w:r w:rsidRPr="000A6CC0">
              <w:rPr>
                <w:bCs/>
                <w:sz w:val="24"/>
                <w:szCs w:val="24"/>
              </w:rPr>
              <w:t>проводить учет кредитов и займов.</w:t>
            </w:r>
          </w:p>
          <w:p w:rsidR="00330A8F" w:rsidRPr="000A6CC0" w:rsidRDefault="00330A8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</w:rPr>
            </w:pPr>
          </w:p>
        </w:tc>
        <w:tc>
          <w:tcPr>
            <w:tcW w:w="2252" w:type="dxa"/>
          </w:tcPr>
          <w:p w:rsidR="00330A8F" w:rsidRPr="00330A8F" w:rsidRDefault="00330A8F" w:rsidP="00C27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 01, ОК 3, ОК 04, ОК 6,  ОК 09.</w:t>
            </w:r>
          </w:p>
          <w:p w:rsidR="00330A8F" w:rsidRPr="00330A8F" w:rsidRDefault="00330A8F" w:rsidP="00C27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1.1- ПК 1.4.</w:t>
            </w:r>
          </w:p>
          <w:p w:rsidR="00330A8F" w:rsidRPr="00330A8F" w:rsidRDefault="00330A8F" w:rsidP="00C27658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sz w:val="24"/>
                <w:szCs w:val="24"/>
              </w:rPr>
            </w:pPr>
            <w:r w:rsidRPr="00330A8F">
              <w:rPr>
                <w:sz w:val="24"/>
                <w:szCs w:val="24"/>
              </w:rPr>
              <w:t>ЛР 7, 10, 13,  35, 36</w:t>
            </w:r>
          </w:p>
        </w:tc>
      </w:tr>
    </w:tbl>
    <w:p w:rsidR="006E773F" w:rsidRPr="000A6CC0" w:rsidRDefault="006E773F" w:rsidP="006E773F">
      <w:pPr>
        <w:pStyle w:val="21"/>
        <w:shd w:val="clear" w:color="auto" w:fill="auto"/>
        <w:spacing w:line="280" w:lineRule="exact"/>
        <w:jc w:val="both"/>
        <w:rPr>
          <w:rStyle w:val="24"/>
        </w:rPr>
      </w:pPr>
    </w:p>
    <w:p w:rsidR="006E773F" w:rsidRPr="000A6CC0" w:rsidRDefault="006E773F" w:rsidP="006E773F">
      <w:pPr>
        <w:pStyle w:val="21"/>
        <w:shd w:val="clear" w:color="auto" w:fill="auto"/>
        <w:spacing w:line="280" w:lineRule="exact"/>
        <w:jc w:val="both"/>
      </w:pPr>
    </w:p>
    <w:p w:rsidR="006E773F" w:rsidRPr="000A6CC0" w:rsidRDefault="006E773F" w:rsidP="006E773F">
      <w:pPr>
        <w:rPr>
          <w:rFonts w:ascii="Times New Roman" w:hAnsi="Times New Roman" w:cs="Times New Roman"/>
        </w:rPr>
      </w:pPr>
    </w:p>
    <w:p w:rsidR="006E773F" w:rsidRDefault="006E773F"/>
    <w:sectPr w:rsidR="006E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03" w:rsidRDefault="00600D03" w:rsidP="007A783B">
      <w:pPr>
        <w:spacing w:after="0" w:line="240" w:lineRule="auto"/>
      </w:pPr>
      <w:r>
        <w:separator/>
      </w:r>
    </w:p>
  </w:endnote>
  <w:endnote w:type="continuationSeparator" w:id="0">
    <w:p w:rsidR="00600D03" w:rsidRDefault="00600D03" w:rsidP="007A7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81" w:rsidRDefault="0081678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1CE31B84" wp14:editId="4FA36793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36830" cy="94615"/>
              <wp:effectExtent l="3810" t="3810" r="0" b="0"/>
              <wp:wrapNone/>
              <wp:docPr id="170" name="Надпись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81" w:rsidRDefault="008167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pt"/>
                              <w:b w:val="0"/>
                              <w:bCs w:val="0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0" o:spid="_x0000_s1026" type="#_x0000_t202" style="position:absolute;margin-left:550.8pt;margin-top:782.55pt;width:2.9pt;height:7.4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" filled="f" stroked="f">
              <v:textbox style="mso-fit-shape-to-text:t" inset="0,0,0,0">
                <w:txbxContent>
                  <w:p w:rsidR="00816781" w:rsidRDefault="008167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1pt"/>
                        <w:b w:val="0"/>
                        <w:bCs w:val="0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81" w:rsidRDefault="0081678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4AC95D53" wp14:editId="2A0E1AB6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69" name="Надпись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81" w:rsidRDefault="008167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96031" w:rsidRPr="00F96031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9" o:spid="_x0000_s1027" type="#_x0000_t202" style="position:absolute;margin-left:550.8pt;margin-top:782.55pt;width:5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" filled="f" stroked="f">
              <v:textbox style="mso-fit-shape-to-text:t" inset="0,0,0,0">
                <w:txbxContent>
                  <w:p w:rsidR="00816781" w:rsidRDefault="008167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96031" w:rsidRPr="00F96031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81" w:rsidRDefault="0081678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7A237E9F" wp14:editId="3EBD970B">
              <wp:simplePos x="0" y="0"/>
              <wp:positionH relativeFrom="page">
                <wp:posOffset>6951980</wp:posOffset>
              </wp:positionH>
              <wp:positionV relativeFrom="page">
                <wp:posOffset>9938385</wp:posOffset>
              </wp:positionV>
              <wp:extent cx="70485" cy="160655"/>
              <wp:effectExtent l="0" t="3810" r="0" b="0"/>
              <wp:wrapNone/>
              <wp:docPr id="167" name="Надпись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81" w:rsidRDefault="008167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96031" w:rsidRPr="00F96031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7" o:spid="_x0000_s1028" type="#_x0000_t202" style="position:absolute;margin-left:547.4pt;margin-top:782.55pt;width:5.55pt;height:12.6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" filled="f" stroked="f">
              <v:textbox style="mso-fit-shape-to-text:t" inset="0,0,0,0">
                <w:txbxContent>
                  <w:p w:rsidR="00816781" w:rsidRDefault="008167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96031" w:rsidRPr="00F96031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81" w:rsidRDefault="0081678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99C7735" wp14:editId="1295F8E9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72" name="Надпись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81" w:rsidRDefault="008167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E3FFE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2" o:spid="_x0000_s1029" type="#_x0000_t202" style="position:absolute;margin-left:550.8pt;margin-top:782.5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" filled="f" stroked="f">
              <v:textbox style="mso-fit-shape-to-text:t" inset="0,0,0,0">
                <w:txbxContent>
                  <w:p w:rsidR="00816781" w:rsidRDefault="008167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E3FFE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81" w:rsidRDefault="0081678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E7AAF28" wp14:editId="639E40F6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71" name="Надпись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81" w:rsidRDefault="008167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96031" w:rsidRPr="00F96031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1" o:spid="_x0000_s1030" type="#_x0000_t202" style="position:absolute;margin-left:550.8pt;margin-top:782.55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" filled="f" stroked="f">
              <v:textbox style="mso-fit-shape-to-text:t" inset="0,0,0,0">
                <w:txbxContent>
                  <w:p w:rsidR="00816781" w:rsidRDefault="008167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96031" w:rsidRPr="00F96031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03" w:rsidRDefault="00600D03" w:rsidP="007A783B">
      <w:pPr>
        <w:spacing w:after="0" w:line="240" w:lineRule="auto"/>
      </w:pPr>
      <w:r>
        <w:separator/>
      </w:r>
    </w:p>
  </w:footnote>
  <w:footnote w:type="continuationSeparator" w:id="0">
    <w:p w:rsidR="00600D03" w:rsidRDefault="00600D03" w:rsidP="007A783B">
      <w:pPr>
        <w:spacing w:after="0" w:line="240" w:lineRule="auto"/>
      </w:pPr>
      <w:r>
        <w:continuationSeparator/>
      </w:r>
    </w:p>
  </w:footnote>
  <w:footnote w:id="1">
    <w:p w:rsidR="00816781" w:rsidRPr="00D73BB8" w:rsidRDefault="00816781" w:rsidP="00D40E38">
      <w:pPr>
        <w:pStyle w:val="a9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81" w:rsidRDefault="0081678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6592C"/>
    <w:multiLevelType w:val="hybridMultilevel"/>
    <w:tmpl w:val="51F6C50C"/>
    <w:lvl w:ilvl="0" w:tplc="E90892F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305326A"/>
    <w:multiLevelType w:val="hybridMultilevel"/>
    <w:tmpl w:val="9FCA7C3E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75AFC"/>
    <w:multiLevelType w:val="hybridMultilevel"/>
    <w:tmpl w:val="78EA132E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31741"/>
    <w:multiLevelType w:val="multilevel"/>
    <w:tmpl w:val="97369A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4FD732E8"/>
    <w:multiLevelType w:val="hybridMultilevel"/>
    <w:tmpl w:val="45DC922A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6"/>
  </w:num>
  <w:num w:numId="11">
    <w:abstractNumId w:val="15"/>
  </w:num>
  <w:num w:numId="12">
    <w:abstractNumId w:val="8"/>
  </w:num>
  <w:num w:numId="13">
    <w:abstractNumId w:val="11"/>
  </w:num>
  <w:num w:numId="14">
    <w:abstractNumId w:val="14"/>
  </w:num>
  <w:num w:numId="15">
    <w:abstractNumId w:val="12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4C"/>
    <w:rsid w:val="00080615"/>
    <w:rsid w:val="00105F0C"/>
    <w:rsid w:val="00120099"/>
    <w:rsid w:val="001D6E97"/>
    <w:rsid w:val="00206400"/>
    <w:rsid w:val="00256064"/>
    <w:rsid w:val="002E3E45"/>
    <w:rsid w:val="002F230E"/>
    <w:rsid w:val="003157A2"/>
    <w:rsid w:val="00330A8F"/>
    <w:rsid w:val="00335038"/>
    <w:rsid w:val="004558DF"/>
    <w:rsid w:val="00462166"/>
    <w:rsid w:val="004E18FF"/>
    <w:rsid w:val="004E4C92"/>
    <w:rsid w:val="004F7E21"/>
    <w:rsid w:val="00510650"/>
    <w:rsid w:val="00570737"/>
    <w:rsid w:val="00571B3B"/>
    <w:rsid w:val="005C7C1D"/>
    <w:rsid w:val="005E23BC"/>
    <w:rsid w:val="00600D03"/>
    <w:rsid w:val="006561E8"/>
    <w:rsid w:val="00697806"/>
    <w:rsid w:val="006B2386"/>
    <w:rsid w:val="006D602F"/>
    <w:rsid w:val="006E773F"/>
    <w:rsid w:val="006F592B"/>
    <w:rsid w:val="00705C3B"/>
    <w:rsid w:val="007322F0"/>
    <w:rsid w:val="00751562"/>
    <w:rsid w:val="00784922"/>
    <w:rsid w:val="007A783B"/>
    <w:rsid w:val="007E3CD2"/>
    <w:rsid w:val="00816781"/>
    <w:rsid w:val="00922257"/>
    <w:rsid w:val="0095493A"/>
    <w:rsid w:val="0099544C"/>
    <w:rsid w:val="00AC0779"/>
    <w:rsid w:val="00B0627A"/>
    <w:rsid w:val="00B86E9F"/>
    <w:rsid w:val="00BC292A"/>
    <w:rsid w:val="00C16300"/>
    <w:rsid w:val="00C27658"/>
    <w:rsid w:val="00D316ED"/>
    <w:rsid w:val="00D33C8B"/>
    <w:rsid w:val="00D40E38"/>
    <w:rsid w:val="00D92992"/>
    <w:rsid w:val="00DD3AB3"/>
    <w:rsid w:val="00E42678"/>
    <w:rsid w:val="00E70E7A"/>
    <w:rsid w:val="00E80A25"/>
    <w:rsid w:val="00F03899"/>
    <w:rsid w:val="00F80618"/>
    <w:rsid w:val="00F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E18F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18FF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a3">
    <w:name w:val="Колонтитул_"/>
    <w:basedOn w:val="a0"/>
    <w:link w:val="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3"/>
    <w:uiPriority w:val="99"/>
    <w:rsid w:val="004E18FF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E18FF"/>
    <w:rPr>
      <w:rFonts w:ascii="Times New Roman" w:hAnsi="Times New Roman" w:cs="Times New Roman"/>
      <w:sz w:val="22"/>
      <w:szCs w:val="22"/>
      <w:u w:val="none"/>
    </w:rPr>
  </w:style>
  <w:style w:type="paragraph" w:customStyle="1" w:styleId="1">
    <w:name w:val="Колонтитул1"/>
    <w:basedOn w:val="a"/>
    <w:link w:val="a3"/>
    <w:uiPriority w:val="99"/>
    <w:rsid w:val="004E18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 + Полужирный"/>
    <w:basedOn w:val="2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">
    <w:name w:val="Оглавление 1 Знак"/>
    <w:basedOn w:val="a0"/>
    <w:link w:val="11"/>
    <w:uiPriority w:val="99"/>
    <w:rsid w:val="004E18FF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18FF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b/>
      <w:bCs/>
    </w:rPr>
  </w:style>
  <w:style w:type="paragraph" w:styleId="11">
    <w:name w:val="toc 1"/>
    <w:basedOn w:val="a"/>
    <w:next w:val="a"/>
    <w:link w:val="10"/>
    <w:uiPriority w:val="99"/>
    <w:rsid w:val="004E18FF"/>
    <w:pPr>
      <w:widowControl w:val="0"/>
      <w:shd w:val="clear" w:color="auto" w:fill="FFFFFF"/>
      <w:spacing w:before="540" w:after="0" w:line="533" w:lineRule="exact"/>
      <w:jc w:val="both"/>
    </w:pPr>
    <w:rPr>
      <w:rFonts w:ascii="Times New Roman" w:hAnsi="Times New Roman" w:cs="Times New Roman"/>
    </w:rPr>
  </w:style>
  <w:style w:type="paragraph" w:customStyle="1" w:styleId="110">
    <w:name w:val="Заголовок №11"/>
    <w:basedOn w:val="a"/>
    <w:link w:val="12"/>
    <w:uiPriority w:val="99"/>
    <w:rsid w:val="004E18FF"/>
    <w:pPr>
      <w:widowControl w:val="0"/>
      <w:shd w:val="clear" w:color="auto" w:fill="FFFFFF"/>
      <w:spacing w:after="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2">
    <w:name w:val="Подпись к таблице (2)_"/>
    <w:basedOn w:val="a0"/>
    <w:link w:val="210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E70E7A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1">
    <w:name w:val="Основной текст (2) + Полужирный1"/>
    <w:basedOn w:val="2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"/>
    <w:basedOn w:val="2"/>
    <w:uiPriority w:val="99"/>
    <w:rsid w:val="00E70E7A"/>
    <w:rPr>
      <w:rFonts w:ascii="Times New Roman" w:hAnsi="Times New Roman" w:cs="Times New Roman"/>
      <w:shd w:val="clear" w:color="auto" w:fill="FFFFFF"/>
    </w:rPr>
  </w:style>
  <w:style w:type="character" w:customStyle="1" w:styleId="2110">
    <w:name w:val="Основной текст (2) + 11"/>
    <w:aliases w:val="5 pt,Курсив"/>
    <w:basedOn w:val="2"/>
    <w:uiPriority w:val="99"/>
    <w:rsid w:val="00E70E7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E70E7A"/>
    <w:pPr>
      <w:widowControl w:val="0"/>
      <w:shd w:val="clear" w:color="auto" w:fill="FFFFFF"/>
      <w:spacing w:after="0" w:line="274" w:lineRule="exact"/>
      <w:ind w:firstLine="760"/>
    </w:pPr>
    <w:rPr>
      <w:rFonts w:ascii="Times New Roman" w:hAnsi="Times New Roman" w:cs="Times New Roman"/>
      <w:b/>
      <w:bCs/>
    </w:rPr>
  </w:style>
  <w:style w:type="character" w:customStyle="1" w:styleId="60">
    <w:name w:val="Основной текст (6)"/>
    <w:basedOn w:val="6"/>
    <w:uiPriority w:val="99"/>
    <w:rsid w:val="00751562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83B"/>
  </w:style>
  <w:style w:type="paragraph" w:styleId="a6">
    <w:name w:val="footer"/>
    <w:basedOn w:val="a"/>
    <w:link w:val="a7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83B"/>
  </w:style>
  <w:style w:type="character" w:customStyle="1" w:styleId="2100">
    <w:name w:val="Основной текст (2) + 10"/>
    <w:aliases w:val="5 pt8"/>
    <w:basedOn w:val="2"/>
    <w:uiPriority w:val="99"/>
    <w:rsid w:val="007A783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69780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97806"/>
    <w:pPr>
      <w:widowControl w:val="0"/>
      <w:shd w:val="clear" w:color="auto" w:fill="FFFFFF"/>
      <w:spacing w:before="120" w:after="0" w:line="250" w:lineRule="exact"/>
      <w:jc w:val="center"/>
    </w:pPr>
    <w:rPr>
      <w:rFonts w:ascii="Times New Roman" w:hAnsi="Times New Roman" w:cs="Times New Roman"/>
      <w:sz w:val="21"/>
      <w:szCs w:val="21"/>
    </w:rPr>
  </w:style>
  <w:style w:type="table" w:styleId="a8">
    <w:name w:val="Table Grid"/>
    <w:basedOn w:val="a1"/>
    <w:uiPriority w:val="39"/>
    <w:rsid w:val="00DD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8"/>
    <w:basedOn w:val="a0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pt2">
    <w:name w:val="Основной текст (2) + 11 pt2"/>
    <w:basedOn w:val="2"/>
    <w:uiPriority w:val="99"/>
    <w:rsid w:val="0020640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9">
    <w:name w:val="footnote text"/>
    <w:basedOn w:val="a"/>
    <w:link w:val="aa"/>
    <w:uiPriority w:val="99"/>
    <w:rsid w:val="00D40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D40E3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D40E38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списка Знак"/>
    <w:aliases w:val="Содержание. 2 уровень Знак"/>
    <w:link w:val="ab"/>
    <w:uiPriority w:val="34"/>
    <w:locked/>
    <w:rsid w:val="00D40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Основной текст (5)"/>
    <w:basedOn w:val="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Заголовок №2_"/>
    <w:basedOn w:val="a0"/>
    <w:link w:val="212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Заголовок №2"/>
    <w:basedOn w:val="2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2">
    <w:name w:val="Заголовок №21"/>
    <w:basedOn w:val="a"/>
    <w:link w:val="25"/>
    <w:uiPriority w:val="99"/>
    <w:rsid w:val="00D40E3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D40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D40E38"/>
    <w:rPr>
      <w:color w:val="000080"/>
      <w:u w:val="single"/>
    </w:rPr>
  </w:style>
  <w:style w:type="paragraph" w:styleId="ae">
    <w:name w:val="No Spacing"/>
    <w:link w:val="af"/>
    <w:uiPriority w:val="1"/>
    <w:qFormat/>
    <w:rsid w:val="00D40E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D40E38"/>
  </w:style>
  <w:style w:type="character" w:customStyle="1" w:styleId="af">
    <w:name w:val="Без интервала Знак"/>
    <w:link w:val="ae"/>
    <w:uiPriority w:val="1"/>
    <w:rsid w:val="00D40E38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"/>
    <w:uiPriority w:val="99"/>
    <w:rsid w:val="006E773F"/>
    <w:rPr>
      <w:rFonts w:ascii="Times New Roman" w:hAnsi="Times New Roman" w:cs="Times New Roman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E18F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18FF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a3">
    <w:name w:val="Колонтитул_"/>
    <w:basedOn w:val="a0"/>
    <w:link w:val="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3"/>
    <w:uiPriority w:val="99"/>
    <w:rsid w:val="004E18FF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E18FF"/>
    <w:rPr>
      <w:rFonts w:ascii="Times New Roman" w:hAnsi="Times New Roman" w:cs="Times New Roman"/>
      <w:sz w:val="22"/>
      <w:szCs w:val="22"/>
      <w:u w:val="none"/>
    </w:rPr>
  </w:style>
  <w:style w:type="paragraph" w:customStyle="1" w:styleId="1">
    <w:name w:val="Колонтитул1"/>
    <w:basedOn w:val="a"/>
    <w:link w:val="a3"/>
    <w:uiPriority w:val="99"/>
    <w:rsid w:val="004E18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 + Полужирный"/>
    <w:basedOn w:val="2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">
    <w:name w:val="Оглавление 1 Знак"/>
    <w:basedOn w:val="a0"/>
    <w:link w:val="11"/>
    <w:uiPriority w:val="99"/>
    <w:rsid w:val="004E18FF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18FF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b/>
      <w:bCs/>
    </w:rPr>
  </w:style>
  <w:style w:type="paragraph" w:styleId="11">
    <w:name w:val="toc 1"/>
    <w:basedOn w:val="a"/>
    <w:next w:val="a"/>
    <w:link w:val="10"/>
    <w:uiPriority w:val="99"/>
    <w:rsid w:val="004E18FF"/>
    <w:pPr>
      <w:widowControl w:val="0"/>
      <w:shd w:val="clear" w:color="auto" w:fill="FFFFFF"/>
      <w:spacing w:before="540" w:after="0" w:line="533" w:lineRule="exact"/>
      <w:jc w:val="both"/>
    </w:pPr>
    <w:rPr>
      <w:rFonts w:ascii="Times New Roman" w:hAnsi="Times New Roman" w:cs="Times New Roman"/>
    </w:rPr>
  </w:style>
  <w:style w:type="paragraph" w:customStyle="1" w:styleId="110">
    <w:name w:val="Заголовок №11"/>
    <w:basedOn w:val="a"/>
    <w:link w:val="12"/>
    <w:uiPriority w:val="99"/>
    <w:rsid w:val="004E18FF"/>
    <w:pPr>
      <w:widowControl w:val="0"/>
      <w:shd w:val="clear" w:color="auto" w:fill="FFFFFF"/>
      <w:spacing w:after="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2">
    <w:name w:val="Подпись к таблице (2)_"/>
    <w:basedOn w:val="a0"/>
    <w:link w:val="210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E70E7A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1">
    <w:name w:val="Основной текст (2) + Полужирный1"/>
    <w:basedOn w:val="2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"/>
    <w:basedOn w:val="2"/>
    <w:uiPriority w:val="99"/>
    <w:rsid w:val="00E70E7A"/>
    <w:rPr>
      <w:rFonts w:ascii="Times New Roman" w:hAnsi="Times New Roman" w:cs="Times New Roman"/>
      <w:shd w:val="clear" w:color="auto" w:fill="FFFFFF"/>
    </w:rPr>
  </w:style>
  <w:style w:type="character" w:customStyle="1" w:styleId="2110">
    <w:name w:val="Основной текст (2) + 11"/>
    <w:aliases w:val="5 pt,Курсив"/>
    <w:basedOn w:val="2"/>
    <w:uiPriority w:val="99"/>
    <w:rsid w:val="00E70E7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E70E7A"/>
    <w:pPr>
      <w:widowControl w:val="0"/>
      <w:shd w:val="clear" w:color="auto" w:fill="FFFFFF"/>
      <w:spacing w:after="0" w:line="274" w:lineRule="exact"/>
      <w:ind w:firstLine="760"/>
    </w:pPr>
    <w:rPr>
      <w:rFonts w:ascii="Times New Roman" w:hAnsi="Times New Roman" w:cs="Times New Roman"/>
      <w:b/>
      <w:bCs/>
    </w:rPr>
  </w:style>
  <w:style w:type="character" w:customStyle="1" w:styleId="60">
    <w:name w:val="Основной текст (6)"/>
    <w:basedOn w:val="6"/>
    <w:uiPriority w:val="99"/>
    <w:rsid w:val="00751562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83B"/>
  </w:style>
  <w:style w:type="paragraph" w:styleId="a6">
    <w:name w:val="footer"/>
    <w:basedOn w:val="a"/>
    <w:link w:val="a7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83B"/>
  </w:style>
  <w:style w:type="character" w:customStyle="1" w:styleId="2100">
    <w:name w:val="Основной текст (2) + 10"/>
    <w:aliases w:val="5 pt8"/>
    <w:basedOn w:val="2"/>
    <w:uiPriority w:val="99"/>
    <w:rsid w:val="007A783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69780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97806"/>
    <w:pPr>
      <w:widowControl w:val="0"/>
      <w:shd w:val="clear" w:color="auto" w:fill="FFFFFF"/>
      <w:spacing w:before="120" w:after="0" w:line="250" w:lineRule="exact"/>
      <w:jc w:val="center"/>
    </w:pPr>
    <w:rPr>
      <w:rFonts w:ascii="Times New Roman" w:hAnsi="Times New Roman" w:cs="Times New Roman"/>
      <w:sz w:val="21"/>
      <w:szCs w:val="21"/>
    </w:rPr>
  </w:style>
  <w:style w:type="table" w:styleId="a8">
    <w:name w:val="Table Grid"/>
    <w:basedOn w:val="a1"/>
    <w:uiPriority w:val="39"/>
    <w:rsid w:val="00DD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8"/>
    <w:basedOn w:val="a0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pt2">
    <w:name w:val="Основной текст (2) + 11 pt2"/>
    <w:basedOn w:val="2"/>
    <w:uiPriority w:val="99"/>
    <w:rsid w:val="0020640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9">
    <w:name w:val="footnote text"/>
    <w:basedOn w:val="a"/>
    <w:link w:val="aa"/>
    <w:uiPriority w:val="99"/>
    <w:rsid w:val="00D40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D40E3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D40E38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списка Знак"/>
    <w:aliases w:val="Содержание. 2 уровень Знак"/>
    <w:link w:val="ab"/>
    <w:uiPriority w:val="34"/>
    <w:locked/>
    <w:rsid w:val="00D40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Основной текст (5)"/>
    <w:basedOn w:val="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Заголовок №2_"/>
    <w:basedOn w:val="a0"/>
    <w:link w:val="212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Заголовок №2"/>
    <w:basedOn w:val="2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2">
    <w:name w:val="Заголовок №21"/>
    <w:basedOn w:val="a"/>
    <w:link w:val="25"/>
    <w:uiPriority w:val="99"/>
    <w:rsid w:val="00D40E3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D40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D40E38"/>
    <w:rPr>
      <w:color w:val="000080"/>
      <w:u w:val="single"/>
    </w:rPr>
  </w:style>
  <w:style w:type="paragraph" w:styleId="ae">
    <w:name w:val="No Spacing"/>
    <w:link w:val="af"/>
    <w:uiPriority w:val="1"/>
    <w:qFormat/>
    <w:rsid w:val="00D40E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D40E38"/>
  </w:style>
  <w:style w:type="character" w:customStyle="1" w:styleId="af">
    <w:name w:val="Без интервала Знак"/>
    <w:link w:val="ae"/>
    <w:uiPriority w:val="1"/>
    <w:rsid w:val="00D40E38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"/>
    <w:uiPriority w:val="99"/>
    <w:rsid w:val="006E773F"/>
    <w:rPr>
      <w:rFonts w:ascii="Times New Roman" w:hAnsi="Times New Roman" w:cs="Times New Roman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buhsof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sfinansy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ipbr.org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rofbuh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25</Pages>
  <Words>6354</Words>
  <Characters>36222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30</cp:revision>
  <dcterms:created xsi:type="dcterms:W3CDTF">2024-09-21T12:51:00Z</dcterms:created>
  <dcterms:modified xsi:type="dcterms:W3CDTF">2025-02-28T05:14:00Z</dcterms:modified>
</cp:coreProperties>
</file>