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26BAC" w:rsidRDefault="00D378C2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093CD7" w:rsidRPr="00A20A8B">
        <w:rPr>
          <w:b/>
          <w:caps/>
          <w:sz w:val="28"/>
          <w:szCs w:val="28"/>
        </w:rPr>
        <w:t>ПРОГРАММа</w:t>
      </w:r>
      <w:r w:rsidR="00093CD7">
        <w:rPr>
          <w:b/>
          <w:caps/>
          <w:sz w:val="28"/>
          <w:szCs w:val="28"/>
        </w:rPr>
        <w:t xml:space="preserve"> </w:t>
      </w:r>
    </w:p>
    <w:p w:rsidR="00093CD7" w:rsidRPr="00A20A8B" w:rsidRDefault="005B3BBE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>УЧЕБНОЙ</w:t>
      </w:r>
      <w:r w:rsidR="00093CD7" w:rsidRPr="00A20A8B">
        <w:rPr>
          <w:b/>
          <w:caps/>
          <w:sz w:val="28"/>
          <w:szCs w:val="28"/>
        </w:rPr>
        <w:t xml:space="preserve"> ДИСЦИПЛИНЫ</w:t>
      </w:r>
    </w:p>
    <w:p w:rsidR="00E26BAC" w:rsidRDefault="00BF45BF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</w:t>
      </w:r>
      <w:r w:rsidR="002478BE">
        <w:rPr>
          <w:b/>
          <w:sz w:val="28"/>
          <w:szCs w:val="28"/>
        </w:rPr>
        <w:t>.</w:t>
      </w:r>
      <w:r w:rsidR="00B86852">
        <w:rPr>
          <w:b/>
          <w:sz w:val="28"/>
          <w:szCs w:val="28"/>
        </w:rPr>
        <w:t xml:space="preserve"> 0</w:t>
      </w:r>
      <w:r w:rsidR="00644FB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:rsidR="00F70D1D" w:rsidRPr="00F70D1D" w:rsidRDefault="00F70D1D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70D1D">
        <w:rPr>
          <w:b/>
          <w:sz w:val="28"/>
          <w:szCs w:val="28"/>
        </w:rPr>
        <w:t xml:space="preserve">ИНФОРМАЦИОННЫЕ ТЕХНОЛОГИИ </w:t>
      </w:r>
    </w:p>
    <w:p w:rsidR="00BA4637" w:rsidRPr="00842295" w:rsidRDefault="00F70D1D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  <w:r w:rsidRPr="00F70D1D">
        <w:rPr>
          <w:b/>
          <w:sz w:val="28"/>
          <w:szCs w:val="28"/>
        </w:rPr>
        <w:t>В ПРОФЕССИОНАЛЬНОЙ ДЕЯТЕЛЬНОСТИ</w:t>
      </w:r>
    </w:p>
    <w:p w:rsidR="00BA4637" w:rsidRPr="00A20A8B" w:rsidRDefault="00BA463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093CD7" w:rsidRDefault="00093CD7" w:rsidP="001D0860">
      <w:pPr>
        <w:widowControl w:val="0"/>
        <w:suppressAutoHyphens/>
        <w:jc w:val="both"/>
        <w:rPr>
          <w:sz w:val="28"/>
          <w:szCs w:val="28"/>
        </w:rPr>
      </w:pPr>
    </w:p>
    <w:p w:rsidR="00842295" w:rsidRPr="00156EDA" w:rsidRDefault="00842295" w:rsidP="001D0860">
      <w:pPr>
        <w:widowControl w:val="0"/>
        <w:suppressAutoHyphens/>
        <w:jc w:val="both"/>
      </w:pPr>
    </w:p>
    <w:p w:rsidR="00BA4637" w:rsidRPr="00E26BAC" w:rsidRDefault="00E26BAC" w:rsidP="001D0860">
      <w:pPr>
        <w:widowControl w:val="0"/>
        <w:suppressAutoHyphens/>
        <w:spacing w:line="360" w:lineRule="auto"/>
        <w:jc w:val="both"/>
      </w:pPr>
      <w:r w:rsidRPr="00E26BAC">
        <w:t>Профиль обучения: технологический</w:t>
      </w:r>
    </w:p>
    <w:p w:rsidR="00093CD7" w:rsidRPr="00A20A8B" w:rsidRDefault="00093CD7" w:rsidP="001D086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spacing w:val="-2"/>
          <w:sz w:val="20"/>
          <w:szCs w:val="20"/>
        </w:rPr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6E112D" w:rsidRDefault="00B35314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EC25F8">
        <w:rPr>
          <w:sz w:val="28"/>
          <w:szCs w:val="28"/>
        </w:rPr>
        <w:t>2</w:t>
      </w:r>
      <w:r w:rsidR="00E26BAC">
        <w:rPr>
          <w:sz w:val="28"/>
          <w:szCs w:val="28"/>
        </w:rPr>
        <w:t>4</w:t>
      </w:r>
      <w:r w:rsidR="004124AA">
        <w:rPr>
          <w:sz w:val="28"/>
          <w:szCs w:val="28"/>
        </w:rPr>
        <w:t xml:space="preserve"> г.</w:t>
      </w:r>
    </w:p>
    <w:p w:rsidR="00A77632" w:rsidRPr="00E26BAC" w:rsidRDefault="00A77632" w:rsidP="00F70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Style w:val="FontStyle43"/>
          <w:spacing w:val="4"/>
          <w:sz w:val="28"/>
          <w:szCs w:val="28"/>
        </w:rPr>
      </w:pPr>
      <w:r w:rsidRPr="00E26BAC">
        <w:rPr>
          <w:spacing w:val="4"/>
          <w:sz w:val="28"/>
          <w:szCs w:val="28"/>
        </w:rPr>
        <w:lastRenderedPageBreak/>
        <w:t>Рабочая программа учебной дисциплины «</w:t>
      </w:r>
      <w:r w:rsidR="00F70D1D" w:rsidRPr="00E26BAC">
        <w:rPr>
          <w:spacing w:val="4"/>
          <w:sz w:val="28"/>
          <w:szCs w:val="28"/>
        </w:rPr>
        <w:t>Информационные технологии в профессиональной деятельности</w:t>
      </w:r>
      <w:r w:rsidRPr="00E26BAC">
        <w:rPr>
          <w:spacing w:val="4"/>
          <w:sz w:val="28"/>
          <w:szCs w:val="28"/>
        </w:rPr>
        <w:t>» разработана на основе Федерального государственного образовательного стандарта (далее – ФГОС) и базисного учебного плана по специальности среднего профессион</w:t>
      </w:r>
      <w:r w:rsidR="00472026" w:rsidRPr="00E26BAC">
        <w:rPr>
          <w:spacing w:val="4"/>
          <w:sz w:val="28"/>
          <w:szCs w:val="28"/>
        </w:rPr>
        <w:t xml:space="preserve">ального образования (далее – </w:t>
      </w:r>
      <w:r w:rsidRPr="00E26BAC">
        <w:rPr>
          <w:spacing w:val="4"/>
          <w:sz w:val="28"/>
          <w:szCs w:val="28"/>
        </w:rPr>
        <w:t xml:space="preserve">СПО) </w:t>
      </w:r>
      <w:r w:rsidR="00644FBA" w:rsidRPr="00E26BAC">
        <w:rPr>
          <w:bCs/>
          <w:spacing w:val="4"/>
          <w:sz w:val="28"/>
          <w:szCs w:val="28"/>
        </w:rPr>
        <w:t>08.02.09 «Монтаж, наладка и эксплуатация электрооборудования промышленных и гражданских зданий».</w:t>
      </w:r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611"/>
      </w:tblGrid>
      <w:tr w:rsidR="00CA763A" w:rsidRPr="00CA763A" w:rsidTr="00672CD4">
        <w:tc>
          <w:tcPr>
            <w:tcW w:w="4785" w:type="dxa"/>
            <w:hideMark/>
          </w:tcPr>
          <w:p w:rsidR="00CA763A" w:rsidRPr="00CA763A" w:rsidRDefault="00CA763A" w:rsidP="00CA763A">
            <w:pPr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СОГЛАСОВАНО</w:t>
            </w:r>
          </w:p>
          <w:p w:rsidR="00CA763A" w:rsidRPr="00CA763A" w:rsidRDefault="00CA763A" w:rsidP="00CA763A">
            <w:pPr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CA763A" w:rsidRPr="00CA763A" w:rsidRDefault="00CA763A" w:rsidP="00CA763A">
            <w:pPr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 xml:space="preserve">____________ </w:t>
            </w:r>
            <w:proofErr w:type="spellStart"/>
            <w:r w:rsidRPr="00CA763A">
              <w:rPr>
                <w:sz w:val="28"/>
                <w:szCs w:val="28"/>
              </w:rPr>
              <w:t>Покрашенко</w:t>
            </w:r>
            <w:proofErr w:type="spellEnd"/>
            <w:r w:rsidRPr="00CA763A">
              <w:rPr>
                <w:sz w:val="28"/>
                <w:szCs w:val="28"/>
              </w:rPr>
              <w:t xml:space="preserve"> О.Ф.</w:t>
            </w:r>
          </w:p>
          <w:p w:rsidR="00CA763A" w:rsidRPr="00CA763A" w:rsidRDefault="00CA763A" w:rsidP="00CA763A">
            <w:pPr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«</w:t>
            </w:r>
            <w:r w:rsidRPr="00CA763A">
              <w:rPr>
                <w:sz w:val="28"/>
                <w:szCs w:val="28"/>
                <w:u w:val="single"/>
              </w:rPr>
              <w:t>___</w:t>
            </w:r>
            <w:r w:rsidRPr="00CA763A">
              <w:rPr>
                <w:sz w:val="28"/>
                <w:szCs w:val="28"/>
              </w:rPr>
              <w:t xml:space="preserve">» </w:t>
            </w:r>
            <w:r w:rsidRPr="00CA763A">
              <w:rPr>
                <w:sz w:val="28"/>
                <w:szCs w:val="28"/>
                <w:u w:val="single"/>
              </w:rPr>
              <w:t>_____________</w:t>
            </w:r>
            <w:r w:rsidRPr="00CA763A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CA763A" w:rsidRPr="00CA763A" w:rsidRDefault="00CA763A" w:rsidP="00CA763A">
            <w:pPr>
              <w:jc w:val="right"/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УТВЕРЖДАЮ</w:t>
            </w:r>
          </w:p>
          <w:p w:rsidR="00CA763A" w:rsidRPr="00CA763A" w:rsidRDefault="00CA763A" w:rsidP="00CA763A">
            <w:pPr>
              <w:jc w:val="right"/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Зам. директора по УР</w:t>
            </w:r>
          </w:p>
          <w:p w:rsidR="00CA763A" w:rsidRPr="00CA763A" w:rsidRDefault="00CA763A" w:rsidP="00CA763A">
            <w:pPr>
              <w:jc w:val="right"/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____________ Чернышенко О.П.</w:t>
            </w:r>
          </w:p>
          <w:p w:rsidR="00CA763A" w:rsidRPr="00CA763A" w:rsidRDefault="00CA763A" w:rsidP="00CA763A">
            <w:pPr>
              <w:jc w:val="right"/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«</w:t>
            </w:r>
            <w:r w:rsidRPr="00CA763A">
              <w:rPr>
                <w:sz w:val="28"/>
                <w:szCs w:val="28"/>
                <w:u w:val="single"/>
              </w:rPr>
              <w:t>___</w:t>
            </w:r>
            <w:r w:rsidRPr="00CA763A">
              <w:rPr>
                <w:sz w:val="28"/>
                <w:szCs w:val="28"/>
              </w:rPr>
              <w:t xml:space="preserve">» </w:t>
            </w:r>
            <w:r w:rsidRPr="00CA763A">
              <w:rPr>
                <w:sz w:val="28"/>
                <w:szCs w:val="28"/>
                <w:u w:val="single"/>
              </w:rPr>
              <w:t>______________</w:t>
            </w:r>
            <w:r w:rsidRPr="00CA763A">
              <w:rPr>
                <w:sz w:val="28"/>
                <w:szCs w:val="28"/>
              </w:rPr>
              <w:t xml:space="preserve"> 202__ г.</w:t>
            </w:r>
          </w:p>
        </w:tc>
      </w:tr>
    </w:tbl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i/>
          <w:sz w:val="28"/>
          <w:szCs w:val="28"/>
          <w:vertAlign w:val="superscript"/>
        </w:rPr>
      </w:pPr>
    </w:p>
    <w:p w:rsidR="00A77632" w:rsidRPr="00E26BAC" w:rsidRDefault="00A77632" w:rsidP="001D0860">
      <w:pPr>
        <w:widowControl w:val="0"/>
        <w:suppressAutoHyphens/>
        <w:jc w:val="both"/>
        <w:rPr>
          <w:sz w:val="28"/>
          <w:szCs w:val="28"/>
        </w:rPr>
      </w:pPr>
      <w:r w:rsidRPr="00E26BAC">
        <w:rPr>
          <w:b/>
          <w:sz w:val="28"/>
          <w:szCs w:val="28"/>
        </w:rPr>
        <w:t>Организация-разработчик</w:t>
      </w:r>
      <w:r w:rsidRPr="00E26BAC">
        <w:rPr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26BAC">
        <w:rPr>
          <w:b/>
          <w:sz w:val="28"/>
          <w:szCs w:val="28"/>
        </w:rPr>
        <w:t>Составитель:</w:t>
      </w:r>
      <w:r w:rsidRPr="00E26BAC">
        <w:rPr>
          <w:sz w:val="28"/>
          <w:szCs w:val="28"/>
        </w:rPr>
        <w:t xml:space="preserve"> Милюков П. А., преподаватель КГБ ПОУ ХКОТСО</w:t>
      </w:r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7632" w:rsidRPr="00010FD3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Pr="00164371" w:rsidRDefault="00A77632" w:rsidP="001D0860">
      <w:pPr>
        <w:widowControl w:val="0"/>
        <w:suppressAutoHyphens/>
        <w:jc w:val="both"/>
        <w:rPr>
          <w:sz w:val="28"/>
          <w:szCs w:val="28"/>
        </w:rPr>
      </w:pPr>
    </w:p>
    <w:p w:rsidR="006E112D" w:rsidRPr="00164371" w:rsidRDefault="006E112D" w:rsidP="001D0860">
      <w:pPr>
        <w:widowControl w:val="0"/>
        <w:suppressAutoHyphens/>
        <w:jc w:val="both"/>
        <w:rPr>
          <w:sz w:val="28"/>
          <w:szCs w:val="28"/>
        </w:rPr>
      </w:pPr>
    </w:p>
    <w:p w:rsidR="001D0860" w:rsidRPr="003755B4" w:rsidRDefault="006E112D" w:rsidP="001D0860">
      <w:pPr>
        <w:pStyle w:val="1"/>
        <w:suppressAutoHyphens/>
        <w:ind w:firstLine="0"/>
        <w:jc w:val="center"/>
        <w:rPr>
          <w:i/>
        </w:rPr>
      </w:pPr>
      <w:r w:rsidRPr="00164371">
        <w:rPr>
          <w:b/>
          <w:sz w:val="28"/>
          <w:szCs w:val="28"/>
        </w:rPr>
        <w:br w:type="page"/>
      </w:r>
      <w:r w:rsidR="001D0860">
        <w:rPr>
          <w:b/>
          <w:sz w:val="28"/>
          <w:szCs w:val="28"/>
        </w:rPr>
        <w:lastRenderedPageBreak/>
        <w:t xml:space="preserve">СОДЕРЖАНИЕ </w:t>
      </w:r>
    </w:p>
    <w:p w:rsidR="001D0860" w:rsidRDefault="001D0860" w:rsidP="001D0860">
      <w:pPr>
        <w:pStyle w:val="1"/>
        <w:suppressAutoHyphens/>
        <w:jc w:val="both"/>
        <w:rPr>
          <w:b/>
          <w:sz w:val="28"/>
          <w:szCs w:val="28"/>
        </w:rPr>
      </w:pPr>
    </w:p>
    <w:p w:rsidR="001D0860" w:rsidRPr="005739EF" w:rsidRDefault="001D0860" w:rsidP="001D0860">
      <w:pPr>
        <w:pStyle w:val="11"/>
        <w:suppressAutoHyphens/>
        <w:spacing w:line="480" w:lineRule="auto"/>
        <w:rPr>
          <w:b/>
          <w:noProof/>
        </w:rPr>
      </w:pPr>
      <w:r w:rsidRPr="005739EF">
        <w:rPr>
          <w:b/>
        </w:rPr>
        <w:fldChar w:fldCharType="begin"/>
      </w:r>
      <w:r w:rsidRPr="005739EF">
        <w:rPr>
          <w:b/>
        </w:rPr>
        <w:instrText xml:space="preserve"> TOC \o "1-3" \h \z \u </w:instrText>
      </w:r>
      <w:r w:rsidRPr="005739EF">
        <w:rPr>
          <w:b/>
        </w:rPr>
        <w:fldChar w:fldCharType="separate"/>
      </w:r>
    </w:p>
    <w:p w:rsidR="001D0860" w:rsidRPr="005739EF" w:rsidRDefault="007F3147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06" w:history="1">
        <w:r w:rsidR="001D0860" w:rsidRPr="005739EF">
          <w:rPr>
            <w:rStyle w:val="a6"/>
            <w:b/>
            <w:caps/>
            <w:noProof/>
          </w:rPr>
          <w:t>1</w:t>
        </w:r>
        <w:r w:rsidR="001D0860">
          <w:rPr>
            <w:rStyle w:val="a6"/>
            <w:b/>
            <w:caps/>
            <w:noProof/>
          </w:rPr>
          <w:t>.</w:t>
        </w:r>
        <w:r w:rsidR="001D0860" w:rsidRPr="005739EF">
          <w:rPr>
            <w:rStyle w:val="a6"/>
            <w:b/>
            <w:caps/>
            <w:noProof/>
          </w:rPr>
          <w:t xml:space="preserve"> </w:t>
        </w:r>
        <w:r w:rsidR="001D0860">
          <w:rPr>
            <w:rStyle w:val="a6"/>
            <w:b/>
            <w:caps/>
            <w:noProof/>
          </w:rPr>
          <w:t xml:space="preserve"> </w:t>
        </w:r>
        <w:r w:rsidR="001D0860" w:rsidRPr="005739EF">
          <w:rPr>
            <w:rStyle w:val="a6"/>
            <w:b/>
            <w:caps/>
            <w:noProof/>
          </w:rPr>
          <w:t>ПАСПОР</w:t>
        </w:r>
        <w:r w:rsidR="001D0860">
          <w:rPr>
            <w:rStyle w:val="a6"/>
            <w:b/>
            <w:caps/>
            <w:noProof/>
          </w:rPr>
          <w:t>Т ПРОГРАММЫ УЧЕБНОЙ ДИСЦИПЛИНы</w:t>
        </w:r>
        <w:r w:rsidR="001D0860" w:rsidRPr="005739EF">
          <w:rPr>
            <w:rStyle w:val="a6"/>
            <w:b/>
            <w:caps/>
            <w:noProof/>
          </w:rPr>
          <w:t xml:space="preserve">                                    </w:t>
        </w:r>
        <w:r w:rsidR="001D0860" w:rsidRPr="005739EF">
          <w:rPr>
            <w:b/>
            <w:noProof/>
            <w:webHidden/>
          </w:rPr>
          <w:fldChar w:fldCharType="begin"/>
        </w:r>
        <w:r w:rsidR="001D0860" w:rsidRPr="005739EF">
          <w:rPr>
            <w:b/>
            <w:noProof/>
            <w:webHidden/>
          </w:rPr>
          <w:instrText xml:space="preserve"> PAGEREF _Toc283648306 \h </w:instrText>
        </w:r>
        <w:r w:rsidR="001D0860" w:rsidRPr="005739EF">
          <w:rPr>
            <w:b/>
            <w:noProof/>
            <w:webHidden/>
          </w:rPr>
        </w:r>
        <w:r w:rsidR="001D0860" w:rsidRPr="005739EF">
          <w:rPr>
            <w:b/>
            <w:noProof/>
            <w:webHidden/>
          </w:rPr>
          <w:fldChar w:fldCharType="separate"/>
        </w:r>
        <w:r w:rsidR="001D0860" w:rsidRPr="005739EF">
          <w:rPr>
            <w:b/>
            <w:noProof/>
            <w:webHidden/>
          </w:rPr>
          <w:t>4</w:t>
        </w:r>
        <w:r w:rsidR="001D0860" w:rsidRPr="005739EF">
          <w:rPr>
            <w:b/>
            <w:noProof/>
            <w:webHidden/>
          </w:rPr>
          <w:fldChar w:fldCharType="end"/>
        </w:r>
      </w:hyperlink>
    </w:p>
    <w:p w:rsidR="001D0860" w:rsidRPr="005739EF" w:rsidRDefault="007F3147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2" w:history="1">
        <w:r w:rsidR="001D0860" w:rsidRPr="005739EF">
          <w:rPr>
            <w:rStyle w:val="a6"/>
            <w:b/>
            <w:caps/>
            <w:noProof/>
          </w:rPr>
          <w:t>2</w:t>
        </w:r>
        <w:r w:rsidR="001D0860">
          <w:rPr>
            <w:rStyle w:val="a6"/>
            <w:b/>
            <w:caps/>
            <w:noProof/>
          </w:rPr>
          <w:t xml:space="preserve">. </w:t>
        </w:r>
        <w:r w:rsidR="001D0860" w:rsidRPr="005739EF">
          <w:rPr>
            <w:rStyle w:val="a6"/>
            <w:b/>
            <w:caps/>
            <w:noProof/>
          </w:rPr>
          <w:t xml:space="preserve"> СТРУКТУРА И СОДЕРЖАНИЕ УЧЕБНОЙ ДИСЦИПЛИНЫ</w:t>
        </w:r>
        <w:r w:rsidR="001D0860" w:rsidRPr="005739EF">
          <w:rPr>
            <w:b/>
            <w:noProof/>
            <w:webHidden/>
          </w:rPr>
          <w:t xml:space="preserve">                          </w:t>
        </w:r>
        <w:r w:rsidR="001D0860">
          <w:rPr>
            <w:b/>
            <w:noProof/>
            <w:webHidden/>
          </w:rPr>
          <w:t>5</w:t>
        </w:r>
      </w:hyperlink>
    </w:p>
    <w:p w:rsidR="001D0860" w:rsidRPr="006256EF" w:rsidRDefault="007F3147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6" w:history="1">
        <w:r w:rsidR="001D0860">
          <w:rPr>
            <w:rStyle w:val="a6"/>
            <w:b/>
            <w:bCs/>
            <w:caps/>
            <w:noProof/>
          </w:rPr>
          <w:t xml:space="preserve">3.  </w:t>
        </w:r>
        <w:r w:rsidR="001D0860" w:rsidRPr="005739EF">
          <w:rPr>
            <w:rStyle w:val="a6"/>
            <w:b/>
            <w:bCs/>
            <w:caps/>
            <w:noProof/>
          </w:rPr>
          <w:t>УСЛОВИЯ РЕАЛИЗАЦИИ УЧЕБНОЙ ДИСЦИПЛИНЫ</w:t>
        </w:r>
        <w:r w:rsidR="001D0860" w:rsidRPr="005739EF">
          <w:rPr>
            <w:b/>
            <w:noProof/>
            <w:webHidden/>
          </w:rPr>
          <w:t xml:space="preserve">                                  </w:t>
        </w:r>
        <w:r w:rsidR="001D0860">
          <w:rPr>
            <w:b/>
            <w:noProof/>
            <w:webHidden/>
          </w:rPr>
          <w:t xml:space="preserve"> </w:t>
        </w:r>
      </w:hyperlink>
      <w:r w:rsidR="005460B9" w:rsidRPr="006256EF">
        <w:rPr>
          <w:b/>
          <w:noProof/>
        </w:rPr>
        <w:t>10</w:t>
      </w:r>
    </w:p>
    <w:p w:rsidR="001D0860" w:rsidRPr="006256EF" w:rsidRDefault="007F3147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9" w:history="1">
        <w:r w:rsidR="001D0860" w:rsidRPr="005739EF">
          <w:rPr>
            <w:rStyle w:val="a6"/>
            <w:b/>
            <w:caps/>
            <w:noProof/>
          </w:rPr>
          <w:t>4</w:t>
        </w:r>
        <w:r w:rsidR="001D0860">
          <w:rPr>
            <w:rStyle w:val="a6"/>
            <w:b/>
            <w:caps/>
            <w:noProof/>
          </w:rPr>
          <w:t xml:space="preserve">. </w:t>
        </w:r>
        <w:r w:rsidR="001D0860" w:rsidRPr="005739EF">
          <w:rPr>
            <w:rStyle w:val="a6"/>
            <w:b/>
            <w:caps/>
            <w:noProof/>
          </w:rPr>
          <w:t xml:space="preserve"> Контроль и оценка результатов освоения УЧЕБНОЙ Дисциплины</w:t>
        </w:r>
      </w:hyperlink>
      <w:r w:rsidR="001D0860" w:rsidRPr="005739EF">
        <w:rPr>
          <w:rStyle w:val="a6"/>
          <w:b/>
          <w:noProof/>
          <w:color w:val="auto"/>
          <w:u w:val="none"/>
        </w:rPr>
        <w:t xml:space="preserve">                                                                                            </w:t>
      </w:r>
      <w:r w:rsidR="001D0860">
        <w:rPr>
          <w:rStyle w:val="a6"/>
          <w:b/>
          <w:noProof/>
          <w:color w:val="auto"/>
          <w:u w:val="none"/>
        </w:rPr>
        <w:t xml:space="preserve">                    </w:t>
      </w:r>
      <w:r w:rsidR="001D0860" w:rsidRPr="005739EF">
        <w:rPr>
          <w:rStyle w:val="a6"/>
          <w:b/>
          <w:noProof/>
          <w:color w:val="auto"/>
          <w:u w:val="none"/>
        </w:rPr>
        <w:t>1</w:t>
      </w:r>
      <w:r w:rsidR="005460B9" w:rsidRPr="006256EF">
        <w:rPr>
          <w:rStyle w:val="a6"/>
          <w:b/>
          <w:noProof/>
          <w:color w:val="auto"/>
          <w:u w:val="none"/>
        </w:rPr>
        <w:t>2</w:t>
      </w:r>
    </w:p>
    <w:p w:rsidR="001D0860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 xml:space="preserve">5. </w:t>
      </w:r>
      <w:r>
        <w:rPr>
          <w:b/>
        </w:rPr>
        <w:t xml:space="preserve"> </w:t>
      </w:r>
      <w:r w:rsidRPr="00F5767A">
        <w:rPr>
          <w:b/>
        </w:rPr>
        <w:t>ЛИСТ ИЗМЕНЕНИЙ И ДОПОЛНЕНИЙ, ВНЕСЕННЫХ В</w:t>
      </w:r>
    </w:p>
    <w:p w:rsidR="001D0860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 xml:space="preserve"> </w:t>
      </w:r>
    </w:p>
    <w:p w:rsidR="001D0860" w:rsidRPr="00F5767A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>ПРОГРАММУ УЧЕБНОЙ ДИСЦИПЛИНЫ</w:t>
      </w:r>
      <w:r>
        <w:rPr>
          <w:b/>
        </w:rPr>
        <w:t xml:space="preserve">                                                               1</w:t>
      </w:r>
      <w:r w:rsidR="005460B9" w:rsidRPr="006256EF">
        <w:rPr>
          <w:b/>
        </w:rPr>
        <w:t>4</w:t>
      </w:r>
      <w:r>
        <w:rPr>
          <w:b/>
        </w:rPr>
        <w:t xml:space="preserve">      </w:t>
      </w:r>
    </w:p>
    <w:p w:rsidR="001D0860" w:rsidRPr="00F5767A" w:rsidRDefault="001D0860" w:rsidP="001D0860"/>
    <w:p w:rsidR="00B35314" w:rsidRDefault="001D0860" w:rsidP="001D0860">
      <w:pPr>
        <w:pStyle w:val="1"/>
        <w:keepNext w:val="0"/>
        <w:widowControl w:val="0"/>
        <w:suppressAutoHyphens/>
        <w:jc w:val="both"/>
        <w:rPr>
          <w:b/>
          <w:sz w:val="28"/>
          <w:szCs w:val="28"/>
        </w:rPr>
      </w:pPr>
      <w:r w:rsidRPr="005739EF">
        <w:rPr>
          <w:b/>
          <w:sz w:val="28"/>
          <w:szCs w:val="28"/>
        </w:rPr>
        <w:fldChar w:fldCharType="end"/>
      </w:r>
    </w:p>
    <w:p w:rsidR="00093CD7" w:rsidRDefault="00B35314" w:rsidP="00FE2683">
      <w:pPr>
        <w:widowControl w:val="0"/>
        <w:tabs>
          <w:tab w:val="left" w:pos="426"/>
          <w:tab w:val="left" w:pos="567"/>
          <w:tab w:val="left" w:pos="993"/>
        </w:tabs>
        <w:suppressAutoHyphens/>
        <w:ind w:firstLine="709"/>
        <w:jc w:val="both"/>
        <w:rPr>
          <w:b/>
          <w:sz w:val="28"/>
          <w:szCs w:val="28"/>
        </w:rPr>
      </w:pPr>
      <w:r>
        <w:br w:type="page"/>
      </w:r>
      <w:bookmarkStart w:id="1" w:name="_Toc283296925"/>
      <w:bookmarkStart w:id="2" w:name="_Toc283648306"/>
      <w:r w:rsidR="00FE2683">
        <w:rPr>
          <w:b/>
          <w:caps/>
          <w:sz w:val="28"/>
          <w:szCs w:val="28"/>
        </w:rPr>
        <w:lastRenderedPageBreak/>
        <w:t>1.</w:t>
      </w:r>
      <w:r w:rsidR="00FE2683" w:rsidRPr="00C7660A">
        <w:rPr>
          <w:b/>
          <w:caps/>
          <w:sz w:val="28"/>
          <w:szCs w:val="28"/>
        </w:rPr>
        <w:t xml:space="preserve"> </w:t>
      </w:r>
      <w:r w:rsidR="00FE2683" w:rsidRPr="00C7660A">
        <w:rPr>
          <w:b/>
          <w:caps/>
          <w:sz w:val="28"/>
        </w:rPr>
        <w:t>ПАСПОРТ ПРОГРАММЫ УЧЕБНОЙ ДИСЦИПЛИНЫ</w:t>
      </w:r>
      <w:bookmarkEnd w:id="1"/>
      <w:bookmarkEnd w:id="2"/>
      <w:r w:rsidR="00FE2683">
        <w:t xml:space="preserve"> </w:t>
      </w:r>
      <w:r w:rsidR="008D2CB2">
        <w:rPr>
          <w:b/>
          <w:sz w:val="28"/>
          <w:szCs w:val="28"/>
        </w:rPr>
        <w:t xml:space="preserve">ИНЖЕНЕРНАЯ ГРАФИКА </w:t>
      </w:r>
    </w:p>
    <w:p w:rsidR="00FE2683" w:rsidRPr="001D0860" w:rsidRDefault="00FE2683" w:rsidP="00FE2683">
      <w:pPr>
        <w:widowControl w:val="0"/>
        <w:tabs>
          <w:tab w:val="left" w:pos="426"/>
          <w:tab w:val="left" w:pos="567"/>
        </w:tabs>
        <w:suppressAutoHyphens/>
        <w:jc w:val="both"/>
        <w:rPr>
          <w:sz w:val="28"/>
          <w:szCs w:val="28"/>
        </w:rPr>
      </w:pP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FE2683">
        <w:rPr>
          <w:b/>
        </w:rPr>
        <w:t xml:space="preserve">1.1. Место учебной дисциплины в структуре основной профессиональной образовательной программы </w:t>
      </w: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00127E" w:rsidRDefault="000012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>
        <w:t>Учебная дисци</w:t>
      </w:r>
      <w:r w:rsidR="008D2CB2">
        <w:t xml:space="preserve">плина </w:t>
      </w:r>
      <w:r w:rsidR="001D0860">
        <w:t>«</w:t>
      </w:r>
      <w:r w:rsidR="00F70D1D">
        <w:t>Информационные технологии в профессиональной деятельности</w:t>
      </w:r>
      <w:r w:rsidR="001D0860">
        <w:t>»</w:t>
      </w:r>
      <w: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>
        <w:rPr>
          <w:rFonts w:eastAsia="PMingLiU"/>
        </w:rPr>
        <w:t xml:space="preserve">специальности СПО </w:t>
      </w:r>
      <w:r w:rsidR="00644FBA">
        <w:t xml:space="preserve">08.02.09 «Монтаж, наладка и эксплуатация электрооборудования промышленных и гражданских зданий» </w:t>
      </w:r>
      <w:r w:rsidR="008D2CB2" w:rsidRPr="00B74445">
        <w:rPr>
          <w:color w:val="000000"/>
          <w:shd w:val="clear" w:color="auto" w:fill="FFFFFF"/>
        </w:rPr>
        <w:t>укрупненной группы специальностей</w:t>
      </w:r>
      <w:r w:rsidR="008D2CB2">
        <w:rPr>
          <w:color w:val="000000"/>
          <w:shd w:val="clear" w:color="auto" w:fill="FFFFFF"/>
        </w:rPr>
        <w:t xml:space="preserve"> </w:t>
      </w:r>
      <w:r w:rsidR="008D2CB2" w:rsidRPr="00B74445">
        <w:t xml:space="preserve">08.00.00 </w:t>
      </w:r>
      <w:r w:rsidR="00FE2683">
        <w:t>«</w:t>
      </w:r>
      <w:r w:rsidR="008D2CB2" w:rsidRPr="00B74445">
        <w:t>Техника и технологии строительства</w:t>
      </w:r>
      <w:r w:rsidR="00FE2683">
        <w:t>»</w:t>
      </w:r>
      <w:r w:rsidR="008D2CB2" w:rsidRPr="00B74445">
        <w:t>.</w:t>
      </w:r>
    </w:p>
    <w:p w:rsidR="0000127E" w:rsidRDefault="0000127E" w:rsidP="00644FBA">
      <w:pPr>
        <w:widowControl w:val="0"/>
        <w:suppressAutoHyphens/>
        <w:ind w:firstLine="709"/>
        <w:jc w:val="both"/>
      </w:pPr>
      <w:r>
        <w:rPr>
          <w:bCs/>
        </w:rPr>
        <w:t>Учебная ди</w:t>
      </w:r>
      <w:r w:rsidR="008D2CB2">
        <w:rPr>
          <w:bCs/>
        </w:rPr>
        <w:t xml:space="preserve">сциплина </w:t>
      </w:r>
      <w:r w:rsidR="00FE2683">
        <w:rPr>
          <w:bCs/>
        </w:rPr>
        <w:t>«</w:t>
      </w:r>
      <w:r w:rsidR="00DB75A0">
        <w:t>Информационные технологии в профессиональной деятельности</w:t>
      </w:r>
      <w:r w:rsidR="00FE2683">
        <w:rPr>
          <w:bCs/>
        </w:rPr>
        <w:t>»</w:t>
      </w:r>
      <w:r>
        <w:rPr>
          <w:bCs/>
        </w:rPr>
        <w:t xml:space="preserve"> обеспечивает формирование общих компетенций по всем видам деятельности ФГОС по специальности </w:t>
      </w:r>
      <w:r w:rsidR="00644FBA">
        <w:t>08.02.09 «Монтаж, наладка и эксплуатация электрооборудования промышленных и гражданских зданий»</w:t>
      </w:r>
      <w:r w:rsidR="00644FBA" w:rsidRPr="00EA79BB">
        <w:rPr>
          <w:rStyle w:val="FontStyle43"/>
          <w:szCs w:val="28"/>
        </w:rPr>
        <w:t>.</w:t>
      </w:r>
      <w:r w:rsidR="00644FBA">
        <w:t xml:space="preserve"> </w:t>
      </w:r>
      <w:r>
        <w:rPr>
          <w:bCs/>
        </w:rPr>
        <w:t>Особое значение дисциплина</w:t>
      </w:r>
      <w:r>
        <w:t xml:space="preserve"> имеет при формировании и развитии общих компетенций</w:t>
      </w:r>
      <w:r w:rsidR="00D07ACA">
        <w:t xml:space="preserve"> </w:t>
      </w:r>
      <w:r w:rsidR="00644FBA" w:rsidRPr="00644FBA">
        <w:rPr>
          <w:spacing w:val="-3"/>
        </w:rPr>
        <w:t>ОК 01</w:t>
      </w:r>
      <w:r w:rsidR="00644FBA">
        <w:rPr>
          <w:spacing w:val="-3"/>
        </w:rPr>
        <w:t xml:space="preserve">, </w:t>
      </w:r>
      <w:r w:rsidR="00644FBA" w:rsidRPr="00644FBA">
        <w:rPr>
          <w:spacing w:val="-3"/>
        </w:rPr>
        <w:t>ОК 02</w:t>
      </w:r>
      <w:r w:rsidR="00644FBA">
        <w:rPr>
          <w:spacing w:val="-3"/>
        </w:rPr>
        <w:t xml:space="preserve">, </w:t>
      </w:r>
      <w:r w:rsidR="00644FBA" w:rsidRPr="00644FBA">
        <w:rPr>
          <w:spacing w:val="-3"/>
        </w:rPr>
        <w:t>ОК 03</w:t>
      </w:r>
      <w:r w:rsidR="00644FBA">
        <w:rPr>
          <w:spacing w:val="-3"/>
        </w:rPr>
        <w:t xml:space="preserve">, </w:t>
      </w:r>
      <w:r w:rsidR="00644FBA" w:rsidRPr="00644FBA">
        <w:rPr>
          <w:spacing w:val="-3"/>
        </w:rPr>
        <w:t>ОК 09</w:t>
      </w:r>
      <w:r w:rsidR="00644FBA">
        <w:rPr>
          <w:spacing w:val="-3"/>
        </w:rPr>
        <w:t>.</w:t>
      </w:r>
    </w:p>
    <w:p w:rsidR="00FE2683" w:rsidRPr="00FE2683" w:rsidRDefault="00FE2683" w:rsidP="00FE2683">
      <w:pPr>
        <w:widowControl w:val="0"/>
        <w:suppressAutoHyphens/>
        <w:ind w:firstLine="708"/>
        <w:jc w:val="both"/>
        <w:rPr>
          <w:b/>
        </w:rPr>
      </w:pPr>
    </w:p>
    <w:p w:rsidR="003943CE" w:rsidRDefault="003943CE" w:rsidP="003943CE">
      <w:pPr>
        <w:suppressAutoHyphens/>
        <w:ind w:firstLine="709"/>
        <w:rPr>
          <w:b/>
        </w:rPr>
      </w:pPr>
      <w:r>
        <w:rPr>
          <w:b/>
        </w:rPr>
        <w:t>1.2. Цель и планируемые результаты освоения дисциплины</w:t>
      </w:r>
    </w:p>
    <w:p w:rsidR="003943CE" w:rsidRDefault="003943CE" w:rsidP="003943CE">
      <w:pPr>
        <w:widowControl w:val="0"/>
        <w:suppressAutoHyphens/>
        <w:ind w:firstLine="708"/>
        <w:jc w:val="both"/>
        <w:rPr>
          <w:b/>
        </w:rPr>
      </w:pPr>
    </w:p>
    <w:p w:rsidR="00F70D1D" w:rsidRDefault="003943CE" w:rsidP="00F70D1D">
      <w:pPr>
        <w:widowControl w:val="0"/>
        <w:suppressAutoHyphens/>
        <w:ind w:firstLine="708"/>
        <w:jc w:val="both"/>
      </w:pPr>
      <w:r w:rsidRPr="006322EA">
        <w:rPr>
          <w:b/>
        </w:rPr>
        <w:t>Цель:</w:t>
      </w:r>
      <w:r w:rsidRPr="006322EA">
        <w:t xml:space="preserve"> </w:t>
      </w:r>
      <w:r w:rsidR="00F70D1D">
        <w:t xml:space="preserve">приобретение знаний в области информационных технологий и выработка на их основе необходимых умений и навыков использования современных аппаратных и программных средств сбора, представления, хранения, передачи, обработки и анализа данных в профессиональной деятельности. </w:t>
      </w:r>
    </w:p>
    <w:p w:rsidR="003943CE" w:rsidRDefault="003943CE" w:rsidP="00472026">
      <w:pPr>
        <w:suppressAutoHyphens/>
        <w:ind w:firstLine="709"/>
        <w:jc w:val="both"/>
        <w:rPr>
          <w:b/>
        </w:rPr>
      </w:pPr>
      <w:r w:rsidRPr="006322EA">
        <w:rPr>
          <w:b/>
        </w:rPr>
        <w:t>Задачи:</w:t>
      </w:r>
      <w:r w:rsidR="002E28A3">
        <w:t xml:space="preserve"> </w:t>
      </w:r>
      <w:r w:rsidRPr="006322EA">
        <w:t>создать условия для р</w:t>
      </w:r>
      <w:r w:rsidR="00472026">
        <w:t xml:space="preserve">азвития технического мышления и </w:t>
      </w:r>
      <w:r w:rsidRPr="006322EA">
        <w:t>п</w:t>
      </w:r>
      <w:r w:rsidR="00472026">
        <w:t xml:space="preserve">ространственного воображения; </w:t>
      </w:r>
      <w:r w:rsidRPr="006322EA">
        <w:t>способствовать формированию общих и профессиональных компетенций.</w:t>
      </w:r>
    </w:p>
    <w:p w:rsidR="00FE2683" w:rsidRPr="00FE2683" w:rsidRDefault="00FE2683" w:rsidP="00FE2683">
      <w:pPr>
        <w:widowControl w:val="0"/>
        <w:suppressAutoHyphens/>
        <w:ind w:firstLine="708"/>
        <w:jc w:val="both"/>
      </w:pPr>
      <w:r w:rsidRPr="00FE2683"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625ECF" w:rsidRDefault="003943CE" w:rsidP="003943CE">
      <w:pPr>
        <w:suppressAutoHyphens/>
        <w:ind w:firstLine="567"/>
        <w:jc w:val="both"/>
      </w:pPr>
      <w:r>
        <w:t>В рамках программы учебной дисциплины обучающимися осваиваются умения и знания:</w:t>
      </w:r>
    </w:p>
    <w:p w:rsidR="003943CE" w:rsidRPr="00FE2683" w:rsidRDefault="003943CE" w:rsidP="003943CE">
      <w:pPr>
        <w:suppressAutoHyphens/>
        <w:ind w:firstLine="567"/>
        <w:jc w:val="both"/>
      </w:pPr>
    </w:p>
    <w:tbl>
      <w:tblPr>
        <w:tblStyle w:val="5"/>
        <w:tblW w:w="9214" w:type="dxa"/>
        <w:tblInd w:w="-5" w:type="dxa"/>
        <w:tblLook w:val="04A0" w:firstRow="1" w:lastRow="0" w:firstColumn="1" w:lastColumn="0" w:noHBand="0" w:noVBand="1"/>
      </w:tblPr>
      <w:tblGrid>
        <w:gridCol w:w="1135"/>
        <w:gridCol w:w="4110"/>
        <w:gridCol w:w="3969"/>
      </w:tblGrid>
      <w:tr w:rsidR="003943CE" w:rsidRPr="002F5993" w:rsidTr="00511CD6">
        <w:tc>
          <w:tcPr>
            <w:tcW w:w="1135" w:type="dxa"/>
          </w:tcPr>
          <w:p w:rsidR="003943CE" w:rsidRPr="003943CE" w:rsidRDefault="003943CE" w:rsidP="00AC1368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Код ОК</w:t>
            </w:r>
          </w:p>
        </w:tc>
        <w:tc>
          <w:tcPr>
            <w:tcW w:w="4110" w:type="dxa"/>
          </w:tcPr>
          <w:p w:rsidR="003943CE" w:rsidRPr="003943CE" w:rsidRDefault="003943CE" w:rsidP="00AC1368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Уметь</w:t>
            </w:r>
          </w:p>
        </w:tc>
        <w:tc>
          <w:tcPr>
            <w:tcW w:w="3969" w:type="dxa"/>
          </w:tcPr>
          <w:p w:rsidR="003943CE" w:rsidRPr="003943CE" w:rsidRDefault="003943CE" w:rsidP="00AC1368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Знать</w:t>
            </w:r>
          </w:p>
        </w:tc>
      </w:tr>
      <w:tr w:rsidR="00511CD6" w:rsidRPr="002F5993" w:rsidTr="00511CD6">
        <w:trPr>
          <w:trHeight w:val="73"/>
        </w:trPr>
        <w:tc>
          <w:tcPr>
            <w:tcW w:w="1135" w:type="dxa"/>
          </w:tcPr>
          <w:p w:rsidR="00644FBA" w:rsidRPr="00644FBA" w:rsidRDefault="00644FBA" w:rsidP="00644FBA">
            <w:pPr>
              <w:suppressAutoHyphens/>
              <w:jc w:val="both"/>
              <w:rPr>
                <w:rFonts w:ascii="Times New Roman" w:hAnsi="Times New Roman"/>
              </w:rPr>
            </w:pPr>
            <w:r w:rsidRPr="00644FBA">
              <w:rPr>
                <w:rFonts w:ascii="Times New Roman" w:hAnsi="Times New Roman"/>
              </w:rPr>
              <w:t>ОК 01</w:t>
            </w:r>
          </w:p>
          <w:p w:rsidR="00644FBA" w:rsidRPr="00644FBA" w:rsidRDefault="00644FBA" w:rsidP="00644FBA">
            <w:pPr>
              <w:suppressAutoHyphens/>
              <w:jc w:val="both"/>
              <w:rPr>
                <w:rFonts w:ascii="Times New Roman" w:hAnsi="Times New Roman"/>
              </w:rPr>
            </w:pPr>
            <w:r w:rsidRPr="00644FBA">
              <w:rPr>
                <w:rFonts w:ascii="Times New Roman" w:hAnsi="Times New Roman"/>
              </w:rPr>
              <w:t>ОК 02</w:t>
            </w:r>
          </w:p>
          <w:p w:rsidR="00644FBA" w:rsidRPr="00644FBA" w:rsidRDefault="00644FBA" w:rsidP="00644FBA">
            <w:pPr>
              <w:suppressAutoHyphens/>
              <w:jc w:val="both"/>
              <w:rPr>
                <w:rFonts w:ascii="Times New Roman" w:hAnsi="Times New Roman"/>
              </w:rPr>
            </w:pPr>
            <w:r w:rsidRPr="00644FBA">
              <w:rPr>
                <w:rFonts w:ascii="Times New Roman" w:hAnsi="Times New Roman"/>
              </w:rPr>
              <w:t>ОК 03</w:t>
            </w:r>
          </w:p>
          <w:p w:rsidR="00511CD6" w:rsidRPr="003943CE" w:rsidRDefault="00644FBA" w:rsidP="00644FBA">
            <w:pPr>
              <w:suppressAutoHyphens/>
              <w:jc w:val="both"/>
              <w:rPr>
                <w:rFonts w:ascii="Times New Roman" w:hAnsi="Times New Roman"/>
              </w:rPr>
            </w:pPr>
            <w:r w:rsidRPr="00644FBA">
              <w:rPr>
                <w:rFonts w:ascii="Times New Roman" w:hAnsi="Times New Roman"/>
              </w:rPr>
              <w:t>ОК 09</w:t>
            </w:r>
          </w:p>
        </w:tc>
        <w:tc>
          <w:tcPr>
            <w:tcW w:w="4110" w:type="dxa"/>
          </w:tcPr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выполнять расчеты с </w:t>
            </w:r>
            <w:r w:rsidRPr="00644FBA">
              <w:rPr>
                <w:rFonts w:ascii="Times New Roman" w:hAnsi="Times New Roman"/>
                <w:iCs/>
              </w:rPr>
              <w:t>использованием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прикладных компьютерных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программ;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использовать сеть Интернет и ее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возможности для организации оперативного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обмена информацией;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использовать технологии сбора, размещения,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хранения, накопления, преобразования и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передачи данных в профессионально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информационных системах;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обрабатывать и анализировать информацию с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применением программных средств и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вычислительной техники;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lastRenderedPageBreak/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получать информацию в локальных и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глобальных компьютерных сетях;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-</w:t>
            </w:r>
            <w:r w:rsidR="00245D3A"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применять графические редакторы для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создания и редактирования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изображений;</w:t>
            </w:r>
          </w:p>
          <w:p w:rsidR="00511CD6" w:rsidRPr="003943CE" w:rsidRDefault="00644FBA" w:rsidP="00644FBA">
            <w:pPr>
              <w:suppressAutoHyphens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644FBA">
              <w:rPr>
                <w:rFonts w:ascii="Times New Roman" w:hAnsi="Times New Roman"/>
                <w:iCs/>
              </w:rPr>
              <w:t>применять компьютерные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программы для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поиска информации, составления и</w:t>
            </w:r>
            <w:r>
              <w:rPr>
                <w:rFonts w:ascii="Times New Roman" w:hAnsi="Times New Roman"/>
                <w:iCs/>
              </w:rPr>
              <w:t xml:space="preserve"> оформления </w:t>
            </w:r>
            <w:r w:rsidRPr="00644FBA">
              <w:rPr>
                <w:rFonts w:ascii="Times New Roman" w:hAnsi="Times New Roman"/>
                <w:iCs/>
              </w:rPr>
              <w:t>документов и презентаций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3969" w:type="dxa"/>
          </w:tcPr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lastRenderedPageBreak/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базовые системные программные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продукты и пакеты прикладных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программ;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методы и средства сбора, обработки,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хранения, передачи и накопления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информации;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общий состав и структуру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персональных электронно-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вычислительных машин и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вычислительных систем;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основные методы и приемы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обеспечения информационной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безопасности;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основные положения и принципы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автоматизированной обработки и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передачи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информации;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lastRenderedPageBreak/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основные принципы, методы и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свойства информационных и</w:t>
            </w:r>
          </w:p>
          <w:p w:rsidR="00511CD6" w:rsidRPr="005B7628" w:rsidRDefault="00EE301D" w:rsidP="00EE301D">
            <w:pPr>
              <w:suppressAutoHyphens/>
              <w:rPr>
                <w:rFonts w:ascii="Times New Roman" w:hAnsi="Times New Roman"/>
                <w:iCs/>
                <w:spacing w:val="-4"/>
              </w:rPr>
            </w:pPr>
            <w:r w:rsidRPr="00EE301D">
              <w:rPr>
                <w:rFonts w:ascii="Times New Roman" w:hAnsi="Times New Roman"/>
                <w:iCs/>
              </w:rPr>
              <w:t>телекоммуникационных технологий в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профессиональной деятельности.</w:t>
            </w:r>
          </w:p>
        </w:tc>
      </w:tr>
    </w:tbl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08192C" w:rsidRDefault="0008192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0B04F8" w:rsidRDefault="000B04F8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0B04F8" w:rsidRDefault="000B04F8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F97F68" w:rsidRPr="001A0651" w:rsidRDefault="00F97F68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t>2.</w:t>
      </w:r>
      <w:r w:rsidRPr="00C7660A">
        <w:rPr>
          <w:b/>
          <w:caps/>
          <w:sz w:val="28"/>
          <w:szCs w:val="28"/>
        </w:rPr>
        <w:t xml:space="preserve"> СТРУКТУРА И СОДЕРЖАНИЕ УЧЕБНОЙ ДИСЦИПЛИНЫ</w:t>
      </w:r>
    </w:p>
    <w:p w:rsidR="00F97F68" w:rsidRDefault="00F97F68" w:rsidP="005F3D6F">
      <w:pPr>
        <w:pStyle w:val="2"/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8A2B8C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2.1. Объем учебной дисциплины и виды учебной работы</w:t>
      </w:r>
    </w:p>
    <w:p w:rsidR="005F3D6F" w:rsidRPr="005F3D6F" w:rsidRDefault="005F3D6F" w:rsidP="005F3D6F"/>
    <w:tbl>
      <w:tblPr>
        <w:tblW w:w="949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693"/>
      </w:tblGrid>
      <w:tr w:rsidR="00F97F68" w:rsidRPr="008A2B8C" w:rsidTr="00A20401">
        <w:trPr>
          <w:trHeight w:val="460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center"/>
            </w:pPr>
            <w:r w:rsidRPr="008A2B8C">
              <w:rPr>
                <w:b/>
              </w:rPr>
              <w:t>Вид учебной работы</w:t>
            </w:r>
          </w:p>
        </w:tc>
        <w:tc>
          <w:tcPr>
            <w:tcW w:w="1693" w:type="dxa"/>
            <w:shd w:val="clear" w:color="auto" w:fill="auto"/>
          </w:tcPr>
          <w:p w:rsidR="00F97F68" w:rsidRPr="00B44767" w:rsidRDefault="00F97F68" w:rsidP="00A20401">
            <w:pPr>
              <w:suppressAutoHyphens/>
              <w:jc w:val="center"/>
              <w:rPr>
                <w:iCs/>
              </w:rPr>
            </w:pPr>
            <w:r w:rsidRPr="00B44767">
              <w:rPr>
                <w:b/>
                <w:iCs/>
              </w:rPr>
              <w:t>Объем часов</w:t>
            </w:r>
          </w:p>
        </w:tc>
      </w:tr>
      <w:tr w:rsidR="00F97F68" w:rsidRPr="008A2B8C" w:rsidTr="00A20401">
        <w:trPr>
          <w:trHeight w:val="285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rPr>
                <w:b/>
              </w:rPr>
            </w:pPr>
            <w:r w:rsidRPr="008A2B8C">
              <w:rPr>
                <w:b/>
              </w:rPr>
              <w:t>Максимальная учебная нагрузка (всего)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653372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60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653372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56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>в том числе: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F97F68" w:rsidP="005F3D6F">
            <w:pPr>
              <w:suppressAutoHyphens/>
              <w:jc w:val="center"/>
              <w:rPr>
                <w:iCs/>
              </w:rPr>
            </w:pP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 xml:space="preserve">    практические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653372" w:rsidP="00552A4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>
              <w:t xml:space="preserve">    теоретические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653372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</w:tr>
      <w:tr w:rsidR="00F97F68" w:rsidRPr="008A2B8C" w:rsidTr="00A20401"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  <w:rPr>
                <w:b/>
              </w:rPr>
            </w:pPr>
            <w:r w:rsidRPr="008A2B8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auto"/>
          </w:tcPr>
          <w:p w:rsidR="00F97F68" w:rsidRPr="008A2B8C" w:rsidRDefault="00653372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F97F68" w:rsidRPr="008A2B8C" w:rsidTr="00653372">
        <w:trPr>
          <w:trHeight w:val="306"/>
        </w:trPr>
        <w:tc>
          <w:tcPr>
            <w:tcW w:w="7797" w:type="dxa"/>
            <w:shd w:val="clear" w:color="auto" w:fill="auto"/>
          </w:tcPr>
          <w:p w:rsidR="00F97F68" w:rsidRPr="00B44767" w:rsidRDefault="00F97F68" w:rsidP="00A20401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F97F68" w:rsidP="005F3D6F">
            <w:pPr>
              <w:suppressAutoHyphens/>
              <w:jc w:val="center"/>
              <w:rPr>
                <w:iCs/>
              </w:rPr>
            </w:pPr>
          </w:p>
        </w:tc>
      </w:tr>
    </w:tbl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5F3D6F" w:rsidRDefault="005F3D6F" w:rsidP="001D0860">
      <w:pPr>
        <w:widowControl w:val="0"/>
        <w:suppressAutoHyphens/>
        <w:jc w:val="both"/>
        <w:rPr>
          <w:b/>
        </w:rPr>
        <w:sectPr w:rsidR="005F3D6F" w:rsidSect="005739EF">
          <w:footerReference w:type="even" r:id="rId7"/>
          <w:footerReference w:type="default" r:id="rId8"/>
          <w:pgSz w:w="11906" w:h="16838"/>
          <w:pgMar w:top="1134" w:right="851" w:bottom="1134" w:left="1843" w:header="709" w:footer="709" w:gutter="0"/>
          <w:cols w:space="708"/>
          <w:titlePg/>
          <w:docGrid w:linePitch="360"/>
        </w:sectPr>
      </w:pPr>
    </w:p>
    <w:p w:rsidR="00574FD4" w:rsidRDefault="0008192C" w:rsidP="001D0860">
      <w:pPr>
        <w:pStyle w:val="2"/>
        <w:keepNext w:val="0"/>
        <w:widowControl w:val="0"/>
        <w:suppressAutoHyphens/>
        <w:ind w:firstLine="540"/>
        <w:jc w:val="both"/>
        <w:rPr>
          <w:rFonts w:ascii="Times New Roman" w:hAnsi="Times New Roman" w:cs="Times New Roman"/>
          <w:i w:val="0"/>
        </w:rPr>
      </w:pPr>
      <w:bookmarkStart w:id="3" w:name="_Toc283648314"/>
      <w:bookmarkStart w:id="4" w:name="_Toc283296932"/>
      <w:r w:rsidRPr="0012204B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lastRenderedPageBreak/>
        <w:t>2.2.  Тематический план и содержание учебной дисциплины</w:t>
      </w:r>
      <w:bookmarkEnd w:id="3"/>
      <w:r w:rsidR="00A3099C" w:rsidRPr="007B79FE">
        <w:rPr>
          <w:rFonts w:ascii="Times New Roman" w:hAnsi="Times New Roman" w:cs="Times New Roman"/>
          <w:i w:val="0"/>
        </w:rPr>
        <w:t xml:space="preserve"> </w:t>
      </w:r>
      <w:bookmarkEnd w:id="4"/>
      <w:r w:rsidR="00CC52A6">
        <w:rPr>
          <w:rFonts w:ascii="Times New Roman" w:hAnsi="Times New Roman" w:cs="Times New Roman"/>
          <w:i w:val="0"/>
        </w:rPr>
        <w:t>«</w:t>
      </w:r>
      <w:r w:rsidR="00CC52A6">
        <w:rPr>
          <w:rFonts w:ascii="Times New Roman" w:hAnsi="Times New Roman" w:cs="Times New Roman"/>
          <w:i w:val="0"/>
          <w:sz w:val="24"/>
          <w:szCs w:val="24"/>
        </w:rPr>
        <w:t>Информационные технологии в профессиональной деятельности»</w:t>
      </w:r>
    </w:p>
    <w:p w:rsidR="003358B1" w:rsidRDefault="003358B1" w:rsidP="001D0860">
      <w:pPr>
        <w:widowControl w:val="0"/>
        <w:suppressAutoHyphens/>
        <w:jc w:val="both"/>
      </w:pPr>
    </w:p>
    <w:tbl>
      <w:tblPr>
        <w:tblW w:w="1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76"/>
        <w:gridCol w:w="1238"/>
        <w:gridCol w:w="1206"/>
        <w:gridCol w:w="1985"/>
      </w:tblGrid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 w:rsidRPr="003358B1">
              <w:rPr>
                <w:b/>
              </w:rPr>
              <w:t>Наименование разделов и тем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b/>
              </w:rPr>
              <w:t xml:space="preserve">Содержание учебного материала, </w:t>
            </w:r>
            <w:r>
              <w:rPr>
                <w:b/>
              </w:rPr>
              <w:t>практические занятия,</w:t>
            </w:r>
            <w:r w:rsidRPr="003358B1">
              <w:rPr>
                <w:b/>
              </w:rPr>
              <w:t xml:space="preserve"> самостоятельная работа обучающихся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Объём часов</w:t>
            </w:r>
          </w:p>
        </w:tc>
        <w:tc>
          <w:tcPr>
            <w:tcW w:w="1206" w:type="dxa"/>
          </w:tcPr>
          <w:p w:rsidR="004F3F9A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Уровень</w:t>
            </w:r>
          </w:p>
          <w:p w:rsidR="00965244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усвоения</w:t>
            </w:r>
          </w:p>
        </w:tc>
        <w:tc>
          <w:tcPr>
            <w:tcW w:w="1985" w:type="dxa"/>
          </w:tcPr>
          <w:p w:rsidR="00965244" w:rsidRPr="00227A0D" w:rsidRDefault="0008192C" w:rsidP="001D0860">
            <w:pPr>
              <w:widowControl w:val="0"/>
              <w:suppressAutoHyphens/>
              <w:jc w:val="both"/>
              <w:rPr>
                <w:b/>
              </w:rPr>
            </w:pPr>
            <w:r w:rsidRPr="005320E4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1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2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3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4</w:t>
            </w:r>
          </w:p>
        </w:tc>
        <w:tc>
          <w:tcPr>
            <w:tcW w:w="1985" w:type="dxa"/>
          </w:tcPr>
          <w:p w:rsidR="00965244" w:rsidRPr="00227A0D" w:rsidRDefault="0000127E" w:rsidP="001D0860">
            <w:pPr>
              <w:widowControl w:val="0"/>
              <w:suppressAutoHyphens/>
              <w:jc w:val="both"/>
              <w:rPr>
                <w:i/>
              </w:rPr>
            </w:pPr>
            <w:r w:rsidRPr="00227A0D">
              <w:rPr>
                <w:i/>
              </w:rPr>
              <w:t>5</w:t>
            </w:r>
          </w:p>
        </w:tc>
      </w:tr>
      <w:tr w:rsidR="00552A4F" w:rsidTr="006A2D45">
        <w:trPr>
          <w:trHeight w:val="285"/>
        </w:trPr>
        <w:tc>
          <w:tcPr>
            <w:tcW w:w="3539" w:type="dxa"/>
            <w:vMerge w:val="restart"/>
          </w:tcPr>
          <w:p w:rsidR="00552A4F" w:rsidRPr="0036401C" w:rsidRDefault="00552A4F" w:rsidP="0036401C">
            <w:pPr>
              <w:suppressAutoHyphens/>
              <w:autoSpaceDE w:val="0"/>
              <w:spacing w:line="276" w:lineRule="auto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Тема 1.</w:t>
            </w:r>
            <w:r w:rsidRPr="002F5993">
              <w:rPr>
                <w:b/>
                <w:bCs/>
                <w:lang w:eastAsia="zh-CN"/>
              </w:rPr>
              <w:t xml:space="preserve"> </w:t>
            </w:r>
            <w:r w:rsidRPr="0036401C">
              <w:rPr>
                <w:b/>
                <w:bCs/>
                <w:lang w:eastAsia="zh-CN"/>
              </w:rPr>
              <w:t xml:space="preserve">Методы и средства </w:t>
            </w:r>
          </w:p>
          <w:p w:rsidR="00552A4F" w:rsidRPr="00BA59FC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  <w:r w:rsidRPr="0036401C">
              <w:rPr>
                <w:b/>
                <w:bCs/>
                <w:lang w:eastAsia="zh-CN"/>
              </w:rPr>
              <w:t xml:space="preserve">информационных технологий </w:t>
            </w:r>
          </w:p>
        </w:tc>
        <w:tc>
          <w:tcPr>
            <w:tcW w:w="7276" w:type="dxa"/>
          </w:tcPr>
          <w:p w:rsidR="00552A4F" w:rsidRPr="00BA59FC" w:rsidRDefault="00552A4F" w:rsidP="001D0860">
            <w:pPr>
              <w:widowControl w:val="0"/>
              <w:suppressAutoHyphens/>
              <w:jc w:val="both"/>
            </w:pPr>
            <w:r w:rsidRPr="008E2909">
              <w:rPr>
                <w:b/>
              </w:rPr>
              <w:t>Содержание учебного материал</w:t>
            </w:r>
            <w:r>
              <w:rPr>
                <w:b/>
              </w:rPr>
              <w:t>а</w:t>
            </w:r>
          </w:p>
        </w:tc>
        <w:tc>
          <w:tcPr>
            <w:tcW w:w="1238" w:type="dxa"/>
          </w:tcPr>
          <w:p w:rsidR="00552A4F" w:rsidRPr="00B90177" w:rsidRDefault="00B90177" w:rsidP="006A2D45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206" w:type="dxa"/>
            <w:vMerge w:val="restart"/>
          </w:tcPr>
          <w:p w:rsidR="00552A4F" w:rsidRPr="00227A0D" w:rsidRDefault="00552A4F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52A4F" w:rsidRPr="00227A0D" w:rsidRDefault="003853D0" w:rsidP="003853D0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both"/>
            </w:pPr>
            <w:r w:rsidRPr="00644FBA">
              <w:t>ОК 09</w:t>
            </w:r>
          </w:p>
        </w:tc>
      </w:tr>
      <w:tr w:rsidR="00552A4F" w:rsidTr="006A2D45">
        <w:trPr>
          <w:trHeight w:val="2208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Pr="005B7628" w:rsidRDefault="00552A4F" w:rsidP="007D66FF">
            <w:pPr>
              <w:spacing w:line="276" w:lineRule="auto"/>
              <w:rPr>
                <w:bCs/>
              </w:rPr>
            </w:pPr>
            <w:r w:rsidRPr="005B7628">
              <w:rPr>
                <w:rFonts w:eastAsia="Calibri"/>
                <w:lang w:eastAsia="en-US"/>
              </w:rPr>
              <w:t>Цели и задачи дисциплины. Принципы использования информационных технологий в профессиональной деятельности. Понятие BIM – технологий</w:t>
            </w:r>
            <w:r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7D66FF">
              <w:rPr>
                <w:rFonts w:eastAsia="Calibri"/>
                <w:lang w:eastAsia="en-US"/>
              </w:rPr>
              <w:t>Building</w:t>
            </w:r>
            <w:proofErr w:type="spellEnd"/>
            <w:r w:rsidRPr="007D66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D66FF">
              <w:rPr>
                <w:rFonts w:eastAsia="Calibri"/>
                <w:lang w:eastAsia="en-US"/>
              </w:rPr>
              <w:t>Information</w:t>
            </w:r>
            <w:proofErr w:type="spellEnd"/>
            <w:r w:rsidRPr="007D66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D66FF">
              <w:rPr>
                <w:rFonts w:eastAsia="Calibri"/>
                <w:lang w:eastAsia="en-US"/>
              </w:rPr>
              <w:t>Modeling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  <w:r w:rsidRPr="005B7628">
              <w:rPr>
                <w:rFonts w:eastAsia="Calibri"/>
                <w:lang w:eastAsia="en-US"/>
              </w:rPr>
              <w:t>. Цели, задачи и принципы информационного моделирования ОКС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36401C">
              <w:rPr>
                <w:bCs/>
              </w:rPr>
              <w:t>Состав, функции и возможности использования пакетов прикладных программ для информационного моделирования (BIM-технологий) в профессиональной деятельности</w:t>
            </w:r>
            <w:r>
              <w:rPr>
                <w:bCs/>
              </w:rPr>
              <w:t xml:space="preserve">. </w:t>
            </w:r>
            <w:r w:rsidRPr="0036401C">
              <w:rPr>
                <w:bCs/>
              </w:rPr>
              <w:t>Инструменты реализации BIM</w:t>
            </w:r>
            <w:r>
              <w:rPr>
                <w:bCs/>
              </w:rPr>
              <w:t xml:space="preserve"> </w:t>
            </w:r>
            <w:r w:rsidRPr="0036401C">
              <w:rPr>
                <w:bCs/>
              </w:rPr>
              <w:t>(</w:t>
            </w:r>
            <w:proofErr w:type="spellStart"/>
            <w:r w:rsidRPr="0036401C">
              <w:rPr>
                <w:bCs/>
              </w:rPr>
              <w:t>Nemetschek</w:t>
            </w:r>
            <w:proofErr w:type="spellEnd"/>
            <w:r w:rsidRPr="0036401C">
              <w:rPr>
                <w:bCs/>
              </w:rPr>
              <w:t xml:space="preserve">, </w:t>
            </w:r>
            <w:proofErr w:type="spellStart"/>
            <w:r w:rsidRPr="0036401C">
              <w:rPr>
                <w:bCs/>
              </w:rPr>
              <w:t>Allplan</w:t>
            </w:r>
            <w:proofErr w:type="spellEnd"/>
            <w:r w:rsidRPr="0036401C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proofErr w:type="spellStart"/>
            <w:r w:rsidRPr="0036401C">
              <w:rPr>
                <w:bCs/>
              </w:rPr>
              <w:t>Graphisoft</w:t>
            </w:r>
            <w:proofErr w:type="spellEnd"/>
            <w:r w:rsidRPr="0036401C">
              <w:rPr>
                <w:bCs/>
              </w:rPr>
              <w:t xml:space="preserve">, </w:t>
            </w:r>
            <w:proofErr w:type="spellStart"/>
            <w:r w:rsidRPr="009913E7">
              <w:t>Renga</w:t>
            </w:r>
            <w:proofErr w:type="spellEnd"/>
            <w:r>
              <w:t>,</w:t>
            </w:r>
            <w:r>
              <w:rPr>
                <w:bCs/>
              </w:rPr>
              <w:t xml:space="preserve"> </w:t>
            </w:r>
            <w:proofErr w:type="spellStart"/>
            <w:r w:rsidRPr="0036401C">
              <w:rPr>
                <w:bCs/>
              </w:rPr>
              <w:t>Аскон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Нанософт</w:t>
            </w:r>
            <w:proofErr w:type="spellEnd"/>
            <w:r>
              <w:rPr>
                <w:bCs/>
              </w:rPr>
              <w:t xml:space="preserve">). </w:t>
            </w:r>
            <w:r w:rsidRPr="0036401C">
              <w:rPr>
                <w:bCs/>
              </w:rPr>
              <w:t>Способы создания BIM модели. Стандарты и своды правил разработки информационных моделей ОКС. Уровни проработки информационных моделей ОКС</w:t>
            </w:r>
            <w:r>
              <w:rPr>
                <w:bCs/>
              </w:rPr>
              <w:t xml:space="preserve"> (объект</w:t>
            </w:r>
            <w:r w:rsidRPr="001E1D00">
              <w:rPr>
                <w:bCs/>
              </w:rPr>
              <w:t xml:space="preserve"> капитального строительства</w:t>
            </w:r>
            <w:r>
              <w:rPr>
                <w:bCs/>
              </w:rPr>
              <w:t>).</w:t>
            </w:r>
          </w:p>
        </w:tc>
        <w:tc>
          <w:tcPr>
            <w:tcW w:w="1238" w:type="dxa"/>
          </w:tcPr>
          <w:p w:rsidR="00552A4F" w:rsidRPr="00B90177" w:rsidRDefault="00B90177" w:rsidP="0036401C">
            <w:pPr>
              <w:widowControl w:val="0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552A4F" w:rsidRPr="00227A0D" w:rsidRDefault="00552A4F" w:rsidP="0036401C">
            <w:pPr>
              <w:widowControl w:val="0"/>
              <w:suppressAutoHyphens/>
            </w:pP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6A2D45">
        <w:trPr>
          <w:trHeight w:val="205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Default="00552A4F" w:rsidP="0036401C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  <w:r>
              <w:t xml:space="preserve"> </w:t>
            </w:r>
          </w:p>
        </w:tc>
        <w:tc>
          <w:tcPr>
            <w:tcW w:w="1238" w:type="dxa"/>
          </w:tcPr>
          <w:p w:rsidR="00552A4F" w:rsidRPr="001E76BE" w:rsidRDefault="00552A4F" w:rsidP="0036401C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552A4F">
        <w:trPr>
          <w:trHeight w:val="337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Pr="005B7628" w:rsidRDefault="00552A4F" w:rsidP="0036401C">
            <w:pPr>
              <w:spacing w:line="276" w:lineRule="auto"/>
              <w:rPr>
                <w:bCs/>
              </w:rPr>
            </w:pPr>
            <w:r>
              <w:t>Входной тест.</w:t>
            </w:r>
          </w:p>
        </w:tc>
        <w:tc>
          <w:tcPr>
            <w:tcW w:w="1238" w:type="dxa"/>
            <w:vMerge w:val="restart"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36401C">
        <w:trPr>
          <w:trHeight w:val="472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Pr="005B7628" w:rsidRDefault="00552A4F" w:rsidP="006F1C4D">
            <w:pPr>
              <w:spacing w:line="276" w:lineRule="auto"/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1. Ознакомление с уровнями проработки элементов информационных моделей ОКС</w:t>
            </w:r>
            <w:r>
              <w:t>.</w:t>
            </w:r>
          </w:p>
        </w:tc>
        <w:tc>
          <w:tcPr>
            <w:tcW w:w="1238" w:type="dxa"/>
            <w:vMerge/>
          </w:tcPr>
          <w:p w:rsidR="00552A4F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6A2D45">
        <w:trPr>
          <w:trHeight w:val="278"/>
        </w:trPr>
        <w:tc>
          <w:tcPr>
            <w:tcW w:w="3539" w:type="dxa"/>
            <w:vMerge w:val="restart"/>
          </w:tcPr>
          <w:p w:rsidR="00552A4F" w:rsidRPr="00BA59FC" w:rsidRDefault="00552A4F" w:rsidP="0036401C">
            <w:pPr>
              <w:widowControl w:val="0"/>
              <w:suppressAutoHyphens/>
              <w:rPr>
                <w:b/>
              </w:rPr>
            </w:pPr>
            <w:r w:rsidRPr="0036401C">
              <w:rPr>
                <w:b/>
              </w:rPr>
              <w:t>Тема 2. Программные средства информационных технологий. Двух– и трехмерное моделирование.</w:t>
            </w:r>
          </w:p>
        </w:tc>
        <w:tc>
          <w:tcPr>
            <w:tcW w:w="7276" w:type="dxa"/>
          </w:tcPr>
          <w:p w:rsidR="00552A4F" w:rsidRPr="00BA59FC" w:rsidRDefault="00552A4F" w:rsidP="0036401C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552A4F" w:rsidRPr="00B90177" w:rsidRDefault="00552A4F" w:rsidP="00B90177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B90177">
              <w:rPr>
                <w:b/>
                <w:lang w:val="en-US"/>
              </w:rPr>
              <w:t>8</w:t>
            </w:r>
          </w:p>
        </w:tc>
        <w:tc>
          <w:tcPr>
            <w:tcW w:w="1206" w:type="dxa"/>
            <w:vMerge w:val="restart"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  <w:r>
              <w:t>1-</w:t>
            </w:r>
            <w:r w:rsidRPr="00227A0D">
              <w:t>2</w:t>
            </w:r>
          </w:p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52A4F" w:rsidRPr="00227A0D" w:rsidRDefault="003853D0" w:rsidP="003853D0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both"/>
            </w:pPr>
            <w:r w:rsidRPr="00644FBA">
              <w:t>ОК 09</w:t>
            </w:r>
          </w:p>
        </w:tc>
      </w:tr>
      <w:tr w:rsidR="00552A4F" w:rsidTr="003853D0">
        <w:trPr>
          <w:trHeight w:val="1554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Default="00552A4F" w:rsidP="005374FA">
            <w:pPr>
              <w:widowControl w:val="0"/>
              <w:suppressAutoHyphens/>
              <w:jc w:val="both"/>
            </w:pPr>
            <w:r w:rsidRPr="00422CFD">
              <w:t>Классификация программного обеспечения. Прикладное программное обеспечение в профессиональной деятельности. Общее представление о двух- и трехмерном моделировании. Программы для двух– и трехмерного моделирования (</w:t>
            </w:r>
            <w:r>
              <w:t>Компас 3-</w:t>
            </w:r>
            <w:r>
              <w:rPr>
                <w:lang w:val="en-US"/>
              </w:rPr>
              <w:t>D</w:t>
            </w:r>
            <w:r>
              <w:t>,</w:t>
            </w:r>
            <w:r w:rsidRPr="00422CFD">
              <w:t xml:space="preserve"> </w:t>
            </w:r>
            <w:proofErr w:type="spellStart"/>
            <w:r w:rsidRPr="00422CFD">
              <w:t>NanoCAD</w:t>
            </w:r>
            <w:proofErr w:type="spellEnd"/>
            <w:r w:rsidRPr="00422CFD">
              <w:t>,</w:t>
            </w:r>
            <w:r>
              <w:t xml:space="preserve"> </w:t>
            </w:r>
            <w:proofErr w:type="spellStart"/>
            <w:r w:rsidRPr="00422CFD">
              <w:t>ArhiCAD</w:t>
            </w:r>
            <w:proofErr w:type="spellEnd"/>
            <w:r w:rsidRPr="00422CFD">
              <w:t>).</w:t>
            </w:r>
            <w:r>
              <w:t xml:space="preserve"> </w:t>
            </w:r>
            <w:r w:rsidRPr="00422CFD">
              <w:t xml:space="preserve">Декартовы и полярные координаты в 3D пространстве. Пользовательская система координат. Поверхностное </w:t>
            </w:r>
            <w:r w:rsidRPr="00422CFD">
              <w:lastRenderedPageBreak/>
              <w:t>моделирование. Типы моделей трехмерных объектов.</w:t>
            </w:r>
            <w:r>
              <w:t xml:space="preserve"> </w:t>
            </w:r>
            <w:r w:rsidRPr="00422CFD">
              <w:t xml:space="preserve">Средства панорамирования и </w:t>
            </w:r>
            <w:proofErr w:type="spellStart"/>
            <w:r w:rsidRPr="00422CFD">
              <w:t>зумирования</w:t>
            </w:r>
            <w:proofErr w:type="spellEnd"/>
            <w:r w:rsidRPr="00422CFD">
              <w:t xml:space="preserve"> чертежа. Средства создания базовых геометрических объектов (тел).</w:t>
            </w:r>
            <w:r>
              <w:t xml:space="preserve"> </w:t>
            </w:r>
            <w:r w:rsidRPr="00422CFD">
              <w:t>Функции для обеспечения необходимой точности моделей. Средства выполнения операций редактирования объектов (тел). Свойства и визуализация</w:t>
            </w:r>
            <w:r>
              <w:t xml:space="preserve">. </w:t>
            </w:r>
          </w:p>
        </w:tc>
        <w:tc>
          <w:tcPr>
            <w:tcW w:w="1238" w:type="dxa"/>
            <w:vAlign w:val="center"/>
          </w:tcPr>
          <w:p w:rsidR="00552A4F" w:rsidRPr="00B90177" w:rsidRDefault="00B90177" w:rsidP="0036401C">
            <w:pPr>
              <w:widowControl w:val="0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6A2D45">
        <w:trPr>
          <w:trHeight w:val="277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2A4F" w:rsidRPr="001E76BE" w:rsidRDefault="00552A4F" w:rsidP="0062531B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3853D0">
        <w:trPr>
          <w:trHeight w:val="983"/>
        </w:trPr>
        <w:tc>
          <w:tcPr>
            <w:tcW w:w="3539" w:type="dxa"/>
            <w:vMerge/>
          </w:tcPr>
          <w:p w:rsidR="00552A4F" w:rsidRDefault="00552A4F" w:rsidP="00BC636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Pr="00BA59FC" w:rsidRDefault="00552A4F" w:rsidP="006005D2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</w:t>
            </w:r>
            <w:r>
              <w:t>2</w:t>
            </w:r>
            <w:r w:rsidRPr="005B7628">
              <w:t xml:space="preserve">. </w:t>
            </w:r>
            <w:r>
              <w:t xml:space="preserve">Построения элементарных геометрических </w:t>
            </w:r>
            <w:r w:rsidR="006005D2">
              <w:t xml:space="preserve">объектов </w:t>
            </w:r>
            <w:r>
              <w:t>(отрезки, дуг, окружности, многоугольники, и т.д.)  и применение</w:t>
            </w:r>
            <w:r w:rsidRPr="008756A1">
              <w:t xml:space="preserve"> операций редактирования</w:t>
            </w:r>
            <w:r>
              <w:t>.</w:t>
            </w:r>
            <w:r w:rsidRPr="008756A1">
              <w:t xml:space="preserve"> </w:t>
            </w:r>
          </w:p>
        </w:tc>
        <w:tc>
          <w:tcPr>
            <w:tcW w:w="1238" w:type="dxa"/>
            <w:vAlign w:val="center"/>
          </w:tcPr>
          <w:p w:rsidR="00552A4F" w:rsidRPr="00227A0D" w:rsidRDefault="00076580" w:rsidP="00BC636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52A4F" w:rsidRPr="00227A0D" w:rsidRDefault="00552A4F" w:rsidP="00BC636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BC6366">
            <w:pPr>
              <w:widowControl w:val="0"/>
              <w:suppressAutoHyphens/>
              <w:jc w:val="both"/>
            </w:pPr>
          </w:p>
        </w:tc>
      </w:tr>
      <w:tr w:rsidR="00552A4F" w:rsidTr="003853D0">
        <w:trPr>
          <w:trHeight w:val="686"/>
        </w:trPr>
        <w:tc>
          <w:tcPr>
            <w:tcW w:w="3539" w:type="dxa"/>
            <w:vMerge/>
          </w:tcPr>
          <w:p w:rsidR="00552A4F" w:rsidRDefault="00552A4F" w:rsidP="005B1208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Pr="005B7628" w:rsidRDefault="00552A4F" w:rsidP="00383D51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</w:t>
            </w:r>
            <w:r>
              <w:t>3</w:t>
            </w:r>
            <w:r w:rsidRPr="005B7628">
              <w:t xml:space="preserve">. </w:t>
            </w:r>
            <w:r w:rsidRPr="005B1208">
              <w:t xml:space="preserve">Построение электронной модели </w:t>
            </w:r>
            <w:r>
              <w:t>технической детали (ЭМД) и применение операций редактирования.</w:t>
            </w:r>
          </w:p>
        </w:tc>
        <w:tc>
          <w:tcPr>
            <w:tcW w:w="1238" w:type="dxa"/>
            <w:vAlign w:val="center"/>
          </w:tcPr>
          <w:p w:rsidR="00552A4F" w:rsidRDefault="00552A4F" w:rsidP="005B1208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552A4F" w:rsidRPr="00227A0D" w:rsidRDefault="00552A4F" w:rsidP="005B1208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B1208">
            <w:pPr>
              <w:widowControl w:val="0"/>
              <w:suppressAutoHyphens/>
              <w:jc w:val="both"/>
            </w:pPr>
          </w:p>
        </w:tc>
      </w:tr>
      <w:tr w:rsidR="00552A4F" w:rsidTr="003853D0">
        <w:trPr>
          <w:trHeight w:val="696"/>
        </w:trPr>
        <w:tc>
          <w:tcPr>
            <w:tcW w:w="3539" w:type="dxa"/>
            <w:vMerge/>
          </w:tcPr>
          <w:p w:rsidR="00552A4F" w:rsidRDefault="00552A4F" w:rsidP="005B1208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Pr="005B7628" w:rsidRDefault="00552A4F" w:rsidP="004B6D74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</w:t>
            </w:r>
            <w:r>
              <w:t xml:space="preserve">4. </w:t>
            </w:r>
            <w:r w:rsidRPr="004B6D74">
              <w:t xml:space="preserve">Построение комплексного чертежа на основе электронной модели </w:t>
            </w:r>
            <w:r>
              <w:t xml:space="preserve">технической </w:t>
            </w:r>
            <w:r w:rsidRPr="004B6D74">
              <w:t>детали</w:t>
            </w:r>
            <w:r>
              <w:t xml:space="preserve"> (виды, разрезы)</w:t>
            </w:r>
            <w:r w:rsidRPr="004B6D74">
              <w:t>.</w:t>
            </w:r>
          </w:p>
        </w:tc>
        <w:tc>
          <w:tcPr>
            <w:tcW w:w="1238" w:type="dxa"/>
            <w:vAlign w:val="center"/>
          </w:tcPr>
          <w:p w:rsidR="00552A4F" w:rsidRDefault="00552A4F" w:rsidP="005B120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52A4F" w:rsidRPr="00227A0D" w:rsidRDefault="00552A4F" w:rsidP="005B1208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B1208">
            <w:pPr>
              <w:widowControl w:val="0"/>
              <w:suppressAutoHyphens/>
              <w:jc w:val="both"/>
            </w:pPr>
          </w:p>
        </w:tc>
      </w:tr>
      <w:tr w:rsidR="00970408" w:rsidTr="00970408">
        <w:trPr>
          <w:trHeight w:val="740"/>
        </w:trPr>
        <w:tc>
          <w:tcPr>
            <w:tcW w:w="3539" w:type="dxa"/>
            <w:vMerge/>
          </w:tcPr>
          <w:p w:rsidR="00970408" w:rsidRDefault="00970408" w:rsidP="00383D51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970408" w:rsidRPr="00BF375C" w:rsidRDefault="00970408" w:rsidP="00BF375C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>
              <w:t>задание</w:t>
            </w:r>
            <w:r w:rsidRPr="005B7628">
              <w:t xml:space="preserve"> № </w:t>
            </w:r>
            <w:r>
              <w:t xml:space="preserve">5. </w:t>
            </w:r>
            <w:r w:rsidRPr="000324FF">
              <w:t xml:space="preserve">Подключение библиотеки </w:t>
            </w:r>
            <w:proofErr w:type="spellStart"/>
            <w:r w:rsidRPr="000324FF">
              <w:t>Artisan</w:t>
            </w:r>
            <w:proofErr w:type="spellEnd"/>
            <w:r w:rsidRPr="000324FF">
              <w:t xml:space="preserve"> </w:t>
            </w:r>
            <w:proofErr w:type="spellStart"/>
            <w:r w:rsidRPr="000324FF">
              <w:t>Rendering</w:t>
            </w:r>
            <w:proofErr w:type="spellEnd"/>
            <w:r>
              <w:t>. Визуализация 3</w:t>
            </w:r>
            <w:r>
              <w:rPr>
                <w:lang w:val="en-US"/>
              </w:rPr>
              <w:t xml:space="preserve">D </w:t>
            </w:r>
            <w:proofErr w:type="spellStart"/>
            <w:r>
              <w:rPr>
                <w:lang w:val="en-US"/>
              </w:rPr>
              <w:t>модели</w:t>
            </w:r>
            <w:proofErr w:type="spellEnd"/>
            <w:r>
              <w:t xml:space="preserve"> в </w:t>
            </w:r>
            <w:proofErr w:type="spellStart"/>
            <w:r w:rsidRPr="000324FF">
              <w:t>Artisan</w:t>
            </w:r>
            <w:proofErr w:type="spellEnd"/>
            <w:r w:rsidRPr="000324FF">
              <w:t xml:space="preserve"> </w:t>
            </w:r>
            <w:proofErr w:type="spellStart"/>
            <w:r w:rsidRPr="000324FF">
              <w:t>Rendering</w:t>
            </w:r>
            <w:proofErr w:type="spellEnd"/>
            <w:r>
              <w:t>.</w:t>
            </w:r>
          </w:p>
        </w:tc>
        <w:tc>
          <w:tcPr>
            <w:tcW w:w="1238" w:type="dxa"/>
            <w:vAlign w:val="center"/>
          </w:tcPr>
          <w:p w:rsidR="00970408" w:rsidRDefault="00970408" w:rsidP="00383D51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970408" w:rsidRPr="00227A0D" w:rsidRDefault="00970408" w:rsidP="00383D51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970408" w:rsidRPr="00227A0D" w:rsidRDefault="00970408" w:rsidP="00383D51">
            <w:pPr>
              <w:widowControl w:val="0"/>
              <w:suppressAutoHyphens/>
              <w:jc w:val="both"/>
            </w:pPr>
          </w:p>
        </w:tc>
      </w:tr>
      <w:tr w:rsidR="00552A4F" w:rsidTr="006A2D45">
        <w:trPr>
          <w:trHeight w:val="274"/>
        </w:trPr>
        <w:tc>
          <w:tcPr>
            <w:tcW w:w="3539" w:type="dxa"/>
            <w:vMerge w:val="restart"/>
          </w:tcPr>
          <w:p w:rsidR="00552A4F" w:rsidRPr="00BA59FC" w:rsidRDefault="00552A4F" w:rsidP="003F24C3">
            <w:pPr>
              <w:widowControl w:val="0"/>
              <w:suppressAutoHyphens/>
              <w:rPr>
                <w:b/>
              </w:rPr>
            </w:pPr>
            <w:r w:rsidRPr="0036401C">
              <w:rPr>
                <w:b/>
              </w:rPr>
              <w:t>Тема 3</w:t>
            </w:r>
            <w:r>
              <w:rPr>
                <w:b/>
              </w:rPr>
              <w:t xml:space="preserve">. </w:t>
            </w:r>
            <w:r w:rsidRPr="0036401C">
              <w:rPr>
                <w:b/>
              </w:rPr>
              <w:t xml:space="preserve"> Программное обеспечение для информационного моделирования.</w:t>
            </w:r>
          </w:p>
        </w:tc>
        <w:tc>
          <w:tcPr>
            <w:tcW w:w="7276" w:type="dxa"/>
          </w:tcPr>
          <w:p w:rsidR="00552A4F" w:rsidRPr="00BA59FC" w:rsidRDefault="00552A4F" w:rsidP="00383D51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552A4F" w:rsidRPr="00970408" w:rsidRDefault="00970408" w:rsidP="00383D51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06" w:type="dxa"/>
            <w:vMerge w:val="restart"/>
          </w:tcPr>
          <w:p w:rsidR="00552A4F" w:rsidRPr="00227A0D" w:rsidRDefault="00552A4F" w:rsidP="00383D51">
            <w:pPr>
              <w:widowControl w:val="0"/>
              <w:suppressAutoHyphens/>
              <w:jc w:val="center"/>
            </w:pPr>
            <w:r>
              <w:t>2-3</w:t>
            </w:r>
          </w:p>
          <w:p w:rsidR="00552A4F" w:rsidRPr="00227A0D" w:rsidRDefault="00552A4F" w:rsidP="00383D51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52A4F" w:rsidRPr="00227A0D" w:rsidRDefault="003853D0" w:rsidP="003853D0">
            <w:pPr>
              <w:widowControl w:val="0"/>
              <w:suppressAutoHyphens/>
              <w:jc w:val="both"/>
            </w:pPr>
            <w:r w:rsidRPr="00644FBA">
              <w:t>ОК 09</w:t>
            </w:r>
          </w:p>
        </w:tc>
      </w:tr>
      <w:tr w:rsidR="00552A4F" w:rsidTr="003F24C3">
        <w:trPr>
          <w:trHeight w:val="2576"/>
        </w:trPr>
        <w:tc>
          <w:tcPr>
            <w:tcW w:w="3539" w:type="dxa"/>
            <w:vMerge/>
          </w:tcPr>
          <w:p w:rsidR="00552A4F" w:rsidRDefault="00552A4F" w:rsidP="00383D51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Pr="008C1CDE" w:rsidRDefault="00552A4F" w:rsidP="003F24C3">
            <w:pPr>
              <w:widowControl w:val="0"/>
              <w:suppressAutoHyphens/>
              <w:jc w:val="both"/>
            </w:pPr>
            <w:r w:rsidRPr="009913E7">
              <w:t xml:space="preserve">Программное обеспечение </w:t>
            </w:r>
            <w:proofErr w:type="spellStart"/>
            <w:r w:rsidRPr="009913E7">
              <w:t>Renga</w:t>
            </w:r>
            <w:proofErr w:type="spellEnd"/>
            <w:r w:rsidRPr="009913E7">
              <w:t xml:space="preserve"> или аналоги, принципы работы</w:t>
            </w:r>
            <w:r>
              <w:t xml:space="preserve">. </w:t>
            </w:r>
            <w:r w:rsidRPr="009913E7">
              <w:t xml:space="preserve">Программное обеспечение </w:t>
            </w:r>
            <w:proofErr w:type="spellStart"/>
            <w:r w:rsidRPr="009913E7">
              <w:t>Pilot</w:t>
            </w:r>
            <w:proofErr w:type="spellEnd"/>
            <w:r w:rsidRPr="009913E7">
              <w:t xml:space="preserve">-BIM </w:t>
            </w:r>
            <w:proofErr w:type="spellStart"/>
            <w:r w:rsidRPr="009913E7">
              <w:t>Entherprise</w:t>
            </w:r>
            <w:proofErr w:type="spellEnd"/>
            <w:r w:rsidRPr="009913E7">
              <w:t xml:space="preserve"> или аналоги, принципы работы.</w:t>
            </w:r>
            <w:r>
              <w:t xml:space="preserve"> </w:t>
            </w:r>
            <w:r w:rsidRPr="009913E7">
              <w:t xml:space="preserve">Программное обеспечение </w:t>
            </w:r>
            <w:proofErr w:type="spellStart"/>
            <w:r w:rsidRPr="009913E7">
              <w:t>Artisan</w:t>
            </w:r>
            <w:proofErr w:type="spellEnd"/>
            <w:r w:rsidRPr="009913E7">
              <w:t xml:space="preserve"> </w:t>
            </w:r>
            <w:proofErr w:type="spellStart"/>
            <w:r w:rsidRPr="009913E7">
              <w:t>Rendering</w:t>
            </w:r>
            <w:proofErr w:type="spellEnd"/>
            <w:r>
              <w:t xml:space="preserve"> </w:t>
            </w:r>
            <w:r w:rsidRPr="009913E7">
              <w:t>или аналоги, принципы работы</w:t>
            </w:r>
            <w:r>
              <w:t xml:space="preserve">. </w:t>
            </w:r>
            <w:r w:rsidRPr="009913E7">
              <w:t xml:space="preserve">Программное обеспечение </w:t>
            </w:r>
            <w:proofErr w:type="spellStart"/>
            <w:r w:rsidRPr="009913E7">
              <w:t>Graphisoft</w:t>
            </w:r>
            <w:proofErr w:type="spellEnd"/>
            <w:r w:rsidRPr="009913E7">
              <w:t xml:space="preserve"> </w:t>
            </w:r>
            <w:proofErr w:type="spellStart"/>
            <w:r w:rsidRPr="009913E7">
              <w:t>Archicad</w:t>
            </w:r>
            <w:proofErr w:type="spellEnd"/>
            <w:r>
              <w:t xml:space="preserve"> </w:t>
            </w:r>
            <w:r w:rsidRPr="009913E7">
              <w:t>или аналоги, принципы работы</w:t>
            </w:r>
            <w:r>
              <w:t xml:space="preserve">. Программное обеспечение </w:t>
            </w:r>
            <w:proofErr w:type="spellStart"/>
            <w:r>
              <w:t>Trimble</w:t>
            </w:r>
            <w:proofErr w:type="spellEnd"/>
            <w:r>
              <w:t xml:space="preserve"> </w:t>
            </w:r>
            <w:proofErr w:type="spellStart"/>
            <w:r>
              <w:t>Connect</w:t>
            </w:r>
            <w:proofErr w:type="spellEnd"/>
            <w:r>
              <w:t xml:space="preserve"> (</w:t>
            </w:r>
            <w:proofErr w:type="spellStart"/>
            <w:r>
              <w:t>Trimble</w:t>
            </w:r>
            <w:proofErr w:type="spellEnd"/>
            <w:r>
              <w:t>) или аналоги, принципы работы. Коллективная работа над проектом. Чтение (интерпретация) интерфейса специализированного программного обеспечения, поиск контекстной помощи, работа с документацией.</w:t>
            </w:r>
          </w:p>
        </w:tc>
        <w:tc>
          <w:tcPr>
            <w:tcW w:w="1238" w:type="dxa"/>
            <w:vAlign w:val="center"/>
          </w:tcPr>
          <w:p w:rsidR="00552A4F" w:rsidRPr="00B90177" w:rsidRDefault="00B90177" w:rsidP="00383D51">
            <w:pPr>
              <w:widowControl w:val="0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06" w:type="dxa"/>
            <w:vMerge/>
          </w:tcPr>
          <w:p w:rsidR="00552A4F" w:rsidRPr="00227A0D" w:rsidRDefault="00552A4F" w:rsidP="00383D51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83D51">
            <w:pPr>
              <w:widowControl w:val="0"/>
              <w:suppressAutoHyphens/>
              <w:jc w:val="both"/>
            </w:pPr>
          </w:p>
        </w:tc>
      </w:tr>
      <w:tr w:rsidR="00552A4F" w:rsidTr="00210437">
        <w:trPr>
          <w:trHeight w:val="261"/>
        </w:trPr>
        <w:tc>
          <w:tcPr>
            <w:tcW w:w="3539" w:type="dxa"/>
            <w:vMerge/>
          </w:tcPr>
          <w:p w:rsidR="00552A4F" w:rsidRDefault="00552A4F" w:rsidP="00383D51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Default="00552A4F" w:rsidP="00383D51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2A4F" w:rsidRPr="00970408" w:rsidRDefault="00970408" w:rsidP="00383D51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552A4F" w:rsidRPr="00227A0D" w:rsidRDefault="00552A4F" w:rsidP="00383D51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83D51">
            <w:pPr>
              <w:widowControl w:val="0"/>
              <w:suppressAutoHyphens/>
              <w:jc w:val="both"/>
            </w:pPr>
          </w:p>
        </w:tc>
      </w:tr>
      <w:tr w:rsidR="00970408" w:rsidTr="003853D0">
        <w:trPr>
          <w:trHeight w:val="1896"/>
        </w:trPr>
        <w:tc>
          <w:tcPr>
            <w:tcW w:w="3539" w:type="dxa"/>
            <w:vMerge/>
          </w:tcPr>
          <w:p w:rsidR="00970408" w:rsidRPr="00BA59FC" w:rsidRDefault="00970408" w:rsidP="00383D51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970408" w:rsidRPr="000324FF" w:rsidRDefault="00970408" w:rsidP="006F1C4D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>
              <w:t>задание</w:t>
            </w:r>
            <w:r w:rsidRPr="005B7628">
              <w:t xml:space="preserve"> № </w:t>
            </w:r>
            <w:r>
              <w:t xml:space="preserve">6. Написание рефератов и разработка презентаций на тему: Программное обеспечение и принципы работы </w:t>
            </w:r>
            <w:r>
              <w:rPr>
                <w:lang w:val="en-US"/>
              </w:rPr>
              <w:t>BIM</w:t>
            </w:r>
            <w:r w:rsidRPr="00550B12">
              <w:t>-</w:t>
            </w:r>
            <w:r>
              <w:t xml:space="preserve">технологий, </w:t>
            </w:r>
            <w:r w:rsidRPr="0036401C">
              <w:rPr>
                <w:bCs/>
              </w:rPr>
              <w:t>функции и возможности использования пакетов прикладных программ для информационного моделирования</w:t>
            </w:r>
            <w:r>
              <w:rPr>
                <w:bCs/>
              </w:rPr>
              <w:t xml:space="preserve"> – на выбор: </w:t>
            </w:r>
            <w:r>
              <w:t>Компас 3-</w:t>
            </w:r>
            <w:r>
              <w:rPr>
                <w:lang w:val="en-US"/>
              </w:rPr>
              <w:t>D</w:t>
            </w:r>
            <w:r>
              <w:t>,</w:t>
            </w:r>
            <w:r w:rsidRPr="00422CFD">
              <w:t xml:space="preserve"> </w:t>
            </w:r>
            <w:proofErr w:type="spellStart"/>
            <w:r w:rsidRPr="00422CFD">
              <w:t>NanoCAD</w:t>
            </w:r>
            <w:proofErr w:type="spellEnd"/>
            <w:r w:rsidRPr="00422CFD">
              <w:t>,</w:t>
            </w:r>
            <w:r>
              <w:t xml:space="preserve"> </w:t>
            </w:r>
            <w:proofErr w:type="spellStart"/>
            <w:r w:rsidRPr="00422CFD">
              <w:t>ArhiCAD</w:t>
            </w:r>
            <w:proofErr w:type="spellEnd"/>
            <w:r>
              <w:t xml:space="preserve">, </w:t>
            </w:r>
            <w:r>
              <w:rPr>
                <w:lang w:val="en-US"/>
              </w:rPr>
              <w:t>SolidWorks</w:t>
            </w:r>
            <w:r>
              <w:t>,</w:t>
            </w:r>
            <w:r w:rsidRPr="00364B73">
              <w:t xml:space="preserve"> </w:t>
            </w:r>
            <w:proofErr w:type="spellStart"/>
            <w:r w:rsidRPr="009913E7">
              <w:t>Renga</w:t>
            </w:r>
            <w:proofErr w:type="spellEnd"/>
            <w:r>
              <w:t xml:space="preserve">, </w:t>
            </w:r>
            <w:proofErr w:type="spellStart"/>
            <w:r w:rsidRPr="009913E7">
              <w:t>Pilot</w:t>
            </w:r>
            <w:proofErr w:type="spellEnd"/>
            <w:r w:rsidRPr="009913E7">
              <w:t xml:space="preserve">-BIM </w:t>
            </w:r>
            <w:proofErr w:type="spellStart"/>
            <w:r w:rsidRPr="009913E7">
              <w:t>Entherprise</w:t>
            </w:r>
            <w:proofErr w:type="spellEnd"/>
            <w:r>
              <w:t xml:space="preserve"> и т.д. Защита рефератов. Тест.</w:t>
            </w:r>
          </w:p>
        </w:tc>
        <w:tc>
          <w:tcPr>
            <w:tcW w:w="1238" w:type="dxa"/>
          </w:tcPr>
          <w:p w:rsidR="00970408" w:rsidRPr="00970408" w:rsidRDefault="00970408" w:rsidP="00383D51">
            <w:pPr>
              <w:widowControl w:val="0"/>
              <w:suppressAutoHyphens/>
              <w:jc w:val="center"/>
            </w:pPr>
            <w:r>
              <w:t>4</w:t>
            </w:r>
          </w:p>
          <w:p w:rsidR="00970408" w:rsidRPr="00227A0D" w:rsidRDefault="00970408" w:rsidP="00383D51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970408" w:rsidRPr="00227A0D" w:rsidRDefault="00970408" w:rsidP="00383D51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970408" w:rsidRPr="00227A0D" w:rsidRDefault="00970408" w:rsidP="00383D51">
            <w:pPr>
              <w:widowControl w:val="0"/>
              <w:suppressAutoHyphens/>
              <w:jc w:val="both"/>
            </w:pPr>
          </w:p>
        </w:tc>
      </w:tr>
      <w:tr w:rsidR="00552A4F" w:rsidTr="00210437">
        <w:trPr>
          <w:trHeight w:val="136"/>
        </w:trPr>
        <w:tc>
          <w:tcPr>
            <w:tcW w:w="3539" w:type="dxa"/>
            <w:vMerge w:val="restart"/>
          </w:tcPr>
          <w:p w:rsidR="00552A4F" w:rsidRDefault="00552A4F" w:rsidP="003F24C3">
            <w:pPr>
              <w:widowControl w:val="0"/>
              <w:suppressAutoHyphens/>
              <w:rPr>
                <w:b/>
              </w:rPr>
            </w:pPr>
            <w:r w:rsidRPr="005B7628">
              <w:rPr>
                <w:b/>
                <w:bCs/>
              </w:rPr>
              <w:lastRenderedPageBreak/>
              <w:t>Тема 4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</w:rPr>
              <w:t>Архитектурно-строительное моделирование</w:t>
            </w:r>
          </w:p>
          <w:p w:rsidR="00552A4F" w:rsidRDefault="00552A4F" w:rsidP="00383D51">
            <w:pPr>
              <w:widowControl w:val="0"/>
              <w:suppressAutoHyphens/>
              <w:rPr>
                <w:b/>
              </w:rPr>
            </w:pPr>
          </w:p>
          <w:p w:rsidR="00552A4F" w:rsidRDefault="00552A4F" w:rsidP="00383D51">
            <w:pPr>
              <w:widowControl w:val="0"/>
              <w:suppressAutoHyphens/>
              <w:rPr>
                <w:b/>
              </w:rPr>
            </w:pPr>
          </w:p>
          <w:p w:rsidR="00552A4F" w:rsidRDefault="00552A4F" w:rsidP="00383D51">
            <w:pPr>
              <w:widowControl w:val="0"/>
              <w:suppressAutoHyphens/>
              <w:rPr>
                <w:b/>
              </w:rPr>
            </w:pPr>
          </w:p>
          <w:p w:rsidR="00552A4F" w:rsidRPr="00BA59FC" w:rsidRDefault="00552A4F" w:rsidP="00383D51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7276" w:type="dxa"/>
          </w:tcPr>
          <w:p w:rsidR="00552A4F" w:rsidRPr="00BA59FC" w:rsidRDefault="00552A4F" w:rsidP="00383D51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552A4F" w:rsidRPr="00B90177" w:rsidRDefault="00B90177" w:rsidP="009C561B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206" w:type="dxa"/>
            <w:vMerge w:val="restart"/>
          </w:tcPr>
          <w:p w:rsidR="00552A4F" w:rsidRPr="00227A0D" w:rsidRDefault="00552A4F" w:rsidP="00383D51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52A4F" w:rsidRPr="00227A0D" w:rsidRDefault="003853D0" w:rsidP="003853D0">
            <w:pPr>
              <w:widowControl w:val="0"/>
              <w:suppressAutoHyphens/>
              <w:jc w:val="both"/>
            </w:pPr>
            <w:r w:rsidRPr="00644FBA">
              <w:t>ОК 09</w:t>
            </w:r>
          </w:p>
        </w:tc>
      </w:tr>
      <w:tr w:rsidR="00552A4F" w:rsidTr="005374FA">
        <w:trPr>
          <w:trHeight w:val="1245"/>
        </w:trPr>
        <w:tc>
          <w:tcPr>
            <w:tcW w:w="3539" w:type="dxa"/>
            <w:vMerge/>
          </w:tcPr>
          <w:p w:rsidR="00552A4F" w:rsidRPr="005B7628" w:rsidRDefault="00552A4F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52A4F" w:rsidRPr="00BA59FC" w:rsidRDefault="00552A4F" w:rsidP="003853D0">
            <w:pPr>
              <w:widowControl w:val="0"/>
              <w:suppressAutoHyphens/>
              <w:jc w:val="both"/>
            </w:pPr>
            <w:r>
              <w:t xml:space="preserve">Использование полезных приложений, специализированного инструментария при оформлении проектной документации для строительства в соответствии с ГОСТ Р 21.101-2020 Система проектной документации для строительства. Основные требования к проектной и рабочей документации. Средства создания чертежной документации из двух– и трехмерного пространства. </w:t>
            </w:r>
            <w:r w:rsidRPr="008C1CDE">
              <w:t>Разработка документа СПДС чертеж. Построение прямых координационных осей. Настройки параметров сетки. Построение колон, стен, перегородок, окон, дверей. Работа с каталогами архитектурных и конструктивных элементов. Краткие сведения об основных строительных материалах.</w:t>
            </w:r>
            <w:r>
              <w:t xml:space="preserve"> </w:t>
            </w:r>
            <w:r w:rsidRPr="008C1CDE">
              <w:t>Разработка ведомостей, таблиц, спецификаций.</w:t>
            </w:r>
            <w:r>
              <w:t xml:space="preserve"> </w:t>
            </w:r>
          </w:p>
        </w:tc>
        <w:tc>
          <w:tcPr>
            <w:tcW w:w="1238" w:type="dxa"/>
            <w:vAlign w:val="center"/>
          </w:tcPr>
          <w:p w:rsidR="00552A4F" w:rsidRPr="00B90177" w:rsidRDefault="00B90177" w:rsidP="005374FA">
            <w:pPr>
              <w:widowControl w:val="0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06" w:type="dxa"/>
            <w:vMerge/>
          </w:tcPr>
          <w:p w:rsidR="00552A4F" w:rsidRPr="00227A0D" w:rsidRDefault="00552A4F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374FA">
            <w:pPr>
              <w:widowControl w:val="0"/>
              <w:suppressAutoHyphens/>
              <w:jc w:val="both"/>
            </w:pPr>
          </w:p>
        </w:tc>
      </w:tr>
      <w:tr w:rsidR="00552A4F" w:rsidTr="005374FA">
        <w:trPr>
          <w:trHeight w:val="315"/>
        </w:trPr>
        <w:tc>
          <w:tcPr>
            <w:tcW w:w="3539" w:type="dxa"/>
            <w:vMerge/>
          </w:tcPr>
          <w:p w:rsidR="00552A4F" w:rsidRPr="005B7628" w:rsidRDefault="00552A4F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52A4F" w:rsidRPr="009913E7" w:rsidRDefault="00552A4F" w:rsidP="005374FA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2A4F" w:rsidRPr="00210437" w:rsidRDefault="00552A4F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06" w:type="dxa"/>
            <w:vMerge/>
          </w:tcPr>
          <w:p w:rsidR="00552A4F" w:rsidRPr="00227A0D" w:rsidRDefault="00552A4F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374FA">
            <w:pPr>
              <w:widowControl w:val="0"/>
              <w:suppressAutoHyphens/>
              <w:jc w:val="both"/>
            </w:pPr>
          </w:p>
        </w:tc>
      </w:tr>
      <w:tr w:rsidR="00552A4F" w:rsidTr="00552A4F">
        <w:trPr>
          <w:trHeight w:val="555"/>
        </w:trPr>
        <w:tc>
          <w:tcPr>
            <w:tcW w:w="3539" w:type="dxa"/>
            <w:vMerge/>
          </w:tcPr>
          <w:p w:rsidR="00552A4F" w:rsidRPr="005B7628" w:rsidRDefault="00552A4F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52A4F" w:rsidRDefault="00552A4F" w:rsidP="006256EF">
            <w:pPr>
              <w:widowControl w:val="0"/>
              <w:suppressAutoHyphens/>
              <w:jc w:val="both"/>
              <w:rPr>
                <w:b/>
              </w:rPr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</w:t>
            </w:r>
            <w:r>
              <w:t xml:space="preserve">7. Построение информационной модели </w:t>
            </w:r>
            <w:r w:rsidR="006256EF">
              <w:t>гражданского (или промышленного) здания</w:t>
            </w:r>
            <w:r>
              <w:t xml:space="preserve"> </w:t>
            </w:r>
            <w:r w:rsidRPr="00514A34">
              <w:t>(в соответствии с требованиями нормативно-технической документации на оформление строительных чертежей).</w:t>
            </w:r>
          </w:p>
        </w:tc>
        <w:tc>
          <w:tcPr>
            <w:tcW w:w="1238" w:type="dxa"/>
            <w:vAlign w:val="center"/>
          </w:tcPr>
          <w:p w:rsidR="00552A4F" w:rsidRPr="005374FA" w:rsidRDefault="00552A4F" w:rsidP="005374FA">
            <w:pPr>
              <w:widowControl w:val="0"/>
              <w:suppressAutoHyphens/>
              <w:jc w:val="center"/>
            </w:pPr>
            <w:r>
              <w:t>14</w:t>
            </w:r>
          </w:p>
        </w:tc>
        <w:tc>
          <w:tcPr>
            <w:tcW w:w="1206" w:type="dxa"/>
            <w:vMerge/>
          </w:tcPr>
          <w:p w:rsidR="00552A4F" w:rsidRPr="00227A0D" w:rsidRDefault="00552A4F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374FA">
            <w:pPr>
              <w:widowControl w:val="0"/>
              <w:suppressAutoHyphens/>
              <w:jc w:val="both"/>
            </w:pPr>
          </w:p>
        </w:tc>
      </w:tr>
      <w:tr w:rsidR="00552A4F" w:rsidTr="005374FA">
        <w:trPr>
          <w:trHeight w:val="555"/>
        </w:trPr>
        <w:tc>
          <w:tcPr>
            <w:tcW w:w="3539" w:type="dxa"/>
            <w:vMerge/>
          </w:tcPr>
          <w:p w:rsidR="00552A4F" w:rsidRPr="005B7628" w:rsidRDefault="00552A4F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52A4F" w:rsidRPr="005B7628" w:rsidRDefault="00552A4F" w:rsidP="00552A4F">
            <w:pPr>
              <w:widowControl w:val="0"/>
              <w:suppressAutoHyphens/>
              <w:jc w:val="both"/>
            </w:pPr>
            <w:r>
              <w:rPr>
                <w:b/>
                <w:bCs/>
              </w:rPr>
              <w:t xml:space="preserve">Самостоятельная работа: </w:t>
            </w:r>
            <w:r w:rsidRPr="00552A4F">
              <w:rPr>
                <w:bCs/>
              </w:rPr>
              <w:t xml:space="preserve">Окончательное оформление работ (выполнение заданий по </w:t>
            </w:r>
            <w:r>
              <w:rPr>
                <w:bCs/>
              </w:rPr>
              <w:t>теме 4</w:t>
            </w:r>
            <w:r w:rsidRPr="00552A4F">
              <w:rPr>
                <w:bCs/>
              </w:rPr>
              <w:t>)</w:t>
            </w:r>
            <w:r w:rsidR="003D0379">
              <w:rPr>
                <w:bCs/>
              </w:rPr>
              <w:t>.</w:t>
            </w:r>
          </w:p>
        </w:tc>
        <w:tc>
          <w:tcPr>
            <w:tcW w:w="1238" w:type="dxa"/>
            <w:vAlign w:val="center"/>
          </w:tcPr>
          <w:p w:rsidR="00552A4F" w:rsidRPr="00364B73" w:rsidRDefault="00970408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552A4F" w:rsidRPr="00227A0D" w:rsidRDefault="00552A4F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374FA">
            <w:pPr>
              <w:widowControl w:val="0"/>
              <w:suppressAutoHyphens/>
              <w:jc w:val="both"/>
            </w:pPr>
          </w:p>
        </w:tc>
      </w:tr>
      <w:tr w:rsidR="005374FA" w:rsidTr="00210437">
        <w:trPr>
          <w:trHeight w:val="308"/>
        </w:trPr>
        <w:tc>
          <w:tcPr>
            <w:tcW w:w="3539" w:type="dxa"/>
            <w:vMerge w:val="restart"/>
          </w:tcPr>
          <w:p w:rsidR="005374FA" w:rsidRPr="005B7628" w:rsidRDefault="005374FA" w:rsidP="005374FA">
            <w:pPr>
              <w:widowControl w:val="0"/>
              <w:suppressAutoHyphens/>
              <w:rPr>
                <w:b/>
                <w:bCs/>
              </w:rPr>
            </w:pPr>
            <w:r w:rsidRPr="005B7628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5</w:t>
            </w:r>
            <w:r w:rsidRPr="005B7628">
              <w:rPr>
                <w:b/>
                <w:bCs/>
              </w:rPr>
              <w:t>. Электронные коммуникации в профессиональной деятельности</w:t>
            </w:r>
          </w:p>
        </w:tc>
        <w:tc>
          <w:tcPr>
            <w:tcW w:w="7276" w:type="dxa"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5374FA" w:rsidRPr="00970408" w:rsidRDefault="00A07A35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5374FA" w:rsidRDefault="00210437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374FA" w:rsidRPr="00227A0D" w:rsidRDefault="003853D0" w:rsidP="003853D0">
            <w:pPr>
              <w:widowControl w:val="0"/>
              <w:suppressAutoHyphens/>
              <w:jc w:val="both"/>
              <w:rPr>
                <w:spacing w:val="-3"/>
              </w:rPr>
            </w:pPr>
            <w:r w:rsidRPr="00644FBA">
              <w:t>ОК 09</w:t>
            </w:r>
          </w:p>
        </w:tc>
      </w:tr>
      <w:tr w:rsidR="005374FA" w:rsidTr="003853D0">
        <w:trPr>
          <w:trHeight w:val="1854"/>
        </w:trPr>
        <w:tc>
          <w:tcPr>
            <w:tcW w:w="3539" w:type="dxa"/>
            <w:vMerge/>
          </w:tcPr>
          <w:p w:rsidR="005374FA" w:rsidRPr="005B7628" w:rsidRDefault="005374FA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  <w:r w:rsidRPr="004D1F94">
              <w:t>Понятие компьютерных (электронных) коммуникаций. Виды компьютерных коммуникаций (средства связи, компьютерные сети). Программы и службы для совместной работы над проектами, позволяющее просматривать данные, обмениваться ими и выполнять поиск в облаке. Организация Единого Информационного Пространства (ЕИП). Основные принципы работы в сети Интернет. Организация поиска информации в сети Интернет.</w:t>
            </w:r>
          </w:p>
        </w:tc>
        <w:tc>
          <w:tcPr>
            <w:tcW w:w="1238" w:type="dxa"/>
            <w:vAlign w:val="center"/>
          </w:tcPr>
          <w:p w:rsidR="005374FA" w:rsidRPr="00A07A35" w:rsidRDefault="00A07A35" w:rsidP="005374FA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374FA" w:rsidRDefault="005374FA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5374FA" w:rsidTr="006A2D45">
        <w:trPr>
          <w:trHeight w:val="272"/>
        </w:trPr>
        <w:tc>
          <w:tcPr>
            <w:tcW w:w="3539" w:type="dxa"/>
            <w:vMerge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374FA" w:rsidRDefault="005374FA" w:rsidP="005374FA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5374FA" w:rsidRPr="00970408" w:rsidRDefault="00970408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8C1CDE">
        <w:trPr>
          <w:trHeight w:val="349"/>
        </w:trPr>
        <w:tc>
          <w:tcPr>
            <w:tcW w:w="3539" w:type="dxa"/>
            <w:vMerge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374FA" w:rsidRPr="00BA59FC" w:rsidRDefault="0045169E" w:rsidP="0045169E">
            <w:pPr>
              <w:widowControl w:val="0"/>
              <w:suppressAutoHyphens/>
              <w:jc w:val="both"/>
            </w:pPr>
            <w:r w:rsidRPr="0045169E">
              <w:t xml:space="preserve">Практическое </w:t>
            </w:r>
            <w:r w:rsidR="006F1C4D">
              <w:t>задание</w:t>
            </w:r>
            <w:r w:rsidRPr="0045169E">
              <w:t xml:space="preserve"> № </w:t>
            </w:r>
            <w:r>
              <w:t>8</w:t>
            </w:r>
            <w:r w:rsidRPr="0045169E">
              <w:t>. Применение облачных технологий в профессиональной деятельности. Создание, совместная работа и выполнение расчетов в облаке</w:t>
            </w:r>
            <w:r>
              <w:t>.</w:t>
            </w:r>
            <w:r w:rsidR="00364B73">
              <w:t xml:space="preserve"> Тест. </w:t>
            </w:r>
          </w:p>
        </w:tc>
        <w:tc>
          <w:tcPr>
            <w:tcW w:w="1238" w:type="dxa"/>
          </w:tcPr>
          <w:p w:rsidR="005374FA" w:rsidRPr="00970408" w:rsidRDefault="00970408" w:rsidP="005374FA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D976F7">
        <w:trPr>
          <w:trHeight w:val="257"/>
        </w:trPr>
        <w:tc>
          <w:tcPr>
            <w:tcW w:w="3539" w:type="dxa"/>
            <w:vMerge w:val="restart"/>
          </w:tcPr>
          <w:p w:rsidR="005374FA" w:rsidRPr="00BA59FC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374FA" w:rsidRPr="00D976F7" w:rsidRDefault="005374FA" w:rsidP="005374FA">
            <w:pPr>
              <w:widowControl w:val="0"/>
              <w:suppressAutoHyphens/>
              <w:jc w:val="right"/>
              <w:rPr>
                <w:b/>
                <w:spacing w:val="-3"/>
              </w:rPr>
            </w:pPr>
            <w:r w:rsidRPr="00D976F7">
              <w:rPr>
                <w:b/>
                <w:spacing w:val="-3"/>
              </w:rPr>
              <w:t xml:space="preserve">Практические </w:t>
            </w:r>
            <w:r>
              <w:rPr>
                <w:b/>
                <w:spacing w:val="-3"/>
              </w:rPr>
              <w:t>занятия</w:t>
            </w:r>
          </w:p>
        </w:tc>
        <w:tc>
          <w:tcPr>
            <w:tcW w:w="1238" w:type="dxa"/>
          </w:tcPr>
          <w:p w:rsidR="005374FA" w:rsidRPr="00B90177" w:rsidRDefault="00970408" w:rsidP="00B90177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</w:rPr>
              <w:t>34</w:t>
            </w:r>
          </w:p>
        </w:tc>
        <w:tc>
          <w:tcPr>
            <w:tcW w:w="1206" w:type="dxa"/>
            <w:vMerge w:val="restart"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D976F7">
        <w:trPr>
          <w:trHeight w:val="257"/>
        </w:trPr>
        <w:tc>
          <w:tcPr>
            <w:tcW w:w="3539" w:type="dxa"/>
            <w:vMerge/>
          </w:tcPr>
          <w:p w:rsidR="005374FA" w:rsidRPr="00BA59FC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374FA" w:rsidRPr="00D976F7" w:rsidRDefault="005374FA" w:rsidP="005374FA">
            <w:pPr>
              <w:widowControl w:val="0"/>
              <w:suppressAutoHyphens/>
              <w:jc w:val="right"/>
              <w:rPr>
                <w:b/>
              </w:rPr>
            </w:pPr>
            <w:r w:rsidRPr="00D976F7">
              <w:rPr>
                <w:b/>
              </w:rPr>
              <w:t>Теоретические занятия</w:t>
            </w:r>
          </w:p>
        </w:tc>
        <w:tc>
          <w:tcPr>
            <w:tcW w:w="1238" w:type="dxa"/>
          </w:tcPr>
          <w:p w:rsidR="005374FA" w:rsidRPr="00D976F7" w:rsidRDefault="00970408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6A2D45">
        <w:trPr>
          <w:trHeight w:val="273"/>
        </w:trPr>
        <w:tc>
          <w:tcPr>
            <w:tcW w:w="3539" w:type="dxa"/>
            <w:vMerge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  <w:spacing w:val="-3"/>
              </w:rPr>
            </w:pPr>
          </w:p>
        </w:tc>
        <w:tc>
          <w:tcPr>
            <w:tcW w:w="7276" w:type="dxa"/>
          </w:tcPr>
          <w:p w:rsidR="005374FA" w:rsidRPr="00D976F7" w:rsidRDefault="005374FA" w:rsidP="005374FA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38" w:type="dxa"/>
          </w:tcPr>
          <w:p w:rsidR="005374FA" w:rsidRPr="00B90177" w:rsidRDefault="00B90177" w:rsidP="005374FA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5374FA">
        <w:trPr>
          <w:trHeight w:val="354"/>
        </w:trPr>
        <w:tc>
          <w:tcPr>
            <w:tcW w:w="3539" w:type="dxa"/>
            <w:vMerge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374FA" w:rsidRDefault="005374FA" w:rsidP="005374FA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38" w:type="dxa"/>
          </w:tcPr>
          <w:p w:rsidR="005374FA" w:rsidRPr="00970408" w:rsidRDefault="00970408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</w:tbl>
    <w:p w:rsidR="00A05B7B" w:rsidRDefault="00A05B7B" w:rsidP="001D0860">
      <w:pPr>
        <w:pStyle w:val="af6"/>
        <w:widowControl w:val="0"/>
        <w:suppressAutoHyphens/>
        <w:jc w:val="both"/>
      </w:pPr>
    </w:p>
    <w:p w:rsidR="00797469" w:rsidRPr="004345BB" w:rsidRDefault="00727047" w:rsidP="001D0860">
      <w:pPr>
        <w:pStyle w:val="af6"/>
        <w:widowControl w:val="0"/>
        <w:suppressAutoHyphens/>
        <w:jc w:val="both"/>
      </w:pPr>
      <w:r w:rsidRPr="004345BB">
        <w:t>Для характеристики уровня освоения учебного материала используются следующие обозначения:</w:t>
      </w:r>
    </w:p>
    <w:p w:rsidR="00363434" w:rsidRPr="004345BB" w:rsidRDefault="00363434" w:rsidP="001D0860">
      <w:pPr>
        <w:pStyle w:val="af6"/>
        <w:widowControl w:val="0"/>
        <w:suppressAutoHyphens/>
        <w:jc w:val="both"/>
      </w:pPr>
      <w:r w:rsidRPr="004345BB">
        <w:t>1 – ознакомительный (узнавание ранее изученных объектов, свойств);</w:t>
      </w:r>
    </w:p>
    <w:p w:rsidR="00727047" w:rsidRPr="004345BB" w:rsidRDefault="00F630A4" w:rsidP="001D0860">
      <w:pPr>
        <w:pStyle w:val="af6"/>
        <w:widowControl w:val="0"/>
        <w:suppressAutoHyphens/>
        <w:jc w:val="both"/>
      </w:pPr>
      <w:r w:rsidRPr="004345BB">
        <w:t>2 – репродуктивный (выполнение деятельности по образцу, инструкции или под руководством);</w:t>
      </w:r>
    </w:p>
    <w:p w:rsidR="00A3099C" w:rsidRPr="007632A9" w:rsidRDefault="00F630A4" w:rsidP="001D0860">
      <w:pPr>
        <w:pStyle w:val="af6"/>
        <w:widowControl w:val="0"/>
        <w:suppressAutoHyphens/>
        <w:jc w:val="both"/>
        <w:rPr>
          <w:b/>
        </w:rPr>
      </w:pPr>
      <w:r w:rsidRPr="004345BB">
        <w:t>3 – продуктивный (планирование и самостоятельное выполнение деятельности, решение проблемных задач).</w:t>
      </w:r>
    </w:p>
    <w:p w:rsidR="00A3099C" w:rsidRPr="007632A9" w:rsidRDefault="00A3099C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  <w:sectPr w:rsidR="00A3099C" w:rsidRPr="007632A9" w:rsidSect="00574FD4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3</w:t>
      </w:r>
      <w:r w:rsidR="00227A0D">
        <w:rPr>
          <w:b/>
          <w:bCs/>
        </w:rPr>
        <w:t>.</w:t>
      </w:r>
      <w:r w:rsidR="00EC12D1">
        <w:rPr>
          <w:b/>
          <w:bCs/>
        </w:rPr>
        <w:t xml:space="preserve"> УСЛОВИЯ РЕАЛИЗАЦИИ ПРОГРАММЫ УЧЕБНОЙ ДИСЦИПЛИНЫ</w:t>
      </w:r>
    </w:p>
    <w:p w:rsidR="00EC12D1" w:rsidRDefault="00EC12D1" w:rsidP="001D0860">
      <w:pPr>
        <w:widowControl w:val="0"/>
        <w:suppressAutoHyphens/>
        <w:jc w:val="both"/>
        <w:rPr>
          <w:b/>
          <w:bCs/>
        </w:rPr>
      </w:pPr>
    </w:p>
    <w:p w:rsidR="00EC12D1" w:rsidRDefault="00F34F2F" w:rsidP="00F34F2F">
      <w:pPr>
        <w:widowControl w:val="0"/>
        <w:tabs>
          <w:tab w:val="left" w:pos="993"/>
        </w:tabs>
        <w:suppressAutoHyphens/>
        <w:ind w:firstLine="709"/>
        <w:jc w:val="both"/>
        <w:rPr>
          <w:bCs/>
        </w:rPr>
      </w:pPr>
      <w:r>
        <w:rPr>
          <w:b/>
          <w:bCs/>
        </w:rPr>
        <w:t>3</w:t>
      </w:r>
      <w:r w:rsidR="00EC12D1">
        <w:rPr>
          <w:b/>
          <w:bCs/>
        </w:rPr>
        <w:t>.1</w:t>
      </w:r>
      <w:r>
        <w:rPr>
          <w:b/>
          <w:bCs/>
        </w:rPr>
        <w:t>.</w:t>
      </w:r>
      <w:r w:rsidR="00EC12D1">
        <w:rPr>
          <w:b/>
          <w:bCs/>
        </w:rPr>
        <w:t xml:space="preserve"> Для реализации программы учебной дисциплины предусмотрены следующие специальные помещения</w:t>
      </w:r>
      <w:r w:rsidR="00EC12D1">
        <w:rPr>
          <w:bCs/>
        </w:rPr>
        <w:t>: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EC12D1" w:rsidRDefault="00D846A2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 xml:space="preserve">Кабинет </w:t>
      </w:r>
      <w:r w:rsidR="00BD2DC2">
        <w:t>Компьютерной графики</w:t>
      </w:r>
      <w:r w:rsidR="00EC12D1">
        <w:t>,</w:t>
      </w:r>
      <w:r>
        <w:t xml:space="preserve"> </w:t>
      </w:r>
      <w:r w:rsidR="00EC12D1">
        <w:t>оснащенный</w:t>
      </w:r>
      <w:r w:rsidR="005C1C74">
        <w:t>: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 xml:space="preserve">- оборудованием: рабочее место преподавателя и рабочие места по количеству обучающихся (12 мест);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>- техническими средствами обучения: компьютеры с программным обеспечением, графическим редактором; проектор; экран; раздаточный материал к занятиям - схемы, чертежи, карточки-задани</w:t>
      </w:r>
      <w:r w:rsidR="004A2277">
        <w:rPr>
          <w:lang w:eastAsia="en-US"/>
        </w:rPr>
        <w:t>й</w:t>
      </w:r>
      <w:r>
        <w:rPr>
          <w:lang w:eastAsia="en-US"/>
        </w:rPr>
        <w:t xml:space="preserve">.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="00D846A2">
        <w:rPr>
          <w:b/>
          <w:bCs/>
        </w:rPr>
        <w:t>.2</w:t>
      </w:r>
      <w:r>
        <w:rPr>
          <w:b/>
          <w:bCs/>
        </w:rPr>
        <w:t>.</w:t>
      </w:r>
      <w:r w:rsidR="00D846A2">
        <w:rPr>
          <w:b/>
          <w:bCs/>
        </w:rPr>
        <w:t xml:space="preserve"> </w:t>
      </w:r>
      <w:r w:rsidR="00EC12D1">
        <w:rPr>
          <w:b/>
          <w:bCs/>
        </w:rPr>
        <w:t>Информационное обеспечение реализации программы</w:t>
      </w:r>
    </w:p>
    <w:p w:rsidR="00F34F2F" w:rsidRDefault="00F34F2F" w:rsidP="001D0860">
      <w:pPr>
        <w:widowControl w:val="0"/>
        <w:suppressAutoHyphens/>
        <w:ind w:firstLine="709"/>
        <w:jc w:val="both"/>
        <w:rPr>
          <w:bCs/>
        </w:rPr>
      </w:pPr>
    </w:p>
    <w:p w:rsidR="00EC12D1" w:rsidRDefault="00EC12D1" w:rsidP="001D0860">
      <w:pPr>
        <w:widowControl w:val="0"/>
        <w:suppressAutoHyphens/>
        <w:ind w:firstLine="709"/>
        <w:jc w:val="both"/>
      </w:pPr>
      <w:r>
        <w:rPr>
          <w:bCs/>
        </w:rPr>
        <w:t xml:space="preserve">Для реализации программы библиотечный фонд </w:t>
      </w:r>
      <w:r w:rsidR="00D846A2">
        <w:rPr>
          <w:bCs/>
        </w:rPr>
        <w:t>колледжа</w:t>
      </w:r>
      <w:r>
        <w:rPr>
          <w:bCs/>
        </w:rPr>
        <w:t xml:space="preserve"> должен име</w:t>
      </w:r>
      <w:r w:rsidR="00D846A2">
        <w:rPr>
          <w:bCs/>
        </w:rPr>
        <w:t>ет</w:t>
      </w:r>
      <w:r>
        <w:rPr>
          <w:bCs/>
        </w:rPr>
        <w:t xml:space="preserve"> п</w:t>
      </w:r>
      <w:r>
        <w:t>ечатные и/или электронные образовательные и информационные ресурсы, рекомендуемы</w:t>
      </w:r>
      <w:r w:rsidR="00D846A2">
        <w:t>е</w:t>
      </w:r>
      <w:r>
        <w:t xml:space="preserve"> для использования в образовательном процессе. </w:t>
      </w:r>
    </w:p>
    <w:p w:rsidR="00EC12D1" w:rsidRDefault="00EC12D1" w:rsidP="001D0860">
      <w:pPr>
        <w:widowControl w:val="0"/>
        <w:suppressAutoHyphens/>
        <w:ind w:firstLine="709"/>
        <w:contextualSpacing/>
        <w:jc w:val="both"/>
      </w:pPr>
    </w:p>
    <w:p w:rsidR="00EC12D1" w:rsidRDefault="000E14D2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t>3</w:t>
      </w:r>
      <w:r w:rsidR="00EC12D1">
        <w:rPr>
          <w:b/>
        </w:rPr>
        <w:t>.2.1</w:t>
      </w:r>
      <w:r w:rsidR="00F34F2F">
        <w:rPr>
          <w:b/>
        </w:rPr>
        <w:t>.</w:t>
      </w:r>
      <w:r w:rsidR="00EC12D1">
        <w:rPr>
          <w:b/>
        </w:rPr>
        <w:t xml:space="preserve"> Печатные издания</w:t>
      </w:r>
      <w:r w:rsidR="005C1C74" w:rsidRPr="005C1C74">
        <w:t xml:space="preserve"> </w:t>
      </w:r>
      <w:r w:rsidR="005C1C74" w:rsidRPr="005C1C74">
        <w:rPr>
          <w:b/>
        </w:rPr>
        <w:t>и/или электронные издания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jc w:val="both"/>
      </w:pP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1. </w:t>
      </w:r>
      <w:proofErr w:type="spellStart"/>
      <w:r>
        <w:t>Бильфельд</w:t>
      </w:r>
      <w:proofErr w:type="spellEnd"/>
      <w:r>
        <w:t xml:space="preserve">, Н. В. Методы MS EXCEL для решения инженерных задач / Н. В. </w:t>
      </w:r>
      <w:proofErr w:type="spellStart"/>
      <w:r>
        <w:t>Бильфельд</w:t>
      </w:r>
      <w:proofErr w:type="spellEnd"/>
      <w:r>
        <w:t xml:space="preserve">, М. Н. </w:t>
      </w:r>
      <w:proofErr w:type="spellStart"/>
      <w:r>
        <w:t>Фелькер</w:t>
      </w:r>
      <w:proofErr w:type="spellEnd"/>
      <w:r>
        <w:t>. — 3-е изд., стер. — Санкт-</w:t>
      </w:r>
      <w:proofErr w:type="gramStart"/>
      <w:r>
        <w:t>Петербург :</w:t>
      </w:r>
      <w:proofErr w:type="gramEnd"/>
      <w:r>
        <w:t xml:space="preserve"> Лань, 2023. — 164 с. — ISBN 978-5-507-46201-8.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https://e.lanbook.com/book/302273</w:t>
      </w: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2. Гаврилов, М. В. Информатика и информационные </w:t>
      </w:r>
      <w:proofErr w:type="gramStart"/>
      <w:r>
        <w:t>технологии :</w:t>
      </w:r>
      <w:proofErr w:type="gramEnd"/>
      <w:r>
        <w:t xml:space="preserve"> учебник для среднего профессионального образования / М. В. Гаврилов, В. А. Климов. — 5-е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2024. — 355 с. — (Профессиональное образование). — ISBN 978-5-534-15930-1.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https://urait.ru/bcode/536598</w:t>
      </w: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3. </w:t>
      </w:r>
      <w:proofErr w:type="spellStart"/>
      <w:r>
        <w:t>Коломейченко</w:t>
      </w:r>
      <w:proofErr w:type="spellEnd"/>
      <w:r>
        <w:t xml:space="preserve">, А. С. Информационные </w:t>
      </w:r>
      <w:proofErr w:type="gramStart"/>
      <w:r>
        <w:t>технологии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А. С. </w:t>
      </w:r>
      <w:proofErr w:type="spellStart"/>
      <w:r>
        <w:t>Коломейченко</w:t>
      </w:r>
      <w:proofErr w:type="spellEnd"/>
      <w:r>
        <w:t xml:space="preserve">, Н. В. </w:t>
      </w:r>
      <w:proofErr w:type="spellStart"/>
      <w:r>
        <w:t>Польшакова</w:t>
      </w:r>
      <w:proofErr w:type="spellEnd"/>
      <w:r>
        <w:t>, О. В. Чеха. — 3-е изд., стер. — Санкт-</w:t>
      </w:r>
      <w:proofErr w:type="gramStart"/>
      <w:r>
        <w:t>Петербург :</w:t>
      </w:r>
      <w:proofErr w:type="gramEnd"/>
      <w:r>
        <w:t xml:space="preserve"> Лань, 2024. — 212 с. — ISBN 978-5-507-49263-3.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https://e.lanbook.com/book/384743</w:t>
      </w: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4. Куприянов, Д. В. Информационное обеспечение профессиональной </w:t>
      </w:r>
      <w:proofErr w:type="gramStart"/>
      <w:r>
        <w:t>деятельности :</w:t>
      </w:r>
      <w:proofErr w:type="gramEnd"/>
      <w:r>
        <w:t xml:space="preserve"> учебник и практикум для среднего профессионального образования / Д. В. Куприянов. — 2-е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2024. — 283 с. — (Профессиональное образование). — ISBN 978-5-534-17829-6.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https://urait.ru/bcode/537693</w:t>
      </w: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5. Трофимов, В. В. Информационные </w:t>
      </w:r>
      <w:proofErr w:type="gramStart"/>
      <w:r>
        <w:t>технологии :</w:t>
      </w:r>
      <w:proofErr w:type="gramEnd"/>
      <w:r>
        <w:t xml:space="preserve"> учебник для среднего профессионального образования / В. В. Трофимов, О. П. Ильина, В. И. </w:t>
      </w:r>
      <w:proofErr w:type="spellStart"/>
      <w:r>
        <w:t>Кияев</w:t>
      </w:r>
      <w:proofErr w:type="spellEnd"/>
      <w:r>
        <w:t xml:space="preserve">, Е. В. Трофимова ; ответственный редактор В. В. Трофимов.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2024. — 546 с. — ISBN 978-5-534-18341-2.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https://urait.ru/bcode/534809.</w:t>
      </w:r>
    </w:p>
    <w:p w:rsidR="002136F5" w:rsidRDefault="005C1C74" w:rsidP="005C1C74">
      <w:pPr>
        <w:widowControl w:val="0"/>
        <w:suppressAutoHyphens/>
        <w:ind w:firstLine="709"/>
        <w:contextualSpacing/>
        <w:jc w:val="both"/>
        <w:rPr>
          <w:b/>
        </w:rPr>
      </w:pPr>
      <w:r>
        <w:t>6. Шевченко, Д. А. Изображение архитектурного замысла при проектировании средствами архитектурной графики. Архитектурный шрифт „</w:t>
      </w:r>
      <w:proofErr w:type="gramStart"/>
      <w:r>
        <w:t>Зодчий“ :</w:t>
      </w:r>
      <w:proofErr w:type="gramEnd"/>
      <w:r>
        <w:t xml:space="preserve"> учебно-методическое пособие / Д. А. Шевченко, Н. В. Вандышева, В. С. Карташова. — Санкт-</w:t>
      </w:r>
      <w:proofErr w:type="gramStart"/>
      <w:r>
        <w:t>Петербург :</w:t>
      </w:r>
      <w:proofErr w:type="gramEnd"/>
      <w:r>
        <w:t xml:space="preserve"> Лань, 2020. — 92 с. — ISBN 978-5-8114-4179-2.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https://e.lanbook.com/book/131022</w:t>
      </w:r>
    </w:p>
    <w:p w:rsidR="002136F5" w:rsidRPr="00B971B4" w:rsidRDefault="00E444B4" w:rsidP="00B971B4">
      <w:pPr>
        <w:widowControl w:val="0"/>
        <w:suppressAutoHyphens/>
        <w:ind w:firstLine="709"/>
        <w:contextualSpacing/>
        <w:jc w:val="both"/>
      </w:pPr>
      <w:r>
        <w:t>7</w:t>
      </w:r>
      <w:r w:rsidR="00B971B4" w:rsidRPr="00B971B4">
        <w:t>.</w:t>
      </w:r>
      <w:r>
        <w:t xml:space="preserve"> </w:t>
      </w:r>
      <w:r w:rsidR="00B971B4" w:rsidRPr="00B971B4">
        <w:t>Михеева Е.В. Информационные технологии в профессиональной деятельности:</w:t>
      </w:r>
      <w:r w:rsidR="00B971B4">
        <w:t xml:space="preserve"> </w:t>
      </w:r>
      <w:r w:rsidR="00B971B4" w:rsidRPr="00B971B4">
        <w:t xml:space="preserve">учебное издание / Михеева Е.В., Титова О.И. - </w:t>
      </w:r>
      <w:proofErr w:type="gramStart"/>
      <w:r w:rsidR="00B971B4" w:rsidRPr="00B971B4">
        <w:t>Москва :</w:t>
      </w:r>
      <w:proofErr w:type="gramEnd"/>
      <w:r w:rsidR="00B971B4" w:rsidRPr="00B971B4">
        <w:t xml:space="preserve"> Академия, 2023. - 416 c.</w:t>
      </w:r>
      <w:r w:rsidR="00B971B4">
        <w:t xml:space="preserve"> </w:t>
      </w:r>
      <w:r w:rsidR="00B971B4" w:rsidRPr="00B971B4">
        <w:t xml:space="preserve">(Специальности среднего профессионального образования). - URL: </w:t>
      </w:r>
      <w:hyperlink r:id="rId9" w:history="1">
        <w:r w:rsidR="00B971B4" w:rsidRPr="00E40A2B">
          <w:rPr>
            <w:rStyle w:val="a6"/>
          </w:rPr>
          <w:t>https://academia-library.ru</w:t>
        </w:r>
      </w:hyperlink>
      <w:r w:rsidR="00B971B4">
        <w:t xml:space="preserve"> </w:t>
      </w:r>
      <w:r w:rsidR="00B971B4" w:rsidRPr="00B971B4">
        <w:t xml:space="preserve">- </w:t>
      </w:r>
      <w:proofErr w:type="gramStart"/>
      <w:r w:rsidR="00B971B4" w:rsidRPr="00B971B4">
        <w:t>Текст :</w:t>
      </w:r>
      <w:proofErr w:type="gramEnd"/>
      <w:r w:rsidR="00B971B4" w:rsidRPr="00B971B4">
        <w:t xml:space="preserve"> электронный</w:t>
      </w:r>
    </w:p>
    <w:p w:rsidR="00EC12D1" w:rsidRDefault="00F34F2F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lastRenderedPageBreak/>
        <w:t>3</w:t>
      </w:r>
      <w:r w:rsidR="00EC12D1">
        <w:rPr>
          <w:b/>
        </w:rPr>
        <w:t>.2.2 Электронные издания (электронные ресурсы)</w:t>
      </w:r>
    </w:p>
    <w:p w:rsidR="00F34F2F" w:rsidRDefault="00F34F2F" w:rsidP="001D0860">
      <w:pPr>
        <w:widowControl w:val="0"/>
        <w:suppressAutoHyphens/>
        <w:jc w:val="both"/>
      </w:pPr>
    </w:p>
    <w:p w:rsidR="005C1C74" w:rsidRDefault="005C1C74" w:rsidP="005C1C74">
      <w:pPr>
        <w:suppressAutoHyphens/>
        <w:ind w:firstLine="709"/>
        <w:jc w:val="both"/>
        <w:rPr>
          <w:bCs/>
          <w:lang w:val="en-US"/>
        </w:rPr>
      </w:pPr>
      <w:r>
        <w:rPr>
          <w:bCs/>
        </w:rPr>
        <w:t>1</w:t>
      </w:r>
      <w:r w:rsidRPr="005C1C74">
        <w:rPr>
          <w:bCs/>
        </w:rPr>
        <w:t>.</w:t>
      </w:r>
      <w:r w:rsidRPr="005C1C74">
        <w:rPr>
          <w:bCs/>
        </w:rPr>
        <w:tab/>
        <w:t xml:space="preserve">Библиотека компьютерной литературы [Электронный ресурс]. </w:t>
      </w:r>
      <w:r w:rsidRPr="005C1C74">
        <w:rPr>
          <w:bCs/>
          <w:lang w:val="en-US"/>
        </w:rPr>
        <w:t xml:space="preserve">URL: </w:t>
      </w:r>
      <w:hyperlink r:id="rId10" w:history="1">
        <w:r w:rsidRPr="00511E34">
          <w:rPr>
            <w:rStyle w:val="a6"/>
            <w:bCs/>
            <w:lang w:val="en-US"/>
          </w:rPr>
          <w:t>http://it.eup.ru/</w:t>
        </w:r>
      </w:hyperlink>
    </w:p>
    <w:p w:rsidR="005C1C74" w:rsidRDefault="005C1C74" w:rsidP="005C1C74">
      <w:pPr>
        <w:suppressAutoHyphens/>
        <w:ind w:firstLine="709"/>
        <w:jc w:val="both"/>
        <w:rPr>
          <w:bCs/>
        </w:rPr>
      </w:pPr>
      <w:r>
        <w:rPr>
          <w:bCs/>
        </w:rPr>
        <w:t>2</w:t>
      </w:r>
      <w:r w:rsidRPr="005C1C74">
        <w:rPr>
          <w:bCs/>
        </w:rPr>
        <w:t>.</w:t>
      </w:r>
      <w:r w:rsidRPr="005C1C74">
        <w:rPr>
          <w:bCs/>
        </w:rPr>
        <w:tab/>
        <w:t xml:space="preserve">Библиотека учебной и научной литературы [Электронный ресурс]: портал. URL: </w:t>
      </w:r>
      <w:hyperlink r:id="rId11" w:history="1">
        <w:r w:rsidRPr="00511E34">
          <w:rPr>
            <w:rStyle w:val="a6"/>
            <w:bCs/>
          </w:rPr>
          <w:t>http://sbiblio.com/biblio/</w:t>
        </w:r>
      </w:hyperlink>
    </w:p>
    <w:p w:rsidR="000E14D2" w:rsidRDefault="002F6DF2" w:rsidP="005C1C74">
      <w:pPr>
        <w:suppressAutoHyphens/>
        <w:ind w:firstLine="709"/>
        <w:jc w:val="both"/>
        <w:rPr>
          <w:bCs/>
        </w:rPr>
      </w:pPr>
      <w:r>
        <w:rPr>
          <w:bCs/>
        </w:rPr>
        <w:t>3</w:t>
      </w:r>
      <w:r w:rsidR="000E14D2">
        <w:rPr>
          <w:bCs/>
        </w:rPr>
        <w:t xml:space="preserve">. Обучающие материалы: платформа КОМПАС – Режим доступа к сайту: </w:t>
      </w:r>
      <w:hyperlink r:id="rId12" w:history="1">
        <w:r w:rsidR="000E14D2" w:rsidRPr="00EB3904">
          <w:rPr>
            <w:rStyle w:val="a6"/>
            <w:bCs/>
          </w:rPr>
          <w:t>https://kompas.ru/publications/video/</w:t>
        </w:r>
      </w:hyperlink>
      <w:r w:rsidR="000E14D2">
        <w:rPr>
          <w:bCs/>
        </w:rPr>
        <w:t xml:space="preserve"> </w:t>
      </w:r>
    </w:p>
    <w:p w:rsidR="000E14D2" w:rsidRDefault="002F6DF2" w:rsidP="005C1C74">
      <w:pPr>
        <w:widowControl w:val="0"/>
        <w:suppressAutoHyphens/>
        <w:ind w:firstLine="709"/>
        <w:jc w:val="both"/>
        <w:rPr>
          <w:rStyle w:val="a6"/>
          <w:bCs/>
        </w:rPr>
      </w:pPr>
      <w:r>
        <w:rPr>
          <w:bCs/>
        </w:rPr>
        <w:t>4</w:t>
      </w:r>
      <w:r w:rsidR="000E14D2">
        <w:rPr>
          <w:bCs/>
        </w:rPr>
        <w:t xml:space="preserve">. Учебные материалы: платформа АСКОН – Режим доступа к сайту: </w:t>
      </w:r>
      <w:hyperlink r:id="rId13" w:history="1">
        <w:r w:rsidR="000E14D2" w:rsidRPr="00EB3904">
          <w:rPr>
            <w:rStyle w:val="a6"/>
            <w:bCs/>
          </w:rPr>
          <w:t>https://edu.ascon.ru/main/library/study_materials/</w:t>
        </w:r>
      </w:hyperlink>
    </w:p>
    <w:p w:rsidR="002F6DF2" w:rsidRDefault="002F6DF2" w:rsidP="002F6DF2">
      <w:pPr>
        <w:widowControl w:val="0"/>
        <w:suppressAutoHyphens/>
        <w:ind w:firstLine="709"/>
        <w:jc w:val="both"/>
        <w:rPr>
          <w:bCs/>
          <w:lang w:val="en-US"/>
        </w:rPr>
      </w:pPr>
      <w:r>
        <w:rPr>
          <w:bCs/>
        </w:rPr>
        <w:t>5</w:t>
      </w:r>
      <w:r w:rsidRPr="002F6DF2">
        <w:rPr>
          <w:bCs/>
        </w:rPr>
        <w:t>.</w:t>
      </w:r>
      <w:r w:rsidRPr="002F6DF2">
        <w:rPr>
          <w:bCs/>
        </w:rPr>
        <w:tab/>
        <w:t xml:space="preserve">Официальный сайт компании </w:t>
      </w:r>
      <w:proofErr w:type="spellStart"/>
      <w:r w:rsidRPr="002F6DF2">
        <w:rPr>
          <w:bCs/>
        </w:rPr>
        <w:t>Allplan</w:t>
      </w:r>
      <w:proofErr w:type="spellEnd"/>
      <w:r w:rsidRPr="002F6DF2">
        <w:rPr>
          <w:bCs/>
        </w:rPr>
        <w:t xml:space="preserve"> [Электронный ресурс]. </w:t>
      </w:r>
      <w:r w:rsidRPr="002F6DF2">
        <w:rPr>
          <w:bCs/>
          <w:lang w:val="en-US"/>
        </w:rPr>
        <w:t xml:space="preserve">URL: </w:t>
      </w:r>
      <w:hyperlink r:id="rId14" w:history="1">
        <w:r w:rsidRPr="00511E34">
          <w:rPr>
            <w:rStyle w:val="a6"/>
            <w:bCs/>
            <w:lang w:val="en-US"/>
          </w:rPr>
          <w:t>https://www.allplan.com/en/</w:t>
        </w:r>
      </w:hyperlink>
    </w:p>
    <w:p w:rsidR="002F6DF2" w:rsidRDefault="002F6DF2" w:rsidP="002F6DF2">
      <w:pPr>
        <w:widowControl w:val="0"/>
        <w:suppressAutoHyphens/>
        <w:ind w:firstLine="709"/>
        <w:jc w:val="both"/>
        <w:rPr>
          <w:bCs/>
          <w:lang w:val="en-US"/>
        </w:rPr>
      </w:pPr>
      <w:r>
        <w:rPr>
          <w:bCs/>
        </w:rPr>
        <w:t>6</w:t>
      </w:r>
      <w:r w:rsidRPr="002F6DF2">
        <w:rPr>
          <w:bCs/>
        </w:rPr>
        <w:t>.</w:t>
      </w:r>
      <w:r w:rsidRPr="002F6DF2">
        <w:rPr>
          <w:bCs/>
        </w:rPr>
        <w:tab/>
        <w:t xml:space="preserve">Официальный сайт компании </w:t>
      </w:r>
      <w:proofErr w:type="spellStart"/>
      <w:r w:rsidRPr="002F6DF2">
        <w:rPr>
          <w:bCs/>
        </w:rPr>
        <w:t>Autodesk</w:t>
      </w:r>
      <w:proofErr w:type="spellEnd"/>
      <w:r w:rsidRPr="002F6DF2">
        <w:rPr>
          <w:bCs/>
        </w:rPr>
        <w:t xml:space="preserve"> [Электронный ресурс]. </w:t>
      </w:r>
      <w:r w:rsidRPr="002F6DF2">
        <w:rPr>
          <w:bCs/>
          <w:lang w:val="en-US"/>
        </w:rPr>
        <w:t xml:space="preserve">URL: </w:t>
      </w:r>
      <w:hyperlink r:id="rId15" w:history="1">
        <w:r w:rsidRPr="00511E34">
          <w:rPr>
            <w:rStyle w:val="a6"/>
            <w:bCs/>
            <w:lang w:val="en-US"/>
          </w:rPr>
          <w:t>http://www.autodesk.ru/</w:t>
        </w:r>
      </w:hyperlink>
    </w:p>
    <w:p w:rsidR="000E14D2" w:rsidRDefault="002F6DF2" w:rsidP="002F6DF2">
      <w:pPr>
        <w:widowControl w:val="0"/>
        <w:suppressAutoHyphens/>
        <w:ind w:firstLine="709"/>
        <w:jc w:val="both"/>
        <w:rPr>
          <w:bCs/>
          <w:lang w:val="en-US"/>
        </w:rPr>
      </w:pPr>
      <w:r>
        <w:rPr>
          <w:bCs/>
        </w:rPr>
        <w:t>7</w:t>
      </w:r>
      <w:r w:rsidRPr="002F6DF2">
        <w:rPr>
          <w:bCs/>
        </w:rPr>
        <w:t>.</w:t>
      </w:r>
      <w:r w:rsidRPr="002F6DF2">
        <w:rPr>
          <w:bCs/>
        </w:rPr>
        <w:tab/>
        <w:t xml:space="preserve">Официальный сайт компании </w:t>
      </w:r>
      <w:proofErr w:type="spellStart"/>
      <w:r w:rsidRPr="002F6DF2">
        <w:rPr>
          <w:bCs/>
        </w:rPr>
        <w:t>Graphisoft</w:t>
      </w:r>
      <w:proofErr w:type="spellEnd"/>
      <w:r w:rsidRPr="002F6DF2">
        <w:rPr>
          <w:bCs/>
        </w:rPr>
        <w:t xml:space="preserve"> [Электронный ресурс]. </w:t>
      </w:r>
      <w:r w:rsidRPr="002F6DF2">
        <w:rPr>
          <w:bCs/>
          <w:lang w:val="en-US"/>
        </w:rPr>
        <w:t xml:space="preserve">URL: </w:t>
      </w:r>
      <w:hyperlink r:id="rId16" w:history="1">
        <w:r w:rsidRPr="00511E34">
          <w:rPr>
            <w:rStyle w:val="a6"/>
            <w:bCs/>
            <w:lang w:val="en-US"/>
          </w:rPr>
          <w:t>http://www.graphisoft.ru/archicad/</w:t>
        </w:r>
      </w:hyperlink>
    </w:p>
    <w:p w:rsidR="00F34F2F" w:rsidRDefault="00F34F2F" w:rsidP="00F34F2F">
      <w:pPr>
        <w:widowControl w:val="0"/>
        <w:suppressAutoHyphens/>
        <w:ind w:firstLine="709"/>
        <w:jc w:val="both"/>
        <w:rPr>
          <w:b/>
          <w:bCs/>
          <w:lang w:val="en-US"/>
        </w:rPr>
      </w:pPr>
      <w:bookmarkStart w:id="5" w:name="_Hlk514573782"/>
    </w:p>
    <w:p w:rsidR="002F6DF2" w:rsidRPr="002F6DF2" w:rsidRDefault="002F6DF2" w:rsidP="00F34F2F">
      <w:pPr>
        <w:widowControl w:val="0"/>
        <w:suppressAutoHyphens/>
        <w:ind w:firstLine="709"/>
        <w:jc w:val="both"/>
        <w:rPr>
          <w:b/>
          <w:bCs/>
          <w:lang w:val="en-US"/>
        </w:rPr>
      </w:pPr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="00D846A2">
        <w:rPr>
          <w:b/>
          <w:bCs/>
        </w:rPr>
        <w:t xml:space="preserve">.2.3 </w:t>
      </w:r>
      <w:r w:rsidR="00EC12D1">
        <w:rPr>
          <w:b/>
          <w:bCs/>
        </w:rPr>
        <w:t>Дополнительные источники</w:t>
      </w:r>
    </w:p>
    <w:p w:rsidR="00F34F2F" w:rsidRDefault="00F34F2F" w:rsidP="001D0860">
      <w:pPr>
        <w:widowControl w:val="0"/>
        <w:suppressAutoHyphens/>
        <w:jc w:val="both"/>
        <w:rPr>
          <w:bCs/>
        </w:rPr>
      </w:pPr>
    </w:p>
    <w:p w:rsidR="00EC12D1" w:rsidRDefault="00EC12D1" w:rsidP="001D0860">
      <w:pPr>
        <w:widowControl w:val="0"/>
        <w:suppressAutoHyphens/>
        <w:jc w:val="both"/>
        <w:rPr>
          <w:bCs/>
        </w:rPr>
      </w:pPr>
      <w:r>
        <w:rPr>
          <w:bCs/>
        </w:rPr>
        <w:t>Не предусмотрены.</w:t>
      </w:r>
    </w:p>
    <w:bookmarkEnd w:id="5"/>
    <w:p w:rsidR="00EC12D1" w:rsidRDefault="00EC12D1" w:rsidP="001D0860">
      <w:pPr>
        <w:widowControl w:val="0"/>
        <w:suppressAutoHyphens/>
        <w:ind w:firstLine="709"/>
        <w:jc w:val="both"/>
        <w:rPr>
          <w:bCs/>
        </w:rPr>
      </w:pPr>
    </w:p>
    <w:p w:rsidR="00EC12D1" w:rsidRDefault="00EC12D1" w:rsidP="001D0860">
      <w:pPr>
        <w:widowControl w:val="0"/>
        <w:suppressAutoHyphens/>
        <w:ind w:firstLine="709"/>
        <w:jc w:val="both"/>
        <w:rPr>
          <w:b/>
          <w:bCs/>
        </w:rPr>
      </w:pPr>
    </w:p>
    <w:p w:rsidR="00AA3EBD" w:rsidRPr="00AA3EBD" w:rsidRDefault="00EC12D1" w:rsidP="000E14D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br w:type="page"/>
      </w:r>
      <w:r w:rsidR="002136F5">
        <w:rPr>
          <w:b/>
        </w:rPr>
        <w:lastRenderedPageBreak/>
        <w:t>4</w:t>
      </w:r>
      <w:r w:rsidR="00227A0D">
        <w:rPr>
          <w:b/>
        </w:rPr>
        <w:t>.</w:t>
      </w:r>
      <w:r w:rsidR="00AA3EBD" w:rsidRPr="00AA3EBD">
        <w:rPr>
          <w:b/>
          <w:bCs/>
        </w:rPr>
        <w:t xml:space="preserve"> КОНТРОЛЬ И ОЦЕНКА РЕЗУЛЬТАТОВ </w:t>
      </w:r>
      <w:r w:rsidR="004345BB">
        <w:rPr>
          <w:b/>
          <w:bCs/>
        </w:rPr>
        <w:t xml:space="preserve">ОСВОЕНИЯ </w:t>
      </w:r>
      <w:r w:rsidR="00D846A2">
        <w:rPr>
          <w:b/>
          <w:bCs/>
        </w:rPr>
        <w:t xml:space="preserve">ДИСЦИПЛИНЫ </w:t>
      </w:r>
    </w:p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3EBD" w:rsidRPr="00AA3EBD" w:rsidRDefault="009968F0" w:rsidP="000E14D2">
      <w:pPr>
        <w:pStyle w:val="af2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</w:t>
      </w:r>
      <w:r w:rsidR="00AA3EBD" w:rsidRPr="00AA3EBD">
        <w:rPr>
          <w:rFonts w:ascii="Times New Roman" w:hAnsi="Times New Roman"/>
          <w:sz w:val="24"/>
          <w:szCs w:val="24"/>
        </w:rPr>
        <w:t xml:space="preserve"> и оц</w:t>
      </w:r>
      <w:r>
        <w:rPr>
          <w:rFonts w:ascii="Times New Roman" w:hAnsi="Times New Roman"/>
          <w:sz w:val="24"/>
          <w:szCs w:val="24"/>
        </w:rPr>
        <w:t>енка</w:t>
      </w:r>
      <w:r w:rsidR="00AA3EBD" w:rsidRPr="00AA3EBD">
        <w:rPr>
          <w:rFonts w:ascii="Times New Roman" w:hAnsi="Times New Roman"/>
          <w:sz w:val="24"/>
          <w:szCs w:val="24"/>
        </w:rPr>
        <w:t xml:space="preserve"> результатов </w:t>
      </w:r>
      <w:r w:rsidR="000E14D2">
        <w:rPr>
          <w:rFonts w:ascii="Times New Roman" w:hAnsi="Times New Roman"/>
          <w:sz w:val="24"/>
          <w:szCs w:val="24"/>
        </w:rPr>
        <w:t xml:space="preserve">освоения </w:t>
      </w:r>
      <w:r w:rsidR="00AA3EBD">
        <w:rPr>
          <w:rFonts w:ascii="Times New Roman" w:hAnsi="Times New Roman"/>
          <w:sz w:val="24"/>
          <w:szCs w:val="24"/>
        </w:rPr>
        <w:t>дисциплины осуществляю</w:t>
      </w:r>
      <w:r w:rsidR="00AA3EBD" w:rsidRPr="00AA3EBD">
        <w:rPr>
          <w:rFonts w:ascii="Times New Roman" w:hAnsi="Times New Roman"/>
          <w:sz w:val="24"/>
          <w:szCs w:val="24"/>
        </w:rPr>
        <w:t xml:space="preserve">тся </w:t>
      </w:r>
      <w:r>
        <w:rPr>
          <w:rFonts w:ascii="Times New Roman" w:hAnsi="Times New Roman"/>
          <w:sz w:val="24"/>
          <w:szCs w:val="24"/>
        </w:rPr>
        <w:t>преподавателем в процессе выполнения упражнений,</w:t>
      </w:r>
      <w:r w:rsidR="00AA3EBD" w:rsidRPr="00AA3E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графических работ</w:t>
      </w:r>
      <w:r w:rsidR="000E14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контрольных работ, тестирования и</w:t>
      </w:r>
      <w:r w:rsidR="00AA3EBD" w:rsidRPr="00AA3EBD">
        <w:rPr>
          <w:rFonts w:ascii="Times New Roman" w:hAnsi="Times New Roman"/>
          <w:sz w:val="24"/>
          <w:szCs w:val="24"/>
        </w:rPr>
        <w:t xml:space="preserve"> выполнения индивидуальных заданий</w:t>
      </w:r>
      <w:r>
        <w:rPr>
          <w:rFonts w:ascii="Times New Roman" w:hAnsi="Times New Roman"/>
          <w:sz w:val="24"/>
          <w:szCs w:val="24"/>
        </w:rPr>
        <w:t>.</w:t>
      </w:r>
    </w:p>
    <w:p w:rsidR="004E183A" w:rsidRPr="000E14D2" w:rsidRDefault="004E183A" w:rsidP="001D0860">
      <w:pPr>
        <w:widowControl w:val="0"/>
        <w:suppressAutoHyphens/>
        <w:contextualSpacing/>
        <w:jc w:val="both"/>
        <w:rPr>
          <w:b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3530"/>
        <w:gridCol w:w="1562"/>
      </w:tblGrid>
      <w:tr w:rsidR="002F6DF2" w:rsidRPr="005B7628" w:rsidTr="004C7904">
        <w:tc>
          <w:tcPr>
            <w:tcW w:w="2245" w:type="pct"/>
            <w:vAlign w:val="center"/>
          </w:tcPr>
          <w:p w:rsidR="002F6DF2" w:rsidRPr="005B7628" w:rsidRDefault="002F6DF2" w:rsidP="004C7904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Результаты</w:t>
            </w:r>
            <w:proofErr w:type="spellEnd"/>
            <w:r w:rsidRPr="005B7628">
              <w:rPr>
                <w:rFonts w:eastAsia="Calibri"/>
                <w:b/>
                <w:iCs/>
                <w:lang w:val="en-US"/>
              </w:rPr>
              <w:t xml:space="preserve"> </w:t>
            </w: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обучения</w:t>
            </w:r>
            <w:proofErr w:type="spellEnd"/>
          </w:p>
        </w:tc>
        <w:tc>
          <w:tcPr>
            <w:tcW w:w="1910" w:type="pct"/>
            <w:vAlign w:val="center"/>
          </w:tcPr>
          <w:p w:rsidR="002F6DF2" w:rsidRPr="005B7628" w:rsidRDefault="002F6DF2" w:rsidP="004C7904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Показатели</w:t>
            </w:r>
            <w:proofErr w:type="spellEnd"/>
            <w:r w:rsidRPr="005B7628">
              <w:rPr>
                <w:rFonts w:eastAsia="Calibri"/>
                <w:b/>
                <w:iCs/>
                <w:lang w:val="en-US"/>
              </w:rPr>
              <w:t xml:space="preserve"> </w:t>
            </w: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освоенности</w:t>
            </w:r>
            <w:proofErr w:type="spellEnd"/>
            <w:r w:rsidRPr="005B7628">
              <w:rPr>
                <w:rFonts w:eastAsia="Calibri"/>
                <w:b/>
                <w:iCs/>
                <w:lang w:val="en-US"/>
              </w:rPr>
              <w:t xml:space="preserve"> </w:t>
            </w: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компетенций</w:t>
            </w:r>
            <w:proofErr w:type="spellEnd"/>
          </w:p>
        </w:tc>
        <w:tc>
          <w:tcPr>
            <w:tcW w:w="845" w:type="pct"/>
            <w:vAlign w:val="center"/>
          </w:tcPr>
          <w:p w:rsidR="002F6DF2" w:rsidRPr="005B7628" w:rsidRDefault="002F6DF2" w:rsidP="004C7904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5B7628">
              <w:rPr>
                <w:rFonts w:eastAsia="Calibri"/>
                <w:b/>
                <w:lang w:val="en-US"/>
              </w:rPr>
              <w:t>Методы</w:t>
            </w:r>
            <w:proofErr w:type="spellEnd"/>
            <w:r w:rsidRPr="005B7628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5B7628">
              <w:rPr>
                <w:rFonts w:eastAsia="Calibri"/>
                <w:b/>
                <w:lang w:val="en-US"/>
              </w:rPr>
              <w:t>оценки</w:t>
            </w:r>
            <w:proofErr w:type="spellEnd"/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pacing w:line="276" w:lineRule="auto"/>
              <w:rPr>
                <w:b/>
                <w:bCs/>
                <w:i/>
              </w:rPr>
            </w:pPr>
            <w:r w:rsidRPr="005B7628">
              <w:rPr>
                <w:b/>
                <w:bCs/>
                <w:i/>
              </w:rPr>
              <w:t>Знать: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  <w:i/>
              </w:rPr>
            </w:pP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  <w:i/>
              </w:rPr>
            </w:pP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Задачи в соответствии с профилем работы на этапе жизненного цикла ОКС и методы их решения.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Основные требования к составу и оформлению технической документации на этапе жизненного цикла ОКС.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  <w:rPr>
                <w:bCs/>
                <w:i/>
              </w:rPr>
            </w:pPr>
            <w:r w:rsidRPr="005B7628">
              <w:t>Уровни проработки элементов информационных моделей ОКС</w:t>
            </w:r>
          </w:p>
        </w:tc>
        <w:tc>
          <w:tcPr>
            <w:tcW w:w="1910" w:type="pct"/>
            <w:shd w:val="clear" w:color="auto" w:fill="auto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 xml:space="preserve">Выбирает информационные технологии для информационного моделирования. </w:t>
            </w:r>
          </w:p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Демонстрирует знания состава, функций и возможностей информационных и коммуникационных технологий в профессиональной деятельности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Тестирование, оценка выполнения самостоятельных индивидуальных заданий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Цели, задачи и принципы информационного моделирования ОКС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Стандарты и своды правил разработки информационных моделей ОКС</w:t>
            </w:r>
          </w:p>
          <w:p w:rsidR="002F6DF2" w:rsidRPr="005B7628" w:rsidRDefault="002F6DF2" w:rsidP="004C7904">
            <w:pPr>
              <w:spacing w:line="276" w:lineRule="auto"/>
            </w:pPr>
            <w:r w:rsidRPr="005B7628">
              <w:t>Функции профильного программного обеспечения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Выбирает необходимое программное обеспечение для решения профессиональных задач.</w:t>
            </w:r>
          </w:p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Демонстрирует знания основные этапов решения, правильность последовательности выполнения действий при решении профессиональных задач с помощью персонального компьютера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Тестирование, оценка выполнения самостоятельных индивидуальных заданий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Средства программ информационного моделирования ОКС для выпуска комплекта технической документации.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Форматы хранения и передачи данных информационной модели ОКС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t>Использует новые технологии (или их элементы) при решении профессиональных задач, демонстрирует знаний перечня периферийных устройств, необходимых для реализации автоматизированного рабочего места на базе персонального компьютера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Тестирование оценка выполнения самостоятельных индивидуальных заданий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pacing w:line="276" w:lineRule="auto"/>
            </w:pPr>
            <w:r w:rsidRPr="005B7628">
              <w:t>Система электронного документооборота организации</w:t>
            </w:r>
          </w:p>
          <w:p w:rsidR="002F6DF2" w:rsidRPr="005B7628" w:rsidRDefault="002F6DF2" w:rsidP="004C7904">
            <w:pPr>
              <w:spacing w:line="276" w:lineRule="auto"/>
            </w:pPr>
            <w:r w:rsidRPr="005B7628">
              <w:t>Методы коллективной работы над единой информационной моделью ОКС</w:t>
            </w:r>
          </w:p>
          <w:p w:rsidR="002F6DF2" w:rsidRPr="005B7628" w:rsidRDefault="002F6DF2" w:rsidP="004C7904">
            <w:pPr>
              <w:spacing w:line="276" w:lineRule="auto"/>
            </w:pPr>
            <w:r w:rsidRPr="005B7628">
              <w:lastRenderedPageBreak/>
              <w:t>Назначение междисциплинарной координации информационных моделей ОКС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lastRenderedPageBreak/>
              <w:t>Подбирает информационные ресурсы для коллективной работы по решению профессиональных задач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Тестирование оценка выполнения самостоя</w:t>
            </w:r>
            <w:r w:rsidRPr="005B7628">
              <w:rPr>
                <w:bCs/>
              </w:rPr>
              <w:lastRenderedPageBreak/>
              <w:t>тельных индивидуальных заданий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pacing w:line="276" w:lineRule="auto"/>
              <w:rPr>
                <w:b/>
                <w:bCs/>
                <w:i/>
              </w:rPr>
            </w:pPr>
            <w:r w:rsidRPr="005B7628">
              <w:rPr>
                <w:b/>
                <w:bCs/>
                <w:i/>
              </w:rPr>
              <w:lastRenderedPageBreak/>
              <w:t>Уметь: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/>
                <w:bCs/>
              </w:rPr>
            </w:pP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Использовать цифровой вид исходной информации для создания информационной модели ОКС.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Формировать информационную модель ОКС на основе чертежей, табличных форм и текстовых документов.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Решать задачи в соответствии с профилем работы на этапе жизненного цикла ОКС.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Использовать технологии информационного моделирования при решении задач на этапе жизненного цикла ОКС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Применяет средства информационных технологий для решения профессиональных задач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Оценка результатов выполнения практических работ</w:t>
            </w:r>
          </w:p>
        </w:tc>
      </w:tr>
      <w:tr w:rsidR="002F6DF2" w:rsidRPr="005B7628" w:rsidTr="004C7904">
        <w:trPr>
          <w:trHeight w:val="43"/>
        </w:trPr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Использовать необходимые программные средства для информационного моделирования и решения профильных задач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Выполняет все виды работ по программному обеспечению при информационном моделировании, визуализации, создании чертежной документации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Оценка результатов выполнения практических работ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pacing w:line="276" w:lineRule="auto"/>
            </w:pPr>
            <w:r w:rsidRPr="005B7628">
              <w:t xml:space="preserve">Просматривать и извлекать данные информационных моделей ОКС, созданных другими специалистами 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Применяет различные виды компьютерных коммуникаций и извлекает данные информационных моделей ОКС, созданных другими специалистами для решения профессиональных задач на этапе жизненного цикла ОКС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Оценка результатов выполнения практических работ</w:t>
            </w:r>
          </w:p>
        </w:tc>
      </w:tr>
    </w:tbl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E0C67" w:rsidRPr="00CF4EC4" w:rsidRDefault="002136F5" w:rsidP="00CF4EC4">
      <w:pPr>
        <w:widowControl w:val="0"/>
        <w:suppressAutoHyphens/>
        <w:spacing w:before="120" w:after="120"/>
        <w:ind w:firstLine="709"/>
        <w:jc w:val="both"/>
        <w:rPr>
          <w:rFonts w:ascii="Times New Roman Полужирный" w:hAnsi="Times New Roman Полужирный"/>
          <w:b/>
          <w:caps/>
        </w:rPr>
      </w:pPr>
      <w:r w:rsidRPr="00CF4EC4">
        <w:rPr>
          <w:rFonts w:ascii="Times New Roman Полужирный" w:hAnsi="Times New Roman Полужирный"/>
          <w:b/>
          <w:caps/>
        </w:rPr>
        <w:lastRenderedPageBreak/>
        <w:t xml:space="preserve">5. </w:t>
      </w:r>
      <w:r w:rsidR="001E0C67" w:rsidRPr="00CF4EC4">
        <w:rPr>
          <w:rFonts w:ascii="Times New Roman Полужирный" w:hAnsi="Times New Roman Полужирный"/>
          <w:b/>
          <w:caps/>
        </w:rPr>
        <w:t>ЛИСТ ИЗМЕНЕНИЙ И ДОПОЛНЕНИЙ, ВНЕСЕННЫХ В ПРОГРАММУ ОБЩЕОБРАЗОВАТЕЛЬНОЙ УЧЕБНОЙ ДИСЦИПЛИНЫ</w:t>
      </w:r>
    </w:p>
    <w:p w:rsidR="001E0C67" w:rsidRPr="00CC536E" w:rsidRDefault="001E0C67" w:rsidP="001D0860">
      <w:pPr>
        <w:pStyle w:val="af2"/>
        <w:widowControl w:val="0"/>
        <w:suppressAutoHyphens/>
        <w:spacing w:before="120" w:after="120" w:line="240" w:lineRule="auto"/>
        <w:ind w:left="1080"/>
        <w:jc w:val="both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1E0C67" w:rsidRPr="00CC536E" w:rsidTr="008E1CF2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СТАЛО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Основание:</w:t>
            </w: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67" w:rsidRPr="00CC536E" w:rsidRDefault="001E0C67" w:rsidP="001D0860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szCs w:val="28"/>
              </w:rPr>
            </w:pPr>
          </w:p>
        </w:tc>
      </w:tr>
    </w:tbl>
    <w:p w:rsidR="001E0C67" w:rsidRDefault="001E0C67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1E0C67" w:rsidSect="00D8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147" w:rsidRDefault="007F3147">
      <w:r>
        <w:separator/>
      </w:r>
    </w:p>
  </w:endnote>
  <w:endnote w:type="continuationSeparator" w:id="0">
    <w:p w:rsidR="007F3147" w:rsidRDefault="007F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Полужирный">
    <w:panose1 w:val="020208030705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CFD" w:rsidRDefault="00422CFD" w:rsidP="00B41A3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22CFD" w:rsidRDefault="00422CF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CFD" w:rsidRDefault="00422CF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763A">
      <w:rPr>
        <w:noProof/>
      </w:rPr>
      <w:t>13</w:t>
    </w:r>
    <w:r>
      <w:fldChar w:fldCharType="end"/>
    </w:r>
  </w:p>
  <w:p w:rsidR="00422CFD" w:rsidRDefault="00422CF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147" w:rsidRDefault="007F3147">
      <w:r>
        <w:separator/>
      </w:r>
    </w:p>
  </w:footnote>
  <w:footnote w:type="continuationSeparator" w:id="0">
    <w:p w:rsidR="007F3147" w:rsidRDefault="007F3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57562"/>
    <w:multiLevelType w:val="hybridMultilevel"/>
    <w:tmpl w:val="21503FAA"/>
    <w:lvl w:ilvl="0" w:tplc="B70CC6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42E07DE"/>
    <w:multiLevelType w:val="multilevel"/>
    <w:tmpl w:val="4544B6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4">
    <w:nsid w:val="0891633C"/>
    <w:multiLevelType w:val="multilevel"/>
    <w:tmpl w:val="6988F8B2"/>
    <w:lvl w:ilvl="0">
      <w:numFmt w:val="decimalZero"/>
      <w:lvlText w:val="%1.0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16"/>
        </w:tabs>
        <w:ind w:left="261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24"/>
        </w:tabs>
        <w:ind w:left="3324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32"/>
        </w:tabs>
        <w:ind w:left="4032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08FB3B41"/>
    <w:multiLevelType w:val="hybridMultilevel"/>
    <w:tmpl w:val="F3DCD632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22FB2"/>
    <w:multiLevelType w:val="hybridMultilevel"/>
    <w:tmpl w:val="DE1A357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3A31E1"/>
    <w:multiLevelType w:val="hybridMultilevel"/>
    <w:tmpl w:val="7DB4D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3D7546F"/>
    <w:multiLevelType w:val="hybridMultilevel"/>
    <w:tmpl w:val="F5069B9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E511C"/>
    <w:multiLevelType w:val="multilevel"/>
    <w:tmpl w:val="A96C25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>
    <w:nsid w:val="24CD0A62"/>
    <w:multiLevelType w:val="hybridMultilevel"/>
    <w:tmpl w:val="09B8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E35E0"/>
    <w:multiLevelType w:val="hybridMultilevel"/>
    <w:tmpl w:val="3F24B13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036BA"/>
    <w:multiLevelType w:val="hybridMultilevel"/>
    <w:tmpl w:val="C09A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97E83"/>
    <w:multiLevelType w:val="hybridMultilevel"/>
    <w:tmpl w:val="6FCA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635773"/>
    <w:multiLevelType w:val="hybridMultilevel"/>
    <w:tmpl w:val="5AF2860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E5A47"/>
    <w:multiLevelType w:val="hybridMultilevel"/>
    <w:tmpl w:val="204438A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DF36A5"/>
    <w:multiLevelType w:val="hybridMultilevel"/>
    <w:tmpl w:val="8B8A9BF8"/>
    <w:lvl w:ilvl="0" w:tplc="F238DEBE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0B76A37"/>
    <w:multiLevelType w:val="hybridMultilevel"/>
    <w:tmpl w:val="088AF12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F25190"/>
    <w:multiLevelType w:val="hybridMultilevel"/>
    <w:tmpl w:val="E31AF444"/>
    <w:lvl w:ilvl="0" w:tplc="849257CC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0771C1"/>
    <w:multiLevelType w:val="hybridMultilevel"/>
    <w:tmpl w:val="883CF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014968"/>
    <w:multiLevelType w:val="hybridMultilevel"/>
    <w:tmpl w:val="A04CF696"/>
    <w:lvl w:ilvl="0" w:tplc="6212E6B4">
      <w:start w:val="1"/>
      <w:numFmt w:val="decimal"/>
      <w:lvlText w:val="%1."/>
      <w:lvlJc w:val="left"/>
      <w:pPr>
        <w:ind w:left="213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CA6E6A"/>
    <w:multiLevelType w:val="hybridMultilevel"/>
    <w:tmpl w:val="58AAD51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05067"/>
    <w:multiLevelType w:val="hybridMultilevel"/>
    <w:tmpl w:val="81DE8BAA"/>
    <w:lvl w:ilvl="0" w:tplc="234689E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6">
    <w:nsid w:val="66103791"/>
    <w:multiLevelType w:val="hybridMultilevel"/>
    <w:tmpl w:val="93D261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8">
    <w:nsid w:val="686712EC"/>
    <w:multiLevelType w:val="multilevel"/>
    <w:tmpl w:val="A45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A76823"/>
    <w:multiLevelType w:val="hybridMultilevel"/>
    <w:tmpl w:val="919A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BD38B1"/>
    <w:multiLevelType w:val="hybridMultilevel"/>
    <w:tmpl w:val="3B28C47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57184C"/>
    <w:multiLevelType w:val="hybridMultilevel"/>
    <w:tmpl w:val="8AF8D99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CE7D65"/>
    <w:multiLevelType w:val="hybridMultilevel"/>
    <w:tmpl w:val="A32AFE6E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2"/>
  </w:num>
  <w:num w:numId="5">
    <w:abstractNumId w:val="27"/>
  </w:num>
  <w:num w:numId="6">
    <w:abstractNumId w:val="0"/>
  </w:num>
  <w:num w:numId="7">
    <w:abstractNumId w:val="20"/>
  </w:num>
  <w:num w:numId="8">
    <w:abstractNumId w:val="15"/>
  </w:num>
  <w:num w:numId="9">
    <w:abstractNumId w:val="28"/>
  </w:num>
  <w:num w:numId="10">
    <w:abstractNumId w:val="13"/>
  </w:num>
  <w:num w:numId="11">
    <w:abstractNumId w:val="21"/>
  </w:num>
  <w:num w:numId="12">
    <w:abstractNumId w:val="19"/>
  </w:num>
  <w:num w:numId="13">
    <w:abstractNumId w:val="23"/>
  </w:num>
  <w:num w:numId="14">
    <w:abstractNumId w:val="14"/>
  </w:num>
  <w:num w:numId="15">
    <w:abstractNumId w:val="2"/>
  </w:num>
  <w:num w:numId="16">
    <w:abstractNumId w:val="25"/>
  </w:num>
  <w:num w:numId="17">
    <w:abstractNumId w:val="12"/>
  </w:num>
  <w:num w:numId="18">
    <w:abstractNumId w:val="18"/>
  </w:num>
  <w:num w:numId="19">
    <w:abstractNumId w:val="6"/>
  </w:num>
  <w:num w:numId="20">
    <w:abstractNumId w:val="32"/>
  </w:num>
  <w:num w:numId="21">
    <w:abstractNumId w:val="5"/>
  </w:num>
  <w:num w:numId="22">
    <w:abstractNumId w:val="29"/>
  </w:num>
  <w:num w:numId="23">
    <w:abstractNumId w:val="30"/>
  </w:num>
  <w:num w:numId="24">
    <w:abstractNumId w:val="24"/>
  </w:num>
  <w:num w:numId="25">
    <w:abstractNumId w:val="9"/>
  </w:num>
  <w:num w:numId="26">
    <w:abstractNumId w:val="17"/>
  </w:num>
  <w:num w:numId="27">
    <w:abstractNumId w:val="26"/>
  </w:num>
  <w:num w:numId="28">
    <w:abstractNumId w:val="31"/>
  </w:num>
  <w:num w:numId="29">
    <w:abstractNumId w:val="11"/>
  </w:num>
  <w:num w:numId="30">
    <w:abstractNumId w:val="10"/>
  </w:num>
  <w:num w:numId="31">
    <w:abstractNumId w:val="3"/>
  </w:num>
  <w:num w:numId="32">
    <w:abstractNumId w:val="1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D7"/>
    <w:rsid w:val="0000127E"/>
    <w:rsid w:val="0000558D"/>
    <w:rsid w:val="000324FF"/>
    <w:rsid w:val="00033F67"/>
    <w:rsid w:val="0004445B"/>
    <w:rsid w:val="000456CD"/>
    <w:rsid w:val="00054454"/>
    <w:rsid w:val="000630C9"/>
    <w:rsid w:val="00066546"/>
    <w:rsid w:val="00076580"/>
    <w:rsid w:val="0008192C"/>
    <w:rsid w:val="00084CE1"/>
    <w:rsid w:val="0009004E"/>
    <w:rsid w:val="0009332E"/>
    <w:rsid w:val="00093CD7"/>
    <w:rsid w:val="000952EB"/>
    <w:rsid w:val="000A0410"/>
    <w:rsid w:val="000B04F8"/>
    <w:rsid w:val="000C38C3"/>
    <w:rsid w:val="000D2AB5"/>
    <w:rsid w:val="000D2CCC"/>
    <w:rsid w:val="000D4BEA"/>
    <w:rsid w:val="000E0CA5"/>
    <w:rsid w:val="000E14D2"/>
    <w:rsid w:val="000E6E26"/>
    <w:rsid w:val="000F1056"/>
    <w:rsid w:val="000F1F8C"/>
    <w:rsid w:val="000F612A"/>
    <w:rsid w:val="000F78E2"/>
    <w:rsid w:val="001018E1"/>
    <w:rsid w:val="00103BA1"/>
    <w:rsid w:val="00107859"/>
    <w:rsid w:val="00110C07"/>
    <w:rsid w:val="00112B33"/>
    <w:rsid w:val="00117C2E"/>
    <w:rsid w:val="00125C5A"/>
    <w:rsid w:val="001328A8"/>
    <w:rsid w:val="0014709C"/>
    <w:rsid w:val="00156EDA"/>
    <w:rsid w:val="00164371"/>
    <w:rsid w:val="00181113"/>
    <w:rsid w:val="00184C69"/>
    <w:rsid w:val="001901DD"/>
    <w:rsid w:val="00190317"/>
    <w:rsid w:val="00194A46"/>
    <w:rsid w:val="001968DB"/>
    <w:rsid w:val="00197600"/>
    <w:rsid w:val="001A0651"/>
    <w:rsid w:val="001A5663"/>
    <w:rsid w:val="001C02CC"/>
    <w:rsid w:val="001C18DA"/>
    <w:rsid w:val="001C678D"/>
    <w:rsid w:val="001D0860"/>
    <w:rsid w:val="001E0C67"/>
    <w:rsid w:val="001E1D00"/>
    <w:rsid w:val="001E4D62"/>
    <w:rsid w:val="001E76BE"/>
    <w:rsid w:val="001F4053"/>
    <w:rsid w:val="0020178B"/>
    <w:rsid w:val="002025F6"/>
    <w:rsid w:val="00210437"/>
    <w:rsid w:val="002136F5"/>
    <w:rsid w:val="00215DB9"/>
    <w:rsid w:val="002227F5"/>
    <w:rsid w:val="0022717F"/>
    <w:rsid w:val="00227A0D"/>
    <w:rsid w:val="00227DF4"/>
    <w:rsid w:val="00231361"/>
    <w:rsid w:val="00234345"/>
    <w:rsid w:val="00234352"/>
    <w:rsid w:val="002356CE"/>
    <w:rsid w:val="00240D35"/>
    <w:rsid w:val="00241C00"/>
    <w:rsid w:val="002448A8"/>
    <w:rsid w:val="00245D3A"/>
    <w:rsid w:val="0024726B"/>
    <w:rsid w:val="002478BE"/>
    <w:rsid w:val="002534AC"/>
    <w:rsid w:val="00254E29"/>
    <w:rsid w:val="002627CB"/>
    <w:rsid w:val="00262AF9"/>
    <w:rsid w:val="0026501E"/>
    <w:rsid w:val="00270961"/>
    <w:rsid w:val="00273F46"/>
    <w:rsid w:val="00275EAB"/>
    <w:rsid w:val="002819DC"/>
    <w:rsid w:val="00290552"/>
    <w:rsid w:val="002970EA"/>
    <w:rsid w:val="002A6DC3"/>
    <w:rsid w:val="002B030C"/>
    <w:rsid w:val="002B062A"/>
    <w:rsid w:val="002B1FA5"/>
    <w:rsid w:val="002B3E56"/>
    <w:rsid w:val="002B66E5"/>
    <w:rsid w:val="002D5A8E"/>
    <w:rsid w:val="002E28A3"/>
    <w:rsid w:val="002F2D15"/>
    <w:rsid w:val="002F6DF2"/>
    <w:rsid w:val="003358B1"/>
    <w:rsid w:val="00343738"/>
    <w:rsid w:val="00351B6B"/>
    <w:rsid w:val="0035225E"/>
    <w:rsid w:val="00352B81"/>
    <w:rsid w:val="003549DC"/>
    <w:rsid w:val="00357B1D"/>
    <w:rsid w:val="003606DB"/>
    <w:rsid w:val="003613F2"/>
    <w:rsid w:val="00363434"/>
    <w:rsid w:val="0036401C"/>
    <w:rsid w:val="00364B73"/>
    <w:rsid w:val="0037136D"/>
    <w:rsid w:val="003751D0"/>
    <w:rsid w:val="003755B4"/>
    <w:rsid w:val="00383D51"/>
    <w:rsid w:val="00384889"/>
    <w:rsid w:val="003853D0"/>
    <w:rsid w:val="00385C11"/>
    <w:rsid w:val="00387AD2"/>
    <w:rsid w:val="003943CE"/>
    <w:rsid w:val="003954F7"/>
    <w:rsid w:val="003A74D4"/>
    <w:rsid w:val="003B00A4"/>
    <w:rsid w:val="003C3F8F"/>
    <w:rsid w:val="003D0379"/>
    <w:rsid w:val="003D15B8"/>
    <w:rsid w:val="003E5D44"/>
    <w:rsid w:val="003E6A56"/>
    <w:rsid w:val="003F0075"/>
    <w:rsid w:val="003F24C3"/>
    <w:rsid w:val="003F28D9"/>
    <w:rsid w:val="003F450F"/>
    <w:rsid w:val="004047EF"/>
    <w:rsid w:val="004124AA"/>
    <w:rsid w:val="00417BB7"/>
    <w:rsid w:val="00421631"/>
    <w:rsid w:val="00422CFD"/>
    <w:rsid w:val="00430288"/>
    <w:rsid w:val="004305EE"/>
    <w:rsid w:val="00432C3F"/>
    <w:rsid w:val="004345BB"/>
    <w:rsid w:val="0044040E"/>
    <w:rsid w:val="00440C46"/>
    <w:rsid w:val="004416C4"/>
    <w:rsid w:val="00442A98"/>
    <w:rsid w:val="0045169E"/>
    <w:rsid w:val="00452F94"/>
    <w:rsid w:val="004551A3"/>
    <w:rsid w:val="0045546E"/>
    <w:rsid w:val="00471F32"/>
    <w:rsid w:val="00472026"/>
    <w:rsid w:val="004753F9"/>
    <w:rsid w:val="00484192"/>
    <w:rsid w:val="004974BF"/>
    <w:rsid w:val="004A0CD6"/>
    <w:rsid w:val="004A2277"/>
    <w:rsid w:val="004A35DA"/>
    <w:rsid w:val="004B6D74"/>
    <w:rsid w:val="004C2986"/>
    <w:rsid w:val="004D1F94"/>
    <w:rsid w:val="004E183A"/>
    <w:rsid w:val="004F3D8E"/>
    <w:rsid w:val="004F3F9A"/>
    <w:rsid w:val="004F4BC4"/>
    <w:rsid w:val="004F5D8F"/>
    <w:rsid w:val="00501154"/>
    <w:rsid w:val="0050254E"/>
    <w:rsid w:val="0050686A"/>
    <w:rsid w:val="00511CD6"/>
    <w:rsid w:val="00514A34"/>
    <w:rsid w:val="0051786C"/>
    <w:rsid w:val="0053441F"/>
    <w:rsid w:val="0053732A"/>
    <w:rsid w:val="005374FA"/>
    <w:rsid w:val="00541A12"/>
    <w:rsid w:val="005460B9"/>
    <w:rsid w:val="00550B12"/>
    <w:rsid w:val="00551633"/>
    <w:rsid w:val="00552A4F"/>
    <w:rsid w:val="00554F08"/>
    <w:rsid w:val="00563C12"/>
    <w:rsid w:val="0056504A"/>
    <w:rsid w:val="0057243B"/>
    <w:rsid w:val="005739EF"/>
    <w:rsid w:val="00574FD4"/>
    <w:rsid w:val="00595D7B"/>
    <w:rsid w:val="005A144E"/>
    <w:rsid w:val="005A47EB"/>
    <w:rsid w:val="005A4EE2"/>
    <w:rsid w:val="005A761B"/>
    <w:rsid w:val="005B1208"/>
    <w:rsid w:val="005B2310"/>
    <w:rsid w:val="005B26C0"/>
    <w:rsid w:val="005B3BBE"/>
    <w:rsid w:val="005B4ED8"/>
    <w:rsid w:val="005C1C74"/>
    <w:rsid w:val="005C2E69"/>
    <w:rsid w:val="005C4BA2"/>
    <w:rsid w:val="005C5BDF"/>
    <w:rsid w:val="005C5FFA"/>
    <w:rsid w:val="005C6EC8"/>
    <w:rsid w:val="005D2A79"/>
    <w:rsid w:val="005F3D6F"/>
    <w:rsid w:val="006005D2"/>
    <w:rsid w:val="00607056"/>
    <w:rsid w:val="0061307C"/>
    <w:rsid w:val="006152BF"/>
    <w:rsid w:val="00620BCA"/>
    <w:rsid w:val="00624856"/>
    <w:rsid w:val="0062531B"/>
    <w:rsid w:val="006256EF"/>
    <w:rsid w:val="00625ECF"/>
    <w:rsid w:val="006322EA"/>
    <w:rsid w:val="00634AC0"/>
    <w:rsid w:val="00644FBA"/>
    <w:rsid w:val="00647043"/>
    <w:rsid w:val="00653372"/>
    <w:rsid w:val="00661570"/>
    <w:rsid w:val="006868AB"/>
    <w:rsid w:val="00692FCC"/>
    <w:rsid w:val="00697190"/>
    <w:rsid w:val="006A2D45"/>
    <w:rsid w:val="006A789B"/>
    <w:rsid w:val="006B1F4C"/>
    <w:rsid w:val="006B73B3"/>
    <w:rsid w:val="006C7134"/>
    <w:rsid w:val="006D48D6"/>
    <w:rsid w:val="006E00FA"/>
    <w:rsid w:val="006E112D"/>
    <w:rsid w:val="006E6DCB"/>
    <w:rsid w:val="006F0574"/>
    <w:rsid w:val="006F1C4D"/>
    <w:rsid w:val="006F23B2"/>
    <w:rsid w:val="00705A3F"/>
    <w:rsid w:val="007132F6"/>
    <w:rsid w:val="00714514"/>
    <w:rsid w:val="007151DE"/>
    <w:rsid w:val="00717F7E"/>
    <w:rsid w:val="00725C6F"/>
    <w:rsid w:val="00726D6A"/>
    <w:rsid w:val="00727047"/>
    <w:rsid w:val="00730D17"/>
    <w:rsid w:val="00740412"/>
    <w:rsid w:val="00740B69"/>
    <w:rsid w:val="007533C3"/>
    <w:rsid w:val="0075375E"/>
    <w:rsid w:val="00756562"/>
    <w:rsid w:val="00756754"/>
    <w:rsid w:val="007632A9"/>
    <w:rsid w:val="0076385B"/>
    <w:rsid w:val="00765803"/>
    <w:rsid w:val="00777042"/>
    <w:rsid w:val="00777280"/>
    <w:rsid w:val="0077730F"/>
    <w:rsid w:val="00777990"/>
    <w:rsid w:val="007804CA"/>
    <w:rsid w:val="0078259B"/>
    <w:rsid w:val="00784951"/>
    <w:rsid w:val="00787DE2"/>
    <w:rsid w:val="00791E79"/>
    <w:rsid w:val="00797469"/>
    <w:rsid w:val="0079787C"/>
    <w:rsid w:val="007A20B2"/>
    <w:rsid w:val="007A31F9"/>
    <w:rsid w:val="007A437F"/>
    <w:rsid w:val="007A5D16"/>
    <w:rsid w:val="007B08D4"/>
    <w:rsid w:val="007B1792"/>
    <w:rsid w:val="007B29F4"/>
    <w:rsid w:val="007B3C0D"/>
    <w:rsid w:val="007B79FE"/>
    <w:rsid w:val="007C307E"/>
    <w:rsid w:val="007C37AA"/>
    <w:rsid w:val="007C3B5B"/>
    <w:rsid w:val="007C5132"/>
    <w:rsid w:val="007D66FF"/>
    <w:rsid w:val="007D6AB8"/>
    <w:rsid w:val="007D76EE"/>
    <w:rsid w:val="007F1EE2"/>
    <w:rsid w:val="007F3147"/>
    <w:rsid w:val="007F380B"/>
    <w:rsid w:val="007F411E"/>
    <w:rsid w:val="007F4C4A"/>
    <w:rsid w:val="0080338B"/>
    <w:rsid w:val="0080547B"/>
    <w:rsid w:val="00806111"/>
    <w:rsid w:val="00810212"/>
    <w:rsid w:val="00812986"/>
    <w:rsid w:val="00820E33"/>
    <w:rsid w:val="0082169B"/>
    <w:rsid w:val="0082528A"/>
    <w:rsid w:val="00830510"/>
    <w:rsid w:val="00830BC1"/>
    <w:rsid w:val="00834CE2"/>
    <w:rsid w:val="00842295"/>
    <w:rsid w:val="00845DB6"/>
    <w:rsid w:val="00861A31"/>
    <w:rsid w:val="00866729"/>
    <w:rsid w:val="00867D97"/>
    <w:rsid w:val="00867DE3"/>
    <w:rsid w:val="008712E1"/>
    <w:rsid w:val="008756A1"/>
    <w:rsid w:val="008759B3"/>
    <w:rsid w:val="00887FDA"/>
    <w:rsid w:val="0089204C"/>
    <w:rsid w:val="008A7A28"/>
    <w:rsid w:val="008B1F24"/>
    <w:rsid w:val="008B4237"/>
    <w:rsid w:val="008B71D5"/>
    <w:rsid w:val="008C056A"/>
    <w:rsid w:val="008C1CDE"/>
    <w:rsid w:val="008C42E0"/>
    <w:rsid w:val="008C46AB"/>
    <w:rsid w:val="008D2CB2"/>
    <w:rsid w:val="008D2F60"/>
    <w:rsid w:val="008E1CF2"/>
    <w:rsid w:val="008E2909"/>
    <w:rsid w:val="008E295E"/>
    <w:rsid w:val="008E3E37"/>
    <w:rsid w:val="008E623D"/>
    <w:rsid w:val="008F1EBF"/>
    <w:rsid w:val="008F345E"/>
    <w:rsid w:val="008F3595"/>
    <w:rsid w:val="00903B03"/>
    <w:rsid w:val="00916A3A"/>
    <w:rsid w:val="009205C1"/>
    <w:rsid w:val="00931EBC"/>
    <w:rsid w:val="00935260"/>
    <w:rsid w:val="00943654"/>
    <w:rsid w:val="00950B28"/>
    <w:rsid w:val="00952E73"/>
    <w:rsid w:val="00953F36"/>
    <w:rsid w:val="00960271"/>
    <w:rsid w:val="00960853"/>
    <w:rsid w:val="00960D11"/>
    <w:rsid w:val="00963B2C"/>
    <w:rsid w:val="00965244"/>
    <w:rsid w:val="00970292"/>
    <w:rsid w:val="00970408"/>
    <w:rsid w:val="0097397F"/>
    <w:rsid w:val="00977ABD"/>
    <w:rsid w:val="00980595"/>
    <w:rsid w:val="00982282"/>
    <w:rsid w:val="00984DAC"/>
    <w:rsid w:val="00985D79"/>
    <w:rsid w:val="009869E7"/>
    <w:rsid w:val="00987861"/>
    <w:rsid w:val="009913E7"/>
    <w:rsid w:val="009968F0"/>
    <w:rsid w:val="009A2053"/>
    <w:rsid w:val="009B763C"/>
    <w:rsid w:val="009C561B"/>
    <w:rsid w:val="009E7375"/>
    <w:rsid w:val="009F0EA7"/>
    <w:rsid w:val="00A0153C"/>
    <w:rsid w:val="00A05B7B"/>
    <w:rsid w:val="00A07A35"/>
    <w:rsid w:val="00A176E6"/>
    <w:rsid w:val="00A20401"/>
    <w:rsid w:val="00A24856"/>
    <w:rsid w:val="00A260E3"/>
    <w:rsid w:val="00A304FE"/>
    <w:rsid w:val="00A3099C"/>
    <w:rsid w:val="00A33F94"/>
    <w:rsid w:val="00A35885"/>
    <w:rsid w:val="00A35ACC"/>
    <w:rsid w:val="00A4049B"/>
    <w:rsid w:val="00A42EEF"/>
    <w:rsid w:val="00A4520A"/>
    <w:rsid w:val="00A5282E"/>
    <w:rsid w:val="00A56D1B"/>
    <w:rsid w:val="00A579B4"/>
    <w:rsid w:val="00A57EB7"/>
    <w:rsid w:val="00A76893"/>
    <w:rsid w:val="00A77632"/>
    <w:rsid w:val="00A77DF7"/>
    <w:rsid w:val="00A85197"/>
    <w:rsid w:val="00AA3EBD"/>
    <w:rsid w:val="00AC0137"/>
    <w:rsid w:val="00AC045E"/>
    <w:rsid w:val="00AC1368"/>
    <w:rsid w:val="00AC22CC"/>
    <w:rsid w:val="00AC5D17"/>
    <w:rsid w:val="00AC5E70"/>
    <w:rsid w:val="00AD0946"/>
    <w:rsid w:val="00AD688E"/>
    <w:rsid w:val="00AD7ECB"/>
    <w:rsid w:val="00AE2CDA"/>
    <w:rsid w:val="00AE6D2C"/>
    <w:rsid w:val="00AE75F2"/>
    <w:rsid w:val="00AF2BF3"/>
    <w:rsid w:val="00AF5FA5"/>
    <w:rsid w:val="00AF764A"/>
    <w:rsid w:val="00B0073A"/>
    <w:rsid w:val="00B05651"/>
    <w:rsid w:val="00B17FBE"/>
    <w:rsid w:val="00B2218B"/>
    <w:rsid w:val="00B265EB"/>
    <w:rsid w:val="00B32095"/>
    <w:rsid w:val="00B35314"/>
    <w:rsid w:val="00B41A37"/>
    <w:rsid w:val="00B422F2"/>
    <w:rsid w:val="00B433F5"/>
    <w:rsid w:val="00B43964"/>
    <w:rsid w:val="00B51989"/>
    <w:rsid w:val="00B5676F"/>
    <w:rsid w:val="00B600BF"/>
    <w:rsid w:val="00B60309"/>
    <w:rsid w:val="00B63D42"/>
    <w:rsid w:val="00B66D2C"/>
    <w:rsid w:val="00B777E2"/>
    <w:rsid w:val="00B8053F"/>
    <w:rsid w:val="00B86852"/>
    <w:rsid w:val="00B90177"/>
    <w:rsid w:val="00B923D9"/>
    <w:rsid w:val="00B92D36"/>
    <w:rsid w:val="00B971B4"/>
    <w:rsid w:val="00B9738B"/>
    <w:rsid w:val="00BA0FBD"/>
    <w:rsid w:val="00BA23BC"/>
    <w:rsid w:val="00BA3EE1"/>
    <w:rsid w:val="00BA4637"/>
    <w:rsid w:val="00BA4719"/>
    <w:rsid w:val="00BA59FC"/>
    <w:rsid w:val="00BA6343"/>
    <w:rsid w:val="00BA7FC7"/>
    <w:rsid w:val="00BB425B"/>
    <w:rsid w:val="00BB5BC9"/>
    <w:rsid w:val="00BC6366"/>
    <w:rsid w:val="00BD2DC2"/>
    <w:rsid w:val="00BF375C"/>
    <w:rsid w:val="00BF45BF"/>
    <w:rsid w:val="00BF6FCF"/>
    <w:rsid w:val="00BF72B3"/>
    <w:rsid w:val="00C033EC"/>
    <w:rsid w:val="00C04183"/>
    <w:rsid w:val="00C04CB5"/>
    <w:rsid w:val="00C051CE"/>
    <w:rsid w:val="00C12293"/>
    <w:rsid w:val="00C13A48"/>
    <w:rsid w:val="00C21D44"/>
    <w:rsid w:val="00C21F04"/>
    <w:rsid w:val="00C33417"/>
    <w:rsid w:val="00C43DD9"/>
    <w:rsid w:val="00C46134"/>
    <w:rsid w:val="00C508B9"/>
    <w:rsid w:val="00C5094C"/>
    <w:rsid w:val="00C6517D"/>
    <w:rsid w:val="00C719F7"/>
    <w:rsid w:val="00C7392B"/>
    <w:rsid w:val="00C7484B"/>
    <w:rsid w:val="00C7660A"/>
    <w:rsid w:val="00C806D5"/>
    <w:rsid w:val="00C8470F"/>
    <w:rsid w:val="00C91239"/>
    <w:rsid w:val="00CA1EE3"/>
    <w:rsid w:val="00CA21D8"/>
    <w:rsid w:val="00CA763A"/>
    <w:rsid w:val="00CB0764"/>
    <w:rsid w:val="00CB324C"/>
    <w:rsid w:val="00CC52A6"/>
    <w:rsid w:val="00CD5391"/>
    <w:rsid w:val="00CE7D47"/>
    <w:rsid w:val="00CF4EC4"/>
    <w:rsid w:val="00D02C45"/>
    <w:rsid w:val="00D048AF"/>
    <w:rsid w:val="00D06278"/>
    <w:rsid w:val="00D07ACA"/>
    <w:rsid w:val="00D10F81"/>
    <w:rsid w:val="00D13741"/>
    <w:rsid w:val="00D156F8"/>
    <w:rsid w:val="00D16AC3"/>
    <w:rsid w:val="00D21C1E"/>
    <w:rsid w:val="00D34C84"/>
    <w:rsid w:val="00D378C2"/>
    <w:rsid w:val="00D427C5"/>
    <w:rsid w:val="00D464F5"/>
    <w:rsid w:val="00D47193"/>
    <w:rsid w:val="00D54832"/>
    <w:rsid w:val="00D677F3"/>
    <w:rsid w:val="00D67EF8"/>
    <w:rsid w:val="00D7174F"/>
    <w:rsid w:val="00D7509C"/>
    <w:rsid w:val="00D846A2"/>
    <w:rsid w:val="00D85B93"/>
    <w:rsid w:val="00D9549B"/>
    <w:rsid w:val="00D976F7"/>
    <w:rsid w:val="00DA6187"/>
    <w:rsid w:val="00DB2C60"/>
    <w:rsid w:val="00DB75A0"/>
    <w:rsid w:val="00DC0DC1"/>
    <w:rsid w:val="00DC48D0"/>
    <w:rsid w:val="00DD69A7"/>
    <w:rsid w:val="00DD6D9B"/>
    <w:rsid w:val="00DD75BB"/>
    <w:rsid w:val="00DE1536"/>
    <w:rsid w:val="00DF1C3C"/>
    <w:rsid w:val="00DF47E6"/>
    <w:rsid w:val="00DF5D00"/>
    <w:rsid w:val="00E03386"/>
    <w:rsid w:val="00E0458A"/>
    <w:rsid w:val="00E10B5B"/>
    <w:rsid w:val="00E26BAC"/>
    <w:rsid w:val="00E30303"/>
    <w:rsid w:val="00E34518"/>
    <w:rsid w:val="00E36331"/>
    <w:rsid w:val="00E3724B"/>
    <w:rsid w:val="00E41FDC"/>
    <w:rsid w:val="00E4285E"/>
    <w:rsid w:val="00E431CA"/>
    <w:rsid w:val="00E444B4"/>
    <w:rsid w:val="00E46E74"/>
    <w:rsid w:val="00E52364"/>
    <w:rsid w:val="00E56073"/>
    <w:rsid w:val="00E676BD"/>
    <w:rsid w:val="00E77BBB"/>
    <w:rsid w:val="00E90243"/>
    <w:rsid w:val="00E90697"/>
    <w:rsid w:val="00E9750B"/>
    <w:rsid w:val="00EA5033"/>
    <w:rsid w:val="00EB03DF"/>
    <w:rsid w:val="00EB17BC"/>
    <w:rsid w:val="00EB2E7D"/>
    <w:rsid w:val="00EC0102"/>
    <w:rsid w:val="00EC12D1"/>
    <w:rsid w:val="00EC25F8"/>
    <w:rsid w:val="00EC451B"/>
    <w:rsid w:val="00EC45E5"/>
    <w:rsid w:val="00ED5E4E"/>
    <w:rsid w:val="00ED6801"/>
    <w:rsid w:val="00ED74AD"/>
    <w:rsid w:val="00EE301D"/>
    <w:rsid w:val="00EE4033"/>
    <w:rsid w:val="00EE5A58"/>
    <w:rsid w:val="00EF4947"/>
    <w:rsid w:val="00EF7127"/>
    <w:rsid w:val="00F12B1D"/>
    <w:rsid w:val="00F20149"/>
    <w:rsid w:val="00F24E4D"/>
    <w:rsid w:val="00F27741"/>
    <w:rsid w:val="00F32831"/>
    <w:rsid w:val="00F34F2F"/>
    <w:rsid w:val="00F37A97"/>
    <w:rsid w:val="00F43985"/>
    <w:rsid w:val="00F54C9C"/>
    <w:rsid w:val="00F560CF"/>
    <w:rsid w:val="00F60416"/>
    <w:rsid w:val="00F630A4"/>
    <w:rsid w:val="00F70D1D"/>
    <w:rsid w:val="00F71B71"/>
    <w:rsid w:val="00F75644"/>
    <w:rsid w:val="00F83C62"/>
    <w:rsid w:val="00F8714A"/>
    <w:rsid w:val="00F875F4"/>
    <w:rsid w:val="00F87DAF"/>
    <w:rsid w:val="00F91567"/>
    <w:rsid w:val="00F920ED"/>
    <w:rsid w:val="00F92DF5"/>
    <w:rsid w:val="00F95732"/>
    <w:rsid w:val="00F96DF7"/>
    <w:rsid w:val="00F97F68"/>
    <w:rsid w:val="00FB03CD"/>
    <w:rsid w:val="00FB166A"/>
    <w:rsid w:val="00FB78E7"/>
    <w:rsid w:val="00FB7A80"/>
    <w:rsid w:val="00FC73D8"/>
    <w:rsid w:val="00FD28EB"/>
    <w:rsid w:val="00FD424F"/>
    <w:rsid w:val="00FD5E7C"/>
    <w:rsid w:val="00FD6E8A"/>
    <w:rsid w:val="00FD773F"/>
    <w:rsid w:val="00FE0AB3"/>
    <w:rsid w:val="00FE2683"/>
    <w:rsid w:val="00FE3D93"/>
    <w:rsid w:val="00FE54AF"/>
    <w:rsid w:val="00FF358A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4D8AE-2949-4AC3-A13B-A123E85F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CD7"/>
    <w:rPr>
      <w:sz w:val="24"/>
      <w:szCs w:val="24"/>
    </w:rPr>
  </w:style>
  <w:style w:type="paragraph" w:styleId="1">
    <w:name w:val="heading 1"/>
    <w:basedOn w:val="a"/>
    <w:next w:val="a"/>
    <w:qFormat/>
    <w:rsid w:val="00093CD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C766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093CD7"/>
    <w:pPr>
      <w:spacing w:after="120" w:line="480" w:lineRule="auto"/>
      <w:ind w:left="283"/>
    </w:pPr>
  </w:style>
  <w:style w:type="table" w:styleId="a3">
    <w:name w:val="Table Grid"/>
    <w:basedOn w:val="a1"/>
    <w:rsid w:val="00093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093CD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Title"/>
    <w:basedOn w:val="a"/>
    <w:link w:val="a5"/>
    <w:qFormat/>
    <w:rsid w:val="00093CD7"/>
    <w:pPr>
      <w:jc w:val="center"/>
    </w:pPr>
    <w:rPr>
      <w:szCs w:val="20"/>
    </w:rPr>
  </w:style>
  <w:style w:type="paragraph" w:styleId="11">
    <w:name w:val="toc 1"/>
    <w:basedOn w:val="a"/>
    <w:next w:val="a"/>
    <w:autoRedefine/>
    <w:semiHidden/>
    <w:rsid w:val="00574FD4"/>
    <w:pPr>
      <w:tabs>
        <w:tab w:val="right" w:leader="dot" w:pos="10146"/>
      </w:tabs>
      <w:spacing w:line="360" w:lineRule="auto"/>
    </w:pPr>
  </w:style>
  <w:style w:type="paragraph" w:styleId="22">
    <w:name w:val="toc 2"/>
    <w:basedOn w:val="a"/>
    <w:next w:val="a"/>
    <w:autoRedefine/>
    <w:semiHidden/>
    <w:rsid w:val="00574FD4"/>
    <w:pPr>
      <w:tabs>
        <w:tab w:val="right" w:leader="dot" w:pos="10146"/>
      </w:tabs>
      <w:ind w:left="720" w:hanging="480"/>
    </w:pPr>
  </w:style>
  <w:style w:type="character" w:styleId="a6">
    <w:name w:val="Hyperlink"/>
    <w:rsid w:val="00C7660A"/>
    <w:rPr>
      <w:color w:val="0000FF"/>
      <w:u w:val="single"/>
    </w:rPr>
  </w:style>
  <w:style w:type="character" w:styleId="a7">
    <w:name w:val="annotation reference"/>
    <w:semiHidden/>
    <w:rsid w:val="00810212"/>
    <w:rPr>
      <w:sz w:val="16"/>
      <w:szCs w:val="16"/>
    </w:rPr>
  </w:style>
  <w:style w:type="paragraph" w:styleId="a8">
    <w:name w:val="annotation text"/>
    <w:basedOn w:val="a"/>
    <w:semiHidden/>
    <w:rsid w:val="00810212"/>
    <w:rPr>
      <w:sz w:val="20"/>
      <w:szCs w:val="20"/>
    </w:rPr>
  </w:style>
  <w:style w:type="paragraph" w:styleId="a9">
    <w:name w:val="annotation subject"/>
    <w:basedOn w:val="a8"/>
    <w:next w:val="a8"/>
    <w:semiHidden/>
    <w:rsid w:val="00810212"/>
    <w:rPr>
      <w:b/>
      <w:bCs/>
    </w:rPr>
  </w:style>
  <w:style w:type="paragraph" w:styleId="aa">
    <w:name w:val="Balloon Text"/>
    <w:basedOn w:val="a"/>
    <w:semiHidden/>
    <w:rsid w:val="0081021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6A789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6A789B"/>
  </w:style>
  <w:style w:type="paragraph" w:styleId="23">
    <w:name w:val="Body Text 2"/>
    <w:basedOn w:val="a"/>
    <w:rsid w:val="000456CD"/>
    <w:pPr>
      <w:spacing w:after="120" w:line="480" w:lineRule="auto"/>
    </w:pPr>
  </w:style>
  <w:style w:type="paragraph" w:styleId="ae">
    <w:name w:val="header"/>
    <w:basedOn w:val="a"/>
    <w:link w:val="af"/>
    <w:rsid w:val="00842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42295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842295"/>
    <w:rPr>
      <w:sz w:val="24"/>
      <w:szCs w:val="24"/>
    </w:rPr>
  </w:style>
  <w:style w:type="paragraph" w:styleId="af0">
    <w:name w:val="Body Text Indent"/>
    <w:basedOn w:val="a"/>
    <w:link w:val="af1"/>
    <w:rsid w:val="0037136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37136D"/>
    <w:rPr>
      <w:sz w:val="24"/>
      <w:szCs w:val="24"/>
    </w:rPr>
  </w:style>
  <w:style w:type="paragraph" w:styleId="af2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3"/>
    <w:uiPriority w:val="34"/>
    <w:qFormat/>
    <w:rsid w:val="007974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ody Text"/>
    <w:basedOn w:val="a"/>
    <w:link w:val="af5"/>
    <w:rsid w:val="00CA21D8"/>
    <w:pPr>
      <w:spacing w:after="120"/>
    </w:pPr>
  </w:style>
  <w:style w:type="character" w:customStyle="1" w:styleId="af5">
    <w:name w:val="Основной текст Знак"/>
    <w:link w:val="af4"/>
    <w:rsid w:val="00CA21D8"/>
    <w:rPr>
      <w:sz w:val="24"/>
      <w:szCs w:val="24"/>
    </w:rPr>
  </w:style>
  <w:style w:type="character" w:customStyle="1" w:styleId="a5">
    <w:name w:val="Название Знак"/>
    <w:link w:val="a4"/>
    <w:rsid w:val="000630C9"/>
    <w:rPr>
      <w:sz w:val="24"/>
    </w:rPr>
  </w:style>
  <w:style w:type="paragraph" w:styleId="af6">
    <w:name w:val="No Spacing"/>
    <w:link w:val="af7"/>
    <w:uiPriority w:val="1"/>
    <w:qFormat/>
    <w:rsid w:val="00054454"/>
    <w:rPr>
      <w:sz w:val="24"/>
      <w:szCs w:val="24"/>
    </w:rPr>
  </w:style>
  <w:style w:type="character" w:customStyle="1" w:styleId="20">
    <w:name w:val="Заголовок 2 Знак"/>
    <w:link w:val="2"/>
    <w:rsid w:val="00625ECF"/>
    <w:rPr>
      <w:rFonts w:ascii="Arial" w:hAnsi="Arial" w:cs="Arial"/>
      <w:b/>
      <w:bCs/>
      <w:i/>
      <w:iCs/>
      <w:sz w:val="28"/>
      <w:szCs w:val="28"/>
    </w:rPr>
  </w:style>
  <w:style w:type="character" w:customStyle="1" w:styleId="af7">
    <w:name w:val="Без интервала Знак"/>
    <w:link w:val="af6"/>
    <w:uiPriority w:val="1"/>
    <w:locked/>
    <w:rsid w:val="00103BA1"/>
    <w:rPr>
      <w:sz w:val="24"/>
      <w:szCs w:val="24"/>
      <w:lang w:bidi="ar-SA"/>
    </w:rPr>
  </w:style>
  <w:style w:type="paragraph" w:styleId="af8">
    <w:name w:val="Normal (Web)"/>
    <w:basedOn w:val="a"/>
    <w:uiPriority w:val="99"/>
    <w:unhideWhenUsed/>
    <w:rsid w:val="0009004E"/>
    <w:pPr>
      <w:spacing w:before="100" w:beforeAutospacing="1" w:after="100" w:afterAutospacing="1"/>
    </w:pPr>
  </w:style>
  <w:style w:type="character" w:customStyle="1" w:styleId="af3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2"/>
    <w:uiPriority w:val="34"/>
    <w:qFormat/>
    <w:locked/>
    <w:rsid w:val="001E0C67"/>
    <w:rPr>
      <w:rFonts w:ascii="Calibri" w:eastAsia="Calibri" w:hAnsi="Calibri"/>
      <w:sz w:val="22"/>
      <w:szCs w:val="22"/>
      <w:lang w:eastAsia="en-US"/>
    </w:rPr>
  </w:style>
  <w:style w:type="character" w:customStyle="1" w:styleId="FontStyle43">
    <w:name w:val="Font Style43"/>
    <w:uiPriority w:val="99"/>
    <w:rsid w:val="00A77632"/>
    <w:rPr>
      <w:rFonts w:ascii="Times New Roman" w:hAnsi="Times New Roman" w:cs="Times New Roman"/>
      <w:sz w:val="22"/>
      <w:szCs w:val="22"/>
    </w:rPr>
  </w:style>
  <w:style w:type="table" w:customStyle="1" w:styleId="5">
    <w:name w:val="Сетка таблицы5"/>
    <w:basedOn w:val="a1"/>
    <w:next w:val="a3"/>
    <w:uiPriority w:val="59"/>
    <w:rsid w:val="003943C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du.ascon.ru/main/library/study_material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kompas.ru/publications/video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raphisoft.ru/archicad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biblio.com/bibli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utodesk.ru/" TargetMode="External"/><Relationship Id="rId10" Type="http://schemas.openxmlformats.org/officeDocument/2006/relationships/hyperlink" Target="http://it.eu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ademia-library.ru" TargetMode="External"/><Relationship Id="rId14" Type="http://schemas.openxmlformats.org/officeDocument/2006/relationships/hyperlink" Target="https://www.allplan.com/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14</Pages>
  <Words>2831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UdSU</Company>
  <LinksUpToDate>false</LinksUpToDate>
  <CharactersWithSpaces>18936</CharactersWithSpaces>
  <SharedDoc>false</SharedDoc>
  <HLinks>
    <vt:vector size="36" baseType="variant">
      <vt:variant>
        <vt:i4>1245252</vt:i4>
      </vt:variant>
      <vt:variant>
        <vt:i4>21</vt:i4>
      </vt:variant>
      <vt:variant>
        <vt:i4>0</vt:i4>
      </vt:variant>
      <vt:variant>
        <vt:i4>5</vt:i4>
      </vt:variant>
      <vt:variant>
        <vt:lpwstr>http://www.ukrembrk.com/map/</vt:lpwstr>
      </vt:variant>
      <vt:variant>
        <vt:lpwstr/>
      </vt:variant>
      <vt:variant>
        <vt:i4>262209</vt:i4>
      </vt:variant>
      <vt:variant>
        <vt:i4>18</vt:i4>
      </vt:variant>
      <vt:variant>
        <vt:i4>0</vt:i4>
      </vt:variant>
      <vt:variant>
        <vt:i4>5</vt:i4>
      </vt:variant>
      <vt:variant>
        <vt:lpwstr>http://nacherchy.ru/</vt:lpwstr>
      </vt:variant>
      <vt:variant>
        <vt:lpwstr/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_Toc283648319</vt:lpwstr>
      </vt:variant>
      <vt:variant>
        <vt:i4>1048630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_Toc283648316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_Toc283648312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_Toc283648306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umu12</dc:creator>
  <cp:keywords/>
  <cp:lastModifiedBy>Пользователь</cp:lastModifiedBy>
  <cp:revision>16</cp:revision>
  <cp:lastPrinted>2019-09-10T01:34:00Z</cp:lastPrinted>
  <dcterms:created xsi:type="dcterms:W3CDTF">2025-02-13T05:49:00Z</dcterms:created>
  <dcterms:modified xsi:type="dcterms:W3CDTF">2025-02-26T23:43:00Z</dcterms:modified>
</cp:coreProperties>
</file>