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D7B" w:rsidRDefault="00E41D7B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368B7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4343F2" w:rsidRDefault="004343F2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3368B7" w:rsidRDefault="003368B7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СГ</w:t>
      </w:r>
      <w:r w:rsidR="009B5658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</w:p>
    <w:p w:rsidR="004343F2" w:rsidRDefault="006463F5" w:rsidP="002A39CF">
      <w:pPr>
        <w:pStyle w:val="a3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ИНОСТРАННЫЙ ЯЗЫК В ПРОФЕССИОНАЛЬНОЙ ДЕЯТЕЛЬНОСТИ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9C2894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rPr>
          <w:rFonts w:ascii="Times New Roman" w:hAnsi="Times New Roman" w:cs="Times New Roman"/>
          <w:sz w:val="28"/>
        </w:rPr>
      </w:pPr>
    </w:p>
    <w:p w:rsidR="004343F2" w:rsidRDefault="004343F2" w:rsidP="00D76C4F">
      <w:pPr>
        <w:pStyle w:val="a3"/>
        <w:suppressAutoHyphens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CC6B3D">
        <w:rPr>
          <w:rFonts w:ascii="Times New Roman" w:hAnsi="Times New Roman" w:cs="Times New Roman"/>
          <w:sz w:val="28"/>
        </w:rPr>
        <w:t>2</w:t>
      </w:r>
      <w:r w:rsidR="003368B7">
        <w:rPr>
          <w:rFonts w:ascii="Times New Roman" w:hAnsi="Times New Roman" w:cs="Times New Roman"/>
          <w:sz w:val="28"/>
        </w:rPr>
        <w:t>4</w:t>
      </w:r>
    </w:p>
    <w:p w:rsidR="00D828B9" w:rsidRPr="00221E51" w:rsidRDefault="00D828B9" w:rsidP="00CA154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221E51">
        <w:rPr>
          <w:rFonts w:ascii="Times New Roman" w:hAnsi="Times New Roman" w:cs="Times New Roman"/>
          <w:sz w:val="28"/>
        </w:rPr>
        <w:lastRenderedPageBreak/>
        <w:t xml:space="preserve">Рабочая программа учебной дисциплины </w:t>
      </w:r>
      <w:r w:rsidR="00221E51">
        <w:rPr>
          <w:rFonts w:ascii="Times New Roman" w:hAnsi="Times New Roman" w:cs="Times New Roman"/>
          <w:sz w:val="28"/>
        </w:rPr>
        <w:t>«</w:t>
      </w:r>
      <w:r w:rsidR="006463F5" w:rsidRPr="00221E51">
        <w:rPr>
          <w:rFonts w:ascii="Times New Roman" w:hAnsi="Times New Roman" w:cs="Times New Roman"/>
          <w:sz w:val="28"/>
        </w:rPr>
        <w:t>Иностранный язык в профессиональной деятельности</w:t>
      </w:r>
      <w:r w:rsidR="00221E51">
        <w:rPr>
          <w:rFonts w:ascii="Times New Roman" w:hAnsi="Times New Roman" w:cs="Times New Roman"/>
          <w:sz w:val="28"/>
        </w:rPr>
        <w:t>»</w:t>
      </w:r>
      <w:r w:rsidRPr="00221E51">
        <w:rPr>
          <w:rFonts w:ascii="Times New Roman" w:hAnsi="Times New Roman" w:cs="Times New Roman"/>
          <w:sz w:val="28"/>
        </w:rPr>
        <w:t xml:space="preserve"> разработана на основе Федерального государственного образовательного стандарта для специальности </w:t>
      </w:r>
      <w:r w:rsidR="00247228" w:rsidRPr="00221E51">
        <w:rPr>
          <w:rFonts w:ascii="Times New Roman" w:hAnsi="Times New Roman"/>
          <w:sz w:val="28"/>
          <w:szCs w:val="24"/>
        </w:rPr>
        <w:t>08.02.09 Монтаж, наладка и эксплуатация электрооборудования промышленных и гражданских зданий</w:t>
      </w:r>
      <w:r w:rsidRPr="00221E51">
        <w:rPr>
          <w:rFonts w:ascii="Times New Roman" w:hAnsi="Times New Roman" w:cs="Times New Roman"/>
          <w:sz w:val="28"/>
        </w:rPr>
        <w:t>.</w:t>
      </w: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1E51" w:rsidRPr="00221E51" w:rsidTr="00221E51">
        <w:tc>
          <w:tcPr>
            <w:tcW w:w="4785" w:type="dxa"/>
            <w:hideMark/>
          </w:tcPr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ПЦК иностранных языков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Байдалова</w:t>
            </w:r>
            <w:proofErr w:type="spellEnd"/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Е. Г.</w:t>
            </w:r>
          </w:p>
          <w:p w:rsidR="00221E51" w:rsidRPr="00221E51" w:rsidRDefault="00221E51" w:rsidP="00221E5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20__ г.</w:t>
            </w:r>
          </w:p>
        </w:tc>
        <w:tc>
          <w:tcPr>
            <w:tcW w:w="4786" w:type="dxa"/>
            <w:hideMark/>
          </w:tcPr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221E51" w:rsidRPr="00221E51" w:rsidRDefault="00221E51" w:rsidP="00221E51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» 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221E5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20__ г.</w:t>
            </w:r>
          </w:p>
        </w:tc>
      </w:tr>
    </w:tbl>
    <w:p w:rsidR="00D828B9" w:rsidRDefault="00D828B9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221E51" w:rsidRPr="00221E51" w:rsidRDefault="00221E51" w:rsidP="00221E51">
      <w:pPr>
        <w:pStyle w:val="a3"/>
        <w:suppressAutoHyphens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221E51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Организация-разработчик:</w:t>
      </w:r>
      <w:r w:rsidRPr="00221E51">
        <w:rPr>
          <w:rFonts w:ascii="Times New Roman" w:hAnsi="Times New Roman" w:cs="Times New Roman"/>
          <w:sz w:val="28"/>
        </w:rPr>
        <w:t xml:space="preserve"> КГБ ПОУ ХКОТСО</w:t>
      </w: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</w:p>
    <w:p w:rsidR="00017705" w:rsidRPr="00221E51" w:rsidRDefault="00017705" w:rsidP="00017705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8"/>
        </w:rPr>
      </w:pPr>
      <w:r w:rsidRPr="00221E51">
        <w:rPr>
          <w:rFonts w:ascii="Times New Roman" w:hAnsi="Times New Roman" w:cs="Times New Roman"/>
          <w:b/>
          <w:sz w:val="28"/>
        </w:rPr>
        <w:t>Составитель:</w:t>
      </w:r>
      <w:r w:rsidRPr="00221E5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463F5" w:rsidRPr="00221E51">
        <w:rPr>
          <w:rFonts w:ascii="Times New Roman" w:hAnsi="Times New Roman" w:cs="Times New Roman"/>
          <w:sz w:val="28"/>
        </w:rPr>
        <w:t>Байдалова</w:t>
      </w:r>
      <w:proofErr w:type="spellEnd"/>
      <w:r w:rsidR="006463F5" w:rsidRPr="00221E51">
        <w:rPr>
          <w:rFonts w:ascii="Times New Roman" w:hAnsi="Times New Roman" w:cs="Times New Roman"/>
          <w:sz w:val="28"/>
        </w:rPr>
        <w:t xml:space="preserve"> Е. Г</w:t>
      </w:r>
      <w:r w:rsidRPr="00221E51">
        <w:rPr>
          <w:rFonts w:ascii="Times New Roman" w:hAnsi="Times New Roman" w:cs="Times New Roman"/>
          <w:sz w:val="28"/>
        </w:rPr>
        <w:t>., преподаватель КГБ ПОУ ХКОТСО</w:t>
      </w:r>
    </w:p>
    <w:p w:rsidR="009767FD" w:rsidRDefault="009767FD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472" w:type="dxa"/>
          </w:tcPr>
          <w:p w:rsidR="009767FD" w:rsidRPr="00CA154F" w:rsidRDefault="00221E51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ПАСПОРТ</w:t>
            </w:r>
            <w:r w:rsidR="00183375" w:rsidRPr="00183375">
              <w:rPr>
                <w:rFonts w:ascii="Times New Roman" w:hAnsi="Times New Roman" w:cs="Times New Roman"/>
                <w:b/>
                <w:sz w:val="28"/>
              </w:rPr>
              <w:t xml:space="preserve"> РАБОЧЕЙ </w:t>
            </w:r>
            <w:r>
              <w:rPr>
                <w:rFonts w:ascii="Times New Roman" w:hAnsi="Times New Roman" w:cs="Times New Roman"/>
                <w:b/>
                <w:sz w:val="28"/>
              </w:rPr>
              <w:t>ПРОГРАММЫ УЧЕБНОЙ ДИСЦИПЛИНЫ</w:t>
            </w:r>
          </w:p>
        </w:tc>
        <w:tc>
          <w:tcPr>
            <w:tcW w:w="673" w:type="dxa"/>
            <w:vAlign w:val="center"/>
          </w:tcPr>
          <w:p w:rsidR="009767FD" w:rsidRPr="009C3C03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РЕЗУЛЬТАТЫ ОСВОЕНИЯ ОБЩЕОБРАЗОВАТЕЛЬНОЙ</w:t>
            </w:r>
          </w:p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 xml:space="preserve">ДИСЦИПЛИНЫ </w:t>
            </w:r>
          </w:p>
        </w:tc>
        <w:tc>
          <w:tcPr>
            <w:tcW w:w="673" w:type="dxa"/>
            <w:vAlign w:val="center"/>
          </w:tcPr>
          <w:p w:rsidR="009767FD" w:rsidRPr="00304E24" w:rsidRDefault="00304E2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9767FD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472" w:type="dxa"/>
          </w:tcPr>
          <w:p w:rsidR="009767FD" w:rsidRPr="00CA154F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2A39CF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6043FA" w:rsidRPr="00CA154F" w:rsidTr="00304E24">
        <w:tc>
          <w:tcPr>
            <w:tcW w:w="426" w:type="dxa"/>
            <w:vAlign w:val="center"/>
          </w:tcPr>
          <w:p w:rsidR="006043FA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472" w:type="dxa"/>
          </w:tcPr>
          <w:p w:rsidR="006043FA" w:rsidRPr="006043FA" w:rsidRDefault="006043FA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6043FA">
              <w:rPr>
                <w:rFonts w:ascii="Times New Roman" w:hAnsi="Times New Roman" w:cs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6043FA" w:rsidRPr="00CA154F" w:rsidRDefault="002A39CF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</w:tr>
      <w:tr w:rsidR="009767FD" w:rsidRPr="00CA154F" w:rsidTr="00304E24">
        <w:tc>
          <w:tcPr>
            <w:tcW w:w="426" w:type="dxa"/>
            <w:vAlign w:val="center"/>
          </w:tcPr>
          <w:p w:rsidR="009767FD" w:rsidRPr="00CA154F" w:rsidRDefault="006043FA" w:rsidP="00D76C4F">
            <w:pPr>
              <w:pStyle w:val="a3"/>
              <w:suppressAutoHyphens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767FD" w:rsidRPr="00CA154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8472" w:type="dxa"/>
          </w:tcPr>
          <w:p w:rsidR="009767FD" w:rsidRPr="00CA154F" w:rsidRDefault="00EF754B" w:rsidP="00304E24">
            <w:pPr>
              <w:pStyle w:val="a3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A154F"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9767FD" w:rsidRPr="00CA154F" w:rsidRDefault="002A39CF" w:rsidP="00085E5C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</w:tr>
    </w:tbl>
    <w:p w:rsidR="00502816" w:rsidRDefault="00502816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02816" w:rsidRDefault="00502816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3368B7" w:rsidRDefault="004C6772" w:rsidP="00D76C4F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8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21E51" w:rsidRPr="003368B7">
        <w:rPr>
          <w:rFonts w:ascii="Times New Roman" w:hAnsi="Times New Roman" w:cs="Times New Roman"/>
          <w:b/>
          <w:sz w:val="24"/>
          <w:szCs w:val="24"/>
        </w:rPr>
        <w:t>ПАСПОРТ</w:t>
      </w:r>
      <w:r w:rsidRPr="003368B7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 </w:t>
      </w:r>
      <w:r w:rsidR="000A536E" w:rsidRPr="003368B7">
        <w:rPr>
          <w:rFonts w:ascii="Times New Roman" w:hAnsi="Times New Roman" w:cs="Times New Roman"/>
          <w:b/>
          <w:sz w:val="24"/>
          <w:szCs w:val="24"/>
        </w:rPr>
        <w:t>ИНОСТРАННЫЙ ЯЗЫК В ПРОФЕССИОНАЛЬНОЙ ДЕЯТЕЛЬНОСТИ</w:t>
      </w:r>
    </w:p>
    <w:p w:rsidR="004C6772" w:rsidRPr="003368B7" w:rsidRDefault="004C6772" w:rsidP="00D76C4F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C6772" w:rsidRPr="00522BCB" w:rsidRDefault="00A0163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522BCB" w:rsidRDefault="00522BCB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522BCB" w:rsidRPr="00CA154F" w:rsidRDefault="00221E51" w:rsidP="00CA154F">
      <w:pPr>
        <w:pStyle w:val="ac"/>
        <w:tabs>
          <w:tab w:val="left" w:pos="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  <w:r w:rsidR="00522BCB">
        <w:rPr>
          <w:rFonts w:ascii="Times New Roman" w:hAnsi="Times New Roman" w:cs="Times New Roman"/>
          <w:sz w:val="24"/>
        </w:rPr>
        <w:t xml:space="preserve">Учебная дисциплина </w:t>
      </w:r>
      <w:r>
        <w:rPr>
          <w:rFonts w:ascii="Times New Roman" w:hAnsi="Times New Roman" w:cs="Times New Roman"/>
          <w:sz w:val="24"/>
        </w:rPr>
        <w:t>«</w:t>
      </w:r>
      <w:r w:rsidR="000A536E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</w:rPr>
        <w:t>»</w:t>
      </w:r>
      <w:r w:rsidR="00522BCB"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775F5B">
        <w:rPr>
          <w:rFonts w:ascii="Times New Roman" w:hAnsi="Times New Roman" w:cs="Times New Roman"/>
          <w:sz w:val="24"/>
        </w:rPr>
        <w:t>гуманитарного и социально-экономического</w:t>
      </w:r>
      <w:r w:rsidR="003A758F">
        <w:rPr>
          <w:rFonts w:ascii="Times New Roman" w:hAnsi="Times New Roman" w:cs="Times New Roman"/>
          <w:sz w:val="24"/>
        </w:rPr>
        <w:t xml:space="preserve"> </w:t>
      </w:r>
      <w:r w:rsidR="00E5574B">
        <w:rPr>
          <w:rFonts w:ascii="Times New Roman" w:hAnsi="Times New Roman" w:cs="Times New Roman"/>
          <w:sz w:val="24"/>
        </w:rPr>
        <w:t xml:space="preserve">цикла основной образовательной программы в соответствии с ФГОС по специальности </w:t>
      </w:r>
      <w:r w:rsidR="0055662F">
        <w:rPr>
          <w:rFonts w:ascii="Times New Roman" w:hAnsi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CA154F">
        <w:rPr>
          <w:rFonts w:ascii="Times New Roman" w:hAnsi="Times New Roman"/>
          <w:sz w:val="24"/>
          <w:szCs w:val="24"/>
        </w:rPr>
        <w:t xml:space="preserve"> </w:t>
      </w:r>
      <w:r w:rsidR="00CA154F" w:rsidRPr="00F20883">
        <w:rPr>
          <w:rFonts w:ascii="Times New Roman" w:hAnsi="Times New Roman"/>
          <w:bCs/>
          <w:sz w:val="24"/>
          <w:szCs w:val="24"/>
        </w:rPr>
        <w:t xml:space="preserve">укрупненной группы </w:t>
      </w:r>
      <w:r w:rsidR="00CA154F" w:rsidRPr="00F20883">
        <w:rPr>
          <w:rFonts w:ascii="Times New Roman" w:hAnsi="Times New Roman"/>
          <w:sz w:val="24"/>
          <w:szCs w:val="24"/>
        </w:rPr>
        <w:t>08.00.00 Техника и технологии строительства</w:t>
      </w:r>
      <w:r w:rsidR="00CA154F" w:rsidRPr="00F208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74B" w:rsidRDefault="00E5574B" w:rsidP="00D76C4F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221E51">
        <w:rPr>
          <w:rFonts w:ascii="Times New Roman" w:hAnsi="Times New Roman" w:cs="Times New Roman"/>
          <w:sz w:val="24"/>
        </w:rPr>
        <w:t>«</w:t>
      </w:r>
      <w:r w:rsidR="000A536E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 w:rsidR="00221E51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обеспечивает формирование профессиональных </w:t>
      </w:r>
      <w:r w:rsidR="00AF7DA5">
        <w:rPr>
          <w:rFonts w:ascii="Times New Roman" w:hAnsi="Times New Roman" w:cs="Times New Roman"/>
          <w:sz w:val="24"/>
        </w:rPr>
        <w:t xml:space="preserve">и общих компетенций по всем видам деятельности ФГОС по специальности </w:t>
      </w:r>
      <w:r w:rsidR="0055662F">
        <w:rPr>
          <w:rFonts w:ascii="Times New Roman" w:hAnsi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55662F">
        <w:rPr>
          <w:rFonts w:ascii="Times New Roman" w:hAnsi="Times New Roman" w:cs="Times New Roman"/>
          <w:sz w:val="24"/>
        </w:rPr>
        <w:t>.</w:t>
      </w:r>
      <w:r w:rsidR="00C26DF4">
        <w:rPr>
          <w:rFonts w:ascii="Times New Roman" w:hAnsi="Times New Roman" w:cs="Times New Roman"/>
          <w:sz w:val="24"/>
        </w:rPr>
        <w:t xml:space="preserve"> Особое значение дисциплина имеет при формировании и развитии общих компетенций (ОК).</w:t>
      </w:r>
    </w:p>
    <w:p w:rsidR="00C26DF4" w:rsidRDefault="00C26DF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659E3">
        <w:rPr>
          <w:rFonts w:ascii="Times New Roman" w:hAnsi="Times New Roman" w:cs="Times New Roman"/>
          <w:b/>
          <w:sz w:val="24"/>
        </w:rPr>
        <w:t>1.2 Место учебной дисциплины в структуре основной профессиональной образовательной программы</w:t>
      </w:r>
    </w:p>
    <w:p w:rsidR="007659E3" w:rsidRP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Default="00221E51" w:rsidP="007659E3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</w:rPr>
      </w:pPr>
      <w:r w:rsidRPr="00221E51">
        <w:rPr>
          <w:rFonts w:ascii="Times New Roman" w:hAnsi="Times New Roman" w:cs="Times New Roman"/>
          <w:sz w:val="24"/>
        </w:rPr>
        <w:t>Учебная дисциплина «Иностранный язык в профессиональной деятельнос</w:t>
      </w:r>
      <w:r w:rsidR="00E43423">
        <w:rPr>
          <w:rFonts w:ascii="Times New Roman" w:hAnsi="Times New Roman" w:cs="Times New Roman"/>
          <w:sz w:val="24"/>
        </w:rPr>
        <w:t>ти» входит в социально-гуманитарный</w:t>
      </w:r>
      <w:r w:rsidRPr="00221E51">
        <w:rPr>
          <w:rFonts w:ascii="Times New Roman" w:hAnsi="Times New Roman" w:cs="Times New Roman"/>
          <w:sz w:val="24"/>
        </w:rPr>
        <w:t xml:space="preserve"> цикл,</w:t>
      </w:r>
      <w:r>
        <w:rPr>
          <w:rFonts w:ascii="Times New Roman" w:hAnsi="Times New Roman" w:cs="Times New Roman"/>
          <w:sz w:val="24"/>
        </w:rPr>
        <w:t xml:space="preserve"> и</w:t>
      </w:r>
      <w:r w:rsidRPr="00221E51">
        <w:rPr>
          <w:rFonts w:ascii="Times New Roman" w:hAnsi="Times New Roman" w:cs="Times New Roman"/>
          <w:sz w:val="24"/>
        </w:rPr>
        <w:t xml:space="preserve"> связана с освоением профессиональных компетенций по всем профессиональным модулям, входящим в образовательную программу.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31A2" w:rsidRPr="00221E51" w:rsidRDefault="00221E51" w:rsidP="00221E51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21E5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Рабочая программа направлена на освоение следующих целей:</w:t>
      </w:r>
    </w:p>
    <w:p w:rsidR="00221E51" w:rsidRPr="00221E51" w:rsidRDefault="00221E51" w:rsidP="00221E5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659E3" w:rsidRPr="007659E3" w:rsidRDefault="00221E51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переводить (со словарем) иностранные тексты </w:t>
      </w:r>
      <w:r w:rsidR="00626C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профессиональной направленности.</w:t>
      </w:r>
    </w:p>
    <w:p w:rsidR="007659E3" w:rsidRPr="007659E3" w:rsidRDefault="00EB5DD3" w:rsidP="00E273C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совершенствовать устную и письменную речь, пополнять словарный запас.</w:t>
      </w:r>
    </w:p>
    <w:p w:rsid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помочь освоить </w:t>
      </w:r>
      <w:r w:rsidR="007659E3"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лексический (1200 – 1400 лексических единиц) и грамматический минимум, необходимый для чтения и перевода (со словарём) иностранных текстов профессиональной направленности.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полиязычном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поликультурном мире.</w:t>
      </w:r>
    </w:p>
    <w:p w:rsidR="00EB5DD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иноязычной и коммуникативной компетенции в совокупности ее составляющих: речевой, языковой, социокультурной, компенсаторной и учебно-познавательной.</w:t>
      </w:r>
    </w:p>
    <w:p w:rsidR="00EB5DD3" w:rsidRPr="007659E3" w:rsidRDefault="00EB5DD3" w:rsidP="00E273C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7659E3" w:rsidRDefault="007659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659E3" w:rsidRPr="00061242" w:rsidRDefault="007659E3" w:rsidP="00E4342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 РЕЗУЛЬТАТЫ ОСВОЕНИЯ</w:t>
      </w:r>
      <w:r w:rsidR="00061242"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УЧЕБНОЙ </w:t>
      </w:r>
      <w:r w:rsidRPr="000612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ДИСЦИПЛИНЫ 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</w:t>
      </w:r>
      <w:r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рамках программы учебной дисциплины обуча</w:t>
      </w:r>
      <w:r w:rsidR="00061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ющимися осваиваются личностные, общекультурные и</w:t>
      </w:r>
      <w:r w:rsidRPr="007659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</w:t>
      </w:r>
      <w:r w:rsidR="00061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офессиональные компетенции</w:t>
      </w:r>
      <w:r w:rsidR="00184D9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959"/>
        <w:gridCol w:w="8869"/>
      </w:tblGrid>
      <w:tr w:rsidR="007659E3" w:rsidRPr="007659E3" w:rsidTr="007659E3">
        <w:trPr>
          <w:trHeight w:val="7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 результатов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7659E3" w:rsidRPr="007659E3" w:rsidTr="007659E3">
        <w:trPr>
          <w:trHeight w:val="21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Личностные требования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Занимающ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активную граж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данскую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позицию избирателя, волонтера, общ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ественного деятеля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Принимающ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цели и задачи научно-те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хнологического, экономического, информ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ационного развития России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готовый работать на их достиж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ение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3" w:rsidRPr="007659E3" w:rsidRDefault="00114784" w:rsidP="007659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Г</w:t>
            </w:r>
            <w:r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профессиональным развитием; рефлексивно оценивающий собственны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жизнен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ный опыт, критерии личной успешности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3" w:rsidRPr="007659E3" w:rsidRDefault="00CE23D3" w:rsidP="001147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Уважающ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ий этнокультурные, религиозны 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е права человека, в том числе с особенностями развития; ценящ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ий соб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ственную и чужую уникальность в различны</w:t>
            </w:r>
            <w:r w:rsidR="00114784" w:rsidRPr="0011478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х ситуациях, во в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сех формах и видах деятельности</w:t>
            </w:r>
          </w:p>
        </w:tc>
      </w:tr>
      <w:tr w:rsidR="007659E3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Принимающ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активное участие в со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циально значимы х мероприятиях, соблюдающий нормы правопорядка, следующий идеалам гражданского общ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ества, обеспечения безопасности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прав и свобод граждан России; готовы й оказать поддержку нуждающ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имся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искать нужные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источники информации и данные, восприним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ать, анализировать, запоминать и передавать инф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ормацию с использованием цифровых средств; предупреждающий собственное и чуж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ое деструктивное поведение в сетевом пространстве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Гибко реагирующ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на появление нов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 х форм трудовой деятельности, готовы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 к их освоению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Осознающ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ий значимость системного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познания мира, критического осмы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сления накопленного опыта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CE23D3" w:rsidP="002251D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Развивающ</w:t>
            </w:r>
            <w:r w:rsidR="00114784"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творческие способности, способный креативно мыслить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14784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2251DB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Готовый к профессиональной конкурен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ции и конструктивной реакции на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критику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Демонстрирующий приверж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енность принципам честности,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порядочности, откры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тости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Самостоятельны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й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ответственный в принятии решений во всех сферах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своей деятельности, готовый к испол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нению разнообразны х социальных ролей, востребованных бизнесом, общ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еством и государством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CE23D3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Проявляющий эмпатию, выражающий активную гражданскую позицию, участвующ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в студенческом и террит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ориальном самоуправлении, в том 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числе на условиях добровольчес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тва, продуктивно взаимодействующий и участвующий в деятельности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общественных организаций, а также неком</w:t>
            </w:r>
            <w:r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мерческих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Открытый к текущ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 и перспекти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вны м изменениям в мире труда и проф</w:t>
            </w:r>
            <w:r w:rsid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ессий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Мотивированны й к освоению функционально близких видов проф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ессион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альной деятельности, имеющих общие объекты (условия, цели) 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труда, </w:t>
            </w:r>
            <w:r w:rsid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либо иные схожие характеристики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11478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кономически активный, предприимчивы й, готовый к самозанятости</w:t>
            </w:r>
          </w:p>
        </w:tc>
      </w:tr>
      <w:tr w:rsidR="00114784" w:rsidRPr="007659E3" w:rsidTr="007659E3">
        <w:trPr>
          <w:trHeight w:val="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Pr="007659E3" w:rsidRDefault="00114784" w:rsidP="0011478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784" w:rsidRDefault="00942D3F" w:rsidP="00CE23D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Сохраняющ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ий психологическую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устойчивость в ситуативно сложных или стремительно меняющ</w:t>
            </w:r>
            <w:r w:rsidR="00CE23D3" w:rsidRPr="00CE23D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ихся ситуациях</w:t>
            </w:r>
          </w:p>
        </w:tc>
      </w:tr>
      <w:tr w:rsidR="007659E3" w:rsidRPr="007659E3" w:rsidTr="007659E3">
        <w:trPr>
          <w:trHeight w:val="71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Общие компетенции</w:t>
            </w:r>
          </w:p>
        </w:tc>
      </w:tr>
      <w:tr w:rsidR="004E0439" w:rsidRPr="007659E3" w:rsidTr="009C2245">
        <w:trPr>
          <w:trHeight w:val="4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E0439" w:rsidRPr="007659E3" w:rsidTr="009C2245">
        <w:trPr>
          <w:trHeight w:val="4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E0439" w:rsidRPr="007659E3" w:rsidTr="009C2245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4E0439" w:rsidRPr="007659E3" w:rsidTr="009C2245">
        <w:trPr>
          <w:trHeight w:val="3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E0439" w:rsidRPr="007659E3" w:rsidTr="009C2245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E0439" w:rsidRPr="007659E3" w:rsidTr="009C2245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E0439" w:rsidRPr="007659E3" w:rsidTr="009C2245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E0439" w:rsidRPr="007659E3" w:rsidTr="009C2245">
        <w:trPr>
          <w:trHeight w:val="4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E0439" w:rsidRPr="007659E3" w:rsidTr="009C2245">
        <w:trPr>
          <w:trHeight w:val="4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39" w:rsidRPr="007659E3" w:rsidRDefault="004E0439" w:rsidP="004E04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59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39" w:rsidRPr="002803E4" w:rsidRDefault="004E0439" w:rsidP="004E0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7659E3" w:rsidRPr="007659E3" w:rsidTr="007659E3">
        <w:trPr>
          <w:trHeight w:val="289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7659E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Профессиональные</w:t>
            </w:r>
            <w:r w:rsidRPr="007659E3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компетенции</w:t>
            </w:r>
          </w:p>
        </w:tc>
      </w:tr>
      <w:tr w:rsidR="007659E3" w:rsidRPr="007659E3" w:rsidTr="007659E3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0C68F3" w:rsidP="007659E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ПК 1.6</w:t>
            </w:r>
          </w:p>
        </w:tc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3" w:rsidRPr="007659E3" w:rsidRDefault="000C68F3" w:rsidP="007659E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68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Формировать и актуализировать базы данных о потребителях электрической энергии с применением средств автоматизации.</w:t>
            </w:r>
          </w:p>
        </w:tc>
      </w:tr>
    </w:tbl>
    <w:p w:rsid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5DD3" w:rsidRDefault="00EB5DD3" w:rsidP="00EB5DD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2.2. В результате освоения учебной дисциплиной обучающийся должен:</w:t>
      </w:r>
    </w:p>
    <w:p w:rsidR="00EB5DD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4076"/>
      </w:tblGrid>
      <w:tr w:rsidR="00626C68" w:rsidTr="00626C68">
        <w:tc>
          <w:tcPr>
            <w:tcW w:w="1951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ОК, ПК, ЛР</w:t>
            </w:r>
          </w:p>
        </w:tc>
        <w:tc>
          <w:tcPr>
            <w:tcW w:w="3544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626C68" w:rsidRPr="00626C68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6C6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626C68" w:rsidTr="00626C68">
        <w:tc>
          <w:tcPr>
            <w:tcW w:w="1951" w:type="dxa"/>
            <w:vAlign w:val="center"/>
          </w:tcPr>
          <w:p w:rsidR="00BD1E82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26C68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BD1E8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</w:t>
            </w:r>
            <w:r w:rsidR="000914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-24, </w:t>
            </w:r>
            <w:r w:rsid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33-36</w:t>
            </w:r>
          </w:p>
        </w:tc>
        <w:tc>
          <w:tcPr>
            <w:tcW w:w="3544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4076" w:type="dxa"/>
            <w:vAlign w:val="center"/>
          </w:tcPr>
          <w:p w:rsidR="00626C68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</w:tc>
      </w:tr>
    </w:tbl>
    <w:p w:rsidR="00EB5DD3" w:rsidRPr="007659E3" w:rsidRDefault="00EB5DD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Pr="007659E3" w:rsidRDefault="007659E3" w:rsidP="007659E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</w:t>
      </w:r>
      <w:r w:rsidR="00EB5DD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Количество часов, от</w:t>
      </w:r>
      <w:r w:rsidR="0009147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веденное на освоение программы </w:t>
      </w:r>
      <w:r w:rsidRPr="007659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учебной дисциплины, в том числе изменения, внесенные в программу учебной дисциплины</w:t>
      </w:r>
    </w:p>
    <w:p w:rsidR="007659E3" w:rsidRPr="007659E3" w:rsidRDefault="007659E3" w:rsidP="007659E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9E3" w:rsidRDefault="007659E3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обязательной аудиторной учебной нагрузки</w:t>
      </w:r>
      <w:r w:rsidR="00C66888">
        <w:rPr>
          <w:rFonts w:ascii="Times New Roman" w:hAnsi="Times New Roman" w:cs="Times New Roman"/>
          <w:sz w:val="24"/>
        </w:rPr>
        <w:t xml:space="preserve"> обучающегося 96 </w:t>
      </w:r>
      <w:r w:rsidRPr="007659E3">
        <w:rPr>
          <w:rFonts w:ascii="Times New Roman" w:hAnsi="Times New Roman" w:cs="Times New Roman"/>
          <w:sz w:val="24"/>
        </w:rPr>
        <w:t>часов;</w:t>
      </w:r>
    </w:p>
    <w:p w:rsidR="007659E3" w:rsidRPr="007659E3" w:rsidRDefault="007934B4" w:rsidP="007659E3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аудиторной учебной нагрузки – </w:t>
      </w:r>
      <w:r w:rsidR="00E56984">
        <w:rPr>
          <w:rFonts w:ascii="Times New Roman" w:hAnsi="Times New Roman" w:cs="Times New Roman"/>
          <w:sz w:val="24"/>
        </w:rPr>
        <w:t>90</w:t>
      </w:r>
      <w:r w:rsidR="007659E3">
        <w:rPr>
          <w:rFonts w:ascii="Times New Roman" w:hAnsi="Times New Roman" w:cs="Times New Roman"/>
          <w:sz w:val="24"/>
        </w:rPr>
        <w:t xml:space="preserve"> часов;</w:t>
      </w:r>
    </w:p>
    <w:p w:rsidR="007659E3" w:rsidRDefault="007659E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  <w:r w:rsidRPr="007659E3">
        <w:rPr>
          <w:rFonts w:ascii="Times New Roman" w:hAnsi="Times New Roman" w:cs="Times New Roman"/>
          <w:sz w:val="24"/>
        </w:rPr>
        <w:t>самостоятельна</w:t>
      </w:r>
      <w:r w:rsidR="00E56984">
        <w:rPr>
          <w:rFonts w:ascii="Times New Roman" w:hAnsi="Times New Roman" w:cs="Times New Roman"/>
          <w:sz w:val="24"/>
        </w:rPr>
        <w:t>я работа 6 часов.</w:t>
      </w: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C66888" w:rsidRDefault="00C66888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A39CF" w:rsidRDefault="00EE198D" w:rsidP="00C6688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2A39CF">
        <w:rPr>
          <w:rFonts w:ascii="Times New Roman" w:hAnsi="Times New Roman" w:cs="Times New Roman"/>
          <w:b/>
          <w:sz w:val="24"/>
          <w:szCs w:val="24"/>
        </w:rPr>
        <w:t>3</w:t>
      </w:r>
      <w:r w:rsidR="000325C4" w:rsidRPr="002A39CF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0325C4" w:rsidRDefault="000325C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5920"/>
        <w:gridCol w:w="2693"/>
      </w:tblGrid>
      <w:tr w:rsidR="00286803" w:rsidTr="009000AB">
        <w:tc>
          <w:tcPr>
            <w:tcW w:w="5920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2693" w:type="dxa"/>
          </w:tcPr>
          <w:p w:rsidR="00286803" w:rsidRP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Pr="00550A54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2693" w:type="dxa"/>
          </w:tcPr>
          <w:p w:rsidR="00286803" w:rsidRPr="00550A54" w:rsidRDefault="00E5698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</w:tr>
      <w:tr w:rsidR="00286803" w:rsidTr="00044875">
        <w:tc>
          <w:tcPr>
            <w:tcW w:w="5920" w:type="dxa"/>
            <w:vAlign w:val="center"/>
          </w:tcPr>
          <w:p w:rsidR="00286803" w:rsidRDefault="00550A5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2693" w:type="dxa"/>
          </w:tcPr>
          <w:p w:rsidR="00286803" w:rsidRDefault="00286803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984" w:rsidTr="00044875">
        <w:tc>
          <w:tcPr>
            <w:tcW w:w="5920" w:type="dxa"/>
            <w:vAlign w:val="center"/>
          </w:tcPr>
          <w:p w:rsidR="00E56984" w:rsidRDefault="00E56984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693" w:type="dxa"/>
          </w:tcPr>
          <w:p w:rsidR="00E56984" w:rsidRDefault="00E5698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C4400" w:rsidTr="00044875">
        <w:tc>
          <w:tcPr>
            <w:tcW w:w="5920" w:type="dxa"/>
            <w:vAlign w:val="center"/>
          </w:tcPr>
          <w:p w:rsidR="00CC4400" w:rsidRDefault="00CC440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693" w:type="dxa"/>
          </w:tcPr>
          <w:p w:rsidR="00CC4400" w:rsidRDefault="00E56984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</w:tr>
      <w:tr w:rsidR="00390CF0" w:rsidTr="00044875">
        <w:tc>
          <w:tcPr>
            <w:tcW w:w="5920" w:type="dxa"/>
            <w:vAlign w:val="center"/>
          </w:tcPr>
          <w:p w:rsidR="00390CF0" w:rsidRDefault="00390CF0" w:rsidP="00044875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2693" w:type="dxa"/>
          </w:tcPr>
          <w:p w:rsidR="00390CF0" w:rsidRDefault="0014232F" w:rsidP="00D76C4F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044875" w:rsidTr="00044875">
        <w:tc>
          <w:tcPr>
            <w:tcW w:w="5920" w:type="dxa"/>
            <w:vAlign w:val="center"/>
          </w:tcPr>
          <w:p w:rsidR="00044875" w:rsidRPr="00F161B4" w:rsidRDefault="00044875" w:rsidP="00CC4400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2693" w:type="dxa"/>
            <w:vAlign w:val="center"/>
          </w:tcPr>
          <w:p w:rsidR="00044875" w:rsidRPr="00F161B4" w:rsidRDefault="00044875" w:rsidP="00625C55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0665FF" w:rsidRDefault="000665FF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7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B70A7A" w:rsidRDefault="00EE198D" w:rsidP="00D76C4F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Тематический план и содержание учебной дисциплины </w:t>
      </w:r>
      <w:r w:rsidR="00F61973" w:rsidRPr="00F61973">
        <w:rPr>
          <w:rFonts w:ascii="Times New Roman" w:hAnsi="Times New Roman" w:cs="Times New Roman"/>
          <w:b/>
          <w:sz w:val="24"/>
        </w:rPr>
        <w:t>Иностранный язык в профессиональной деятельности</w:t>
      </w:r>
    </w:p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035"/>
        <w:gridCol w:w="1216"/>
        <w:gridCol w:w="1264"/>
        <w:gridCol w:w="2036"/>
      </w:tblGrid>
      <w:tr w:rsidR="00942D3F" w:rsidRPr="00942D3F" w:rsidTr="00942D3F">
        <w:tc>
          <w:tcPr>
            <w:tcW w:w="22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0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1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264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203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942D3F" w:rsidRPr="00942D3F" w:rsidTr="00942D3F">
        <w:tc>
          <w:tcPr>
            <w:tcW w:w="22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5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4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6" w:type="dxa"/>
            <w:vAlign w:val="center"/>
          </w:tcPr>
          <w:p w:rsidR="00942D3F" w:rsidRPr="00942D3F" w:rsidRDefault="00942D3F" w:rsidP="00942D3F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942D3F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Pr="00C33D7B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D7B">
              <w:rPr>
                <w:rFonts w:ascii="Times New Roman" w:hAnsi="Times New Roman" w:cs="Times New Roman"/>
                <w:b/>
                <w:sz w:val="24"/>
                <w:szCs w:val="24"/>
              </w:rPr>
              <w:t>Тема 1. Изучение иностранных языков, роль английского языка в нашей жизни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D647D3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3EE5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>Простые нераспространенные предложения, с глагольным, составным именным и составным глагольным сказуемым (с инфинитивом)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C5E90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иностранных языков, роль английского языка в нашей жизни.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 xml:space="preserve">Простые предложения, распространенные за счет однородных членов предложения и/или второстепенных членов предложения. </w:t>
            </w:r>
            <w:r>
              <w:rPr>
                <w:rFonts w:ascii="Times New Roman" w:hAnsi="Times New Roman" w:cs="Times New Roman"/>
                <w:sz w:val="24"/>
              </w:rPr>
              <w:t>Безличные предложения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Pr="00133EE5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b/>
                <w:sz w:val="24"/>
                <w:szCs w:val="24"/>
              </w:rPr>
              <w:t>Тема 2. Межличностные отношения дома, в учебном заведении, на работе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D647D3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3EE5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отношения дома. </w:t>
            </w:r>
            <w:r w:rsidRPr="00133EE5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133EE5">
              <w:rPr>
                <w:rFonts w:ascii="Times New Roman" w:hAnsi="Times New Roman" w:cs="Times New Roman"/>
                <w:sz w:val="24"/>
              </w:rPr>
              <w:t>Имя существительное: его основные функции в предложении, имена существительные во множественном числе, образованные по правилу, а также исключения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692215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33EE5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отношения в учебном заведении.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Имя существительное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. Чудеса света, семь чудес света, удивительные </w:t>
            </w:r>
            <w:r>
              <w:rPr>
                <w:rFonts w:ascii="Times New Roman" w:hAnsi="Times New Roman" w:cs="Times New Roman"/>
                <w:b/>
                <w:sz w:val="24"/>
              </w:rPr>
              <w:t>мес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>та 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моем </w:t>
            </w:r>
            <w:r>
              <w:rPr>
                <w:rFonts w:ascii="Times New Roman" w:hAnsi="Times New Roman" w:cs="Times New Roman"/>
                <w:b/>
                <w:sz w:val="24"/>
              </w:rPr>
              <w:t>реги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>оне, городе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D64126" w:rsidRDefault="00154A0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170F4" w:rsidRDefault="00626C68" w:rsidP="00626C68">
            <w:pPr>
              <w:pStyle w:val="a3"/>
            </w:pPr>
            <w:r w:rsidRPr="008654B1">
              <w:rPr>
                <w:rFonts w:ascii="Times New Roman" w:hAnsi="Times New Roman" w:cs="Times New Roman"/>
                <w:sz w:val="24"/>
              </w:rPr>
              <w:t xml:space="preserve">Чудеса света. Лексический материал по теме. </w:t>
            </w:r>
            <w:r w:rsidRPr="00CC54B1">
              <w:rPr>
                <w:rFonts w:ascii="Times New Roman" w:hAnsi="Times New Roman" w:cs="Times New Roman"/>
                <w:b/>
                <w:sz w:val="24"/>
              </w:rPr>
              <w:t xml:space="preserve">Грамматический </w:t>
            </w:r>
            <w:r w:rsidRPr="008654B1">
              <w:rPr>
                <w:rFonts w:ascii="Times New Roman" w:hAnsi="Times New Roman" w:cs="Times New Roman"/>
                <w:b/>
                <w:sz w:val="24"/>
              </w:rPr>
              <w:t>материал:</w:t>
            </w:r>
            <w:r w:rsidRPr="008654B1">
              <w:rPr>
                <w:rFonts w:ascii="Times New Roman" w:hAnsi="Times New Roman" w:cs="Times New Roman"/>
                <w:sz w:val="24"/>
              </w:rPr>
              <w:t xml:space="preserve"> Артикль: определенный, неопределенный, нулевой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3A6289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4B1">
              <w:rPr>
                <w:rFonts w:ascii="Times New Roman" w:hAnsi="Times New Roman" w:cs="Times New Roman"/>
                <w:sz w:val="24"/>
              </w:rPr>
              <w:t xml:space="preserve">Семь чудес света. </w:t>
            </w:r>
            <w:r w:rsidRPr="008654B1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 w:rsidRPr="008654B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D228C">
              <w:rPr>
                <w:rFonts w:ascii="Times New Roman" w:hAnsi="Times New Roman" w:cs="Times New Roman"/>
                <w:sz w:val="24"/>
              </w:rPr>
              <w:t xml:space="preserve">Основные случаи </w:t>
            </w:r>
            <w:r w:rsidRPr="008654B1">
              <w:rPr>
                <w:rFonts w:ascii="Times New Roman" w:hAnsi="Times New Roman" w:cs="Times New Roman"/>
                <w:sz w:val="24"/>
              </w:rPr>
              <w:t>употребления определенного и неопределенного артикля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154A02" w:rsidRPr="008654B1" w:rsidRDefault="00154A0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:rsidR="00626C68" w:rsidRPr="008654B1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>. Защита окружающей среды, загрязнение окружающей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среды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DC4E44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BC4A21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Защита окружающей среды. Лексический материал по теме. </w:t>
            </w:r>
            <w:r w:rsidRPr="00BC4A21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BC4A21">
              <w:rPr>
                <w:rFonts w:ascii="Times New Roman" w:hAnsi="Times New Roman" w:cs="Times New Roman"/>
                <w:sz w:val="24"/>
              </w:rPr>
              <w:t>Образование и употребление</w:t>
            </w:r>
            <w:r>
              <w:rPr>
                <w:rFonts w:ascii="Times New Roman" w:hAnsi="Times New Roman" w:cs="Times New Roman"/>
                <w:sz w:val="24"/>
              </w:rPr>
              <w:t xml:space="preserve"> глаголов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spellStart"/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ast</w:t>
            </w:r>
            <w:proofErr w:type="spellEnd"/>
            <w:r w:rsidRPr="00BC4A2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Future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BC4A21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BC4A21" w:rsidRDefault="00626C68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BC4A21">
              <w:rPr>
                <w:rFonts w:ascii="Times New Roman" w:hAnsi="Times New Roman" w:cs="Times New Roman"/>
                <w:sz w:val="24"/>
              </w:rPr>
              <w:t xml:space="preserve">Загрязнение окружающей среды. </w:t>
            </w:r>
            <w:r w:rsidRPr="00BC4A2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>. Музеи, достопримечательн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ости</w:t>
            </w: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>, выставки в России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>за рубежом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94457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033AE1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A4A4F">
              <w:rPr>
                <w:rFonts w:ascii="Times New Roman" w:hAnsi="Times New Roman" w:cs="Times New Roman"/>
                <w:sz w:val="24"/>
                <w:szCs w:val="24"/>
              </w:rPr>
              <w:t xml:space="preserve">Музеи, достопримечательности, вы ставки в России. </w:t>
            </w:r>
            <w:r w:rsidRPr="00CC54B1">
              <w:rPr>
                <w:rFonts w:ascii="Times New Roman" w:hAnsi="Times New Roman" w:cs="Times New Roman"/>
                <w:sz w:val="24"/>
              </w:rPr>
              <w:t xml:space="preserve">Лексический </w:t>
            </w:r>
            <w:r w:rsidRPr="006A4A4F">
              <w:rPr>
                <w:rFonts w:ascii="Times New Roman" w:hAnsi="Times New Roman" w:cs="Times New Roman"/>
                <w:sz w:val="24"/>
              </w:rPr>
              <w:t>материал по теме.</w:t>
            </w:r>
            <w:r w:rsidRPr="006A4A4F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6A4A4F">
              <w:rPr>
                <w:rFonts w:ascii="Times New Roman" w:hAnsi="Times New Roman" w:cs="Times New Roman"/>
                <w:sz w:val="24"/>
              </w:rPr>
              <w:t xml:space="preserve"> Образование и употребление глаголов в Р</w:t>
            </w:r>
            <w:proofErr w:type="spellStart"/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ast</w:t>
            </w:r>
            <w:proofErr w:type="spellEnd"/>
            <w:r w:rsidRPr="006A4A4F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Future</w:t>
            </w:r>
            <w:r w:rsidRPr="006A4A4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6A4A4F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9476B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A4A4F">
              <w:rPr>
                <w:rFonts w:ascii="Times New Roman" w:hAnsi="Times New Roman" w:cs="Times New Roman"/>
                <w:sz w:val="24"/>
                <w:szCs w:val="24"/>
              </w:rPr>
              <w:t xml:space="preserve">Музеи, достопримечательности, вы ставки за рубежом. </w:t>
            </w:r>
            <w:r w:rsidRPr="001B657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6A4A4F">
              <w:rPr>
                <w:rFonts w:ascii="Times New Roman" w:hAnsi="Times New Roman" w:cs="Times New Roman"/>
                <w:sz w:val="24"/>
                <w:szCs w:val="24"/>
              </w:rPr>
              <w:t xml:space="preserve">текстом. Сообщение по теме. </w:t>
            </w:r>
            <w:r w:rsidRPr="006A4A4F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2305D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22305D">
              <w:rPr>
                <w:rFonts w:ascii="Times New Roman" w:hAnsi="Times New Roman" w:cs="Times New Roman"/>
                <w:b/>
                <w:sz w:val="24"/>
              </w:rPr>
              <w:t>. Планирование, планы на будущее, составление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2305D">
              <w:rPr>
                <w:rFonts w:ascii="Times New Roman" w:hAnsi="Times New Roman" w:cs="Times New Roman"/>
                <w:b/>
                <w:sz w:val="24"/>
              </w:rPr>
              <w:t>расписания (личного, делового и т.п.)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DC4E44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600A9D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0A9D">
              <w:rPr>
                <w:rFonts w:ascii="Times New Roman" w:hAnsi="Times New Roman" w:cs="Times New Roman"/>
                <w:sz w:val="24"/>
              </w:rPr>
              <w:t>Планирование, планы на будущее. Лексический материал по теме.</w:t>
            </w:r>
            <w:r w:rsidRPr="00600A9D">
              <w:rPr>
                <w:rFonts w:ascii="Times New Roman" w:hAnsi="Times New Roman" w:cs="Times New Roman"/>
                <w:b/>
                <w:sz w:val="24"/>
              </w:rPr>
              <w:t xml:space="preserve"> Грамматический материал:</w:t>
            </w:r>
            <w:r w:rsidRPr="00600A9D">
              <w:rPr>
                <w:rFonts w:ascii="Times New Roman" w:hAnsi="Times New Roman" w:cs="Times New Roman"/>
                <w:sz w:val="24"/>
              </w:rPr>
              <w:t xml:space="preserve"> Использование глаголов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600A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600A9D">
              <w:rPr>
                <w:rFonts w:ascii="Times New Roman" w:hAnsi="Times New Roman" w:cs="Times New Roman"/>
                <w:sz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ndef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2049D0">
              <w:rPr>
                <w:rFonts w:ascii="Times New Roman" w:hAnsi="Times New Roman" w:cs="Times New Roman"/>
                <w:sz w:val="24"/>
                <w:lang w:val="en-US"/>
              </w:rPr>
              <w:t>ite</w:t>
            </w:r>
            <w:r w:rsidRPr="00600A9D">
              <w:rPr>
                <w:rFonts w:ascii="Times New Roman" w:hAnsi="Times New Roman" w:cs="Times New Roman"/>
                <w:sz w:val="24"/>
              </w:rPr>
              <w:t xml:space="preserve"> для выражения действий в будущем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8172F" w:rsidRDefault="00626C68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600A9D">
              <w:rPr>
                <w:rFonts w:ascii="Times New Roman" w:hAnsi="Times New Roman" w:cs="Times New Roman"/>
                <w:sz w:val="24"/>
              </w:rPr>
              <w:t>Составление расписания (личного, делового и т.п.).</w:t>
            </w:r>
            <w:r w:rsidRPr="0060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57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600A9D">
              <w:rPr>
                <w:rFonts w:ascii="Times New Roman" w:hAnsi="Times New Roman" w:cs="Times New Roman"/>
                <w:sz w:val="24"/>
                <w:szCs w:val="24"/>
              </w:rPr>
              <w:t xml:space="preserve">текстом. </w:t>
            </w:r>
            <w:r w:rsidRPr="00600A9D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600A9D">
              <w:rPr>
                <w:rFonts w:ascii="Times New Roman" w:hAnsi="Times New Roman" w:cs="Times New Roman"/>
                <w:sz w:val="24"/>
              </w:rPr>
              <w:t>Придаточные предложения времени и условия (</w:t>
            </w:r>
            <w:proofErr w:type="spellStart"/>
            <w:r w:rsidRPr="00D8172F">
              <w:rPr>
                <w:rFonts w:ascii="Times New Roman" w:hAnsi="Times New Roman" w:cs="Times New Roman"/>
                <w:sz w:val="24"/>
              </w:rPr>
              <w:t>if</w:t>
            </w:r>
            <w:proofErr w:type="spellEnd"/>
            <w:r w:rsidRPr="00600A9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8172F">
              <w:rPr>
                <w:rFonts w:ascii="Times New Roman" w:hAnsi="Times New Roman" w:cs="Times New Roman"/>
                <w:sz w:val="24"/>
              </w:rPr>
              <w:t>when</w:t>
            </w:r>
            <w:proofErr w:type="spellEnd"/>
            <w:r w:rsidRPr="00600A9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BA7AF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>. Образование в России и за рубежом, среднее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>профессиональное образование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1D0816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2FA9" w:rsidRDefault="00626C68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>Образование в России. Лексический материал по теме.</w:t>
            </w:r>
            <w:r w:rsidRPr="00132FA9">
              <w:rPr>
                <w:rFonts w:ascii="Times New Roman" w:hAnsi="Times New Roman" w:cs="Times New Roman"/>
                <w:b/>
                <w:sz w:val="24"/>
              </w:rPr>
              <w:t xml:space="preserve"> Грамматический материал: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>Понятие согласования времен и</w:t>
            </w:r>
            <w:r w:rsidRPr="00FE4081">
              <w:rPr>
                <w:rFonts w:ascii="Times New Roman" w:hAnsi="Times New Roman" w:cs="Times New Roman"/>
                <w:sz w:val="24"/>
                <w:szCs w:val="24"/>
              </w:rPr>
              <w:t xml:space="preserve"> косвенная речь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9476B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2FA9">
              <w:rPr>
                <w:rFonts w:ascii="Times New Roman" w:hAnsi="Times New Roman" w:cs="Times New Roman"/>
                <w:sz w:val="24"/>
              </w:rPr>
              <w:t xml:space="preserve">Образование за рубежом. </w:t>
            </w:r>
            <w:r w:rsidRPr="00132FA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32FA9" w:rsidRDefault="001D0816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1D0816">
              <w:rPr>
                <w:rFonts w:ascii="Times New Roman" w:hAnsi="Times New Roman"/>
                <w:b/>
                <w:sz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</w:rPr>
              <w:t>.</w:t>
            </w:r>
            <w:r w:rsidR="00EE0839">
              <w:rPr>
                <w:rFonts w:ascii="Times New Roman" w:hAnsi="Times New Roman"/>
                <w:sz w:val="24"/>
              </w:rPr>
              <w:t xml:space="preserve"> </w:t>
            </w:r>
            <w:r w:rsidR="00626C68" w:rsidRPr="00132FA9">
              <w:rPr>
                <w:rFonts w:ascii="Times New Roman" w:hAnsi="Times New Roman"/>
                <w:sz w:val="24"/>
              </w:rPr>
              <w:t xml:space="preserve">Среднее </w:t>
            </w:r>
            <w:r w:rsidR="00626C68" w:rsidRPr="00132FA9">
              <w:rPr>
                <w:rFonts w:ascii="Times New Roman" w:hAnsi="Times New Roman" w:cs="Times New Roman"/>
                <w:sz w:val="24"/>
              </w:rPr>
              <w:t xml:space="preserve">профессиональное образование. Контрольное чтение и </w:t>
            </w:r>
            <w:r w:rsidR="00626C68" w:rsidRPr="00C164E4">
              <w:rPr>
                <w:rFonts w:ascii="Times New Roman" w:hAnsi="Times New Roman" w:cs="Times New Roman"/>
                <w:sz w:val="24"/>
              </w:rPr>
              <w:t>перевод текста.</w:t>
            </w:r>
            <w:r w:rsidR="00626C6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 w:rsidRPr="00600769">
              <w:rPr>
                <w:rFonts w:ascii="Times New Roman" w:hAnsi="Times New Roman" w:cs="Times New Roman"/>
                <w:b/>
                <w:sz w:val="24"/>
              </w:rPr>
              <w:t>Грамматический</w:t>
            </w:r>
            <w:r w:rsidR="00626C68">
              <w:rPr>
                <w:rFonts w:ascii="Times New Roman" w:hAnsi="Times New Roman" w:cs="Times New Roman"/>
                <w:b/>
                <w:sz w:val="24"/>
              </w:rPr>
              <w:t xml:space="preserve"> материал</w:t>
            </w:r>
          </w:p>
        </w:tc>
        <w:tc>
          <w:tcPr>
            <w:tcW w:w="1216" w:type="dxa"/>
            <w:vAlign w:val="center"/>
          </w:tcPr>
          <w:p w:rsidR="00626C68" w:rsidRPr="00EE083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8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1B7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B7566">
              <w:rPr>
                <w:rFonts w:ascii="Times New Roman" w:hAnsi="Times New Roman" w:cs="Times New Roman"/>
                <w:b/>
                <w:sz w:val="24"/>
                <w:szCs w:val="24"/>
              </w:rPr>
              <w:t>. Культурные и национальные традиции, краеведение,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566">
              <w:rPr>
                <w:rFonts w:ascii="Times New Roman" w:hAnsi="Times New Roman" w:cs="Times New Roman"/>
                <w:b/>
                <w:sz w:val="24"/>
                <w:szCs w:val="24"/>
              </w:rPr>
              <w:t>обычаи и праздники</w:t>
            </w:r>
          </w:p>
        </w:tc>
        <w:tc>
          <w:tcPr>
            <w:tcW w:w="8035" w:type="dxa"/>
            <w:vAlign w:val="center"/>
          </w:tcPr>
          <w:p w:rsidR="00626C68" w:rsidRPr="007610BC" w:rsidRDefault="00727BC2" w:rsidP="00EE08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252BE7" w:rsidRDefault="0024336F" w:rsidP="00626C68">
            <w:pPr>
              <w:pStyle w:val="a3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Теоретическое занятие</w:t>
            </w:r>
            <w:r w:rsidR="00EA373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252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C68" w:rsidRPr="00252BE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и национальные традиции. 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Лексический материал по теме. </w:t>
            </w:r>
            <w:r w:rsidR="00626C68" w:rsidRPr="00252BE7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Образование и употребление </w:t>
            </w:r>
            <w:r w:rsidR="00626C68">
              <w:rPr>
                <w:rFonts w:ascii="Times New Roman" w:hAnsi="Times New Roman" w:cs="Times New Roman"/>
                <w:sz w:val="24"/>
              </w:rPr>
              <w:t>глаголов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>
              <w:rPr>
                <w:rFonts w:ascii="Times New Roman" w:hAnsi="Times New Roman" w:cs="Times New Roman"/>
                <w:sz w:val="24"/>
              </w:rPr>
              <w:t>в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Continuous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/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Progressive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="00626C68"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6C68" w:rsidRPr="008348A4">
              <w:rPr>
                <w:rFonts w:ascii="Times New Roman" w:hAnsi="Times New Roman" w:cs="Times New Roman"/>
                <w:sz w:val="24"/>
                <w:lang w:val="en-US"/>
              </w:rPr>
              <w:t>Perfect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C2" w:rsidRPr="00942D3F" w:rsidTr="000877B8">
        <w:trPr>
          <w:trHeight w:val="828"/>
        </w:trPr>
        <w:tc>
          <w:tcPr>
            <w:tcW w:w="2235" w:type="dxa"/>
            <w:vMerge/>
            <w:vAlign w:val="center"/>
          </w:tcPr>
          <w:p w:rsidR="00727BC2" w:rsidRPr="00942D3F" w:rsidRDefault="00727BC2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727BC2" w:rsidRPr="00252BE7" w:rsidRDefault="00727BC2" w:rsidP="00626C68">
            <w:pPr>
              <w:pStyle w:val="a3"/>
              <w:rPr>
                <w:sz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52BE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Культурные и национальные обычаи и праздники. Работа с текстом. </w:t>
            </w:r>
            <w:r w:rsidRPr="00252BE7">
              <w:rPr>
                <w:rFonts w:ascii="Times New Roman" w:hAnsi="Times New Roman" w:cs="Times New Roman"/>
                <w:b/>
                <w:sz w:val="24"/>
              </w:rPr>
              <w:t>Грамматический материал: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Образование и</w:t>
            </w:r>
            <w:r>
              <w:rPr>
                <w:rFonts w:ascii="Times New Roman" w:hAnsi="Times New Roman" w:cs="Times New Roman"/>
                <w:sz w:val="24"/>
              </w:rPr>
              <w:t xml:space="preserve"> употребление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глаголов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Continuous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 /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Progressive</w:t>
            </w:r>
            <w:r w:rsidRPr="00252BE7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48A4">
              <w:rPr>
                <w:rFonts w:ascii="Times New Roman" w:hAnsi="Times New Roman" w:cs="Times New Roman"/>
                <w:sz w:val="24"/>
                <w:lang w:val="en-US"/>
              </w:rPr>
              <w:t>Perfect</w:t>
            </w:r>
          </w:p>
        </w:tc>
        <w:tc>
          <w:tcPr>
            <w:tcW w:w="1216" w:type="dxa"/>
            <w:vAlign w:val="center"/>
          </w:tcPr>
          <w:p w:rsidR="00727BC2" w:rsidRPr="007F3499" w:rsidRDefault="00727BC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727BC2" w:rsidRPr="00942D3F" w:rsidRDefault="00727BC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727BC2" w:rsidRPr="00942D3F" w:rsidRDefault="00727BC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C3C03">
        <w:tc>
          <w:tcPr>
            <w:tcW w:w="2235" w:type="dxa"/>
            <w:vMerge w:val="restart"/>
          </w:tcPr>
          <w:p w:rsidR="00EA3730" w:rsidRDefault="00EA3730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4541DD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. Метрическ</w:t>
            </w:r>
            <w:r>
              <w:rPr>
                <w:rFonts w:ascii="Times New Roman" w:hAnsi="Times New Roman" w:cs="Times New Roman"/>
                <w:b/>
                <w:sz w:val="24"/>
              </w:rPr>
              <w:t>ая систем</w:t>
            </w:r>
            <w:r w:rsidRPr="004541DD">
              <w:rPr>
                <w:rFonts w:ascii="Times New Roman" w:hAnsi="Times New Roman" w:cs="Times New Roman"/>
                <w:b/>
                <w:sz w:val="24"/>
              </w:rPr>
              <w:t>а в России и за рубежом</w:t>
            </w:r>
          </w:p>
        </w:tc>
        <w:tc>
          <w:tcPr>
            <w:tcW w:w="8035" w:type="dxa"/>
            <w:vAlign w:val="center"/>
          </w:tcPr>
          <w:p w:rsidR="00EA3730" w:rsidRPr="007610BC" w:rsidRDefault="00EA3730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EA3730" w:rsidRPr="00CE6919" w:rsidRDefault="008413F6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Merge w:val="restart"/>
            <w:vAlign w:val="center"/>
          </w:tcPr>
          <w:p w:rsidR="00EA3730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EA3730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42D3F">
        <w:tc>
          <w:tcPr>
            <w:tcW w:w="2235" w:type="dxa"/>
            <w:vMerge/>
            <w:vAlign w:val="center"/>
          </w:tcPr>
          <w:p w:rsidR="00EA3730" w:rsidRPr="00942D3F" w:rsidRDefault="00EA3730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Align w:val="center"/>
          </w:tcPr>
          <w:p w:rsidR="00EA3730" w:rsidRPr="00614D01" w:rsidRDefault="00EA3730" w:rsidP="00626C68">
            <w:pPr>
              <w:pStyle w:val="a3"/>
              <w:rPr>
                <w:rFonts w:ascii="Times New Roman" w:hAnsi="Times New Roman"/>
                <w:sz w:val="24"/>
              </w:rPr>
            </w:pPr>
            <w:r w:rsidRPr="00387F84">
              <w:rPr>
                <w:rFonts w:ascii="Times New Roman" w:hAnsi="Times New Roman" w:cs="Times New Roman"/>
                <w:sz w:val="24"/>
              </w:rPr>
              <w:t xml:space="preserve">Метрическая система в России и за рубежом. </w:t>
            </w:r>
            <w:r w:rsidRPr="00CC54B1">
              <w:rPr>
                <w:rFonts w:ascii="Times New Roman" w:hAnsi="Times New Roman" w:cs="Times New Roman"/>
                <w:sz w:val="24"/>
              </w:rPr>
              <w:t xml:space="preserve">Лексический </w:t>
            </w:r>
            <w:r w:rsidRPr="00387F84">
              <w:rPr>
                <w:rFonts w:ascii="Times New Roman" w:hAnsi="Times New Roman" w:cs="Times New Roman"/>
                <w:sz w:val="24"/>
              </w:rPr>
              <w:t xml:space="preserve">материал по теме. </w:t>
            </w:r>
            <w:r w:rsidRPr="00387F84">
              <w:rPr>
                <w:rFonts w:ascii="Times New Roman" w:hAnsi="Times New Roman" w:cs="Times New Roman"/>
                <w:b/>
                <w:sz w:val="24"/>
              </w:rPr>
              <w:t xml:space="preserve">Грамматический материал: 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>Предложения со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 xml:space="preserve"> сложным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дополнением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want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</w:t>
            </w:r>
            <w:r w:rsidRPr="00387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</w:p>
        </w:tc>
        <w:tc>
          <w:tcPr>
            <w:tcW w:w="1216" w:type="dxa"/>
            <w:vAlign w:val="center"/>
          </w:tcPr>
          <w:p w:rsidR="00EA3730" w:rsidRPr="007F3499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EA3730" w:rsidRPr="00942D3F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EA3730" w:rsidRPr="00942D3F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730" w:rsidRPr="00942D3F" w:rsidTr="009C3C03">
        <w:tc>
          <w:tcPr>
            <w:tcW w:w="2235" w:type="dxa"/>
            <w:vMerge/>
          </w:tcPr>
          <w:p w:rsidR="00EA3730" w:rsidRPr="00D355D4" w:rsidRDefault="00EA3730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Align w:val="center"/>
          </w:tcPr>
          <w:p w:rsidR="00EA3730" w:rsidRPr="007610BC" w:rsidRDefault="009340A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0816">
              <w:rPr>
                <w:rFonts w:ascii="Times New Roman" w:hAnsi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1216" w:type="dxa"/>
            <w:vAlign w:val="center"/>
          </w:tcPr>
          <w:p w:rsidR="00EA3730" w:rsidRDefault="009340A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EA3730" w:rsidRDefault="00EA3730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vAlign w:val="center"/>
          </w:tcPr>
          <w:p w:rsidR="00EA3730" w:rsidRDefault="00EA3730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9C3C03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355D4">
              <w:rPr>
                <w:rFonts w:ascii="Times New Roman" w:hAnsi="Times New Roman" w:cs="Times New Roman"/>
                <w:b/>
                <w:sz w:val="24"/>
              </w:rPr>
              <w:t>Тема 1</w:t>
            </w:r>
            <w:r w:rsidR="009340A8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D355D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E1102E">
              <w:rPr>
                <w:rStyle w:val="105pt0pt"/>
                <w:rFonts w:eastAsiaTheme="minorHAnsi"/>
                <w:sz w:val="24"/>
              </w:rPr>
              <w:t>История</w:t>
            </w:r>
            <w:r w:rsidRPr="005722E6">
              <w:rPr>
                <w:rStyle w:val="105pt0pt"/>
                <w:rFonts w:eastAsiaTheme="minorHAnsi"/>
                <w:sz w:val="24"/>
                <w:lang w:val="en-US"/>
              </w:rPr>
              <w:t xml:space="preserve"> </w:t>
            </w:r>
            <w:r w:rsidRPr="00E1102E">
              <w:rPr>
                <w:rStyle w:val="105pt0pt"/>
                <w:rFonts w:eastAsiaTheme="minorHAnsi"/>
                <w:sz w:val="24"/>
              </w:rPr>
              <w:t>и</w:t>
            </w:r>
            <w:r w:rsidRPr="005722E6">
              <w:rPr>
                <w:rStyle w:val="105pt0pt"/>
                <w:rFonts w:eastAsiaTheme="minorHAnsi"/>
                <w:sz w:val="24"/>
                <w:lang w:val="en-US"/>
              </w:rPr>
              <w:t xml:space="preserve"> </w:t>
            </w:r>
            <w:r w:rsidRPr="00E1102E">
              <w:rPr>
                <w:rStyle w:val="105pt0pt"/>
                <w:rFonts w:eastAsiaTheme="minorHAnsi"/>
                <w:sz w:val="24"/>
              </w:rPr>
              <w:t>развитие</w:t>
            </w:r>
            <w:r w:rsidRPr="005722E6">
              <w:rPr>
                <w:rStyle w:val="105pt0pt"/>
                <w:rFonts w:eastAsiaTheme="minorHAnsi"/>
                <w:sz w:val="24"/>
                <w:lang w:val="en-US"/>
              </w:rPr>
              <w:t xml:space="preserve"> </w:t>
            </w:r>
            <w:r w:rsidRPr="00E1102E">
              <w:rPr>
                <w:rStyle w:val="105pt0pt"/>
                <w:rFonts w:eastAsiaTheme="minorHAnsi"/>
                <w:sz w:val="24"/>
                <w:lang w:val="en-US"/>
              </w:rPr>
              <w:t>World Skills International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44694E" w:rsidRDefault="009340A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E1102E" w:rsidRDefault="00626C68" w:rsidP="00626C6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02E">
              <w:rPr>
                <w:rStyle w:val="0pt"/>
                <w:rFonts w:eastAsiaTheme="minorHAnsi"/>
                <w:sz w:val="24"/>
              </w:rPr>
              <w:t xml:space="preserve">Понятие </w:t>
            </w:r>
            <w:r w:rsidRPr="00E1102E">
              <w:rPr>
                <w:rStyle w:val="0pt"/>
                <w:rFonts w:eastAsiaTheme="minorHAnsi"/>
                <w:sz w:val="24"/>
                <w:lang w:val="en-US"/>
              </w:rPr>
              <w:t>World</w:t>
            </w:r>
            <w:r w:rsidRPr="00E1102E">
              <w:rPr>
                <w:rStyle w:val="0pt"/>
                <w:rFonts w:eastAsiaTheme="minorHAnsi"/>
                <w:sz w:val="24"/>
              </w:rPr>
              <w:t xml:space="preserve"> </w:t>
            </w:r>
            <w:r w:rsidRPr="00E1102E">
              <w:rPr>
                <w:rStyle w:val="0pt"/>
                <w:rFonts w:eastAsiaTheme="minorHAnsi"/>
                <w:sz w:val="24"/>
                <w:lang w:val="en-US"/>
              </w:rPr>
              <w:t>Skills</w:t>
            </w:r>
            <w:r w:rsidRPr="00E1102E">
              <w:rPr>
                <w:rStyle w:val="0pt"/>
                <w:rFonts w:eastAsiaTheme="minorHAnsi"/>
                <w:sz w:val="24"/>
              </w:rPr>
              <w:t xml:space="preserve"> </w:t>
            </w:r>
            <w:r w:rsidRPr="00E1102E">
              <w:rPr>
                <w:rStyle w:val="0pt"/>
                <w:rFonts w:eastAsiaTheme="minorHAnsi"/>
                <w:sz w:val="24"/>
                <w:lang w:val="en-US"/>
              </w:rPr>
              <w:t>International</w:t>
            </w:r>
            <w:r w:rsidRPr="00E1102E">
              <w:rPr>
                <w:rStyle w:val="0pt"/>
                <w:rFonts w:eastAsiaTheme="minorHAnsi"/>
                <w:sz w:val="24"/>
              </w:rPr>
              <w:t xml:space="preserve">. Речевой этикет: представление, благодарность, извинение. </w:t>
            </w:r>
            <w:r w:rsidRPr="00600769">
              <w:rPr>
                <w:rFonts w:ascii="Times New Roman" w:hAnsi="Times New Roman" w:cs="Times New Roman"/>
                <w:b/>
                <w:sz w:val="24"/>
              </w:rPr>
              <w:t>Грамматический материал:</w:t>
            </w:r>
            <w:r w:rsidRPr="00E1102E">
              <w:rPr>
                <w:rStyle w:val="0pt"/>
                <w:rFonts w:eastAsiaTheme="minorHAnsi"/>
                <w:sz w:val="24"/>
              </w:rPr>
              <w:t xml:space="preserve"> степени сравнения прилагательных и наречий</w:t>
            </w:r>
          </w:p>
        </w:tc>
        <w:tc>
          <w:tcPr>
            <w:tcW w:w="1216" w:type="dxa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4405B4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B042E">
              <w:rPr>
                <w:rStyle w:val="0pt"/>
                <w:rFonts w:eastAsiaTheme="minorHAnsi"/>
                <w:color w:val="auto"/>
                <w:sz w:val="24"/>
              </w:rPr>
              <w:t>История</w:t>
            </w:r>
            <w:r w:rsidRPr="004405B4">
              <w:rPr>
                <w:rStyle w:val="0pt"/>
                <w:rFonts w:eastAsiaTheme="minorHAnsi"/>
                <w:color w:val="auto"/>
                <w:sz w:val="24"/>
                <w:lang w:val="en-US"/>
              </w:rPr>
              <w:t xml:space="preserve"> </w:t>
            </w:r>
            <w:r w:rsidRPr="002B042E">
              <w:rPr>
                <w:rStyle w:val="0pt"/>
                <w:rFonts w:eastAsiaTheme="minorHAnsi"/>
                <w:color w:val="auto"/>
                <w:sz w:val="24"/>
              </w:rPr>
              <w:t>и</w:t>
            </w:r>
            <w:r w:rsidRPr="004405B4">
              <w:rPr>
                <w:rStyle w:val="0pt"/>
                <w:rFonts w:eastAsiaTheme="minorHAnsi"/>
                <w:color w:val="auto"/>
                <w:sz w:val="24"/>
                <w:lang w:val="en-US"/>
              </w:rPr>
              <w:t xml:space="preserve"> </w:t>
            </w:r>
            <w:r w:rsidRPr="002B042E">
              <w:rPr>
                <w:rStyle w:val="0pt"/>
                <w:rFonts w:eastAsiaTheme="minorHAnsi"/>
                <w:color w:val="auto"/>
                <w:sz w:val="24"/>
              </w:rPr>
              <w:t>развитие</w:t>
            </w:r>
            <w:r w:rsidRPr="004405B4">
              <w:rPr>
                <w:rStyle w:val="0pt"/>
                <w:rFonts w:eastAsiaTheme="minorHAnsi"/>
                <w:color w:val="auto"/>
                <w:sz w:val="24"/>
                <w:lang w:val="en-US"/>
              </w:rPr>
              <w:t xml:space="preserve"> World Skills International. </w:t>
            </w:r>
            <w:r w:rsidRPr="004405B4">
              <w:rPr>
                <w:rFonts w:ascii="Times New Roman" w:hAnsi="Times New Roman" w:cs="Times New Roman"/>
                <w:b/>
                <w:sz w:val="24"/>
              </w:rPr>
              <w:t xml:space="preserve">Грамматический </w:t>
            </w:r>
            <w:r w:rsidRPr="004405B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материал:</w:t>
            </w:r>
            <w:r w:rsidRPr="002B042E">
              <w:rPr>
                <w:rStyle w:val="0pt"/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  <w:r w:rsidRPr="002B042E">
              <w:rPr>
                <w:rStyle w:val="0pt"/>
                <w:rFonts w:eastAsiaTheme="minorHAnsi"/>
                <w:color w:val="auto"/>
                <w:sz w:val="24"/>
                <w:szCs w:val="24"/>
              </w:rPr>
              <w:t>повелительное наклонение, притяжательный падеж существительного</w:t>
            </w:r>
          </w:p>
        </w:tc>
        <w:tc>
          <w:tcPr>
            <w:tcW w:w="1216" w:type="dxa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355D4">
              <w:rPr>
                <w:rFonts w:ascii="Times New Roman" w:hAnsi="Times New Roman" w:cs="Times New Roman"/>
                <w:b/>
                <w:sz w:val="24"/>
              </w:rPr>
              <w:t>Тема 1</w:t>
            </w:r>
            <w:r w:rsidR="00EC01FF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D355D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EC01FF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электричества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</w:tcPr>
          <w:p w:rsidR="00626C68" w:rsidRPr="001C551A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>Природа электричества. Презентация лексики. Грамматика. Работа с текстом.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F93ADB" w:rsidRDefault="00D400F9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12</w:t>
            </w:r>
            <w:r w:rsidR="00626C68">
              <w:rPr>
                <w:rFonts w:ascii="Times New Roman" w:hAnsi="Times New Roman" w:cs="Times New Roman"/>
                <w:b/>
                <w:sz w:val="24"/>
              </w:rPr>
              <w:t>. Электричество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1C551A" w:rsidRDefault="00626C68" w:rsidP="00626C6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C551A">
              <w:rPr>
                <w:rFonts w:ascii="Times New Roman" w:hAnsi="Times New Roman" w:cs="Times New Roman"/>
                <w:sz w:val="24"/>
              </w:rPr>
              <w:t xml:space="preserve">Электричество. </w:t>
            </w: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Грамматика. Работа с текстом.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D400F9">
              <w:rPr>
                <w:rFonts w:ascii="Times New Roman" w:hAnsi="Times New Roman" w:cs="Times New Roman"/>
                <w:b/>
                <w:sz w:val="24"/>
              </w:rPr>
              <w:t>13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D64126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</w:tcPr>
          <w:p w:rsidR="00626C68" w:rsidRPr="007170F4" w:rsidRDefault="00626C68" w:rsidP="00626C68">
            <w:pPr>
              <w:pStyle w:val="a3"/>
            </w:pPr>
            <w:r w:rsidRPr="00064A8D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2B042E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Электрический ток и его свойства. Актуализация лексики.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D400F9">
              <w:rPr>
                <w:rFonts w:ascii="Times New Roman" w:hAnsi="Times New Roman" w:cs="Times New Roman"/>
                <w:b/>
                <w:sz w:val="24"/>
              </w:rPr>
              <w:t>14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6D63ED">
              <w:rPr>
                <w:rFonts w:ascii="Times New Roman" w:hAnsi="Times New Roman" w:cs="Times New Roman"/>
                <w:b/>
                <w:sz w:val="24"/>
                <w:szCs w:val="24"/>
              </w:rPr>
              <w:t>Проводники и изоляторы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D400F9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1C551A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C551A">
              <w:rPr>
                <w:rFonts w:ascii="Times New Roman" w:hAnsi="Times New Roman" w:cs="Times New Roman"/>
                <w:sz w:val="24"/>
                <w:szCs w:val="24"/>
              </w:rPr>
              <w:t>Проводники, изоляторы. Презентация лексики. Грамматика. Работа с текстом.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0F9" w:rsidRPr="00942D3F" w:rsidTr="008736BA">
        <w:trPr>
          <w:trHeight w:val="562"/>
        </w:trPr>
        <w:tc>
          <w:tcPr>
            <w:tcW w:w="2235" w:type="dxa"/>
            <w:vMerge/>
          </w:tcPr>
          <w:p w:rsidR="00D400F9" w:rsidRDefault="00D400F9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D400F9" w:rsidRPr="00942D3F" w:rsidRDefault="00D400F9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D400F9" w:rsidRPr="007F3499" w:rsidRDefault="00D400F9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D400F9" w:rsidRPr="00942D3F" w:rsidRDefault="00D400F9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D400F9" w:rsidRPr="00942D3F" w:rsidRDefault="00D400F9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6C68" w:rsidRDefault="00626C68">
      <w:r>
        <w:br w:type="page"/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035"/>
        <w:gridCol w:w="1216"/>
        <w:gridCol w:w="1264"/>
        <w:gridCol w:w="2036"/>
      </w:tblGrid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BA7AF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 w:rsidR="007F30AE">
              <w:rPr>
                <w:rFonts w:ascii="Times New Roman" w:hAnsi="Times New Roman" w:cs="Times New Roman"/>
                <w:b/>
                <w:sz w:val="24"/>
              </w:rPr>
              <w:t>15</w:t>
            </w:r>
            <w:r w:rsidRPr="00BA7AF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Эффекты, оказываемые электричеством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A45634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Эффекты, оказываемые электричеством: магнитный эффект. Презентация лексики. Актуализация лексики. Грамматика.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4D228C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Эффекты, оказываемые электричеством: тепловой и химический эффекты.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лексики. Грамматика. Сообщение. Контрольное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4D362E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16</w:t>
            </w:r>
            <w:r w:rsidR="00626C68">
              <w:rPr>
                <w:rFonts w:ascii="Times New Roman" w:hAnsi="Times New Roman" w:cs="Times New Roman"/>
                <w:b/>
                <w:sz w:val="24"/>
                <w:szCs w:val="24"/>
              </w:rPr>
              <w:t>. Электрические измерительные приборы, единицы измерения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4D362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1C0FD6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1C0FD6" w:rsidP="001C0F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C366B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измерительные приборы, единицы измерения.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659A4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659A4">
              <w:rPr>
                <w:rFonts w:ascii="Times New Roman" w:hAnsi="Times New Roman" w:cs="Times New Roman"/>
                <w:sz w:val="24"/>
                <w:szCs w:val="24"/>
              </w:rPr>
              <w:t>Электрические измерительные приборы, единицы измерения. Грамматика.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4D362E">
              <w:rPr>
                <w:rFonts w:ascii="Times New Roman" w:hAnsi="Times New Roman" w:cs="Times New Roman"/>
                <w:b/>
                <w:sz w:val="24"/>
              </w:rPr>
              <w:t>17</w:t>
            </w:r>
            <w:r w:rsidRPr="00220FE6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Переменный ток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B52796" w:rsidRDefault="004D362E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5A42FC" w:rsidRPr="00942D3F" w:rsidTr="006E39C8">
        <w:trPr>
          <w:trHeight w:val="562"/>
        </w:trPr>
        <w:tc>
          <w:tcPr>
            <w:tcW w:w="2235" w:type="dxa"/>
            <w:vMerge/>
            <w:vAlign w:val="center"/>
          </w:tcPr>
          <w:p w:rsidR="005A42FC" w:rsidRPr="00942D3F" w:rsidRDefault="005A42FC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Align w:val="center"/>
          </w:tcPr>
          <w:p w:rsidR="005A42FC" w:rsidRPr="00016539" w:rsidRDefault="005A42FC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3364">
              <w:rPr>
                <w:rFonts w:ascii="Times New Roman" w:hAnsi="Times New Roman"/>
                <w:sz w:val="24"/>
                <w:szCs w:val="24"/>
              </w:rPr>
              <w:t xml:space="preserve">Переменный ток.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лексики.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5A42FC" w:rsidRPr="007F3499" w:rsidRDefault="005A42FC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5A42FC" w:rsidRPr="00942D3F" w:rsidRDefault="005A42FC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5A42FC" w:rsidRPr="00942D3F" w:rsidRDefault="005A42FC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713364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13364">
              <w:rPr>
                <w:rFonts w:ascii="Times New Roman" w:hAnsi="Times New Roman"/>
                <w:sz w:val="24"/>
                <w:szCs w:val="24"/>
              </w:rPr>
              <w:t xml:space="preserve">Переменный ток.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>Актуализация лексики. Грамматика. Контрольное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5A42FC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18</w:t>
            </w:r>
            <w:r w:rsidR="00626C68" w:rsidRPr="004541D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626C68">
              <w:rPr>
                <w:rFonts w:ascii="Times New Roman" w:hAnsi="Times New Roman"/>
                <w:b/>
                <w:sz w:val="24"/>
                <w:szCs w:val="24"/>
              </w:rPr>
              <w:t>Емкость проводников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CE691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97EDD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3364">
              <w:rPr>
                <w:rFonts w:ascii="Times New Roman" w:hAnsi="Times New Roman"/>
                <w:sz w:val="24"/>
                <w:szCs w:val="24"/>
              </w:rPr>
              <w:t xml:space="preserve">Емкость проводников.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лексики.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974E6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13364">
              <w:rPr>
                <w:rFonts w:ascii="Times New Roman" w:hAnsi="Times New Roman"/>
                <w:sz w:val="24"/>
                <w:szCs w:val="24"/>
              </w:rPr>
              <w:t xml:space="preserve">Емкость проводников. </w:t>
            </w:r>
            <w:r w:rsidRPr="00713364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Контрольное 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5A42FC">
              <w:rPr>
                <w:rFonts w:ascii="Times New Roman" w:hAnsi="Times New Roman" w:cs="Times New Roman"/>
                <w:b/>
                <w:sz w:val="24"/>
              </w:rPr>
              <w:t>19</w:t>
            </w:r>
            <w:r w:rsidRPr="002C19BB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Электрические цепи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985097" w:rsidRDefault="005A42FC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D340A4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40A4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>Презентация лексики. 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974E6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340A4">
              <w:rPr>
                <w:rFonts w:ascii="Times New Roman" w:hAnsi="Times New Roman"/>
                <w:sz w:val="24"/>
                <w:szCs w:val="24"/>
              </w:rPr>
              <w:t xml:space="preserve">Электрические цепи. </w:t>
            </w:r>
            <w:r w:rsidRPr="00D340A4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перевод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9C535D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20</w:t>
            </w:r>
            <w:r w:rsidR="00626C68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626C68">
              <w:rPr>
                <w:rFonts w:ascii="Times New Roman" w:hAnsi="Times New Roman"/>
                <w:b/>
                <w:sz w:val="24"/>
                <w:szCs w:val="24"/>
              </w:rPr>
              <w:t>Как производится электроэнергия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CE691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18716F" w:rsidRDefault="00626C68" w:rsidP="00626C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7A58">
              <w:rPr>
                <w:rFonts w:ascii="Times New Roman" w:hAnsi="Times New Roman"/>
                <w:sz w:val="24"/>
                <w:szCs w:val="24"/>
              </w:rPr>
              <w:t xml:space="preserve">Как производится электроэнергия. </w:t>
            </w:r>
            <w:r w:rsidRPr="00947A5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лексики.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</w:tcPr>
          <w:p w:rsidR="00626C68" w:rsidRPr="00947A58" w:rsidRDefault="00626C68" w:rsidP="00626C6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47A58">
              <w:rPr>
                <w:rFonts w:ascii="Times New Roman" w:hAnsi="Times New Roman"/>
                <w:sz w:val="24"/>
                <w:szCs w:val="24"/>
              </w:rPr>
              <w:t xml:space="preserve">Как производится электроэнергия. </w:t>
            </w:r>
            <w:r w:rsidRPr="00947A58">
              <w:rPr>
                <w:rFonts w:ascii="Times New Roman" w:hAnsi="Times New Roman" w:cs="Times New Roman"/>
                <w:sz w:val="24"/>
                <w:szCs w:val="24"/>
              </w:rPr>
              <w:t>Контрольное чтение и перевод текста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355D4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9C535D"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D355D4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B3361E">
              <w:rPr>
                <w:rFonts w:ascii="Times New Roman" w:hAnsi="Times New Roman" w:cs="Times New Roman"/>
                <w:b/>
                <w:sz w:val="24"/>
                <w:szCs w:val="24"/>
              </w:rPr>
              <w:t>Генераторы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F977F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26C68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7D5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ЛР 5-10, 16-24, </w:t>
            </w:r>
          </w:p>
        </w:tc>
      </w:tr>
      <w:tr w:rsidR="00626C68" w:rsidRPr="00942D3F" w:rsidTr="00942D3F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F13BB4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3BB4">
              <w:rPr>
                <w:rFonts w:ascii="Times New Roman" w:hAnsi="Times New Roman" w:cs="Times New Roman"/>
                <w:sz w:val="24"/>
                <w:szCs w:val="24"/>
              </w:rPr>
              <w:t>Генераторы. Лексика. Грамматика. Работа с текстом. Контрольный перевод</w:t>
            </w:r>
          </w:p>
        </w:tc>
        <w:tc>
          <w:tcPr>
            <w:tcW w:w="1216" w:type="dxa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42D3F">
        <w:tc>
          <w:tcPr>
            <w:tcW w:w="22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51532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 w:rsidR="007F4372">
              <w:rPr>
                <w:rFonts w:ascii="Times New Roman" w:hAnsi="Times New Roman" w:cs="Times New Roman"/>
                <w:b/>
                <w:sz w:val="24"/>
              </w:rPr>
              <w:t>22</w:t>
            </w:r>
            <w:r w:rsidRPr="0051532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Автотрансформаторы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D64126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515323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F13BB4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3BB4">
              <w:rPr>
                <w:rFonts w:ascii="Times New Roman" w:hAnsi="Times New Roman" w:cs="Times New Roman"/>
                <w:sz w:val="24"/>
                <w:szCs w:val="24"/>
              </w:rPr>
              <w:t>Автотрансформаторы. Лексика. Грамматика. Работа с текстом. Контрольный перевод</w:t>
            </w:r>
          </w:p>
        </w:tc>
        <w:tc>
          <w:tcPr>
            <w:tcW w:w="1216" w:type="dxa"/>
            <w:vAlign w:val="center"/>
          </w:tcPr>
          <w:p w:rsidR="00626C68" w:rsidRPr="00F55E71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Pr="00F93ADB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7F4372">
              <w:rPr>
                <w:rFonts w:ascii="Times New Roman" w:hAnsi="Times New Roman" w:cs="Times New Roman"/>
                <w:b/>
                <w:sz w:val="24"/>
              </w:rPr>
              <w:t>23</w:t>
            </w:r>
            <w:r w:rsidRPr="0037210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контроля и защиты. Автоматические регуляторы напряжения</w:t>
            </w:r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8E7A1F" w:rsidRDefault="007F437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7F4372" w:rsidRPr="00942D3F" w:rsidTr="006D47BB">
        <w:trPr>
          <w:trHeight w:val="562"/>
        </w:trPr>
        <w:tc>
          <w:tcPr>
            <w:tcW w:w="2235" w:type="dxa"/>
            <w:vMerge/>
          </w:tcPr>
          <w:p w:rsidR="007F4372" w:rsidRDefault="007F4372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7F4372" w:rsidRPr="00D5164F" w:rsidRDefault="007F4372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контроля и защиты. Автоматические регуляторы напряжения Лексика. </w:t>
            </w:r>
            <w:r w:rsidRPr="00D5164F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16" w:type="dxa"/>
            <w:vAlign w:val="center"/>
          </w:tcPr>
          <w:p w:rsidR="007F4372" w:rsidRPr="007F3499" w:rsidRDefault="007F4372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7F4372" w:rsidRPr="00942D3F" w:rsidRDefault="007F437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7F4372" w:rsidRPr="00942D3F" w:rsidRDefault="007F4372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 w:val="restart"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056A3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9A4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Электрический контроллер. Описание схем.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Схемовключение</w:t>
            </w:r>
            <w:proofErr w:type="spellEnd"/>
          </w:p>
        </w:tc>
        <w:tc>
          <w:tcPr>
            <w:tcW w:w="8035" w:type="dxa"/>
            <w:vAlign w:val="center"/>
          </w:tcPr>
          <w:p w:rsidR="00626C68" w:rsidRPr="007610BC" w:rsidRDefault="00626C68" w:rsidP="0062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10B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626C68" w:rsidRPr="0094457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4" w:type="dxa"/>
            <w:vMerge w:val="restart"/>
            <w:vAlign w:val="center"/>
          </w:tcPr>
          <w:p w:rsidR="00626C68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vMerge w:val="restart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626C68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 w:val="restart"/>
            <w:vAlign w:val="center"/>
          </w:tcPr>
          <w:p w:rsidR="00626C68" w:rsidRPr="00D5164F" w:rsidRDefault="00626C68" w:rsidP="0062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>Уход за электрическим оборудованием.</w:t>
            </w:r>
            <w:r w:rsidRPr="00957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схем.  </w:t>
            </w:r>
            <w:proofErr w:type="spellStart"/>
            <w:r w:rsidRPr="009577F7">
              <w:rPr>
                <w:rFonts w:ascii="Times New Roman" w:hAnsi="Times New Roman" w:cs="Times New Roman"/>
                <w:sz w:val="24"/>
                <w:szCs w:val="24"/>
              </w:rPr>
              <w:t>Схемовключение</w:t>
            </w:r>
            <w:proofErr w:type="spellEnd"/>
            <w:r w:rsidRPr="009577F7">
              <w:rPr>
                <w:rFonts w:ascii="Times New Roman" w:hAnsi="Times New Roman" w:cs="Times New Roman"/>
                <w:sz w:val="24"/>
                <w:szCs w:val="24"/>
              </w:rPr>
              <w:t xml:space="preserve">. Лексика. Грамматика. Работа с текстом.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перевод</w:t>
            </w: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C68" w:rsidRPr="00942D3F" w:rsidTr="009C3C03">
        <w:tc>
          <w:tcPr>
            <w:tcW w:w="2235" w:type="dxa"/>
            <w:vMerge/>
          </w:tcPr>
          <w:p w:rsidR="00626C68" w:rsidRDefault="00626C68" w:rsidP="00626C68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5" w:type="dxa"/>
            <w:vMerge/>
            <w:vAlign w:val="center"/>
          </w:tcPr>
          <w:p w:rsidR="00626C68" w:rsidRPr="00942D3F" w:rsidRDefault="00626C68" w:rsidP="00626C6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Align w:val="center"/>
          </w:tcPr>
          <w:p w:rsidR="00626C68" w:rsidRPr="007F3499" w:rsidRDefault="00626C68" w:rsidP="00626C68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Merge/>
            <w:vAlign w:val="center"/>
          </w:tcPr>
          <w:p w:rsidR="00626C68" w:rsidRPr="00942D3F" w:rsidRDefault="00626C68" w:rsidP="00626C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6C68" w:rsidRDefault="00626C68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0270"/>
        <w:gridCol w:w="1216"/>
        <w:gridCol w:w="1264"/>
        <w:gridCol w:w="2036"/>
      </w:tblGrid>
      <w:tr w:rsidR="00EE198D" w:rsidRPr="00942D3F" w:rsidTr="009C3C03">
        <w:tc>
          <w:tcPr>
            <w:tcW w:w="10270" w:type="dxa"/>
          </w:tcPr>
          <w:p w:rsidR="00EE198D" w:rsidRPr="00BF37F0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16" w:type="dxa"/>
            <w:vAlign w:val="center"/>
          </w:tcPr>
          <w:p w:rsidR="00EE198D" w:rsidRPr="00BF37F0" w:rsidRDefault="00401E8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E89" w:rsidRPr="00942D3F" w:rsidTr="009C3C03">
        <w:tc>
          <w:tcPr>
            <w:tcW w:w="10270" w:type="dxa"/>
          </w:tcPr>
          <w:p w:rsidR="00401E89" w:rsidRDefault="00401E89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занятия  </w:t>
            </w:r>
          </w:p>
        </w:tc>
        <w:tc>
          <w:tcPr>
            <w:tcW w:w="1216" w:type="dxa"/>
            <w:vAlign w:val="center"/>
          </w:tcPr>
          <w:p w:rsidR="00401E89" w:rsidRDefault="00401E8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  <w:vAlign w:val="center"/>
          </w:tcPr>
          <w:p w:rsidR="00401E89" w:rsidRPr="00942D3F" w:rsidRDefault="00401E89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401E89" w:rsidRPr="00942D3F" w:rsidRDefault="00401E89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</w:tcPr>
          <w:p w:rsidR="00EE198D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16" w:type="dxa"/>
            <w:vAlign w:val="center"/>
          </w:tcPr>
          <w:p w:rsidR="00EE198D" w:rsidRDefault="00EE198D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</w:tcPr>
          <w:p w:rsidR="00EE198D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16" w:type="dxa"/>
            <w:vAlign w:val="center"/>
          </w:tcPr>
          <w:p w:rsidR="00EE198D" w:rsidRDefault="00EE198D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98D" w:rsidRPr="00942D3F" w:rsidTr="009C3C03">
        <w:tc>
          <w:tcPr>
            <w:tcW w:w="10270" w:type="dxa"/>
          </w:tcPr>
          <w:p w:rsidR="00EE198D" w:rsidRPr="00B83140" w:rsidRDefault="00EE198D" w:rsidP="00EE198D">
            <w:pPr>
              <w:pStyle w:val="a3"/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37F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16" w:type="dxa"/>
            <w:vAlign w:val="center"/>
          </w:tcPr>
          <w:p w:rsidR="00EE198D" w:rsidRPr="00BF37F0" w:rsidRDefault="00401E89" w:rsidP="00EE198D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64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:rsidR="00EE198D" w:rsidRPr="00942D3F" w:rsidRDefault="00EE198D" w:rsidP="00EE198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D3F" w:rsidRDefault="00942D3F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8865D9" w:rsidRDefault="008865D9" w:rsidP="00D76C4F">
      <w:pPr>
        <w:suppressAutoHyphen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1A4DAD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1A4DAD">
        <w:rPr>
          <w:rFonts w:ascii="Times New Roman" w:hAnsi="Times New Roman" w:cs="Times New Roman"/>
          <w:b/>
          <w:sz w:val="24"/>
        </w:rPr>
        <w:t xml:space="preserve">.1. </w:t>
      </w:r>
      <w:r w:rsidR="00626C68" w:rsidRPr="00626C68">
        <w:rPr>
          <w:rFonts w:ascii="Times New Roman" w:hAnsi="Times New Roman" w:cs="Times New Roman"/>
          <w:b/>
          <w:sz w:val="24"/>
        </w:rPr>
        <w:t>Требования к минимальному материально-техническому обеспечению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9A64F8" w:rsidRDefault="00BC7668" w:rsidP="00BC7668">
      <w:pPr>
        <w:pStyle w:val="a3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абочая </w:t>
      </w:r>
      <w:r w:rsidRPr="009A64F8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 дисциплины р</w:t>
      </w:r>
      <w:r w:rsidRPr="009A64F8">
        <w:rPr>
          <w:rFonts w:ascii="Times New Roman" w:hAnsi="Times New Roman" w:cs="Times New Roman"/>
          <w:sz w:val="24"/>
          <w:szCs w:val="24"/>
        </w:rPr>
        <w:t>еализ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A64F8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A64F8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668" w:rsidRPr="009A64F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BC7668" w:rsidRPr="009A64F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Посадочные места по количеству обучающихся;</w:t>
      </w:r>
    </w:p>
    <w:p w:rsidR="00BC7668" w:rsidRPr="00C77C62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BC7668" w:rsidRPr="00C27114" w:rsidRDefault="00BC7668" w:rsidP="00E273C5">
      <w:pPr>
        <w:pStyle w:val="a3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учебно-наглядных пособий </w:t>
      </w:r>
      <w:r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2B0D95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Компьютеры со специализированным программным обеспечением и выходом в Интернет по количеству обучающихся;</w:t>
      </w:r>
    </w:p>
    <w:p w:rsidR="00BC7668" w:rsidRDefault="00BC7668" w:rsidP="00E273C5">
      <w:pPr>
        <w:pStyle w:val="a3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Мультимедийная техника.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</w:p>
    <w:p w:rsidR="00BC7668" w:rsidRPr="0078647A" w:rsidRDefault="00EE198D" w:rsidP="00BC7668">
      <w:pPr>
        <w:pStyle w:val="a3"/>
        <w:suppressAutoHyphens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BC7668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Pr="00703079" w:rsidRDefault="00BC7668" w:rsidP="00BC7668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03079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>
        <w:rPr>
          <w:rFonts w:ascii="Times New Roman" w:hAnsi="Times New Roman"/>
          <w:bCs/>
          <w:sz w:val="24"/>
          <w:szCs w:val="24"/>
        </w:rPr>
        <w:t xml:space="preserve">колледжа </w:t>
      </w:r>
      <w:r w:rsidRPr="00703079">
        <w:rPr>
          <w:rFonts w:ascii="Times New Roman" w:hAnsi="Times New Roman"/>
          <w:bCs/>
          <w:sz w:val="24"/>
          <w:szCs w:val="24"/>
        </w:rPr>
        <w:t>име</w:t>
      </w:r>
      <w:r>
        <w:rPr>
          <w:rFonts w:ascii="Times New Roman" w:hAnsi="Times New Roman"/>
          <w:bCs/>
          <w:sz w:val="24"/>
          <w:szCs w:val="24"/>
        </w:rPr>
        <w:t>е</w:t>
      </w:r>
      <w:r w:rsidRPr="00703079">
        <w:rPr>
          <w:rFonts w:ascii="Times New Roman" w:hAnsi="Times New Roman"/>
          <w:bCs/>
          <w:sz w:val="24"/>
          <w:szCs w:val="24"/>
        </w:rPr>
        <w:t>т п</w:t>
      </w:r>
      <w:r w:rsidRPr="00703079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>
        <w:rPr>
          <w:rFonts w:ascii="Times New Roman" w:hAnsi="Times New Roman"/>
          <w:sz w:val="24"/>
          <w:szCs w:val="24"/>
        </w:rPr>
        <w:t>е</w:t>
      </w:r>
      <w:r w:rsidRPr="00703079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BC7668" w:rsidRPr="0089354A" w:rsidRDefault="00626C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proofErr w:type="spellStart"/>
      <w:r w:rsidRPr="00BD5904">
        <w:rPr>
          <w:rFonts w:ascii="Times New Roman" w:hAnsi="Times New Roman" w:cs="Times New Roman"/>
          <w:sz w:val="24"/>
        </w:rPr>
        <w:t>Агабекян</w:t>
      </w:r>
      <w:proofErr w:type="spellEnd"/>
      <w:r w:rsidRPr="00BD5904">
        <w:rPr>
          <w:rFonts w:ascii="Times New Roman" w:hAnsi="Times New Roman" w:cs="Times New Roman"/>
          <w:sz w:val="24"/>
        </w:rPr>
        <w:t xml:space="preserve"> И. П. Английский язык для </w:t>
      </w:r>
      <w:proofErr w:type="spellStart"/>
      <w:r w:rsidRPr="00BD5904">
        <w:rPr>
          <w:rFonts w:ascii="Times New Roman" w:hAnsi="Times New Roman" w:cs="Times New Roman"/>
          <w:sz w:val="24"/>
        </w:rPr>
        <w:t>ССУЗов</w:t>
      </w:r>
      <w:proofErr w:type="spellEnd"/>
      <w:r w:rsidRPr="00BD5904">
        <w:rPr>
          <w:rFonts w:ascii="Times New Roman" w:hAnsi="Times New Roman" w:cs="Times New Roman"/>
          <w:sz w:val="24"/>
        </w:rPr>
        <w:t xml:space="preserve">: учебное пособие. - М.: ТК </w:t>
      </w:r>
      <w:proofErr w:type="spellStart"/>
      <w:r w:rsidRPr="00BD5904">
        <w:rPr>
          <w:rFonts w:ascii="Times New Roman" w:hAnsi="Times New Roman" w:cs="Times New Roman"/>
          <w:sz w:val="24"/>
        </w:rPr>
        <w:t>Велби</w:t>
      </w:r>
      <w:proofErr w:type="spellEnd"/>
      <w:r w:rsidRPr="00BD5904">
        <w:rPr>
          <w:rFonts w:ascii="Times New Roman" w:hAnsi="Times New Roman" w:cs="Times New Roman"/>
          <w:sz w:val="24"/>
        </w:rPr>
        <w:t>. Издательство «Проспект», 20</w:t>
      </w:r>
      <w:r w:rsidR="00626C68">
        <w:rPr>
          <w:rFonts w:ascii="Times New Roman" w:hAnsi="Times New Roman" w:cs="Times New Roman"/>
          <w:sz w:val="24"/>
        </w:rPr>
        <w:t>21</w:t>
      </w:r>
      <w:r w:rsidRPr="00BD5904">
        <w:rPr>
          <w:rFonts w:ascii="Times New Roman" w:hAnsi="Times New Roman" w:cs="Times New Roman"/>
          <w:sz w:val="24"/>
        </w:rPr>
        <w:t xml:space="preserve"> г.</w:t>
      </w:r>
    </w:p>
    <w:p w:rsidR="00BC7668" w:rsidRDefault="00BC7668" w:rsidP="00E273C5">
      <w:pPr>
        <w:pStyle w:val="a3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1C77B9">
        <w:rPr>
          <w:rFonts w:ascii="Times New Roman" w:hAnsi="Times New Roman" w:cs="Times New Roman"/>
          <w:sz w:val="24"/>
        </w:rPr>
        <w:t xml:space="preserve">Голубев А. П. Учебное пособие для студентов средних учебных </w:t>
      </w:r>
      <w:r>
        <w:rPr>
          <w:rFonts w:ascii="Times New Roman" w:hAnsi="Times New Roman" w:cs="Times New Roman"/>
          <w:sz w:val="24"/>
        </w:rPr>
        <w:t>заведений. - М</w:t>
      </w:r>
      <w:r w:rsidRPr="001C77B9">
        <w:rPr>
          <w:rFonts w:ascii="Times New Roman" w:hAnsi="Times New Roman" w:cs="Times New Roman"/>
          <w:sz w:val="24"/>
        </w:rPr>
        <w:t>.: Издательский центр «Академия», 20</w:t>
      </w:r>
      <w:r w:rsidR="00626C68">
        <w:rPr>
          <w:rFonts w:ascii="Times New Roman" w:hAnsi="Times New Roman" w:cs="Times New Roman"/>
          <w:sz w:val="24"/>
        </w:rPr>
        <w:t>20</w:t>
      </w:r>
      <w:r w:rsidRPr="001C77B9">
        <w:rPr>
          <w:rFonts w:ascii="Times New Roman" w:hAnsi="Times New Roman" w:cs="Times New Roman"/>
          <w:sz w:val="24"/>
        </w:rPr>
        <w:t xml:space="preserve"> г.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626C68" w:rsidRPr="00626C68" w:rsidRDefault="00626C68" w:rsidP="00626C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Дополнительная литература:</w:t>
      </w:r>
    </w:p>
    <w:p w:rsidR="00626C68" w:rsidRDefault="00626C68" w:rsidP="00626C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720552">
        <w:rPr>
          <w:rFonts w:ascii="Times New Roman" w:hAnsi="Times New Roman" w:cs="Times New Roman"/>
          <w:sz w:val="24"/>
        </w:rPr>
        <w:t xml:space="preserve">Карпова Т. А. </w:t>
      </w:r>
      <w:r w:rsidR="00626C68">
        <w:rPr>
          <w:rFonts w:ascii="Times New Roman" w:hAnsi="Times New Roman" w:cs="Times New Roman"/>
          <w:sz w:val="24"/>
        </w:rPr>
        <w:t>Английский для колледж</w:t>
      </w:r>
      <w:r w:rsidRPr="00720552">
        <w:rPr>
          <w:rFonts w:ascii="Times New Roman" w:hAnsi="Times New Roman" w:cs="Times New Roman"/>
          <w:sz w:val="24"/>
        </w:rPr>
        <w:t xml:space="preserve">ей: учебное пособие. - М.: Издательско-торговая корпорация «Даш ков и </w:t>
      </w:r>
      <w:proofErr w:type="gramStart"/>
      <w:r w:rsidRPr="00720552">
        <w:rPr>
          <w:rFonts w:ascii="Times New Roman" w:hAnsi="Times New Roman" w:cs="Times New Roman"/>
          <w:sz w:val="24"/>
        </w:rPr>
        <w:t>К</w:t>
      </w:r>
      <w:proofErr w:type="gramEnd"/>
      <w:r w:rsidRPr="00720552">
        <w:rPr>
          <w:rFonts w:ascii="Times New Roman" w:hAnsi="Times New Roman" w:cs="Times New Roman"/>
          <w:sz w:val="24"/>
        </w:rPr>
        <w:t>°», 2017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r w:rsidRPr="00443993">
        <w:rPr>
          <w:rFonts w:ascii="Times New Roman" w:hAnsi="Times New Roman" w:cs="Times New Roman"/>
          <w:sz w:val="24"/>
        </w:rPr>
        <w:t>Борисова Л. И. Ложные друзья переводчика: учебное пособие по научно-техническому переводу. - М.: Н В И - Тезаурус, 2016 г.</w:t>
      </w:r>
    </w:p>
    <w:p w:rsidR="00BC7668" w:rsidRDefault="00BC7668" w:rsidP="00626C68">
      <w:pPr>
        <w:pStyle w:val="a3"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</w:rPr>
      </w:pPr>
      <w:proofErr w:type="spellStart"/>
      <w:r w:rsidRPr="00443993">
        <w:rPr>
          <w:rFonts w:ascii="Times New Roman" w:hAnsi="Times New Roman" w:cs="Times New Roman"/>
          <w:sz w:val="24"/>
        </w:rPr>
        <w:t>Клоуз</w:t>
      </w:r>
      <w:proofErr w:type="spellEnd"/>
      <w:r w:rsidRPr="00443993">
        <w:rPr>
          <w:rFonts w:ascii="Times New Roman" w:hAnsi="Times New Roman" w:cs="Times New Roman"/>
          <w:sz w:val="24"/>
        </w:rPr>
        <w:t xml:space="preserve"> Р. А. Справочник по грамматике для изучающих английский язык: пособие для учителя, 2016 г.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63279B" w:rsidRDefault="00BC7668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54A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="00626C68">
        <w:rPr>
          <w:rFonts w:ascii="Times New Roman" w:hAnsi="Times New Roman" w:cs="Times New Roman"/>
          <w:b/>
          <w:sz w:val="24"/>
          <w:szCs w:val="24"/>
        </w:rPr>
        <w:t>:</w:t>
      </w:r>
    </w:p>
    <w:p w:rsidR="00BC7668" w:rsidRPr="0063279B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C7668" w:rsidRPr="0089354A" w:rsidRDefault="00BC7668" w:rsidP="006C5DC8">
      <w:pPr>
        <w:pStyle w:val="a3"/>
        <w:numPr>
          <w:ilvl w:val="0"/>
          <w:numId w:val="5"/>
        </w:numPr>
        <w:suppressAutoHyphens/>
        <w:ind w:hanging="578"/>
        <w:rPr>
          <w:rFonts w:ascii="Times New Roman" w:hAnsi="Times New Roman" w:cs="Times New Roman"/>
          <w:sz w:val="24"/>
          <w:szCs w:val="24"/>
        </w:rPr>
      </w:pPr>
      <w:r w:rsidRPr="00720552">
        <w:rPr>
          <w:rFonts w:ascii="Times New Roman" w:hAnsi="Times New Roman" w:cs="Times New Roman"/>
          <w:sz w:val="24"/>
        </w:rPr>
        <w:t xml:space="preserve">Электронный курс Википедия энциклопедия на английском языке. Форма доступа: </w:t>
      </w:r>
      <w:r w:rsidRPr="00720552">
        <w:rPr>
          <w:rFonts w:ascii="Times New Roman" w:hAnsi="Times New Roman" w:cs="Times New Roman"/>
          <w:sz w:val="24"/>
          <w:lang w:val="en-US"/>
        </w:rPr>
        <w:t>http</w:t>
      </w:r>
      <w:r w:rsidRPr="00720552">
        <w:rPr>
          <w:rFonts w:ascii="Times New Roman" w:hAnsi="Times New Roman" w:cs="Times New Roman"/>
          <w:sz w:val="24"/>
        </w:rPr>
        <w:t>://</w:t>
      </w:r>
      <w:r w:rsidRPr="00720552">
        <w:rPr>
          <w:rFonts w:ascii="Times New Roman" w:hAnsi="Times New Roman" w:cs="Times New Roman"/>
          <w:sz w:val="24"/>
          <w:lang w:val="en-US"/>
        </w:rPr>
        <w:t>en</w:t>
      </w:r>
      <w:r w:rsidRPr="00720552">
        <w:rPr>
          <w:rFonts w:ascii="Times New Roman" w:hAnsi="Times New Roman" w:cs="Times New Roman"/>
          <w:sz w:val="24"/>
        </w:rPr>
        <w:t>.</w:t>
      </w:r>
      <w:proofErr w:type="spellStart"/>
      <w:r w:rsidRPr="00720552">
        <w:rPr>
          <w:rFonts w:ascii="Times New Roman" w:hAnsi="Times New Roman" w:cs="Times New Roman"/>
          <w:sz w:val="24"/>
          <w:lang w:val="en-US"/>
        </w:rPr>
        <w:t>wikipedia</w:t>
      </w:r>
      <w:proofErr w:type="spellEnd"/>
      <w:r w:rsidRPr="00720552">
        <w:rPr>
          <w:rFonts w:ascii="Times New Roman" w:hAnsi="Times New Roman" w:cs="Times New Roman"/>
          <w:sz w:val="24"/>
        </w:rPr>
        <w:t>.</w:t>
      </w:r>
      <w:r w:rsidRPr="00720552">
        <w:rPr>
          <w:rFonts w:ascii="Times New Roman" w:hAnsi="Times New Roman" w:cs="Times New Roman"/>
          <w:sz w:val="24"/>
          <w:lang w:val="en-US"/>
        </w:rPr>
        <w:t>org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wiki</w:t>
      </w:r>
      <w:r w:rsidRPr="00720552">
        <w:rPr>
          <w:rFonts w:ascii="Times New Roman" w:hAnsi="Times New Roman" w:cs="Times New Roman"/>
          <w:sz w:val="24"/>
        </w:rPr>
        <w:t>/</w:t>
      </w:r>
      <w:r w:rsidRPr="00720552">
        <w:rPr>
          <w:rFonts w:ascii="Times New Roman" w:hAnsi="Times New Roman" w:cs="Times New Roman"/>
          <w:sz w:val="24"/>
          <w:lang w:val="en-US"/>
        </w:rPr>
        <w:t>history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of</w:t>
      </w:r>
      <w:r>
        <w:rPr>
          <w:rFonts w:ascii="Times New Roman" w:hAnsi="Times New Roman" w:cs="Times New Roman"/>
          <w:sz w:val="24"/>
        </w:rPr>
        <w:t>_</w:t>
      </w:r>
      <w:r w:rsidRPr="00720552">
        <w:rPr>
          <w:rFonts w:ascii="Times New Roman" w:hAnsi="Times New Roman" w:cs="Times New Roman"/>
          <w:sz w:val="24"/>
          <w:lang w:val="en-US"/>
        </w:rPr>
        <w:t>London</w:t>
      </w:r>
      <w:r w:rsidRPr="0089354A">
        <w:rPr>
          <w:rFonts w:ascii="Times New Roman" w:hAnsi="Times New Roman" w:cs="Times New Roman"/>
          <w:sz w:val="24"/>
          <w:szCs w:val="24"/>
        </w:rPr>
        <w:t xml:space="preserve"> </w:t>
      </w:r>
      <w:r w:rsidRPr="0089354A">
        <w:rPr>
          <w:rFonts w:ascii="Times New Roman" w:hAnsi="Times New Roman" w:cs="Times New Roman"/>
          <w:sz w:val="24"/>
          <w:szCs w:val="24"/>
        </w:rPr>
        <w:br w:type="page"/>
      </w:r>
    </w:p>
    <w:p w:rsidR="00BC7668" w:rsidRPr="006C5DC8" w:rsidRDefault="00EE198D" w:rsidP="00BC7668">
      <w:pPr>
        <w:pStyle w:val="a3"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C8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BC7668" w:rsidRPr="006C5DC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BC7668" w:rsidRDefault="00BC7668" w:rsidP="00BC7668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3366"/>
        <w:gridCol w:w="2552"/>
      </w:tblGrid>
      <w:tr w:rsidR="00BC7668" w:rsidTr="00304E24">
        <w:tc>
          <w:tcPr>
            <w:tcW w:w="3544" w:type="dxa"/>
            <w:vAlign w:val="center"/>
          </w:tcPr>
          <w:p w:rsidR="00BC7668" w:rsidRPr="002874E9" w:rsidRDefault="00BC7668" w:rsidP="00304E24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366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2552" w:type="dxa"/>
          </w:tcPr>
          <w:p w:rsidR="00BC7668" w:rsidRPr="002874E9" w:rsidRDefault="00304E24" w:rsidP="00C67501">
            <w:pPr>
              <w:pStyle w:val="a3"/>
              <w:suppressAutoHyphens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E24">
              <w:rPr>
                <w:rFonts w:ascii="Times New Roman" w:hAnsi="Times New Roman" w:cs="Times New Roman"/>
                <w:b/>
                <w:sz w:val="24"/>
              </w:rPr>
              <w:t>Формы и методы оценки результатов обучения</w:t>
            </w:r>
          </w:p>
        </w:tc>
      </w:tr>
      <w:tr w:rsidR="00304E24" w:rsidTr="00C67501">
        <w:tc>
          <w:tcPr>
            <w:tcW w:w="3544" w:type="dxa"/>
          </w:tcPr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Знать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лексический (1200 – 1400 лексических единиц)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грамматический минимум, необ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ходимый для чтения и перевода (со словарём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 иностранных текстов профессио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нальной направленности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</w:p>
          <w:p w:rsidR="00304E24" w:rsidRPr="00D84DE9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b/>
                <w:sz w:val="24"/>
              </w:rPr>
            </w:pPr>
            <w:r w:rsidRPr="00DE7FBB">
              <w:rPr>
                <w:rFonts w:ascii="Times New Roman" w:hAnsi="Times New Roman" w:cs="Times New Roman"/>
                <w:b/>
                <w:sz w:val="24"/>
              </w:rPr>
              <w:t>Уметь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304E24" w:rsidRDefault="00304E24" w:rsidP="00304E2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переводить (со словарем) иностранные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тексты профессиональной направленности;</w:t>
            </w:r>
          </w:p>
          <w:p w:rsidR="00304E24" w:rsidRPr="00DE7FBB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6C6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самостоятельно совершенствовать устную и письменную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речь, пополнять словарный запас</w:t>
            </w:r>
          </w:p>
        </w:tc>
        <w:tc>
          <w:tcPr>
            <w:tcW w:w="3366" w:type="dxa"/>
            <w:vAlign w:val="center"/>
          </w:tcPr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 1- 9, </w:t>
            </w:r>
          </w:p>
          <w:p w:rsidR="006C7D5F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ПК 1.6, </w:t>
            </w:r>
          </w:p>
          <w:p w:rsidR="00304E24" w:rsidRDefault="006C7D5F" w:rsidP="006C7D5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ЛР 5-10, 16-24, 33-36</w:t>
            </w:r>
          </w:p>
        </w:tc>
        <w:tc>
          <w:tcPr>
            <w:tcW w:w="2552" w:type="dxa"/>
            <w:vAlign w:val="center"/>
          </w:tcPr>
          <w:p w:rsidR="00304E24" w:rsidRPr="004363FF" w:rsidRDefault="00304E24" w:rsidP="00304E24">
            <w:pPr>
              <w:pStyle w:val="a3"/>
              <w:suppressAutoHyphens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- э</w:t>
            </w:r>
            <w:r w:rsidRPr="004363FF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  <w:t>кспертная оценка тестирования;</w:t>
            </w:r>
          </w:p>
          <w:p w:rsidR="00304E24" w:rsidRPr="00E73EEC" w:rsidRDefault="00304E24" w:rsidP="00304E24">
            <w:pPr>
              <w:pStyle w:val="a3"/>
              <w:suppressAutoHyphens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 э</w:t>
            </w:r>
            <w:r w:rsidRPr="004363FF">
              <w:rPr>
                <w:rFonts w:ascii="Times New Roman" w:hAnsi="Times New Roman"/>
                <w:iCs/>
                <w:sz w:val="24"/>
                <w:szCs w:val="24"/>
              </w:rPr>
              <w:t>кспертная оценка при сдаче дифференцированного зачета</w:t>
            </w:r>
          </w:p>
        </w:tc>
      </w:tr>
    </w:tbl>
    <w:p w:rsidR="00304E24" w:rsidRDefault="00304E2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p w:rsidR="00304E24" w:rsidRDefault="00304E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04E24" w:rsidRPr="00304E24" w:rsidRDefault="00304E24" w:rsidP="00304E24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E2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304E24" w:rsidRPr="00304E24" w:rsidTr="00DE25BD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304E24" w:rsidRPr="00304E24" w:rsidTr="00DE25B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304E24" w:rsidRPr="00304E24" w:rsidTr="00DE25BD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04E2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04E24" w:rsidRPr="00304E24" w:rsidRDefault="00304E24" w:rsidP="00304E2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E24" w:rsidRPr="00304E24" w:rsidRDefault="00304E24" w:rsidP="00304E2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936094" w:rsidRPr="00C74DC3" w:rsidRDefault="00936094" w:rsidP="00D76C4F">
      <w:pPr>
        <w:pStyle w:val="a3"/>
        <w:suppressAutoHyphens/>
        <w:jc w:val="both"/>
        <w:rPr>
          <w:rFonts w:ascii="Times New Roman" w:hAnsi="Times New Roman" w:cs="Times New Roman"/>
          <w:sz w:val="24"/>
        </w:rPr>
      </w:pPr>
    </w:p>
    <w:sectPr w:rsidR="00936094" w:rsidRPr="00C74DC3" w:rsidSect="008865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563" w:rsidRDefault="00E66563" w:rsidP="008865D9">
      <w:pPr>
        <w:pStyle w:val="a3"/>
      </w:pPr>
      <w:r>
        <w:separator/>
      </w:r>
    </w:p>
  </w:endnote>
  <w:endnote w:type="continuationSeparator" w:id="0">
    <w:p w:rsidR="00E66563" w:rsidRDefault="00E66563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Content>
      <w:p w:rsidR="003368B7" w:rsidRDefault="003368B7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A39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68B7" w:rsidRDefault="003368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563" w:rsidRDefault="00E66563" w:rsidP="008865D9">
      <w:pPr>
        <w:pStyle w:val="a3"/>
      </w:pPr>
      <w:r>
        <w:separator/>
      </w:r>
    </w:p>
  </w:footnote>
  <w:footnote w:type="continuationSeparator" w:id="0">
    <w:p w:rsidR="00E66563" w:rsidRDefault="00E66563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6369D"/>
    <w:multiLevelType w:val="hybridMultilevel"/>
    <w:tmpl w:val="AE4897B4"/>
    <w:lvl w:ilvl="0" w:tplc="72907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13993"/>
    <w:multiLevelType w:val="hybridMultilevel"/>
    <w:tmpl w:val="F5A6875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607D56DD"/>
    <w:multiLevelType w:val="hybridMultilevel"/>
    <w:tmpl w:val="3070A78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96B59"/>
    <w:multiLevelType w:val="hybridMultilevel"/>
    <w:tmpl w:val="EDA6B632"/>
    <w:lvl w:ilvl="0" w:tplc="976EDE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F5914"/>
    <w:multiLevelType w:val="hybridMultilevel"/>
    <w:tmpl w:val="46A6C84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E2BBE"/>
    <w:multiLevelType w:val="hybridMultilevel"/>
    <w:tmpl w:val="17069D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04C53"/>
    <w:rsid w:val="00012591"/>
    <w:rsid w:val="00017705"/>
    <w:rsid w:val="0002194D"/>
    <w:rsid w:val="00025D63"/>
    <w:rsid w:val="000264B4"/>
    <w:rsid w:val="00031AD5"/>
    <w:rsid w:val="000325C4"/>
    <w:rsid w:val="000335C4"/>
    <w:rsid w:val="00035166"/>
    <w:rsid w:val="0004075A"/>
    <w:rsid w:val="00040DA4"/>
    <w:rsid w:val="00044875"/>
    <w:rsid w:val="00051799"/>
    <w:rsid w:val="0005284D"/>
    <w:rsid w:val="00055FA3"/>
    <w:rsid w:val="00056A39"/>
    <w:rsid w:val="00057181"/>
    <w:rsid w:val="000602E9"/>
    <w:rsid w:val="00061242"/>
    <w:rsid w:val="000665FF"/>
    <w:rsid w:val="00071E18"/>
    <w:rsid w:val="00077FA4"/>
    <w:rsid w:val="00084C99"/>
    <w:rsid w:val="00085E5C"/>
    <w:rsid w:val="00091473"/>
    <w:rsid w:val="0009683C"/>
    <w:rsid w:val="000A041C"/>
    <w:rsid w:val="000A536C"/>
    <w:rsid w:val="000A536E"/>
    <w:rsid w:val="000B3539"/>
    <w:rsid w:val="000C5D78"/>
    <w:rsid w:val="000C633F"/>
    <w:rsid w:val="000C68F3"/>
    <w:rsid w:val="000D2272"/>
    <w:rsid w:val="000E5E65"/>
    <w:rsid w:val="001027A1"/>
    <w:rsid w:val="00114784"/>
    <w:rsid w:val="001232C2"/>
    <w:rsid w:val="001239FC"/>
    <w:rsid w:val="00124656"/>
    <w:rsid w:val="00127311"/>
    <w:rsid w:val="00132FA9"/>
    <w:rsid w:val="00133EE5"/>
    <w:rsid w:val="0014232F"/>
    <w:rsid w:val="00145A05"/>
    <w:rsid w:val="00152029"/>
    <w:rsid w:val="00154A02"/>
    <w:rsid w:val="00163AF4"/>
    <w:rsid w:val="00163FC0"/>
    <w:rsid w:val="00183375"/>
    <w:rsid w:val="00183E25"/>
    <w:rsid w:val="0018433E"/>
    <w:rsid w:val="00184442"/>
    <w:rsid w:val="00184D9B"/>
    <w:rsid w:val="00186AB6"/>
    <w:rsid w:val="0019074B"/>
    <w:rsid w:val="001A20EE"/>
    <w:rsid w:val="001A4DAD"/>
    <w:rsid w:val="001A569E"/>
    <w:rsid w:val="001A6417"/>
    <w:rsid w:val="001B650E"/>
    <w:rsid w:val="001C0630"/>
    <w:rsid w:val="001C0E19"/>
    <w:rsid w:val="001C0FD6"/>
    <w:rsid w:val="001C2C68"/>
    <w:rsid w:val="001C5D76"/>
    <w:rsid w:val="001C6220"/>
    <w:rsid w:val="001D0816"/>
    <w:rsid w:val="001D49F1"/>
    <w:rsid w:val="001D7425"/>
    <w:rsid w:val="001D7461"/>
    <w:rsid w:val="001D7D3D"/>
    <w:rsid w:val="001E49B4"/>
    <w:rsid w:val="00201F8A"/>
    <w:rsid w:val="002045AC"/>
    <w:rsid w:val="002145D9"/>
    <w:rsid w:val="00216584"/>
    <w:rsid w:val="00217DA0"/>
    <w:rsid w:val="00221E51"/>
    <w:rsid w:val="00222FA6"/>
    <w:rsid w:val="002244A3"/>
    <w:rsid w:val="002251DB"/>
    <w:rsid w:val="00225F4B"/>
    <w:rsid w:val="002274D8"/>
    <w:rsid w:val="002354DD"/>
    <w:rsid w:val="0024336F"/>
    <w:rsid w:val="002433B9"/>
    <w:rsid w:val="0024619A"/>
    <w:rsid w:val="00247228"/>
    <w:rsid w:val="00252BE7"/>
    <w:rsid w:val="00254968"/>
    <w:rsid w:val="002574E7"/>
    <w:rsid w:val="002656DD"/>
    <w:rsid w:val="00266844"/>
    <w:rsid w:val="00266C0A"/>
    <w:rsid w:val="002725B1"/>
    <w:rsid w:val="00286803"/>
    <w:rsid w:val="002874E9"/>
    <w:rsid w:val="002A1692"/>
    <w:rsid w:val="002A39CF"/>
    <w:rsid w:val="002B0D95"/>
    <w:rsid w:val="002B3AE6"/>
    <w:rsid w:val="002B3D0B"/>
    <w:rsid w:val="002C6B84"/>
    <w:rsid w:val="002E5FC9"/>
    <w:rsid w:val="002E751A"/>
    <w:rsid w:val="002F1692"/>
    <w:rsid w:val="002F5343"/>
    <w:rsid w:val="00304E24"/>
    <w:rsid w:val="00305FEC"/>
    <w:rsid w:val="00316C26"/>
    <w:rsid w:val="00321F56"/>
    <w:rsid w:val="00326DD8"/>
    <w:rsid w:val="003368B7"/>
    <w:rsid w:val="0034354D"/>
    <w:rsid w:val="003526E7"/>
    <w:rsid w:val="00360308"/>
    <w:rsid w:val="003646E4"/>
    <w:rsid w:val="00373660"/>
    <w:rsid w:val="00377EC8"/>
    <w:rsid w:val="003814C2"/>
    <w:rsid w:val="00387F84"/>
    <w:rsid w:val="00390CE9"/>
    <w:rsid w:val="00390CF0"/>
    <w:rsid w:val="00397AAA"/>
    <w:rsid w:val="00397AE2"/>
    <w:rsid w:val="003A0F0E"/>
    <w:rsid w:val="003A16AB"/>
    <w:rsid w:val="003A758F"/>
    <w:rsid w:val="003A79F9"/>
    <w:rsid w:val="003C48EB"/>
    <w:rsid w:val="003D0B91"/>
    <w:rsid w:val="003D4916"/>
    <w:rsid w:val="003E6477"/>
    <w:rsid w:val="003F1FD9"/>
    <w:rsid w:val="003F5611"/>
    <w:rsid w:val="003F6DED"/>
    <w:rsid w:val="00401E89"/>
    <w:rsid w:val="00404CE1"/>
    <w:rsid w:val="00410BA0"/>
    <w:rsid w:val="00411102"/>
    <w:rsid w:val="0041192A"/>
    <w:rsid w:val="00421C04"/>
    <w:rsid w:val="00423F82"/>
    <w:rsid w:val="00425839"/>
    <w:rsid w:val="00432EEC"/>
    <w:rsid w:val="004343F2"/>
    <w:rsid w:val="00435434"/>
    <w:rsid w:val="004363FF"/>
    <w:rsid w:val="004405B4"/>
    <w:rsid w:val="00443123"/>
    <w:rsid w:val="0044612B"/>
    <w:rsid w:val="0044694E"/>
    <w:rsid w:val="00446C20"/>
    <w:rsid w:val="00446CAC"/>
    <w:rsid w:val="00450B38"/>
    <w:rsid w:val="004563B4"/>
    <w:rsid w:val="004605F0"/>
    <w:rsid w:val="00475C13"/>
    <w:rsid w:val="004802E4"/>
    <w:rsid w:val="00480B89"/>
    <w:rsid w:val="00490A9D"/>
    <w:rsid w:val="00496CC3"/>
    <w:rsid w:val="004A0D58"/>
    <w:rsid w:val="004A4FE3"/>
    <w:rsid w:val="004A5D80"/>
    <w:rsid w:val="004B3AA9"/>
    <w:rsid w:val="004C02AC"/>
    <w:rsid w:val="004C08EF"/>
    <w:rsid w:val="004C6772"/>
    <w:rsid w:val="004C7903"/>
    <w:rsid w:val="004C7A13"/>
    <w:rsid w:val="004D0C2C"/>
    <w:rsid w:val="004D1F8B"/>
    <w:rsid w:val="004D362E"/>
    <w:rsid w:val="004D4DA3"/>
    <w:rsid w:val="004D6C4F"/>
    <w:rsid w:val="004E0439"/>
    <w:rsid w:val="004E756B"/>
    <w:rsid w:val="004F1835"/>
    <w:rsid w:val="004F7D9F"/>
    <w:rsid w:val="00501959"/>
    <w:rsid w:val="00502816"/>
    <w:rsid w:val="00511011"/>
    <w:rsid w:val="00517E6F"/>
    <w:rsid w:val="00522641"/>
    <w:rsid w:val="00522BCB"/>
    <w:rsid w:val="0054703A"/>
    <w:rsid w:val="00550A54"/>
    <w:rsid w:val="0055662F"/>
    <w:rsid w:val="005722E6"/>
    <w:rsid w:val="00595953"/>
    <w:rsid w:val="005A42FC"/>
    <w:rsid w:val="005A6987"/>
    <w:rsid w:val="005B1BD9"/>
    <w:rsid w:val="005B3E03"/>
    <w:rsid w:val="005C6A79"/>
    <w:rsid w:val="005C74A2"/>
    <w:rsid w:val="005C7E77"/>
    <w:rsid w:val="005E3DAD"/>
    <w:rsid w:val="005F1BCB"/>
    <w:rsid w:val="00600A9D"/>
    <w:rsid w:val="00603519"/>
    <w:rsid w:val="00603D6E"/>
    <w:rsid w:val="006043FA"/>
    <w:rsid w:val="00604A14"/>
    <w:rsid w:val="00612A04"/>
    <w:rsid w:val="0061735C"/>
    <w:rsid w:val="00625C55"/>
    <w:rsid w:val="0062663C"/>
    <w:rsid w:val="00626C68"/>
    <w:rsid w:val="0063339F"/>
    <w:rsid w:val="00636963"/>
    <w:rsid w:val="006424E6"/>
    <w:rsid w:val="006461B1"/>
    <w:rsid w:val="006463F5"/>
    <w:rsid w:val="00647B8E"/>
    <w:rsid w:val="00650098"/>
    <w:rsid w:val="006626C2"/>
    <w:rsid w:val="00664F26"/>
    <w:rsid w:val="00665C73"/>
    <w:rsid w:val="0066646F"/>
    <w:rsid w:val="00667F4A"/>
    <w:rsid w:val="00675A16"/>
    <w:rsid w:val="006967E9"/>
    <w:rsid w:val="006977BC"/>
    <w:rsid w:val="006A4A4F"/>
    <w:rsid w:val="006B628E"/>
    <w:rsid w:val="006C4293"/>
    <w:rsid w:val="006C5DC8"/>
    <w:rsid w:val="006C7D5F"/>
    <w:rsid w:val="006D4562"/>
    <w:rsid w:val="006E46EE"/>
    <w:rsid w:val="006F0967"/>
    <w:rsid w:val="00703079"/>
    <w:rsid w:val="00706837"/>
    <w:rsid w:val="00711936"/>
    <w:rsid w:val="007179D4"/>
    <w:rsid w:val="00724DE8"/>
    <w:rsid w:val="00725590"/>
    <w:rsid w:val="007268CF"/>
    <w:rsid w:val="00727BC2"/>
    <w:rsid w:val="00730F55"/>
    <w:rsid w:val="00731889"/>
    <w:rsid w:val="00752441"/>
    <w:rsid w:val="00755FA4"/>
    <w:rsid w:val="007610BC"/>
    <w:rsid w:val="007659E3"/>
    <w:rsid w:val="00767855"/>
    <w:rsid w:val="007743DD"/>
    <w:rsid w:val="00775F5B"/>
    <w:rsid w:val="0078647A"/>
    <w:rsid w:val="007934B4"/>
    <w:rsid w:val="007A3704"/>
    <w:rsid w:val="007B10BE"/>
    <w:rsid w:val="007B1440"/>
    <w:rsid w:val="007C094E"/>
    <w:rsid w:val="007C79A0"/>
    <w:rsid w:val="007D32C3"/>
    <w:rsid w:val="007D42D9"/>
    <w:rsid w:val="007D581C"/>
    <w:rsid w:val="007E0A47"/>
    <w:rsid w:val="007E14E0"/>
    <w:rsid w:val="007F30AE"/>
    <w:rsid w:val="007F3499"/>
    <w:rsid w:val="007F3BB4"/>
    <w:rsid w:val="007F4372"/>
    <w:rsid w:val="007F454E"/>
    <w:rsid w:val="007F4F11"/>
    <w:rsid w:val="00801852"/>
    <w:rsid w:val="0081141D"/>
    <w:rsid w:val="00812722"/>
    <w:rsid w:val="0082367D"/>
    <w:rsid w:val="0082731F"/>
    <w:rsid w:val="008413F6"/>
    <w:rsid w:val="00845765"/>
    <w:rsid w:val="00854E83"/>
    <w:rsid w:val="0085759B"/>
    <w:rsid w:val="00860565"/>
    <w:rsid w:val="00861D0D"/>
    <w:rsid w:val="008654B1"/>
    <w:rsid w:val="008730CC"/>
    <w:rsid w:val="0088336D"/>
    <w:rsid w:val="008865D9"/>
    <w:rsid w:val="0089068C"/>
    <w:rsid w:val="0089354A"/>
    <w:rsid w:val="008A0933"/>
    <w:rsid w:val="008A1597"/>
    <w:rsid w:val="008B6392"/>
    <w:rsid w:val="008C0846"/>
    <w:rsid w:val="008C581B"/>
    <w:rsid w:val="008C62D5"/>
    <w:rsid w:val="008C7202"/>
    <w:rsid w:val="008D271F"/>
    <w:rsid w:val="008D4680"/>
    <w:rsid w:val="008D593C"/>
    <w:rsid w:val="008E6079"/>
    <w:rsid w:val="008E713D"/>
    <w:rsid w:val="008E728D"/>
    <w:rsid w:val="008E7A1F"/>
    <w:rsid w:val="008F12DB"/>
    <w:rsid w:val="008F3729"/>
    <w:rsid w:val="008F3926"/>
    <w:rsid w:val="009000AB"/>
    <w:rsid w:val="00903195"/>
    <w:rsid w:val="009134C3"/>
    <w:rsid w:val="00914B47"/>
    <w:rsid w:val="00922444"/>
    <w:rsid w:val="00926B47"/>
    <w:rsid w:val="00926E29"/>
    <w:rsid w:val="00934002"/>
    <w:rsid w:val="009340A8"/>
    <w:rsid w:val="009348A6"/>
    <w:rsid w:val="00936094"/>
    <w:rsid w:val="00942D3F"/>
    <w:rsid w:val="00944578"/>
    <w:rsid w:val="0094567B"/>
    <w:rsid w:val="00945BF1"/>
    <w:rsid w:val="00945CCD"/>
    <w:rsid w:val="00966A75"/>
    <w:rsid w:val="00971581"/>
    <w:rsid w:val="009731D4"/>
    <w:rsid w:val="009767FD"/>
    <w:rsid w:val="00977B67"/>
    <w:rsid w:val="00984F6F"/>
    <w:rsid w:val="00985097"/>
    <w:rsid w:val="009A64CD"/>
    <w:rsid w:val="009A64F8"/>
    <w:rsid w:val="009B5658"/>
    <w:rsid w:val="009C1C6B"/>
    <w:rsid w:val="009C2894"/>
    <w:rsid w:val="009C3C03"/>
    <w:rsid w:val="009C535D"/>
    <w:rsid w:val="009D141F"/>
    <w:rsid w:val="009D3FCF"/>
    <w:rsid w:val="009D41CE"/>
    <w:rsid w:val="009E3244"/>
    <w:rsid w:val="009E479F"/>
    <w:rsid w:val="009F0912"/>
    <w:rsid w:val="009F14E2"/>
    <w:rsid w:val="009F4799"/>
    <w:rsid w:val="009F6E2E"/>
    <w:rsid w:val="00A01633"/>
    <w:rsid w:val="00A13019"/>
    <w:rsid w:val="00A32E65"/>
    <w:rsid w:val="00A348F7"/>
    <w:rsid w:val="00A42E27"/>
    <w:rsid w:val="00A46055"/>
    <w:rsid w:val="00A518AD"/>
    <w:rsid w:val="00A53B9C"/>
    <w:rsid w:val="00A5716A"/>
    <w:rsid w:val="00A62DB0"/>
    <w:rsid w:val="00A6313D"/>
    <w:rsid w:val="00A71095"/>
    <w:rsid w:val="00A7312B"/>
    <w:rsid w:val="00A7454B"/>
    <w:rsid w:val="00A8118B"/>
    <w:rsid w:val="00A82786"/>
    <w:rsid w:val="00A919C0"/>
    <w:rsid w:val="00A91FEB"/>
    <w:rsid w:val="00A92397"/>
    <w:rsid w:val="00A976C8"/>
    <w:rsid w:val="00AA6E76"/>
    <w:rsid w:val="00AA78B8"/>
    <w:rsid w:val="00AB6AE8"/>
    <w:rsid w:val="00AB6CB3"/>
    <w:rsid w:val="00AD7917"/>
    <w:rsid w:val="00AF0CEA"/>
    <w:rsid w:val="00AF2B43"/>
    <w:rsid w:val="00AF7DA5"/>
    <w:rsid w:val="00B002C7"/>
    <w:rsid w:val="00B07C93"/>
    <w:rsid w:val="00B14991"/>
    <w:rsid w:val="00B23304"/>
    <w:rsid w:val="00B30EFF"/>
    <w:rsid w:val="00B32364"/>
    <w:rsid w:val="00B34D54"/>
    <w:rsid w:val="00B34FF2"/>
    <w:rsid w:val="00B46350"/>
    <w:rsid w:val="00B47C9E"/>
    <w:rsid w:val="00B5079B"/>
    <w:rsid w:val="00B50FEB"/>
    <w:rsid w:val="00B52796"/>
    <w:rsid w:val="00B531A2"/>
    <w:rsid w:val="00B535A7"/>
    <w:rsid w:val="00B53A20"/>
    <w:rsid w:val="00B70A7A"/>
    <w:rsid w:val="00BA4F0C"/>
    <w:rsid w:val="00BA78B3"/>
    <w:rsid w:val="00BB5C97"/>
    <w:rsid w:val="00BC3EE4"/>
    <w:rsid w:val="00BC4A21"/>
    <w:rsid w:val="00BC7668"/>
    <w:rsid w:val="00BD030D"/>
    <w:rsid w:val="00BD1E82"/>
    <w:rsid w:val="00BE2629"/>
    <w:rsid w:val="00BF37F0"/>
    <w:rsid w:val="00BF4588"/>
    <w:rsid w:val="00C11A96"/>
    <w:rsid w:val="00C12659"/>
    <w:rsid w:val="00C17FBB"/>
    <w:rsid w:val="00C230F9"/>
    <w:rsid w:val="00C26DF4"/>
    <w:rsid w:val="00C27114"/>
    <w:rsid w:val="00C32383"/>
    <w:rsid w:val="00C33D7B"/>
    <w:rsid w:val="00C371BD"/>
    <w:rsid w:val="00C41F29"/>
    <w:rsid w:val="00C42329"/>
    <w:rsid w:val="00C51EA1"/>
    <w:rsid w:val="00C63772"/>
    <w:rsid w:val="00C66888"/>
    <w:rsid w:val="00C67501"/>
    <w:rsid w:val="00C72510"/>
    <w:rsid w:val="00C74DC3"/>
    <w:rsid w:val="00C75B96"/>
    <w:rsid w:val="00C77C62"/>
    <w:rsid w:val="00C80D89"/>
    <w:rsid w:val="00C83A6F"/>
    <w:rsid w:val="00C87C11"/>
    <w:rsid w:val="00C91DB2"/>
    <w:rsid w:val="00C93CEE"/>
    <w:rsid w:val="00C9582A"/>
    <w:rsid w:val="00CA154F"/>
    <w:rsid w:val="00CA28DD"/>
    <w:rsid w:val="00CA7B8B"/>
    <w:rsid w:val="00CB1473"/>
    <w:rsid w:val="00CC1529"/>
    <w:rsid w:val="00CC1C6F"/>
    <w:rsid w:val="00CC25C8"/>
    <w:rsid w:val="00CC4400"/>
    <w:rsid w:val="00CC6B3D"/>
    <w:rsid w:val="00CD07A6"/>
    <w:rsid w:val="00CD37ED"/>
    <w:rsid w:val="00CE23D3"/>
    <w:rsid w:val="00CE6169"/>
    <w:rsid w:val="00CE6919"/>
    <w:rsid w:val="00CF1E1F"/>
    <w:rsid w:val="00CF59AE"/>
    <w:rsid w:val="00D04EEC"/>
    <w:rsid w:val="00D078E9"/>
    <w:rsid w:val="00D105C9"/>
    <w:rsid w:val="00D10698"/>
    <w:rsid w:val="00D23B88"/>
    <w:rsid w:val="00D30C82"/>
    <w:rsid w:val="00D400F9"/>
    <w:rsid w:val="00D43799"/>
    <w:rsid w:val="00D4795D"/>
    <w:rsid w:val="00D57F5F"/>
    <w:rsid w:val="00D64126"/>
    <w:rsid w:val="00D647D3"/>
    <w:rsid w:val="00D64EB3"/>
    <w:rsid w:val="00D76C4F"/>
    <w:rsid w:val="00D806D1"/>
    <w:rsid w:val="00D81226"/>
    <w:rsid w:val="00D828B9"/>
    <w:rsid w:val="00D82AD1"/>
    <w:rsid w:val="00DA392E"/>
    <w:rsid w:val="00DA5B27"/>
    <w:rsid w:val="00DA7683"/>
    <w:rsid w:val="00DB4B4B"/>
    <w:rsid w:val="00DB79CD"/>
    <w:rsid w:val="00DC1E1A"/>
    <w:rsid w:val="00DC4E44"/>
    <w:rsid w:val="00DC4FC3"/>
    <w:rsid w:val="00DD0FA8"/>
    <w:rsid w:val="00DD2720"/>
    <w:rsid w:val="00DE25BD"/>
    <w:rsid w:val="00DE7FBB"/>
    <w:rsid w:val="00E037F7"/>
    <w:rsid w:val="00E2674D"/>
    <w:rsid w:val="00E273C5"/>
    <w:rsid w:val="00E27409"/>
    <w:rsid w:val="00E32D5F"/>
    <w:rsid w:val="00E41D7B"/>
    <w:rsid w:val="00E43423"/>
    <w:rsid w:val="00E5243B"/>
    <w:rsid w:val="00E5419D"/>
    <w:rsid w:val="00E5574B"/>
    <w:rsid w:val="00E56984"/>
    <w:rsid w:val="00E66563"/>
    <w:rsid w:val="00E70587"/>
    <w:rsid w:val="00E716CC"/>
    <w:rsid w:val="00E73EEC"/>
    <w:rsid w:val="00E74CFE"/>
    <w:rsid w:val="00E757DD"/>
    <w:rsid w:val="00E76EF9"/>
    <w:rsid w:val="00E859D0"/>
    <w:rsid w:val="00E90CD0"/>
    <w:rsid w:val="00E965D4"/>
    <w:rsid w:val="00EA1308"/>
    <w:rsid w:val="00EA1BEA"/>
    <w:rsid w:val="00EA3730"/>
    <w:rsid w:val="00EB0D7F"/>
    <w:rsid w:val="00EB32D8"/>
    <w:rsid w:val="00EB5DD3"/>
    <w:rsid w:val="00EC01FF"/>
    <w:rsid w:val="00ED4CE9"/>
    <w:rsid w:val="00EE0839"/>
    <w:rsid w:val="00EE18B9"/>
    <w:rsid w:val="00EE198D"/>
    <w:rsid w:val="00EE20F9"/>
    <w:rsid w:val="00EE2351"/>
    <w:rsid w:val="00EE4513"/>
    <w:rsid w:val="00EE5E9A"/>
    <w:rsid w:val="00EE6948"/>
    <w:rsid w:val="00EF754B"/>
    <w:rsid w:val="00F059B8"/>
    <w:rsid w:val="00F124AF"/>
    <w:rsid w:val="00F129A7"/>
    <w:rsid w:val="00F161B4"/>
    <w:rsid w:val="00F21788"/>
    <w:rsid w:val="00F27A18"/>
    <w:rsid w:val="00F509C1"/>
    <w:rsid w:val="00F52506"/>
    <w:rsid w:val="00F55E71"/>
    <w:rsid w:val="00F61973"/>
    <w:rsid w:val="00F7122E"/>
    <w:rsid w:val="00F93ADB"/>
    <w:rsid w:val="00F977F9"/>
    <w:rsid w:val="00FA04DC"/>
    <w:rsid w:val="00FB0A33"/>
    <w:rsid w:val="00FB36EF"/>
    <w:rsid w:val="00FC2193"/>
    <w:rsid w:val="00FC6800"/>
    <w:rsid w:val="00FC6A8A"/>
    <w:rsid w:val="00FD6476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3E86F-5B96-4013-8D9A-D381F129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24"/>
  </w:style>
  <w:style w:type="paragraph" w:styleId="1">
    <w:name w:val="heading 1"/>
    <w:basedOn w:val="a"/>
    <w:next w:val="a"/>
    <w:link w:val="10"/>
    <w:uiPriority w:val="9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basedOn w:val="a"/>
    <w:uiPriority w:val="34"/>
    <w:qFormat/>
    <w:rsid w:val="00EE5E9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paragraph" w:styleId="ae">
    <w:name w:val="Normal (Web)"/>
    <w:aliases w:val="Обычный (Web),Обычный (веб)1"/>
    <w:basedOn w:val="a"/>
    <w:uiPriority w:val="99"/>
    <w:qFormat/>
    <w:rsid w:val="008C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7179D4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7179D4"/>
    <w:rPr>
      <w:color w:val="800080" w:themeColor="followedHyperlink"/>
      <w:u w:val="single"/>
    </w:rPr>
  </w:style>
  <w:style w:type="character" w:customStyle="1" w:styleId="105pt0pt">
    <w:name w:val="Основной текст + 10;5 pt;Полужирный;Интервал 0 pt"/>
    <w:basedOn w:val="a0"/>
    <w:rsid w:val="00572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Интервал 0 pt"/>
    <w:basedOn w:val="a0"/>
    <w:rsid w:val="00440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9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15</Pages>
  <Words>3027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74</cp:revision>
  <dcterms:created xsi:type="dcterms:W3CDTF">2017-12-07T06:07:00Z</dcterms:created>
  <dcterms:modified xsi:type="dcterms:W3CDTF">2025-02-05T03:44:00Z</dcterms:modified>
</cp:coreProperties>
</file>