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9970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Pr="00363DBD"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Pr="00363DBD"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41280695"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РАБОЧАЯ ПРОГРАММА </w:t>
      </w:r>
    </w:p>
    <w:p w14:paraId="37916868"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605F354C"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ОБЩЕОБРАЗОВАТЕЛЬНОЙ УЧЕБНОЙ ДИСЦИПЛИНЫ</w:t>
      </w:r>
    </w:p>
    <w:p w14:paraId="3F8C8471"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0CC1C91B"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ОУДб.02 </w:t>
      </w:r>
    </w:p>
    <w:p w14:paraId="014CD36D" w14:textId="77777777" w:rsidR="00B014E8" w:rsidRPr="00363DBD" w:rsidRDefault="00B014E8" w:rsidP="00B014E8">
      <w:pPr>
        <w:spacing w:after="0" w:line="240" w:lineRule="auto"/>
        <w:jc w:val="center"/>
        <w:rPr>
          <w:rFonts w:ascii="Times New Roman" w:hAnsi="Times New Roman" w:cs="Times New Roman"/>
          <w:b/>
          <w:sz w:val="28"/>
          <w:szCs w:val="24"/>
        </w:rPr>
      </w:pPr>
    </w:p>
    <w:p w14:paraId="7B579C10"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ЛИТЕРАТУРА</w:t>
      </w:r>
    </w:p>
    <w:p w14:paraId="67D99955" w14:textId="20ADA88E" w:rsidR="00995A71" w:rsidRPr="00363DBD" w:rsidRDefault="00995A71" w:rsidP="00995A71">
      <w:pPr>
        <w:spacing w:after="0" w:line="240" w:lineRule="auto"/>
        <w:jc w:val="center"/>
        <w:rPr>
          <w:rFonts w:ascii="Times New Roman" w:hAnsi="Times New Roman"/>
          <w:bCs/>
          <w:iCs/>
          <w:sz w:val="28"/>
          <w:szCs w:val="28"/>
        </w:rPr>
      </w:pPr>
    </w:p>
    <w:p w14:paraId="5AB7E422" w14:textId="3CEF6F3D" w:rsidR="009E523D" w:rsidRPr="00363DBD" w:rsidRDefault="009E523D" w:rsidP="00995A71">
      <w:pPr>
        <w:widowControl w:val="0"/>
        <w:autoSpaceDE w:val="0"/>
        <w:autoSpaceDN w:val="0"/>
        <w:adjustRightInd w:val="0"/>
        <w:spacing w:line="240" w:lineRule="auto"/>
        <w:jc w:val="center"/>
        <w:rPr>
          <w:rFonts w:ascii="Times New Roman" w:hAnsi="Times New Roman" w:cs="Times New Roman"/>
          <w:b/>
          <w:sz w:val="28"/>
          <w:szCs w:val="24"/>
        </w:rPr>
      </w:pPr>
    </w:p>
    <w:p w14:paraId="5BB7D241"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9B7945C" w14:textId="77777777" w:rsidR="00B014E8" w:rsidRPr="00363DBD" w:rsidRDefault="00B014E8" w:rsidP="00B014E8">
      <w:pPr>
        <w:spacing w:after="0" w:line="240" w:lineRule="auto"/>
        <w:rPr>
          <w:rFonts w:ascii="Times New Roman" w:hAnsi="Times New Roman" w:cs="Times New Roman"/>
          <w:sz w:val="24"/>
          <w:szCs w:val="24"/>
        </w:rPr>
      </w:pPr>
      <w:r w:rsidRPr="00363DBD">
        <w:rPr>
          <w:rFonts w:ascii="Times New Roman" w:hAnsi="Times New Roman"/>
          <w:sz w:val="28"/>
          <w:szCs w:val="28"/>
        </w:rPr>
        <w:t>профиль обучения:</w:t>
      </w:r>
      <w:r w:rsidRPr="00363DBD">
        <w:rPr>
          <w:rFonts w:ascii="Times New Roman" w:hAnsi="Times New Roman"/>
          <w:bCs/>
          <w:iCs/>
          <w:sz w:val="28"/>
          <w:szCs w:val="28"/>
        </w:rPr>
        <w:t xml:space="preserve"> технологический</w:t>
      </w:r>
    </w:p>
    <w:p w14:paraId="42C38442" w14:textId="77777777" w:rsidR="00B014E8" w:rsidRPr="00363DBD" w:rsidRDefault="00B014E8" w:rsidP="00B014E8">
      <w:pPr>
        <w:widowControl w:val="0"/>
        <w:autoSpaceDE w:val="0"/>
        <w:autoSpaceDN w:val="0"/>
        <w:adjustRightInd w:val="0"/>
        <w:spacing w:line="360" w:lineRule="auto"/>
        <w:rPr>
          <w:rFonts w:ascii="Times New Roman" w:hAnsi="Times New Roman" w:cs="Times New Roman"/>
          <w:sz w:val="24"/>
          <w:szCs w:val="24"/>
        </w:rPr>
      </w:pPr>
    </w:p>
    <w:p w14:paraId="6CFBD333"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363DBD" w:rsidRDefault="00AC4222" w:rsidP="00B014E8">
      <w:pPr>
        <w:widowControl w:val="0"/>
        <w:autoSpaceDE w:val="0"/>
        <w:autoSpaceDN w:val="0"/>
        <w:adjustRightInd w:val="0"/>
        <w:spacing w:line="360" w:lineRule="auto"/>
        <w:ind w:right="4399"/>
        <w:rPr>
          <w:rFonts w:ascii="Times New Roman" w:hAnsi="Times New Roman" w:cs="Times New Roman"/>
          <w:sz w:val="28"/>
          <w:szCs w:val="24"/>
        </w:rPr>
      </w:pPr>
    </w:p>
    <w:p w14:paraId="49AAF699" w14:textId="77777777" w:rsidR="00AC4222" w:rsidRPr="00363DBD"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Pr="00363DBD"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3B82FEEF" w:rsidR="003C3410" w:rsidRPr="00363DBD"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63DBD">
        <w:rPr>
          <w:rFonts w:ascii="Times New Roman" w:hAnsi="Times New Roman" w:cs="Times New Roman"/>
          <w:position w:val="-1"/>
          <w:sz w:val="28"/>
          <w:szCs w:val="24"/>
        </w:rPr>
        <w:t>20</w:t>
      </w:r>
      <w:r w:rsidR="00697760" w:rsidRPr="00363DBD">
        <w:rPr>
          <w:rFonts w:ascii="Times New Roman" w:hAnsi="Times New Roman" w:cs="Times New Roman"/>
          <w:position w:val="-1"/>
          <w:sz w:val="28"/>
          <w:szCs w:val="24"/>
        </w:rPr>
        <w:t>2</w:t>
      </w:r>
      <w:r w:rsidR="00700B94" w:rsidRPr="00363DBD">
        <w:rPr>
          <w:rFonts w:ascii="Times New Roman" w:hAnsi="Times New Roman" w:cs="Times New Roman"/>
          <w:position w:val="-1"/>
          <w:sz w:val="28"/>
          <w:szCs w:val="24"/>
        </w:rPr>
        <w:t>5</w:t>
      </w:r>
      <w:r w:rsidR="009E523D" w:rsidRPr="00363DBD">
        <w:rPr>
          <w:rFonts w:ascii="Times New Roman" w:hAnsi="Times New Roman" w:cs="Times New Roman"/>
          <w:spacing w:val="-10"/>
          <w:position w:val="-1"/>
          <w:sz w:val="28"/>
          <w:szCs w:val="24"/>
        </w:rPr>
        <w:t xml:space="preserve"> г</w:t>
      </w:r>
      <w:r w:rsidR="009E523D" w:rsidRPr="00363DBD">
        <w:rPr>
          <w:rFonts w:ascii="Times New Roman" w:hAnsi="Times New Roman" w:cs="Times New Roman"/>
          <w:position w:val="-1"/>
          <w:sz w:val="28"/>
          <w:szCs w:val="24"/>
        </w:rPr>
        <w:t>.</w:t>
      </w:r>
    </w:p>
    <w:p w14:paraId="34FAE791" w14:textId="77777777" w:rsidR="00BE1164" w:rsidRPr="00363DBD" w:rsidRDefault="00995A71" w:rsidP="00BE1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363DBD">
        <w:rPr>
          <w:rFonts w:ascii="Times New Roman" w:hAnsi="Times New Roman" w:cs="Times New Roman"/>
          <w:sz w:val="28"/>
          <w:szCs w:val="28"/>
        </w:rPr>
        <w:lastRenderedPageBreak/>
        <w:t xml:space="preserve">Программа общеобразовательной учебной дисциплины ОУДБ.02 Литература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E1164" w:rsidRPr="00363DBD">
        <w:rPr>
          <w:rFonts w:ascii="Times New Roman" w:hAnsi="Times New Roman" w:cs="Times New Roman"/>
          <w:sz w:val="28"/>
          <w:szCs w:val="28"/>
        </w:rPr>
        <w:t>08.02.09 Монтаж, наладка и эксплуатация электрооборудования промышленных и гражданских зданий.</w:t>
      </w:r>
      <w:r w:rsidR="00BE1164" w:rsidRPr="00363DBD">
        <w:rPr>
          <w:rFonts w:ascii="Times New Roman" w:hAnsi="Times New Roman" w:cs="Times New Roman"/>
          <w:bCs/>
          <w:sz w:val="28"/>
          <w:szCs w:val="28"/>
        </w:rPr>
        <w:t xml:space="preserve"> </w:t>
      </w:r>
    </w:p>
    <w:p w14:paraId="7ED3E804" w14:textId="18927B19" w:rsidR="00995A71" w:rsidRPr="00363DBD" w:rsidRDefault="00995A71" w:rsidP="00995A71">
      <w:pPr>
        <w:widowControl w:val="0"/>
        <w:autoSpaceDE w:val="0"/>
        <w:autoSpaceDN w:val="0"/>
        <w:adjustRightInd w:val="0"/>
        <w:spacing w:line="240" w:lineRule="auto"/>
        <w:ind w:firstLine="708"/>
        <w:rPr>
          <w:rFonts w:ascii="Times New Roman" w:hAnsi="Times New Roman" w:cs="Times New Roman"/>
          <w:sz w:val="28"/>
          <w:szCs w:val="28"/>
        </w:rPr>
      </w:pPr>
    </w:p>
    <w:p w14:paraId="2278DB5D" w14:textId="77777777" w:rsidR="00995A71" w:rsidRPr="00363DBD" w:rsidRDefault="00995A71" w:rsidP="00995A71">
      <w:pPr>
        <w:widowControl w:val="0"/>
        <w:autoSpaceDE w:val="0"/>
        <w:autoSpaceDN w:val="0"/>
        <w:adjustRightInd w:val="0"/>
        <w:spacing w:line="240" w:lineRule="auto"/>
        <w:jc w:val="both"/>
        <w:rPr>
          <w:rFonts w:ascii="Times New Roman" w:hAnsi="Times New Roman" w:cs="Times New Roman"/>
          <w:sz w:val="28"/>
          <w:szCs w:val="28"/>
        </w:rPr>
      </w:pPr>
    </w:p>
    <w:p w14:paraId="118446A5"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95A71" w:rsidRPr="00363DBD" w14:paraId="6AE81323" w14:textId="77777777" w:rsidTr="00B01A38">
        <w:tc>
          <w:tcPr>
            <w:tcW w:w="4785" w:type="dxa"/>
            <w:hideMark/>
          </w:tcPr>
          <w:p w14:paraId="1A96E2D6" w14:textId="77777777" w:rsidR="00995A71" w:rsidRPr="00363DBD" w:rsidRDefault="00995A71" w:rsidP="00995A71">
            <w:pPr>
              <w:pStyle w:val="af3"/>
              <w:rPr>
                <w:rFonts w:ascii="Times New Roman" w:eastAsiaTheme="minorHAnsi" w:hAnsi="Times New Roman"/>
                <w:sz w:val="28"/>
                <w:szCs w:val="28"/>
              </w:rPr>
            </w:pPr>
            <w:r w:rsidRPr="00363DBD">
              <w:rPr>
                <w:rFonts w:ascii="Times New Roman" w:hAnsi="Times New Roman"/>
                <w:sz w:val="28"/>
                <w:szCs w:val="28"/>
              </w:rPr>
              <w:t>СОГЛАСОВАНО</w:t>
            </w:r>
          </w:p>
          <w:p w14:paraId="5A3F20C3" w14:textId="543F8B09" w:rsidR="00995A71" w:rsidRPr="00363DBD" w:rsidRDefault="00995A71" w:rsidP="00995A71">
            <w:pPr>
              <w:pStyle w:val="af3"/>
              <w:rPr>
                <w:rFonts w:ascii="Times New Roman" w:hAnsi="Times New Roman"/>
                <w:sz w:val="28"/>
                <w:szCs w:val="28"/>
              </w:rPr>
            </w:pPr>
            <w:r w:rsidRPr="00363DBD">
              <w:rPr>
                <w:rFonts w:ascii="Times New Roman" w:hAnsi="Times New Roman"/>
                <w:sz w:val="28"/>
                <w:szCs w:val="28"/>
              </w:rPr>
              <w:t xml:space="preserve">ПЦК </w:t>
            </w:r>
            <w:r w:rsidR="00B014E8" w:rsidRPr="00363DBD">
              <w:rPr>
                <w:rFonts w:ascii="Times New Roman" w:hAnsi="Times New Roman"/>
                <w:sz w:val="28"/>
                <w:szCs w:val="28"/>
              </w:rPr>
              <w:t xml:space="preserve">гуманитарных и естественно-научных дисциплин </w:t>
            </w:r>
            <w:r w:rsidRPr="00363DBD">
              <w:rPr>
                <w:rFonts w:ascii="Times New Roman" w:hAnsi="Times New Roman"/>
                <w:sz w:val="28"/>
                <w:szCs w:val="28"/>
              </w:rPr>
              <w:t xml:space="preserve">____________ </w:t>
            </w:r>
            <w:r w:rsidR="00956464" w:rsidRPr="00363DBD">
              <w:rPr>
                <w:rFonts w:ascii="Times New Roman" w:hAnsi="Times New Roman"/>
                <w:sz w:val="28"/>
                <w:szCs w:val="28"/>
              </w:rPr>
              <w:t>Старченко Н. Н</w:t>
            </w:r>
            <w:r w:rsidRPr="00363DBD">
              <w:rPr>
                <w:rFonts w:ascii="Times New Roman" w:hAnsi="Times New Roman"/>
                <w:sz w:val="28"/>
                <w:szCs w:val="28"/>
              </w:rPr>
              <w:t>.</w:t>
            </w:r>
          </w:p>
          <w:p w14:paraId="42D8C796" w14:textId="77777777" w:rsidR="00995A71" w:rsidRPr="00363DBD" w:rsidRDefault="00995A71" w:rsidP="00995A71">
            <w:pPr>
              <w:pStyle w:val="af3"/>
              <w:rPr>
                <w:rFonts w:ascii="Times New Roman" w:hAnsi="Times New Roman"/>
                <w:sz w:val="28"/>
                <w:szCs w:val="28"/>
              </w:rPr>
            </w:pPr>
            <w:r w:rsidRPr="00363DBD">
              <w:rPr>
                <w:rFonts w:ascii="Times New Roman" w:hAnsi="Times New Roman"/>
                <w:sz w:val="28"/>
                <w:szCs w:val="28"/>
              </w:rPr>
              <w:t>«__» ____________202__ г.</w:t>
            </w:r>
          </w:p>
        </w:tc>
        <w:tc>
          <w:tcPr>
            <w:tcW w:w="4786" w:type="dxa"/>
            <w:hideMark/>
          </w:tcPr>
          <w:p w14:paraId="116D8ACE" w14:textId="77777777" w:rsidR="00995A71" w:rsidRPr="00363DBD" w:rsidRDefault="00995A71" w:rsidP="00995A71">
            <w:pPr>
              <w:pStyle w:val="af3"/>
              <w:jc w:val="right"/>
              <w:rPr>
                <w:rFonts w:ascii="Times New Roman" w:eastAsiaTheme="minorHAnsi" w:hAnsi="Times New Roman"/>
                <w:sz w:val="28"/>
                <w:szCs w:val="28"/>
              </w:rPr>
            </w:pPr>
            <w:r w:rsidRPr="00363DBD">
              <w:rPr>
                <w:rFonts w:ascii="Times New Roman" w:hAnsi="Times New Roman"/>
                <w:sz w:val="28"/>
                <w:szCs w:val="28"/>
              </w:rPr>
              <w:t>УТВЕРЖДАЮ</w:t>
            </w:r>
          </w:p>
          <w:p w14:paraId="3272B4FD" w14:textId="7777777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Зам. директора по УР</w:t>
            </w:r>
          </w:p>
          <w:p w14:paraId="75961191" w14:textId="5DBE50F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 xml:space="preserve">____________ </w:t>
            </w:r>
            <w:proofErr w:type="spellStart"/>
            <w:r w:rsidR="002513F6">
              <w:rPr>
                <w:rFonts w:ascii="Times New Roman" w:hAnsi="Times New Roman"/>
                <w:sz w:val="28"/>
                <w:szCs w:val="28"/>
              </w:rPr>
              <w:t>Кисюк</w:t>
            </w:r>
            <w:proofErr w:type="spellEnd"/>
            <w:r w:rsidRPr="00363DBD">
              <w:rPr>
                <w:rFonts w:ascii="Times New Roman" w:hAnsi="Times New Roman"/>
                <w:sz w:val="28"/>
                <w:szCs w:val="28"/>
              </w:rPr>
              <w:t xml:space="preserve"> О. П.</w:t>
            </w:r>
          </w:p>
          <w:p w14:paraId="192CE8B4" w14:textId="7777777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«__» ____________202__ г.</w:t>
            </w:r>
          </w:p>
        </w:tc>
      </w:tr>
    </w:tbl>
    <w:p w14:paraId="64330612"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47CD12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370C59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8593ECB"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2CAE52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CC53F0F"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3611305D"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C793AD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1D27EBA"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CC953D1" w14:textId="77777777"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2A13D7B" w14:textId="77777777"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r w:rsidRPr="00363DBD">
        <w:rPr>
          <w:rFonts w:ascii="Times New Roman" w:hAnsi="Times New Roman" w:cs="Times New Roman"/>
          <w:b/>
          <w:bCs/>
          <w:sz w:val="28"/>
          <w:szCs w:val="28"/>
        </w:rPr>
        <w:t>Составитель программы учебной дисциплины:</w:t>
      </w:r>
      <w:r w:rsidRPr="00363DBD">
        <w:rPr>
          <w:rFonts w:ascii="Times New Roman" w:hAnsi="Times New Roman" w:cs="Times New Roman"/>
          <w:sz w:val="28"/>
          <w:szCs w:val="28"/>
        </w:rPr>
        <w:t xml:space="preserve"> </w:t>
      </w:r>
      <w:proofErr w:type="spellStart"/>
      <w:r w:rsidRPr="00363DBD">
        <w:rPr>
          <w:rFonts w:ascii="Times New Roman" w:hAnsi="Times New Roman" w:cs="Times New Roman"/>
          <w:b/>
          <w:bCs/>
          <w:i/>
          <w:iCs/>
          <w:sz w:val="28"/>
          <w:szCs w:val="28"/>
        </w:rPr>
        <w:t>Пирюткина</w:t>
      </w:r>
      <w:proofErr w:type="spellEnd"/>
      <w:r w:rsidRPr="00363DBD">
        <w:rPr>
          <w:rFonts w:ascii="Times New Roman" w:hAnsi="Times New Roman" w:cs="Times New Roman"/>
          <w:b/>
          <w:bCs/>
          <w:i/>
          <w:iCs/>
          <w:sz w:val="28"/>
          <w:szCs w:val="28"/>
        </w:rPr>
        <w:t xml:space="preserve"> Ю.В</w:t>
      </w:r>
      <w:r w:rsidRPr="00363DBD">
        <w:rPr>
          <w:rFonts w:ascii="Times New Roman" w:hAnsi="Times New Roman" w:cs="Times New Roman"/>
          <w:sz w:val="28"/>
          <w:szCs w:val="28"/>
        </w:rPr>
        <w:t xml:space="preserve">.,         </w:t>
      </w:r>
      <w:r w:rsidRPr="00363DBD">
        <w:rPr>
          <w:rFonts w:ascii="Times New Roman" w:hAnsi="Times New Roman" w:cs="Times New Roman"/>
          <w:bCs/>
          <w:sz w:val="28"/>
          <w:szCs w:val="28"/>
        </w:rPr>
        <w:t>преподаватель</w:t>
      </w:r>
      <w:r w:rsidRPr="00363DBD">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363DBD" w:rsidRDefault="00995A71" w:rsidP="00995A71">
      <w:pPr>
        <w:tabs>
          <w:tab w:val="left" w:pos="708"/>
          <w:tab w:val="left" w:pos="7050"/>
        </w:tabs>
        <w:spacing w:line="240" w:lineRule="auto"/>
        <w:jc w:val="both"/>
        <w:rPr>
          <w:rFonts w:ascii="Times New Roman" w:hAnsi="Times New Roman" w:cs="Times New Roman"/>
          <w:bCs/>
          <w:sz w:val="28"/>
          <w:szCs w:val="28"/>
        </w:rPr>
      </w:pPr>
      <w:r w:rsidRPr="00363DBD">
        <w:rPr>
          <w:rFonts w:ascii="Times New Roman" w:hAnsi="Times New Roman" w:cs="Times New Roman"/>
          <w:bCs/>
          <w:sz w:val="28"/>
          <w:szCs w:val="28"/>
        </w:rPr>
        <w:tab/>
      </w:r>
      <w:r w:rsidRPr="00363DBD">
        <w:rPr>
          <w:rFonts w:ascii="Times New Roman" w:hAnsi="Times New Roman" w:cs="Times New Roman"/>
          <w:bCs/>
          <w:sz w:val="28"/>
          <w:szCs w:val="28"/>
        </w:rPr>
        <w:tab/>
      </w:r>
    </w:p>
    <w:p w14:paraId="6914F3A1"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363DBD"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sz w:val="28"/>
          <w:szCs w:val="28"/>
          <w:lang w:eastAsia="ar-SA"/>
        </w:rPr>
      </w:pPr>
      <w:r w:rsidRPr="00363DBD">
        <w:rPr>
          <w:rFonts w:ascii="Times New Roman" w:hAnsi="Times New Roman" w:cs="Times New Roman"/>
          <w:b/>
          <w:sz w:val="28"/>
          <w:szCs w:val="28"/>
          <w:lang w:eastAsia="ar-SA"/>
        </w:rPr>
        <w:lastRenderedPageBreak/>
        <w:t>СОДЕРЖАНИЕ</w:t>
      </w:r>
    </w:p>
    <w:p w14:paraId="54C8D8D8" w14:textId="750B669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Паспорт программы общеобразовательной учебной дисциплины</w:t>
      </w:r>
      <w:r w:rsidR="002513F6">
        <w:rPr>
          <w:rFonts w:ascii="Times New Roman" w:hAnsi="Times New Roman"/>
          <w:bCs/>
          <w:sz w:val="24"/>
          <w:szCs w:val="24"/>
          <w:lang w:eastAsia="ar-SA"/>
        </w:rPr>
        <w:t xml:space="preserve"> </w:t>
      </w:r>
      <w:r w:rsidRPr="00363DBD">
        <w:rPr>
          <w:rFonts w:ascii="Times New Roman" w:hAnsi="Times New Roman"/>
          <w:bCs/>
          <w:sz w:val="24"/>
          <w:szCs w:val="24"/>
          <w:lang w:eastAsia="ar-SA"/>
        </w:rPr>
        <w:t>«</w:t>
      </w:r>
      <w:proofErr w:type="gramStart"/>
      <w:r w:rsidRPr="00363DBD">
        <w:rPr>
          <w:rFonts w:ascii="Times New Roman" w:hAnsi="Times New Roman"/>
          <w:bCs/>
          <w:sz w:val="24"/>
          <w:szCs w:val="24"/>
          <w:lang w:eastAsia="ar-SA"/>
        </w:rPr>
        <w:t>Литература»…</w:t>
      </w:r>
      <w:proofErr w:type="gramEnd"/>
      <w:r w:rsidRPr="00363DBD">
        <w:rPr>
          <w:rFonts w:ascii="Times New Roman" w:hAnsi="Times New Roman"/>
          <w:bCs/>
          <w:sz w:val="24"/>
          <w:szCs w:val="24"/>
          <w:lang w:eastAsia="ar-SA"/>
        </w:rPr>
        <w:t>……………………………………………………………...…</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4</w:t>
      </w:r>
    </w:p>
    <w:p w14:paraId="3833BB53" w14:textId="0AEE20B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Структура и содержание общеобразовательной учебной дисциплины……………………………………………………………………....</w:t>
      </w:r>
      <w:r w:rsidR="00B014E8" w:rsidRPr="00363DBD">
        <w:rPr>
          <w:rFonts w:ascii="Times New Roman" w:hAnsi="Times New Roman"/>
          <w:bCs/>
          <w:sz w:val="24"/>
          <w:szCs w:val="24"/>
          <w:lang w:eastAsia="ar-SA"/>
        </w:rPr>
        <w:t xml:space="preserve">................... </w:t>
      </w:r>
      <w:r w:rsidRPr="00363DBD">
        <w:rPr>
          <w:rFonts w:ascii="Times New Roman" w:hAnsi="Times New Roman"/>
          <w:bCs/>
          <w:sz w:val="24"/>
          <w:szCs w:val="24"/>
          <w:lang w:eastAsia="ar-SA"/>
        </w:rPr>
        <w:t>1</w:t>
      </w:r>
      <w:r w:rsidR="002513F6">
        <w:rPr>
          <w:rFonts w:ascii="Times New Roman" w:hAnsi="Times New Roman"/>
          <w:bCs/>
          <w:sz w:val="24"/>
          <w:szCs w:val="24"/>
          <w:lang w:eastAsia="ar-SA"/>
        </w:rPr>
        <w:t>4</w:t>
      </w:r>
    </w:p>
    <w:p w14:paraId="33A6255C" w14:textId="5CFE6813"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Условия реализации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2</w:t>
      </w:r>
      <w:r w:rsidR="002513F6">
        <w:rPr>
          <w:rFonts w:ascii="Times New Roman" w:hAnsi="Times New Roman"/>
          <w:bCs/>
          <w:sz w:val="24"/>
          <w:szCs w:val="24"/>
          <w:lang w:eastAsia="ar-SA"/>
        </w:rPr>
        <w:t>8</w:t>
      </w:r>
      <w:r w:rsidRPr="00363DBD">
        <w:rPr>
          <w:rFonts w:ascii="Times New Roman" w:hAnsi="Times New Roman"/>
          <w:bCs/>
          <w:sz w:val="24"/>
          <w:szCs w:val="24"/>
          <w:lang w:eastAsia="ar-SA"/>
        </w:rPr>
        <w:t xml:space="preserve"> </w:t>
      </w:r>
    </w:p>
    <w:p w14:paraId="07F41BD5" w14:textId="1D03FEC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Контроль и оценка результатов освоения общеобразовательной учебной дисциплины……………………………………………………………...…...…</w:t>
      </w:r>
      <w:r w:rsidR="00B014E8" w:rsidRPr="00363DBD">
        <w:rPr>
          <w:rFonts w:ascii="Times New Roman" w:hAnsi="Times New Roman"/>
          <w:bCs/>
          <w:sz w:val="24"/>
          <w:szCs w:val="24"/>
          <w:lang w:eastAsia="ar-SA"/>
        </w:rPr>
        <w:t>………</w:t>
      </w:r>
      <w:proofErr w:type="gramStart"/>
      <w:r w:rsidR="00B014E8" w:rsidRPr="00363DBD">
        <w:rPr>
          <w:rFonts w:ascii="Times New Roman" w:hAnsi="Times New Roman"/>
          <w:bCs/>
          <w:sz w:val="24"/>
          <w:szCs w:val="24"/>
          <w:lang w:eastAsia="ar-SA"/>
        </w:rPr>
        <w:t>…….</w:t>
      </w:r>
      <w:proofErr w:type="gramEnd"/>
      <w:r w:rsidRPr="00363DBD">
        <w:rPr>
          <w:rFonts w:ascii="Times New Roman" w:hAnsi="Times New Roman"/>
          <w:bCs/>
          <w:sz w:val="24"/>
          <w:szCs w:val="24"/>
          <w:lang w:eastAsia="ar-SA"/>
        </w:rPr>
        <w:t>.</w:t>
      </w:r>
      <w:r w:rsidR="002513F6">
        <w:rPr>
          <w:rFonts w:ascii="Times New Roman" w:hAnsi="Times New Roman"/>
          <w:bCs/>
          <w:sz w:val="24"/>
          <w:szCs w:val="24"/>
          <w:lang w:eastAsia="ar-SA"/>
        </w:rPr>
        <w:t>30</w:t>
      </w:r>
    </w:p>
    <w:p w14:paraId="3ADC72F3" w14:textId="77777777" w:rsidR="00956464" w:rsidRPr="00363DBD"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0C75460E" w14:textId="77777777" w:rsidR="00995A71" w:rsidRPr="00363DBD" w:rsidRDefault="00995A71" w:rsidP="00995A71">
      <w:pPr>
        <w:rPr>
          <w:sz w:val="28"/>
          <w:szCs w:val="28"/>
        </w:rPr>
      </w:pPr>
    </w:p>
    <w:p w14:paraId="4770BB48" w14:textId="77777777" w:rsidR="009E523D" w:rsidRPr="00363DBD" w:rsidRDefault="009E523D" w:rsidP="009E523D">
      <w:pPr>
        <w:spacing w:line="360" w:lineRule="auto"/>
        <w:rPr>
          <w:rFonts w:ascii="Times New Roman" w:hAnsi="Times New Roman" w:cs="Times New Roman"/>
          <w:sz w:val="24"/>
          <w:szCs w:val="24"/>
        </w:rPr>
      </w:pPr>
    </w:p>
    <w:p w14:paraId="4ACD93F8" w14:textId="77777777" w:rsidR="009E523D" w:rsidRPr="00363DBD" w:rsidRDefault="009E523D" w:rsidP="009E523D">
      <w:pPr>
        <w:spacing w:line="360" w:lineRule="auto"/>
        <w:rPr>
          <w:rFonts w:ascii="Times New Roman" w:hAnsi="Times New Roman" w:cs="Times New Roman"/>
          <w:sz w:val="24"/>
          <w:szCs w:val="24"/>
        </w:rPr>
      </w:pPr>
    </w:p>
    <w:p w14:paraId="4BB270A0" w14:textId="77777777" w:rsidR="009E523D" w:rsidRPr="00363DBD" w:rsidRDefault="009E523D" w:rsidP="009E523D">
      <w:pPr>
        <w:spacing w:line="360" w:lineRule="auto"/>
        <w:rPr>
          <w:rFonts w:ascii="Times New Roman" w:hAnsi="Times New Roman" w:cs="Times New Roman"/>
          <w:sz w:val="24"/>
          <w:szCs w:val="24"/>
        </w:rPr>
      </w:pPr>
    </w:p>
    <w:p w14:paraId="17979AAC" w14:textId="4172AB3F" w:rsidR="009E523D" w:rsidRPr="00363DBD" w:rsidRDefault="009E523D" w:rsidP="009E523D">
      <w:pPr>
        <w:spacing w:line="360" w:lineRule="auto"/>
        <w:rPr>
          <w:rFonts w:ascii="Times New Roman" w:hAnsi="Times New Roman" w:cs="Times New Roman"/>
          <w:sz w:val="24"/>
          <w:szCs w:val="24"/>
        </w:rPr>
      </w:pPr>
    </w:p>
    <w:p w14:paraId="67206229" w14:textId="60629A4E" w:rsidR="0009501F" w:rsidRPr="00363DBD" w:rsidRDefault="0009501F" w:rsidP="009E523D">
      <w:pPr>
        <w:spacing w:line="360" w:lineRule="auto"/>
        <w:rPr>
          <w:rFonts w:ascii="Times New Roman" w:hAnsi="Times New Roman" w:cs="Times New Roman"/>
          <w:sz w:val="24"/>
          <w:szCs w:val="24"/>
        </w:rPr>
      </w:pPr>
    </w:p>
    <w:p w14:paraId="41C69341" w14:textId="7A0BF42F" w:rsidR="0009501F" w:rsidRPr="00363DBD" w:rsidRDefault="0009501F" w:rsidP="009E523D">
      <w:pPr>
        <w:spacing w:line="360" w:lineRule="auto"/>
        <w:rPr>
          <w:rFonts w:ascii="Times New Roman" w:hAnsi="Times New Roman" w:cs="Times New Roman"/>
          <w:sz w:val="24"/>
          <w:szCs w:val="24"/>
        </w:rPr>
      </w:pPr>
    </w:p>
    <w:p w14:paraId="37A3AB88" w14:textId="1CF84F02" w:rsidR="0009501F" w:rsidRPr="00363DBD" w:rsidRDefault="0009501F" w:rsidP="009E523D">
      <w:pPr>
        <w:spacing w:line="360" w:lineRule="auto"/>
        <w:rPr>
          <w:rFonts w:ascii="Times New Roman" w:hAnsi="Times New Roman" w:cs="Times New Roman"/>
          <w:sz w:val="24"/>
          <w:szCs w:val="24"/>
        </w:rPr>
      </w:pPr>
    </w:p>
    <w:p w14:paraId="7CFBC7F4" w14:textId="6232DFBD" w:rsidR="0009501F" w:rsidRPr="00363DBD" w:rsidRDefault="0009501F" w:rsidP="009E523D">
      <w:pPr>
        <w:spacing w:line="360" w:lineRule="auto"/>
        <w:rPr>
          <w:rFonts w:ascii="Times New Roman" w:hAnsi="Times New Roman" w:cs="Times New Roman"/>
          <w:sz w:val="24"/>
          <w:szCs w:val="24"/>
        </w:rPr>
      </w:pPr>
    </w:p>
    <w:p w14:paraId="54BE387D" w14:textId="208A03A8" w:rsidR="0009501F" w:rsidRPr="00363DBD" w:rsidRDefault="0009501F" w:rsidP="009E523D">
      <w:pPr>
        <w:spacing w:line="360" w:lineRule="auto"/>
        <w:rPr>
          <w:rFonts w:ascii="Times New Roman" w:hAnsi="Times New Roman" w:cs="Times New Roman"/>
          <w:sz w:val="24"/>
          <w:szCs w:val="24"/>
        </w:rPr>
      </w:pPr>
    </w:p>
    <w:p w14:paraId="69BAFB40" w14:textId="77777777" w:rsidR="0009501F" w:rsidRPr="00363DBD" w:rsidRDefault="0009501F" w:rsidP="009E523D">
      <w:pPr>
        <w:spacing w:line="360" w:lineRule="auto"/>
        <w:rPr>
          <w:rFonts w:ascii="Times New Roman" w:hAnsi="Times New Roman" w:cs="Times New Roman"/>
          <w:sz w:val="24"/>
          <w:szCs w:val="24"/>
        </w:rPr>
      </w:pPr>
    </w:p>
    <w:p w14:paraId="2E156538" w14:textId="77777777" w:rsidR="009E523D" w:rsidRPr="00363DBD" w:rsidRDefault="009E523D" w:rsidP="009E523D">
      <w:pPr>
        <w:spacing w:line="360" w:lineRule="auto"/>
        <w:rPr>
          <w:rFonts w:ascii="Times New Roman" w:hAnsi="Times New Roman" w:cs="Times New Roman"/>
          <w:sz w:val="24"/>
          <w:szCs w:val="24"/>
        </w:rPr>
      </w:pPr>
    </w:p>
    <w:p w14:paraId="05D8D9AF" w14:textId="77777777" w:rsidR="009E523D" w:rsidRPr="00363DBD" w:rsidRDefault="009E523D" w:rsidP="009E523D">
      <w:pPr>
        <w:spacing w:line="360" w:lineRule="auto"/>
        <w:rPr>
          <w:rFonts w:ascii="Times New Roman" w:hAnsi="Times New Roman" w:cs="Times New Roman"/>
          <w:sz w:val="24"/>
          <w:szCs w:val="24"/>
        </w:rPr>
      </w:pPr>
    </w:p>
    <w:p w14:paraId="6B23B4DC" w14:textId="1B5205E3" w:rsidR="009E523D" w:rsidRPr="00363DB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363DB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4C148726" w14:textId="77777777" w:rsidR="00B014E8" w:rsidRPr="00363DBD" w:rsidRDefault="00B014E8"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4171C0D" w14:textId="77777777" w:rsidR="00B014E8" w:rsidRPr="00363DBD"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DBD">
        <w:rPr>
          <w:rFonts w:ascii="Times New Roman" w:hAnsi="Times New Roman"/>
          <w:b/>
          <w:bCs/>
          <w:sz w:val="24"/>
          <w:szCs w:val="24"/>
        </w:rPr>
        <w:lastRenderedPageBreak/>
        <w:t>ПАСПОРТ</w:t>
      </w:r>
      <w:r w:rsidRPr="00363DBD">
        <w:rPr>
          <w:rFonts w:ascii="Times New Roman" w:hAnsi="Times New Roman"/>
          <w:b/>
          <w:bCs/>
          <w:spacing w:val="-10"/>
          <w:sz w:val="24"/>
          <w:szCs w:val="24"/>
        </w:rPr>
        <w:t xml:space="preserve"> </w:t>
      </w:r>
      <w:r w:rsidRPr="00363DBD">
        <w:rPr>
          <w:rFonts w:ascii="Times New Roman" w:hAnsi="Times New Roman"/>
          <w:b/>
          <w:bCs/>
          <w:sz w:val="24"/>
          <w:szCs w:val="24"/>
        </w:rPr>
        <w:t>РАБОЧЕЙ</w:t>
      </w:r>
      <w:r w:rsidRPr="00363DBD">
        <w:rPr>
          <w:rFonts w:ascii="Times New Roman" w:hAnsi="Times New Roman"/>
          <w:b/>
          <w:bCs/>
          <w:spacing w:val="-8"/>
          <w:sz w:val="24"/>
          <w:szCs w:val="24"/>
        </w:rPr>
        <w:t xml:space="preserve"> </w:t>
      </w:r>
      <w:r w:rsidRPr="00363DBD">
        <w:rPr>
          <w:rFonts w:ascii="Times New Roman" w:hAnsi="Times New Roman"/>
          <w:b/>
          <w:bCs/>
          <w:sz w:val="24"/>
          <w:szCs w:val="24"/>
        </w:rPr>
        <w:t>ПРОГРАММЫ</w:t>
      </w:r>
      <w:r w:rsidRPr="00363DBD">
        <w:rPr>
          <w:rFonts w:ascii="Times New Roman" w:hAnsi="Times New Roman"/>
          <w:b/>
          <w:bCs/>
          <w:spacing w:val="-12"/>
          <w:sz w:val="24"/>
          <w:szCs w:val="24"/>
        </w:rPr>
        <w:t xml:space="preserve"> </w:t>
      </w:r>
      <w:r w:rsidRPr="00363DBD">
        <w:rPr>
          <w:rFonts w:ascii="Times New Roman" w:hAnsi="Times New Roman"/>
          <w:b/>
          <w:bCs/>
          <w:sz w:val="24"/>
          <w:szCs w:val="24"/>
        </w:rPr>
        <w:t>УЧЕБНОЙ</w:t>
      </w:r>
      <w:r w:rsidRPr="00363DBD">
        <w:rPr>
          <w:rFonts w:ascii="Times New Roman" w:hAnsi="Times New Roman"/>
          <w:b/>
          <w:bCs/>
          <w:spacing w:val="-8"/>
          <w:sz w:val="24"/>
          <w:szCs w:val="24"/>
        </w:rPr>
        <w:t xml:space="preserve"> </w:t>
      </w:r>
      <w:r w:rsidR="00995A71" w:rsidRPr="00363DBD">
        <w:rPr>
          <w:rFonts w:ascii="Times New Roman" w:hAnsi="Times New Roman"/>
          <w:b/>
          <w:bCs/>
          <w:spacing w:val="-8"/>
          <w:sz w:val="24"/>
          <w:szCs w:val="24"/>
        </w:rPr>
        <w:t xml:space="preserve">                                           </w:t>
      </w:r>
    </w:p>
    <w:p w14:paraId="1E11420D" w14:textId="7B0BF085" w:rsidR="00C94B38" w:rsidRPr="00363DBD" w:rsidRDefault="009E523D" w:rsidP="00B014E8">
      <w:pPr>
        <w:widowControl w:val="0"/>
        <w:autoSpaceDE w:val="0"/>
        <w:autoSpaceDN w:val="0"/>
        <w:adjustRightInd w:val="0"/>
        <w:spacing w:after="0" w:line="240" w:lineRule="auto"/>
        <w:ind w:left="-360"/>
        <w:jc w:val="center"/>
        <w:rPr>
          <w:rFonts w:ascii="Times New Roman" w:hAnsi="Times New Roman"/>
          <w:b/>
          <w:bCs/>
          <w:sz w:val="24"/>
          <w:szCs w:val="24"/>
        </w:rPr>
      </w:pPr>
      <w:r w:rsidRPr="00363DBD">
        <w:rPr>
          <w:rFonts w:ascii="Times New Roman" w:hAnsi="Times New Roman"/>
          <w:b/>
          <w:bCs/>
          <w:sz w:val="24"/>
          <w:szCs w:val="24"/>
        </w:rPr>
        <w:t>ДИСЦИП</w:t>
      </w:r>
      <w:r w:rsidR="00322467" w:rsidRPr="00363DBD">
        <w:rPr>
          <w:rFonts w:ascii="Times New Roman" w:hAnsi="Times New Roman"/>
          <w:b/>
          <w:bCs/>
          <w:sz w:val="24"/>
          <w:szCs w:val="24"/>
        </w:rPr>
        <w:t>ЛИНЫ</w:t>
      </w:r>
      <w:r w:rsidR="00995A71" w:rsidRPr="00363DBD">
        <w:rPr>
          <w:rFonts w:ascii="Times New Roman" w:hAnsi="Times New Roman"/>
          <w:b/>
          <w:bCs/>
          <w:sz w:val="24"/>
          <w:szCs w:val="24"/>
        </w:rPr>
        <w:t xml:space="preserve"> </w:t>
      </w:r>
      <w:r w:rsidR="00121149" w:rsidRPr="00363DBD">
        <w:rPr>
          <w:rFonts w:ascii="Times New Roman" w:hAnsi="Times New Roman"/>
          <w:b/>
          <w:bCs/>
          <w:sz w:val="24"/>
          <w:szCs w:val="24"/>
        </w:rPr>
        <w:t>«</w:t>
      </w:r>
      <w:r w:rsidRPr="00363DBD">
        <w:rPr>
          <w:rFonts w:ascii="Times New Roman" w:hAnsi="Times New Roman"/>
          <w:b/>
          <w:bCs/>
          <w:sz w:val="24"/>
          <w:szCs w:val="24"/>
        </w:rPr>
        <w:t>ЛИТЕРАТУРА</w:t>
      </w:r>
      <w:r w:rsidR="00121149" w:rsidRPr="00363DBD">
        <w:rPr>
          <w:rFonts w:ascii="Times New Roman" w:hAnsi="Times New Roman"/>
          <w:b/>
          <w:bCs/>
          <w:sz w:val="24"/>
          <w:szCs w:val="24"/>
        </w:rPr>
        <w:t>»</w:t>
      </w:r>
    </w:p>
    <w:p w14:paraId="49B1B926" w14:textId="0DDAE154" w:rsidR="009E523D" w:rsidRPr="00363DB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DBD">
        <w:rPr>
          <w:rFonts w:ascii="Times New Roman" w:hAnsi="Times New Roman" w:cs="Times New Roman"/>
          <w:b/>
          <w:bCs/>
          <w:sz w:val="24"/>
          <w:szCs w:val="24"/>
        </w:rPr>
        <w:t>1.1</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Область</w:t>
      </w:r>
      <w:r w:rsidRPr="00363DBD">
        <w:rPr>
          <w:rFonts w:ascii="Times New Roman" w:hAnsi="Times New Roman" w:cs="Times New Roman"/>
          <w:b/>
          <w:bCs/>
          <w:spacing w:val="-5"/>
          <w:sz w:val="24"/>
          <w:szCs w:val="24"/>
        </w:rPr>
        <w:t xml:space="preserve"> </w:t>
      </w:r>
      <w:r w:rsidRPr="00363DBD">
        <w:rPr>
          <w:rFonts w:ascii="Times New Roman" w:hAnsi="Times New Roman" w:cs="Times New Roman"/>
          <w:b/>
          <w:bCs/>
          <w:sz w:val="24"/>
          <w:szCs w:val="24"/>
        </w:rPr>
        <w:t>применения</w:t>
      </w:r>
      <w:r w:rsidRPr="00363DBD">
        <w:rPr>
          <w:rFonts w:ascii="Times New Roman" w:hAnsi="Times New Roman" w:cs="Times New Roman"/>
          <w:b/>
          <w:bCs/>
          <w:spacing w:val="-9"/>
          <w:sz w:val="24"/>
          <w:szCs w:val="24"/>
        </w:rPr>
        <w:t xml:space="preserve"> </w:t>
      </w:r>
      <w:r w:rsidR="00240F5C" w:rsidRPr="00363DBD">
        <w:rPr>
          <w:rFonts w:ascii="Times New Roman" w:hAnsi="Times New Roman" w:cs="Times New Roman"/>
          <w:b/>
          <w:bCs/>
          <w:sz w:val="24"/>
          <w:szCs w:val="24"/>
        </w:rPr>
        <w:t>рабочей</w:t>
      </w:r>
      <w:r w:rsidRPr="00363DBD">
        <w:rPr>
          <w:rFonts w:ascii="Times New Roman" w:hAnsi="Times New Roman" w:cs="Times New Roman"/>
          <w:b/>
          <w:bCs/>
          <w:spacing w:val="-2"/>
          <w:sz w:val="24"/>
          <w:szCs w:val="24"/>
        </w:rPr>
        <w:t xml:space="preserve"> </w:t>
      </w:r>
      <w:r w:rsidRPr="00363DBD">
        <w:rPr>
          <w:rFonts w:ascii="Times New Roman" w:hAnsi="Times New Roman" w:cs="Times New Roman"/>
          <w:b/>
          <w:bCs/>
          <w:sz w:val="24"/>
          <w:szCs w:val="24"/>
        </w:rPr>
        <w:t>программы</w:t>
      </w:r>
    </w:p>
    <w:p w14:paraId="62EC7610" w14:textId="77777777" w:rsidR="00BE1164" w:rsidRPr="00363DBD"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63DBD">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w:t>
      </w:r>
      <w:r w:rsidR="007710EF" w:rsidRPr="00363DBD">
        <w:rPr>
          <w:rFonts w:ascii="Times New Roman" w:eastAsia="Times New Roman" w:hAnsi="Times New Roman" w:cs="Times New Roman"/>
          <w:bCs/>
          <w:sz w:val="24"/>
          <w:szCs w:val="24"/>
        </w:rPr>
        <w:t xml:space="preserve"> </w:t>
      </w:r>
      <w:r w:rsidR="00BE1164" w:rsidRPr="00363DBD">
        <w:rPr>
          <w:rFonts w:ascii="Times New Roman" w:hAnsi="Times New Roman" w:cs="Times New Roman"/>
          <w:sz w:val="24"/>
          <w:szCs w:val="24"/>
        </w:rPr>
        <w:t>08.02.09 Монтаж, наладка и эксплуатация электрооборудования промышленных и гражданских зданий.</w:t>
      </w:r>
      <w:r w:rsidR="00BE1164" w:rsidRPr="00363DBD">
        <w:rPr>
          <w:rFonts w:ascii="Times New Roman" w:hAnsi="Times New Roman" w:cs="Times New Roman"/>
          <w:bCs/>
          <w:sz w:val="24"/>
          <w:szCs w:val="24"/>
        </w:rPr>
        <w:t xml:space="preserve"> </w:t>
      </w:r>
    </w:p>
    <w:p w14:paraId="350C7034" w14:textId="247A3E2C" w:rsidR="00121149" w:rsidRPr="00363DBD"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DBD">
        <w:rPr>
          <w:rFonts w:ascii="Times New Roman" w:hAnsi="Times New Roman" w:cs="Times New Roman"/>
          <w:b/>
          <w:bCs/>
          <w:sz w:val="24"/>
          <w:szCs w:val="24"/>
        </w:rPr>
        <w:t>1.2</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w:t>
      </w:r>
      <w:r w:rsidR="009E523D" w:rsidRPr="00363DBD">
        <w:rPr>
          <w:rFonts w:ascii="Times New Roman" w:hAnsi="Times New Roman" w:cs="Times New Roman"/>
          <w:b/>
          <w:bCs/>
          <w:sz w:val="24"/>
          <w:szCs w:val="24"/>
        </w:rPr>
        <w:t>Место</w:t>
      </w:r>
      <w:r w:rsidR="009E523D"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учебной</w:t>
      </w:r>
      <w:r w:rsidR="009E523D" w:rsidRPr="00363DBD">
        <w:rPr>
          <w:rFonts w:ascii="Times New Roman" w:hAnsi="Times New Roman" w:cs="Times New Roman"/>
          <w:b/>
          <w:bCs/>
          <w:spacing w:val="7"/>
          <w:sz w:val="24"/>
          <w:szCs w:val="24"/>
        </w:rPr>
        <w:t xml:space="preserve"> </w:t>
      </w:r>
      <w:r w:rsidR="009E523D" w:rsidRPr="00363DBD">
        <w:rPr>
          <w:rFonts w:ascii="Times New Roman" w:hAnsi="Times New Roman" w:cs="Times New Roman"/>
          <w:b/>
          <w:bCs/>
          <w:sz w:val="24"/>
          <w:szCs w:val="24"/>
        </w:rPr>
        <w:t>дисциплины</w:t>
      </w:r>
      <w:r w:rsidR="009E523D" w:rsidRPr="00363DBD">
        <w:rPr>
          <w:rFonts w:ascii="Times New Roman" w:hAnsi="Times New Roman" w:cs="Times New Roman"/>
          <w:b/>
          <w:bCs/>
          <w:spacing w:val="3"/>
          <w:sz w:val="24"/>
          <w:szCs w:val="24"/>
        </w:rPr>
        <w:t xml:space="preserve"> </w:t>
      </w:r>
      <w:r w:rsidR="009E523D" w:rsidRPr="00363DBD">
        <w:rPr>
          <w:rFonts w:ascii="Times New Roman" w:hAnsi="Times New Roman" w:cs="Times New Roman"/>
          <w:b/>
          <w:bCs/>
          <w:sz w:val="24"/>
          <w:szCs w:val="24"/>
        </w:rPr>
        <w:t>в</w:t>
      </w:r>
      <w:r w:rsidR="009E523D" w:rsidRPr="00363DBD">
        <w:rPr>
          <w:rFonts w:ascii="Times New Roman" w:hAnsi="Times New Roman" w:cs="Times New Roman"/>
          <w:b/>
          <w:bCs/>
          <w:spacing w:val="14"/>
          <w:sz w:val="24"/>
          <w:szCs w:val="24"/>
        </w:rPr>
        <w:t xml:space="preserve"> </w:t>
      </w:r>
      <w:r w:rsidR="009E523D" w:rsidRPr="00363DBD">
        <w:rPr>
          <w:rFonts w:ascii="Times New Roman" w:hAnsi="Times New Roman" w:cs="Times New Roman"/>
          <w:b/>
          <w:bCs/>
          <w:sz w:val="24"/>
          <w:szCs w:val="24"/>
        </w:rPr>
        <w:t>структуре</w:t>
      </w:r>
      <w:r w:rsidR="009E523D" w:rsidRPr="00363DBD">
        <w:rPr>
          <w:rFonts w:ascii="Times New Roman" w:hAnsi="Times New Roman" w:cs="Times New Roman"/>
          <w:b/>
          <w:bCs/>
          <w:spacing w:val="6"/>
          <w:sz w:val="24"/>
          <w:szCs w:val="24"/>
        </w:rPr>
        <w:t xml:space="preserve"> </w:t>
      </w:r>
      <w:r w:rsidR="009E523D" w:rsidRPr="00363DBD">
        <w:rPr>
          <w:rFonts w:ascii="Times New Roman" w:hAnsi="Times New Roman" w:cs="Times New Roman"/>
          <w:b/>
          <w:bCs/>
          <w:sz w:val="24"/>
          <w:szCs w:val="24"/>
        </w:rPr>
        <w:t>основной</w:t>
      </w:r>
      <w:r w:rsidR="009E523D" w:rsidRPr="00363DBD">
        <w:rPr>
          <w:rFonts w:ascii="Times New Roman" w:hAnsi="Times New Roman" w:cs="Times New Roman"/>
          <w:b/>
          <w:bCs/>
          <w:spacing w:val="5"/>
          <w:sz w:val="24"/>
          <w:szCs w:val="24"/>
        </w:rPr>
        <w:t xml:space="preserve"> </w:t>
      </w:r>
      <w:r w:rsidR="009E523D" w:rsidRPr="00363DBD">
        <w:rPr>
          <w:rFonts w:ascii="Times New Roman" w:hAnsi="Times New Roman" w:cs="Times New Roman"/>
          <w:b/>
          <w:bCs/>
          <w:sz w:val="24"/>
          <w:szCs w:val="24"/>
        </w:rPr>
        <w:t>профессиональной</w:t>
      </w:r>
      <w:r w:rsidR="00121149" w:rsidRPr="00363DBD">
        <w:rPr>
          <w:rFonts w:ascii="Times New Roman" w:hAnsi="Times New Roman" w:cs="Times New Roman"/>
          <w:b/>
          <w:bCs/>
          <w:spacing w:val="-17"/>
          <w:sz w:val="24"/>
          <w:szCs w:val="24"/>
        </w:rPr>
        <w:t xml:space="preserve"> </w:t>
      </w:r>
      <w:r w:rsidR="009E523D" w:rsidRPr="00363DBD">
        <w:rPr>
          <w:rFonts w:ascii="Times New Roman" w:hAnsi="Times New Roman" w:cs="Times New Roman"/>
          <w:b/>
          <w:bCs/>
          <w:sz w:val="24"/>
          <w:szCs w:val="24"/>
        </w:rPr>
        <w:t>образовательной</w:t>
      </w:r>
      <w:r w:rsidR="00121149"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программ</w:t>
      </w:r>
      <w:r w:rsidR="009E523D" w:rsidRPr="00363DBD">
        <w:rPr>
          <w:rFonts w:ascii="Times New Roman" w:hAnsi="Times New Roman" w:cs="Times New Roman"/>
          <w:b/>
          <w:bCs/>
          <w:spacing w:val="1"/>
          <w:sz w:val="24"/>
          <w:szCs w:val="24"/>
        </w:rPr>
        <w:t>ы</w:t>
      </w:r>
      <w:r w:rsidRPr="00363DBD">
        <w:rPr>
          <w:rFonts w:ascii="Times New Roman" w:hAnsi="Times New Roman" w:cs="Times New Roman"/>
          <w:b/>
          <w:bCs/>
          <w:spacing w:val="1"/>
          <w:sz w:val="24"/>
          <w:szCs w:val="24"/>
        </w:rPr>
        <w:t xml:space="preserve"> (ППССЗ)</w:t>
      </w:r>
    </w:p>
    <w:p w14:paraId="6E1D9332" w14:textId="0FB90F18" w:rsidR="009E523D" w:rsidRPr="00363DBD"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DBD">
        <w:rPr>
          <w:rFonts w:ascii="Times New Roman" w:hAnsi="Times New Roman" w:cs="Times New Roman"/>
          <w:b/>
          <w:bCs/>
          <w:spacing w:val="1"/>
          <w:sz w:val="24"/>
          <w:szCs w:val="24"/>
        </w:rPr>
        <w:t xml:space="preserve">            </w:t>
      </w:r>
      <w:r w:rsidRPr="00363DBD">
        <w:rPr>
          <w:rFonts w:ascii="Times New Roman" w:hAnsi="Times New Roman" w:cs="Times New Roman"/>
          <w:bCs/>
          <w:spacing w:val="1"/>
          <w:sz w:val="24"/>
          <w:szCs w:val="24"/>
        </w:rPr>
        <w:t>У</w:t>
      </w:r>
      <w:r w:rsidR="00843560" w:rsidRPr="00363DB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DBD">
        <w:rPr>
          <w:rFonts w:ascii="Times New Roman" w:hAnsi="Times New Roman" w:cs="Times New Roman"/>
          <w:bCs/>
          <w:spacing w:val="1"/>
          <w:sz w:val="24"/>
          <w:szCs w:val="24"/>
        </w:rPr>
        <w:t>учебного цикла</w:t>
      </w:r>
      <w:r w:rsidRPr="00363DBD">
        <w:rPr>
          <w:rFonts w:ascii="Times New Roman" w:hAnsi="Times New Roman" w:cs="Times New Roman"/>
          <w:bCs/>
          <w:spacing w:val="1"/>
          <w:sz w:val="24"/>
          <w:szCs w:val="24"/>
        </w:rPr>
        <w:t xml:space="preserve">, </w:t>
      </w:r>
      <w:r w:rsidR="009E523D" w:rsidRPr="00363DBD">
        <w:rPr>
          <w:rFonts w:ascii="Times New Roman" w:hAnsi="Times New Roman" w:cs="Times New Roman"/>
          <w:sz w:val="24"/>
          <w:szCs w:val="24"/>
        </w:rPr>
        <w:t>явля</w:t>
      </w:r>
      <w:r w:rsidR="0062303E" w:rsidRPr="00363DBD">
        <w:rPr>
          <w:rFonts w:ascii="Times New Roman" w:hAnsi="Times New Roman" w:cs="Times New Roman"/>
          <w:sz w:val="24"/>
          <w:szCs w:val="24"/>
        </w:rPr>
        <w:t xml:space="preserve">ется частью учебного предмета </w:t>
      </w:r>
      <w:r w:rsidRPr="00363DBD">
        <w:rPr>
          <w:rFonts w:ascii="Times New Roman" w:hAnsi="Times New Roman" w:cs="Times New Roman"/>
          <w:sz w:val="24"/>
          <w:szCs w:val="24"/>
        </w:rPr>
        <w:t>«</w:t>
      </w:r>
      <w:r w:rsidR="00322467" w:rsidRPr="00363DBD">
        <w:rPr>
          <w:rFonts w:ascii="Times New Roman" w:hAnsi="Times New Roman" w:cs="Times New Roman"/>
          <w:sz w:val="24"/>
          <w:szCs w:val="24"/>
        </w:rPr>
        <w:t>Литература</w:t>
      </w:r>
      <w:r w:rsidRPr="00363DBD">
        <w:rPr>
          <w:rFonts w:ascii="Times New Roman" w:hAnsi="Times New Roman" w:cs="Times New Roman"/>
          <w:sz w:val="24"/>
          <w:szCs w:val="24"/>
        </w:rPr>
        <w:t>»</w:t>
      </w:r>
      <w:r w:rsidR="009E523D" w:rsidRPr="00363DBD">
        <w:rPr>
          <w:rFonts w:ascii="Times New Roman" w:hAnsi="Times New Roman" w:cs="Times New Roman"/>
          <w:sz w:val="24"/>
          <w:szCs w:val="24"/>
        </w:rPr>
        <w:t xml:space="preserve"> о</w:t>
      </w:r>
      <w:r w:rsidR="0062303E" w:rsidRPr="00363DBD">
        <w:rPr>
          <w:rFonts w:ascii="Times New Roman" w:hAnsi="Times New Roman" w:cs="Times New Roman"/>
          <w:sz w:val="24"/>
          <w:szCs w:val="24"/>
        </w:rPr>
        <w:t xml:space="preserve">бязательной предметной области Филология ФГОС </w:t>
      </w:r>
      <w:r w:rsidR="009E523D" w:rsidRPr="00363DBD">
        <w:rPr>
          <w:rFonts w:ascii="Times New Roman" w:hAnsi="Times New Roman" w:cs="Times New Roman"/>
          <w:sz w:val="24"/>
          <w:szCs w:val="24"/>
        </w:rPr>
        <w:t>среднего общего образования.</w:t>
      </w:r>
    </w:p>
    <w:p w14:paraId="7FA4D3AE" w14:textId="52D78EE0" w:rsidR="009E523D"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63DBD">
        <w:rPr>
          <w:rFonts w:ascii="Times New Roman" w:hAnsi="Times New Roman" w:cs="Times New Roman"/>
          <w:sz w:val="24"/>
          <w:szCs w:val="24"/>
        </w:rPr>
        <w:t xml:space="preserve">лина </w:t>
      </w:r>
      <w:r w:rsidRPr="00363DBD">
        <w:rPr>
          <w:rFonts w:ascii="Times New Roman" w:hAnsi="Times New Roman" w:cs="Times New Roman"/>
          <w:sz w:val="24"/>
          <w:szCs w:val="24"/>
        </w:rPr>
        <w:t>Литература изучается в общеобразовательном цикле уч</w:t>
      </w:r>
      <w:r w:rsidR="00CD0FD2" w:rsidRPr="00363DBD">
        <w:rPr>
          <w:rFonts w:ascii="Times New Roman" w:hAnsi="Times New Roman" w:cs="Times New Roman"/>
          <w:sz w:val="24"/>
          <w:szCs w:val="24"/>
        </w:rPr>
        <w:t xml:space="preserve">ебного плана ОПОП </w:t>
      </w:r>
      <w:r w:rsidR="0062303E" w:rsidRPr="00363DBD">
        <w:rPr>
          <w:rFonts w:ascii="Times New Roman" w:hAnsi="Times New Roman" w:cs="Times New Roman"/>
          <w:sz w:val="24"/>
          <w:szCs w:val="24"/>
        </w:rPr>
        <w:t>СПО на базе</w:t>
      </w:r>
      <w:r w:rsidRPr="00363DBD">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 xml:space="preserve">В учебных планах ППССЗ учебная дисциплина </w:t>
      </w:r>
      <w:r w:rsidR="00121149" w:rsidRPr="00363DBD">
        <w:rPr>
          <w:rFonts w:ascii="Times New Roman" w:hAnsi="Times New Roman" w:cs="Times New Roman"/>
          <w:sz w:val="24"/>
          <w:szCs w:val="24"/>
        </w:rPr>
        <w:t>«</w:t>
      </w:r>
      <w:r w:rsidR="0044763A" w:rsidRPr="00363DBD">
        <w:rPr>
          <w:rFonts w:ascii="Times New Roman" w:hAnsi="Times New Roman" w:cs="Times New Roman"/>
          <w:sz w:val="24"/>
          <w:szCs w:val="24"/>
        </w:rPr>
        <w:t>Литература</w:t>
      </w:r>
      <w:r w:rsidR="00121149" w:rsidRPr="00363DBD">
        <w:rPr>
          <w:rFonts w:ascii="Times New Roman" w:hAnsi="Times New Roman" w:cs="Times New Roman"/>
          <w:sz w:val="24"/>
          <w:szCs w:val="24"/>
        </w:rPr>
        <w:t>»</w:t>
      </w:r>
      <w:r w:rsidRPr="00363DBD">
        <w:rPr>
          <w:rFonts w:ascii="Times New Roman" w:hAnsi="Times New Roman" w:cs="Times New Roman"/>
          <w:sz w:val="24"/>
          <w:szCs w:val="24"/>
        </w:rPr>
        <w:t xml:space="preserve"> входит в состав общих общеобразовательных учеб</w:t>
      </w:r>
      <w:r w:rsidR="00CD0FD2" w:rsidRPr="00363DBD">
        <w:rPr>
          <w:rFonts w:ascii="Times New Roman" w:hAnsi="Times New Roman" w:cs="Times New Roman"/>
          <w:sz w:val="24"/>
          <w:szCs w:val="24"/>
        </w:rPr>
        <w:t>ных дисциплин, формируемых из</w:t>
      </w:r>
      <w:r w:rsidRPr="00363DBD">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851B415" w14:textId="77777777" w:rsidR="00956464" w:rsidRPr="00363DBD" w:rsidRDefault="00956464" w:rsidP="00956464">
      <w:pPr>
        <w:spacing w:after="0" w:line="240" w:lineRule="auto"/>
        <w:ind w:firstLine="709"/>
        <w:rPr>
          <w:rFonts w:ascii="Times New Roman" w:eastAsia="Times New Roman" w:hAnsi="Times New Roman" w:cs="Times New Roman"/>
          <w:b/>
          <w:sz w:val="24"/>
          <w:szCs w:val="24"/>
        </w:rPr>
      </w:pPr>
      <w:r w:rsidRPr="00363DBD">
        <w:rPr>
          <w:rFonts w:ascii="Times New Roman" w:eastAsia="Times New Roman" w:hAnsi="Times New Roman" w:cs="Times New Roman"/>
          <w:b/>
          <w:sz w:val="24"/>
          <w:szCs w:val="24"/>
        </w:rPr>
        <w:t>1.3. Цели и планируемые результаты освоения дисциплины</w:t>
      </w:r>
    </w:p>
    <w:p w14:paraId="41764ECA" w14:textId="77777777" w:rsidR="00956464" w:rsidRPr="00363DBD"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363DBD">
        <w:rPr>
          <w:rFonts w:ascii="Times New Roman" w:hAnsi="Times New Roman" w:cs="Times New Roman"/>
          <w:b/>
          <w:bCs/>
          <w:sz w:val="24"/>
          <w:szCs w:val="24"/>
        </w:rPr>
        <w:t>1.3.</w:t>
      </w:r>
      <w:r w:rsidRPr="00363DBD">
        <w:rPr>
          <w:rFonts w:ascii="Times New Roman" w:hAnsi="Times New Roman" w:cs="Times New Roman"/>
          <w:b/>
          <w:bCs/>
          <w:spacing w:val="28"/>
          <w:sz w:val="24"/>
          <w:szCs w:val="24"/>
        </w:rPr>
        <w:t xml:space="preserve">1. </w:t>
      </w:r>
      <w:r w:rsidRPr="00363DBD">
        <w:rPr>
          <w:rFonts w:ascii="Times New Roman" w:eastAsia="Times New Roman" w:hAnsi="Times New Roman" w:cs="Times New Roman"/>
          <w:b/>
          <w:sz w:val="24"/>
          <w:szCs w:val="24"/>
        </w:rPr>
        <w:t xml:space="preserve">Цель общеобразовательной дисциплины </w:t>
      </w:r>
    </w:p>
    <w:p w14:paraId="72B967F5" w14:textId="77777777" w:rsidR="00956464" w:rsidRPr="00363DBD" w:rsidRDefault="00956464" w:rsidP="00956464">
      <w:pPr>
        <w:spacing w:after="0" w:line="240" w:lineRule="auto"/>
        <w:ind w:firstLine="709"/>
        <w:jc w:val="both"/>
        <w:rPr>
          <w:rFonts w:ascii="Times New Roman" w:eastAsia="Times New Roman" w:hAnsi="Times New Roman" w:cs="Times New Roman"/>
          <w:b/>
          <w:sz w:val="24"/>
          <w:szCs w:val="24"/>
        </w:rPr>
      </w:pPr>
      <w:r w:rsidRPr="00363DBD">
        <w:rPr>
          <w:rFonts w:ascii="Times New Roman" w:eastAsia="Times New Roman" w:hAnsi="Times New Roman" w:cs="Times New Roman"/>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DD61445" w14:textId="77777777" w:rsidR="00956464" w:rsidRPr="00363DBD" w:rsidRDefault="00956464" w:rsidP="00956464">
      <w:pPr>
        <w:pStyle w:val="a9"/>
        <w:spacing w:after="0"/>
        <w:ind w:firstLine="709"/>
        <w:rPr>
          <w:rStyle w:val="13"/>
          <w:b/>
          <w:sz w:val="24"/>
          <w:szCs w:val="24"/>
        </w:rPr>
      </w:pPr>
      <w:r w:rsidRPr="00363DBD">
        <w:rPr>
          <w:rStyle w:val="13"/>
          <w:b/>
          <w:bCs/>
          <w:sz w:val="24"/>
          <w:szCs w:val="24"/>
        </w:rPr>
        <w:t xml:space="preserve">1.3.2. </w:t>
      </w:r>
      <w:r w:rsidRPr="00363DBD">
        <w:rPr>
          <w:rStyle w:val="13"/>
          <w:sz w:val="24"/>
          <w:szCs w:val="24"/>
        </w:rPr>
        <w:t xml:space="preserve"> </w:t>
      </w:r>
      <w:r w:rsidRPr="00363DBD">
        <w:rPr>
          <w:rStyle w:val="13"/>
          <w:b/>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5631C04F" w:rsidR="00956464" w:rsidRPr="00363DBD" w:rsidRDefault="00956464" w:rsidP="00956464">
      <w:pPr>
        <w:pStyle w:val="a9"/>
        <w:spacing w:after="0"/>
        <w:ind w:firstLine="709"/>
        <w:rPr>
          <w:rStyle w:val="13"/>
          <w:sz w:val="24"/>
          <w:szCs w:val="24"/>
        </w:rPr>
      </w:pPr>
      <w:r w:rsidRPr="00363DBD">
        <w:rPr>
          <w:rStyle w:val="13"/>
          <w:sz w:val="24"/>
          <w:szCs w:val="24"/>
        </w:rPr>
        <w:t>Особое значение дисциплина имеет при формировании и развитии ОК 1; ОК 2; ОК 3; ОК 4; ОК 6; ОК 9; ОК 8 и ПК</w:t>
      </w:r>
      <w:r w:rsidR="002513F6">
        <w:rPr>
          <w:rStyle w:val="13"/>
          <w:sz w:val="24"/>
          <w:szCs w:val="24"/>
        </w:rPr>
        <w:t xml:space="preserve"> 1.4, ПК 2.3.</w:t>
      </w:r>
      <w:r w:rsidRPr="00363DBD">
        <w:rPr>
          <w:rStyle w:val="13"/>
          <w:sz w:val="24"/>
          <w:szCs w:val="24"/>
        </w:rPr>
        <w:t xml:space="preserve">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363DBD" w:rsidRPr="00363DBD" w14:paraId="0EAFFCDB" w14:textId="77777777" w:rsidTr="00344F1D">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363DBD" w:rsidRDefault="00956464" w:rsidP="00344F1D">
            <w:pPr>
              <w:jc w:val="center"/>
              <w:rPr>
                <w:rFonts w:ascii="Times New Roman" w:hAnsi="Times New Roman"/>
                <w:color w:val="auto"/>
                <w:sz w:val="24"/>
                <w:szCs w:val="24"/>
              </w:rPr>
            </w:pPr>
            <w:r w:rsidRPr="00363DBD">
              <w:rPr>
                <w:rFonts w:ascii="Times New Roman" w:hAnsi="Times New Roman"/>
                <w:b/>
                <w:color w:val="auto"/>
                <w:sz w:val="24"/>
                <w:szCs w:val="24"/>
              </w:rPr>
              <w:lastRenderedPageBreak/>
              <w:t>Код и наименование формируемых компетенций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Планируемые результаты</w:t>
            </w:r>
          </w:p>
        </w:tc>
      </w:tr>
      <w:tr w:rsidR="00363DBD" w:rsidRPr="00363DBD" w14:paraId="793C5322" w14:textId="77777777" w:rsidTr="00344F1D">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363DBD" w:rsidRDefault="00956464" w:rsidP="00344F1D">
            <w:pPr>
              <w:rPr>
                <w:rFonts w:ascii="Times New Roman" w:hAnsi="Times New Roman"/>
                <w:color w:val="auto"/>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246C61D4"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6CF1D64F"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Дисциплинарные</w:t>
            </w:r>
          </w:p>
        </w:tc>
      </w:tr>
      <w:tr w:rsidR="00363DBD" w:rsidRPr="00363DBD" w14:paraId="55918C6C"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01. Выбирать способы решения задач профессиональной деятельности применительно к различным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части трудового воспитания:</w:t>
            </w:r>
          </w:p>
          <w:p w14:paraId="1CC9761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труду, осознание ценности мастерства, трудолюбие, в том числе при чтении</w:t>
            </w:r>
          </w:p>
          <w:p w14:paraId="77C39409"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5131502"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6819AB6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процессе литературного образования;</w:t>
            </w:r>
          </w:p>
          <w:p w14:paraId="3BD107FA"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D2BC3D5"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73049D3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130F405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 базовые логические действия:</w:t>
            </w:r>
          </w:p>
          <w:p w14:paraId="4B23ED7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самостоятельно формулировать и актуализировать проблему, рассматривать ее всесторонне; </w:t>
            </w:r>
          </w:p>
          <w:p w14:paraId="3C5AFB3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устанавливать существенный признак или основания для сравнения, классификации и обобщения; </w:t>
            </w:r>
          </w:p>
          <w:p w14:paraId="0963BA1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определять цели деятельности, задавать параметры и критерии их достижения;</w:t>
            </w:r>
          </w:p>
          <w:p w14:paraId="51E76AD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выявлять закономерности и противоречия в рассматриваемых явлениях; </w:t>
            </w:r>
          </w:p>
          <w:p w14:paraId="35FA631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развивать креативное мышление при решении жизненных проблем </w:t>
            </w:r>
          </w:p>
          <w:p w14:paraId="7704AF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действия:</w:t>
            </w:r>
          </w:p>
          <w:p w14:paraId="09C0EB2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учебно-</w:t>
            </w:r>
            <w:r w:rsidRPr="00363DBD">
              <w:rPr>
                <w:rFonts w:ascii="Times New Roman" w:hAnsi="Times New Roman"/>
                <w:color w:val="auto"/>
                <w:sz w:val="24"/>
                <w:szCs w:val="24"/>
              </w:rPr>
              <w:lastRenderedPageBreak/>
              <w:t xml:space="preserve">исследовательской и проектной деятельности, навыками разрешения проблем; </w:t>
            </w:r>
          </w:p>
          <w:p w14:paraId="4908F0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560B62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переносить знания в познавательную и практическую области жизнедеятельности;</w:t>
            </w:r>
          </w:p>
          <w:p w14:paraId="2A3994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уметь интегрировать знания из разных предметных областей; </w:t>
            </w:r>
          </w:p>
          <w:p w14:paraId="7E019B4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выдвигать новые идеи, предлагать оригинальные подходы и решения; </w:t>
            </w:r>
          </w:p>
          <w:p w14:paraId="1EAFE5C4" w14:textId="77777777" w:rsidR="00956464" w:rsidRPr="00363DBD" w:rsidRDefault="00956464" w:rsidP="00700B94">
            <w:pPr>
              <w:rPr>
                <w:rFonts w:ascii="Times New Roman" w:hAnsi="Times New Roman"/>
                <w:strike/>
                <w:color w:val="auto"/>
                <w:sz w:val="24"/>
                <w:szCs w:val="24"/>
              </w:rPr>
            </w:pPr>
            <w:r w:rsidRPr="00363DBD">
              <w:rPr>
                <w:rFonts w:ascii="Times New Roman" w:hAnsi="Times New Roman"/>
                <w:color w:val="auto"/>
                <w:sz w:val="24"/>
                <w:szCs w:val="24"/>
              </w:rPr>
              <w:t xml:space="preserve">- способность использования знаний в познавательной и социальной практике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907A7B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личности;</w:t>
            </w:r>
          </w:p>
          <w:p w14:paraId="05B9AD7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3F3F5DA1"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CF7CF5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9D92A7F"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B401C7C" w14:textId="77777777" w:rsidR="00956464" w:rsidRPr="00363DBD" w:rsidRDefault="00956464" w:rsidP="00700B94">
            <w:pPr>
              <w:widowControl w:val="0"/>
              <w:rPr>
                <w:rFonts w:ascii="Times New Roman" w:hAnsi="Times New Roman"/>
                <w:color w:val="auto"/>
                <w:sz w:val="24"/>
                <w:szCs w:val="24"/>
              </w:rPr>
            </w:pPr>
          </w:p>
        </w:tc>
      </w:tr>
      <w:tr w:rsidR="00363DBD" w:rsidRPr="00363DBD" w14:paraId="434D2E37" w14:textId="77777777" w:rsidTr="00344F1D">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363DBD" w:rsidRDefault="00956464" w:rsidP="00344F1D">
            <w:pPr>
              <w:rPr>
                <w:rFonts w:ascii="Times New Roman" w:hAnsi="Times New Roman"/>
                <w:color w:val="auto"/>
                <w:sz w:val="24"/>
                <w:szCs w:val="24"/>
              </w:rPr>
            </w:pPr>
            <w:r w:rsidRPr="00363DBD">
              <w:rPr>
                <w:rFonts w:ascii="Times New Roman" w:hAnsi="Times New Roman"/>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познания:</w:t>
            </w:r>
          </w:p>
          <w:p w14:paraId="139722E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822B8C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совершенствование языковой и читательской культуры как средства взаимодействия между людьми и познания мира; </w:t>
            </w:r>
          </w:p>
          <w:p w14:paraId="57189C3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62DBA9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035C90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работа с информацией:</w:t>
            </w:r>
          </w:p>
          <w:p w14:paraId="112E763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7995C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97330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оценивать достоверность, легитимность информации, ее соответствие правовым и морально-этическим нормам; </w:t>
            </w:r>
          </w:p>
          <w:p w14:paraId="332250E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68774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владеть навыками распознавания и защиты информации, информационной безопасности личности;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w:t>
            </w:r>
            <w:r w:rsidRPr="00363DBD">
              <w:rPr>
                <w:rFonts w:ascii="Times New Roman" w:hAnsi="Times New Roman"/>
                <w:color w:val="auto"/>
                <w:sz w:val="24"/>
                <w:szCs w:val="24"/>
              </w:rPr>
              <w:lastRenderedPageBreak/>
              <w:t xml:space="preserve">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B6BB25D"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0DA663B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363DBD" w:rsidRPr="00363DBD" w14:paraId="6EA32CC5"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w:t>
            </w:r>
            <w:r w:rsidRPr="00363DBD">
              <w:rPr>
                <w:rFonts w:ascii="Times New Roman" w:hAnsi="Times New Roman"/>
                <w:color w:val="auto"/>
                <w:sz w:val="24"/>
                <w:szCs w:val="24"/>
              </w:rPr>
              <w:lastRenderedPageBreak/>
              <w:t>различных жизненных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363DBD" w:rsidRDefault="00956464" w:rsidP="00700B94">
            <w:pPr>
              <w:tabs>
                <w:tab w:val="left" w:pos="182"/>
              </w:tabs>
              <w:rPr>
                <w:rFonts w:ascii="Times New Roman" w:hAnsi="Times New Roman"/>
                <w:color w:val="auto"/>
                <w:sz w:val="24"/>
                <w:szCs w:val="24"/>
              </w:rPr>
            </w:pPr>
            <w:r w:rsidRPr="00363DBD">
              <w:rPr>
                <w:rFonts w:ascii="Times New Roman" w:hAnsi="Times New Roman"/>
                <w:color w:val="auto"/>
                <w:sz w:val="24"/>
                <w:szCs w:val="24"/>
              </w:rPr>
              <w:lastRenderedPageBreak/>
              <w:t xml:space="preserve"> В области духовно-нравственного воспитания:</w:t>
            </w:r>
          </w:p>
          <w:p w14:paraId="048BBA1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нравственного сознания, этического поведения;</w:t>
            </w:r>
          </w:p>
          <w:p w14:paraId="7F6F2EF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оценивать ситуацию и принимать осознанные решения, ориентируясь на морально-нравственные нормы и ценности;</w:t>
            </w:r>
          </w:p>
          <w:p w14:paraId="6769AA6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личного вклада в построение устойчивого будущего;</w:t>
            </w:r>
          </w:p>
          <w:p w14:paraId="5BBBD24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ответственное отношение к своим </w:t>
            </w:r>
            <w:r w:rsidRPr="00363DBD">
              <w:rPr>
                <w:rFonts w:ascii="Times New Roman" w:hAnsi="Times New Roman"/>
                <w:color w:val="auto"/>
                <w:sz w:val="24"/>
                <w:szCs w:val="24"/>
              </w:rPr>
              <w:lastRenderedPageBreak/>
              <w:t>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4F7E5D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регулятивными действиями:</w:t>
            </w:r>
          </w:p>
          <w:p w14:paraId="3DC8BB4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самоорганизация:</w:t>
            </w:r>
          </w:p>
          <w:p w14:paraId="58C61E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339C009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давать оценку новым ситуациям;</w:t>
            </w:r>
          </w:p>
          <w:p w14:paraId="02D05BE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самоконтроль:</w:t>
            </w:r>
          </w:p>
          <w:p w14:paraId="1BEEAFF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использовать приемы рефлексии для оценки ситуации, выбора верного решения;</w:t>
            </w:r>
          </w:p>
          <w:p w14:paraId="2EE1899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оценивать риски и своевременно принимать решения по их снижению;</w:t>
            </w:r>
          </w:p>
          <w:p w14:paraId="1D68778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эмоциональный интеллект, предполагающий сформированность:</w:t>
            </w:r>
          </w:p>
          <w:p w14:paraId="4BBDE0F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BC4F12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43A5A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6. Уметь выявлять в произведениях художественной литературы образы, темы, идеи, проблемы и выражать свое отноше</w:t>
            </w:r>
            <w:r w:rsidRPr="00363DBD">
              <w:rPr>
                <w:rFonts w:ascii="Times New Roman" w:hAnsi="Times New Roman"/>
                <w:color w:val="auto"/>
                <w:sz w:val="24"/>
                <w:szCs w:val="24"/>
              </w:rPr>
              <w:lastRenderedPageBreak/>
              <w:t>ние к ним в развернутых аргументированных устных и письменных высказываниях, участвовать в дискуссии на литературные темы;</w:t>
            </w:r>
          </w:p>
          <w:p w14:paraId="5D9F13B3"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3AC390B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особенностей обучающихся) читать, в том числе наизусть, не менее 10 произведений и (или) фрагментов</w:t>
            </w:r>
          </w:p>
          <w:p w14:paraId="7B93C2C0" w14:textId="77777777" w:rsidR="00956464" w:rsidRPr="00363DBD" w:rsidRDefault="00956464" w:rsidP="00700B94">
            <w:pPr>
              <w:rPr>
                <w:rFonts w:ascii="Times New Roman" w:hAnsi="Times New Roman"/>
                <w:color w:val="auto"/>
                <w:sz w:val="24"/>
                <w:szCs w:val="24"/>
              </w:rPr>
            </w:pPr>
          </w:p>
        </w:tc>
      </w:tr>
      <w:tr w:rsidR="00363DBD" w:rsidRPr="00363DBD" w14:paraId="7E81596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саморазвитию, самостоятельности и самоопределению;</w:t>
            </w:r>
          </w:p>
          <w:p w14:paraId="5169313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навыками учебно-исследовательской, проектной и социальной деятельности;</w:t>
            </w:r>
          </w:p>
          <w:p w14:paraId="4B920CA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коммуникативными действиями:</w:t>
            </w:r>
          </w:p>
          <w:p w14:paraId="3CFD59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совместная деятельность:</w:t>
            </w:r>
          </w:p>
          <w:p w14:paraId="5E524D9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понимать и использовать преимущества командной и индивидуальной работы;</w:t>
            </w:r>
          </w:p>
          <w:p w14:paraId="16776F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002C7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736531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регулятивными действиями:</w:t>
            </w:r>
          </w:p>
          <w:p w14:paraId="1A1DDB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г) принятие себя и других людей:</w:t>
            </w:r>
          </w:p>
          <w:p w14:paraId="06793CB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мотивы и аргументы других людей при анализе результатов деятельности;</w:t>
            </w:r>
          </w:p>
          <w:p w14:paraId="741B4C8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признавать свое право и право других людей на ошибки;</w:t>
            </w:r>
          </w:p>
          <w:p w14:paraId="565420F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личности;</w:t>
            </w:r>
          </w:p>
          <w:p w14:paraId="353CF49F"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363DBD" w:rsidRPr="00363DBD" w14:paraId="5E7FF98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эстетического воспитания:</w:t>
            </w:r>
          </w:p>
          <w:p w14:paraId="276878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эстетическое отношение к миру, включая эстетику быта, научного и технического творчества, спорта, труда и общественных отношений;</w:t>
            </w:r>
          </w:p>
          <w:p w14:paraId="6DE135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3D1673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w:t>
            </w:r>
            <w:r w:rsidRPr="00363DBD">
              <w:rPr>
                <w:rFonts w:ascii="Times New Roman" w:hAnsi="Times New Roman"/>
                <w:color w:val="auto"/>
                <w:sz w:val="24"/>
                <w:szCs w:val="24"/>
              </w:rPr>
              <w:lastRenderedPageBreak/>
              <w:t>ства;</w:t>
            </w:r>
          </w:p>
          <w:p w14:paraId="4372DF1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самовыражению в разных видах искусства, стремление проявлять качества творческой личности;</w:t>
            </w:r>
          </w:p>
          <w:p w14:paraId="28E52AEE" w14:textId="77777777" w:rsidR="00956464" w:rsidRPr="00363DBD" w:rsidRDefault="00956464" w:rsidP="00700B94">
            <w:pPr>
              <w:rPr>
                <w:rFonts w:ascii="Times New Roman" w:hAnsi="Times New Roman"/>
                <w:color w:val="auto"/>
                <w:sz w:val="24"/>
                <w:szCs w:val="24"/>
                <w:u w:val="single"/>
              </w:rPr>
            </w:pPr>
            <w:r w:rsidRPr="00363DBD">
              <w:rPr>
                <w:rFonts w:ascii="Times New Roman" w:hAnsi="Times New Roman"/>
                <w:color w:val="auto"/>
                <w:sz w:val="24"/>
                <w:szCs w:val="24"/>
              </w:rPr>
              <w:t>Овладение универсальными коммуникативными действиями:</w:t>
            </w:r>
          </w:p>
          <w:p w14:paraId="7AACC16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общение:</w:t>
            </w:r>
          </w:p>
          <w:p w14:paraId="5085720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коммуникации во всех сферах жизни;</w:t>
            </w:r>
          </w:p>
          <w:p w14:paraId="2A75358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D92C5C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развернуто и логично излагать свою точку зрения с использованием языковых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8. Уметь выразительно (с учетом индивидуальных особенностей обучающихся) читать, в том числе наизусть, не менее 10 произведений и (или) фрагментов;</w:t>
            </w:r>
          </w:p>
          <w:p w14:paraId="479B69A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w:t>
            </w:r>
            <w:r w:rsidRPr="00363DBD">
              <w:rPr>
                <w:rFonts w:ascii="Times New Roman" w:hAnsi="Times New Roman"/>
                <w:color w:val="auto"/>
                <w:sz w:val="24"/>
                <w:szCs w:val="24"/>
              </w:rPr>
              <w:lastRenderedPageBreak/>
              <w:t xml:space="preserve">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030E2F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363DBD" w:rsidRPr="00363DBD" w14:paraId="65351B01"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w:t>
            </w:r>
            <w:r w:rsidRPr="00363DBD">
              <w:rPr>
                <w:rFonts w:ascii="Times New Roman" w:hAnsi="Times New Roman"/>
                <w:color w:val="auto"/>
                <w:sz w:val="24"/>
              </w:rPr>
              <w:lastRenderedPageBreak/>
              <w:t>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 xml:space="preserve"> В части патриотического воспитания:</w:t>
            </w:r>
          </w:p>
          <w:p w14:paraId="632D46C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363DBD">
              <w:rPr>
                <w:rFonts w:ascii="Times New Roman" w:hAnsi="Times New Roman"/>
                <w:color w:val="auto"/>
                <w:sz w:val="24"/>
                <w:szCs w:val="24"/>
              </w:rPr>
              <w:lastRenderedPageBreak/>
              <w:t>произведений русской и зарубежной литературы, а также литературы народов России;</w:t>
            </w:r>
          </w:p>
          <w:p w14:paraId="5B01EA5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738894A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59BAA9B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гражданского воспитания:</w:t>
            </w:r>
          </w:p>
          <w:p w14:paraId="690DF1C0"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сформированность гражданской позиции обучающегося как активного и ответственного члена российского общества;</w:t>
            </w:r>
          </w:p>
          <w:p w14:paraId="570040E5"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осознание своих конституционных прав и обязанностей, уважение закона и правопорядка;</w:t>
            </w:r>
          </w:p>
          <w:p w14:paraId="3FC66B7B"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A1622CE"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E41F97F"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440D73F9"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умение взаимодействовать с социальными институтами в соответствии с их функциями и назначением;</w:t>
            </w:r>
          </w:p>
          <w:p w14:paraId="5326F498"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гуманитарной деятельности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75B50BC"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363DBD" w:rsidRPr="00363DBD" w14:paraId="792AD4B0"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наличие мотивации к обучению и личностному развитию; </w:t>
            </w:r>
          </w:p>
          <w:p w14:paraId="02BB5F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познания:</w:t>
            </w:r>
          </w:p>
          <w:p w14:paraId="694A254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84245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совершенствование языковой и читательской культуры как средства взаимодействия между людьми и познания мира; </w:t>
            </w:r>
          </w:p>
          <w:p w14:paraId="547282B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80D2B9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3C4D8DB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действия:</w:t>
            </w:r>
          </w:p>
          <w:p w14:paraId="064304E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учебно-исследовательской и проектной деятельности, навыками разрешения проблем;</w:t>
            </w:r>
          </w:p>
          <w:p w14:paraId="542077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CA3914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A0A61B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формирование научного типа мышления, владение научной терминологией, ключевыми понятиями и методами; </w:t>
            </w:r>
          </w:p>
          <w:p w14:paraId="6B5441A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-осуществлять целенаправленный поиск переноса средств и способов действия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D64698" w:rsidRPr="00363DBD" w14:paraId="6245D85C" w14:textId="77777777" w:rsidTr="00344F1D">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71C99" w14:textId="2F53A81E" w:rsidR="00D64698" w:rsidRPr="00363DBD" w:rsidRDefault="00D64698" w:rsidP="00344F1D">
            <w:pPr>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ПК 1.4. Обеспечивать соблюдение организационно-технических мероприятий при поставке электрической энер</w:t>
            </w:r>
            <w:r>
              <w:rPr>
                <w:rFonts w:ascii="Times New Roman" w:hAnsi="Times New Roman"/>
                <w:spacing w:val="2"/>
                <w:sz w:val="24"/>
                <w:szCs w:val="24"/>
                <w:shd w:val="clear" w:color="auto" w:fill="FFFFFF"/>
              </w:rPr>
              <w:lastRenderedPageBreak/>
              <w:t>гии потребителям.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8D5D0" w14:textId="3C6A66A2" w:rsidR="00D64698" w:rsidRPr="00D64698" w:rsidRDefault="00D64698" w:rsidP="00D64698">
            <w:pPr>
              <w:pStyle w:val="ab"/>
              <w:numPr>
                <w:ilvl w:val="0"/>
                <w:numId w:val="11"/>
              </w:numPr>
              <w:shd w:val="clear" w:color="auto" w:fill="FFFFFF"/>
              <w:spacing w:before="0" w:beforeAutospacing="0" w:after="0" w:afterAutospacing="0"/>
              <w:ind w:left="0"/>
              <w:rPr>
                <w:color w:val="auto"/>
                <w:spacing w:val="3"/>
              </w:rPr>
            </w:pPr>
            <w:r w:rsidRPr="00D64698">
              <w:rPr>
                <w:spacing w:val="3"/>
              </w:rPr>
              <w:lastRenderedPageBreak/>
              <w:t>Способность обеспечивать соблюдение организационно-технических мероприятий при поставке электрической энергии потребителям.</w:t>
            </w:r>
            <w:r>
              <w:rPr>
                <w:color w:val="auto"/>
                <w:spacing w:val="3"/>
              </w:rPr>
              <w:t xml:space="preserve"> </w:t>
            </w:r>
            <w:r w:rsidRPr="00D64698">
              <w:rPr>
                <w:spacing w:val="3"/>
              </w:rPr>
              <w:t>Умение анализировать и оценивать состояние систем энергоснабжения.</w:t>
            </w:r>
          </w:p>
          <w:p w14:paraId="3F4F134E" w14:textId="2F2C1F44" w:rsidR="00D64698" w:rsidRPr="00D64698" w:rsidRDefault="00D64698" w:rsidP="00D64698">
            <w:pPr>
              <w:pStyle w:val="ab"/>
              <w:numPr>
                <w:ilvl w:val="0"/>
                <w:numId w:val="11"/>
              </w:numPr>
              <w:shd w:val="clear" w:color="auto" w:fill="FFFFFF"/>
              <w:spacing w:before="0" w:beforeAutospacing="0" w:after="0" w:afterAutospacing="0"/>
              <w:ind w:left="0"/>
              <w:rPr>
                <w:spacing w:val="3"/>
              </w:rPr>
            </w:pPr>
          </w:p>
          <w:p w14:paraId="57A46170" w14:textId="77777777" w:rsidR="00D64698" w:rsidRPr="00D64698" w:rsidRDefault="00D64698" w:rsidP="00D64698">
            <w:pPr>
              <w:rPr>
                <w:rFonts w:ascii="Times New Roman" w:hAnsi="Times New Roman"/>
              </w:rPr>
            </w:pPr>
          </w:p>
          <w:p w14:paraId="1580F91E" w14:textId="77777777" w:rsidR="00D64698" w:rsidRPr="00D64698" w:rsidRDefault="00D64698" w:rsidP="00D64698">
            <w:pPr>
              <w:pStyle w:val="ab"/>
              <w:shd w:val="clear" w:color="auto" w:fill="FFFFFF"/>
              <w:spacing w:before="0" w:beforeAutospacing="0" w:after="0" w:afterAutospacing="0"/>
              <w:rPr>
                <w:spacing w:val="3"/>
              </w:rPr>
            </w:pPr>
          </w:p>
        </w:tc>
        <w:tc>
          <w:tcPr>
            <w:tcW w:w="3685" w:type="dxa"/>
            <w:tcBorders>
              <w:top w:val="single" w:sz="4" w:space="0" w:color="000000"/>
              <w:left w:val="single" w:sz="4" w:space="0" w:color="000000"/>
              <w:bottom w:val="single" w:sz="4" w:space="0" w:color="000000"/>
              <w:right w:val="single" w:sz="4" w:space="0" w:color="000000"/>
            </w:tcBorders>
          </w:tcPr>
          <w:p w14:paraId="6A1F4C4C" w14:textId="421DA9D6" w:rsidR="00D64698" w:rsidRPr="002513F6" w:rsidRDefault="00D64698" w:rsidP="002513F6">
            <w:pPr>
              <w:pStyle w:val="ab"/>
              <w:numPr>
                <w:ilvl w:val="1"/>
                <w:numId w:val="12"/>
              </w:numPr>
              <w:shd w:val="clear" w:color="auto" w:fill="FFFFFF"/>
              <w:spacing w:before="0" w:beforeAutospacing="0" w:after="0" w:afterAutospacing="0"/>
              <w:ind w:left="0"/>
              <w:rPr>
                <w:spacing w:val="3"/>
              </w:rPr>
            </w:pPr>
            <w:r w:rsidRPr="00D64698">
              <w:rPr>
                <w:spacing w:val="3"/>
              </w:rPr>
              <w:lastRenderedPageBreak/>
              <w:t>Правила эксплуатации электрооборудования.</w:t>
            </w:r>
            <w:r w:rsidR="002513F6">
              <w:rPr>
                <w:spacing w:val="3"/>
              </w:rPr>
              <w:t xml:space="preserve"> </w:t>
            </w:r>
            <w:r w:rsidRPr="002513F6">
              <w:rPr>
                <w:spacing w:val="3"/>
              </w:rPr>
              <w:t>Оформлять техническую документацию. Контролировать параметры энергоснабжения.</w:t>
            </w:r>
            <w:r w:rsidR="002513F6">
              <w:rPr>
                <w:spacing w:val="3"/>
              </w:rPr>
              <w:t xml:space="preserve"> </w:t>
            </w:r>
            <w:r w:rsidRPr="002513F6">
              <w:rPr>
                <w:spacing w:val="3"/>
              </w:rPr>
              <w:t xml:space="preserve">Организовывать работы по </w:t>
            </w:r>
          </w:p>
          <w:p w14:paraId="0FE1BE15" w14:textId="77777777" w:rsidR="00D64698" w:rsidRPr="00D64698" w:rsidRDefault="00D64698" w:rsidP="00D64698">
            <w:pPr>
              <w:pStyle w:val="ab"/>
              <w:numPr>
                <w:ilvl w:val="1"/>
                <w:numId w:val="12"/>
              </w:numPr>
              <w:shd w:val="clear" w:color="auto" w:fill="FFFFFF"/>
              <w:spacing w:before="0" w:beforeAutospacing="0" w:after="0" w:afterAutospacing="0"/>
              <w:ind w:left="0"/>
              <w:rPr>
                <w:spacing w:val="3"/>
              </w:rPr>
            </w:pPr>
          </w:p>
        </w:tc>
      </w:tr>
      <w:tr w:rsidR="00363DBD" w:rsidRPr="00363DBD" w14:paraId="62CE7637" w14:textId="77777777" w:rsidTr="00344F1D">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B43D2" w14:textId="62B4DE40" w:rsidR="00956464" w:rsidRPr="00363DBD" w:rsidRDefault="00956464" w:rsidP="00344F1D">
            <w:pPr>
              <w:rPr>
                <w:rFonts w:ascii="Times New Roman" w:hAnsi="Times New Roman"/>
                <w:color w:val="auto"/>
                <w:sz w:val="24"/>
                <w:szCs w:val="24"/>
              </w:rPr>
            </w:pPr>
            <w:r w:rsidRPr="00363DBD">
              <w:rPr>
                <w:rFonts w:ascii="Times New Roman" w:hAnsi="Times New Roman"/>
                <w:color w:val="auto"/>
                <w:spacing w:val="2"/>
                <w:sz w:val="24"/>
                <w:szCs w:val="24"/>
                <w:shd w:val="clear" w:color="auto" w:fill="FFFFFF"/>
              </w:rPr>
              <w:lastRenderedPageBreak/>
              <w:t xml:space="preserve">ПК </w:t>
            </w:r>
            <w:r w:rsidR="00D64698">
              <w:rPr>
                <w:rFonts w:ascii="Times New Roman" w:hAnsi="Times New Roman"/>
                <w:color w:val="auto"/>
                <w:spacing w:val="2"/>
                <w:sz w:val="24"/>
                <w:szCs w:val="24"/>
                <w:shd w:val="clear" w:color="auto" w:fill="FFFFFF"/>
              </w:rPr>
              <w:t>2.3</w:t>
            </w:r>
            <w:r w:rsidR="00277077" w:rsidRPr="00363DBD">
              <w:rPr>
                <w:rFonts w:ascii="Times New Roman" w:hAnsi="Times New Roman"/>
                <w:color w:val="auto"/>
                <w:spacing w:val="2"/>
                <w:sz w:val="24"/>
                <w:szCs w:val="24"/>
                <w:shd w:val="clear" w:color="auto" w:fill="FFFFFF"/>
              </w:rPr>
              <w:t>.</w:t>
            </w:r>
            <w:r w:rsidRPr="00363DBD">
              <w:rPr>
                <w:rFonts w:ascii="Times New Roman" w:hAnsi="Times New Roman"/>
                <w:color w:val="auto"/>
                <w:spacing w:val="2"/>
                <w:sz w:val="24"/>
                <w:szCs w:val="24"/>
                <w:shd w:val="clear" w:color="auto" w:fill="FFFFFF"/>
              </w:rPr>
              <w:t xml:space="preserve">  </w:t>
            </w:r>
            <w:r w:rsidR="00277077" w:rsidRPr="00363DBD">
              <w:rPr>
                <w:rFonts w:ascii="Times New Roman" w:hAnsi="Times New Roman"/>
                <w:color w:val="auto"/>
                <w:spacing w:val="2"/>
                <w:sz w:val="24"/>
                <w:szCs w:val="24"/>
                <w:shd w:val="clear" w:color="auto" w:fill="FFFFFF"/>
              </w:rPr>
              <w:t>Контролировать правила внутреннего трудового</w:t>
            </w:r>
            <w:r w:rsidR="00363DBD" w:rsidRPr="00363DBD">
              <w:rPr>
                <w:rFonts w:ascii="Times New Roman" w:hAnsi="Times New Roman"/>
                <w:color w:val="auto"/>
                <w:spacing w:val="2"/>
                <w:sz w:val="24"/>
                <w:szCs w:val="24"/>
                <w:shd w:val="clear" w:color="auto" w:fill="FFFFFF"/>
              </w:rPr>
              <w:t xml:space="preserve"> распорядка</w:t>
            </w:r>
            <w:r w:rsidR="00277077" w:rsidRPr="00363DBD">
              <w:rPr>
                <w:rFonts w:ascii="Times New Roman" w:hAnsi="Times New Roman"/>
                <w:color w:val="auto"/>
                <w:spacing w:val="2"/>
                <w:sz w:val="24"/>
                <w:szCs w:val="24"/>
                <w:shd w:val="clear" w:color="auto" w:fill="FFFFFF"/>
              </w:rPr>
              <w:t>, требований охраны труда</w:t>
            </w:r>
            <w:r w:rsidR="00363DBD" w:rsidRPr="00363DBD">
              <w:rPr>
                <w:rFonts w:ascii="Times New Roman" w:hAnsi="Times New Roman"/>
                <w:color w:val="auto"/>
                <w:spacing w:val="2"/>
                <w:sz w:val="24"/>
                <w:szCs w:val="24"/>
                <w:shd w:val="clear" w:color="auto" w:fill="FFFFFF"/>
              </w:rPr>
              <w:t>, промышленной и пожарной безопасности.</w:t>
            </w:r>
          </w:p>
          <w:p w14:paraId="3CFE33D3" w14:textId="6AC0CE6B" w:rsidR="00956464" w:rsidRPr="00363DBD" w:rsidRDefault="00956464" w:rsidP="00344F1D">
            <w:pPr>
              <w:rPr>
                <w:rFonts w:ascii="Times New Roman" w:hAnsi="Times New Roman"/>
                <w:b/>
                <w:i/>
                <w:color w:val="auto"/>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5FFFC" w14:textId="6320AFE9" w:rsidR="00363DBD" w:rsidRPr="00363DBD" w:rsidRDefault="00363DBD" w:rsidP="00363DBD">
            <w:pPr>
              <w:pStyle w:val="ab"/>
              <w:shd w:val="clear" w:color="auto" w:fill="FFFFFF"/>
              <w:spacing w:before="0" w:beforeAutospacing="0" w:after="0" w:afterAutospacing="0"/>
              <w:rPr>
                <w:color w:val="auto"/>
                <w:spacing w:val="3"/>
              </w:rPr>
            </w:pPr>
            <w:r w:rsidRPr="00363DBD">
              <w:rPr>
                <w:color w:val="auto"/>
                <w:spacing w:val="3"/>
              </w:rPr>
              <w:t>Знание и понимание правил внутреннего трудового распорядка, требований охраны труда, промышленной и пожарной безопасности. Умение проводить контроль за соблюдением указанных правил и требований.</w:t>
            </w:r>
          </w:p>
          <w:p w14:paraId="5B1A451B" w14:textId="77777777" w:rsidR="00363DBD" w:rsidRPr="00363DBD" w:rsidRDefault="00363DBD" w:rsidP="00363DBD">
            <w:pPr>
              <w:pStyle w:val="ab"/>
              <w:shd w:val="clear" w:color="auto" w:fill="FFFFFF"/>
              <w:spacing w:before="0" w:beforeAutospacing="0" w:after="0" w:afterAutospacing="0"/>
              <w:rPr>
                <w:color w:val="auto"/>
                <w:spacing w:val="3"/>
              </w:rPr>
            </w:pPr>
            <w:r w:rsidRPr="00363DBD">
              <w:rPr>
                <w:color w:val="auto"/>
                <w:spacing w:val="3"/>
              </w:rPr>
              <w:t>Способность выявлять нарушения и принимать меры по их устранению.</w:t>
            </w:r>
          </w:p>
          <w:p w14:paraId="5B2B40B7" w14:textId="1CD21AAA" w:rsidR="00363DBD" w:rsidRPr="00363DBD" w:rsidRDefault="00363DBD" w:rsidP="00363DBD">
            <w:pPr>
              <w:pStyle w:val="ab"/>
              <w:shd w:val="clear" w:color="auto" w:fill="FFFFFF"/>
              <w:spacing w:before="0" w:beforeAutospacing="0" w:after="0" w:afterAutospacing="0"/>
              <w:rPr>
                <w:color w:val="auto"/>
                <w:spacing w:val="3"/>
              </w:rPr>
            </w:pPr>
            <w:r w:rsidRPr="00363DBD">
              <w:rPr>
                <w:color w:val="auto"/>
                <w:spacing w:val="3"/>
              </w:rPr>
              <w:t>Навыки работы с документацией, связанной с охраной труда и безопасностью. Умение организовывать профилактические мероприятия для предотвращения нарушений.</w:t>
            </w:r>
          </w:p>
          <w:p w14:paraId="2EFB65F7" w14:textId="26DBE706" w:rsidR="00956464" w:rsidRPr="00363DBD" w:rsidRDefault="00956464" w:rsidP="00363DBD">
            <w:pPr>
              <w:jc w:val="both"/>
              <w:rPr>
                <w:rFonts w:ascii="Times New Roman" w:hAnsi="Times New Roman"/>
                <w:color w:val="auto"/>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4BFC4F8C" w14:textId="78F5BE8F" w:rsidR="00363DBD" w:rsidRPr="00363DBD" w:rsidRDefault="00363DBD" w:rsidP="00363DBD">
            <w:pPr>
              <w:pStyle w:val="ab"/>
              <w:shd w:val="clear" w:color="auto" w:fill="FFFFFF"/>
              <w:spacing w:before="0" w:beforeAutospacing="0" w:after="0" w:afterAutospacing="0"/>
              <w:rPr>
                <w:color w:val="auto"/>
                <w:spacing w:val="3"/>
              </w:rPr>
            </w:pPr>
            <w:r w:rsidRPr="00363DBD">
              <w:rPr>
                <w:color w:val="auto"/>
                <w:spacing w:val="3"/>
              </w:rPr>
              <w:t>Соблюдение трудовой дисциплины и выполнение должностных обязанностей. Своевременное реагирование на нарушения и их документирование. Проведение инструктажей и обучения сотрудников по вопросам безопасности.</w:t>
            </w:r>
          </w:p>
          <w:p w14:paraId="3A54D079" w14:textId="6F3B5798" w:rsidR="00956464" w:rsidRPr="00363DBD" w:rsidRDefault="00956464" w:rsidP="00363DBD">
            <w:pPr>
              <w:pStyle w:val="ab"/>
              <w:shd w:val="clear" w:color="auto" w:fill="FFFFFF"/>
              <w:spacing w:before="0" w:beforeAutospacing="0" w:after="0" w:afterAutospacing="0"/>
              <w:rPr>
                <w:color w:val="auto"/>
              </w:rPr>
            </w:pPr>
          </w:p>
        </w:tc>
      </w:tr>
    </w:tbl>
    <w:p w14:paraId="3A2403EA" w14:textId="77777777" w:rsidR="00277077" w:rsidRPr="002513F6" w:rsidRDefault="00277077" w:rsidP="002513F6">
      <w:pPr>
        <w:spacing w:after="0" w:line="240" w:lineRule="auto"/>
        <w:rPr>
          <w:rStyle w:val="13"/>
          <w:b/>
          <w:sz w:val="24"/>
          <w:szCs w:val="24"/>
        </w:rPr>
      </w:pPr>
    </w:p>
    <w:p w14:paraId="587652E2" w14:textId="12A7603F" w:rsidR="00956464" w:rsidRPr="00363DBD" w:rsidRDefault="00956464" w:rsidP="00956464">
      <w:pPr>
        <w:pStyle w:val="af5"/>
        <w:spacing w:after="0" w:line="240" w:lineRule="auto"/>
        <w:ind w:left="0" w:firstLine="709"/>
        <w:rPr>
          <w:rStyle w:val="13"/>
          <w:rFonts w:eastAsiaTheme="minorEastAsia"/>
          <w:b/>
          <w:sz w:val="24"/>
          <w:szCs w:val="24"/>
          <w:lang w:eastAsia="ru-RU"/>
        </w:rPr>
      </w:pPr>
      <w:r w:rsidRPr="00363DBD">
        <w:rPr>
          <w:rStyle w:val="13"/>
          <w:rFonts w:eastAsiaTheme="minorEastAsia"/>
          <w:b/>
          <w:sz w:val="24"/>
          <w:szCs w:val="24"/>
          <w:lang w:eastAsia="ru-RU"/>
        </w:rPr>
        <w:t>1.3.3. 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363DBD" w:rsidRDefault="00900489" w:rsidP="00900489">
      <w:pPr>
        <w:pStyle w:val="af5"/>
        <w:spacing w:after="0" w:line="240" w:lineRule="auto"/>
        <w:ind w:left="0" w:firstLine="709"/>
        <w:rPr>
          <w:rStyle w:val="13"/>
          <w:rFonts w:eastAsiaTheme="minorEastAsia"/>
          <w:sz w:val="24"/>
          <w:szCs w:val="24"/>
          <w:lang w:eastAsia="ru-RU"/>
        </w:rPr>
      </w:pPr>
      <w:r w:rsidRPr="00363DBD">
        <w:rPr>
          <w:rStyle w:val="13"/>
          <w:rFonts w:eastAsiaTheme="minorEastAsia"/>
          <w:sz w:val="24"/>
          <w:szCs w:val="24"/>
          <w:lang w:eastAsia="ru-RU"/>
        </w:rPr>
        <w:t>Количество часов, отведенное на освоение программы общеобразовательной учебной дисциплины, в том числе:</w:t>
      </w:r>
    </w:p>
    <w:p w14:paraId="47D0CD1A" w14:textId="17D5BAC5" w:rsidR="00956464" w:rsidRPr="00363DBD" w:rsidRDefault="00900489" w:rsidP="008200F2">
      <w:pPr>
        <w:spacing w:line="240" w:lineRule="auto"/>
        <w:rPr>
          <w:rFonts w:ascii="Times New Roman" w:hAnsi="Times New Roman" w:cs="Times New Roman"/>
          <w:sz w:val="24"/>
          <w:szCs w:val="24"/>
          <w:shd w:val="clear" w:color="auto" w:fill="FFFFFF"/>
        </w:rPr>
      </w:pPr>
      <w:r w:rsidRPr="00363DBD">
        <w:rPr>
          <w:rStyle w:val="13"/>
          <w:sz w:val="24"/>
          <w:szCs w:val="24"/>
        </w:rPr>
        <w:t>максимальной учебной нагрузки обучающегося – 11</w:t>
      </w:r>
      <w:r w:rsidR="00065FAB" w:rsidRPr="00363DBD">
        <w:rPr>
          <w:rStyle w:val="13"/>
          <w:sz w:val="24"/>
          <w:szCs w:val="24"/>
        </w:rPr>
        <w:t>8</w:t>
      </w:r>
      <w:r w:rsidRPr="00363DBD">
        <w:rPr>
          <w:rStyle w:val="13"/>
          <w:sz w:val="24"/>
          <w:szCs w:val="24"/>
        </w:rPr>
        <w:t xml:space="preserve"> часов, в том числе обязательной аудиторной учебной нагрузки обучающегося – 11</w:t>
      </w:r>
      <w:r w:rsidR="00065FAB" w:rsidRPr="00363DBD">
        <w:rPr>
          <w:rStyle w:val="13"/>
          <w:sz w:val="24"/>
          <w:szCs w:val="24"/>
        </w:rPr>
        <w:t>8</w:t>
      </w:r>
      <w:r w:rsidRPr="00363DBD">
        <w:rPr>
          <w:rStyle w:val="13"/>
          <w:sz w:val="24"/>
          <w:szCs w:val="24"/>
        </w:rPr>
        <w:t xml:space="preserve"> часов.</w:t>
      </w:r>
    </w:p>
    <w:p w14:paraId="5542EAB3" w14:textId="6EA9496F" w:rsidR="00403B7C"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 СТРУКТУРА И СОДЕРЖАНИЕ УЧЕБНОЙ ДИСЦИПЛИНЫ</w:t>
      </w:r>
    </w:p>
    <w:p w14:paraId="49FAC267" w14:textId="2F643BEE" w:rsidR="009E523D"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.1</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63DBD"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363DBD" w:rsidRPr="00363DBD" w14:paraId="375321C9" w14:textId="77777777" w:rsidTr="002513F6">
        <w:trPr>
          <w:trHeight w:val="490"/>
        </w:trPr>
        <w:tc>
          <w:tcPr>
            <w:tcW w:w="3686" w:type="pct"/>
            <w:vAlign w:val="center"/>
          </w:tcPr>
          <w:p w14:paraId="159B0E9C"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Вид учебной работы</w:t>
            </w:r>
          </w:p>
        </w:tc>
        <w:tc>
          <w:tcPr>
            <w:tcW w:w="1314" w:type="pct"/>
            <w:vAlign w:val="center"/>
          </w:tcPr>
          <w:p w14:paraId="788C3ED3" w14:textId="77777777" w:rsidR="00065FAB" w:rsidRPr="002513F6" w:rsidRDefault="00065FAB" w:rsidP="00065F0B">
            <w:pPr>
              <w:suppressAutoHyphens/>
              <w:rPr>
                <w:rFonts w:ascii="Times New Roman" w:hAnsi="Times New Roman" w:cs="Times New Roman"/>
                <w:b/>
                <w:iCs/>
                <w:sz w:val="20"/>
                <w:szCs w:val="20"/>
              </w:rPr>
            </w:pPr>
            <w:r w:rsidRPr="002513F6">
              <w:rPr>
                <w:rFonts w:ascii="Times New Roman" w:hAnsi="Times New Roman" w:cs="Times New Roman"/>
                <w:b/>
                <w:iCs/>
                <w:sz w:val="20"/>
                <w:szCs w:val="20"/>
              </w:rPr>
              <w:t>Объем в часах</w:t>
            </w:r>
          </w:p>
        </w:tc>
      </w:tr>
      <w:tr w:rsidR="00363DBD" w:rsidRPr="00363DBD" w14:paraId="596D0758" w14:textId="77777777" w:rsidTr="002513F6">
        <w:trPr>
          <w:trHeight w:val="490"/>
        </w:trPr>
        <w:tc>
          <w:tcPr>
            <w:tcW w:w="3686" w:type="pct"/>
            <w:vAlign w:val="center"/>
          </w:tcPr>
          <w:p w14:paraId="0B43DCB0"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Объем образовательной программы учебной дисциплины</w:t>
            </w:r>
          </w:p>
        </w:tc>
        <w:tc>
          <w:tcPr>
            <w:tcW w:w="1314" w:type="pct"/>
            <w:vAlign w:val="center"/>
          </w:tcPr>
          <w:p w14:paraId="4575F60C" w14:textId="7B7C80C3"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118</w:t>
            </w:r>
          </w:p>
        </w:tc>
      </w:tr>
      <w:tr w:rsidR="00363DBD" w:rsidRPr="00363DBD" w14:paraId="2524511D" w14:textId="77777777" w:rsidTr="002513F6">
        <w:trPr>
          <w:trHeight w:val="490"/>
        </w:trPr>
        <w:tc>
          <w:tcPr>
            <w:tcW w:w="3686" w:type="pct"/>
            <w:shd w:val="clear" w:color="auto" w:fill="auto"/>
          </w:tcPr>
          <w:p w14:paraId="46BFA4C4" w14:textId="77777777" w:rsidR="00065FAB" w:rsidRPr="002513F6" w:rsidRDefault="00065FAB" w:rsidP="00065F0B">
            <w:pPr>
              <w:suppressAutoHyphens/>
              <w:rPr>
                <w:rFonts w:ascii="Times New Roman" w:hAnsi="Times New Roman" w:cs="Times New Roman"/>
                <w:b/>
                <w:bCs/>
                <w:iCs/>
                <w:sz w:val="20"/>
                <w:szCs w:val="20"/>
              </w:rPr>
            </w:pPr>
            <w:r w:rsidRPr="002513F6">
              <w:rPr>
                <w:rFonts w:ascii="Times New Roman" w:hAnsi="Times New Roman" w:cs="Times New Roman"/>
                <w:b/>
                <w:bCs/>
                <w:iCs/>
                <w:sz w:val="20"/>
                <w:szCs w:val="20"/>
              </w:rPr>
              <w:t>Основное содержание</w:t>
            </w:r>
          </w:p>
        </w:tc>
        <w:tc>
          <w:tcPr>
            <w:tcW w:w="1314" w:type="pct"/>
            <w:shd w:val="clear" w:color="auto" w:fill="auto"/>
            <w:vAlign w:val="center"/>
          </w:tcPr>
          <w:p w14:paraId="4120DF53" w14:textId="4B183450"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108</w:t>
            </w:r>
          </w:p>
        </w:tc>
      </w:tr>
      <w:tr w:rsidR="00363DBD" w:rsidRPr="00363DBD" w14:paraId="64CF464A" w14:textId="77777777" w:rsidTr="002513F6">
        <w:trPr>
          <w:trHeight w:val="516"/>
        </w:trPr>
        <w:tc>
          <w:tcPr>
            <w:tcW w:w="5000" w:type="pct"/>
            <w:gridSpan w:val="2"/>
            <w:vAlign w:val="center"/>
          </w:tcPr>
          <w:p w14:paraId="7D4896D4"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363DBD" w:rsidRPr="00363DBD" w14:paraId="491E2428" w14:textId="77777777" w:rsidTr="002513F6">
        <w:trPr>
          <w:trHeight w:val="490"/>
        </w:trPr>
        <w:tc>
          <w:tcPr>
            <w:tcW w:w="3686" w:type="pct"/>
            <w:vAlign w:val="center"/>
          </w:tcPr>
          <w:p w14:paraId="7EC867B6"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693FA15C" w14:textId="39A2A2F1"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1</w:t>
            </w:r>
            <w:r w:rsidR="00AF2E10" w:rsidRPr="002513F6">
              <w:rPr>
                <w:rFonts w:ascii="Times New Roman" w:hAnsi="Times New Roman" w:cs="Times New Roman"/>
                <w:iCs/>
                <w:sz w:val="20"/>
                <w:szCs w:val="20"/>
              </w:rPr>
              <w:t>4</w:t>
            </w:r>
          </w:p>
        </w:tc>
      </w:tr>
      <w:tr w:rsidR="00363DBD" w:rsidRPr="00363DBD" w14:paraId="33B17F74" w14:textId="77777777" w:rsidTr="002513F6">
        <w:trPr>
          <w:trHeight w:val="490"/>
        </w:trPr>
        <w:tc>
          <w:tcPr>
            <w:tcW w:w="3686" w:type="pct"/>
            <w:vAlign w:val="center"/>
          </w:tcPr>
          <w:p w14:paraId="245DF54A"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r w:rsidRPr="002513F6">
              <w:rPr>
                <w:rFonts w:ascii="Times New Roman" w:hAnsi="Times New Roman" w:cs="Times New Roman"/>
                <w:i/>
                <w:sz w:val="20"/>
                <w:szCs w:val="20"/>
              </w:rPr>
              <w:t xml:space="preserve"> </w:t>
            </w:r>
          </w:p>
        </w:tc>
        <w:tc>
          <w:tcPr>
            <w:tcW w:w="1314" w:type="pct"/>
            <w:vAlign w:val="center"/>
          </w:tcPr>
          <w:p w14:paraId="4397DACB" w14:textId="6F2E6E44"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9</w:t>
            </w:r>
            <w:r w:rsidR="00AF2E10" w:rsidRPr="002513F6">
              <w:rPr>
                <w:rFonts w:ascii="Times New Roman" w:hAnsi="Times New Roman" w:cs="Times New Roman"/>
                <w:iCs/>
                <w:sz w:val="20"/>
                <w:szCs w:val="20"/>
              </w:rPr>
              <w:t>4</w:t>
            </w:r>
          </w:p>
        </w:tc>
      </w:tr>
      <w:tr w:rsidR="00363DBD" w:rsidRPr="00363DBD" w14:paraId="7100A6D1" w14:textId="77777777" w:rsidTr="002513F6">
        <w:trPr>
          <w:trHeight w:val="490"/>
        </w:trPr>
        <w:tc>
          <w:tcPr>
            <w:tcW w:w="3686" w:type="pct"/>
            <w:vAlign w:val="center"/>
          </w:tcPr>
          <w:p w14:paraId="3B735996" w14:textId="77777777" w:rsidR="00065FAB" w:rsidRPr="002513F6" w:rsidRDefault="00065FAB" w:rsidP="00065F0B">
            <w:pPr>
              <w:suppressAutoHyphens/>
              <w:rPr>
                <w:rFonts w:ascii="Times New Roman" w:hAnsi="Times New Roman" w:cs="Times New Roman"/>
                <w:b/>
                <w:bCs/>
                <w:sz w:val="20"/>
                <w:szCs w:val="20"/>
              </w:rPr>
            </w:pPr>
            <w:r w:rsidRPr="002513F6">
              <w:rPr>
                <w:rFonts w:ascii="Times New Roman" w:hAnsi="Times New Roman" w:cs="Times New Roman"/>
                <w:b/>
                <w:bCs/>
                <w:sz w:val="20"/>
                <w:szCs w:val="20"/>
              </w:rPr>
              <w:t>Профессионально ориентированное содержание</w:t>
            </w:r>
          </w:p>
        </w:tc>
        <w:tc>
          <w:tcPr>
            <w:tcW w:w="1314" w:type="pct"/>
            <w:vAlign w:val="center"/>
          </w:tcPr>
          <w:p w14:paraId="53409E2B" w14:textId="77777777"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w:t>
            </w:r>
          </w:p>
        </w:tc>
      </w:tr>
      <w:tr w:rsidR="00363DBD" w:rsidRPr="00363DBD" w14:paraId="1C5F440D" w14:textId="77777777" w:rsidTr="002513F6">
        <w:trPr>
          <w:trHeight w:val="486"/>
        </w:trPr>
        <w:tc>
          <w:tcPr>
            <w:tcW w:w="5000" w:type="pct"/>
            <w:gridSpan w:val="2"/>
            <w:vAlign w:val="center"/>
          </w:tcPr>
          <w:p w14:paraId="410C9FE7"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2513F6" w:rsidRPr="00363DBD" w14:paraId="514ED69D" w14:textId="77777777" w:rsidTr="002513F6">
        <w:trPr>
          <w:trHeight w:val="490"/>
        </w:trPr>
        <w:tc>
          <w:tcPr>
            <w:tcW w:w="3686" w:type="pct"/>
            <w:vAlign w:val="center"/>
          </w:tcPr>
          <w:p w14:paraId="74F93CC2" w14:textId="1F9B39CF" w:rsidR="00D0536D" w:rsidRPr="002513F6" w:rsidRDefault="00D0536D"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189CC56E" w14:textId="1D71F994" w:rsidR="00D0536D"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2</w:t>
            </w:r>
          </w:p>
        </w:tc>
      </w:tr>
      <w:tr w:rsidR="00363DBD" w:rsidRPr="00363DBD" w14:paraId="68CDCA88" w14:textId="77777777" w:rsidTr="002513F6">
        <w:trPr>
          <w:trHeight w:val="490"/>
        </w:trPr>
        <w:tc>
          <w:tcPr>
            <w:tcW w:w="3686" w:type="pct"/>
            <w:vAlign w:val="center"/>
          </w:tcPr>
          <w:p w14:paraId="0DC2661E"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p>
        </w:tc>
        <w:tc>
          <w:tcPr>
            <w:tcW w:w="1314" w:type="pct"/>
            <w:vAlign w:val="center"/>
          </w:tcPr>
          <w:p w14:paraId="75D433A2" w14:textId="2FCF6ACF" w:rsidR="00065FAB"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8</w:t>
            </w:r>
          </w:p>
        </w:tc>
      </w:tr>
      <w:tr w:rsidR="00363DBD" w:rsidRPr="00363DBD" w14:paraId="0DB47859" w14:textId="77777777" w:rsidTr="002513F6">
        <w:trPr>
          <w:trHeight w:val="331"/>
        </w:trPr>
        <w:tc>
          <w:tcPr>
            <w:tcW w:w="3686" w:type="pct"/>
            <w:vAlign w:val="center"/>
          </w:tcPr>
          <w:p w14:paraId="39DFA6D6" w14:textId="3B4F60EF" w:rsidR="00065FAB" w:rsidRPr="002513F6" w:rsidRDefault="00065FAB" w:rsidP="00065F0B">
            <w:pPr>
              <w:suppressAutoHyphens/>
              <w:rPr>
                <w:rFonts w:ascii="Times New Roman" w:hAnsi="Times New Roman" w:cs="Times New Roman"/>
                <w:i/>
                <w:sz w:val="20"/>
                <w:szCs w:val="20"/>
              </w:rPr>
            </w:pPr>
            <w:r w:rsidRPr="002513F6">
              <w:rPr>
                <w:rFonts w:ascii="Times New Roman" w:hAnsi="Times New Roman" w:cs="Times New Roman"/>
                <w:b/>
                <w:iCs/>
                <w:sz w:val="20"/>
                <w:szCs w:val="20"/>
              </w:rPr>
              <w:t>В том числе</w:t>
            </w:r>
            <w:r w:rsidR="008401DB" w:rsidRPr="002513F6">
              <w:rPr>
                <w:rFonts w:ascii="Times New Roman" w:hAnsi="Times New Roman" w:cs="Times New Roman"/>
                <w:b/>
                <w:iCs/>
                <w:sz w:val="20"/>
                <w:szCs w:val="20"/>
              </w:rPr>
              <w:t xml:space="preserve"> </w:t>
            </w:r>
            <w:r w:rsidRPr="002513F6">
              <w:rPr>
                <w:rFonts w:ascii="Times New Roman" w:hAnsi="Times New Roman" w:cs="Times New Roman"/>
                <w:b/>
                <w:iCs/>
                <w:sz w:val="20"/>
                <w:szCs w:val="20"/>
              </w:rPr>
              <w:t>промежуточная аттестация (дифференцированный зачёт)</w:t>
            </w:r>
          </w:p>
        </w:tc>
        <w:tc>
          <w:tcPr>
            <w:tcW w:w="1314" w:type="pct"/>
            <w:vAlign w:val="center"/>
          </w:tcPr>
          <w:p w14:paraId="54103B01" w14:textId="77777777" w:rsidR="00065FAB" w:rsidRPr="002513F6" w:rsidRDefault="00065FAB" w:rsidP="00065F0B">
            <w:pPr>
              <w:suppressAutoHyphens/>
              <w:jc w:val="center"/>
              <w:rPr>
                <w:rFonts w:ascii="Times New Roman" w:hAnsi="Times New Roman" w:cs="Times New Roman"/>
                <w:bCs/>
                <w:iCs/>
                <w:sz w:val="20"/>
                <w:szCs w:val="20"/>
              </w:rPr>
            </w:pPr>
            <w:r w:rsidRPr="002513F6">
              <w:rPr>
                <w:rFonts w:ascii="Times New Roman" w:hAnsi="Times New Roman" w:cs="Times New Roman"/>
                <w:bCs/>
                <w:iCs/>
                <w:sz w:val="20"/>
                <w:szCs w:val="20"/>
              </w:rPr>
              <w:t>2</w:t>
            </w:r>
          </w:p>
        </w:tc>
      </w:tr>
    </w:tbl>
    <w:p w14:paraId="3EE26146" w14:textId="77777777" w:rsidR="009E523D" w:rsidRPr="00363DB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363DBD" w:rsidSect="00AC4222">
          <w:footerReference w:type="even" r:id="rId7"/>
          <w:footerReference w:type="default" r:id="rId8"/>
          <w:pgSz w:w="11906" w:h="16838"/>
          <w:pgMar w:top="1134" w:right="850" w:bottom="1134" w:left="1701" w:header="709" w:footer="709" w:gutter="0"/>
          <w:cols w:space="708"/>
          <w:titlePg/>
          <w:docGrid w:linePitch="360"/>
        </w:sectPr>
      </w:pPr>
    </w:p>
    <w:p w14:paraId="0DBA90FA" w14:textId="69D12893" w:rsidR="009E523D" w:rsidRPr="00363DBD" w:rsidRDefault="00956464" w:rsidP="0092546E">
      <w:pPr>
        <w:spacing w:line="360" w:lineRule="auto"/>
        <w:jc w:val="center"/>
        <w:rPr>
          <w:rFonts w:ascii="Times New Roman" w:hAnsi="Times New Roman" w:cs="Times New Roman"/>
          <w:b/>
          <w:sz w:val="24"/>
          <w:szCs w:val="24"/>
        </w:rPr>
      </w:pPr>
      <w:r w:rsidRPr="00363DBD">
        <w:rPr>
          <w:rFonts w:ascii="Times New Roman" w:hAnsi="Times New Roman" w:cs="Times New Roman"/>
          <w:b/>
          <w:sz w:val="24"/>
          <w:szCs w:val="24"/>
        </w:rPr>
        <w:lastRenderedPageBreak/>
        <w:t>2</w:t>
      </w:r>
      <w:r w:rsidR="009E523D" w:rsidRPr="00363DBD">
        <w:rPr>
          <w:rFonts w:ascii="Times New Roman" w:hAnsi="Times New Roman" w:cs="Times New Roman"/>
          <w:b/>
          <w:sz w:val="24"/>
          <w:szCs w:val="24"/>
        </w:rPr>
        <w:t>.2</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Тематический план и содержание учебной</w:t>
      </w:r>
      <w:r w:rsidR="00AE6F12" w:rsidRPr="00363DBD">
        <w:rPr>
          <w:rFonts w:ascii="Times New Roman" w:hAnsi="Times New Roman" w:cs="Times New Roman"/>
          <w:b/>
          <w:sz w:val="24"/>
          <w:szCs w:val="24"/>
        </w:rPr>
        <w:t xml:space="preserve"> </w:t>
      </w:r>
      <w:r w:rsidR="009E523D" w:rsidRPr="00363DBD">
        <w:rPr>
          <w:rFonts w:ascii="Times New Roman" w:hAnsi="Times New Roman" w:cs="Times New Roman"/>
          <w:b/>
          <w:sz w:val="24"/>
          <w:szCs w:val="24"/>
        </w:rPr>
        <w:t>дисциплины</w:t>
      </w:r>
      <w:r w:rsidR="00AE6F12" w:rsidRPr="00363DBD">
        <w:rPr>
          <w:rFonts w:ascii="Times New Roman" w:hAnsi="Times New Roman" w:cs="Times New Roman"/>
          <w:b/>
          <w:sz w:val="24"/>
          <w:szCs w:val="24"/>
        </w:rPr>
        <w:t xml:space="preserve"> </w:t>
      </w:r>
      <w:r w:rsidR="00CB1FF7" w:rsidRPr="00363DBD">
        <w:rPr>
          <w:rFonts w:ascii="Times New Roman" w:hAnsi="Times New Roman" w:cs="Times New Roman"/>
          <w:b/>
          <w:sz w:val="24"/>
          <w:szCs w:val="24"/>
        </w:rPr>
        <w:t>«</w:t>
      </w:r>
      <w:r w:rsidR="009E523D" w:rsidRPr="00363DBD">
        <w:rPr>
          <w:rFonts w:ascii="Times New Roman" w:hAnsi="Times New Roman" w:cs="Times New Roman"/>
          <w:b/>
          <w:sz w:val="24"/>
          <w:szCs w:val="24"/>
        </w:rPr>
        <w:t>Литература</w:t>
      </w:r>
      <w:r w:rsidR="00CB1FF7" w:rsidRPr="00363DBD">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363DBD" w:rsidRPr="00363DBD" w14:paraId="109F9012" w14:textId="1D7066BF" w:rsidTr="0037754A">
        <w:tc>
          <w:tcPr>
            <w:tcW w:w="2977" w:type="dxa"/>
          </w:tcPr>
          <w:p w14:paraId="75A1E5F7"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5F003ADA"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Объем часов</w:t>
            </w:r>
          </w:p>
        </w:tc>
        <w:tc>
          <w:tcPr>
            <w:tcW w:w="851" w:type="dxa"/>
          </w:tcPr>
          <w:p w14:paraId="4523FCA1"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Уровень усвоения</w:t>
            </w:r>
          </w:p>
        </w:tc>
        <w:tc>
          <w:tcPr>
            <w:tcW w:w="2835" w:type="dxa"/>
          </w:tcPr>
          <w:p w14:paraId="7C226AD3" w14:textId="77777777" w:rsidR="00C10E09" w:rsidRPr="00363DBD" w:rsidRDefault="00C10E09" w:rsidP="00CA7747">
            <w:pPr>
              <w:pStyle w:val="af3"/>
              <w:jc w:val="center"/>
              <w:rPr>
                <w:rFonts w:ascii="Times New Roman" w:hAnsi="Times New Roman"/>
                <w:b/>
                <w:sz w:val="24"/>
                <w:szCs w:val="24"/>
                <w:lang w:eastAsia="ru-RU"/>
              </w:rPr>
            </w:pPr>
          </w:p>
        </w:tc>
      </w:tr>
      <w:tr w:rsidR="00363DBD" w:rsidRPr="00363DBD" w14:paraId="3C610B6A" w14:textId="77777777" w:rsidTr="00953ADA">
        <w:trPr>
          <w:trHeight w:val="390"/>
        </w:trPr>
        <w:tc>
          <w:tcPr>
            <w:tcW w:w="15877" w:type="dxa"/>
            <w:gridSpan w:val="5"/>
          </w:tcPr>
          <w:p w14:paraId="565956BA" w14:textId="0737446C" w:rsidR="00C35743" w:rsidRPr="00363DBD" w:rsidRDefault="00C35743" w:rsidP="00C35743">
            <w:pPr>
              <w:suppressAutoHyphens/>
              <w:jc w:val="center"/>
              <w:rPr>
                <w:sz w:val="24"/>
                <w:szCs w:val="24"/>
              </w:rPr>
            </w:pPr>
            <w:r w:rsidRPr="00363DBD">
              <w:rPr>
                <w:b/>
                <w:sz w:val="24"/>
                <w:szCs w:val="24"/>
              </w:rPr>
              <w:t>Основное содержание</w:t>
            </w:r>
          </w:p>
        </w:tc>
      </w:tr>
      <w:tr w:rsidR="00363DBD" w:rsidRPr="00363DBD" w14:paraId="51F2FC87" w14:textId="77777777" w:rsidTr="0037754A">
        <w:trPr>
          <w:trHeight w:val="390"/>
        </w:trPr>
        <w:tc>
          <w:tcPr>
            <w:tcW w:w="2977" w:type="dxa"/>
          </w:tcPr>
          <w:p w14:paraId="74D4F3B7" w14:textId="2AAA54D2" w:rsidR="00EF28A9" w:rsidRPr="00363DBD" w:rsidRDefault="00EF28A9" w:rsidP="00EF28A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28969BA2" w14:textId="2C311309" w:rsidR="00EF28A9" w:rsidRPr="00363DBD" w:rsidRDefault="00EF28A9" w:rsidP="00EF28A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34DD5BE9" w14:textId="1042235C" w:rsidR="00EF28A9" w:rsidRPr="00363DBD" w:rsidRDefault="00AF2E10" w:rsidP="00EF28A9">
            <w:pPr>
              <w:pStyle w:val="af3"/>
              <w:jc w:val="center"/>
              <w:rPr>
                <w:rFonts w:ascii="Times New Roman" w:hAnsi="Times New Roman"/>
                <w:b/>
                <w:sz w:val="24"/>
                <w:szCs w:val="24"/>
                <w:lang w:eastAsia="ru-RU"/>
              </w:rPr>
            </w:pPr>
            <w:r w:rsidRPr="00363DBD">
              <w:rPr>
                <w:rFonts w:ascii="Times New Roman" w:hAnsi="Times New Roman"/>
                <w:b/>
                <w:bCs/>
                <w:sz w:val="24"/>
                <w:szCs w:val="24"/>
                <w:lang w:eastAsia="ru-RU"/>
              </w:rPr>
              <w:t>34</w:t>
            </w:r>
          </w:p>
        </w:tc>
        <w:tc>
          <w:tcPr>
            <w:tcW w:w="851" w:type="dxa"/>
          </w:tcPr>
          <w:p w14:paraId="2B1BCD1E" w14:textId="77777777" w:rsidR="00EF28A9" w:rsidRPr="00363DBD" w:rsidRDefault="00EF28A9" w:rsidP="00EF28A9">
            <w:pPr>
              <w:pStyle w:val="af3"/>
              <w:jc w:val="center"/>
              <w:rPr>
                <w:rFonts w:ascii="Times New Roman" w:hAnsi="Times New Roman"/>
                <w:sz w:val="24"/>
                <w:szCs w:val="24"/>
                <w:lang w:eastAsia="ru-RU"/>
              </w:rPr>
            </w:pPr>
          </w:p>
        </w:tc>
        <w:tc>
          <w:tcPr>
            <w:tcW w:w="2835" w:type="dxa"/>
          </w:tcPr>
          <w:p w14:paraId="6498B8B6" w14:textId="00DEC80A" w:rsidR="00EF28A9" w:rsidRPr="00363DBD" w:rsidRDefault="00EF28A9" w:rsidP="00EF28A9">
            <w:pPr>
              <w:suppressAutoHyphens/>
              <w:rPr>
                <w:sz w:val="24"/>
                <w:szCs w:val="24"/>
              </w:rPr>
            </w:pPr>
          </w:p>
        </w:tc>
      </w:tr>
      <w:tr w:rsidR="00363DBD" w:rsidRPr="00363DBD" w14:paraId="791AD901" w14:textId="77777777" w:rsidTr="00FF6C9D">
        <w:trPr>
          <w:trHeight w:val="282"/>
        </w:trPr>
        <w:tc>
          <w:tcPr>
            <w:tcW w:w="15877" w:type="dxa"/>
            <w:gridSpan w:val="5"/>
          </w:tcPr>
          <w:p w14:paraId="71A24415" w14:textId="68E389E9" w:rsidR="00EF28A9" w:rsidRPr="00363DBD" w:rsidRDefault="00EF28A9" w:rsidP="00EF28A9">
            <w:pPr>
              <w:suppressAutoHyphens/>
              <w:jc w:val="center"/>
              <w:rPr>
                <w:b/>
                <w:bCs/>
                <w:sz w:val="24"/>
                <w:szCs w:val="24"/>
              </w:rPr>
            </w:pPr>
            <w:r w:rsidRPr="00363DBD">
              <w:rPr>
                <w:b/>
                <w:bCs/>
                <w:sz w:val="24"/>
                <w:szCs w:val="24"/>
              </w:rPr>
              <w:t>Основное содержание</w:t>
            </w:r>
          </w:p>
        </w:tc>
      </w:tr>
      <w:tr w:rsidR="000F2EF4" w:rsidRPr="00363DBD" w14:paraId="71FEA17E" w14:textId="075552C2" w:rsidTr="0037754A">
        <w:trPr>
          <w:trHeight w:val="1380"/>
        </w:trPr>
        <w:tc>
          <w:tcPr>
            <w:tcW w:w="2977" w:type="dxa"/>
          </w:tcPr>
          <w:p w14:paraId="4CB6FA9B" w14:textId="6E200039"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 Введение. Литература как вид словесного искусства. Периоды развития русской литературы. Особенности развития литературы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6D159750"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2354E9A"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Специфика литературы как вида искусства. Периоды развития русской литературы. </w:t>
            </w:r>
            <w:r w:rsidR="00B65BC7" w:rsidRPr="00B65BC7">
              <w:rPr>
                <w:rFonts w:ascii="Times New Roman" w:hAnsi="Times New Roman"/>
                <w:sz w:val="24"/>
                <w:szCs w:val="24"/>
              </w:rPr>
              <w:t xml:space="preserve">Культурно-историческое развитие России средины </w:t>
            </w:r>
            <w:r w:rsidR="00B65BC7" w:rsidRPr="00B65BC7">
              <w:rPr>
                <w:rFonts w:ascii="Times New Roman" w:hAnsi="Times New Roman"/>
                <w:bCs/>
                <w:sz w:val="24"/>
                <w:szCs w:val="24"/>
                <w:lang w:val="en-US"/>
              </w:rPr>
              <w:t>XIX</w:t>
            </w:r>
            <w:r w:rsidR="00B65BC7" w:rsidRPr="00B65BC7">
              <w:rPr>
                <w:rFonts w:ascii="Times New Roman" w:hAnsi="Times New Roman"/>
                <w:sz w:val="24"/>
                <w:szCs w:val="24"/>
              </w:rPr>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w:t>
            </w:r>
            <w:r w:rsidRPr="00B65BC7">
              <w:rPr>
                <w:rFonts w:ascii="Times New Roman" w:hAnsi="Times New Roman"/>
                <w:sz w:val="24"/>
                <w:szCs w:val="24"/>
              </w:rPr>
              <w:t>Реализм – главное художественное</w:t>
            </w:r>
            <w:r w:rsidRPr="00363DBD">
              <w:rPr>
                <w:rFonts w:ascii="Times New Roman" w:hAnsi="Times New Roman"/>
                <w:sz w:val="24"/>
                <w:szCs w:val="24"/>
              </w:rPr>
              <w:t xml:space="preserve"> направление данного периода русской литературы. </w:t>
            </w:r>
          </w:p>
          <w:p w14:paraId="22B8FA88" w14:textId="3B02B70D" w:rsidR="000F2EF4" w:rsidRPr="00363DBD" w:rsidRDefault="000F2EF4" w:rsidP="00EF28A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850" w:type="dxa"/>
          </w:tcPr>
          <w:p w14:paraId="6F269C0F" w14:textId="77777777" w:rsidR="000F2EF4" w:rsidRPr="00363DBD" w:rsidRDefault="000F2EF4" w:rsidP="00EF28A9">
            <w:pPr>
              <w:pStyle w:val="af3"/>
              <w:jc w:val="center"/>
              <w:rPr>
                <w:rFonts w:ascii="Times New Roman" w:hAnsi="Times New Roman"/>
                <w:b/>
                <w:sz w:val="24"/>
                <w:szCs w:val="24"/>
                <w:lang w:eastAsia="ru-RU"/>
              </w:rPr>
            </w:pPr>
          </w:p>
          <w:p w14:paraId="5167D1E8" w14:textId="3A51CCB2"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D6FEE4D" w14:textId="7ABFD2BF" w:rsidR="000F2EF4" w:rsidRPr="00363DBD" w:rsidRDefault="000F2EF4" w:rsidP="00EF28A9">
            <w:pPr>
              <w:pStyle w:val="af3"/>
              <w:jc w:val="center"/>
              <w:rPr>
                <w:rFonts w:ascii="Times New Roman" w:hAnsi="Times New Roman"/>
                <w:b/>
                <w:sz w:val="24"/>
                <w:szCs w:val="24"/>
                <w:lang w:eastAsia="ru-RU"/>
              </w:rPr>
            </w:pPr>
          </w:p>
        </w:tc>
        <w:tc>
          <w:tcPr>
            <w:tcW w:w="851" w:type="dxa"/>
          </w:tcPr>
          <w:p w14:paraId="1F95EF0A" w14:textId="77777777" w:rsidR="000F2EF4" w:rsidRPr="00363DBD" w:rsidRDefault="000F2EF4" w:rsidP="00EF28A9">
            <w:pPr>
              <w:pStyle w:val="af3"/>
              <w:jc w:val="center"/>
              <w:rPr>
                <w:rFonts w:ascii="Times New Roman" w:hAnsi="Times New Roman"/>
                <w:sz w:val="24"/>
                <w:szCs w:val="24"/>
                <w:lang w:eastAsia="ru-RU"/>
              </w:rPr>
            </w:pPr>
          </w:p>
          <w:p w14:paraId="3A15D0F9" w14:textId="37F726BD"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EC5DC0F" w14:textId="77777777" w:rsidR="00B65BC7" w:rsidRDefault="00B65BC7" w:rsidP="00EF28A9">
            <w:pPr>
              <w:suppressAutoHyphens/>
              <w:rPr>
                <w:sz w:val="24"/>
              </w:rPr>
            </w:pPr>
          </w:p>
          <w:p w14:paraId="68298200" w14:textId="2F7B7861" w:rsidR="000F2EF4" w:rsidRDefault="000F2EF4" w:rsidP="00EF28A9">
            <w:pPr>
              <w:suppressAutoHyphens/>
              <w:rPr>
                <w:sz w:val="24"/>
              </w:rPr>
            </w:pPr>
            <w:r w:rsidRPr="00363DBD">
              <w:rPr>
                <w:sz w:val="24"/>
              </w:rPr>
              <w:t xml:space="preserve">ОК 01, </w:t>
            </w:r>
            <w:r w:rsidR="0037754A">
              <w:rPr>
                <w:sz w:val="24"/>
              </w:rPr>
              <w:t xml:space="preserve">ОК 02, </w:t>
            </w:r>
            <w:r>
              <w:rPr>
                <w:sz w:val="24"/>
              </w:rPr>
              <w:t xml:space="preserve">ОК 05, </w:t>
            </w:r>
            <w:r w:rsidRPr="00363DBD">
              <w:rPr>
                <w:sz w:val="24"/>
              </w:rPr>
              <w:t>ОК 0</w:t>
            </w:r>
            <w:r>
              <w:rPr>
                <w:sz w:val="24"/>
              </w:rPr>
              <w:t>6</w:t>
            </w:r>
          </w:p>
          <w:p w14:paraId="6F549C17" w14:textId="1A17FA03" w:rsidR="000F2EF4" w:rsidRPr="00363DBD" w:rsidRDefault="000F2EF4" w:rsidP="00EF28A9">
            <w:pPr>
              <w:suppressAutoHyphens/>
              <w:rPr>
                <w:sz w:val="24"/>
                <w:szCs w:val="24"/>
              </w:rPr>
            </w:pPr>
          </w:p>
        </w:tc>
      </w:tr>
      <w:tr w:rsidR="000F2EF4" w:rsidRPr="00363DBD" w14:paraId="44C47510" w14:textId="1BF5005D" w:rsidTr="00256133">
        <w:trPr>
          <w:trHeight w:val="2044"/>
        </w:trPr>
        <w:tc>
          <w:tcPr>
            <w:tcW w:w="2977" w:type="dxa"/>
          </w:tcPr>
          <w:p w14:paraId="782695A6" w14:textId="5DDE4093" w:rsidR="000F2EF4" w:rsidRPr="00363DBD" w:rsidRDefault="000F2EF4" w:rsidP="00EF28A9">
            <w:pPr>
              <w:rPr>
                <w:b/>
                <w:sz w:val="24"/>
                <w:szCs w:val="24"/>
              </w:rPr>
            </w:pPr>
            <w:r w:rsidRPr="00363DBD">
              <w:rPr>
                <w:b/>
                <w:sz w:val="24"/>
                <w:szCs w:val="24"/>
              </w:rPr>
              <w:t xml:space="preserve">1.2. Художественный мир драматурга А. Н. Островского. </w:t>
            </w:r>
          </w:p>
          <w:p w14:paraId="11C11ECF" w14:textId="77777777" w:rsidR="00B65BC7" w:rsidRDefault="00B65BC7" w:rsidP="00EF28A9">
            <w:pPr>
              <w:rPr>
                <w:b/>
                <w:sz w:val="24"/>
                <w:szCs w:val="24"/>
              </w:rPr>
            </w:pPr>
          </w:p>
          <w:p w14:paraId="38CC0208" w14:textId="787092EA" w:rsidR="000F2EF4" w:rsidRPr="00363DBD" w:rsidRDefault="000F2EF4" w:rsidP="00EF28A9">
            <w:pPr>
              <w:rPr>
                <w:b/>
                <w:sz w:val="24"/>
                <w:szCs w:val="24"/>
              </w:rPr>
            </w:pPr>
            <w:r w:rsidRPr="00363DBD">
              <w:rPr>
                <w:b/>
                <w:sz w:val="24"/>
                <w:szCs w:val="24"/>
              </w:rPr>
              <w:t>Драма «Гроза».</w:t>
            </w:r>
          </w:p>
          <w:p w14:paraId="01595DEA" w14:textId="0576B644" w:rsidR="000F2EF4" w:rsidRPr="00363DBD" w:rsidRDefault="000F2EF4" w:rsidP="00EF28A9">
            <w:pPr>
              <w:pStyle w:val="af3"/>
              <w:rPr>
                <w:rFonts w:ascii="Times New Roman" w:hAnsi="Times New Roman"/>
                <w:b/>
                <w:sz w:val="24"/>
                <w:szCs w:val="24"/>
                <w:lang w:eastAsia="ru-RU"/>
              </w:rPr>
            </w:pPr>
          </w:p>
        </w:tc>
        <w:tc>
          <w:tcPr>
            <w:tcW w:w="8364" w:type="dxa"/>
          </w:tcPr>
          <w:p w14:paraId="2E8326B4" w14:textId="77777777" w:rsidR="00B65BC7" w:rsidRDefault="000F2EF4" w:rsidP="00EF28A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37573A5C" w14:textId="32602BF5" w:rsidR="000F2EF4" w:rsidRPr="00363DBD" w:rsidRDefault="00B65BC7" w:rsidP="00EF28A9">
            <w:pPr>
              <w:pStyle w:val="ab"/>
              <w:spacing w:before="0" w:beforeAutospacing="0" w:after="0" w:afterAutospacing="0"/>
            </w:pPr>
            <w:r>
              <w:t xml:space="preserve">Развитие русского национального театра. </w:t>
            </w:r>
            <w:r w:rsidR="000F2EF4" w:rsidRPr="00363DBD">
              <w:t xml:space="preserve">Новые типы героев и различные концепции обновления российской жизни. </w:t>
            </w:r>
            <w:proofErr w:type="spellStart"/>
            <w:r w:rsidR="000F2EF4" w:rsidRPr="00363DBD">
              <w:t>Малыи</w:t>
            </w:r>
            <w:proofErr w:type="spellEnd"/>
            <w:r w:rsidR="000F2EF4" w:rsidRPr="00363DBD">
              <w:t xml:space="preserve">̆ театр — «второй Московский университет в России». </w:t>
            </w:r>
          </w:p>
          <w:p w14:paraId="08AECCB8" w14:textId="509B9ECC" w:rsidR="000F2EF4" w:rsidRPr="00363DBD" w:rsidRDefault="000F2EF4" w:rsidP="00EF28A9">
            <w:pPr>
              <w:pStyle w:val="ab"/>
              <w:spacing w:before="0" w:beforeAutospacing="0" w:after="0" w:afterAutospacing="0"/>
            </w:pPr>
            <w:r w:rsidRPr="00363DBD">
              <w:rPr>
                <w:b/>
                <w:bCs/>
                <w:i/>
                <w:iCs/>
              </w:rPr>
              <w:t>Практическое занятие.</w:t>
            </w:r>
          </w:p>
          <w:p w14:paraId="5C7496FF" w14:textId="36072414" w:rsidR="000F2EF4" w:rsidRPr="00363DBD" w:rsidRDefault="000F2EF4" w:rsidP="00EF28A9">
            <w:pPr>
              <w:pStyle w:val="ab"/>
              <w:spacing w:before="0" w:beforeAutospacing="0" w:after="0" w:afterAutospacing="0"/>
            </w:pPr>
            <w:r w:rsidRPr="00363DBD">
              <w:t>Жизненный и творческий путь А.Н.  Островского (с обобщением ранее изученного).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306320A7" w14:textId="6BB92F20" w:rsidR="000F2EF4" w:rsidRPr="00363DBD" w:rsidRDefault="000F2EF4" w:rsidP="00EF28A9">
            <w:pPr>
              <w:pStyle w:val="af3"/>
              <w:rPr>
                <w:rFonts w:ascii="Times New Roman" w:hAnsi="Times New Roman"/>
                <w:b/>
                <w:sz w:val="24"/>
                <w:szCs w:val="24"/>
                <w:lang w:eastAsia="ru-RU"/>
              </w:rPr>
            </w:pPr>
          </w:p>
          <w:p w14:paraId="25610056" w14:textId="77777777"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9141DA9" w14:textId="77777777" w:rsidR="000F2EF4" w:rsidRPr="00363DBD" w:rsidRDefault="000F2EF4" w:rsidP="00EF28A9">
            <w:pPr>
              <w:pStyle w:val="af3"/>
              <w:jc w:val="center"/>
              <w:rPr>
                <w:rFonts w:ascii="Times New Roman" w:hAnsi="Times New Roman"/>
                <w:sz w:val="24"/>
                <w:szCs w:val="24"/>
                <w:lang w:eastAsia="ru-RU"/>
              </w:rPr>
            </w:pPr>
          </w:p>
          <w:p w14:paraId="3700D5BC" w14:textId="77777777" w:rsidR="000F2EF4" w:rsidRPr="00363DBD" w:rsidRDefault="000F2EF4" w:rsidP="00B65BC7">
            <w:pPr>
              <w:pStyle w:val="af3"/>
              <w:rPr>
                <w:rFonts w:ascii="Times New Roman" w:hAnsi="Times New Roman"/>
                <w:sz w:val="24"/>
                <w:szCs w:val="24"/>
                <w:lang w:eastAsia="ru-RU"/>
              </w:rPr>
            </w:pPr>
          </w:p>
          <w:p w14:paraId="470AA3CB" w14:textId="77777777" w:rsidR="000F2EF4" w:rsidRPr="00363DBD" w:rsidRDefault="000F2EF4" w:rsidP="00EF28A9">
            <w:pPr>
              <w:pStyle w:val="af3"/>
              <w:jc w:val="center"/>
              <w:rPr>
                <w:rFonts w:ascii="Times New Roman" w:hAnsi="Times New Roman"/>
                <w:sz w:val="24"/>
                <w:szCs w:val="24"/>
                <w:lang w:eastAsia="ru-RU"/>
              </w:rPr>
            </w:pPr>
          </w:p>
          <w:p w14:paraId="7FD1AF4B" w14:textId="7E3A7B75"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D8EBD0C" w14:textId="77777777" w:rsidR="000F2EF4" w:rsidRPr="00363DBD" w:rsidRDefault="000F2EF4" w:rsidP="00EF28A9">
            <w:pPr>
              <w:pStyle w:val="af3"/>
              <w:jc w:val="center"/>
              <w:rPr>
                <w:rFonts w:ascii="Times New Roman" w:hAnsi="Times New Roman"/>
                <w:sz w:val="24"/>
                <w:szCs w:val="24"/>
                <w:lang w:eastAsia="ru-RU"/>
              </w:rPr>
            </w:pPr>
          </w:p>
          <w:p w14:paraId="2A3EC2D0" w14:textId="646B9061"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33A7F9" w14:textId="77777777" w:rsidR="00B65BC7" w:rsidRDefault="00B65BC7" w:rsidP="000F2EF4">
            <w:pPr>
              <w:suppressAutoHyphens/>
              <w:rPr>
                <w:sz w:val="24"/>
              </w:rPr>
            </w:pPr>
          </w:p>
          <w:p w14:paraId="76824282" w14:textId="705ABDE3" w:rsidR="000F2EF4" w:rsidRDefault="000F2EF4" w:rsidP="000F2EF4">
            <w:pPr>
              <w:suppressAutoHyphens/>
              <w:rPr>
                <w:sz w:val="24"/>
              </w:rPr>
            </w:pPr>
            <w:r w:rsidRPr="00363DBD">
              <w:rPr>
                <w:sz w:val="24"/>
              </w:rPr>
              <w:t xml:space="preserve">ОК 01, </w:t>
            </w:r>
            <w:r w:rsidR="0037754A">
              <w:rPr>
                <w:sz w:val="24"/>
              </w:rPr>
              <w:t xml:space="preserve">ОК 02, </w:t>
            </w:r>
            <w:r>
              <w:rPr>
                <w:sz w:val="24"/>
              </w:rPr>
              <w:t xml:space="preserve">ОК 05, </w:t>
            </w:r>
            <w:r w:rsidRPr="00363DBD">
              <w:rPr>
                <w:sz w:val="24"/>
              </w:rPr>
              <w:t>ОК 0</w:t>
            </w:r>
            <w:r>
              <w:rPr>
                <w:sz w:val="24"/>
              </w:rPr>
              <w:t>6</w:t>
            </w:r>
          </w:p>
          <w:p w14:paraId="211BB9BE" w14:textId="2835E6F4" w:rsidR="000F2EF4" w:rsidRPr="00363DBD" w:rsidRDefault="000F2EF4" w:rsidP="00EF28A9">
            <w:pPr>
              <w:jc w:val="both"/>
              <w:rPr>
                <w:sz w:val="24"/>
                <w:szCs w:val="24"/>
              </w:rPr>
            </w:pPr>
          </w:p>
        </w:tc>
      </w:tr>
      <w:tr w:rsidR="000F2EF4" w:rsidRPr="00363DBD" w14:paraId="17312A05" w14:textId="3FB16C37" w:rsidTr="0037754A">
        <w:trPr>
          <w:trHeight w:val="1229"/>
        </w:trPr>
        <w:tc>
          <w:tcPr>
            <w:tcW w:w="2977" w:type="dxa"/>
          </w:tcPr>
          <w:p w14:paraId="75DA93FC" w14:textId="69B65597"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600A82E5" w14:textId="77777777" w:rsidR="00B65BC7" w:rsidRDefault="000F2EF4" w:rsidP="00EF28A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5D6C3277" w14:textId="46DC38A0" w:rsidR="000F2EF4" w:rsidRPr="00363DBD" w:rsidRDefault="000F2EF4" w:rsidP="00EF28A9">
            <w:pPr>
              <w:pStyle w:val="ab"/>
              <w:spacing w:before="0" w:beforeAutospacing="0" w:after="0" w:afterAutospacing="0"/>
            </w:pPr>
            <w:r w:rsidRPr="00363DBD">
              <w:t xml:space="preserve">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Мотивы искушений, мотив своеволия и свободы в драме. Роль второстепенных и </w:t>
            </w:r>
            <w:proofErr w:type="spellStart"/>
            <w:r w:rsidRPr="00363DBD">
              <w:t>внесценических</w:t>
            </w:r>
            <w:proofErr w:type="spellEnd"/>
            <w:r w:rsidRPr="00363DBD">
              <w:t xml:space="preserve"> персонажей пьесы. Многозначность названия пьесы.</w:t>
            </w:r>
            <w:r w:rsidR="00256133">
              <w:t xml:space="preserve"> </w:t>
            </w:r>
            <w:r w:rsidR="00256133" w:rsidRPr="00256133">
              <w:rPr>
                <w:bCs/>
              </w:rPr>
              <w:t>Статья Н.А. Добролюбова «Луч света в темном царстве».</w:t>
            </w:r>
          </w:p>
        </w:tc>
        <w:tc>
          <w:tcPr>
            <w:tcW w:w="850" w:type="dxa"/>
          </w:tcPr>
          <w:p w14:paraId="69EB9ABA" w14:textId="0A655F2A" w:rsidR="000F2EF4" w:rsidRPr="00363DBD" w:rsidRDefault="000F2EF4" w:rsidP="00EF28A9">
            <w:pPr>
              <w:pStyle w:val="af3"/>
              <w:jc w:val="center"/>
              <w:rPr>
                <w:rFonts w:ascii="Times New Roman" w:hAnsi="Times New Roman"/>
                <w:b/>
                <w:sz w:val="24"/>
                <w:szCs w:val="24"/>
                <w:lang w:eastAsia="ru-RU"/>
              </w:rPr>
            </w:pPr>
          </w:p>
          <w:p w14:paraId="1AD8EC41" w14:textId="0E9BAE43"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E27672" w14:textId="77777777" w:rsidR="000F2EF4" w:rsidRPr="00363DBD" w:rsidRDefault="000F2EF4" w:rsidP="00EF28A9">
            <w:pPr>
              <w:pStyle w:val="af3"/>
              <w:jc w:val="center"/>
              <w:rPr>
                <w:rFonts w:ascii="Times New Roman" w:hAnsi="Times New Roman"/>
                <w:sz w:val="24"/>
                <w:szCs w:val="24"/>
                <w:lang w:eastAsia="ru-RU"/>
              </w:rPr>
            </w:pPr>
          </w:p>
          <w:p w14:paraId="0EEC381B" w14:textId="12F07B3E"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64F9751" w14:textId="77777777" w:rsidR="00B65BC7" w:rsidRDefault="00B65BC7" w:rsidP="0037754A">
            <w:pPr>
              <w:suppressAutoHyphens/>
              <w:rPr>
                <w:sz w:val="24"/>
              </w:rPr>
            </w:pPr>
          </w:p>
          <w:p w14:paraId="78FEB464" w14:textId="2CBFD4B3"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4914AAE" w14:textId="77777777" w:rsidR="000F2EF4" w:rsidRPr="000F2EF4" w:rsidRDefault="000F2EF4" w:rsidP="00EF28A9">
            <w:pPr>
              <w:pStyle w:val="af3"/>
              <w:jc w:val="center"/>
              <w:rPr>
                <w:rFonts w:ascii="Times New Roman" w:hAnsi="Times New Roman"/>
                <w:sz w:val="24"/>
                <w:szCs w:val="24"/>
                <w:lang w:eastAsia="ru-RU"/>
              </w:rPr>
            </w:pPr>
          </w:p>
        </w:tc>
      </w:tr>
      <w:tr w:rsidR="000F2EF4" w:rsidRPr="00363DBD" w14:paraId="3BCEE819" w14:textId="24EAC0BE" w:rsidTr="00256133">
        <w:trPr>
          <w:trHeight w:val="1401"/>
        </w:trPr>
        <w:tc>
          <w:tcPr>
            <w:tcW w:w="2977" w:type="dxa"/>
            <w:tcBorders>
              <w:bottom w:val="single" w:sz="4" w:space="0" w:color="auto"/>
            </w:tcBorders>
          </w:tcPr>
          <w:p w14:paraId="4DE865FA" w14:textId="0FC9657B" w:rsidR="000F2EF4" w:rsidRPr="00363DBD" w:rsidRDefault="000F2EF4" w:rsidP="00EF28A9">
            <w:pPr>
              <w:rPr>
                <w:b/>
                <w:sz w:val="24"/>
                <w:szCs w:val="24"/>
              </w:rPr>
            </w:pPr>
            <w:r w:rsidRPr="00363DBD">
              <w:rPr>
                <w:b/>
                <w:sz w:val="24"/>
                <w:szCs w:val="24"/>
              </w:rPr>
              <w:lastRenderedPageBreak/>
              <w:t xml:space="preserve">1.4. Жизненный и творческий путь И. А. Гончарова. </w:t>
            </w:r>
          </w:p>
          <w:p w14:paraId="2EB5755D" w14:textId="3A0349FB" w:rsidR="000F2EF4" w:rsidRPr="00363DBD" w:rsidRDefault="000F2EF4" w:rsidP="00EF28A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71B0F70B" w14:textId="77777777" w:rsidR="00256133" w:rsidRDefault="000F2EF4" w:rsidP="00EF28A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1BE74195" w14:textId="47C44182" w:rsidR="000F2EF4" w:rsidRPr="00256133" w:rsidRDefault="000F2EF4" w:rsidP="00EF28A9">
            <w:pPr>
              <w:pStyle w:val="ab"/>
              <w:spacing w:before="0" w:beforeAutospacing="0" w:after="0" w:afterAutospacing="0"/>
            </w:pPr>
            <w:r w:rsidRPr="00363DBD">
              <w:t xml:space="preserve">Жизненный путь и творческая биография И.А. Гончарова. </w:t>
            </w:r>
          </w:p>
          <w:p w14:paraId="4FE2AB6A" w14:textId="76AE606E" w:rsidR="000F2EF4" w:rsidRPr="00363DBD" w:rsidRDefault="000F2EF4" w:rsidP="00EF28A9">
            <w:pPr>
              <w:pStyle w:val="ab"/>
              <w:spacing w:before="0" w:beforeAutospacing="0" w:after="0" w:afterAutospacing="0"/>
            </w:pPr>
            <w:r w:rsidRPr="00363DBD">
              <w:rPr>
                <w:b/>
                <w:bCs/>
                <w:i/>
                <w:iCs/>
              </w:rPr>
              <w:t>Практическ</w:t>
            </w:r>
            <w:r w:rsidR="00256133">
              <w:rPr>
                <w:b/>
                <w:bCs/>
                <w:i/>
                <w:iCs/>
              </w:rPr>
              <w:t>ое</w:t>
            </w:r>
            <w:r w:rsidRPr="00363DBD">
              <w:rPr>
                <w:b/>
                <w:bCs/>
                <w:i/>
                <w:iCs/>
              </w:rPr>
              <w:t xml:space="preserve"> занятие.</w:t>
            </w:r>
          </w:p>
          <w:p w14:paraId="02643EF0" w14:textId="409681DA" w:rsidR="000F2EF4" w:rsidRPr="00363DBD" w:rsidRDefault="000F2EF4" w:rsidP="00EF28A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rsidR="00256133">
              <w:t>.</w:t>
            </w:r>
          </w:p>
        </w:tc>
        <w:tc>
          <w:tcPr>
            <w:tcW w:w="850" w:type="dxa"/>
          </w:tcPr>
          <w:p w14:paraId="77F4B087" w14:textId="77777777" w:rsidR="000F2EF4" w:rsidRPr="00363DBD" w:rsidRDefault="000F2EF4" w:rsidP="005763E2">
            <w:pPr>
              <w:pStyle w:val="af3"/>
              <w:jc w:val="center"/>
              <w:rPr>
                <w:rFonts w:ascii="Times New Roman" w:hAnsi="Times New Roman"/>
                <w:bCs/>
                <w:sz w:val="24"/>
                <w:szCs w:val="24"/>
                <w:lang w:eastAsia="ru-RU"/>
              </w:rPr>
            </w:pPr>
          </w:p>
          <w:p w14:paraId="6C31F79B" w14:textId="4BBB9FF7" w:rsidR="000F2EF4" w:rsidRPr="00363DBD" w:rsidRDefault="000F2EF4" w:rsidP="005763E2">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52E4937" w14:textId="77777777" w:rsidR="000F2EF4" w:rsidRPr="00363DBD" w:rsidRDefault="000F2EF4" w:rsidP="005763E2">
            <w:pPr>
              <w:pStyle w:val="af3"/>
              <w:rPr>
                <w:rFonts w:ascii="Times New Roman" w:hAnsi="Times New Roman"/>
                <w:bCs/>
                <w:sz w:val="24"/>
                <w:szCs w:val="24"/>
                <w:lang w:eastAsia="ru-RU"/>
              </w:rPr>
            </w:pPr>
          </w:p>
          <w:p w14:paraId="5ACF41F8" w14:textId="7D18A2E6"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1C750A8" w14:textId="77777777" w:rsidR="000F2EF4" w:rsidRPr="00363DBD" w:rsidRDefault="000F2EF4" w:rsidP="00EF28A9">
            <w:pPr>
              <w:pStyle w:val="af3"/>
              <w:jc w:val="center"/>
              <w:rPr>
                <w:rFonts w:ascii="Times New Roman" w:hAnsi="Times New Roman"/>
                <w:sz w:val="24"/>
                <w:szCs w:val="24"/>
                <w:lang w:eastAsia="ru-RU"/>
              </w:rPr>
            </w:pPr>
          </w:p>
          <w:p w14:paraId="5C22BD8E" w14:textId="566DFFB8"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8462C0" w14:textId="77777777" w:rsidR="00256133" w:rsidRDefault="00256133" w:rsidP="0037754A">
            <w:pPr>
              <w:suppressAutoHyphens/>
              <w:rPr>
                <w:sz w:val="24"/>
              </w:rPr>
            </w:pPr>
          </w:p>
          <w:p w14:paraId="5E5B555D" w14:textId="1AB6666F"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CF0F018" w14:textId="77777777" w:rsidR="000F2EF4" w:rsidRPr="00363DBD" w:rsidRDefault="000F2EF4" w:rsidP="00EF28A9">
            <w:pPr>
              <w:pStyle w:val="af3"/>
              <w:jc w:val="center"/>
              <w:rPr>
                <w:rFonts w:ascii="Times New Roman" w:hAnsi="Times New Roman"/>
                <w:sz w:val="24"/>
                <w:szCs w:val="24"/>
                <w:lang w:eastAsia="ru-RU"/>
              </w:rPr>
            </w:pPr>
          </w:p>
        </w:tc>
      </w:tr>
      <w:tr w:rsidR="0037754A" w:rsidRPr="00363DBD" w14:paraId="621E882C" w14:textId="77777777" w:rsidTr="0037754A">
        <w:trPr>
          <w:trHeight w:val="648"/>
        </w:trPr>
        <w:tc>
          <w:tcPr>
            <w:tcW w:w="2977" w:type="dxa"/>
            <w:tcBorders>
              <w:bottom w:val="single" w:sz="4" w:space="0" w:color="auto"/>
            </w:tcBorders>
          </w:tcPr>
          <w:p w14:paraId="7711DC2F" w14:textId="20619F28"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0338E466" w14:textId="10C12D2C" w:rsidR="0037754A" w:rsidRPr="00363DBD" w:rsidRDefault="0037754A" w:rsidP="0037754A">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w:t>
            </w:r>
            <w:r w:rsidRPr="00363DBD">
              <w:rPr>
                <w:b/>
              </w:rPr>
              <w:t xml:space="preserve"> </w:t>
            </w:r>
            <w:r w:rsidRPr="00363DBD">
              <w:rPr>
                <w:bCs/>
              </w:rPr>
              <w:t>Статья Н. А. Добролюбова «Что такое обломовщина?»</w:t>
            </w:r>
          </w:p>
        </w:tc>
        <w:tc>
          <w:tcPr>
            <w:tcW w:w="850" w:type="dxa"/>
          </w:tcPr>
          <w:p w14:paraId="1C5C8B14" w14:textId="77777777" w:rsidR="00CB651D" w:rsidRDefault="00CB651D" w:rsidP="0037754A">
            <w:pPr>
              <w:pStyle w:val="af3"/>
              <w:jc w:val="center"/>
              <w:rPr>
                <w:rFonts w:ascii="Times New Roman" w:hAnsi="Times New Roman"/>
                <w:sz w:val="24"/>
                <w:szCs w:val="24"/>
                <w:lang w:eastAsia="ru-RU"/>
              </w:rPr>
            </w:pPr>
          </w:p>
          <w:p w14:paraId="389ED121" w14:textId="4DDFC384"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12F3096" w14:textId="77777777" w:rsidR="00CB651D" w:rsidRDefault="00CB651D" w:rsidP="0037754A">
            <w:pPr>
              <w:pStyle w:val="af3"/>
              <w:jc w:val="center"/>
              <w:rPr>
                <w:rFonts w:ascii="Times New Roman" w:hAnsi="Times New Roman"/>
                <w:sz w:val="24"/>
                <w:szCs w:val="24"/>
                <w:lang w:eastAsia="ru-RU"/>
              </w:rPr>
            </w:pPr>
          </w:p>
          <w:p w14:paraId="3FC9C20C" w14:textId="255035DD"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C763519" w14:textId="77777777" w:rsidR="00CB651D" w:rsidRDefault="00CB651D" w:rsidP="0037754A">
            <w:pPr>
              <w:pStyle w:val="af3"/>
              <w:rPr>
                <w:rFonts w:ascii="Times New Roman" w:hAnsi="Times New Roman"/>
                <w:sz w:val="24"/>
              </w:rPr>
            </w:pPr>
          </w:p>
          <w:p w14:paraId="3A2615C9" w14:textId="1F7D7ECD"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0F15C137" w14:textId="6B74E3D5" w:rsidTr="0037754A">
        <w:trPr>
          <w:trHeight w:val="1380"/>
        </w:trPr>
        <w:tc>
          <w:tcPr>
            <w:tcW w:w="2977" w:type="dxa"/>
          </w:tcPr>
          <w:p w14:paraId="27D996A2"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творческий путь И. С. </w:t>
            </w:r>
          </w:p>
          <w:p w14:paraId="05472837"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13C3A538" w14:textId="77777777" w:rsidR="0037754A" w:rsidRPr="00363DBD" w:rsidRDefault="0037754A" w:rsidP="0037754A">
            <w:pPr>
              <w:pStyle w:val="af3"/>
              <w:rPr>
                <w:rFonts w:ascii="Times New Roman" w:hAnsi="Times New Roman"/>
                <w:b/>
                <w:sz w:val="24"/>
                <w:szCs w:val="24"/>
              </w:rPr>
            </w:pPr>
          </w:p>
          <w:p w14:paraId="7A8DBC2A" w14:textId="15DE7F3B"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романа.</w:t>
            </w:r>
          </w:p>
        </w:tc>
        <w:tc>
          <w:tcPr>
            <w:tcW w:w="8364" w:type="dxa"/>
          </w:tcPr>
          <w:p w14:paraId="13E11C07" w14:textId="29D715A2" w:rsidR="0037754A" w:rsidRPr="00363DBD" w:rsidRDefault="0037754A" w:rsidP="0037754A">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43F907A8" w14:textId="77777777" w:rsidR="0037754A" w:rsidRPr="00363DBD" w:rsidRDefault="0037754A" w:rsidP="0037754A">
            <w:pPr>
              <w:pStyle w:val="ab"/>
              <w:spacing w:before="0" w:beforeAutospacing="0" w:after="0" w:afterAutospacing="0"/>
            </w:pPr>
            <w:r w:rsidRPr="00363DBD">
              <w:t xml:space="preserve">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w:t>
            </w:r>
          </w:p>
          <w:p w14:paraId="0D325998" w14:textId="45D3825E" w:rsidR="0037754A" w:rsidRPr="00363DBD" w:rsidRDefault="0037754A" w:rsidP="0037754A">
            <w:pPr>
              <w:pStyle w:val="ab"/>
              <w:spacing w:before="0" w:beforeAutospacing="0" w:after="0" w:afterAutospacing="0"/>
            </w:pPr>
            <w:r w:rsidRPr="00363DBD">
              <w:rPr>
                <w:b/>
                <w:i/>
                <w:iCs/>
              </w:rPr>
              <w:t>Практическое занятие.</w:t>
            </w:r>
          </w:p>
          <w:p w14:paraId="2A7893DD" w14:textId="2B8CB983" w:rsidR="0037754A" w:rsidRPr="00363DBD" w:rsidRDefault="0037754A" w:rsidP="0037754A">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w:t>
            </w:r>
          </w:p>
        </w:tc>
        <w:tc>
          <w:tcPr>
            <w:tcW w:w="850" w:type="dxa"/>
          </w:tcPr>
          <w:p w14:paraId="49A5D882" w14:textId="77777777" w:rsidR="0037754A" w:rsidRPr="00363DBD" w:rsidRDefault="0037754A" w:rsidP="0037754A">
            <w:pPr>
              <w:pStyle w:val="af3"/>
              <w:jc w:val="center"/>
              <w:rPr>
                <w:rFonts w:ascii="Times New Roman" w:hAnsi="Times New Roman"/>
                <w:b/>
                <w:sz w:val="24"/>
                <w:szCs w:val="24"/>
                <w:lang w:eastAsia="ru-RU"/>
              </w:rPr>
            </w:pPr>
          </w:p>
          <w:p w14:paraId="6CAAB6D8" w14:textId="77777777"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576D6D4D" w14:textId="77777777" w:rsidR="0037754A" w:rsidRPr="00363DBD" w:rsidRDefault="0037754A" w:rsidP="0037754A">
            <w:pPr>
              <w:pStyle w:val="af3"/>
              <w:jc w:val="center"/>
              <w:rPr>
                <w:rFonts w:ascii="Times New Roman" w:hAnsi="Times New Roman"/>
                <w:sz w:val="24"/>
                <w:szCs w:val="24"/>
                <w:lang w:eastAsia="ru-RU"/>
              </w:rPr>
            </w:pPr>
          </w:p>
          <w:p w14:paraId="55736E55" w14:textId="77777777" w:rsidR="0037754A" w:rsidRPr="00363DBD" w:rsidRDefault="0037754A" w:rsidP="0037754A">
            <w:pPr>
              <w:pStyle w:val="af3"/>
              <w:jc w:val="center"/>
              <w:rPr>
                <w:rFonts w:ascii="Times New Roman" w:hAnsi="Times New Roman"/>
                <w:sz w:val="24"/>
                <w:szCs w:val="24"/>
                <w:lang w:eastAsia="ru-RU"/>
              </w:rPr>
            </w:pPr>
          </w:p>
          <w:p w14:paraId="2543D5D7" w14:textId="77777777" w:rsidR="0037754A" w:rsidRPr="00363DBD" w:rsidRDefault="0037754A" w:rsidP="0037754A">
            <w:pPr>
              <w:pStyle w:val="af3"/>
              <w:jc w:val="center"/>
              <w:rPr>
                <w:rFonts w:ascii="Times New Roman" w:hAnsi="Times New Roman"/>
                <w:sz w:val="24"/>
                <w:szCs w:val="24"/>
                <w:lang w:eastAsia="ru-RU"/>
              </w:rPr>
            </w:pPr>
          </w:p>
          <w:p w14:paraId="6ECD61D2" w14:textId="366F6143"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2C4C0BAC" w14:textId="77777777" w:rsidR="0037754A" w:rsidRPr="00363DBD" w:rsidRDefault="0037754A" w:rsidP="0037754A">
            <w:pPr>
              <w:pStyle w:val="af3"/>
              <w:jc w:val="center"/>
              <w:rPr>
                <w:rFonts w:ascii="Times New Roman" w:hAnsi="Times New Roman"/>
                <w:sz w:val="24"/>
                <w:szCs w:val="24"/>
                <w:lang w:eastAsia="ru-RU"/>
              </w:rPr>
            </w:pPr>
          </w:p>
          <w:p w14:paraId="582E9BA4" w14:textId="47C9406E"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3ABA95A" w14:textId="77777777" w:rsidR="00256133" w:rsidRDefault="00256133" w:rsidP="0037754A">
            <w:pPr>
              <w:suppressAutoHyphens/>
              <w:rPr>
                <w:sz w:val="24"/>
              </w:rPr>
            </w:pPr>
          </w:p>
          <w:p w14:paraId="7E5544E8" w14:textId="17B2DBEC" w:rsidR="0037754A" w:rsidRPr="0037754A" w:rsidRDefault="0037754A" w:rsidP="0037754A">
            <w:pPr>
              <w:suppressAutoHyphens/>
              <w:rPr>
                <w:sz w:val="24"/>
                <w:szCs w:val="24"/>
              </w:rPr>
            </w:pPr>
            <w:r w:rsidRPr="0037754A">
              <w:rPr>
                <w:sz w:val="24"/>
              </w:rPr>
              <w:t>ОК 01, ОК 02, ОК 05, ОК 06</w:t>
            </w:r>
          </w:p>
        </w:tc>
      </w:tr>
      <w:tr w:rsidR="0037754A" w:rsidRPr="00363DBD" w14:paraId="02B93BFA" w14:textId="13E8C9FB" w:rsidTr="0037754A">
        <w:trPr>
          <w:trHeight w:val="1104"/>
        </w:trPr>
        <w:tc>
          <w:tcPr>
            <w:tcW w:w="2977" w:type="dxa"/>
          </w:tcPr>
          <w:p w14:paraId="57C5641D" w14:textId="195C2CB0"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проблематика романа И. С. Тургенева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6F3E423C" w14:textId="69BD54E2" w:rsidR="0037754A" w:rsidRPr="00363DBD" w:rsidRDefault="0037754A" w:rsidP="0037754A">
            <w:pPr>
              <w:pStyle w:val="ab"/>
              <w:spacing w:before="0" w:beforeAutospacing="0" w:after="0" w:afterAutospacing="0"/>
            </w:pPr>
            <w:r w:rsidRPr="00363DBD">
              <w:t xml:space="preserve">7. </w:t>
            </w:r>
            <w:r w:rsidRPr="00363DBD">
              <w:rPr>
                <w:b/>
                <w:i/>
                <w:iCs/>
              </w:rPr>
              <w:t>Практическое занятие.</w:t>
            </w:r>
          </w:p>
          <w:p w14:paraId="4A9EA41F" w14:textId="37958340" w:rsidR="0037754A" w:rsidRPr="00363DBD" w:rsidRDefault="0037754A" w:rsidP="0037754A">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Сущность споров, конфликт «отцов» и «</w:t>
            </w:r>
            <w:proofErr w:type="spellStart"/>
            <w:r w:rsidRPr="00363DBD">
              <w:t>детеи</w:t>
            </w:r>
            <w:proofErr w:type="spellEnd"/>
            <w:r w:rsidRPr="00363DBD">
              <w:t xml:space="preserve">̆». Нигилизм Базарова и пародия на нигилизм в романе (Ситников и </w:t>
            </w:r>
            <w:proofErr w:type="spellStart"/>
            <w:r w:rsidRPr="00363DBD">
              <w:t>Кукшина</w:t>
            </w:r>
            <w:proofErr w:type="spellEnd"/>
            <w:r w:rsidRPr="00363DBD">
              <w:t xml:space="preserve">).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w:t>
            </w:r>
            <w:proofErr w:type="spellStart"/>
            <w:r w:rsidRPr="00363DBD">
              <w:t>идейно-эстетического</w:t>
            </w:r>
            <w:proofErr w:type="spellEnd"/>
            <w:r w:rsidRPr="00363DBD">
              <w:t xml:space="preserve"> содержания романа. Базаров и родители. Значение заключительных сцен романа. Авторская позиция в романе. </w:t>
            </w:r>
            <w:r w:rsidRPr="00363DBD">
              <w:rPr>
                <w:bCs/>
              </w:rPr>
              <w:t>Статья Д. И. Писарева «Базаров».</w:t>
            </w:r>
          </w:p>
        </w:tc>
        <w:tc>
          <w:tcPr>
            <w:tcW w:w="850" w:type="dxa"/>
          </w:tcPr>
          <w:p w14:paraId="47F231EB" w14:textId="77777777" w:rsidR="0037754A" w:rsidRPr="00363DBD" w:rsidRDefault="0037754A" w:rsidP="0037754A">
            <w:pPr>
              <w:pStyle w:val="af3"/>
              <w:jc w:val="center"/>
              <w:rPr>
                <w:rFonts w:ascii="Times New Roman" w:hAnsi="Times New Roman"/>
                <w:b/>
                <w:sz w:val="24"/>
                <w:szCs w:val="24"/>
                <w:lang w:eastAsia="ru-RU"/>
              </w:rPr>
            </w:pPr>
          </w:p>
          <w:p w14:paraId="430B0F34" w14:textId="28EDDAD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C9DB143" w14:textId="77777777" w:rsidR="0037754A" w:rsidRPr="00363DBD" w:rsidRDefault="0037754A" w:rsidP="0037754A">
            <w:pPr>
              <w:pStyle w:val="af3"/>
              <w:jc w:val="center"/>
              <w:rPr>
                <w:rFonts w:ascii="Times New Roman" w:hAnsi="Times New Roman"/>
                <w:sz w:val="24"/>
                <w:szCs w:val="24"/>
                <w:lang w:eastAsia="ru-RU"/>
              </w:rPr>
            </w:pPr>
          </w:p>
          <w:p w14:paraId="1A5324D8" w14:textId="5AE6A77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91C564" w14:textId="77777777" w:rsidR="00256133" w:rsidRDefault="00256133" w:rsidP="0037754A">
            <w:pPr>
              <w:rPr>
                <w:sz w:val="24"/>
              </w:rPr>
            </w:pPr>
          </w:p>
          <w:p w14:paraId="64995176" w14:textId="50B5ABEF" w:rsidR="0037754A" w:rsidRPr="0037754A" w:rsidRDefault="0037754A" w:rsidP="0037754A">
            <w:pPr>
              <w:rPr>
                <w:sz w:val="24"/>
                <w:szCs w:val="24"/>
              </w:rPr>
            </w:pPr>
            <w:r w:rsidRPr="0037754A">
              <w:rPr>
                <w:sz w:val="24"/>
              </w:rPr>
              <w:t>ОК 01, ОК 02, ОК 05, ОК 06</w:t>
            </w:r>
          </w:p>
        </w:tc>
      </w:tr>
      <w:tr w:rsidR="0037754A" w:rsidRPr="00363DBD" w14:paraId="4EA5C8B3" w14:textId="68D70D4E" w:rsidTr="00256133">
        <w:trPr>
          <w:trHeight w:val="834"/>
        </w:trPr>
        <w:tc>
          <w:tcPr>
            <w:tcW w:w="2977" w:type="dxa"/>
            <w:tcBorders>
              <w:bottom w:val="single" w:sz="4" w:space="0" w:color="auto"/>
            </w:tcBorders>
          </w:tcPr>
          <w:p w14:paraId="3BCF388A" w14:textId="5903339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Проблематика поэмы «Кому на Руси жить хорошо».</w:t>
            </w:r>
          </w:p>
        </w:tc>
        <w:tc>
          <w:tcPr>
            <w:tcW w:w="8364" w:type="dxa"/>
            <w:tcBorders>
              <w:bottom w:val="single" w:sz="4" w:space="0" w:color="auto"/>
            </w:tcBorders>
          </w:tcPr>
          <w:p w14:paraId="0812DF28" w14:textId="67E685B5" w:rsidR="0037754A" w:rsidRPr="00363DBD" w:rsidRDefault="0037754A" w:rsidP="0037754A">
            <w:pPr>
              <w:pStyle w:val="ab"/>
              <w:spacing w:before="0" w:beforeAutospacing="0" w:after="0" w:afterAutospacing="0"/>
            </w:pPr>
            <w:r w:rsidRPr="00363DBD">
              <w:t xml:space="preserve">8. </w:t>
            </w:r>
            <w:r w:rsidRPr="00363DBD">
              <w:rPr>
                <w:b/>
                <w:i/>
                <w:iCs/>
              </w:rPr>
              <w:t>Практическое занятие.</w:t>
            </w:r>
          </w:p>
          <w:p w14:paraId="17B8D616" w14:textId="253399B9" w:rsidR="00256133" w:rsidRPr="00363DBD" w:rsidRDefault="0037754A" w:rsidP="0037754A">
            <w:pPr>
              <w:pStyle w:val="ab"/>
              <w:spacing w:before="0" w:beforeAutospacing="0" w:after="0" w:afterAutospacing="0"/>
            </w:pPr>
            <w:r w:rsidRPr="00363DBD">
              <w:t xml:space="preserve">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w:t>
            </w:r>
            <w:r w:rsidRPr="00363DBD">
              <w:lastRenderedPageBreak/>
              <w:t>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850" w:type="dxa"/>
            <w:tcBorders>
              <w:bottom w:val="single" w:sz="4" w:space="0" w:color="auto"/>
            </w:tcBorders>
          </w:tcPr>
          <w:p w14:paraId="71524800" w14:textId="77777777" w:rsidR="0037754A" w:rsidRPr="00363DBD" w:rsidRDefault="0037754A" w:rsidP="0037754A">
            <w:pPr>
              <w:pStyle w:val="af3"/>
              <w:rPr>
                <w:rFonts w:ascii="Times New Roman" w:hAnsi="Times New Roman"/>
                <w:sz w:val="24"/>
                <w:szCs w:val="24"/>
                <w:lang w:eastAsia="ru-RU"/>
              </w:rPr>
            </w:pPr>
          </w:p>
          <w:p w14:paraId="28F9B634" w14:textId="6230484B"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B77A056" w14:textId="349BFF50" w:rsidR="0037754A" w:rsidRPr="00363DBD" w:rsidRDefault="0037754A" w:rsidP="0037754A">
            <w:pPr>
              <w:pStyle w:val="af3"/>
              <w:jc w:val="center"/>
              <w:rPr>
                <w:rFonts w:ascii="Times New Roman" w:hAnsi="Times New Roman"/>
                <w:sz w:val="24"/>
                <w:szCs w:val="24"/>
                <w:lang w:eastAsia="ru-RU"/>
              </w:rPr>
            </w:pPr>
          </w:p>
          <w:p w14:paraId="0ECFA2D0" w14:textId="3AB4443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56D196" w14:textId="77777777" w:rsidR="00256133" w:rsidRDefault="00256133" w:rsidP="0037754A">
            <w:pPr>
              <w:pStyle w:val="af3"/>
              <w:rPr>
                <w:rFonts w:ascii="Times New Roman" w:hAnsi="Times New Roman"/>
                <w:sz w:val="24"/>
              </w:rPr>
            </w:pPr>
          </w:p>
          <w:p w14:paraId="1D2669B1" w14:textId="474E77CD"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6D021503" w14:textId="65B1648B" w:rsidTr="0037754A">
        <w:trPr>
          <w:trHeight w:val="558"/>
        </w:trPr>
        <w:tc>
          <w:tcPr>
            <w:tcW w:w="2977" w:type="dxa"/>
          </w:tcPr>
          <w:p w14:paraId="1414FD56" w14:textId="4E3D0016"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1.9.</w:t>
            </w:r>
            <w:r w:rsidRPr="00363DBD">
              <w:rPr>
                <w:rFonts w:ascii="Times New Roman" w:hAnsi="Times New Roman"/>
                <w:b/>
                <w:sz w:val="24"/>
                <w:szCs w:val="24"/>
              </w:rPr>
              <w:t xml:space="preserve"> Идейно-художественное своеобразие лирики Ф. И. Тютчева и А. А. Фета.</w:t>
            </w:r>
          </w:p>
        </w:tc>
        <w:tc>
          <w:tcPr>
            <w:tcW w:w="8364" w:type="dxa"/>
          </w:tcPr>
          <w:p w14:paraId="45CD9BEA" w14:textId="671097EA" w:rsidR="0037754A" w:rsidRPr="00363DBD" w:rsidRDefault="0037754A" w:rsidP="0037754A">
            <w:pPr>
              <w:pStyle w:val="ab"/>
              <w:spacing w:before="0" w:beforeAutospacing="0" w:after="0" w:afterAutospacing="0"/>
              <w:rPr>
                <w:b/>
                <w:i/>
                <w:iCs/>
              </w:rPr>
            </w:pPr>
            <w:r w:rsidRPr="00363DBD">
              <w:t xml:space="preserve">9. </w:t>
            </w:r>
            <w:r w:rsidRPr="00363DBD">
              <w:rPr>
                <w:b/>
                <w:i/>
                <w:iCs/>
              </w:rPr>
              <w:t>Практическое занятие.</w:t>
            </w:r>
          </w:p>
          <w:p w14:paraId="7F906D33" w14:textId="532ABB30" w:rsidR="0037754A" w:rsidRPr="00363DBD" w:rsidRDefault="0037754A" w:rsidP="0037754A">
            <w:pPr>
              <w:pStyle w:val="ab"/>
              <w:spacing w:before="0" w:beforeAutospacing="0" w:after="0" w:afterAutospacing="0"/>
            </w:pPr>
            <w:r w:rsidRPr="00363DBD">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w:t>
            </w:r>
            <w:proofErr w:type="spellStart"/>
            <w:r w:rsidRPr="00363DBD">
              <w:t>тютчевской</w:t>
            </w:r>
            <w:proofErr w:type="spellEnd"/>
            <w:r w:rsidRPr="00363DBD">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w:t>
            </w:r>
            <w:proofErr w:type="spellStart"/>
            <w:r w:rsidRPr="00363DBD">
              <w:t>Silentium</w:t>
            </w:r>
            <w:proofErr w:type="spellEnd"/>
            <w:r w:rsidRPr="00363DBD">
              <w:t xml:space="preserve">», «Не то, что мните вы, природа...», «Умом Россию не понять...», «Эти бедные селенья...», «День и ночь», «О, как </w:t>
            </w:r>
            <w:proofErr w:type="spellStart"/>
            <w:r w:rsidRPr="00363DBD">
              <w:t>убийственномы</w:t>
            </w:r>
            <w:proofErr w:type="spellEnd"/>
            <w:r w:rsidRPr="00363DBD">
              <w:t xml:space="preserve"> любим», «Последняя любовь», «К. Б.» («Я встретил Вас — и все былое...»), «Я помню время золотое...», «Тени сизые смесились...», «29-е января 1837», «Я очи знал, — о, эти очи», «Природа — сфинкс. И тем она </w:t>
            </w:r>
            <w:proofErr w:type="spellStart"/>
            <w:r w:rsidRPr="00363DBD">
              <w:t>вернеи</w:t>
            </w:r>
            <w:proofErr w:type="spellEnd"/>
            <w:r w:rsidRPr="00363DBD">
              <w:t>̆...», «Нам не дано предугадать...», «Сны», «О чем ты воешь, ветр ночной?», «Видение», «Святая ночь на небосклон взошла...» (по выбору).</w:t>
            </w:r>
          </w:p>
          <w:p w14:paraId="04479B5F" w14:textId="71B41AB5" w:rsidR="0037754A" w:rsidRPr="00363DBD" w:rsidRDefault="0037754A" w:rsidP="0037754A">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(по выбору).</w:t>
            </w:r>
          </w:p>
        </w:tc>
        <w:tc>
          <w:tcPr>
            <w:tcW w:w="850" w:type="dxa"/>
          </w:tcPr>
          <w:p w14:paraId="06B578E3" w14:textId="77777777" w:rsidR="0037754A" w:rsidRPr="00363DBD" w:rsidRDefault="0037754A" w:rsidP="0037754A">
            <w:pPr>
              <w:pStyle w:val="af3"/>
              <w:jc w:val="center"/>
              <w:rPr>
                <w:rFonts w:ascii="Times New Roman" w:hAnsi="Times New Roman"/>
                <w:b/>
                <w:sz w:val="24"/>
                <w:szCs w:val="24"/>
                <w:lang w:eastAsia="ru-RU"/>
              </w:rPr>
            </w:pPr>
          </w:p>
          <w:p w14:paraId="4A2037CB" w14:textId="059A2CC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F780CF5" w14:textId="77777777" w:rsidR="0037754A" w:rsidRPr="00363DBD" w:rsidRDefault="0037754A" w:rsidP="0037754A">
            <w:pPr>
              <w:pStyle w:val="af3"/>
              <w:jc w:val="center"/>
              <w:rPr>
                <w:rFonts w:ascii="Times New Roman" w:hAnsi="Times New Roman"/>
                <w:sz w:val="24"/>
                <w:szCs w:val="24"/>
                <w:lang w:eastAsia="ru-RU"/>
              </w:rPr>
            </w:pPr>
          </w:p>
          <w:p w14:paraId="51094DFF" w14:textId="5DB734A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3F115F9" w14:textId="77777777" w:rsidR="00256133" w:rsidRDefault="00256133" w:rsidP="0037754A">
            <w:pPr>
              <w:pStyle w:val="af3"/>
              <w:rPr>
                <w:rFonts w:ascii="Times New Roman" w:hAnsi="Times New Roman"/>
                <w:sz w:val="24"/>
              </w:rPr>
            </w:pPr>
          </w:p>
          <w:p w14:paraId="616B2001" w14:textId="202F5C35"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44D7E1F9" w14:textId="65B7BBB3" w:rsidTr="0037754A">
        <w:trPr>
          <w:trHeight w:val="1132"/>
        </w:trPr>
        <w:tc>
          <w:tcPr>
            <w:tcW w:w="2977" w:type="dxa"/>
          </w:tcPr>
          <w:p w14:paraId="10DD3155" w14:textId="4BC8CFA6" w:rsidR="0037754A" w:rsidRPr="00363DBD" w:rsidRDefault="0037754A" w:rsidP="0037754A">
            <w:pPr>
              <w:rPr>
                <w:b/>
                <w:sz w:val="24"/>
                <w:szCs w:val="24"/>
              </w:rPr>
            </w:pPr>
            <w:r w:rsidRPr="00363DBD">
              <w:rPr>
                <w:b/>
                <w:sz w:val="24"/>
                <w:szCs w:val="24"/>
              </w:rPr>
              <w:t>1.10. Творческий путь Н. С. Лескова. Образ Ивана Флягина в повести «Очарованный странник».</w:t>
            </w:r>
          </w:p>
        </w:tc>
        <w:tc>
          <w:tcPr>
            <w:tcW w:w="8364" w:type="dxa"/>
          </w:tcPr>
          <w:p w14:paraId="52F99C73" w14:textId="18EBB649" w:rsidR="0037754A" w:rsidRPr="00363DBD" w:rsidRDefault="0037754A" w:rsidP="0037754A">
            <w:pPr>
              <w:pStyle w:val="ab"/>
              <w:spacing w:before="0" w:beforeAutospacing="0" w:after="0" w:afterAutospacing="0"/>
              <w:rPr>
                <w:b/>
                <w:i/>
                <w:iCs/>
              </w:rPr>
            </w:pPr>
            <w:r w:rsidRPr="00363DBD">
              <w:t xml:space="preserve">10. </w:t>
            </w:r>
            <w:r w:rsidRPr="00363DBD">
              <w:rPr>
                <w:b/>
                <w:i/>
                <w:iCs/>
              </w:rPr>
              <w:t>Практическое занятие.</w:t>
            </w:r>
          </w:p>
          <w:p w14:paraId="10BA4D78" w14:textId="4085703F" w:rsidR="0037754A" w:rsidRPr="00363DBD" w:rsidRDefault="0037754A" w:rsidP="0037754A">
            <w:pPr>
              <w:pStyle w:val="ab"/>
              <w:spacing w:before="0" w:beforeAutospacing="0" w:after="0" w:afterAutospacing="0"/>
            </w:pPr>
            <w:r w:rsidRPr="00363DBD">
              <w:t>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850" w:type="dxa"/>
          </w:tcPr>
          <w:p w14:paraId="4D1555A3" w14:textId="77777777" w:rsidR="0037754A" w:rsidRPr="00363DBD" w:rsidRDefault="0037754A" w:rsidP="0037754A">
            <w:pPr>
              <w:pStyle w:val="af3"/>
              <w:jc w:val="center"/>
              <w:rPr>
                <w:rFonts w:ascii="Times New Roman" w:hAnsi="Times New Roman"/>
                <w:b/>
                <w:sz w:val="24"/>
                <w:szCs w:val="24"/>
                <w:lang w:eastAsia="ru-RU"/>
              </w:rPr>
            </w:pPr>
          </w:p>
          <w:p w14:paraId="563AA1ED" w14:textId="4683285A"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45C8C9" w14:textId="77777777" w:rsidR="0037754A" w:rsidRPr="00363DBD" w:rsidRDefault="0037754A" w:rsidP="0037754A">
            <w:pPr>
              <w:pStyle w:val="af3"/>
              <w:jc w:val="center"/>
              <w:rPr>
                <w:rFonts w:ascii="Times New Roman" w:hAnsi="Times New Roman"/>
                <w:sz w:val="24"/>
                <w:szCs w:val="24"/>
                <w:lang w:eastAsia="ru-RU"/>
              </w:rPr>
            </w:pPr>
          </w:p>
          <w:p w14:paraId="2262D6D1" w14:textId="4234A04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3AB30C" w14:textId="77777777" w:rsidR="00256133" w:rsidRDefault="00256133" w:rsidP="0037754A">
            <w:pPr>
              <w:pStyle w:val="af3"/>
              <w:rPr>
                <w:rFonts w:ascii="Times New Roman" w:hAnsi="Times New Roman"/>
                <w:sz w:val="24"/>
              </w:rPr>
            </w:pPr>
          </w:p>
          <w:p w14:paraId="54A8AD19" w14:textId="62E4DE8D"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6CCB86D2" w14:textId="66058793" w:rsidTr="00256133">
        <w:trPr>
          <w:trHeight w:val="1685"/>
        </w:trPr>
        <w:tc>
          <w:tcPr>
            <w:tcW w:w="2977" w:type="dxa"/>
          </w:tcPr>
          <w:p w14:paraId="2796ACF3" w14:textId="7360A1AF"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lastRenderedPageBreak/>
              <w:t>1.11. Особенности сатиры в романе-хронике М. Е. Салтыкова-Щедрина «История одного города».</w:t>
            </w:r>
          </w:p>
        </w:tc>
        <w:tc>
          <w:tcPr>
            <w:tcW w:w="8364" w:type="dxa"/>
          </w:tcPr>
          <w:p w14:paraId="53FF342B" w14:textId="0E8F236F" w:rsidR="0037754A" w:rsidRPr="00363DBD" w:rsidRDefault="0037754A" w:rsidP="0037754A">
            <w:pPr>
              <w:pStyle w:val="ab"/>
              <w:spacing w:before="0" w:beforeAutospacing="0" w:after="0" w:afterAutospacing="0"/>
              <w:rPr>
                <w:b/>
                <w:i/>
                <w:iCs/>
              </w:rPr>
            </w:pPr>
            <w:r w:rsidRPr="00363DBD">
              <w:t xml:space="preserve">11. </w:t>
            </w:r>
            <w:r w:rsidRPr="00363DBD">
              <w:rPr>
                <w:b/>
                <w:i/>
                <w:iCs/>
              </w:rPr>
              <w:t>Практическое занятие.</w:t>
            </w:r>
          </w:p>
          <w:p w14:paraId="5A75A092" w14:textId="05DBF9DC" w:rsidR="0037754A" w:rsidRPr="00363DBD" w:rsidRDefault="0037754A" w:rsidP="0037754A">
            <w:pPr>
              <w:pStyle w:val="ab"/>
              <w:spacing w:before="0" w:beforeAutospacing="0" w:after="0" w:afterAutospacing="0"/>
            </w:pPr>
            <w:r w:rsidRPr="00363DBD">
              <w:t xml:space="preserve">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w:t>
            </w:r>
            <w:proofErr w:type="spellStart"/>
            <w:r w:rsidRPr="00363DBD">
              <w:t>сатирическои</w:t>
            </w:r>
            <w:proofErr w:type="spellEnd"/>
            <w:r w:rsidRPr="00363DBD">
              <w:t>̆ фантастики, гротеска, художественного иносказания. Эзопов язык.</w:t>
            </w:r>
          </w:p>
        </w:tc>
        <w:tc>
          <w:tcPr>
            <w:tcW w:w="850" w:type="dxa"/>
          </w:tcPr>
          <w:p w14:paraId="0D4D7C40" w14:textId="320382F7" w:rsidR="0037754A" w:rsidRPr="00363DBD" w:rsidRDefault="0037754A" w:rsidP="0037754A">
            <w:pPr>
              <w:pStyle w:val="af3"/>
              <w:jc w:val="center"/>
              <w:rPr>
                <w:rFonts w:ascii="Times New Roman" w:hAnsi="Times New Roman"/>
                <w:b/>
                <w:sz w:val="24"/>
                <w:szCs w:val="24"/>
                <w:lang w:eastAsia="ru-RU"/>
              </w:rPr>
            </w:pPr>
          </w:p>
          <w:p w14:paraId="6D9DE704" w14:textId="59F0E812"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A6D68DF" w14:textId="77777777" w:rsidR="0037754A" w:rsidRPr="00363DBD" w:rsidRDefault="0037754A" w:rsidP="0037754A">
            <w:pPr>
              <w:pStyle w:val="af3"/>
              <w:jc w:val="center"/>
              <w:rPr>
                <w:rFonts w:ascii="Times New Roman" w:hAnsi="Times New Roman"/>
                <w:sz w:val="24"/>
                <w:szCs w:val="24"/>
                <w:lang w:eastAsia="ru-RU"/>
              </w:rPr>
            </w:pPr>
          </w:p>
          <w:p w14:paraId="5DB46675" w14:textId="0EB9A7B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03B87B0" w14:textId="77777777" w:rsidR="00256133" w:rsidRDefault="00256133" w:rsidP="0037754A">
            <w:pPr>
              <w:pStyle w:val="af3"/>
              <w:rPr>
                <w:rFonts w:ascii="Times New Roman" w:hAnsi="Times New Roman"/>
                <w:sz w:val="24"/>
              </w:rPr>
            </w:pPr>
          </w:p>
          <w:p w14:paraId="7D2EF707" w14:textId="7E87F128"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6A67824E" w14:textId="0DC7C593" w:rsidTr="00256133">
        <w:trPr>
          <w:trHeight w:val="1694"/>
        </w:trPr>
        <w:tc>
          <w:tcPr>
            <w:tcW w:w="2977" w:type="dxa"/>
          </w:tcPr>
          <w:p w14:paraId="778B5F4E" w14:textId="54A35536" w:rsidR="0037754A" w:rsidRPr="00363DBD" w:rsidRDefault="0037754A" w:rsidP="0037754A">
            <w:pPr>
              <w:rPr>
                <w:b/>
                <w:sz w:val="24"/>
                <w:szCs w:val="24"/>
              </w:rPr>
            </w:pPr>
            <w:r w:rsidRPr="00363DBD">
              <w:rPr>
                <w:b/>
                <w:sz w:val="24"/>
                <w:szCs w:val="24"/>
              </w:rPr>
              <w:t xml:space="preserve">1.12. Жизненный и творческий путь Л. Н. Толстого. </w:t>
            </w:r>
          </w:p>
          <w:p w14:paraId="5B80BD88" w14:textId="2437C10C"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1CD489B3" w14:textId="54C46CCF" w:rsidR="0037754A" w:rsidRPr="00363DBD" w:rsidRDefault="0037754A" w:rsidP="0037754A">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2B579F83" w14:textId="02B10AA6" w:rsidR="0037754A" w:rsidRPr="00363DBD" w:rsidRDefault="0037754A" w:rsidP="0037754A">
            <w:pPr>
              <w:pStyle w:val="ab"/>
              <w:spacing w:before="0" w:beforeAutospacing="0" w:after="0" w:afterAutospacing="0"/>
            </w:pPr>
            <w:r w:rsidRPr="00363DBD">
              <w:t xml:space="preserve">Жизнь и творчество Л. Н. Толстого. </w:t>
            </w:r>
          </w:p>
          <w:p w14:paraId="5B8F1DAF" w14:textId="1EB9A982" w:rsidR="0037754A" w:rsidRPr="00363DBD" w:rsidRDefault="0037754A" w:rsidP="0037754A">
            <w:pPr>
              <w:pStyle w:val="ab"/>
              <w:spacing w:before="0" w:beforeAutospacing="0" w:after="0" w:afterAutospacing="0"/>
              <w:rPr>
                <w:b/>
                <w:i/>
                <w:iCs/>
              </w:rPr>
            </w:pPr>
            <w:r w:rsidRPr="00363DBD">
              <w:rPr>
                <w:b/>
                <w:i/>
                <w:iCs/>
              </w:rPr>
              <w:t>Практическое занятие.</w:t>
            </w:r>
          </w:p>
          <w:p w14:paraId="74F3FF71" w14:textId="6CE6F91C" w:rsidR="0037754A" w:rsidRPr="00363DBD" w:rsidRDefault="0037754A" w:rsidP="0037754A">
            <w:pPr>
              <w:pStyle w:val="ab"/>
              <w:spacing w:before="0" w:beforeAutospacing="0" w:after="0" w:afterAutospacing="0"/>
            </w:pPr>
            <w:r w:rsidRPr="00363DBD">
              <w:t>Символическое значение понятий «</w:t>
            </w:r>
            <w:proofErr w:type="spellStart"/>
            <w:r w:rsidRPr="00363DBD">
              <w:t>война</w:t>
            </w:r>
            <w:proofErr w:type="spellEnd"/>
            <w:r w:rsidRPr="00363DBD">
              <w:t xml:space="preserve">» и «мир». Жанрово-тематическое своеобразие романа-эпопеи: масштабность изображения исторических событий, </w:t>
            </w:r>
            <w:proofErr w:type="spellStart"/>
            <w:r w:rsidRPr="00363DBD">
              <w:t>многогеройность</w:t>
            </w:r>
            <w:proofErr w:type="spellEnd"/>
            <w:r w:rsidRPr="00363DBD">
              <w:t xml:space="preserve">, переплетение разных сюжетных линий. </w:t>
            </w:r>
          </w:p>
        </w:tc>
        <w:tc>
          <w:tcPr>
            <w:tcW w:w="850" w:type="dxa"/>
          </w:tcPr>
          <w:p w14:paraId="0F60F7F5" w14:textId="77777777" w:rsidR="0037754A" w:rsidRPr="00363DBD" w:rsidRDefault="0037754A" w:rsidP="0037754A">
            <w:pPr>
              <w:pStyle w:val="af3"/>
              <w:jc w:val="center"/>
              <w:rPr>
                <w:rFonts w:ascii="Times New Roman" w:hAnsi="Times New Roman"/>
                <w:bCs/>
                <w:sz w:val="24"/>
                <w:szCs w:val="24"/>
                <w:lang w:eastAsia="ru-RU"/>
              </w:rPr>
            </w:pPr>
          </w:p>
          <w:p w14:paraId="0071D0CF" w14:textId="14C2A5A1" w:rsidR="0037754A" w:rsidRPr="00363DBD" w:rsidRDefault="0037754A" w:rsidP="00256133">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7A981FF" w14:textId="77777777" w:rsidR="0037754A" w:rsidRPr="00363DBD" w:rsidRDefault="0037754A" w:rsidP="0037754A">
            <w:pPr>
              <w:pStyle w:val="af3"/>
              <w:jc w:val="center"/>
              <w:rPr>
                <w:rFonts w:ascii="Times New Roman" w:hAnsi="Times New Roman"/>
                <w:bCs/>
                <w:sz w:val="24"/>
                <w:szCs w:val="24"/>
                <w:lang w:eastAsia="ru-RU"/>
              </w:rPr>
            </w:pPr>
          </w:p>
          <w:p w14:paraId="4F9B879D" w14:textId="0CECDB62"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D35FB4" w14:textId="77777777" w:rsidR="0037754A" w:rsidRPr="00363DBD" w:rsidRDefault="0037754A" w:rsidP="0037754A">
            <w:pPr>
              <w:pStyle w:val="af3"/>
              <w:jc w:val="center"/>
              <w:rPr>
                <w:rFonts w:ascii="Times New Roman" w:hAnsi="Times New Roman"/>
                <w:sz w:val="24"/>
                <w:szCs w:val="24"/>
                <w:lang w:eastAsia="ru-RU"/>
              </w:rPr>
            </w:pPr>
          </w:p>
          <w:p w14:paraId="1CAE6BBA" w14:textId="450B3111"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52B9942" w14:textId="77777777" w:rsidR="00256133" w:rsidRDefault="00256133" w:rsidP="0037754A">
            <w:pPr>
              <w:pStyle w:val="af3"/>
              <w:rPr>
                <w:rFonts w:ascii="Times New Roman" w:hAnsi="Times New Roman"/>
                <w:sz w:val="24"/>
              </w:rPr>
            </w:pPr>
          </w:p>
          <w:p w14:paraId="43F35FF5" w14:textId="46D14407"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45B244FC" w14:textId="478C7556" w:rsidTr="0037754A">
        <w:trPr>
          <w:trHeight w:val="1656"/>
        </w:trPr>
        <w:tc>
          <w:tcPr>
            <w:tcW w:w="2977" w:type="dxa"/>
          </w:tcPr>
          <w:p w14:paraId="3828195F" w14:textId="15235F0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1.13. Отражение нравственных идеалов Толстого в системе персонаж</w:t>
            </w:r>
            <w:r w:rsidRPr="00363DBD">
              <w:rPr>
                <w:rStyle w:val="15"/>
                <w:rFonts w:ascii="Times New Roman" w:hAnsi="Times New Roman"/>
                <w:b/>
                <w:sz w:val="24"/>
                <w:szCs w:val="24"/>
              </w:rPr>
              <w:t>ей.</w:t>
            </w:r>
          </w:p>
        </w:tc>
        <w:tc>
          <w:tcPr>
            <w:tcW w:w="8364" w:type="dxa"/>
          </w:tcPr>
          <w:p w14:paraId="756219E4" w14:textId="53A8A130" w:rsidR="0037754A" w:rsidRPr="00363DBD" w:rsidRDefault="0037754A" w:rsidP="0037754A">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противопоставление </w:t>
            </w:r>
            <w:proofErr w:type="spellStart"/>
            <w:r w:rsidRPr="00363DBD">
              <w:t>мёртвенности</w:t>
            </w:r>
            <w:proofErr w:type="spellEnd"/>
            <w:r w:rsidRPr="00363DBD">
              <w:t xml:space="preserve"> светских отношений «диалектике души» любимых героев автора. Духовные искания Андрея Болконского, Пьера Безухова, Наташи </w:t>
            </w:r>
            <w:proofErr w:type="spellStart"/>
            <w:r w:rsidRPr="00363DBD">
              <w:t>Ростовои</w:t>
            </w:r>
            <w:proofErr w:type="spellEnd"/>
            <w:r w:rsidRPr="00363DBD">
              <w:t xml:space="preserve">̆. Черты нравственного идеала автора в образе Марьи Болконской. </w:t>
            </w:r>
            <w:proofErr w:type="spellStart"/>
            <w:r w:rsidRPr="00363DBD">
              <w:t>Авторскии</w:t>
            </w:r>
            <w:proofErr w:type="spellEnd"/>
            <w:r w:rsidRPr="00363DBD">
              <w:t>̆ идеал семьи в романе.</w:t>
            </w:r>
          </w:p>
        </w:tc>
        <w:tc>
          <w:tcPr>
            <w:tcW w:w="850" w:type="dxa"/>
          </w:tcPr>
          <w:p w14:paraId="4DA88F45" w14:textId="444A71CA" w:rsidR="0037754A" w:rsidRPr="00363DBD" w:rsidRDefault="0037754A" w:rsidP="0037754A">
            <w:pPr>
              <w:pStyle w:val="af3"/>
              <w:jc w:val="center"/>
              <w:rPr>
                <w:rFonts w:ascii="Times New Roman" w:hAnsi="Times New Roman"/>
                <w:bCs/>
                <w:sz w:val="24"/>
                <w:szCs w:val="24"/>
                <w:lang w:eastAsia="ru-RU"/>
              </w:rPr>
            </w:pPr>
          </w:p>
          <w:p w14:paraId="4F882B80" w14:textId="568D246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06D9895" w14:textId="77777777" w:rsidR="0037754A" w:rsidRPr="00363DBD" w:rsidRDefault="0037754A" w:rsidP="0037754A">
            <w:pPr>
              <w:pStyle w:val="af3"/>
              <w:jc w:val="center"/>
              <w:rPr>
                <w:rFonts w:ascii="Times New Roman" w:hAnsi="Times New Roman"/>
                <w:sz w:val="24"/>
                <w:szCs w:val="24"/>
                <w:lang w:eastAsia="ru-RU"/>
              </w:rPr>
            </w:pPr>
          </w:p>
          <w:p w14:paraId="35F9A817" w14:textId="6D267C1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499DF76" w14:textId="77777777" w:rsidR="00CB651D" w:rsidRDefault="00CB651D" w:rsidP="0037754A">
            <w:pPr>
              <w:rPr>
                <w:sz w:val="24"/>
              </w:rPr>
            </w:pPr>
          </w:p>
          <w:p w14:paraId="727E3F47" w14:textId="5A67A10A" w:rsidR="0037754A" w:rsidRPr="0037754A" w:rsidRDefault="0037754A" w:rsidP="0037754A">
            <w:pPr>
              <w:rPr>
                <w:sz w:val="24"/>
                <w:szCs w:val="24"/>
              </w:rPr>
            </w:pPr>
            <w:r w:rsidRPr="0037754A">
              <w:rPr>
                <w:sz w:val="24"/>
              </w:rPr>
              <w:t>ОК 01, ОК 02, ОК 05, ОК 06</w:t>
            </w:r>
          </w:p>
        </w:tc>
      </w:tr>
      <w:tr w:rsidR="00363DBD" w:rsidRPr="00363DBD" w14:paraId="3EB3FE1B" w14:textId="704E7B3B" w:rsidTr="0037754A">
        <w:trPr>
          <w:trHeight w:val="1656"/>
        </w:trPr>
        <w:tc>
          <w:tcPr>
            <w:tcW w:w="2977" w:type="dxa"/>
          </w:tcPr>
          <w:p w14:paraId="1DC37495" w14:textId="04C1192B" w:rsidR="00EF28A9" w:rsidRPr="00363DBD" w:rsidRDefault="000D262E" w:rsidP="00EF28A9">
            <w:pPr>
              <w:pStyle w:val="af3"/>
              <w:rPr>
                <w:rFonts w:ascii="Times New Roman" w:hAnsi="Times New Roman"/>
                <w:b/>
                <w:sz w:val="24"/>
                <w:szCs w:val="24"/>
                <w:lang w:eastAsia="ru-RU"/>
              </w:rPr>
            </w:pPr>
            <w:r w:rsidRPr="00363DBD">
              <w:rPr>
                <w:rFonts w:ascii="Times New Roman" w:hAnsi="Times New Roman"/>
                <w:b/>
                <w:sz w:val="24"/>
                <w:szCs w:val="24"/>
              </w:rPr>
              <w:t>1</w:t>
            </w:r>
            <w:r w:rsidR="00EF28A9" w:rsidRPr="00363DBD">
              <w:rPr>
                <w:rFonts w:ascii="Times New Roman" w:hAnsi="Times New Roman"/>
                <w:b/>
                <w:sz w:val="24"/>
                <w:szCs w:val="24"/>
              </w:rPr>
              <w:t>.</w:t>
            </w:r>
            <w:r w:rsidRPr="00363DBD">
              <w:rPr>
                <w:rFonts w:ascii="Times New Roman" w:hAnsi="Times New Roman"/>
                <w:b/>
                <w:sz w:val="24"/>
                <w:szCs w:val="24"/>
              </w:rPr>
              <w:t>14</w:t>
            </w:r>
            <w:r w:rsidR="00EF28A9" w:rsidRPr="00363DBD">
              <w:rPr>
                <w:rFonts w:ascii="Times New Roman" w:hAnsi="Times New Roman"/>
                <w:b/>
                <w:sz w:val="24"/>
                <w:szCs w:val="24"/>
              </w:rPr>
              <w:t xml:space="preserve">. </w:t>
            </w:r>
            <w:r w:rsidRPr="00363DBD">
              <w:rPr>
                <w:rFonts w:ascii="Times New Roman" w:hAnsi="Times New Roman"/>
                <w:b/>
                <w:sz w:val="24"/>
                <w:szCs w:val="24"/>
              </w:rPr>
              <w:t>«Мысль семейная» и «мысль народная» как идейно-художественная основа толстовского эпоса. Концепция истории писателя.</w:t>
            </w:r>
          </w:p>
        </w:tc>
        <w:tc>
          <w:tcPr>
            <w:tcW w:w="8364" w:type="dxa"/>
          </w:tcPr>
          <w:p w14:paraId="3DE5CF8A" w14:textId="2AE1229E" w:rsidR="00EF28A9" w:rsidRPr="00363DBD" w:rsidRDefault="00EF28A9" w:rsidP="00EF28A9">
            <w:pPr>
              <w:pStyle w:val="ab"/>
              <w:spacing w:before="0" w:beforeAutospacing="0" w:after="0" w:afterAutospacing="0"/>
            </w:pPr>
            <w:r w:rsidRPr="00363DBD">
              <w:t>1</w:t>
            </w:r>
            <w:r w:rsidR="00A25EBD" w:rsidRPr="00363DBD">
              <w:t>4</w:t>
            </w:r>
            <w:r w:rsidRPr="00363DBD">
              <w:t xml:space="preserve">. </w:t>
            </w:r>
            <w:r w:rsidR="000D262E" w:rsidRPr="00363DBD">
              <w:rPr>
                <w:b/>
                <w:bCs/>
                <w:i/>
                <w:iCs/>
              </w:rPr>
              <w:t>Практическое занятие</w:t>
            </w:r>
            <w:r w:rsidRPr="00363DBD">
              <w:rPr>
                <w:b/>
                <w:bCs/>
                <w:i/>
                <w:iCs/>
              </w:rPr>
              <w:t>.</w:t>
            </w:r>
            <w:r w:rsidRPr="00363DBD">
              <w:t xml:space="preserve"> </w:t>
            </w:r>
          </w:p>
          <w:p w14:paraId="50E94E9E" w14:textId="599F708C" w:rsidR="000D262E" w:rsidRPr="00363DBD" w:rsidRDefault="000D262E" w:rsidP="000D262E">
            <w:pPr>
              <w:pStyle w:val="ab"/>
              <w:spacing w:before="0" w:beforeAutospacing="0" w:after="0" w:afterAutospacing="0"/>
            </w:pPr>
            <w:r w:rsidRPr="00363DBD">
              <w:t xml:space="preserve">«Мысль семейная» и её развитие в романе: семьи Болконских и </w:t>
            </w:r>
            <w:proofErr w:type="spellStart"/>
            <w:r w:rsidRPr="00363DBD">
              <w:t>Ростовых</w:t>
            </w:r>
            <w:proofErr w:type="spellEnd"/>
            <w:r w:rsidRPr="00363DBD">
              <w:t xml:space="preserve"> и семьи-имитации (Берги, Друбецкие, Курагины).</w:t>
            </w:r>
          </w:p>
          <w:p w14:paraId="6E5C2BD4" w14:textId="2179D2F9" w:rsidR="000D262E" w:rsidRPr="00363DBD" w:rsidRDefault="000D262E" w:rsidP="00EF28A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w:t>
            </w:r>
            <w:proofErr w:type="spellStart"/>
            <w:r w:rsidRPr="00363DBD">
              <w:t>наполеонизма</w:t>
            </w:r>
            <w:proofErr w:type="spellEnd"/>
            <w:r w:rsidRPr="00363DBD">
              <w:t xml:space="preserve">».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w:t>
            </w:r>
            <w:proofErr w:type="spellStart"/>
            <w:r w:rsidRPr="00363DBD">
              <w:t>псевдопатриотизм</w:t>
            </w:r>
            <w:proofErr w:type="spellEnd"/>
            <w:r w:rsidRPr="00363DBD">
              <w:t xml:space="preserve"> «военных трутней». Авторская концепция истории.</w:t>
            </w:r>
          </w:p>
        </w:tc>
        <w:tc>
          <w:tcPr>
            <w:tcW w:w="850" w:type="dxa"/>
          </w:tcPr>
          <w:p w14:paraId="3E0930FD" w14:textId="77777777" w:rsidR="00EF28A9" w:rsidRPr="00363DBD" w:rsidRDefault="00EF28A9" w:rsidP="00EF28A9">
            <w:pPr>
              <w:pStyle w:val="af3"/>
              <w:jc w:val="center"/>
              <w:rPr>
                <w:rFonts w:ascii="Times New Roman" w:hAnsi="Times New Roman"/>
                <w:bCs/>
                <w:sz w:val="24"/>
                <w:szCs w:val="24"/>
                <w:lang w:eastAsia="ru-RU"/>
              </w:rPr>
            </w:pPr>
          </w:p>
          <w:p w14:paraId="610A4A97" w14:textId="45A09F39"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3E1D56E" w14:textId="77777777" w:rsidR="00EF28A9" w:rsidRPr="00363DBD" w:rsidRDefault="00EF28A9" w:rsidP="00EF28A9">
            <w:pPr>
              <w:pStyle w:val="af3"/>
              <w:jc w:val="center"/>
              <w:rPr>
                <w:rFonts w:ascii="Times New Roman" w:hAnsi="Times New Roman"/>
                <w:sz w:val="24"/>
                <w:szCs w:val="24"/>
                <w:lang w:eastAsia="ru-RU"/>
              </w:rPr>
            </w:pPr>
          </w:p>
          <w:p w14:paraId="62DC7651" w14:textId="59C59BD3" w:rsidR="00EF28A9" w:rsidRPr="00363DBD" w:rsidRDefault="00EF28A9"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83DE9C1" w14:textId="77777777" w:rsidR="00CB651D" w:rsidRDefault="00CB651D" w:rsidP="0037754A">
            <w:pPr>
              <w:suppressAutoHyphens/>
              <w:rPr>
                <w:sz w:val="24"/>
              </w:rPr>
            </w:pPr>
          </w:p>
          <w:p w14:paraId="1D97AA7B" w14:textId="2E1EA21C"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DDA6AC4"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5EABB519" w14:textId="145C1340" w:rsidTr="0037754A">
        <w:trPr>
          <w:trHeight w:val="2258"/>
        </w:trPr>
        <w:tc>
          <w:tcPr>
            <w:tcW w:w="2977" w:type="dxa"/>
          </w:tcPr>
          <w:p w14:paraId="0857C122" w14:textId="1566079D" w:rsidR="000D262E" w:rsidRPr="00363DBD" w:rsidRDefault="000D262E" w:rsidP="000D262E">
            <w:pPr>
              <w:rPr>
                <w:b/>
                <w:sz w:val="24"/>
                <w:szCs w:val="24"/>
              </w:rPr>
            </w:pPr>
            <w:r w:rsidRPr="00363DBD">
              <w:rPr>
                <w:b/>
                <w:sz w:val="24"/>
                <w:szCs w:val="24"/>
              </w:rPr>
              <w:lastRenderedPageBreak/>
              <w:t>1</w:t>
            </w:r>
            <w:r w:rsidR="00EF28A9" w:rsidRPr="00363DBD">
              <w:rPr>
                <w:b/>
                <w:sz w:val="24"/>
                <w:szCs w:val="24"/>
              </w:rPr>
              <w:t>.1</w:t>
            </w:r>
            <w:r w:rsidRPr="00363DBD">
              <w:rPr>
                <w:b/>
                <w:sz w:val="24"/>
                <w:szCs w:val="24"/>
              </w:rPr>
              <w:t>5</w:t>
            </w:r>
            <w:r w:rsidR="00EF28A9" w:rsidRPr="00363DBD">
              <w:rPr>
                <w:b/>
                <w:sz w:val="24"/>
                <w:szCs w:val="24"/>
              </w:rPr>
              <w:t xml:space="preserve">. </w:t>
            </w:r>
            <w:r w:rsidRPr="00363DBD">
              <w:rPr>
                <w:b/>
                <w:sz w:val="24"/>
                <w:szCs w:val="24"/>
              </w:rPr>
              <w:t xml:space="preserve">Жизненный и творческий путь Ф. М. Достоевского. </w:t>
            </w:r>
          </w:p>
          <w:p w14:paraId="2998E3CF" w14:textId="77777777" w:rsidR="000D262E" w:rsidRPr="00363DBD" w:rsidRDefault="000D262E" w:rsidP="000D262E">
            <w:pPr>
              <w:rPr>
                <w:b/>
                <w:sz w:val="24"/>
                <w:szCs w:val="24"/>
              </w:rPr>
            </w:pPr>
          </w:p>
          <w:p w14:paraId="5B2B81C6" w14:textId="6968475A" w:rsidR="00EF28A9" w:rsidRPr="00363DBD" w:rsidRDefault="000D262E" w:rsidP="000D262E">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1EB9BBA7" w14:textId="1D23EDCF" w:rsidR="00EF28A9" w:rsidRPr="00363DBD" w:rsidRDefault="00EF28A9" w:rsidP="00EF28A9">
            <w:pPr>
              <w:pStyle w:val="ab"/>
              <w:spacing w:before="0" w:beforeAutospacing="0" w:after="0" w:afterAutospacing="0"/>
            </w:pPr>
            <w:r w:rsidRPr="00363DBD">
              <w:t>1</w:t>
            </w:r>
            <w:r w:rsidR="00A25EBD" w:rsidRPr="00363DBD">
              <w:t>5</w:t>
            </w:r>
            <w:r w:rsidRPr="00363DBD">
              <w:t xml:space="preserve">. </w:t>
            </w:r>
            <w:r w:rsidRPr="00363DBD">
              <w:rPr>
                <w:b/>
                <w:bCs/>
                <w:i/>
                <w:iCs/>
              </w:rPr>
              <w:t>Теоретическое занятие.</w:t>
            </w:r>
            <w:r w:rsidRPr="00363DBD">
              <w:t xml:space="preserve"> </w:t>
            </w:r>
          </w:p>
          <w:p w14:paraId="092C7AF9" w14:textId="337F937B" w:rsidR="000D262E" w:rsidRPr="00363DBD" w:rsidRDefault="00B94050" w:rsidP="000D262E">
            <w:pPr>
              <w:pStyle w:val="ab"/>
              <w:spacing w:before="0" w:beforeAutospacing="0" w:after="0" w:afterAutospacing="0"/>
              <w:rPr>
                <w:b/>
                <w:bCs/>
                <w:i/>
                <w:iCs/>
              </w:rPr>
            </w:pPr>
            <w:r w:rsidRPr="00363DBD">
              <w:t xml:space="preserve">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5660C278" w14:textId="0E951C3D" w:rsidR="000D262E" w:rsidRPr="00363DBD" w:rsidRDefault="000D262E" w:rsidP="000D262E">
            <w:pPr>
              <w:pStyle w:val="ab"/>
              <w:spacing w:before="0" w:beforeAutospacing="0" w:after="0" w:afterAutospacing="0"/>
            </w:pPr>
            <w:r w:rsidRPr="00363DBD">
              <w:rPr>
                <w:b/>
                <w:bCs/>
                <w:i/>
                <w:iCs/>
              </w:rPr>
              <w:t>Практическое занятие.</w:t>
            </w:r>
            <w:r w:rsidRPr="00363DBD">
              <w:t xml:space="preserve"> </w:t>
            </w:r>
          </w:p>
          <w:p w14:paraId="2F1E641E" w14:textId="7134D076" w:rsidR="000D262E" w:rsidRPr="00363DBD" w:rsidRDefault="00B94050" w:rsidP="00EF28A9">
            <w:pPr>
              <w:pStyle w:val="ab"/>
              <w:spacing w:before="0" w:beforeAutospacing="0" w:after="0" w:afterAutospacing="0"/>
            </w:pPr>
            <w:r w:rsidRPr="00363DBD">
              <w:t xml:space="preserve">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w:t>
            </w:r>
            <w:proofErr w:type="spellStart"/>
            <w:r w:rsidRPr="00363DBD">
              <w:t>общеи</w:t>
            </w:r>
            <w:proofErr w:type="spellEnd"/>
            <w:r w:rsidRPr="00363DBD">
              <w:t xml:space="preserve">̆ композиции романа.  </w:t>
            </w:r>
          </w:p>
        </w:tc>
        <w:tc>
          <w:tcPr>
            <w:tcW w:w="850" w:type="dxa"/>
          </w:tcPr>
          <w:p w14:paraId="6D63ECFC" w14:textId="77777777" w:rsidR="00EF28A9" w:rsidRPr="00363DBD" w:rsidRDefault="00EF28A9" w:rsidP="00EF28A9">
            <w:pPr>
              <w:pStyle w:val="af3"/>
              <w:jc w:val="center"/>
              <w:rPr>
                <w:rFonts w:ascii="Times New Roman" w:hAnsi="Times New Roman"/>
                <w:b/>
                <w:sz w:val="24"/>
                <w:szCs w:val="24"/>
                <w:lang w:eastAsia="ru-RU"/>
              </w:rPr>
            </w:pPr>
          </w:p>
          <w:p w14:paraId="44683E51" w14:textId="77777777" w:rsidR="00EF28A9" w:rsidRPr="00363DBD" w:rsidRDefault="00B94050"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7B92978" w14:textId="77777777" w:rsidR="00B94050" w:rsidRPr="00363DBD" w:rsidRDefault="00B94050" w:rsidP="00EF28A9">
            <w:pPr>
              <w:pStyle w:val="af3"/>
              <w:jc w:val="center"/>
              <w:rPr>
                <w:rFonts w:ascii="Times New Roman" w:hAnsi="Times New Roman"/>
                <w:sz w:val="24"/>
                <w:szCs w:val="24"/>
                <w:lang w:eastAsia="ru-RU"/>
              </w:rPr>
            </w:pPr>
          </w:p>
          <w:p w14:paraId="724D54BD" w14:textId="77777777" w:rsidR="00B94050" w:rsidRPr="00363DBD" w:rsidRDefault="00B94050" w:rsidP="00EF28A9">
            <w:pPr>
              <w:pStyle w:val="af3"/>
              <w:jc w:val="center"/>
              <w:rPr>
                <w:rFonts w:ascii="Times New Roman" w:hAnsi="Times New Roman"/>
                <w:sz w:val="24"/>
                <w:szCs w:val="24"/>
                <w:lang w:eastAsia="ru-RU"/>
              </w:rPr>
            </w:pPr>
          </w:p>
          <w:p w14:paraId="18B0E0BB" w14:textId="77777777" w:rsidR="00B94050" w:rsidRPr="00363DBD" w:rsidRDefault="00B94050" w:rsidP="00EF28A9">
            <w:pPr>
              <w:pStyle w:val="af3"/>
              <w:jc w:val="center"/>
              <w:rPr>
                <w:rFonts w:ascii="Times New Roman" w:hAnsi="Times New Roman"/>
                <w:sz w:val="24"/>
                <w:szCs w:val="24"/>
                <w:lang w:eastAsia="ru-RU"/>
              </w:rPr>
            </w:pPr>
          </w:p>
          <w:p w14:paraId="3BF3AEE9" w14:textId="54AA2420" w:rsidR="00B94050" w:rsidRPr="00363DBD" w:rsidRDefault="00B94050"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208FCD3" w14:textId="77777777" w:rsidR="00EF28A9" w:rsidRPr="00363DBD" w:rsidRDefault="00EF28A9" w:rsidP="00EF28A9">
            <w:pPr>
              <w:pStyle w:val="af3"/>
              <w:jc w:val="center"/>
              <w:rPr>
                <w:rFonts w:ascii="Times New Roman" w:hAnsi="Times New Roman"/>
                <w:sz w:val="24"/>
                <w:szCs w:val="24"/>
                <w:lang w:eastAsia="ru-RU"/>
              </w:rPr>
            </w:pPr>
          </w:p>
          <w:p w14:paraId="0E89FC96" w14:textId="4B8B85B6"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3C0AC4" w14:textId="77777777" w:rsidR="00CB651D" w:rsidRDefault="00CB651D" w:rsidP="0037754A">
            <w:pPr>
              <w:suppressAutoHyphens/>
              <w:rPr>
                <w:sz w:val="24"/>
              </w:rPr>
            </w:pPr>
          </w:p>
          <w:p w14:paraId="5E73EE46" w14:textId="2A3D8C4C"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B5B29C9"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015CA0C" w14:textId="635ECBF3" w:rsidTr="0037754A">
        <w:trPr>
          <w:trHeight w:val="1404"/>
        </w:trPr>
        <w:tc>
          <w:tcPr>
            <w:tcW w:w="2977" w:type="dxa"/>
          </w:tcPr>
          <w:p w14:paraId="6F44E76C" w14:textId="3CA9B1A5"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1.16. </w:t>
            </w:r>
            <w:r w:rsidR="000D262E" w:rsidRPr="00363DBD">
              <w:rPr>
                <w:rFonts w:ascii="Times New Roman" w:hAnsi="Times New Roman"/>
                <w:b/>
                <w:sz w:val="24"/>
                <w:szCs w:val="24"/>
              </w:rPr>
              <w:t>Теория Родиона Раскольникова. Двойничество в романе Ф. М. Достоевского «Преступление и наказание.</w:t>
            </w:r>
          </w:p>
        </w:tc>
        <w:tc>
          <w:tcPr>
            <w:tcW w:w="8364" w:type="dxa"/>
          </w:tcPr>
          <w:p w14:paraId="69D09A27" w14:textId="47857579" w:rsidR="00B94050" w:rsidRPr="00363DBD" w:rsidRDefault="00EF28A9" w:rsidP="00B94050">
            <w:pPr>
              <w:pStyle w:val="ab"/>
              <w:spacing w:before="0" w:beforeAutospacing="0" w:after="0" w:afterAutospacing="0"/>
            </w:pPr>
            <w:r w:rsidRPr="00363DBD">
              <w:t>1</w:t>
            </w:r>
            <w:r w:rsidR="00A25EBD" w:rsidRPr="00363DBD">
              <w:t>6</w:t>
            </w:r>
            <w:r w:rsidRPr="00363DBD">
              <w:t xml:space="preserve">. </w:t>
            </w:r>
            <w:r w:rsidR="00B94050" w:rsidRPr="00363DBD">
              <w:rPr>
                <w:b/>
                <w:bCs/>
                <w:i/>
                <w:iCs/>
              </w:rPr>
              <w:t>Практическое занятие.</w:t>
            </w:r>
            <w:r w:rsidR="00B94050" w:rsidRPr="00363DBD">
              <w:t xml:space="preserve"> </w:t>
            </w:r>
          </w:p>
          <w:p w14:paraId="416F0EC0" w14:textId="0A59CB04" w:rsidR="00EF28A9" w:rsidRPr="00363DBD" w:rsidRDefault="00B94050" w:rsidP="00EF28A9">
            <w:pPr>
              <w:pStyle w:val="ab"/>
              <w:spacing w:before="0" w:beforeAutospacing="0" w:after="0" w:afterAutospacing="0"/>
            </w:pPr>
            <w:r w:rsidRPr="00363DBD">
              <w:t>Социальные и философские основы бунта Раскольникова. Смысл теории Раскольникова. Проблема «</w:t>
            </w:r>
            <w:proofErr w:type="spellStart"/>
            <w:r w:rsidRPr="00363DBD">
              <w:t>сильнои</w:t>
            </w:r>
            <w:proofErr w:type="spellEnd"/>
            <w:r w:rsidRPr="00363DBD">
              <w:t>̆ личности» и «толпы», «</w:t>
            </w:r>
            <w:proofErr w:type="gramStart"/>
            <w:r w:rsidRPr="00363DBD">
              <w:t>твари</w:t>
            </w:r>
            <w:proofErr w:type="gramEnd"/>
            <w:r w:rsidRPr="00363DBD">
              <w:t xml:space="preserve"> дрожащей» и «имеющих право» и ее опровержение в романе. Раскольников и «вечная» Сонечка. Своеобразие воплощения авторской позиции в романе. Теория Раскольникова и её идейные «двойники» (Лужин, Свидригайлов). Эволюция идеи «двойничества».</w:t>
            </w:r>
          </w:p>
        </w:tc>
        <w:tc>
          <w:tcPr>
            <w:tcW w:w="850" w:type="dxa"/>
          </w:tcPr>
          <w:p w14:paraId="206001C1" w14:textId="3AF4F400" w:rsidR="00EF28A9" w:rsidRPr="00363DBD" w:rsidRDefault="00EF28A9" w:rsidP="00EF28A9">
            <w:pPr>
              <w:pStyle w:val="af3"/>
              <w:jc w:val="center"/>
              <w:rPr>
                <w:rFonts w:ascii="Times New Roman" w:hAnsi="Times New Roman"/>
                <w:bCs/>
                <w:sz w:val="24"/>
                <w:szCs w:val="24"/>
                <w:lang w:eastAsia="ru-RU"/>
              </w:rPr>
            </w:pPr>
          </w:p>
          <w:p w14:paraId="5C95A09C" w14:textId="035A32E3" w:rsidR="00EF28A9" w:rsidRPr="00363DBD" w:rsidRDefault="00EF28A9" w:rsidP="00EF28A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057153B0" w14:textId="77777777" w:rsidR="00EF28A9" w:rsidRPr="00363DBD" w:rsidRDefault="00EF28A9" w:rsidP="00EF28A9">
            <w:pPr>
              <w:pStyle w:val="af3"/>
              <w:jc w:val="center"/>
              <w:rPr>
                <w:rFonts w:ascii="Times New Roman" w:hAnsi="Times New Roman"/>
                <w:sz w:val="24"/>
                <w:szCs w:val="24"/>
                <w:lang w:eastAsia="ru-RU"/>
              </w:rPr>
            </w:pPr>
          </w:p>
          <w:p w14:paraId="733F57BC" w14:textId="79D35BE8"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7A01154" w14:textId="77777777" w:rsidR="00256133" w:rsidRDefault="00256133" w:rsidP="00EF28A9">
            <w:pPr>
              <w:rPr>
                <w:sz w:val="24"/>
                <w:szCs w:val="24"/>
              </w:rPr>
            </w:pPr>
          </w:p>
          <w:p w14:paraId="46C31181" w14:textId="2C49D5E9" w:rsidR="00EF28A9" w:rsidRPr="00363DBD" w:rsidRDefault="0037754A" w:rsidP="00EF28A9">
            <w:pPr>
              <w:rPr>
                <w:sz w:val="24"/>
                <w:szCs w:val="24"/>
              </w:rPr>
            </w:pPr>
            <w:r>
              <w:rPr>
                <w:sz w:val="24"/>
                <w:szCs w:val="24"/>
              </w:rPr>
              <w:t xml:space="preserve">ОК 01, </w:t>
            </w:r>
            <w:r w:rsidR="00EF28A9" w:rsidRPr="00363DBD">
              <w:rPr>
                <w:sz w:val="24"/>
                <w:szCs w:val="24"/>
              </w:rPr>
              <w:t>ОК 2, ОК 3, ОК 5, ОК 6</w:t>
            </w:r>
          </w:p>
        </w:tc>
      </w:tr>
      <w:tr w:rsidR="00363DBD" w:rsidRPr="00363DBD" w14:paraId="3E9E3D05" w14:textId="44834EBD" w:rsidTr="0037754A">
        <w:trPr>
          <w:trHeight w:val="1500"/>
        </w:trPr>
        <w:tc>
          <w:tcPr>
            <w:tcW w:w="2977" w:type="dxa"/>
          </w:tcPr>
          <w:p w14:paraId="06B34BE8" w14:textId="7026C0CE"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наказания Р. Раскольникова.</w:t>
            </w:r>
          </w:p>
        </w:tc>
        <w:tc>
          <w:tcPr>
            <w:tcW w:w="8364" w:type="dxa"/>
          </w:tcPr>
          <w:p w14:paraId="343361CC" w14:textId="38AF090E" w:rsidR="00B94050" w:rsidRPr="00363DBD" w:rsidRDefault="00EF28A9" w:rsidP="00B94050">
            <w:pPr>
              <w:pStyle w:val="ab"/>
              <w:spacing w:before="0" w:beforeAutospacing="0" w:after="0" w:afterAutospacing="0"/>
            </w:pPr>
            <w:r w:rsidRPr="00363DBD">
              <w:t>1</w:t>
            </w:r>
            <w:r w:rsidR="00A25EBD" w:rsidRPr="00363DBD">
              <w:t>7</w:t>
            </w:r>
            <w:r w:rsidRPr="00363DBD">
              <w:t xml:space="preserve">. </w:t>
            </w:r>
            <w:r w:rsidR="00B94050" w:rsidRPr="00363DBD">
              <w:rPr>
                <w:b/>
                <w:bCs/>
                <w:i/>
                <w:iCs/>
              </w:rPr>
              <w:t>Практическое занятие.</w:t>
            </w:r>
            <w:r w:rsidR="00B94050" w:rsidRPr="00363DBD">
              <w:t xml:space="preserve"> </w:t>
            </w:r>
          </w:p>
          <w:p w14:paraId="2773C273" w14:textId="31CE0DBA" w:rsidR="00EF28A9" w:rsidRPr="00363DBD" w:rsidRDefault="00B94050" w:rsidP="00EF28A9">
            <w:pPr>
              <w:pStyle w:val="ab"/>
              <w:spacing w:before="0" w:beforeAutospacing="0" w:after="0" w:afterAutospacing="0"/>
            </w:pPr>
            <w:r w:rsidRPr="00363DBD">
              <w:t xml:space="preserve">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w:t>
            </w:r>
          </w:p>
        </w:tc>
        <w:tc>
          <w:tcPr>
            <w:tcW w:w="850" w:type="dxa"/>
          </w:tcPr>
          <w:p w14:paraId="12F9CD16" w14:textId="45E78AC5" w:rsidR="00EF28A9" w:rsidRPr="00363DBD" w:rsidRDefault="00EF28A9" w:rsidP="00EF28A9">
            <w:pPr>
              <w:pStyle w:val="af3"/>
              <w:jc w:val="center"/>
              <w:rPr>
                <w:rFonts w:ascii="Times New Roman" w:hAnsi="Times New Roman"/>
                <w:bCs/>
                <w:sz w:val="24"/>
                <w:szCs w:val="24"/>
                <w:lang w:eastAsia="ru-RU"/>
              </w:rPr>
            </w:pPr>
          </w:p>
          <w:p w14:paraId="1EF76DFA" w14:textId="509E08E6"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5E3B609" w14:textId="77777777" w:rsidR="00EF28A9" w:rsidRPr="00363DBD" w:rsidRDefault="00EF28A9" w:rsidP="00EF28A9">
            <w:pPr>
              <w:pStyle w:val="af3"/>
              <w:jc w:val="center"/>
              <w:rPr>
                <w:rFonts w:ascii="Times New Roman" w:hAnsi="Times New Roman"/>
                <w:sz w:val="24"/>
                <w:szCs w:val="24"/>
                <w:lang w:eastAsia="ru-RU"/>
              </w:rPr>
            </w:pPr>
          </w:p>
          <w:p w14:paraId="1542CC24" w14:textId="26D30351"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C9431DE" w14:textId="77777777" w:rsidR="00256133" w:rsidRDefault="00256133" w:rsidP="0037754A">
            <w:pPr>
              <w:suppressAutoHyphens/>
              <w:rPr>
                <w:sz w:val="24"/>
              </w:rPr>
            </w:pPr>
          </w:p>
          <w:p w14:paraId="39F791CB" w14:textId="0A58D29B"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C70906F"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C9B7237" w14:textId="77777777" w:rsidTr="0037754A">
        <w:trPr>
          <w:trHeight w:val="409"/>
        </w:trPr>
        <w:tc>
          <w:tcPr>
            <w:tcW w:w="2977" w:type="dxa"/>
          </w:tcPr>
          <w:p w14:paraId="5B24A040" w14:textId="44FB82AE" w:rsidR="00B94050" w:rsidRPr="00363DBD" w:rsidRDefault="00B94050" w:rsidP="00EF28A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2724A34C" w14:textId="73D85320" w:rsidR="00B94050" w:rsidRPr="00363DBD" w:rsidRDefault="00B94050" w:rsidP="00B94050">
            <w:pPr>
              <w:pStyle w:val="ab"/>
              <w:spacing w:before="0" w:beforeAutospacing="0" w:after="0" w:afterAutospacing="0"/>
              <w:jc w:val="center"/>
            </w:pPr>
            <w:r w:rsidRPr="00363DBD">
              <w:rPr>
                <w:b/>
              </w:rPr>
              <w:t>Литература конца XIX – начала XX вв.</w:t>
            </w:r>
          </w:p>
        </w:tc>
        <w:tc>
          <w:tcPr>
            <w:tcW w:w="850" w:type="dxa"/>
          </w:tcPr>
          <w:p w14:paraId="4399719A" w14:textId="1AD1E400" w:rsidR="00B94050" w:rsidRPr="00B65BC7" w:rsidRDefault="00AF2E10" w:rsidP="00EF28A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70A7F65C" w14:textId="77777777" w:rsidR="00B94050" w:rsidRPr="00363DBD" w:rsidRDefault="00B94050" w:rsidP="00EF28A9">
            <w:pPr>
              <w:pStyle w:val="af3"/>
              <w:jc w:val="center"/>
              <w:rPr>
                <w:rFonts w:ascii="Times New Roman" w:hAnsi="Times New Roman"/>
                <w:sz w:val="24"/>
                <w:szCs w:val="24"/>
                <w:lang w:eastAsia="ru-RU"/>
              </w:rPr>
            </w:pPr>
          </w:p>
        </w:tc>
        <w:tc>
          <w:tcPr>
            <w:tcW w:w="2835" w:type="dxa"/>
          </w:tcPr>
          <w:p w14:paraId="76A32A52" w14:textId="77777777" w:rsidR="00B94050" w:rsidRPr="00363DBD" w:rsidRDefault="00B94050" w:rsidP="00EF28A9">
            <w:pPr>
              <w:pStyle w:val="af3"/>
              <w:jc w:val="center"/>
              <w:rPr>
                <w:rFonts w:ascii="Times New Roman" w:hAnsi="Times New Roman"/>
                <w:sz w:val="24"/>
                <w:szCs w:val="24"/>
                <w:lang w:eastAsia="ru-RU"/>
              </w:rPr>
            </w:pPr>
          </w:p>
        </w:tc>
      </w:tr>
      <w:tr w:rsidR="00363DBD" w:rsidRPr="00363DBD" w14:paraId="579CC372" w14:textId="0561E21F" w:rsidTr="0037754A">
        <w:trPr>
          <w:trHeight w:val="895"/>
        </w:trPr>
        <w:tc>
          <w:tcPr>
            <w:tcW w:w="2977" w:type="dxa"/>
          </w:tcPr>
          <w:p w14:paraId="713166B7" w14:textId="39F393DD" w:rsidR="00B94050" w:rsidRPr="00363DBD" w:rsidRDefault="00B94050" w:rsidP="00B94050">
            <w:pPr>
              <w:rPr>
                <w:b/>
                <w:sz w:val="24"/>
                <w:szCs w:val="24"/>
              </w:rPr>
            </w:pPr>
            <w:r w:rsidRPr="00363DBD">
              <w:rPr>
                <w:b/>
                <w:sz w:val="24"/>
                <w:szCs w:val="24"/>
              </w:rPr>
              <w:t xml:space="preserve">2.1. Особенности развития литературы на рубеже </w:t>
            </w:r>
            <w:r w:rsidRPr="00363DBD">
              <w:rPr>
                <w:b/>
                <w:sz w:val="24"/>
                <w:szCs w:val="24"/>
                <w:lang w:val="en-US"/>
              </w:rPr>
              <w:t>XIX</w:t>
            </w:r>
            <w:r w:rsidRPr="00363DBD">
              <w:rPr>
                <w:b/>
                <w:sz w:val="24"/>
                <w:szCs w:val="24"/>
              </w:rPr>
              <w:t xml:space="preserve"> и </w:t>
            </w:r>
            <w:r w:rsidRPr="00363DBD">
              <w:rPr>
                <w:b/>
                <w:sz w:val="24"/>
                <w:szCs w:val="24"/>
                <w:lang w:val="en-US"/>
              </w:rPr>
              <w:t>XX</w:t>
            </w:r>
            <w:r w:rsidRPr="00363DBD">
              <w:rPr>
                <w:b/>
                <w:sz w:val="24"/>
                <w:szCs w:val="24"/>
              </w:rPr>
              <w:t xml:space="preserve"> веков.</w:t>
            </w:r>
          </w:p>
          <w:p w14:paraId="0F3E77C4" w14:textId="77777777" w:rsidR="00B94050" w:rsidRPr="00363DBD" w:rsidRDefault="00B94050" w:rsidP="00B94050">
            <w:pPr>
              <w:rPr>
                <w:b/>
                <w:sz w:val="24"/>
                <w:szCs w:val="24"/>
              </w:rPr>
            </w:pPr>
          </w:p>
          <w:p w14:paraId="0C6A935F" w14:textId="6A85424A"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rPr>
              <w:t xml:space="preserve">Жизненный и творческий путь А. П. Чехова. Рассказы. Новаторство Чехова-драматурга. </w:t>
            </w:r>
          </w:p>
        </w:tc>
        <w:tc>
          <w:tcPr>
            <w:tcW w:w="8364" w:type="dxa"/>
          </w:tcPr>
          <w:p w14:paraId="5243558C" w14:textId="1ABFA3B6" w:rsidR="00B94050" w:rsidRPr="00363DBD" w:rsidRDefault="00A25EBD" w:rsidP="00B94050">
            <w:pPr>
              <w:pStyle w:val="ab"/>
              <w:spacing w:before="0" w:beforeAutospacing="0" w:after="0" w:afterAutospacing="0"/>
            </w:pPr>
            <w:r w:rsidRPr="00363DBD">
              <w:t>18</w:t>
            </w:r>
            <w:r w:rsidR="00B94050" w:rsidRPr="00363DBD">
              <w:t xml:space="preserve">. </w:t>
            </w:r>
            <w:r w:rsidR="00B94050" w:rsidRPr="00363DBD">
              <w:rPr>
                <w:b/>
                <w:bCs/>
                <w:i/>
                <w:iCs/>
              </w:rPr>
              <w:t>Теоретическое занятие.</w:t>
            </w:r>
            <w:r w:rsidR="00B94050" w:rsidRPr="00363DBD">
              <w:t xml:space="preserve"> </w:t>
            </w:r>
          </w:p>
          <w:p w14:paraId="2E29658E" w14:textId="3CC1D69A" w:rsidR="00A25EBD" w:rsidRPr="00363DBD" w:rsidRDefault="00A25EBD" w:rsidP="00B94050">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модернизм – основные направления в литературе этого периода.</w:t>
            </w:r>
          </w:p>
          <w:p w14:paraId="2F4D5F6B" w14:textId="07824A75" w:rsidR="00B94050" w:rsidRPr="00363DBD" w:rsidRDefault="00B94050" w:rsidP="00B94050">
            <w:pPr>
              <w:pStyle w:val="ab"/>
              <w:spacing w:before="0" w:beforeAutospacing="0" w:after="0" w:afterAutospacing="0"/>
            </w:pPr>
            <w:r w:rsidRPr="00363DBD">
              <w:rPr>
                <w:b/>
                <w:bCs/>
                <w:i/>
                <w:iCs/>
              </w:rPr>
              <w:t>Практическое занятие.</w:t>
            </w:r>
          </w:p>
          <w:p w14:paraId="6FA46D8A" w14:textId="2BC69059" w:rsidR="00B94050" w:rsidRPr="00363DBD" w:rsidRDefault="00A25EBD" w:rsidP="00B94050">
            <w:pPr>
              <w:pStyle w:val="ab"/>
              <w:spacing w:before="0" w:beforeAutospacing="0" w:after="0" w:afterAutospacing="0"/>
            </w:pPr>
            <w:r w:rsidRPr="00363DBD">
              <w:t xml:space="preserve">Сведения из биографии А. П. Чехова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w:t>
            </w:r>
            <w:r w:rsidR="00B94050" w:rsidRPr="00363DBD">
              <w:t>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2C03ED5E" w14:textId="77777777" w:rsidR="00B94050" w:rsidRPr="00363DBD" w:rsidRDefault="00B94050" w:rsidP="00B94050">
            <w:pPr>
              <w:pStyle w:val="af3"/>
              <w:jc w:val="center"/>
              <w:rPr>
                <w:rFonts w:ascii="Times New Roman" w:hAnsi="Times New Roman"/>
                <w:bCs/>
                <w:sz w:val="24"/>
                <w:szCs w:val="24"/>
                <w:lang w:eastAsia="ru-RU"/>
              </w:rPr>
            </w:pPr>
          </w:p>
          <w:p w14:paraId="2E89095D" w14:textId="77777777" w:rsidR="00B94050"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56D9857D" w14:textId="77777777" w:rsidR="00A25EBD" w:rsidRPr="00363DBD" w:rsidRDefault="00A25EBD" w:rsidP="00B94050">
            <w:pPr>
              <w:pStyle w:val="af3"/>
              <w:jc w:val="center"/>
              <w:rPr>
                <w:rFonts w:ascii="Times New Roman" w:hAnsi="Times New Roman"/>
                <w:bCs/>
                <w:sz w:val="24"/>
                <w:szCs w:val="24"/>
                <w:lang w:eastAsia="ru-RU"/>
              </w:rPr>
            </w:pPr>
          </w:p>
          <w:p w14:paraId="2C510CC3" w14:textId="77777777" w:rsidR="00A25EBD" w:rsidRPr="00363DBD" w:rsidRDefault="00A25EBD" w:rsidP="00B94050">
            <w:pPr>
              <w:pStyle w:val="af3"/>
              <w:jc w:val="center"/>
              <w:rPr>
                <w:rFonts w:ascii="Times New Roman" w:hAnsi="Times New Roman"/>
                <w:bCs/>
                <w:sz w:val="24"/>
                <w:szCs w:val="24"/>
                <w:lang w:eastAsia="ru-RU"/>
              </w:rPr>
            </w:pPr>
          </w:p>
          <w:p w14:paraId="4D6BDCF4" w14:textId="77777777" w:rsidR="00A25EBD" w:rsidRPr="00363DBD" w:rsidRDefault="00A25EBD" w:rsidP="00B94050">
            <w:pPr>
              <w:pStyle w:val="af3"/>
              <w:jc w:val="center"/>
              <w:rPr>
                <w:rFonts w:ascii="Times New Roman" w:hAnsi="Times New Roman"/>
                <w:bCs/>
                <w:sz w:val="24"/>
                <w:szCs w:val="24"/>
                <w:lang w:eastAsia="ru-RU"/>
              </w:rPr>
            </w:pPr>
          </w:p>
          <w:p w14:paraId="120B32A8" w14:textId="3E084B3E" w:rsidR="00A25EBD"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80C4AC6" w14:textId="77777777" w:rsidR="00B94050" w:rsidRPr="00363DBD" w:rsidRDefault="00B94050" w:rsidP="00B94050">
            <w:pPr>
              <w:pStyle w:val="af3"/>
              <w:jc w:val="center"/>
              <w:rPr>
                <w:rFonts w:ascii="Times New Roman" w:hAnsi="Times New Roman"/>
                <w:sz w:val="24"/>
                <w:szCs w:val="24"/>
                <w:lang w:eastAsia="ru-RU"/>
              </w:rPr>
            </w:pPr>
          </w:p>
          <w:p w14:paraId="52A323AF" w14:textId="53FB3AA9" w:rsidR="00B94050" w:rsidRPr="00363DBD" w:rsidRDefault="00B94050"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C542A5" w14:textId="77777777" w:rsidR="00256133" w:rsidRDefault="00256133" w:rsidP="0037754A">
            <w:pPr>
              <w:suppressAutoHyphens/>
              <w:rPr>
                <w:sz w:val="24"/>
              </w:rPr>
            </w:pPr>
          </w:p>
          <w:p w14:paraId="69A0ED90" w14:textId="42C59A8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72C730A" w14:textId="77777777" w:rsidR="00B94050" w:rsidRPr="00363DBD" w:rsidRDefault="00B94050" w:rsidP="00B94050">
            <w:pPr>
              <w:pStyle w:val="af3"/>
              <w:jc w:val="center"/>
              <w:rPr>
                <w:rFonts w:ascii="Times New Roman" w:hAnsi="Times New Roman"/>
                <w:sz w:val="24"/>
                <w:szCs w:val="24"/>
                <w:lang w:eastAsia="ru-RU"/>
              </w:rPr>
            </w:pPr>
          </w:p>
        </w:tc>
      </w:tr>
      <w:tr w:rsidR="0037754A" w:rsidRPr="00363DBD" w14:paraId="367B8CCC" w14:textId="1F460DD1" w:rsidTr="0037754A">
        <w:trPr>
          <w:trHeight w:val="1104"/>
        </w:trPr>
        <w:tc>
          <w:tcPr>
            <w:tcW w:w="2977" w:type="dxa"/>
          </w:tcPr>
          <w:p w14:paraId="04050185" w14:textId="1761FA97" w:rsidR="0037754A" w:rsidRPr="00363DBD" w:rsidRDefault="0037754A" w:rsidP="0037754A">
            <w:pPr>
              <w:rPr>
                <w:b/>
                <w:sz w:val="24"/>
                <w:szCs w:val="24"/>
              </w:rPr>
            </w:pPr>
            <w:r w:rsidRPr="00363DBD">
              <w:rPr>
                <w:b/>
                <w:sz w:val="24"/>
                <w:szCs w:val="24"/>
              </w:rPr>
              <w:lastRenderedPageBreak/>
              <w:t>2.2.</w:t>
            </w:r>
            <w:r w:rsidRPr="00363DBD">
              <w:rPr>
                <w:bCs/>
              </w:rPr>
              <w:t xml:space="preserve"> </w:t>
            </w:r>
            <w:r w:rsidRPr="00363DBD">
              <w:rPr>
                <w:b/>
                <w:sz w:val="24"/>
                <w:szCs w:val="24"/>
              </w:rPr>
              <w:t>Тема уходящего мира в пьесе «Вишнёвый сад».</w:t>
            </w:r>
          </w:p>
          <w:p w14:paraId="0C2EC576" w14:textId="4F1809A8" w:rsidR="0037754A" w:rsidRPr="00363DBD" w:rsidRDefault="0037754A" w:rsidP="0037754A">
            <w:pPr>
              <w:pStyle w:val="af3"/>
              <w:rPr>
                <w:rFonts w:ascii="Times New Roman" w:hAnsi="Times New Roman"/>
                <w:b/>
                <w:sz w:val="24"/>
                <w:szCs w:val="24"/>
                <w:lang w:eastAsia="ru-RU"/>
              </w:rPr>
            </w:pPr>
          </w:p>
        </w:tc>
        <w:tc>
          <w:tcPr>
            <w:tcW w:w="8364" w:type="dxa"/>
          </w:tcPr>
          <w:p w14:paraId="409436D4" w14:textId="30365C3B" w:rsidR="0037754A" w:rsidRPr="00363DBD" w:rsidRDefault="0037754A" w:rsidP="0037754A">
            <w:pPr>
              <w:pStyle w:val="ab"/>
              <w:spacing w:before="0" w:beforeAutospacing="0" w:after="0" w:afterAutospacing="0"/>
              <w:rPr>
                <w:b/>
                <w:bCs/>
                <w:i/>
                <w:iCs/>
              </w:rPr>
            </w:pPr>
            <w:r w:rsidRPr="00363DBD">
              <w:t xml:space="preserve">19. </w:t>
            </w:r>
            <w:r w:rsidRPr="00363DBD">
              <w:rPr>
                <w:b/>
                <w:bCs/>
                <w:i/>
                <w:iCs/>
              </w:rPr>
              <w:t>Практическое занятие.</w:t>
            </w:r>
          </w:p>
          <w:p w14:paraId="7959F391" w14:textId="1108337E" w:rsidR="0037754A" w:rsidRPr="00363DBD" w:rsidRDefault="0037754A" w:rsidP="0037754A">
            <w:pPr>
              <w:pStyle w:val="ab"/>
              <w:spacing w:before="0" w:beforeAutospacing="0" w:after="0" w:afterAutospacing="0"/>
            </w:pPr>
            <w:r w:rsidRPr="00363DBD">
              <w:t xml:space="preserve">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w:t>
            </w:r>
            <w:proofErr w:type="spellStart"/>
            <w:r w:rsidRPr="00363DBD">
              <w:t>внесценических</w:t>
            </w:r>
            <w:proofErr w:type="spellEnd"/>
            <w:r w:rsidRPr="00363DBD">
              <w:t xml:space="preserve">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656A934D" w14:textId="0779EE17" w:rsidR="0037754A" w:rsidRPr="00363DBD" w:rsidRDefault="0037754A" w:rsidP="0037754A">
            <w:pPr>
              <w:pStyle w:val="af3"/>
              <w:jc w:val="center"/>
              <w:rPr>
                <w:rFonts w:ascii="Times New Roman" w:hAnsi="Times New Roman"/>
                <w:b/>
                <w:sz w:val="24"/>
                <w:szCs w:val="24"/>
                <w:lang w:eastAsia="ru-RU"/>
              </w:rPr>
            </w:pPr>
          </w:p>
          <w:p w14:paraId="0AE1E842" w14:textId="44A1F00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C5B9C25" w14:textId="77777777" w:rsidR="0037754A" w:rsidRPr="00363DBD" w:rsidRDefault="0037754A" w:rsidP="0037754A">
            <w:pPr>
              <w:pStyle w:val="af3"/>
              <w:jc w:val="center"/>
              <w:rPr>
                <w:rFonts w:ascii="Times New Roman" w:hAnsi="Times New Roman"/>
                <w:sz w:val="24"/>
                <w:szCs w:val="24"/>
                <w:lang w:eastAsia="ru-RU"/>
              </w:rPr>
            </w:pPr>
          </w:p>
          <w:p w14:paraId="1797D2B8" w14:textId="6BAFA50C"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68D7549" w14:textId="77777777" w:rsidR="00256133" w:rsidRDefault="00256133" w:rsidP="0037754A">
            <w:pPr>
              <w:pStyle w:val="af3"/>
              <w:rPr>
                <w:rFonts w:ascii="Times New Roman" w:hAnsi="Times New Roman"/>
                <w:sz w:val="24"/>
              </w:rPr>
            </w:pPr>
          </w:p>
          <w:p w14:paraId="5D8CD3D4" w14:textId="7908ED88"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2235B26D" w14:textId="7EA76219" w:rsidTr="00256133">
        <w:trPr>
          <w:trHeight w:val="1154"/>
        </w:trPr>
        <w:tc>
          <w:tcPr>
            <w:tcW w:w="2977" w:type="dxa"/>
          </w:tcPr>
          <w:p w14:paraId="1CF17912" w14:textId="4CEB46D3"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творческий путь И. А. Бунина. Рассказ «Господин из Сан-Франциско».</w:t>
            </w:r>
          </w:p>
        </w:tc>
        <w:tc>
          <w:tcPr>
            <w:tcW w:w="8364" w:type="dxa"/>
          </w:tcPr>
          <w:p w14:paraId="715FF633" w14:textId="7651A7BF" w:rsidR="0037754A" w:rsidRPr="00363DBD" w:rsidRDefault="0037754A" w:rsidP="0037754A">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76BE729D" w14:textId="4E2BF2A1" w:rsidR="0037754A" w:rsidRPr="00363DBD" w:rsidRDefault="0037754A" w:rsidP="0037754A">
            <w:pPr>
              <w:jc w:val="both"/>
            </w:pPr>
            <w:r w:rsidRPr="00363DBD">
              <w:rPr>
                <w:sz w:val="24"/>
              </w:rPr>
              <w:t xml:space="preserve">Основные этапы жизни и творчества И.А. Бунина. </w:t>
            </w:r>
            <w:r w:rsidRPr="00363DBD">
              <w:rPr>
                <w:sz w:val="24"/>
                <w:szCs w:val="24"/>
              </w:rPr>
              <w:t>Тема «закатной» цивилизации и образ «полого человека» в рассказе «Господин из Сан-Франциско».</w:t>
            </w:r>
          </w:p>
        </w:tc>
        <w:tc>
          <w:tcPr>
            <w:tcW w:w="850" w:type="dxa"/>
          </w:tcPr>
          <w:p w14:paraId="0E5685ED" w14:textId="59A34BB6" w:rsidR="0037754A" w:rsidRPr="00363DBD" w:rsidRDefault="0037754A" w:rsidP="0037754A">
            <w:pPr>
              <w:pStyle w:val="af3"/>
              <w:jc w:val="center"/>
              <w:rPr>
                <w:rFonts w:ascii="Times New Roman" w:hAnsi="Times New Roman"/>
                <w:b/>
                <w:sz w:val="24"/>
                <w:szCs w:val="24"/>
                <w:lang w:eastAsia="ru-RU"/>
              </w:rPr>
            </w:pPr>
          </w:p>
          <w:p w14:paraId="033FF164" w14:textId="285C7C96"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961793" w14:textId="77777777" w:rsidR="0037754A" w:rsidRPr="00363DBD" w:rsidRDefault="0037754A" w:rsidP="0037754A">
            <w:pPr>
              <w:pStyle w:val="af3"/>
              <w:jc w:val="center"/>
              <w:rPr>
                <w:rFonts w:ascii="Times New Roman" w:hAnsi="Times New Roman"/>
                <w:sz w:val="24"/>
                <w:szCs w:val="24"/>
                <w:lang w:eastAsia="ru-RU"/>
              </w:rPr>
            </w:pPr>
          </w:p>
          <w:p w14:paraId="471C42A6" w14:textId="53418C22"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F4B9F1F" w14:textId="77777777" w:rsidR="00256133" w:rsidRDefault="00256133" w:rsidP="0037754A">
            <w:pPr>
              <w:pStyle w:val="af3"/>
              <w:rPr>
                <w:rFonts w:ascii="Times New Roman" w:hAnsi="Times New Roman"/>
                <w:sz w:val="24"/>
              </w:rPr>
            </w:pPr>
          </w:p>
          <w:p w14:paraId="766B6379" w14:textId="5BD96D86"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5131E3A2" w14:textId="10D405AE" w:rsidTr="0037754A">
        <w:trPr>
          <w:trHeight w:val="1528"/>
        </w:trPr>
        <w:tc>
          <w:tcPr>
            <w:tcW w:w="2977" w:type="dxa"/>
          </w:tcPr>
          <w:p w14:paraId="4385DCAA" w14:textId="488B02D2"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произведения М. Горького. Рассказ «Старуха Изергиль».</w:t>
            </w:r>
          </w:p>
          <w:p w14:paraId="665ED187" w14:textId="77777777" w:rsidR="0037754A" w:rsidRPr="00363DBD" w:rsidRDefault="0037754A" w:rsidP="0037754A">
            <w:pPr>
              <w:pStyle w:val="af3"/>
              <w:rPr>
                <w:rFonts w:ascii="Times New Roman" w:hAnsi="Times New Roman"/>
                <w:b/>
                <w:sz w:val="24"/>
                <w:szCs w:val="24"/>
              </w:rPr>
            </w:pPr>
          </w:p>
          <w:p w14:paraId="1BA626CE" w14:textId="016F510F" w:rsidR="0037754A" w:rsidRPr="00363DBD" w:rsidRDefault="0037754A" w:rsidP="0037754A">
            <w:pPr>
              <w:pStyle w:val="af3"/>
              <w:rPr>
                <w:rFonts w:ascii="Times New Roman" w:hAnsi="Times New Roman"/>
                <w:b/>
                <w:sz w:val="24"/>
                <w:szCs w:val="24"/>
                <w:lang w:eastAsia="ru-RU"/>
              </w:rPr>
            </w:pPr>
          </w:p>
        </w:tc>
        <w:tc>
          <w:tcPr>
            <w:tcW w:w="8364" w:type="dxa"/>
          </w:tcPr>
          <w:p w14:paraId="2584626E" w14:textId="612B1FDD" w:rsidR="0037754A" w:rsidRPr="00363DBD" w:rsidRDefault="0037754A" w:rsidP="0037754A">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502B5CCA" w14:textId="681ED310" w:rsidR="0037754A" w:rsidRPr="00363DBD" w:rsidRDefault="0037754A" w:rsidP="0037754A">
            <w:pPr>
              <w:pStyle w:val="af3"/>
              <w:rPr>
                <w:rFonts w:ascii="Times New Roman" w:hAnsi="Times New Roman"/>
                <w:b/>
                <w:sz w:val="24"/>
                <w:szCs w:val="24"/>
                <w:lang w:eastAsia="ar-SA"/>
              </w:rPr>
            </w:pPr>
            <w:r w:rsidRPr="00363DBD">
              <w:rPr>
                <w:rFonts w:ascii="Times New Roman" w:hAnsi="Times New Roman"/>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363DBD">
              <w:rPr>
                <w:rFonts w:ascii="Times New Roman" w:hAnsi="Times New Roman"/>
                <w:sz w:val="24"/>
              </w:rPr>
              <w:t>Ларры</w:t>
            </w:r>
            <w:proofErr w:type="spellEnd"/>
            <w:r w:rsidRPr="00363DBD">
              <w:rPr>
                <w:rFonts w:ascii="Times New Roman" w:hAnsi="Times New Roman"/>
                <w:sz w:val="24"/>
              </w:rPr>
              <w:t>. Подвиг Данко. Величие и бессмысленность его жертвы. Смысл противопоставления героев.</w:t>
            </w:r>
          </w:p>
        </w:tc>
        <w:tc>
          <w:tcPr>
            <w:tcW w:w="850" w:type="dxa"/>
          </w:tcPr>
          <w:p w14:paraId="77109CE5" w14:textId="48C465F1" w:rsidR="0037754A" w:rsidRPr="00363DBD" w:rsidRDefault="0037754A" w:rsidP="0037754A">
            <w:pPr>
              <w:pStyle w:val="af3"/>
              <w:jc w:val="center"/>
              <w:rPr>
                <w:rFonts w:ascii="Times New Roman" w:hAnsi="Times New Roman"/>
                <w:b/>
                <w:sz w:val="24"/>
                <w:szCs w:val="24"/>
                <w:lang w:eastAsia="ru-RU"/>
              </w:rPr>
            </w:pPr>
          </w:p>
          <w:p w14:paraId="2A9394D0" w14:textId="725B2A8B"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1941AE4" w14:textId="77777777" w:rsidR="0037754A" w:rsidRPr="00363DBD" w:rsidRDefault="0037754A" w:rsidP="0037754A">
            <w:pPr>
              <w:pStyle w:val="af3"/>
              <w:jc w:val="center"/>
              <w:rPr>
                <w:rFonts w:ascii="Times New Roman" w:hAnsi="Times New Roman"/>
                <w:sz w:val="24"/>
                <w:szCs w:val="24"/>
                <w:lang w:eastAsia="ru-RU"/>
              </w:rPr>
            </w:pPr>
          </w:p>
          <w:p w14:paraId="7AC0CAD2" w14:textId="4FC2B1B5"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0E70DC" w14:textId="77777777" w:rsidR="00256133" w:rsidRDefault="00256133" w:rsidP="0037754A">
            <w:pPr>
              <w:pStyle w:val="af3"/>
              <w:rPr>
                <w:rFonts w:ascii="Times New Roman" w:hAnsi="Times New Roman"/>
                <w:sz w:val="24"/>
              </w:rPr>
            </w:pPr>
          </w:p>
          <w:p w14:paraId="30EAAD44" w14:textId="53244240"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63DBD" w:rsidRPr="00363DBD" w14:paraId="6D2281F2" w14:textId="2A9AE800" w:rsidTr="0037754A">
        <w:trPr>
          <w:trHeight w:val="1195"/>
        </w:trPr>
        <w:tc>
          <w:tcPr>
            <w:tcW w:w="2977" w:type="dxa"/>
          </w:tcPr>
          <w:p w14:paraId="7B590500" w14:textId="7F8AAAFE"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lang w:eastAsia="ru-RU"/>
              </w:rPr>
              <w:t>2.</w:t>
            </w:r>
            <w:r w:rsidR="00A25EBD" w:rsidRPr="00363DBD">
              <w:rPr>
                <w:rFonts w:ascii="Times New Roman" w:hAnsi="Times New Roman"/>
                <w:b/>
                <w:sz w:val="24"/>
                <w:szCs w:val="24"/>
                <w:lang w:eastAsia="ru-RU"/>
              </w:rPr>
              <w:t>5</w:t>
            </w:r>
            <w:r w:rsidRPr="00363DBD">
              <w:rPr>
                <w:rFonts w:ascii="Times New Roman" w:hAnsi="Times New Roman"/>
                <w:b/>
                <w:sz w:val="24"/>
                <w:szCs w:val="24"/>
                <w:lang w:eastAsia="ru-RU"/>
              </w:rPr>
              <w:t xml:space="preserve">. </w:t>
            </w:r>
            <w:r w:rsidR="00A25EBD" w:rsidRPr="00363DBD">
              <w:rPr>
                <w:rFonts w:ascii="Times New Roman" w:hAnsi="Times New Roman"/>
                <w:b/>
                <w:sz w:val="24"/>
                <w:szCs w:val="24"/>
              </w:rPr>
              <w:t>Социально-философская драма М. Горького «На дне».</w:t>
            </w:r>
          </w:p>
          <w:p w14:paraId="507C3A5F" w14:textId="5E990C55" w:rsidR="00A25EBD" w:rsidRPr="00363DBD" w:rsidRDefault="00A25EBD" w:rsidP="00B94050">
            <w:pPr>
              <w:pStyle w:val="af3"/>
              <w:rPr>
                <w:rFonts w:ascii="Times New Roman" w:hAnsi="Times New Roman"/>
                <w:b/>
                <w:sz w:val="24"/>
                <w:szCs w:val="24"/>
                <w:lang w:eastAsia="ru-RU"/>
              </w:rPr>
            </w:pPr>
          </w:p>
        </w:tc>
        <w:tc>
          <w:tcPr>
            <w:tcW w:w="8364" w:type="dxa"/>
          </w:tcPr>
          <w:p w14:paraId="3BC9C75C" w14:textId="11299D94" w:rsidR="00B94050" w:rsidRPr="00363DBD" w:rsidRDefault="00B94050" w:rsidP="00B94050">
            <w:pPr>
              <w:pStyle w:val="ab"/>
              <w:spacing w:before="0" w:beforeAutospacing="0" w:after="0" w:afterAutospacing="0"/>
              <w:rPr>
                <w:b/>
                <w:bCs/>
                <w:i/>
                <w:iCs/>
              </w:rPr>
            </w:pPr>
            <w:r w:rsidRPr="00363DBD">
              <w:t>2</w:t>
            </w:r>
            <w:r w:rsidR="00A25EBD" w:rsidRPr="00363DBD">
              <w:t>2</w:t>
            </w:r>
            <w:r w:rsidRPr="00363DBD">
              <w:t xml:space="preserve">. </w:t>
            </w:r>
            <w:r w:rsidR="00A25EBD" w:rsidRPr="00363DBD">
              <w:rPr>
                <w:b/>
                <w:bCs/>
                <w:i/>
                <w:iCs/>
              </w:rPr>
              <w:t>Практическое</w:t>
            </w:r>
            <w:r w:rsidRPr="00363DBD">
              <w:rPr>
                <w:b/>
                <w:bCs/>
                <w:i/>
                <w:iCs/>
              </w:rPr>
              <w:t xml:space="preserve"> занятие. </w:t>
            </w:r>
          </w:p>
          <w:p w14:paraId="48D832EA" w14:textId="7AECFB0B" w:rsidR="008A6D75" w:rsidRPr="00363DBD" w:rsidRDefault="008A6D75" w:rsidP="00B94050">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850" w:type="dxa"/>
          </w:tcPr>
          <w:p w14:paraId="67BCE0AF" w14:textId="77777777" w:rsidR="00B94050" w:rsidRPr="00363DBD" w:rsidRDefault="00B94050" w:rsidP="00B94050">
            <w:pPr>
              <w:pStyle w:val="af3"/>
              <w:jc w:val="center"/>
              <w:rPr>
                <w:rFonts w:ascii="Times New Roman" w:hAnsi="Times New Roman"/>
                <w:b/>
                <w:sz w:val="24"/>
                <w:szCs w:val="24"/>
                <w:lang w:eastAsia="ru-RU"/>
              </w:rPr>
            </w:pPr>
          </w:p>
          <w:p w14:paraId="29262422" w14:textId="540495E1" w:rsidR="00B94050" w:rsidRPr="00363DBD" w:rsidRDefault="00B94050" w:rsidP="00B94050">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B24B2CE" w14:textId="77777777" w:rsidR="00B94050" w:rsidRPr="00363DBD" w:rsidRDefault="00B94050" w:rsidP="00B94050">
            <w:pPr>
              <w:pStyle w:val="af3"/>
              <w:jc w:val="center"/>
              <w:rPr>
                <w:rFonts w:ascii="Times New Roman" w:hAnsi="Times New Roman"/>
                <w:sz w:val="24"/>
                <w:szCs w:val="24"/>
                <w:lang w:eastAsia="ru-RU"/>
              </w:rPr>
            </w:pPr>
          </w:p>
          <w:p w14:paraId="3745001F" w14:textId="2A32EB29" w:rsidR="00B94050" w:rsidRPr="00363DBD" w:rsidRDefault="00EB79BA"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38D7684" w14:textId="77777777" w:rsidR="00256133" w:rsidRDefault="00256133" w:rsidP="00B94050">
            <w:pPr>
              <w:rPr>
                <w:sz w:val="24"/>
                <w:szCs w:val="24"/>
              </w:rPr>
            </w:pPr>
          </w:p>
          <w:p w14:paraId="1CE6C06C" w14:textId="120C7913" w:rsidR="00B94050" w:rsidRPr="00363DBD" w:rsidRDefault="00B94050" w:rsidP="00B94050">
            <w:pPr>
              <w:rPr>
                <w:sz w:val="24"/>
                <w:szCs w:val="24"/>
              </w:rPr>
            </w:pPr>
            <w:r w:rsidRPr="00363DBD">
              <w:rPr>
                <w:sz w:val="24"/>
                <w:szCs w:val="24"/>
              </w:rPr>
              <w:t>ОК 2, ОК 3, ОК 5, ОК 6</w:t>
            </w:r>
          </w:p>
          <w:p w14:paraId="13C304EB" w14:textId="61A715A9" w:rsidR="00B94050" w:rsidRPr="00363DBD" w:rsidRDefault="00B94050" w:rsidP="00B94050">
            <w:pPr>
              <w:rPr>
                <w:sz w:val="24"/>
                <w:szCs w:val="24"/>
              </w:rPr>
            </w:pPr>
          </w:p>
        </w:tc>
      </w:tr>
      <w:tr w:rsidR="00363DBD" w:rsidRPr="00363DBD" w14:paraId="40CAA0F0" w14:textId="3BA078B3" w:rsidTr="0037754A">
        <w:trPr>
          <w:trHeight w:val="1114"/>
        </w:trPr>
        <w:tc>
          <w:tcPr>
            <w:tcW w:w="2977" w:type="dxa"/>
          </w:tcPr>
          <w:p w14:paraId="6F104C1A" w14:textId="16531D9C"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произведении А. И. Куприна «Гранатовый браслет».</w:t>
            </w:r>
          </w:p>
          <w:p w14:paraId="610D17A7" w14:textId="2121BE3F" w:rsidR="008A6D75" w:rsidRPr="00363DBD" w:rsidRDefault="008A6D75" w:rsidP="008A6D75">
            <w:pPr>
              <w:pStyle w:val="af3"/>
              <w:rPr>
                <w:rFonts w:ascii="Times New Roman" w:hAnsi="Times New Roman"/>
                <w:b/>
                <w:sz w:val="24"/>
                <w:szCs w:val="24"/>
                <w:lang w:eastAsia="ru-RU"/>
              </w:rPr>
            </w:pPr>
          </w:p>
        </w:tc>
        <w:tc>
          <w:tcPr>
            <w:tcW w:w="8364" w:type="dxa"/>
          </w:tcPr>
          <w:p w14:paraId="296EF963" w14:textId="0517C784" w:rsidR="00256133" w:rsidRPr="00256133" w:rsidRDefault="00D0536D" w:rsidP="00256133">
            <w:pPr>
              <w:pStyle w:val="ab"/>
              <w:spacing w:before="0" w:beforeAutospacing="0" w:after="0" w:afterAutospacing="0"/>
              <w:rPr>
                <w:b/>
                <w:bCs/>
                <w:i/>
                <w:iCs/>
              </w:rPr>
            </w:pPr>
            <w:r w:rsidRPr="00363DBD">
              <w:t xml:space="preserve">23. </w:t>
            </w:r>
            <w:r w:rsidR="00256133" w:rsidRPr="00363DBD">
              <w:rPr>
                <w:b/>
                <w:bCs/>
                <w:i/>
                <w:iCs/>
              </w:rPr>
              <w:t xml:space="preserve">Практическое занятие. </w:t>
            </w:r>
          </w:p>
          <w:p w14:paraId="6DF07E4E" w14:textId="45BE1D18" w:rsidR="008A6D75" w:rsidRPr="00363DBD" w:rsidRDefault="008A6D75" w:rsidP="008A6D75">
            <w:pPr>
              <w:jc w:val="both"/>
              <w:rPr>
                <w:sz w:val="24"/>
              </w:rPr>
            </w:pPr>
            <w:r w:rsidRPr="00363DBD">
              <w:rPr>
                <w:sz w:val="24"/>
              </w:rPr>
              <w:t xml:space="preserve">Своеобразие сюжета. Герои о сущности любви. </w:t>
            </w:r>
          </w:p>
          <w:p w14:paraId="4E514BB1" w14:textId="47595AE4" w:rsidR="008A6D75" w:rsidRPr="00363DBD" w:rsidRDefault="008A6D75" w:rsidP="008A6D75">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850" w:type="dxa"/>
          </w:tcPr>
          <w:p w14:paraId="5E08DF2C" w14:textId="77777777" w:rsidR="008A6D75" w:rsidRPr="00363DBD" w:rsidRDefault="008A6D75" w:rsidP="008A6D75">
            <w:pPr>
              <w:pStyle w:val="af3"/>
              <w:jc w:val="center"/>
              <w:rPr>
                <w:rFonts w:ascii="Times New Roman" w:hAnsi="Times New Roman"/>
                <w:b/>
                <w:sz w:val="24"/>
                <w:szCs w:val="24"/>
                <w:lang w:eastAsia="ru-RU"/>
              </w:rPr>
            </w:pPr>
          </w:p>
          <w:p w14:paraId="1FD19FF7" w14:textId="15669499"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4926F2F" w14:textId="77777777" w:rsidR="008A6D75" w:rsidRPr="00363DBD" w:rsidRDefault="008A6D75" w:rsidP="008A6D75">
            <w:pPr>
              <w:pStyle w:val="af3"/>
              <w:jc w:val="center"/>
              <w:rPr>
                <w:rFonts w:ascii="Times New Roman" w:hAnsi="Times New Roman"/>
                <w:sz w:val="24"/>
                <w:szCs w:val="24"/>
                <w:lang w:eastAsia="ru-RU"/>
              </w:rPr>
            </w:pPr>
          </w:p>
          <w:p w14:paraId="47F29854" w14:textId="70C031B1"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074481B" w14:textId="77777777" w:rsidR="00256133" w:rsidRDefault="00256133" w:rsidP="0037754A">
            <w:pPr>
              <w:suppressAutoHyphens/>
              <w:rPr>
                <w:sz w:val="24"/>
              </w:rPr>
            </w:pPr>
          </w:p>
          <w:p w14:paraId="7B47CB43" w14:textId="7C4DD1BD"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6432FE4"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045F8146" w14:textId="62CD4B29" w:rsidTr="00256133">
        <w:trPr>
          <w:trHeight w:val="945"/>
        </w:trPr>
        <w:tc>
          <w:tcPr>
            <w:tcW w:w="2977" w:type="dxa"/>
          </w:tcPr>
          <w:p w14:paraId="19DA73F2" w14:textId="19F9DF45" w:rsidR="008A6D75" w:rsidRPr="00363DBD" w:rsidRDefault="008A6D75" w:rsidP="008A6D75">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повести Л. Н. Андреева «Иуда Искариот».</w:t>
            </w:r>
          </w:p>
        </w:tc>
        <w:tc>
          <w:tcPr>
            <w:tcW w:w="8364" w:type="dxa"/>
          </w:tcPr>
          <w:p w14:paraId="533999DC" w14:textId="51B4DF51" w:rsidR="008A6D75" w:rsidRPr="00363DBD" w:rsidRDefault="008A6D75" w:rsidP="008A6D75">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6C9ED53E" w14:textId="2C4E15E8" w:rsidR="008A6D75" w:rsidRPr="00363DBD" w:rsidRDefault="008A6D75" w:rsidP="008A6D75">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4EC9E0C0" w14:textId="77777777" w:rsidR="008A6D75" w:rsidRPr="00363DBD" w:rsidRDefault="008A6D75" w:rsidP="008A6D75">
            <w:pPr>
              <w:pStyle w:val="af3"/>
              <w:jc w:val="center"/>
              <w:rPr>
                <w:rFonts w:ascii="Times New Roman" w:hAnsi="Times New Roman"/>
                <w:b/>
                <w:sz w:val="24"/>
                <w:szCs w:val="24"/>
                <w:lang w:eastAsia="ru-RU"/>
              </w:rPr>
            </w:pPr>
          </w:p>
          <w:p w14:paraId="24678C8F" w14:textId="31C00236" w:rsidR="008A6D75" w:rsidRPr="00363DBD" w:rsidRDefault="008A6D75"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902F9B" w14:textId="77777777" w:rsidR="008A6D75" w:rsidRPr="00363DBD" w:rsidRDefault="008A6D75" w:rsidP="008A6D75">
            <w:pPr>
              <w:pStyle w:val="af3"/>
              <w:jc w:val="center"/>
              <w:rPr>
                <w:rFonts w:ascii="Times New Roman" w:hAnsi="Times New Roman"/>
                <w:sz w:val="24"/>
                <w:szCs w:val="24"/>
                <w:lang w:eastAsia="ru-RU"/>
              </w:rPr>
            </w:pPr>
          </w:p>
          <w:p w14:paraId="3388061E" w14:textId="7F7F28A5"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D683A3D" w14:textId="77777777" w:rsidR="00256133" w:rsidRDefault="00256133" w:rsidP="0037754A">
            <w:pPr>
              <w:suppressAutoHyphens/>
              <w:rPr>
                <w:sz w:val="24"/>
              </w:rPr>
            </w:pPr>
          </w:p>
          <w:p w14:paraId="587FA82F" w14:textId="77777777" w:rsidR="008A6D75" w:rsidRDefault="0037754A" w:rsidP="00256133">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AA1065D" w14:textId="77777777" w:rsidR="00256133" w:rsidRDefault="00256133" w:rsidP="00256133">
            <w:pPr>
              <w:suppressAutoHyphens/>
              <w:rPr>
                <w:sz w:val="24"/>
              </w:rPr>
            </w:pPr>
          </w:p>
          <w:p w14:paraId="1620925E" w14:textId="77777777" w:rsidR="00256133" w:rsidRDefault="00256133" w:rsidP="00256133">
            <w:pPr>
              <w:suppressAutoHyphens/>
              <w:rPr>
                <w:sz w:val="24"/>
              </w:rPr>
            </w:pPr>
          </w:p>
          <w:p w14:paraId="4A45ADF0" w14:textId="77777777" w:rsidR="00256133" w:rsidRDefault="00256133" w:rsidP="00256133">
            <w:pPr>
              <w:suppressAutoHyphens/>
              <w:rPr>
                <w:sz w:val="24"/>
              </w:rPr>
            </w:pPr>
          </w:p>
          <w:p w14:paraId="11658763" w14:textId="77777777" w:rsidR="00256133" w:rsidRDefault="00256133" w:rsidP="00256133">
            <w:pPr>
              <w:suppressAutoHyphens/>
              <w:rPr>
                <w:sz w:val="24"/>
              </w:rPr>
            </w:pPr>
          </w:p>
          <w:p w14:paraId="78C94A9E" w14:textId="3FBAF83A" w:rsidR="00256133" w:rsidRPr="00256133" w:rsidRDefault="00256133" w:rsidP="00256133">
            <w:pPr>
              <w:suppressAutoHyphens/>
              <w:rPr>
                <w:sz w:val="24"/>
              </w:rPr>
            </w:pPr>
          </w:p>
        </w:tc>
      </w:tr>
      <w:tr w:rsidR="00363DBD" w:rsidRPr="00363DBD" w14:paraId="0A360A1F" w14:textId="77777777" w:rsidTr="0037754A">
        <w:trPr>
          <w:trHeight w:val="368"/>
        </w:trPr>
        <w:tc>
          <w:tcPr>
            <w:tcW w:w="2977" w:type="dxa"/>
          </w:tcPr>
          <w:p w14:paraId="00B91BF5" w14:textId="693ECF3B" w:rsidR="0000314E" w:rsidRPr="00363DBD" w:rsidRDefault="0000314E" w:rsidP="008A6D75">
            <w:pPr>
              <w:rPr>
                <w:b/>
                <w:sz w:val="24"/>
                <w:szCs w:val="24"/>
              </w:rPr>
            </w:pPr>
            <w:r w:rsidRPr="00363DBD">
              <w:rPr>
                <w:b/>
                <w:sz w:val="24"/>
                <w:szCs w:val="24"/>
              </w:rPr>
              <w:lastRenderedPageBreak/>
              <w:t>Раздел 3.</w:t>
            </w:r>
          </w:p>
        </w:tc>
        <w:tc>
          <w:tcPr>
            <w:tcW w:w="8364" w:type="dxa"/>
          </w:tcPr>
          <w:p w14:paraId="587231E9" w14:textId="7656E504" w:rsidR="0000314E" w:rsidRPr="00363DBD" w:rsidRDefault="0000314E" w:rsidP="0000314E">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2FF1A26B" w14:textId="30123A7D" w:rsidR="0000314E" w:rsidRPr="00B65BC7" w:rsidRDefault="00AF2E10" w:rsidP="008A6D75">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63F0C1F4" w14:textId="77777777" w:rsidR="0000314E" w:rsidRPr="00363DBD" w:rsidRDefault="0000314E" w:rsidP="008A6D75">
            <w:pPr>
              <w:pStyle w:val="af3"/>
              <w:jc w:val="center"/>
              <w:rPr>
                <w:rFonts w:ascii="Times New Roman" w:hAnsi="Times New Roman"/>
                <w:sz w:val="24"/>
                <w:szCs w:val="24"/>
                <w:lang w:eastAsia="ru-RU"/>
              </w:rPr>
            </w:pPr>
          </w:p>
        </w:tc>
        <w:tc>
          <w:tcPr>
            <w:tcW w:w="2835" w:type="dxa"/>
          </w:tcPr>
          <w:p w14:paraId="264D9ABD" w14:textId="77777777" w:rsidR="0000314E" w:rsidRPr="00363DBD" w:rsidRDefault="0000314E" w:rsidP="008A6D75">
            <w:pPr>
              <w:pStyle w:val="af3"/>
              <w:jc w:val="center"/>
              <w:rPr>
                <w:rFonts w:ascii="Times New Roman" w:hAnsi="Times New Roman"/>
                <w:sz w:val="24"/>
                <w:szCs w:val="24"/>
                <w:lang w:eastAsia="ru-RU"/>
              </w:rPr>
            </w:pPr>
          </w:p>
        </w:tc>
      </w:tr>
      <w:tr w:rsidR="00363DBD" w:rsidRPr="00363DBD" w14:paraId="0819D909" w14:textId="5395F2E3" w:rsidTr="00256133">
        <w:trPr>
          <w:trHeight w:val="1826"/>
        </w:trPr>
        <w:tc>
          <w:tcPr>
            <w:tcW w:w="2977" w:type="dxa"/>
          </w:tcPr>
          <w:p w14:paraId="33EF2121" w14:textId="33B1A10E"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rPr>
              <w:t xml:space="preserve">3.1. </w:t>
            </w:r>
            <w:r w:rsidR="0000314E" w:rsidRPr="00363DBD">
              <w:rPr>
                <w:rFonts w:ascii="Times New Roman" w:hAnsi="Times New Roman"/>
                <w:b/>
                <w:sz w:val="24"/>
                <w:szCs w:val="24"/>
              </w:rPr>
              <w:t>Серебряный век русской поэзии. Основные поэтические направления.</w:t>
            </w:r>
          </w:p>
        </w:tc>
        <w:tc>
          <w:tcPr>
            <w:tcW w:w="8364" w:type="dxa"/>
          </w:tcPr>
          <w:p w14:paraId="69DF5C19" w14:textId="396A81DC" w:rsidR="008A6D75" w:rsidRPr="00363DBD" w:rsidRDefault="008A6D75" w:rsidP="008A6D75">
            <w:pPr>
              <w:pStyle w:val="af3"/>
              <w:rPr>
                <w:rFonts w:ascii="Times New Roman" w:hAnsi="Times New Roman"/>
                <w:sz w:val="24"/>
                <w:szCs w:val="24"/>
              </w:rPr>
            </w:pPr>
            <w:r w:rsidRPr="00363DBD">
              <w:rPr>
                <w:rFonts w:ascii="Times New Roman" w:hAnsi="Times New Roman"/>
                <w:bCs/>
                <w:sz w:val="24"/>
                <w:szCs w:val="24"/>
                <w:lang w:eastAsia="ar-SA"/>
              </w:rPr>
              <w:t>2</w:t>
            </w:r>
            <w:r w:rsidR="0000314E" w:rsidRPr="00363DBD">
              <w:rPr>
                <w:rFonts w:ascii="Times New Roman" w:hAnsi="Times New Roman"/>
                <w:bCs/>
                <w:sz w:val="24"/>
                <w:szCs w:val="24"/>
                <w:lang w:eastAsia="ar-SA"/>
              </w:rPr>
              <w:t>5</w:t>
            </w:r>
            <w:r w:rsidRPr="00363DBD">
              <w:rPr>
                <w:rFonts w:ascii="Times New Roman" w:hAnsi="Times New Roman"/>
                <w:bCs/>
                <w:sz w:val="24"/>
                <w:szCs w:val="24"/>
                <w:lang w:eastAsia="ar-SA"/>
              </w:rPr>
              <w:t>.</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E258E5B" w14:textId="77777777"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 xml:space="preserve">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w:t>
            </w:r>
          </w:p>
          <w:p w14:paraId="6F738E97" w14:textId="1CDB3FB1" w:rsidR="0000314E" w:rsidRPr="00363DBD" w:rsidRDefault="0000314E" w:rsidP="00F11637">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77D6C959" w14:textId="5C7545C1" w:rsidR="00F11637" w:rsidRPr="00256133" w:rsidRDefault="00F11637" w:rsidP="00F11637">
            <w:pPr>
              <w:pStyle w:val="af3"/>
              <w:rPr>
                <w:rFonts w:ascii="Times New Roman" w:hAnsi="Times New Roman"/>
                <w:sz w:val="24"/>
                <w:szCs w:val="24"/>
              </w:rPr>
            </w:pPr>
            <w:r w:rsidRPr="00363DBD">
              <w:rPr>
                <w:rFonts w:ascii="Times New Roman" w:hAnsi="Times New Roman"/>
                <w:sz w:val="24"/>
                <w:szCs w:val="24"/>
              </w:rPr>
              <w:t>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850" w:type="dxa"/>
          </w:tcPr>
          <w:p w14:paraId="5B92DD3F" w14:textId="77777777" w:rsidR="008A6D75" w:rsidRPr="00363DBD" w:rsidRDefault="008A6D75" w:rsidP="008A6D75">
            <w:pPr>
              <w:pStyle w:val="af3"/>
              <w:jc w:val="center"/>
              <w:rPr>
                <w:rFonts w:ascii="Times New Roman" w:hAnsi="Times New Roman"/>
                <w:bCs/>
                <w:sz w:val="24"/>
                <w:szCs w:val="24"/>
                <w:lang w:eastAsia="ru-RU"/>
              </w:rPr>
            </w:pPr>
          </w:p>
          <w:p w14:paraId="6A6D4D61" w14:textId="77777777" w:rsidR="008A6D75"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D924C92" w14:textId="77777777" w:rsidR="00F11637" w:rsidRPr="00363DBD" w:rsidRDefault="00F11637" w:rsidP="008A6D75">
            <w:pPr>
              <w:pStyle w:val="af3"/>
              <w:jc w:val="center"/>
              <w:rPr>
                <w:rFonts w:ascii="Times New Roman" w:hAnsi="Times New Roman"/>
                <w:bCs/>
                <w:sz w:val="24"/>
                <w:szCs w:val="24"/>
                <w:lang w:eastAsia="ru-RU"/>
              </w:rPr>
            </w:pPr>
          </w:p>
          <w:p w14:paraId="2B4DD3D4" w14:textId="77777777" w:rsidR="00F11637" w:rsidRPr="00363DBD" w:rsidRDefault="00F11637" w:rsidP="008A6D75">
            <w:pPr>
              <w:pStyle w:val="af3"/>
              <w:jc w:val="center"/>
              <w:rPr>
                <w:rFonts w:ascii="Times New Roman" w:hAnsi="Times New Roman"/>
                <w:bCs/>
                <w:sz w:val="24"/>
                <w:szCs w:val="24"/>
                <w:lang w:eastAsia="ru-RU"/>
              </w:rPr>
            </w:pPr>
          </w:p>
          <w:p w14:paraId="77B3A287" w14:textId="77777777" w:rsidR="00F11637" w:rsidRPr="00363DBD" w:rsidRDefault="00F11637" w:rsidP="008A6D75">
            <w:pPr>
              <w:pStyle w:val="af3"/>
              <w:jc w:val="center"/>
              <w:rPr>
                <w:rFonts w:ascii="Times New Roman" w:hAnsi="Times New Roman"/>
                <w:bCs/>
                <w:sz w:val="24"/>
                <w:szCs w:val="24"/>
                <w:lang w:eastAsia="ru-RU"/>
              </w:rPr>
            </w:pPr>
          </w:p>
          <w:p w14:paraId="5A5E885C" w14:textId="77777777" w:rsidR="00F11637" w:rsidRPr="00363DBD" w:rsidRDefault="00F11637" w:rsidP="008A6D75">
            <w:pPr>
              <w:pStyle w:val="af3"/>
              <w:jc w:val="center"/>
              <w:rPr>
                <w:rFonts w:ascii="Times New Roman" w:hAnsi="Times New Roman"/>
                <w:bCs/>
                <w:sz w:val="24"/>
                <w:szCs w:val="24"/>
                <w:lang w:eastAsia="ru-RU"/>
              </w:rPr>
            </w:pPr>
          </w:p>
          <w:p w14:paraId="05F75DC9" w14:textId="77A22542" w:rsidR="00F11637"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27BF79" w14:textId="77777777" w:rsidR="008A6D75" w:rsidRPr="00363DBD" w:rsidRDefault="008A6D75" w:rsidP="008A6D75">
            <w:pPr>
              <w:pStyle w:val="af3"/>
              <w:jc w:val="center"/>
              <w:rPr>
                <w:rFonts w:ascii="Times New Roman" w:hAnsi="Times New Roman"/>
                <w:sz w:val="24"/>
                <w:szCs w:val="24"/>
                <w:lang w:eastAsia="ru-RU"/>
              </w:rPr>
            </w:pPr>
          </w:p>
          <w:p w14:paraId="7DD5A4A2" w14:textId="0CE947B9"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D752C90" w14:textId="77777777" w:rsidR="00256133" w:rsidRDefault="00256133" w:rsidP="0037754A">
            <w:pPr>
              <w:suppressAutoHyphens/>
              <w:rPr>
                <w:sz w:val="24"/>
              </w:rPr>
            </w:pPr>
          </w:p>
          <w:p w14:paraId="04F09F5B" w14:textId="02D1960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A93E06E" w14:textId="1BFAF0B2" w:rsidR="008A6D75" w:rsidRPr="00363DBD" w:rsidRDefault="008A6D75" w:rsidP="008A6D75">
            <w:pPr>
              <w:rPr>
                <w:sz w:val="24"/>
                <w:szCs w:val="24"/>
              </w:rPr>
            </w:pPr>
          </w:p>
        </w:tc>
      </w:tr>
      <w:tr w:rsidR="00363DBD" w:rsidRPr="00363DBD" w14:paraId="01EF622F" w14:textId="5615C05D" w:rsidTr="0037754A">
        <w:trPr>
          <w:trHeight w:val="1104"/>
        </w:trPr>
        <w:tc>
          <w:tcPr>
            <w:tcW w:w="2977" w:type="dxa"/>
          </w:tcPr>
          <w:p w14:paraId="4CFAEA0B" w14:textId="3DC5FBD5"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0000314E" w:rsidRPr="00363DBD">
              <w:rPr>
                <w:rFonts w:ascii="Times New Roman" w:hAnsi="Times New Roman"/>
                <w:b/>
                <w:sz w:val="24"/>
                <w:szCs w:val="24"/>
              </w:rPr>
              <w:t xml:space="preserve">Творческий и жизненный путь А. А. Блока.  </w:t>
            </w:r>
          </w:p>
        </w:tc>
        <w:tc>
          <w:tcPr>
            <w:tcW w:w="8364" w:type="dxa"/>
          </w:tcPr>
          <w:p w14:paraId="29D06224" w14:textId="7D04EB49"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26</w:t>
            </w:r>
            <w:r w:rsidR="008A6D75" w:rsidRPr="00363DBD">
              <w:rPr>
                <w:rFonts w:ascii="Times New Roman" w:hAnsi="Times New Roman"/>
                <w:sz w:val="24"/>
                <w:szCs w:val="24"/>
              </w:rPr>
              <w:t xml:space="preserve">. </w:t>
            </w:r>
            <w:r w:rsidRPr="00363DBD">
              <w:rPr>
                <w:rFonts w:ascii="Times New Roman" w:hAnsi="Times New Roman"/>
                <w:b/>
                <w:bCs/>
                <w:i/>
                <w:iCs/>
                <w:sz w:val="24"/>
                <w:szCs w:val="24"/>
              </w:rPr>
              <w:t>Практическое занятие.</w:t>
            </w:r>
          </w:p>
          <w:p w14:paraId="50F18CB3" w14:textId="12CD6644"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 xml:space="preserve">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w:t>
            </w:r>
          </w:p>
        </w:tc>
        <w:tc>
          <w:tcPr>
            <w:tcW w:w="850" w:type="dxa"/>
          </w:tcPr>
          <w:p w14:paraId="40DCAFA4" w14:textId="77777777" w:rsidR="008A6D75" w:rsidRPr="00363DBD" w:rsidRDefault="008A6D75" w:rsidP="00450884">
            <w:pPr>
              <w:pStyle w:val="af3"/>
              <w:rPr>
                <w:rFonts w:ascii="Times New Roman" w:hAnsi="Times New Roman"/>
                <w:bCs/>
                <w:sz w:val="24"/>
                <w:szCs w:val="24"/>
                <w:lang w:eastAsia="ru-RU"/>
              </w:rPr>
            </w:pPr>
          </w:p>
          <w:p w14:paraId="5DAF8DA9" w14:textId="131C4B51" w:rsidR="00450884" w:rsidRPr="00363DBD" w:rsidRDefault="00AF2E10"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D8930B9" w14:textId="77777777" w:rsidR="008A6D75" w:rsidRPr="00363DBD" w:rsidRDefault="008A6D75" w:rsidP="008A6D75">
            <w:pPr>
              <w:pStyle w:val="af3"/>
              <w:jc w:val="center"/>
              <w:rPr>
                <w:rFonts w:ascii="Times New Roman" w:hAnsi="Times New Roman"/>
                <w:sz w:val="24"/>
                <w:szCs w:val="24"/>
                <w:lang w:eastAsia="ru-RU"/>
              </w:rPr>
            </w:pPr>
          </w:p>
          <w:p w14:paraId="32DA760B" w14:textId="231EF73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F2EC68" w14:textId="77777777" w:rsidR="00256133" w:rsidRDefault="00256133" w:rsidP="0037754A">
            <w:pPr>
              <w:suppressAutoHyphens/>
              <w:rPr>
                <w:sz w:val="24"/>
              </w:rPr>
            </w:pPr>
          </w:p>
          <w:p w14:paraId="1E1E0C80" w14:textId="7F07A286"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B8198E9"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563B4709" w14:textId="55D3F66A" w:rsidTr="0037754A">
        <w:trPr>
          <w:trHeight w:val="1104"/>
        </w:trPr>
        <w:tc>
          <w:tcPr>
            <w:tcW w:w="2977" w:type="dxa"/>
          </w:tcPr>
          <w:p w14:paraId="6E988E3A" w14:textId="2B13B1A0"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3.3. </w:t>
            </w:r>
            <w:r w:rsidR="0000314E" w:rsidRPr="00363DBD">
              <w:rPr>
                <w:rFonts w:ascii="Times New Roman" w:hAnsi="Times New Roman"/>
                <w:b/>
                <w:sz w:val="24"/>
                <w:szCs w:val="24"/>
              </w:rPr>
              <w:t>Поэма А. А. Блока «Двенадцать».</w:t>
            </w:r>
          </w:p>
        </w:tc>
        <w:tc>
          <w:tcPr>
            <w:tcW w:w="8364" w:type="dxa"/>
          </w:tcPr>
          <w:p w14:paraId="6CC27D6E" w14:textId="7BFAC7B2"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lang w:eastAsia="ar-SA"/>
              </w:rPr>
              <w:t>27</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6D95348A" w14:textId="6CD8E870"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850" w:type="dxa"/>
          </w:tcPr>
          <w:p w14:paraId="66174C48" w14:textId="2986849F" w:rsidR="008A6D75" w:rsidRPr="00363DBD" w:rsidRDefault="008A6D75" w:rsidP="008A6D75">
            <w:pPr>
              <w:pStyle w:val="af3"/>
              <w:jc w:val="center"/>
              <w:rPr>
                <w:rFonts w:ascii="Times New Roman" w:hAnsi="Times New Roman"/>
                <w:b/>
                <w:sz w:val="24"/>
                <w:szCs w:val="24"/>
                <w:lang w:eastAsia="ru-RU"/>
              </w:rPr>
            </w:pPr>
          </w:p>
          <w:p w14:paraId="100D7A83" w14:textId="26D65068"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E02D074" w14:textId="77777777" w:rsidR="008A6D75" w:rsidRPr="00363DBD" w:rsidRDefault="008A6D75" w:rsidP="008A6D75">
            <w:pPr>
              <w:pStyle w:val="af3"/>
              <w:jc w:val="center"/>
              <w:rPr>
                <w:rFonts w:ascii="Times New Roman" w:hAnsi="Times New Roman"/>
                <w:sz w:val="24"/>
                <w:szCs w:val="24"/>
                <w:lang w:eastAsia="ru-RU"/>
              </w:rPr>
            </w:pPr>
          </w:p>
          <w:p w14:paraId="7021A81D" w14:textId="289A999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E7F0FAB" w14:textId="77777777" w:rsidR="00256133" w:rsidRDefault="00256133" w:rsidP="0037754A">
            <w:pPr>
              <w:suppressAutoHyphens/>
              <w:rPr>
                <w:sz w:val="24"/>
              </w:rPr>
            </w:pPr>
          </w:p>
          <w:p w14:paraId="01D244F3" w14:textId="1C644A3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FA11D32"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1851DE68" w14:textId="22E9D517" w:rsidTr="0037754A">
        <w:trPr>
          <w:trHeight w:val="551"/>
        </w:trPr>
        <w:tc>
          <w:tcPr>
            <w:tcW w:w="2977" w:type="dxa"/>
          </w:tcPr>
          <w:p w14:paraId="39E2FF9D" w14:textId="451B093F"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3.4. </w:t>
            </w:r>
            <w:r w:rsidR="00676A2F" w:rsidRPr="00363DBD">
              <w:rPr>
                <w:rFonts w:ascii="Times New Roman" w:hAnsi="Times New Roman"/>
                <w:b/>
                <w:sz w:val="24"/>
                <w:szCs w:val="24"/>
              </w:rPr>
              <w:t>Жизнь и творчество В. В. Маяковского. Лирика.</w:t>
            </w:r>
          </w:p>
        </w:tc>
        <w:tc>
          <w:tcPr>
            <w:tcW w:w="8364" w:type="dxa"/>
          </w:tcPr>
          <w:p w14:paraId="54750F7D" w14:textId="5760230E" w:rsidR="008A6D75" w:rsidRPr="00256133" w:rsidRDefault="00F11637" w:rsidP="008A6D75">
            <w:pPr>
              <w:pStyle w:val="af3"/>
              <w:rPr>
                <w:rFonts w:ascii="Times New Roman" w:hAnsi="Times New Roman"/>
                <w:b/>
                <w:bCs/>
                <w:i/>
                <w:iCs/>
                <w:sz w:val="24"/>
                <w:szCs w:val="24"/>
              </w:rPr>
            </w:pPr>
            <w:r w:rsidRPr="00363DBD">
              <w:rPr>
                <w:rFonts w:ascii="Times New Roman" w:hAnsi="Times New Roman"/>
                <w:bCs/>
                <w:sz w:val="24"/>
                <w:szCs w:val="24"/>
                <w:lang w:eastAsia="ar-SA"/>
              </w:rPr>
              <w:t>28</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00676A2F" w:rsidRPr="00363DBD">
              <w:rPr>
                <w:rFonts w:ascii="Times New Roman" w:hAnsi="Times New Roman"/>
                <w:sz w:val="24"/>
              </w:rPr>
              <w:t xml:space="preserve"> </w:t>
            </w:r>
            <w:r w:rsidR="00676A2F" w:rsidRPr="00363DBD">
              <w:rPr>
                <w:rFonts w:ascii="Times New Roman" w:hAnsi="Times New Roman"/>
                <w:sz w:val="24"/>
                <w:szCs w:val="24"/>
              </w:rPr>
              <w:t xml:space="preserve">Сведения из биографии (с обобщением ранее изученного). </w:t>
            </w:r>
            <w:r w:rsidR="00676A2F"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850" w:type="dxa"/>
          </w:tcPr>
          <w:p w14:paraId="38AC592D" w14:textId="7FBCBD21" w:rsidR="008A6D75" w:rsidRPr="00363DBD" w:rsidRDefault="008A6D75" w:rsidP="008A6D75">
            <w:pPr>
              <w:pStyle w:val="af3"/>
              <w:jc w:val="center"/>
              <w:rPr>
                <w:rFonts w:ascii="Times New Roman" w:hAnsi="Times New Roman"/>
                <w:b/>
                <w:sz w:val="24"/>
                <w:szCs w:val="24"/>
                <w:lang w:eastAsia="ru-RU"/>
              </w:rPr>
            </w:pPr>
          </w:p>
          <w:p w14:paraId="29E00601" w14:textId="46E5D55C"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F3C3ECF" w14:textId="77777777" w:rsidR="008A6D75" w:rsidRPr="00363DBD" w:rsidRDefault="008A6D75" w:rsidP="008A6D75">
            <w:pPr>
              <w:pStyle w:val="af3"/>
              <w:jc w:val="center"/>
              <w:rPr>
                <w:rFonts w:ascii="Times New Roman" w:hAnsi="Times New Roman"/>
                <w:sz w:val="24"/>
                <w:szCs w:val="24"/>
                <w:lang w:eastAsia="ru-RU"/>
              </w:rPr>
            </w:pPr>
          </w:p>
          <w:p w14:paraId="125314CE" w14:textId="5106296D"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E3206F" w14:textId="77777777" w:rsidR="00256133" w:rsidRDefault="00256133" w:rsidP="0037754A">
            <w:pPr>
              <w:suppressAutoHyphens/>
              <w:rPr>
                <w:sz w:val="24"/>
              </w:rPr>
            </w:pPr>
          </w:p>
          <w:p w14:paraId="7AABC576" w14:textId="7B88F31A"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FA0A998"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7F6BD8EA" w14:textId="51972F0B" w:rsidTr="0037754A">
        <w:trPr>
          <w:trHeight w:val="987"/>
        </w:trPr>
        <w:tc>
          <w:tcPr>
            <w:tcW w:w="2977" w:type="dxa"/>
            <w:tcBorders>
              <w:bottom w:val="single" w:sz="4" w:space="0" w:color="auto"/>
            </w:tcBorders>
          </w:tcPr>
          <w:p w14:paraId="0E4306BE" w14:textId="1A658E91"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w:t>
            </w:r>
            <w:r w:rsidR="0000314E" w:rsidRPr="00363DBD">
              <w:rPr>
                <w:rFonts w:ascii="Times New Roman" w:hAnsi="Times New Roman"/>
                <w:b/>
                <w:sz w:val="24"/>
                <w:szCs w:val="24"/>
              </w:rPr>
              <w:t>Поэма «Облако в штанах».</w:t>
            </w:r>
          </w:p>
        </w:tc>
        <w:tc>
          <w:tcPr>
            <w:tcW w:w="8364" w:type="dxa"/>
            <w:tcBorders>
              <w:bottom w:val="single" w:sz="4" w:space="0" w:color="auto"/>
            </w:tcBorders>
          </w:tcPr>
          <w:p w14:paraId="388AEC85" w14:textId="3BC10D45"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29</w:t>
            </w:r>
            <w:r w:rsidR="008A6D75" w:rsidRPr="00363DBD">
              <w:rPr>
                <w:rFonts w:ascii="Times New Roman" w:hAnsi="Times New Roman"/>
                <w:sz w:val="24"/>
                <w:szCs w:val="24"/>
              </w:rPr>
              <w:t>.</w:t>
            </w:r>
            <w:r w:rsidR="008A6D75" w:rsidRPr="00363DBD">
              <w:t xml:space="preserve"> </w:t>
            </w:r>
            <w:r w:rsidRPr="00363DBD">
              <w:rPr>
                <w:rFonts w:ascii="Times New Roman" w:hAnsi="Times New Roman"/>
                <w:b/>
                <w:bCs/>
                <w:i/>
                <w:iCs/>
                <w:sz w:val="24"/>
                <w:szCs w:val="24"/>
              </w:rPr>
              <w:t>Практическое занятие.</w:t>
            </w:r>
          </w:p>
          <w:p w14:paraId="3C6665AA" w14:textId="6B5D1626" w:rsidR="008A6D75" w:rsidRPr="00363DBD" w:rsidRDefault="00F11637" w:rsidP="00F11637">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w:t>
            </w:r>
          </w:p>
        </w:tc>
        <w:tc>
          <w:tcPr>
            <w:tcW w:w="850" w:type="dxa"/>
            <w:tcBorders>
              <w:bottom w:val="single" w:sz="4" w:space="0" w:color="auto"/>
            </w:tcBorders>
          </w:tcPr>
          <w:p w14:paraId="13837069" w14:textId="77777777" w:rsidR="008A6D75" w:rsidRPr="00363DBD" w:rsidRDefault="008A6D75" w:rsidP="008A6D75">
            <w:pPr>
              <w:pStyle w:val="af3"/>
              <w:jc w:val="center"/>
              <w:rPr>
                <w:rFonts w:ascii="Times New Roman" w:hAnsi="Times New Roman"/>
                <w:sz w:val="24"/>
                <w:szCs w:val="24"/>
                <w:lang w:eastAsia="ru-RU"/>
              </w:rPr>
            </w:pPr>
          </w:p>
          <w:p w14:paraId="75AABFF5" w14:textId="75428208"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2931C01" w14:textId="12A31565" w:rsidR="008A6D75" w:rsidRPr="00363DBD" w:rsidRDefault="008A6D75" w:rsidP="008A6D75">
            <w:pPr>
              <w:pStyle w:val="af3"/>
              <w:jc w:val="center"/>
              <w:rPr>
                <w:rFonts w:ascii="Times New Roman" w:hAnsi="Times New Roman"/>
                <w:b/>
                <w:sz w:val="24"/>
                <w:szCs w:val="24"/>
                <w:lang w:eastAsia="ru-RU"/>
              </w:rPr>
            </w:pPr>
          </w:p>
          <w:p w14:paraId="3F570C8F" w14:textId="44BF37E1" w:rsidR="008A6D75" w:rsidRPr="00363DBD" w:rsidRDefault="008A6D75" w:rsidP="008A6D75">
            <w:pPr>
              <w:pStyle w:val="af3"/>
              <w:rPr>
                <w:rFonts w:ascii="Times New Roman" w:hAnsi="Times New Roman"/>
                <w:b/>
                <w:sz w:val="24"/>
                <w:szCs w:val="24"/>
                <w:lang w:eastAsia="ru-RU"/>
              </w:rPr>
            </w:pPr>
          </w:p>
        </w:tc>
        <w:tc>
          <w:tcPr>
            <w:tcW w:w="851" w:type="dxa"/>
          </w:tcPr>
          <w:p w14:paraId="7FFD89CF" w14:textId="70A1E387" w:rsidR="008A6D75" w:rsidRPr="00363DBD" w:rsidRDefault="008A6D75" w:rsidP="008A6D75">
            <w:pPr>
              <w:pStyle w:val="af3"/>
              <w:jc w:val="center"/>
              <w:rPr>
                <w:rFonts w:ascii="Times New Roman" w:hAnsi="Times New Roman"/>
                <w:sz w:val="24"/>
                <w:szCs w:val="24"/>
                <w:lang w:eastAsia="ru-RU"/>
              </w:rPr>
            </w:pPr>
          </w:p>
          <w:p w14:paraId="09899D7F" w14:textId="0AFADC4B"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B9B9CA" w14:textId="77777777" w:rsidR="00256133" w:rsidRDefault="00256133" w:rsidP="0037754A">
            <w:pPr>
              <w:suppressAutoHyphens/>
              <w:rPr>
                <w:sz w:val="24"/>
              </w:rPr>
            </w:pPr>
          </w:p>
          <w:p w14:paraId="2AC34000" w14:textId="1E2DBD09"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FF49888" w14:textId="77777777" w:rsidR="008A6D75" w:rsidRPr="00363DBD" w:rsidRDefault="008A6D75" w:rsidP="008A6D75">
            <w:pPr>
              <w:pStyle w:val="af3"/>
              <w:rPr>
                <w:rFonts w:ascii="Times New Roman" w:hAnsi="Times New Roman"/>
                <w:sz w:val="24"/>
                <w:szCs w:val="24"/>
                <w:lang w:eastAsia="ru-RU"/>
              </w:rPr>
            </w:pPr>
          </w:p>
        </w:tc>
      </w:tr>
      <w:tr w:rsidR="00363DBD" w:rsidRPr="00363DBD" w14:paraId="05BC5A8B" w14:textId="558C6396" w:rsidTr="00256133">
        <w:trPr>
          <w:trHeight w:val="267"/>
        </w:trPr>
        <w:tc>
          <w:tcPr>
            <w:tcW w:w="2977" w:type="dxa"/>
            <w:tcBorders>
              <w:bottom w:val="single" w:sz="4" w:space="0" w:color="auto"/>
            </w:tcBorders>
          </w:tcPr>
          <w:p w14:paraId="3F6C391E" w14:textId="04B4F81E" w:rsidR="0000314E" w:rsidRPr="00363DBD" w:rsidRDefault="0000314E" w:rsidP="0000314E">
            <w:pPr>
              <w:rPr>
                <w:b/>
                <w:sz w:val="24"/>
                <w:szCs w:val="24"/>
              </w:rPr>
            </w:pPr>
            <w:r w:rsidRPr="00363DBD">
              <w:rPr>
                <w:b/>
                <w:sz w:val="24"/>
                <w:szCs w:val="24"/>
              </w:rPr>
              <w:t>3.6. Жизненный и творческий путь С. А. Есенина. Основные темы и проблемы творчества.</w:t>
            </w:r>
          </w:p>
        </w:tc>
        <w:tc>
          <w:tcPr>
            <w:tcW w:w="8364" w:type="dxa"/>
            <w:tcBorders>
              <w:bottom w:val="single" w:sz="4" w:space="0" w:color="auto"/>
            </w:tcBorders>
          </w:tcPr>
          <w:p w14:paraId="183361F2" w14:textId="7826E82E"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30</w:t>
            </w:r>
            <w:r w:rsidR="0000314E" w:rsidRPr="00363DBD">
              <w:rPr>
                <w:rFonts w:ascii="Times New Roman" w:hAnsi="Times New Roman"/>
                <w:sz w:val="24"/>
                <w:szCs w:val="24"/>
              </w:rPr>
              <w:t>.</w:t>
            </w:r>
            <w:r w:rsidR="0000314E" w:rsidRPr="00363DBD">
              <w:t xml:space="preserve"> </w:t>
            </w:r>
            <w:r w:rsidRPr="00363DBD">
              <w:rPr>
                <w:rFonts w:ascii="Times New Roman" w:hAnsi="Times New Roman"/>
                <w:b/>
                <w:bCs/>
                <w:i/>
                <w:iCs/>
                <w:sz w:val="24"/>
                <w:szCs w:val="24"/>
              </w:rPr>
              <w:t>Практическое занятие.</w:t>
            </w:r>
          </w:p>
          <w:p w14:paraId="35D8147B" w14:textId="73656B9F" w:rsidR="0000314E" w:rsidRPr="00363DBD" w:rsidRDefault="00676A2F" w:rsidP="00676A2F">
            <w:pPr>
              <w:pStyle w:val="af3"/>
              <w:rPr>
                <w:rFonts w:ascii="Times New Roman" w:hAnsi="Times New Roman"/>
                <w:b/>
                <w:bCs/>
                <w:i/>
                <w:iCs/>
                <w:sz w:val="24"/>
                <w:szCs w:val="24"/>
              </w:rPr>
            </w:pPr>
            <w:r w:rsidRPr="00363DBD">
              <w:rPr>
                <w:rFonts w:ascii="Times New Roman" w:hAnsi="Times New Roman"/>
                <w:sz w:val="24"/>
                <w:szCs w:val="24"/>
              </w:rPr>
              <w:t xml:space="preserve">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w:t>
            </w:r>
            <w:proofErr w:type="spellStart"/>
            <w:r w:rsidRPr="00363DBD">
              <w:rPr>
                <w:rFonts w:ascii="Times New Roman" w:hAnsi="Times New Roman"/>
                <w:sz w:val="24"/>
                <w:szCs w:val="24"/>
              </w:rPr>
              <w:t>зрительность</w:t>
            </w:r>
            <w:proofErr w:type="spellEnd"/>
            <w:r w:rsidRPr="00363DBD">
              <w:rPr>
                <w:rFonts w:ascii="Times New Roman" w:hAnsi="Times New Roman"/>
                <w:sz w:val="24"/>
                <w:szCs w:val="24"/>
              </w:rPr>
              <w:t xml:space="preserve">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w:t>
            </w:r>
            <w:r w:rsidRPr="00363DBD">
              <w:rPr>
                <w:rFonts w:ascii="Times New Roman" w:hAnsi="Times New Roman"/>
                <w:sz w:val="24"/>
                <w:szCs w:val="24"/>
              </w:rPr>
              <w:lastRenderedPageBreak/>
              <w:t>ское в поэме.</w:t>
            </w:r>
          </w:p>
        </w:tc>
        <w:tc>
          <w:tcPr>
            <w:tcW w:w="850" w:type="dxa"/>
            <w:tcBorders>
              <w:bottom w:val="single" w:sz="4" w:space="0" w:color="auto"/>
            </w:tcBorders>
          </w:tcPr>
          <w:p w14:paraId="1793F6EC" w14:textId="77777777" w:rsidR="0000314E" w:rsidRPr="00363DBD" w:rsidRDefault="0000314E" w:rsidP="0000314E">
            <w:pPr>
              <w:pStyle w:val="af3"/>
              <w:jc w:val="center"/>
              <w:rPr>
                <w:rFonts w:ascii="Times New Roman" w:hAnsi="Times New Roman"/>
                <w:b/>
                <w:sz w:val="24"/>
                <w:szCs w:val="24"/>
                <w:lang w:eastAsia="ru-RU"/>
              </w:rPr>
            </w:pPr>
          </w:p>
          <w:p w14:paraId="3D9691B1" w14:textId="22746FF6"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8828D7F" w14:textId="77777777" w:rsidR="0000314E" w:rsidRPr="00363DBD" w:rsidRDefault="0000314E" w:rsidP="0000314E">
            <w:pPr>
              <w:pStyle w:val="af3"/>
              <w:jc w:val="center"/>
              <w:rPr>
                <w:rFonts w:ascii="Times New Roman" w:hAnsi="Times New Roman"/>
                <w:sz w:val="24"/>
                <w:szCs w:val="24"/>
                <w:lang w:eastAsia="ru-RU"/>
              </w:rPr>
            </w:pPr>
          </w:p>
          <w:p w14:paraId="5460196D" w14:textId="4182509F"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D2D98F0" w14:textId="77777777" w:rsidR="00256133" w:rsidRDefault="00256133" w:rsidP="0037754A">
            <w:pPr>
              <w:suppressAutoHyphens/>
              <w:rPr>
                <w:sz w:val="24"/>
              </w:rPr>
            </w:pPr>
          </w:p>
          <w:p w14:paraId="1F7AFB6C" w14:textId="7F196B1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5D54497" w14:textId="77777777" w:rsidR="0000314E" w:rsidRPr="00363DBD" w:rsidRDefault="0000314E" w:rsidP="0000314E">
            <w:pPr>
              <w:pStyle w:val="af3"/>
              <w:jc w:val="center"/>
              <w:rPr>
                <w:rFonts w:ascii="Times New Roman" w:hAnsi="Times New Roman"/>
                <w:sz w:val="24"/>
                <w:szCs w:val="24"/>
                <w:lang w:eastAsia="ru-RU"/>
              </w:rPr>
            </w:pPr>
          </w:p>
        </w:tc>
      </w:tr>
      <w:tr w:rsidR="00363DBD" w:rsidRPr="00363DBD" w14:paraId="218DDD15" w14:textId="77777777" w:rsidTr="0037754A">
        <w:trPr>
          <w:trHeight w:val="423"/>
        </w:trPr>
        <w:tc>
          <w:tcPr>
            <w:tcW w:w="2977" w:type="dxa"/>
            <w:tcBorders>
              <w:bottom w:val="single" w:sz="4" w:space="0" w:color="auto"/>
            </w:tcBorders>
          </w:tcPr>
          <w:p w14:paraId="55800F8C" w14:textId="1B9839EF" w:rsidR="0000314E" w:rsidRPr="00363DBD" w:rsidRDefault="0000314E" w:rsidP="0000314E">
            <w:pPr>
              <w:rPr>
                <w:b/>
                <w:bCs/>
                <w:sz w:val="24"/>
                <w:szCs w:val="24"/>
              </w:rPr>
            </w:pPr>
            <w:r w:rsidRPr="00363DBD">
              <w:rPr>
                <w:b/>
                <w:bCs/>
                <w:sz w:val="24"/>
                <w:szCs w:val="24"/>
              </w:rPr>
              <w:t xml:space="preserve">3.7. </w:t>
            </w:r>
            <w:r w:rsidR="00F11637" w:rsidRPr="00363DBD">
              <w:rPr>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406A2BF2" w14:textId="07A61DEE"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rPr>
              <w:t>31</w:t>
            </w:r>
            <w:r w:rsidR="0000314E" w:rsidRPr="00363DBD">
              <w:rPr>
                <w:rFonts w:ascii="Times New Roman" w:hAnsi="Times New Roman"/>
                <w:bCs/>
                <w:sz w:val="24"/>
                <w:szCs w:val="24"/>
              </w:rPr>
              <w:t xml:space="preserve">. </w:t>
            </w:r>
            <w:r w:rsidRPr="00363DBD">
              <w:rPr>
                <w:rFonts w:ascii="Times New Roman" w:hAnsi="Times New Roman"/>
                <w:b/>
                <w:bCs/>
                <w:i/>
                <w:iCs/>
                <w:sz w:val="24"/>
                <w:szCs w:val="24"/>
              </w:rPr>
              <w:t>Практическое занятие.</w:t>
            </w:r>
          </w:p>
          <w:p w14:paraId="2CE14C6C" w14:textId="4F50E53C" w:rsidR="0000314E" w:rsidRPr="00363DBD" w:rsidRDefault="00676A2F" w:rsidP="0000314E">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p>
        </w:tc>
        <w:tc>
          <w:tcPr>
            <w:tcW w:w="850" w:type="dxa"/>
            <w:tcBorders>
              <w:bottom w:val="single" w:sz="4" w:space="0" w:color="auto"/>
            </w:tcBorders>
          </w:tcPr>
          <w:p w14:paraId="5A3D878D" w14:textId="61B32941"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5860E88" w14:textId="796FE4C5" w:rsidR="0000314E" w:rsidRPr="00363DBD" w:rsidRDefault="00EB79BA"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AEF9D5D" w14:textId="77777777" w:rsidR="00256133" w:rsidRDefault="00256133" w:rsidP="0037754A">
            <w:pPr>
              <w:suppressAutoHyphens/>
              <w:rPr>
                <w:sz w:val="24"/>
              </w:rPr>
            </w:pPr>
          </w:p>
          <w:p w14:paraId="064CA214" w14:textId="5E82CC9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2E836E0" w14:textId="4C0C1348" w:rsidR="0000314E" w:rsidRPr="00363DBD" w:rsidRDefault="0000314E" w:rsidP="0000314E">
            <w:pPr>
              <w:pStyle w:val="af3"/>
              <w:rPr>
                <w:rFonts w:ascii="Times New Roman" w:hAnsi="Times New Roman"/>
                <w:sz w:val="24"/>
                <w:szCs w:val="24"/>
                <w:lang w:eastAsia="ru-RU"/>
              </w:rPr>
            </w:pPr>
          </w:p>
        </w:tc>
      </w:tr>
      <w:tr w:rsidR="00363DBD" w:rsidRPr="00363DBD" w14:paraId="38045C38" w14:textId="006CEA04" w:rsidTr="0037754A">
        <w:trPr>
          <w:trHeight w:val="1114"/>
        </w:trPr>
        <w:tc>
          <w:tcPr>
            <w:tcW w:w="2977" w:type="dxa"/>
          </w:tcPr>
          <w:p w14:paraId="191B68D4" w14:textId="698E43AB" w:rsidR="0000314E" w:rsidRPr="00363DBD" w:rsidRDefault="00676A2F" w:rsidP="0000314E">
            <w:pPr>
              <w:pStyle w:val="af3"/>
              <w:rPr>
                <w:rFonts w:ascii="Times New Roman" w:hAnsi="Times New Roman"/>
                <w:b/>
                <w:sz w:val="24"/>
                <w:szCs w:val="24"/>
              </w:rPr>
            </w:pPr>
            <w:r w:rsidRPr="00363DBD">
              <w:rPr>
                <w:rFonts w:ascii="Times New Roman" w:hAnsi="Times New Roman"/>
                <w:b/>
                <w:sz w:val="24"/>
              </w:rPr>
              <w:t>3</w:t>
            </w:r>
            <w:r w:rsidR="0000314E" w:rsidRPr="00363DBD">
              <w:rPr>
                <w:rFonts w:ascii="Times New Roman" w:hAnsi="Times New Roman"/>
                <w:b/>
                <w:sz w:val="24"/>
              </w:rPr>
              <w:t>.</w:t>
            </w:r>
            <w:r w:rsidRPr="00363DBD">
              <w:rPr>
                <w:rFonts w:ascii="Times New Roman" w:hAnsi="Times New Roman"/>
                <w:b/>
                <w:sz w:val="24"/>
              </w:rPr>
              <w:t>8</w:t>
            </w:r>
            <w:r w:rsidR="0000314E" w:rsidRPr="00363DBD">
              <w:rPr>
                <w:rFonts w:ascii="Times New Roman" w:hAnsi="Times New Roman"/>
                <w:b/>
                <w:sz w:val="24"/>
              </w:rPr>
              <w:t xml:space="preserve">. </w:t>
            </w:r>
            <w:r w:rsidR="00F11637" w:rsidRPr="00363DBD">
              <w:rPr>
                <w:rFonts w:ascii="Times New Roman" w:hAnsi="Times New Roman"/>
                <w:b/>
                <w:sz w:val="24"/>
                <w:szCs w:val="24"/>
              </w:rPr>
              <w:t>Художественное творчество А.А. Ахматовой. Тема Родины и судьбы в поэме «Реквием»</w:t>
            </w:r>
          </w:p>
        </w:tc>
        <w:tc>
          <w:tcPr>
            <w:tcW w:w="8364" w:type="dxa"/>
          </w:tcPr>
          <w:p w14:paraId="4A2B9384" w14:textId="0AD6F8A0" w:rsidR="00676A2F"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4B9139E6" w14:textId="01A9552B" w:rsidR="0000314E" w:rsidRPr="00363DBD" w:rsidRDefault="00676A2F" w:rsidP="0000314E">
            <w:pPr>
              <w:pStyle w:val="af3"/>
              <w:rPr>
                <w:rFonts w:ascii="Times New Roman" w:hAnsi="Times New Roman"/>
                <w:sz w:val="24"/>
                <w:szCs w:val="24"/>
              </w:rPr>
            </w:pPr>
            <w:r w:rsidRPr="00363DBD">
              <w:rPr>
                <w:rFonts w:ascii="Times New Roman" w:hAnsi="Times New Roman"/>
                <w:sz w:val="24"/>
                <w:szCs w:val="24"/>
              </w:rPr>
              <w:t>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w:t>
            </w:r>
            <w:proofErr w:type="spellStart"/>
            <w:r w:rsidRPr="00363DBD">
              <w:rPr>
                <w:rFonts w:ascii="Times New Roman" w:hAnsi="Times New Roman"/>
                <w:sz w:val="24"/>
                <w:szCs w:val="24"/>
              </w:rPr>
              <w:t>Сероглазыи</w:t>
            </w:r>
            <w:proofErr w:type="spellEnd"/>
            <w:r w:rsidRPr="00363DBD">
              <w:rPr>
                <w:rFonts w:ascii="Times New Roman" w:hAnsi="Times New Roman"/>
                <w:sz w:val="24"/>
                <w:szCs w:val="24"/>
              </w:rPr>
              <w:t xml:space="preserve">̆ король», «Песня </w:t>
            </w:r>
            <w:proofErr w:type="spellStart"/>
            <w:r w:rsidRPr="00363DBD">
              <w:rPr>
                <w:rFonts w:ascii="Times New Roman" w:hAnsi="Times New Roman"/>
                <w:sz w:val="24"/>
                <w:szCs w:val="24"/>
              </w:rPr>
              <w:t>последнеи</w:t>
            </w:r>
            <w:proofErr w:type="spellEnd"/>
            <w:r w:rsidRPr="00363DBD">
              <w:rPr>
                <w:rFonts w:ascii="Times New Roman" w:hAnsi="Times New Roman"/>
                <w:sz w:val="24"/>
                <w:szCs w:val="24"/>
              </w:rPr>
              <w:t xml:space="preserve">̆ встречи», «Мне ни к чему одические рати», «Сжала руки под </w:t>
            </w:r>
            <w:proofErr w:type="spellStart"/>
            <w:r w:rsidRPr="00363DBD">
              <w:rPr>
                <w:rFonts w:ascii="Times New Roman" w:hAnsi="Times New Roman"/>
                <w:sz w:val="24"/>
                <w:szCs w:val="24"/>
              </w:rPr>
              <w:t>темнои</w:t>
            </w:r>
            <w:proofErr w:type="spellEnd"/>
            <w:r w:rsidRPr="00363DBD">
              <w:rPr>
                <w:rFonts w:ascii="Times New Roman" w:hAnsi="Times New Roman"/>
                <w:sz w:val="24"/>
                <w:szCs w:val="24"/>
              </w:rPr>
              <w:t>̆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sidR="00256133">
              <w:rPr>
                <w:rFonts w:ascii="Times New Roman" w:hAnsi="Times New Roman"/>
                <w:sz w:val="24"/>
                <w:szCs w:val="24"/>
              </w:rPr>
              <w:t xml:space="preserve"> (по выбору)</w:t>
            </w:r>
            <w:r w:rsidRPr="00363DBD">
              <w:rPr>
                <w:rFonts w:ascii="Times New Roman" w:hAnsi="Times New Roman"/>
                <w:sz w:val="24"/>
                <w:szCs w:val="24"/>
              </w:rPr>
              <w:t>. Поэма «Реквием». Исторический масштаб и трагизм поэмы. Трагизм жизни и судьбы лирической героини и поэта.</w:t>
            </w:r>
          </w:p>
        </w:tc>
        <w:tc>
          <w:tcPr>
            <w:tcW w:w="850" w:type="dxa"/>
          </w:tcPr>
          <w:p w14:paraId="0423D5B2" w14:textId="0F440317" w:rsidR="0000314E" w:rsidRPr="00363DBD" w:rsidRDefault="0000314E" w:rsidP="0000314E">
            <w:pPr>
              <w:pStyle w:val="af3"/>
              <w:jc w:val="center"/>
              <w:rPr>
                <w:rFonts w:ascii="Times New Roman" w:hAnsi="Times New Roman"/>
                <w:b/>
                <w:sz w:val="24"/>
                <w:szCs w:val="24"/>
                <w:lang w:eastAsia="ru-RU"/>
              </w:rPr>
            </w:pPr>
          </w:p>
          <w:p w14:paraId="1D66FED4" w14:textId="6DC9BE11" w:rsidR="0000314E" w:rsidRPr="00363DBD" w:rsidRDefault="0000314E" w:rsidP="0000314E">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62DFD27" w14:textId="77777777" w:rsidR="0000314E" w:rsidRPr="00363DBD" w:rsidRDefault="0000314E" w:rsidP="0000314E">
            <w:pPr>
              <w:pStyle w:val="af3"/>
              <w:jc w:val="center"/>
              <w:rPr>
                <w:rFonts w:ascii="Times New Roman" w:hAnsi="Times New Roman"/>
                <w:sz w:val="24"/>
                <w:szCs w:val="24"/>
                <w:lang w:eastAsia="ru-RU"/>
              </w:rPr>
            </w:pPr>
          </w:p>
          <w:p w14:paraId="134ACF6E" w14:textId="3D7FCEE0"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D7C18E6" w14:textId="77777777" w:rsidR="00256133" w:rsidRDefault="00256133" w:rsidP="0037754A">
            <w:pPr>
              <w:suppressAutoHyphens/>
              <w:rPr>
                <w:sz w:val="24"/>
              </w:rPr>
            </w:pPr>
          </w:p>
          <w:p w14:paraId="44F2827A" w14:textId="3574D0D4"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D5A4B08" w14:textId="5E967A6B" w:rsidR="00C35743" w:rsidRPr="00363DBD" w:rsidRDefault="00C35743" w:rsidP="0000314E">
            <w:pPr>
              <w:suppressAutoHyphens/>
              <w:rPr>
                <w:sz w:val="24"/>
                <w:szCs w:val="24"/>
              </w:rPr>
            </w:pPr>
          </w:p>
        </w:tc>
      </w:tr>
      <w:tr w:rsidR="00363DBD" w:rsidRPr="00363DBD" w14:paraId="4A51D2EF" w14:textId="77777777" w:rsidTr="0037754A">
        <w:trPr>
          <w:trHeight w:val="424"/>
        </w:trPr>
        <w:tc>
          <w:tcPr>
            <w:tcW w:w="2977" w:type="dxa"/>
          </w:tcPr>
          <w:p w14:paraId="1995B80A" w14:textId="07092A04" w:rsidR="00676A2F" w:rsidRPr="00363DBD" w:rsidRDefault="00676A2F" w:rsidP="0000314E">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1FC223FD" w14:textId="35186F3E" w:rsidR="00676A2F" w:rsidRPr="00363DBD" w:rsidRDefault="00676A2F" w:rsidP="00676A2F">
            <w:pPr>
              <w:jc w:val="center"/>
              <w:rPr>
                <w:b/>
                <w:sz w:val="24"/>
                <w:szCs w:val="24"/>
              </w:rPr>
            </w:pPr>
            <w:r w:rsidRPr="00363DBD">
              <w:rPr>
                <w:b/>
                <w:sz w:val="24"/>
                <w:szCs w:val="24"/>
              </w:rPr>
              <w:t>Литературный процесс 1930-1940 гг.</w:t>
            </w:r>
          </w:p>
        </w:tc>
        <w:tc>
          <w:tcPr>
            <w:tcW w:w="850" w:type="dxa"/>
          </w:tcPr>
          <w:p w14:paraId="75EB57E8" w14:textId="1A73C61A" w:rsidR="00676A2F" w:rsidRPr="00363DBD" w:rsidRDefault="00AF2E10" w:rsidP="0000314E">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6098458F" w14:textId="77777777" w:rsidR="00676A2F" w:rsidRPr="00363DBD" w:rsidRDefault="00676A2F" w:rsidP="0000314E">
            <w:pPr>
              <w:pStyle w:val="af3"/>
              <w:jc w:val="center"/>
              <w:rPr>
                <w:rFonts w:ascii="Times New Roman" w:hAnsi="Times New Roman"/>
                <w:sz w:val="24"/>
                <w:szCs w:val="24"/>
                <w:lang w:eastAsia="ru-RU"/>
              </w:rPr>
            </w:pPr>
          </w:p>
        </w:tc>
        <w:tc>
          <w:tcPr>
            <w:tcW w:w="2835" w:type="dxa"/>
          </w:tcPr>
          <w:p w14:paraId="4CB1568A" w14:textId="77777777" w:rsidR="00676A2F" w:rsidRPr="00363DBD" w:rsidRDefault="00676A2F" w:rsidP="0000314E">
            <w:pPr>
              <w:suppressAutoHyphens/>
              <w:rPr>
                <w:sz w:val="24"/>
                <w:szCs w:val="24"/>
              </w:rPr>
            </w:pPr>
          </w:p>
        </w:tc>
      </w:tr>
      <w:tr w:rsidR="00363DBD" w:rsidRPr="00363DBD" w14:paraId="47CEDF6B" w14:textId="3BFD58DC" w:rsidTr="0037754A">
        <w:trPr>
          <w:trHeight w:val="1666"/>
        </w:trPr>
        <w:tc>
          <w:tcPr>
            <w:tcW w:w="2977" w:type="dxa"/>
          </w:tcPr>
          <w:p w14:paraId="7FBD9DFD" w14:textId="3E26512B" w:rsidR="00C35743" w:rsidRPr="00363DBD" w:rsidRDefault="00C35743" w:rsidP="00676A2F">
            <w:pPr>
              <w:rPr>
                <w:b/>
                <w:sz w:val="24"/>
                <w:szCs w:val="24"/>
              </w:rPr>
            </w:pPr>
            <w:r w:rsidRPr="00363DBD">
              <w:rPr>
                <w:b/>
                <w:sz w:val="24"/>
                <w:szCs w:val="24"/>
              </w:rPr>
              <w:t xml:space="preserve">4.1. Литературный процесс 1930-1940 гг. </w:t>
            </w:r>
          </w:p>
          <w:p w14:paraId="2862FB6E" w14:textId="77777777" w:rsidR="00C35743" w:rsidRPr="00363DBD" w:rsidRDefault="00C35743" w:rsidP="00676A2F">
            <w:pPr>
              <w:rPr>
                <w:b/>
                <w:sz w:val="24"/>
                <w:szCs w:val="24"/>
              </w:rPr>
            </w:pPr>
          </w:p>
          <w:p w14:paraId="1EF7C242" w14:textId="5F04B9CF"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закалялась сталь».</w:t>
            </w:r>
          </w:p>
        </w:tc>
        <w:tc>
          <w:tcPr>
            <w:tcW w:w="8364" w:type="dxa"/>
          </w:tcPr>
          <w:p w14:paraId="6A7585AC" w14:textId="2708AD82" w:rsidR="00C35743" w:rsidRPr="00363DBD" w:rsidRDefault="00C35743" w:rsidP="00676A2F">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584E783D" w14:textId="024C709D" w:rsidR="00C35743" w:rsidRPr="00363DBD" w:rsidRDefault="00C35743" w:rsidP="00676A2F">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соцреализм – основные направления в литературе этого периода.</w:t>
            </w:r>
          </w:p>
          <w:p w14:paraId="287F43E7" w14:textId="4B941901" w:rsidR="00C35743" w:rsidRPr="00363DBD" w:rsidRDefault="00C35743" w:rsidP="00676A2F">
            <w:pPr>
              <w:pStyle w:val="ab"/>
              <w:spacing w:before="0" w:beforeAutospacing="0" w:after="0" w:afterAutospacing="0"/>
              <w:rPr>
                <w:b/>
                <w:bCs/>
                <w:i/>
                <w:iCs/>
              </w:rPr>
            </w:pPr>
            <w:r w:rsidRPr="00363DBD">
              <w:rPr>
                <w:b/>
                <w:bCs/>
                <w:i/>
                <w:iCs/>
              </w:rPr>
              <w:t>Практическое занятие.</w:t>
            </w:r>
          </w:p>
          <w:p w14:paraId="21E4102E" w14:textId="23140A4D" w:rsidR="00C35743" w:rsidRPr="00363DBD" w:rsidRDefault="00C35743" w:rsidP="00E90F2A">
            <w:pPr>
              <w:jc w:val="both"/>
              <w:rPr>
                <w:sz w:val="24"/>
              </w:rPr>
            </w:pPr>
            <w:r w:rsidRPr="00363DBD">
              <w:rPr>
                <w:sz w:val="24"/>
              </w:rPr>
              <w:t>История создания, идейно-художественное своеобразие романа «Как закалялась сталь». Образ Павки Корчагина как символ мужества, героизма и силы духа.</w:t>
            </w:r>
          </w:p>
        </w:tc>
        <w:tc>
          <w:tcPr>
            <w:tcW w:w="850" w:type="dxa"/>
          </w:tcPr>
          <w:p w14:paraId="13079129" w14:textId="7E7C17E5" w:rsidR="00C35743" w:rsidRPr="00363DBD" w:rsidRDefault="00C35743" w:rsidP="00676A2F">
            <w:pPr>
              <w:pStyle w:val="af3"/>
              <w:jc w:val="center"/>
              <w:rPr>
                <w:rFonts w:ascii="Times New Roman" w:hAnsi="Times New Roman"/>
                <w:b/>
                <w:sz w:val="24"/>
                <w:szCs w:val="24"/>
                <w:lang w:eastAsia="ru-RU"/>
              </w:rPr>
            </w:pPr>
          </w:p>
          <w:p w14:paraId="3B0B6B91" w14:textId="77777777"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3D88C14" w14:textId="77777777" w:rsidR="00C35743" w:rsidRPr="00363DBD" w:rsidRDefault="00C35743" w:rsidP="00676A2F">
            <w:pPr>
              <w:pStyle w:val="af3"/>
              <w:jc w:val="center"/>
              <w:rPr>
                <w:rFonts w:ascii="Times New Roman" w:hAnsi="Times New Roman"/>
                <w:sz w:val="24"/>
                <w:szCs w:val="24"/>
                <w:lang w:eastAsia="ru-RU"/>
              </w:rPr>
            </w:pPr>
          </w:p>
          <w:p w14:paraId="72FE05A4" w14:textId="77777777" w:rsidR="00C35743" w:rsidRPr="00363DBD" w:rsidRDefault="00C35743" w:rsidP="00E90F2A">
            <w:pPr>
              <w:pStyle w:val="af3"/>
              <w:rPr>
                <w:rFonts w:ascii="Times New Roman" w:hAnsi="Times New Roman"/>
                <w:sz w:val="24"/>
                <w:szCs w:val="24"/>
                <w:lang w:eastAsia="ru-RU"/>
              </w:rPr>
            </w:pPr>
          </w:p>
          <w:p w14:paraId="454D8303" w14:textId="162B5C64" w:rsidR="00C35743" w:rsidRPr="00363DBD" w:rsidRDefault="00C35743" w:rsidP="00676A2F">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66D9F34" w14:textId="77777777" w:rsidR="00C35743" w:rsidRPr="00363DBD" w:rsidRDefault="00C35743" w:rsidP="00676A2F">
            <w:pPr>
              <w:pStyle w:val="af3"/>
              <w:jc w:val="center"/>
              <w:rPr>
                <w:rFonts w:ascii="Times New Roman" w:hAnsi="Times New Roman"/>
                <w:sz w:val="24"/>
                <w:szCs w:val="24"/>
                <w:lang w:eastAsia="ru-RU"/>
              </w:rPr>
            </w:pPr>
          </w:p>
          <w:p w14:paraId="49A7DCCF" w14:textId="4B4FF770"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0BAD3DB" w14:textId="77777777" w:rsidR="00256133" w:rsidRDefault="00256133" w:rsidP="0037754A">
            <w:pPr>
              <w:suppressAutoHyphens/>
              <w:rPr>
                <w:sz w:val="24"/>
              </w:rPr>
            </w:pPr>
          </w:p>
          <w:p w14:paraId="2684586A" w14:textId="7CD41F1F"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146C4F8" w14:textId="77777777" w:rsidR="00C35743" w:rsidRPr="00363DBD" w:rsidRDefault="00C35743" w:rsidP="00676A2F">
            <w:pPr>
              <w:pStyle w:val="af3"/>
              <w:jc w:val="center"/>
              <w:rPr>
                <w:rFonts w:ascii="Times New Roman" w:hAnsi="Times New Roman"/>
                <w:sz w:val="24"/>
                <w:szCs w:val="24"/>
                <w:lang w:eastAsia="ru-RU"/>
              </w:rPr>
            </w:pPr>
          </w:p>
        </w:tc>
      </w:tr>
      <w:tr w:rsidR="00363DBD" w:rsidRPr="00363DBD" w14:paraId="75B0817A" w14:textId="12FF17CB" w:rsidTr="0037754A">
        <w:trPr>
          <w:trHeight w:val="1859"/>
        </w:trPr>
        <w:tc>
          <w:tcPr>
            <w:tcW w:w="2977" w:type="dxa"/>
          </w:tcPr>
          <w:p w14:paraId="6E3B263B" w14:textId="4D5CA0B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lastRenderedPageBreak/>
              <w:t>4.2. Жизнь и творчество М. А. Шолохова. Роман-эпопея «Тихий Дон»</w:t>
            </w:r>
          </w:p>
        </w:tc>
        <w:tc>
          <w:tcPr>
            <w:tcW w:w="8364" w:type="dxa"/>
          </w:tcPr>
          <w:p w14:paraId="28F396AF" w14:textId="29869C8F" w:rsidR="00C35743" w:rsidRPr="00363DBD" w:rsidRDefault="00C35743" w:rsidP="00866D56">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0F9A2AB0" w14:textId="77777777" w:rsidR="00C35743" w:rsidRPr="00363DBD" w:rsidRDefault="00C35743" w:rsidP="00475192">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31F498E4" w14:textId="3004801A" w:rsidR="00C35743" w:rsidRPr="00363DBD" w:rsidRDefault="00C35743" w:rsidP="00475192">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казачества в годы Гражданской войны.</w:t>
            </w:r>
          </w:p>
          <w:p w14:paraId="44EB40EB" w14:textId="7CBDE0B5"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6E36A64F" w14:textId="2CEB65F2" w:rsidR="00C35743" w:rsidRPr="00363DBD" w:rsidRDefault="00C35743" w:rsidP="00475192">
            <w:pPr>
              <w:pStyle w:val="af3"/>
              <w:rPr>
                <w:rFonts w:ascii="Times New Roman" w:hAnsi="Times New Roman"/>
                <w:sz w:val="24"/>
                <w:szCs w:val="24"/>
              </w:rPr>
            </w:pPr>
            <w:r w:rsidRPr="00363DBD">
              <w:rPr>
                <w:rFonts w:ascii="Times New Roman" w:hAnsi="Times New Roman"/>
                <w:bCs/>
                <w:sz w:val="24"/>
                <w:szCs w:val="24"/>
              </w:rPr>
              <w:t>Своеобразие жанра. Особенности композиции. Столкновение старого и нового мира в романе.</w:t>
            </w:r>
          </w:p>
        </w:tc>
        <w:tc>
          <w:tcPr>
            <w:tcW w:w="850" w:type="dxa"/>
          </w:tcPr>
          <w:p w14:paraId="65678F14" w14:textId="31363CFE" w:rsidR="00C35743" w:rsidRPr="00363DBD" w:rsidRDefault="00C35743" w:rsidP="00E90F2A">
            <w:pPr>
              <w:pStyle w:val="af3"/>
              <w:jc w:val="center"/>
              <w:rPr>
                <w:rFonts w:ascii="Times New Roman" w:hAnsi="Times New Roman"/>
                <w:b/>
                <w:sz w:val="24"/>
                <w:szCs w:val="24"/>
                <w:lang w:eastAsia="ru-RU"/>
              </w:rPr>
            </w:pPr>
          </w:p>
          <w:p w14:paraId="20A54FE1" w14:textId="77777777"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F16FCF3" w14:textId="77777777" w:rsidR="00C35743" w:rsidRPr="00363DBD" w:rsidRDefault="00C35743" w:rsidP="00E90F2A">
            <w:pPr>
              <w:pStyle w:val="af3"/>
              <w:jc w:val="center"/>
              <w:rPr>
                <w:rFonts w:ascii="Times New Roman" w:hAnsi="Times New Roman"/>
                <w:sz w:val="24"/>
                <w:szCs w:val="24"/>
                <w:lang w:eastAsia="ru-RU"/>
              </w:rPr>
            </w:pPr>
          </w:p>
          <w:p w14:paraId="13DBACF2" w14:textId="77777777" w:rsidR="00C35743" w:rsidRPr="00363DBD" w:rsidRDefault="00C35743" w:rsidP="00E90F2A">
            <w:pPr>
              <w:pStyle w:val="af3"/>
              <w:jc w:val="center"/>
              <w:rPr>
                <w:rFonts w:ascii="Times New Roman" w:hAnsi="Times New Roman"/>
                <w:sz w:val="24"/>
                <w:szCs w:val="24"/>
                <w:lang w:eastAsia="ru-RU"/>
              </w:rPr>
            </w:pPr>
          </w:p>
          <w:p w14:paraId="41970EB9" w14:textId="135F486C" w:rsidR="00C35743" w:rsidRPr="00363DBD" w:rsidRDefault="00C35743" w:rsidP="00E90F2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3C76423" w14:textId="77777777" w:rsidR="00C35743" w:rsidRPr="00363DBD" w:rsidRDefault="00C35743" w:rsidP="00E90F2A">
            <w:pPr>
              <w:pStyle w:val="af3"/>
              <w:jc w:val="center"/>
              <w:rPr>
                <w:rFonts w:ascii="Times New Roman" w:hAnsi="Times New Roman"/>
                <w:sz w:val="24"/>
                <w:szCs w:val="24"/>
                <w:lang w:eastAsia="ru-RU"/>
              </w:rPr>
            </w:pPr>
          </w:p>
          <w:p w14:paraId="5B1CA9F2" w14:textId="50BB62B4"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0F298D" w14:textId="77777777" w:rsidR="00256133" w:rsidRDefault="00256133" w:rsidP="0037754A">
            <w:pPr>
              <w:suppressAutoHyphens/>
              <w:rPr>
                <w:sz w:val="24"/>
              </w:rPr>
            </w:pPr>
          </w:p>
          <w:p w14:paraId="3E40A908" w14:textId="5835126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F4074FA"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4D36276F" w14:textId="46D482EF" w:rsidTr="0037754A">
        <w:trPr>
          <w:trHeight w:val="416"/>
        </w:trPr>
        <w:tc>
          <w:tcPr>
            <w:tcW w:w="2977" w:type="dxa"/>
            <w:tcBorders>
              <w:bottom w:val="single" w:sz="4" w:space="0" w:color="auto"/>
            </w:tcBorders>
          </w:tcPr>
          <w:p w14:paraId="484D1113" w14:textId="70EEF1AF"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4.3. Образ казачьего Гамлета – Григория Мелехова. </w:t>
            </w:r>
          </w:p>
        </w:tc>
        <w:tc>
          <w:tcPr>
            <w:tcW w:w="8364" w:type="dxa"/>
            <w:tcBorders>
              <w:bottom w:val="single" w:sz="4" w:space="0" w:color="auto"/>
            </w:tcBorders>
          </w:tcPr>
          <w:p w14:paraId="0BBC7F68" w14:textId="2401D172" w:rsidR="00C35743" w:rsidRPr="00363DBD" w:rsidRDefault="00C35743" w:rsidP="00866D56">
            <w:pPr>
              <w:pStyle w:val="ab"/>
              <w:spacing w:before="0" w:beforeAutospacing="0" w:after="0" w:afterAutospacing="0"/>
              <w:rPr>
                <w:b/>
                <w:bCs/>
                <w:i/>
                <w:iCs/>
              </w:rPr>
            </w:pPr>
            <w:r w:rsidRPr="00363DBD">
              <w:t xml:space="preserve">35. </w:t>
            </w:r>
            <w:r w:rsidRPr="00363DBD">
              <w:rPr>
                <w:b/>
                <w:bCs/>
                <w:i/>
                <w:iCs/>
              </w:rPr>
              <w:t>Практическое занятие.</w:t>
            </w:r>
          </w:p>
          <w:p w14:paraId="4F94D2DA" w14:textId="44F1B49E" w:rsidR="00C35743" w:rsidRPr="00363DBD" w:rsidRDefault="00C35743" w:rsidP="00E90F2A">
            <w:pPr>
              <w:jc w:val="both"/>
              <w:rPr>
                <w:sz w:val="24"/>
                <w:szCs w:val="24"/>
              </w:rPr>
            </w:pPr>
            <w:r w:rsidRPr="00363DBD">
              <w:rPr>
                <w:bCs/>
                <w:sz w:val="24"/>
                <w:szCs w:val="24"/>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rPr>
                <w:sz w:val="24"/>
                <w:szCs w:val="24"/>
              </w:rPr>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0A020F3C" w14:textId="77777777" w:rsidR="00C35743" w:rsidRPr="00363DBD" w:rsidRDefault="00C35743" w:rsidP="00E90F2A">
            <w:pPr>
              <w:pStyle w:val="af3"/>
              <w:jc w:val="center"/>
              <w:rPr>
                <w:rFonts w:ascii="Times New Roman" w:hAnsi="Times New Roman"/>
                <w:bCs/>
                <w:sz w:val="24"/>
                <w:szCs w:val="24"/>
                <w:lang w:eastAsia="ru-RU"/>
              </w:rPr>
            </w:pPr>
          </w:p>
          <w:p w14:paraId="1B69E3F1" w14:textId="043896E9"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B950B" w14:textId="77777777" w:rsidR="00C35743" w:rsidRPr="00363DBD" w:rsidRDefault="00C35743" w:rsidP="00E90F2A">
            <w:pPr>
              <w:pStyle w:val="af3"/>
              <w:jc w:val="center"/>
              <w:rPr>
                <w:rFonts w:ascii="Times New Roman" w:hAnsi="Times New Roman"/>
                <w:sz w:val="24"/>
                <w:szCs w:val="24"/>
                <w:lang w:eastAsia="ru-RU"/>
              </w:rPr>
            </w:pPr>
          </w:p>
          <w:p w14:paraId="485A59DC" w14:textId="0F11A629"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D300F8E" w14:textId="77777777" w:rsidR="00256133" w:rsidRDefault="00256133" w:rsidP="0037754A">
            <w:pPr>
              <w:suppressAutoHyphens/>
              <w:rPr>
                <w:sz w:val="24"/>
              </w:rPr>
            </w:pPr>
          </w:p>
          <w:p w14:paraId="51A17F88" w14:textId="6BB9AD08"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1AFE064"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1649E5AD" w14:textId="5D61A75C" w:rsidTr="00256133">
        <w:trPr>
          <w:trHeight w:val="1764"/>
        </w:trPr>
        <w:tc>
          <w:tcPr>
            <w:tcW w:w="2977" w:type="dxa"/>
            <w:tcBorders>
              <w:bottom w:val="single" w:sz="4" w:space="0" w:color="auto"/>
            </w:tcBorders>
          </w:tcPr>
          <w:p w14:paraId="1914F3BE" w14:textId="363948CF" w:rsidR="00256133" w:rsidRPr="00363DBD" w:rsidRDefault="00C35743" w:rsidP="00E90F2A">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«Мастер и Маргарита» – роман-лабиринт со сложной философской проблематикой.</w:t>
            </w:r>
          </w:p>
        </w:tc>
        <w:tc>
          <w:tcPr>
            <w:tcW w:w="8364" w:type="dxa"/>
            <w:tcBorders>
              <w:bottom w:val="single" w:sz="4" w:space="0" w:color="auto"/>
            </w:tcBorders>
          </w:tcPr>
          <w:p w14:paraId="04D00D5D" w14:textId="6DA6EF46" w:rsidR="00C35743" w:rsidRDefault="00C35743" w:rsidP="00866D56">
            <w:pPr>
              <w:pStyle w:val="ab"/>
              <w:spacing w:before="0" w:beforeAutospacing="0" w:after="0" w:afterAutospacing="0"/>
              <w:rPr>
                <w:b/>
                <w:bCs/>
                <w:i/>
                <w:iCs/>
              </w:rPr>
            </w:pPr>
            <w:r w:rsidRPr="00363DBD">
              <w:t xml:space="preserve">36. </w:t>
            </w:r>
            <w:r w:rsidRPr="00363DBD">
              <w:rPr>
                <w:b/>
                <w:bCs/>
                <w:i/>
                <w:iCs/>
              </w:rPr>
              <w:t>Теоретическое занятие.</w:t>
            </w:r>
          </w:p>
          <w:p w14:paraId="212A5EEE" w14:textId="71889308" w:rsidR="00CB651D" w:rsidRPr="00363DBD" w:rsidRDefault="00CB651D" w:rsidP="00866D56">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34B57B7D" w14:textId="4042F44D"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53D78867" w14:textId="007770E8" w:rsidR="00C35743" w:rsidRPr="00256133" w:rsidRDefault="00C35743" w:rsidP="00256133">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w:t>
            </w:r>
            <w:proofErr w:type="spellStart"/>
            <w:r w:rsidRPr="00363DBD">
              <w:rPr>
                <w:rFonts w:ascii="Times New Roman" w:hAnsi="Times New Roman"/>
                <w:sz w:val="24"/>
                <w:szCs w:val="24"/>
              </w:rPr>
              <w:t>Ершалаимские</w:t>
            </w:r>
            <w:proofErr w:type="spellEnd"/>
            <w:r w:rsidRPr="00363DBD">
              <w:rPr>
                <w:rFonts w:ascii="Times New Roman" w:hAnsi="Times New Roman"/>
                <w:sz w:val="24"/>
                <w:szCs w:val="24"/>
              </w:rPr>
              <w:t xml:space="preserve"> главы, их нравственно - философское звучание. </w:t>
            </w:r>
          </w:p>
        </w:tc>
        <w:tc>
          <w:tcPr>
            <w:tcW w:w="850" w:type="dxa"/>
            <w:tcBorders>
              <w:bottom w:val="single" w:sz="4" w:space="0" w:color="auto"/>
            </w:tcBorders>
          </w:tcPr>
          <w:p w14:paraId="0C49ADCD" w14:textId="77777777" w:rsidR="00C35743" w:rsidRPr="00363DBD" w:rsidRDefault="00C35743" w:rsidP="00E90F2A">
            <w:pPr>
              <w:pStyle w:val="af3"/>
              <w:jc w:val="center"/>
              <w:rPr>
                <w:rFonts w:ascii="Times New Roman" w:hAnsi="Times New Roman"/>
                <w:bCs/>
                <w:sz w:val="24"/>
                <w:szCs w:val="24"/>
                <w:lang w:eastAsia="ru-RU"/>
              </w:rPr>
            </w:pPr>
          </w:p>
          <w:p w14:paraId="34E2B55E" w14:textId="77777777"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4C603B1" w14:textId="77777777" w:rsidR="00C35743" w:rsidRPr="00363DBD" w:rsidRDefault="00C35743" w:rsidP="00E90F2A">
            <w:pPr>
              <w:pStyle w:val="af3"/>
              <w:jc w:val="center"/>
              <w:rPr>
                <w:rFonts w:ascii="Times New Roman" w:hAnsi="Times New Roman"/>
                <w:bCs/>
                <w:sz w:val="24"/>
                <w:szCs w:val="24"/>
                <w:lang w:eastAsia="ru-RU"/>
              </w:rPr>
            </w:pPr>
          </w:p>
          <w:p w14:paraId="5FD354C8" w14:textId="77777777" w:rsidR="00C35743" w:rsidRPr="00363DBD" w:rsidRDefault="00C35743" w:rsidP="00E90F2A">
            <w:pPr>
              <w:pStyle w:val="af3"/>
              <w:jc w:val="center"/>
              <w:rPr>
                <w:rFonts w:ascii="Times New Roman" w:hAnsi="Times New Roman"/>
                <w:bCs/>
                <w:sz w:val="24"/>
                <w:szCs w:val="24"/>
                <w:lang w:eastAsia="ru-RU"/>
              </w:rPr>
            </w:pPr>
          </w:p>
          <w:p w14:paraId="0E98C318" w14:textId="496853A6"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00FFCA5" w14:textId="7CD0CDC5" w:rsidR="00C35743" w:rsidRPr="00363DBD" w:rsidRDefault="00C35743" w:rsidP="00E90F2A">
            <w:pPr>
              <w:pStyle w:val="af3"/>
              <w:jc w:val="center"/>
              <w:rPr>
                <w:rFonts w:ascii="Times New Roman" w:hAnsi="Times New Roman"/>
                <w:sz w:val="24"/>
                <w:szCs w:val="24"/>
                <w:lang w:eastAsia="ru-RU"/>
              </w:rPr>
            </w:pPr>
          </w:p>
          <w:p w14:paraId="158123DF" w14:textId="719B3122"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0CA1B3" w14:textId="77777777" w:rsidR="00256133" w:rsidRDefault="00256133" w:rsidP="0037754A">
            <w:pPr>
              <w:suppressAutoHyphens/>
              <w:rPr>
                <w:sz w:val="24"/>
              </w:rPr>
            </w:pPr>
          </w:p>
          <w:p w14:paraId="3BA66643" w14:textId="47D199F8"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65E6F75" w14:textId="77777777" w:rsidR="00C35743" w:rsidRPr="00363DBD" w:rsidRDefault="00C35743" w:rsidP="00256133">
            <w:pPr>
              <w:pStyle w:val="af3"/>
              <w:rPr>
                <w:rFonts w:ascii="Times New Roman" w:hAnsi="Times New Roman"/>
                <w:sz w:val="24"/>
                <w:szCs w:val="24"/>
                <w:lang w:eastAsia="ru-RU"/>
              </w:rPr>
            </w:pPr>
          </w:p>
        </w:tc>
      </w:tr>
      <w:tr w:rsidR="00363DBD" w:rsidRPr="00363DBD" w14:paraId="3FEE28B2" w14:textId="77777777" w:rsidTr="0037754A">
        <w:trPr>
          <w:trHeight w:val="1380"/>
        </w:trPr>
        <w:tc>
          <w:tcPr>
            <w:tcW w:w="2977" w:type="dxa"/>
            <w:tcBorders>
              <w:bottom w:val="single" w:sz="4" w:space="0" w:color="auto"/>
            </w:tcBorders>
          </w:tcPr>
          <w:p w14:paraId="01BD1417" w14:textId="2481416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Тема любви в романе.</w:t>
            </w:r>
          </w:p>
        </w:tc>
        <w:tc>
          <w:tcPr>
            <w:tcW w:w="8364" w:type="dxa"/>
            <w:tcBorders>
              <w:bottom w:val="single" w:sz="4" w:space="0" w:color="auto"/>
            </w:tcBorders>
          </w:tcPr>
          <w:p w14:paraId="612E681C" w14:textId="58399A05" w:rsidR="00C35743" w:rsidRPr="00363DBD" w:rsidRDefault="00C35743" w:rsidP="00866D56">
            <w:pPr>
              <w:pStyle w:val="ab"/>
              <w:spacing w:before="0" w:beforeAutospacing="0" w:after="0" w:afterAutospacing="0"/>
              <w:rPr>
                <w:b/>
                <w:bCs/>
                <w:i/>
                <w:iCs/>
              </w:rPr>
            </w:pPr>
            <w:r w:rsidRPr="00363DBD">
              <w:t xml:space="preserve">37. </w:t>
            </w:r>
            <w:r w:rsidRPr="00363DBD">
              <w:rPr>
                <w:b/>
                <w:bCs/>
                <w:i/>
                <w:iCs/>
              </w:rPr>
              <w:t>Практическое занятие.</w:t>
            </w:r>
          </w:p>
          <w:p w14:paraId="3E211775" w14:textId="7BCCC64C" w:rsidR="00C35743" w:rsidRPr="00363DBD" w:rsidRDefault="00C35743" w:rsidP="00866D56">
            <w:pPr>
              <w:pStyle w:val="ab"/>
              <w:spacing w:before="0" w:beforeAutospacing="0" w:after="0" w:afterAutospacing="0"/>
            </w:pPr>
            <w:r w:rsidRPr="00363DBD">
              <w:t>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4DB875BF" w14:textId="4C5CED56" w:rsidR="00C35743" w:rsidRPr="00363DBD" w:rsidRDefault="00C35743" w:rsidP="00E90F2A">
            <w:pPr>
              <w:pStyle w:val="ab"/>
              <w:spacing w:before="0" w:beforeAutospacing="0" w:after="0" w:afterAutospacing="0"/>
            </w:pPr>
          </w:p>
        </w:tc>
        <w:tc>
          <w:tcPr>
            <w:tcW w:w="850" w:type="dxa"/>
            <w:tcBorders>
              <w:bottom w:val="single" w:sz="4" w:space="0" w:color="auto"/>
            </w:tcBorders>
          </w:tcPr>
          <w:p w14:paraId="51A75604" w14:textId="77777777" w:rsidR="00C35743" w:rsidRPr="00363DBD" w:rsidRDefault="00C35743" w:rsidP="00E90F2A">
            <w:pPr>
              <w:pStyle w:val="af3"/>
              <w:jc w:val="center"/>
              <w:rPr>
                <w:rFonts w:ascii="Times New Roman" w:hAnsi="Times New Roman"/>
                <w:bCs/>
                <w:sz w:val="24"/>
                <w:szCs w:val="24"/>
                <w:lang w:eastAsia="ru-RU"/>
              </w:rPr>
            </w:pPr>
          </w:p>
          <w:p w14:paraId="3889ED7E" w14:textId="1B9BB69D"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93DEFAD" w14:textId="77777777" w:rsidR="00C35743" w:rsidRPr="00363DBD" w:rsidRDefault="00C35743" w:rsidP="00E90F2A">
            <w:pPr>
              <w:pStyle w:val="af3"/>
              <w:jc w:val="center"/>
              <w:rPr>
                <w:rFonts w:ascii="Times New Roman" w:hAnsi="Times New Roman"/>
                <w:sz w:val="24"/>
                <w:szCs w:val="24"/>
                <w:lang w:eastAsia="ru-RU"/>
              </w:rPr>
            </w:pPr>
          </w:p>
          <w:p w14:paraId="1E68C1BC" w14:textId="38209844" w:rsidR="00EB79B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F2078BB" w14:textId="77777777" w:rsidR="00256133" w:rsidRDefault="00256133" w:rsidP="0037754A">
            <w:pPr>
              <w:suppressAutoHyphens/>
              <w:rPr>
                <w:sz w:val="24"/>
              </w:rPr>
            </w:pPr>
          </w:p>
          <w:p w14:paraId="79ADFAB8" w14:textId="32A42B5E"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3DCFD4C"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66E0C2E1" w14:textId="77777777" w:rsidTr="0037754A">
        <w:trPr>
          <w:trHeight w:val="555"/>
        </w:trPr>
        <w:tc>
          <w:tcPr>
            <w:tcW w:w="2977" w:type="dxa"/>
            <w:tcBorders>
              <w:bottom w:val="single" w:sz="4" w:space="0" w:color="auto"/>
            </w:tcBorders>
          </w:tcPr>
          <w:p w14:paraId="17D96E80" w14:textId="0AA06AF4" w:rsidR="00676A2F" w:rsidRPr="00363DBD" w:rsidRDefault="00676A2F"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w:t>
            </w:r>
            <w:r w:rsidR="00E90F2A" w:rsidRPr="00363DBD">
              <w:rPr>
                <w:rFonts w:ascii="Times New Roman" w:hAnsi="Times New Roman"/>
                <w:b/>
                <w:sz w:val="24"/>
                <w:szCs w:val="24"/>
              </w:rPr>
              <w:t>Нравственная проблематика произведений А.</w:t>
            </w:r>
            <w:r w:rsidR="00475192" w:rsidRPr="00363DBD">
              <w:rPr>
                <w:rFonts w:ascii="Times New Roman" w:hAnsi="Times New Roman"/>
                <w:b/>
                <w:sz w:val="24"/>
                <w:szCs w:val="24"/>
              </w:rPr>
              <w:t xml:space="preserve"> </w:t>
            </w:r>
            <w:r w:rsidR="00E90F2A" w:rsidRPr="00363DBD">
              <w:rPr>
                <w:rFonts w:ascii="Times New Roman" w:hAnsi="Times New Roman"/>
                <w:b/>
                <w:sz w:val="24"/>
                <w:szCs w:val="24"/>
              </w:rPr>
              <w:t>П. Платонова. Рассказы.</w:t>
            </w:r>
          </w:p>
        </w:tc>
        <w:tc>
          <w:tcPr>
            <w:tcW w:w="8364" w:type="dxa"/>
            <w:tcBorders>
              <w:bottom w:val="single" w:sz="4" w:space="0" w:color="auto"/>
            </w:tcBorders>
          </w:tcPr>
          <w:p w14:paraId="5BA6F4DE" w14:textId="2207A6D8" w:rsidR="00866D56" w:rsidRPr="00363DBD" w:rsidRDefault="00866D56" w:rsidP="00866D56">
            <w:pPr>
              <w:pStyle w:val="ab"/>
              <w:spacing w:before="0" w:beforeAutospacing="0" w:after="0" w:afterAutospacing="0"/>
              <w:rPr>
                <w:b/>
                <w:bCs/>
                <w:i/>
                <w:iCs/>
              </w:rPr>
            </w:pPr>
            <w:r w:rsidRPr="00363DBD">
              <w:t>3</w:t>
            </w:r>
            <w:r w:rsidR="00475192" w:rsidRPr="00363DBD">
              <w:t>8</w:t>
            </w:r>
            <w:r w:rsidR="00E90F2A" w:rsidRPr="00363DBD">
              <w:t>.</w:t>
            </w:r>
            <w:r w:rsidRPr="00363DBD">
              <w:t xml:space="preserve"> </w:t>
            </w:r>
            <w:r w:rsidRPr="00363DBD">
              <w:rPr>
                <w:b/>
                <w:bCs/>
                <w:i/>
                <w:iCs/>
              </w:rPr>
              <w:t>Практическое занятие.</w:t>
            </w:r>
          </w:p>
          <w:p w14:paraId="7A6575E3" w14:textId="77777777" w:rsidR="00676A2F" w:rsidRDefault="00256133" w:rsidP="00676A2F">
            <w:pPr>
              <w:pStyle w:val="ab"/>
              <w:spacing w:before="0" w:beforeAutospacing="0" w:after="0" w:afterAutospacing="0"/>
            </w:pPr>
            <w:r>
              <w:t xml:space="preserve">Этапы творческого пути Андрея Платонова (Андрей Платонович Климентов). Анализ </w:t>
            </w:r>
            <w:r w:rsidR="00FB7B1D">
              <w:t xml:space="preserve">рассказа «В прекрасном и яростном мире». </w:t>
            </w:r>
            <w:r>
              <w:t xml:space="preserve">Утопические идеи произведений писателя; </w:t>
            </w:r>
            <w:r w:rsidR="00FB7B1D">
              <w:t>о</w:t>
            </w:r>
            <w:r>
              <w:t xml:space="preserve">собый тип платоновского героя»; </w:t>
            </w:r>
            <w:r w:rsidR="00FB7B1D">
              <w:t>с</w:t>
            </w:r>
            <w:r>
              <w:t>амобытность языка и стиля писателя.</w:t>
            </w:r>
          </w:p>
          <w:p w14:paraId="4010D78F" w14:textId="77777777" w:rsidR="00FB7B1D" w:rsidRDefault="00FB7B1D" w:rsidP="00676A2F">
            <w:pPr>
              <w:pStyle w:val="ab"/>
              <w:spacing w:before="0" w:beforeAutospacing="0" w:after="0" w:afterAutospacing="0"/>
            </w:pPr>
          </w:p>
          <w:p w14:paraId="342AB964" w14:textId="77777777" w:rsidR="00FB7B1D" w:rsidRDefault="00FB7B1D" w:rsidP="00676A2F">
            <w:pPr>
              <w:pStyle w:val="ab"/>
              <w:spacing w:before="0" w:beforeAutospacing="0" w:after="0" w:afterAutospacing="0"/>
            </w:pPr>
          </w:p>
          <w:p w14:paraId="193A4EA8" w14:textId="77777777" w:rsidR="00FB7B1D" w:rsidRDefault="00FB7B1D" w:rsidP="00676A2F">
            <w:pPr>
              <w:pStyle w:val="ab"/>
              <w:spacing w:before="0" w:beforeAutospacing="0" w:after="0" w:afterAutospacing="0"/>
            </w:pPr>
          </w:p>
          <w:p w14:paraId="0B70E9AA" w14:textId="36654B09" w:rsidR="00FB7B1D" w:rsidRPr="00363DBD" w:rsidRDefault="00FB7B1D" w:rsidP="00676A2F">
            <w:pPr>
              <w:pStyle w:val="ab"/>
              <w:spacing w:before="0" w:beforeAutospacing="0" w:after="0" w:afterAutospacing="0"/>
            </w:pPr>
          </w:p>
        </w:tc>
        <w:tc>
          <w:tcPr>
            <w:tcW w:w="850" w:type="dxa"/>
            <w:tcBorders>
              <w:bottom w:val="single" w:sz="4" w:space="0" w:color="auto"/>
            </w:tcBorders>
          </w:tcPr>
          <w:p w14:paraId="63FA4C23" w14:textId="77777777" w:rsidR="00EB79BA" w:rsidRPr="00363DBD" w:rsidRDefault="00EB79BA" w:rsidP="00676A2F">
            <w:pPr>
              <w:pStyle w:val="af3"/>
              <w:jc w:val="center"/>
              <w:rPr>
                <w:rFonts w:ascii="Times New Roman" w:hAnsi="Times New Roman"/>
                <w:bCs/>
                <w:sz w:val="24"/>
                <w:szCs w:val="24"/>
                <w:lang w:eastAsia="ru-RU"/>
              </w:rPr>
            </w:pPr>
          </w:p>
          <w:p w14:paraId="05C0C4FA" w14:textId="557E2911" w:rsidR="00676A2F" w:rsidRPr="00363DBD" w:rsidRDefault="00676A2F"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0D79B60" w14:textId="77777777" w:rsidR="00EB79BA" w:rsidRPr="00363DBD" w:rsidRDefault="00EB79BA" w:rsidP="00676A2F">
            <w:pPr>
              <w:pStyle w:val="af3"/>
              <w:jc w:val="center"/>
              <w:rPr>
                <w:rFonts w:ascii="Times New Roman" w:hAnsi="Times New Roman"/>
                <w:sz w:val="24"/>
                <w:szCs w:val="24"/>
                <w:lang w:eastAsia="ru-RU"/>
              </w:rPr>
            </w:pPr>
          </w:p>
          <w:p w14:paraId="4F51505C" w14:textId="1447C830" w:rsidR="00676A2F" w:rsidRPr="00363DBD" w:rsidRDefault="00676A2F"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F014EBC" w14:textId="77777777" w:rsidR="00FB7B1D" w:rsidRDefault="00FB7B1D" w:rsidP="0037754A">
            <w:pPr>
              <w:suppressAutoHyphens/>
              <w:rPr>
                <w:sz w:val="24"/>
              </w:rPr>
            </w:pPr>
          </w:p>
          <w:p w14:paraId="7CE0D086" w14:textId="7036912F"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D84B355" w14:textId="227851A4" w:rsidR="00676A2F" w:rsidRPr="00363DBD" w:rsidRDefault="00676A2F" w:rsidP="00256133">
            <w:pPr>
              <w:suppressAutoHyphens/>
              <w:rPr>
                <w:sz w:val="24"/>
                <w:szCs w:val="24"/>
              </w:rPr>
            </w:pPr>
          </w:p>
        </w:tc>
      </w:tr>
      <w:tr w:rsidR="00363DBD" w:rsidRPr="00363DBD" w14:paraId="13E683DE" w14:textId="77777777" w:rsidTr="0037754A">
        <w:trPr>
          <w:trHeight w:val="555"/>
        </w:trPr>
        <w:tc>
          <w:tcPr>
            <w:tcW w:w="2977" w:type="dxa"/>
            <w:tcBorders>
              <w:bottom w:val="single" w:sz="4" w:space="0" w:color="auto"/>
            </w:tcBorders>
          </w:tcPr>
          <w:p w14:paraId="0E19FB3D" w14:textId="31120617" w:rsidR="00E90F2A"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 xml:space="preserve">Раздел 5. </w:t>
            </w:r>
          </w:p>
        </w:tc>
        <w:tc>
          <w:tcPr>
            <w:tcW w:w="8364" w:type="dxa"/>
            <w:tcBorders>
              <w:bottom w:val="single" w:sz="4" w:space="0" w:color="auto"/>
            </w:tcBorders>
          </w:tcPr>
          <w:p w14:paraId="15C80BBC" w14:textId="4D3AD634" w:rsidR="00E90F2A" w:rsidRPr="00363DBD" w:rsidRDefault="00866D56" w:rsidP="00866D56">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sidR="00CB651D">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3676E418" w14:textId="3D0CCF5A" w:rsidR="00E90F2A" w:rsidRPr="00B65BC7" w:rsidRDefault="00AF2E10" w:rsidP="00676A2F">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0A193A6C" w14:textId="77777777" w:rsidR="00E90F2A" w:rsidRPr="00363DBD" w:rsidRDefault="00E90F2A" w:rsidP="00676A2F">
            <w:pPr>
              <w:pStyle w:val="af3"/>
              <w:jc w:val="center"/>
              <w:rPr>
                <w:rFonts w:ascii="Times New Roman" w:hAnsi="Times New Roman"/>
                <w:sz w:val="24"/>
                <w:szCs w:val="24"/>
                <w:lang w:eastAsia="ru-RU"/>
              </w:rPr>
            </w:pPr>
          </w:p>
        </w:tc>
        <w:tc>
          <w:tcPr>
            <w:tcW w:w="2835" w:type="dxa"/>
          </w:tcPr>
          <w:p w14:paraId="04E30293" w14:textId="77777777" w:rsidR="00E90F2A" w:rsidRPr="00363DBD" w:rsidRDefault="00E90F2A" w:rsidP="00676A2F">
            <w:pPr>
              <w:pStyle w:val="af3"/>
              <w:rPr>
                <w:rFonts w:ascii="Times New Roman" w:hAnsi="Times New Roman"/>
                <w:sz w:val="24"/>
                <w:szCs w:val="24"/>
              </w:rPr>
            </w:pPr>
          </w:p>
        </w:tc>
      </w:tr>
      <w:tr w:rsidR="00363DBD" w:rsidRPr="00363DBD" w14:paraId="53ECE3BA" w14:textId="6FE698B8" w:rsidTr="0037754A">
        <w:trPr>
          <w:trHeight w:val="2023"/>
        </w:trPr>
        <w:tc>
          <w:tcPr>
            <w:tcW w:w="2977" w:type="dxa"/>
          </w:tcPr>
          <w:p w14:paraId="2ACBD1F2" w14:textId="77777777" w:rsidR="00475192" w:rsidRPr="00363DBD" w:rsidRDefault="00676A2F" w:rsidP="00676A2F">
            <w:pPr>
              <w:pStyle w:val="af3"/>
              <w:rPr>
                <w:rFonts w:ascii="Times New Roman" w:hAnsi="Times New Roman"/>
                <w:b/>
                <w:sz w:val="24"/>
                <w:szCs w:val="24"/>
              </w:rPr>
            </w:pPr>
            <w:r w:rsidRPr="00363DBD">
              <w:rPr>
                <w:rFonts w:ascii="Times New Roman" w:hAnsi="Times New Roman"/>
                <w:b/>
                <w:sz w:val="24"/>
              </w:rPr>
              <w:t>5.1.</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Поэзия о Великой Отечественной войне.</w:t>
            </w:r>
          </w:p>
          <w:p w14:paraId="43D7F702" w14:textId="77777777" w:rsidR="00475192" w:rsidRPr="00363DBD" w:rsidRDefault="00475192" w:rsidP="00676A2F">
            <w:pPr>
              <w:pStyle w:val="af3"/>
              <w:rPr>
                <w:rFonts w:ascii="Times New Roman" w:hAnsi="Times New Roman"/>
                <w:b/>
                <w:sz w:val="24"/>
                <w:szCs w:val="24"/>
              </w:rPr>
            </w:pPr>
          </w:p>
          <w:p w14:paraId="51F5BA04" w14:textId="6841EAC2" w:rsidR="00676A2F"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37B7C604" w14:textId="7F8B4E27" w:rsidR="00676A2F" w:rsidRPr="00363DBD" w:rsidRDefault="00475192" w:rsidP="00676A2F">
            <w:pPr>
              <w:pStyle w:val="af3"/>
              <w:rPr>
                <w:b/>
                <w:bCs/>
                <w:i/>
                <w:iCs/>
              </w:rPr>
            </w:pPr>
            <w:r w:rsidRPr="00363DBD">
              <w:rPr>
                <w:rFonts w:ascii="Times New Roman" w:hAnsi="Times New Roman"/>
                <w:sz w:val="24"/>
                <w:szCs w:val="24"/>
              </w:rPr>
              <w:t>39</w:t>
            </w:r>
            <w:r w:rsidR="00676A2F" w:rsidRPr="00363DBD">
              <w:rPr>
                <w:rFonts w:ascii="Times New Roman" w:hAnsi="Times New Roman"/>
                <w:sz w:val="24"/>
                <w:szCs w:val="24"/>
              </w:rPr>
              <w:t xml:space="preserve">. </w:t>
            </w:r>
            <w:r w:rsidR="00676A2F" w:rsidRPr="00363DBD">
              <w:rPr>
                <w:rFonts w:ascii="Times New Roman" w:hAnsi="Times New Roman"/>
                <w:b/>
                <w:bCs/>
                <w:i/>
                <w:iCs/>
                <w:sz w:val="24"/>
                <w:szCs w:val="24"/>
              </w:rPr>
              <w:t>Теоретическое занятие.</w:t>
            </w:r>
            <w:r w:rsidR="00676A2F" w:rsidRPr="00363DBD">
              <w:rPr>
                <w:b/>
                <w:bCs/>
                <w:i/>
                <w:iCs/>
              </w:rPr>
              <w:t xml:space="preserve"> </w:t>
            </w:r>
          </w:p>
          <w:p w14:paraId="220F903C" w14:textId="77777777" w:rsidR="00475192" w:rsidRPr="00363DBD" w:rsidRDefault="00475192" w:rsidP="00475192">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2F1A9BC6" w14:textId="6A10169C" w:rsidR="00866D56" w:rsidRPr="00363DBD" w:rsidRDefault="00866D56" w:rsidP="00866D56">
            <w:pPr>
              <w:pStyle w:val="ab"/>
              <w:spacing w:before="0" w:beforeAutospacing="0" w:after="0" w:afterAutospacing="0"/>
              <w:rPr>
                <w:b/>
                <w:bCs/>
                <w:i/>
                <w:iCs/>
              </w:rPr>
            </w:pPr>
            <w:r w:rsidRPr="00363DBD">
              <w:rPr>
                <w:b/>
                <w:bCs/>
                <w:i/>
                <w:iCs/>
              </w:rPr>
              <w:t>Практическое занятие.</w:t>
            </w:r>
          </w:p>
          <w:p w14:paraId="5AEE1327" w14:textId="366E668F" w:rsidR="00676A2F" w:rsidRPr="00FB7B1D" w:rsidRDefault="00FB7B1D" w:rsidP="00676A2F">
            <w:pPr>
              <w:pStyle w:val="af3"/>
              <w:rPr>
                <w:rFonts w:ascii="Times New Roman" w:hAnsi="Times New Roman"/>
                <w:sz w:val="24"/>
                <w:szCs w:val="24"/>
              </w:rPr>
            </w:pPr>
            <w:r>
              <w:rPr>
                <w:rFonts w:ascii="Times New Roman" w:hAnsi="Times New Roman"/>
                <w:sz w:val="24"/>
              </w:rPr>
              <w:t>Страницы жизни и творчества А.Т. Твардовского. Доверительность и исповедальность лирической интонации Твардовского Стихотворения (анализ, чтение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43B17323" w14:textId="77777777" w:rsidR="00676A2F" w:rsidRPr="00363DBD" w:rsidRDefault="00676A2F" w:rsidP="00676A2F">
            <w:pPr>
              <w:pStyle w:val="af3"/>
              <w:jc w:val="center"/>
              <w:rPr>
                <w:rFonts w:ascii="Times New Roman" w:hAnsi="Times New Roman"/>
                <w:sz w:val="24"/>
                <w:szCs w:val="24"/>
                <w:lang w:eastAsia="ru-RU"/>
              </w:rPr>
            </w:pPr>
          </w:p>
          <w:p w14:paraId="69B02CB4" w14:textId="48737DFF" w:rsidR="00676A2F"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C40F520" w14:textId="77777777" w:rsidR="00450884" w:rsidRPr="00363DBD" w:rsidRDefault="00450884" w:rsidP="00676A2F">
            <w:pPr>
              <w:pStyle w:val="af3"/>
              <w:jc w:val="center"/>
              <w:rPr>
                <w:rFonts w:ascii="Times New Roman" w:hAnsi="Times New Roman"/>
                <w:sz w:val="24"/>
                <w:szCs w:val="24"/>
                <w:lang w:eastAsia="ru-RU"/>
              </w:rPr>
            </w:pPr>
          </w:p>
          <w:p w14:paraId="60CC939C" w14:textId="2347B2F9" w:rsidR="00450884"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A61A7FD" w14:textId="52FC7773" w:rsidR="00676A2F" w:rsidRPr="00363DBD" w:rsidRDefault="00676A2F" w:rsidP="00676A2F">
            <w:pPr>
              <w:pStyle w:val="af3"/>
              <w:jc w:val="center"/>
              <w:rPr>
                <w:rFonts w:ascii="Times New Roman" w:hAnsi="Times New Roman"/>
                <w:b/>
                <w:sz w:val="24"/>
                <w:szCs w:val="24"/>
                <w:lang w:eastAsia="ru-RU"/>
              </w:rPr>
            </w:pPr>
          </w:p>
        </w:tc>
        <w:tc>
          <w:tcPr>
            <w:tcW w:w="851" w:type="dxa"/>
          </w:tcPr>
          <w:p w14:paraId="1442EA7D" w14:textId="77777777" w:rsidR="00676A2F" w:rsidRPr="00363DBD" w:rsidRDefault="00676A2F" w:rsidP="00676A2F">
            <w:pPr>
              <w:pStyle w:val="af3"/>
              <w:jc w:val="center"/>
              <w:rPr>
                <w:rFonts w:ascii="Times New Roman" w:hAnsi="Times New Roman"/>
                <w:sz w:val="24"/>
                <w:szCs w:val="24"/>
                <w:lang w:eastAsia="ru-RU"/>
              </w:rPr>
            </w:pPr>
          </w:p>
          <w:p w14:paraId="0F769989" w14:textId="115872E9" w:rsidR="00676A2F" w:rsidRPr="00363DBD" w:rsidRDefault="00FB7B1D" w:rsidP="00676A2F">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669AA73E" w14:textId="77777777" w:rsidR="00FB7B1D" w:rsidRDefault="00FB7B1D" w:rsidP="0037754A">
            <w:pPr>
              <w:suppressAutoHyphens/>
              <w:rPr>
                <w:sz w:val="24"/>
              </w:rPr>
            </w:pPr>
          </w:p>
          <w:p w14:paraId="48127CAA" w14:textId="44615F8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C7DB40A" w14:textId="14277079" w:rsidR="00676A2F" w:rsidRPr="00363DBD" w:rsidRDefault="00676A2F" w:rsidP="00676A2F">
            <w:pPr>
              <w:suppressAutoHyphens/>
              <w:rPr>
                <w:sz w:val="24"/>
                <w:szCs w:val="24"/>
              </w:rPr>
            </w:pPr>
          </w:p>
        </w:tc>
      </w:tr>
      <w:tr w:rsidR="00363DBD" w:rsidRPr="00363DBD" w14:paraId="4F59DFA4" w14:textId="7D70E4BB" w:rsidTr="0037754A">
        <w:trPr>
          <w:trHeight w:val="1652"/>
        </w:trPr>
        <w:tc>
          <w:tcPr>
            <w:tcW w:w="2977" w:type="dxa"/>
          </w:tcPr>
          <w:p w14:paraId="7D9197FE" w14:textId="70020CA1" w:rsidR="00E90F2A" w:rsidRPr="00363DBD" w:rsidRDefault="00866D56" w:rsidP="00475192">
            <w:pPr>
              <w:rPr>
                <w:b/>
                <w:sz w:val="24"/>
              </w:rPr>
            </w:pPr>
            <w:r w:rsidRPr="00363DBD">
              <w:rPr>
                <w:b/>
                <w:sz w:val="24"/>
                <w:szCs w:val="24"/>
              </w:rPr>
              <w:t>5.2</w:t>
            </w:r>
            <w:r w:rsidR="00E90F2A" w:rsidRPr="00363DBD">
              <w:rPr>
                <w:b/>
                <w:sz w:val="24"/>
                <w:szCs w:val="24"/>
              </w:rPr>
              <w:t>. Повесть Виктора Некрасова «В окопах Сталинграда.</w:t>
            </w:r>
          </w:p>
        </w:tc>
        <w:tc>
          <w:tcPr>
            <w:tcW w:w="8364" w:type="dxa"/>
          </w:tcPr>
          <w:p w14:paraId="7D5B40E2" w14:textId="0F54ED1F" w:rsidR="00866D56" w:rsidRPr="00363DBD" w:rsidRDefault="00E90F2A" w:rsidP="00866D56">
            <w:pPr>
              <w:pStyle w:val="ab"/>
              <w:spacing w:before="0" w:beforeAutospacing="0" w:after="0" w:afterAutospacing="0"/>
              <w:rPr>
                <w:b/>
                <w:bCs/>
                <w:i/>
                <w:iCs/>
              </w:rPr>
            </w:pPr>
            <w:r w:rsidRPr="00363DBD">
              <w:t>4</w:t>
            </w:r>
            <w:r w:rsidR="00475192" w:rsidRPr="00363DBD">
              <w:t>0</w:t>
            </w:r>
            <w:r w:rsidRPr="00363DBD">
              <w:t xml:space="preserve">. </w:t>
            </w:r>
            <w:r w:rsidR="00866D56" w:rsidRPr="00363DBD">
              <w:rPr>
                <w:b/>
                <w:bCs/>
                <w:i/>
                <w:iCs/>
              </w:rPr>
              <w:t>Практическое занятие.</w:t>
            </w:r>
          </w:p>
          <w:p w14:paraId="5580E81A" w14:textId="4EC88320" w:rsidR="00866D56" w:rsidRPr="00363DBD" w:rsidRDefault="00866D56" w:rsidP="00866D56">
            <w:pPr>
              <w:pStyle w:val="ab"/>
              <w:spacing w:before="0" w:beforeAutospacing="0" w:after="0" w:afterAutospacing="0"/>
            </w:pPr>
            <w:r w:rsidRPr="00363DBD">
              <w:t xml:space="preserve">Новое осмысление проблемы человека на войне. Камерно-лирическое повествование о человеке на войне. Образ главного героя повести – интеллигента </w:t>
            </w:r>
            <w:proofErr w:type="spellStart"/>
            <w:r w:rsidRPr="00363DBD">
              <w:t>Керженцева</w:t>
            </w:r>
            <w:proofErr w:type="spellEnd"/>
            <w:r w:rsidRPr="00363DBD">
              <w:t>. Исследование природы подвига и предательства, философский анализ поведения человека в экстремальной ситуации. Испытание человечности.</w:t>
            </w:r>
          </w:p>
        </w:tc>
        <w:tc>
          <w:tcPr>
            <w:tcW w:w="850" w:type="dxa"/>
          </w:tcPr>
          <w:p w14:paraId="576CEA52" w14:textId="77777777" w:rsidR="00E90F2A" w:rsidRPr="00363DBD" w:rsidRDefault="00E90F2A" w:rsidP="00E90F2A">
            <w:pPr>
              <w:pStyle w:val="af3"/>
              <w:jc w:val="center"/>
              <w:rPr>
                <w:rFonts w:ascii="Times New Roman" w:hAnsi="Times New Roman"/>
                <w:b/>
                <w:sz w:val="24"/>
                <w:szCs w:val="24"/>
                <w:lang w:eastAsia="ru-RU"/>
              </w:rPr>
            </w:pPr>
          </w:p>
          <w:p w14:paraId="4D551EF6" w14:textId="0866355E"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1CA72AE" w14:textId="77777777" w:rsidR="00E90F2A" w:rsidRPr="00363DBD" w:rsidRDefault="00E90F2A" w:rsidP="00E90F2A">
            <w:pPr>
              <w:pStyle w:val="af3"/>
              <w:jc w:val="center"/>
              <w:rPr>
                <w:rFonts w:ascii="Times New Roman" w:hAnsi="Times New Roman"/>
                <w:sz w:val="24"/>
                <w:szCs w:val="24"/>
                <w:lang w:eastAsia="ru-RU"/>
              </w:rPr>
            </w:pPr>
          </w:p>
          <w:p w14:paraId="5591A453" w14:textId="7E9E7159"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8457422" w14:textId="7777777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F03D8EF"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262860C" w14:textId="01A64489" w:rsidTr="0037754A">
        <w:trPr>
          <w:trHeight w:val="1108"/>
        </w:trPr>
        <w:tc>
          <w:tcPr>
            <w:tcW w:w="2977" w:type="dxa"/>
          </w:tcPr>
          <w:p w14:paraId="6C02C118" w14:textId="1D42579F" w:rsidR="00E90F2A" w:rsidRPr="00363DBD" w:rsidRDefault="00866D56" w:rsidP="00E90F2A">
            <w:pPr>
              <w:pStyle w:val="af3"/>
              <w:rPr>
                <w:rFonts w:ascii="Times New Roman" w:hAnsi="Times New Roman"/>
                <w:b/>
                <w:sz w:val="24"/>
              </w:rPr>
            </w:pPr>
            <w:r w:rsidRPr="00363DBD">
              <w:rPr>
                <w:rFonts w:ascii="Times New Roman" w:hAnsi="Times New Roman"/>
                <w:b/>
                <w:sz w:val="24"/>
                <w:szCs w:val="24"/>
              </w:rPr>
              <w:t>5.3</w:t>
            </w:r>
            <w:r w:rsidR="00E90F2A" w:rsidRPr="00363DBD">
              <w:rPr>
                <w:rFonts w:ascii="Times New Roman" w:hAnsi="Times New Roman"/>
                <w:b/>
                <w:sz w:val="24"/>
                <w:szCs w:val="24"/>
              </w:rPr>
              <w:t>. Жизненная правда и нравственная проблематика романов А.А. Фадеева «Молодая гвардия»</w:t>
            </w:r>
          </w:p>
        </w:tc>
        <w:tc>
          <w:tcPr>
            <w:tcW w:w="8364" w:type="dxa"/>
          </w:tcPr>
          <w:p w14:paraId="59B4C801" w14:textId="340ACBFD" w:rsidR="00866D56" w:rsidRPr="00363DBD" w:rsidRDefault="00E90F2A" w:rsidP="00866D56">
            <w:pPr>
              <w:pStyle w:val="ab"/>
              <w:spacing w:before="0" w:beforeAutospacing="0" w:after="0" w:afterAutospacing="0"/>
              <w:rPr>
                <w:b/>
                <w:bCs/>
                <w:i/>
                <w:iCs/>
              </w:rPr>
            </w:pPr>
            <w:r w:rsidRPr="00363DBD">
              <w:rPr>
                <w:bCs/>
              </w:rPr>
              <w:t>4</w:t>
            </w:r>
            <w:r w:rsidR="00475192" w:rsidRPr="00363DBD">
              <w:rPr>
                <w:bCs/>
              </w:rPr>
              <w:t>1</w:t>
            </w:r>
            <w:r w:rsidRPr="00363DBD">
              <w:rPr>
                <w:bCs/>
              </w:rPr>
              <w:t xml:space="preserve">. </w:t>
            </w:r>
            <w:r w:rsidR="00866D56" w:rsidRPr="00363DBD">
              <w:rPr>
                <w:b/>
                <w:bCs/>
                <w:i/>
                <w:iCs/>
              </w:rPr>
              <w:t>Практическое занятие.</w:t>
            </w:r>
          </w:p>
          <w:p w14:paraId="40B69973" w14:textId="79841D0C" w:rsidR="00E90F2A" w:rsidRPr="00363DBD" w:rsidRDefault="00FB7B1D" w:rsidP="00E90F2A">
            <w:pPr>
              <w:pStyle w:val="ab"/>
              <w:spacing w:before="0" w:beforeAutospacing="0" w:after="0" w:afterAutospacing="0"/>
              <w:rPr>
                <w:bCs/>
                <w:lang w:eastAsia="ar-SA"/>
              </w:rPr>
            </w:pPr>
            <w: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850" w:type="dxa"/>
          </w:tcPr>
          <w:p w14:paraId="270F7161" w14:textId="77777777" w:rsidR="00E90F2A" w:rsidRPr="00363DBD" w:rsidRDefault="00E90F2A" w:rsidP="00E90F2A">
            <w:pPr>
              <w:pStyle w:val="af3"/>
              <w:jc w:val="center"/>
              <w:rPr>
                <w:rFonts w:ascii="Times New Roman" w:hAnsi="Times New Roman"/>
                <w:b/>
                <w:sz w:val="24"/>
                <w:szCs w:val="24"/>
                <w:lang w:eastAsia="ru-RU"/>
              </w:rPr>
            </w:pPr>
          </w:p>
          <w:p w14:paraId="3829A1A0" w14:textId="167D4E5D"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45362DC7" w14:textId="77777777" w:rsidR="00E90F2A" w:rsidRPr="00363DBD" w:rsidRDefault="00E90F2A" w:rsidP="00E90F2A">
            <w:pPr>
              <w:pStyle w:val="af3"/>
              <w:jc w:val="center"/>
              <w:rPr>
                <w:rFonts w:ascii="Times New Roman" w:hAnsi="Times New Roman"/>
                <w:sz w:val="24"/>
                <w:szCs w:val="24"/>
                <w:lang w:eastAsia="ru-RU"/>
              </w:rPr>
            </w:pPr>
          </w:p>
          <w:p w14:paraId="302A5097" w14:textId="4A8710BF"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6C114B" w14:textId="77777777" w:rsidR="00FB7B1D" w:rsidRDefault="00FB7B1D" w:rsidP="0037754A">
            <w:pPr>
              <w:suppressAutoHyphens/>
              <w:rPr>
                <w:sz w:val="24"/>
              </w:rPr>
            </w:pPr>
          </w:p>
          <w:p w14:paraId="6B84DED1" w14:textId="134639CC" w:rsidR="0037754A" w:rsidRDefault="0037754A" w:rsidP="0037754A">
            <w:pPr>
              <w:suppressAutoHyphens/>
              <w:rPr>
                <w:sz w:val="24"/>
              </w:rPr>
            </w:pPr>
            <w:r w:rsidRPr="00363DBD">
              <w:rPr>
                <w:sz w:val="24"/>
              </w:rPr>
              <w:t xml:space="preserve">ОК 01, </w:t>
            </w:r>
            <w:r>
              <w:rPr>
                <w:sz w:val="24"/>
              </w:rPr>
              <w:t xml:space="preserve">ОК 02, </w:t>
            </w:r>
            <w:r w:rsidR="00FB7B1D">
              <w:rPr>
                <w:sz w:val="24"/>
              </w:rPr>
              <w:t xml:space="preserve">ОК 04, </w:t>
            </w:r>
            <w:r>
              <w:rPr>
                <w:sz w:val="24"/>
              </w:rPr>
              <w:t xml:space="preserve">ОК 05, </w:t>
            </w:r>
            <w:r w:rsidRPr="00363DBD">
              <w:rPr>
                <w:sz w:val="24"/>
              </w:rPr>
              <w:t>ОК 0</w:t>
            </w:r>
            <w:r>
              <w:rPr>
                <w:sz w:val="24"/>
              </w:rPr>
              <w:t>6</w:t>
            </w:r>
          </w:p>
          <w:p w14:paraId="629FEB0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8EA86BE" w14:textId="2C091CCE" w:rsidTr="0037754A">
        <w:trPr>
          <w:trHeight w:val="1380"/>
        </w:trPr>
        <w:tc>
          <w:tcPr>
            <w:tcW w:w="2977" w:type="dxa"/>
          </w:tcPr>
          <w:p w14:paraId="4C04721A" w14:textId="4533D0BA" w:rsidR="00E90F2A" w:rsidRPr="00363DBD" w:rsidRDefault="00866D56" w:rsidP="00E90F2A">
            <w:pPr>
              <w:pStyle w:val="af3"/>
              <w:rPr>
                <w:rFonts w:ascii="Times New Roman" w:hAnsi="Times New Roman"/>
                <w:b/>
                <w:sz w:val="24"/>
                <w:szCs w:val="24"/>
                <w:lang w:eastAsia="ru-RU"/>
              </w:rPr>
            </w:pPr>
            <w:r w:rsidRPr="00363DBD">
              <w:rPr>
                <w:rFonts w:ascii="Times New Roman" w:hAnsi="Times New Roman"/>
                <w:b/>
                <w:sz w:val="24"/>
                <w:szCs w:val="24"/>
              </w:rPr>
              <w:t>5.4</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Драматургия о Великой Отечественной войне. Нравственно-ценностное звучание пьесы В.С. Розова «Вечно живые».</w:t>
            </w:r>
          </w:p>
        </w:tc>
        <w:tc>
          <w:tcPr>
            <w:tcW w:w="8364" w:type="dxa"/>
          </w:tcPr>
          <w:p w14:paraId="6278FC40" w14:textId="77777777" w:rsidR="00E90F2A" w:rsidRDefault="00E90F2A" w:rsidP="00E90F2A">
            <w:pPr>
              <w:pStyle w:val="ab"/>
              <w:spacing w:before="0" w:beforeAutospacing="0" w:after="0" w:afterAutospacing="0"/>
              <w:rPr>
                <w:b/>
                <w:bCs/>
                <w:i/>
                <w:iCs/>
              </w:rPr>
            </w:pPr>
            <w:r w:rsidRPr="00363DBD">
              <w:rPr>
                <w:bCs/>
              </w:rPr>
              <w:t>4</w:t>
            </w:r>
            <w:r w:rsidR="00475192" w:rsidRPr="00363DBD">
              <w:rPr>
                <w:bCs/>
              </w:rPr>
              <w:t>2</w:t>
            </w:r>
            <w:r w:rsidR="00866D56" w:rsidRPr="00363DBD">
              <w:rPr>
                <w:bCs/>
              </w:rPr>
              <w:t xml:space="preserve">. </w:t>
            </w:r>
            <w:r w:rsidRPr="00363DBD">
              <w:rPr>
                <w:bCs/>
              </w:rPr>
              <w:t xml:space="preserve"> </w:t>
            </w:r>
            <w:r w:rsidR="00866D56" w:rsidRPr="00363DBD">
              <w:rPr>
                <w:b/>
                <w:bCs/>
                <w:i/>
                <w:iCs/>
              </w:rPr>
              <w:t xml:space="preserve">Практическое занятие. </w:t>
            </w:r>
          </w:p>
          <w:p w14:paraId="619A2516" w14:textId="56721C42" w:rsidR="00FB7B1D" w:rsidRPr="00363DBD" w:rsidRDefault="00FB7B1D" w:rsidP="00E90F2A">
            <w:pPr>
              <w:pStyle w:val="ab"/>
              <w:spacing w:before="0" w:beforeAutospacing="0" w:after="0" w:afterAutospacing="0"/>
              <w:rPr>
                <w:b/>
                <w:bCs/>
                <w:i/>
                <w:iCs/>
              </w:rPr>
            </w:pPr>
            <w:proofErr w:type="spellStart"/>
            <w:r>
              <w:t>Киноурок</w:t>
            </w:r>
            <w:proofErr w:type="spellEnd"/>
            <w: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850" w:type="dxa"/>
          </w:tcPr>
          <w:p w14:paraId="344293A7" w14:textId="77777777" w:rsidR="00E90F2A" w:rsidRPr="00363DBD" w:rsidRDefault="00E90F2A" w:rsidP="00E90F2A">
            <w:pPr>
              <w:pStyle w:val="af3"/>
              <w:jc w:val="center"/>
              <w:rPr>
                <w:rFonts w:ascii="Times New Roman" w:hAnsi="Times New Roman"/>
                <w:bCs/>
                <w:sz w:val="24"/>
                <w:szCs w:val="24"/>
                <w:lang w:eastAsia="ru-RU"/>
              </w:rPr>
            </w:pPr>
          </w:p>
          <w:p w14:paraId="718DAE6E" w14:textId="79272FFA" w:rsidR="00E90F2A" w:rsidRPr="00363DBD" w:rsidRDefault="00E90F2A" w:rsidP="00E90F2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6F688081" w14:textId="77777777" w:rsidR="00E90F2A" w:rsidRPr="00363DBD" w:rsidRDefault="00E90F2A" w:rsidP="00E90F2A">
            <w:pPr>
              <w:pStyle w:val="af3"/>
              <w:jc w:val="center"/>
              <w:rPr>
                <w:rFonts w:ascii="Times New Roman" w:hAnsi="Times New Roman"/>
                <w:sz w:val="24"/>
                <w:szCs w:val="24"/>
                <w:lang w:eastAsia="ru-RU"/>
              </w:rPr>
            </w:pPr>
          </w:p>
          <w:p w14:paraId="6369B250" w14:textId="19C6C780" w:rsidR="00E90F2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1F668E7" w14:textId="77777777" w:rsidR="00FB7B1D" w:rsidRDefault="00FB7B1D" w:rsidP="0037754A">
            <w:pPr>
              <w:suppressAutoHyphens/>
              <w:rPr>
                <w:sz w:val="24"/>
              </w:rPr>
            </w:pPr>
          </w:p>
          <w:p w14:paraId="6364E70B" w14:textId="12737259"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4A2C9E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30F9B975" w14:textId="4A141135" w:rsidTr="00BC6762">
        <w:trPr>
          <w:trHeight w:val="326"/>
        </w:trPr>
        <w:tc>
          <w:tcPr>
            <w:tcW w:w="11341" w:type="dxa"/>
            <w:gridSpan w:val="2"/>
          </w:tcPr>
          <w:p w14:paraId="44A9F3B8" w14:textId="6AC43490" w:rsidR="00676A2F" w:rsidRPr="00363DBD" w:rsidRDefault="00676A2F" w:rsidP="00676A2F">
            <w:pPr>
              <w:pStyle w:val="ab"/>
              <w:jc w:val="center"/>
              <w:rPr>
                <w:b/>
                <w:bCs/>
              </w:rPr>
            </w:pPr>
            <w:r w:rsidRPr="00363DBD">
              <w:rPr>
                <w:b/>
                <w:bCs/>
              </w:rPr>
              <w:t xml:space="preserve">Раздел </w:t>
            </w:r>
            <w:r w:rsidR="00F15EA5" w:rsidRPr="00363DBD">
              <w:rPr>
                <w:b/>
                <w:bCs/>
              </w:rPr>
              <w:t>6</w:t>
            </w:r>
            <w:r w:rsidRPr="00363DBD">
              <w:rPr>
                <w:b/>
                <w:bCs/>
              </w:rPr>
              <w:t>. Особенности развития литературы 1950—1980-х годов</w:t>
            </w:r>
          </w:p>
        </w:tc>
        <w:tc>
          <w:tcPr>
            <w:tcW w:w="850" w:type="dxa"/>
          </w:tcPr>
          <w:p w14:paraId="46F7C4B1" w14:textId="7A374C95" w:rsidR="00676A2F" w:rsidRPr="00363DBD" w:rsidRDefault="0037754A" w:rsidP="00676A2F">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2A4194E4" w14:textId="77777777" w:rsidR="00676A2F" w:rsidRPr="00363DBD" w:rsidRDefault="00676A2F" w:rsidP="00676A2F">
            <w:pPr>
              <w:pStyle w:val="af3"/>
              <w:jc w:val="center"/>
              <w:rPr>
                <w:rFonts w:ascii="Times New Roman" w:hAnsi="Times New Roman"/>
                <w:sz w:val="24"/>
                <w:szCs w:val="24"/>
                <w:lang w:eastAsia="ru-RU"/>
              </w:rPr>
            </w:pPr>
          </w:p>
        </w:tc>
        <w:tc>
          <w:tcPr>
            <w:tcW w:w="2835" w:type="dxa"/>
          </w:tcPr>
          <w:p w14:paraId="7EE4FF35" w14:textId="77777777" w:rsidR="00676A2F" w:rsidRPr="00363DBD" w:rsidRDefault="00676A2F" w:rsidP="00676A2F">
            <w:pPr>
              <w:pStyle w:val="af3"/>
              <w:jc w:val="center"/>
              <w:rPr>
                <w:rFonts w:ascii="Times New Roman" w:hAnsi="Times New Roman"/>
                <w:sz w:val="24"/>
                <w:szCs w:val="24"/>
                <w:lang w:eastAsia="ru-RU"/>
              </w:rPr>
            </w:pPr>
          </w:p>
        </w:tc>
      </w:tr>
      <w:tr w:rsidR="00363DBD" w:rsidRPr="00363DBD" w14:paraId="549BBF26" w14:textId="77777777" w:rsidTr="00FB7B1D">
        <w:trPr>
          <w:trHeight w:val="1118"/>
        </w:trPr>
        <w:tc>
          <w:tcPr>
            <w:tcW w:w="2977" w:type="dxa"/>
          </w:tcPr>
          <w:p w14:paraId="6802C1F3" w14:textId="0F2B1EF8"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Лирика.</w:t>
            </w:r>
          </w:p>
        </w:tc>
        <w:tc>
          <w:tcPr>
            <w:tcW w:w="8364" w:type="dxa"/>
          </w:tcPr>
          <w:p w14:paraId="74F7CE44" w14:textId="069AB23B" w:rsidR="00C35743" w:rsidRPr="00363DBD" w:rsidRDefault="00C35743" w:rsidP="00676A2F">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4CD77A97" w14:textId="61B10508" w:rsidR="00C35743" w:rsidRPr="00363DBD" w:rsidRDefault="00C35743" w:rsidP="00676A2F">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w:t>
            </w:r>
            <w:r w:rsidRPr="00363DBD">
              <w:rPr>
                <w:rFonts w:ascii="Times New Roman" w:hAnsi="Times New Roman"/>
                <w:sz w:val="24"/>
                <w:szCs w:val="24"/>
              </w:rPr>
              <w:lastRenderedPageBreak/>
              <w:t>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850" w:type="dxa"/>
          </w:tcPr>
          <w:p w14:paraId="09411E6D" w14:textId="77777777" w:rsidR="00FB7B1D" w:rsidRDefault="00FB7B1D" w:rsidP="00676A2F">
            <w:pPr>
              <w:pStyle w:val="af3"/>
              <w:jc w:val="center"/>
              <w:rPr>
                <w:rFonts w:ascii="Times New Roman" w:hAnsi="Times New Roman"/>
                <w:bCs/>
                <w:sz w:val="24"/>
                <w:szCs w:val="24"/>
                <w:lang w:eastAsia="ru-RU"/>
              </w:rPr>
            </w:pPr>
          </w:p>
          <w:p w14:paraId="0186E19B" w14:textId="152360B1" w:rsidR="00C35743" w:rsidRPr="00363DBD" w:rsidRDefault="00C35743"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D805A56" w14:textId="77777777" w:rsidR="00FB7B1D" w:rsidRDefault="00FB7B1D" w:rsidP="00676A2F">
            <w:pPr>
              <w:pStyle w:val="af3"/>
              <w:jc w:val="center"/>
              <w:rPr>
                <w:rFonts w:ascii="Times New Roman" w:hAnsi="Times New Roman"/>
                <w:sz w:val="24"/>
                <w:szCs w:val="24"/>
                <w:lang w:eastAsia="ru-RU"/>
              </w:rPr>
            </w:pPr>
          </w:p>
          <w:p w14:paraId="2E899641" w14:textId="2238F0F3"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F2D9431" w14:textId="77777777" w:rsidR="00FB7B1D" w:rsidRDefault="00FB7B1D" w:rsidP="00676A2F">
            <w:pPr>
              <w:suppressAutoHyphens/>
              <w:rPr>
                <w:sz w:val="24"/>
                <w:szCs w:val="24"/>
              </w:rPr>
            </w:pPr>
          </w:p>
          <w:p w14:paraId="5932CF58" w14:textId="4016A10F" w:rsidR="00C35743" w:rsidRPr="00363DBD" w:rsidRDefault="00C35743" w:rsidP="00676A2F">
            <w:pPr>
              <w:suppressAutoHyphens/>
              <w:rPr>
                <w:sz w:val="24"/>
                <w:szCs w:val="24"/>
              </w:rPr>
            </w:pPr>
            <w:r w:rsidRPr="00363DBD">
              <w:rPr>
                <w:sz w:val="24"/>
                <w:szCs w:val="24"/>
              </w:rPr>
              <w:t>ОК 2, ОК 3, ОК 4, ОК 5, ОК 6</w:t>
            </w:r>
          </w:p>
          <w:p w14:paraId="6F561620" w14:textId="6C227506" w:rsidR="00C35743" w:rsidRPr="00363DBD" w:rsidRDefault="00C35743" w:rsidP="00676A2F">
            <w:pPr>
              <w:suppressAutoHyphens/>
              <w:rPr>
                <w:sz w:val="24"/>
                <w:szCs w:val="24"/>
              </w:rPr>
            </w:pPr>
          </w:p>
        </w:tc>
      </w:tr>
      <w:tr w:rsidR="002513F6" w:rsidRPr="00363DBD" w14:paraId="2B3BEBD6" w14:textId="77777777" w:rsidTr="00FB7B1D">
        <w:trPr>
          <w:trHeight w:val="1544"/>
        </w:trPr>
        <w:tc>
          <w:tcPr>
            <w:tcW w:w="2977" w:type="dxa"/>
          </w:tcPr>
          <w:p w14:paraId="0E06F6DB" w14:textId="1D0AAB85"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6.2.</w:t>
            </w:r>
            <w:r w:rsidRPr="00363DBD">
              <w:rPr>
                <w:rFonts w:ascii="Times New Roman" w:hAnsi="Times New Roman"/>
                <w:b/>
                <w:sz w:val="24"/>
                <w:szCs w:val="24"/>
              </w:rPr>
              <w:t xml:space="preserve"> Нравственные искания героев рассказов В.М. Шукшина.</w:t>
            </w:r>
          </w:p>
        </w:tc>
        <w:tc>
          <w:tcPr>
            <w:tcW w:w="8364" w:type="dxa"/>
          </w:tcPr>
          <w:p w14:paraId="7CD008D2" w14:textId="77777777" w:rsidR="002513F6" w:rsidRDefault="002513F6" w:rsidP="002513F6">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3C38F3AB" w14:textId="386B2688" w:rsidR="002513F6" w:rsidRPr="00FB7B1D" w:rsidRDefault="002513F6" w:rsidP="002513F6">
            <w:pPr>
              <w:jc w:val="both"/>
              <w:rPr>
                <w:sz w:val="24"/>
              </w:rPr>
            </w:pPr>
            <w:r>
              <w:rPr>
                <w:sz w:val="24"/>
              </w:rPr>
              <w:t xml:space="preserve">Защита реферата на тему «Нравственные искания героев рассказов В.М. Шукшина. 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Pr>
                <w:sz w:val="24"/>
              </w:rPr>
              <w:t>шукшинских</w:t>
            </w:r>
            <w:proofErr w:type="spellEnd"/>
            <w:r>
              <w:rPr>
                <w:sz w:val="24"/>
              </w:rPr>
              <w:t xml:space="preserve"> произведений</w:t>
            </w:r>
          </w:p>
        </w:tc>
        <w:tc>
          <w:tcPr>
            <w:tcW w:w="850" w:type="dxa"/>
          </w:tcPr>
          <w:p w14:paraId="7725FCEC" w14:textId="77777777" w:rsidR="002513F6" w:rsidRPr="00363DBD" w:rsidRDefault="002513F6" w:rsidP="002513F6">
            <w:pPr>
              <w:pStyle w:val="af3"/>
              <w:jc w:val="center"/>
              <w:rPr>
                <w:rFonts w:ascii="Times New Roman" w:hAnsi="Times New Roman"/>
                <w:bCs/>
                <w:sz w:val="24"/>
                <w:szCs w:val="24"/>
                <w:lang w:eastAsia="ru-RU"/>
              </w:rPr>
            </w:pPr>
          </w:p>
          <w:p w14:paraId="6FE8C53A" w14:textId="0764D6FC"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B82DDF4" w14:textId="77777777" w:rsidR="002513F6" w:rsidRPr="00363DBD" w:rsidRDefault="002513F6" w:rsidP="002513F6">
            <w:pPr>
              <w:pStyle w:val="af3"/>
              <w:jc w:val="center"/>
              <w:rPr>
                <w:rFonts w:ascii="Times New Roman" w:hAnsi="Times New Roman"/>
                <w:sz w:val="24"/>
                <w:szCs w:val="24"/>
                <w:lang w:eastAsia="ru-RU"/>
              </w:rPr>
            </w:pPr>
          </w:p>
          <w:p w14:paraId="4FE347AB" w14:textId="5689B294"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36E711A" w14:textId="77777777" w:rsidR="00CB651D" w:rsidRDefault="00CB651D" w:rsidP="002513F6">
            <w:pPr>
              <w:suppressAutoHyphens/>
              <w:rPr>
                <w:sz w:val="24"/>
                <w:szCs w:val="24"/>
              </w:rPr>
            </w:pPr>
          </w:p>
          <w:p w14:paraId="5D413FDD" w14:textId="5F97F3BD" w:rsidR="002513F6" w:rsidRPr="002513F6" w:rsidRDefault="002513F6" w:rsidP="002513F6">
            <w:pPr>
              <w:suppressAutoHyphens/>
              <w:rPr>
                <w:sz w:val="24"/>
                <w:szCs w:val="24"/>
              </w:rPr>
            </w:pPr>
            <w:r w:rsidRPr="002513F6">
              <w:rPr>
                <w:sz w:val="24"/>
                <w:szCs w:val="24"/>
              </w:rPr>
              <w:t>ОК 2, ОК 3, ОК 4, ОК 5, ОК 6</w:t>
            </w:r>
          </w:p>
        </w:tc>
      </w:tr>
      <w:tr w:rsidR="002513F6" w:rsidRPr="00363DBD" w14:paraId="5359D143" w14:textId="77777777" w:rsidTr="0037754A">
        <w:trPr>
          <w:trHeight w:val="1464"/>
        </w:trPr>
        <w:tc>
          <w:tcPr>
            <w:tcW w:w="2977" w:type="dxa"/>
          </w:tcPr>
          <w:p w14:paraId="0458C0E2" w14:textId="6880A56B"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нравственных, философских и экологических проблем в произведениях В. Г. Распутина.</w:t>
            </w:r>
          </w:p>
        </w:tc>
        <w:tc>
          <w:tcPr>
            <w:tcW w:w="8364" w:type="dxa"/>
          </w:tcPr>
          <w:p w14:paraId="75AE8970" w14:textId="0658F9B4" w:rsidR="00CB651D" w:rsidRDefault="00CB651D" w:rsidP="002513F6">
            <w:pPr>
              <w:jc w:val="both"/>
              <w:rPr>
                <w:sz w:val="24"/>
              </w:rPr>
            </w:pPr>
            <w:r>
              <w:rPr>
                <w:sz w:val="24"/>
                <w:szCs w:val="24"/>
              </w:rPr>
              <w:t xml:space="preserve">45. </w:t>
            </w:r>
            <w:r w:rsidRPr="00363DBD">
              <w:rPr>
                <w:b/>
                <w:bCs/>
                <w:i/>
                <w:iCs/>
                <w:sz w:val="24"/>
                <w:szCs w:val="24"/>
              </w:rPr>
              <w:t>Практическое занятие.</w:t>
            </w:r>
          </w:p>
          <w:p w14:paraId="221E7C66" w14:textId="3E5C4ACE" w:rsidR="002513F6" w:rsidRDefault="002513F6" w:rsidP="002513F6">
            <w:pPr>
              <w:jc w:val="both"/>
              <w:rPr>
                <w:sz w:val="24"/>
              </w:rPr>
            </w:pPr>
            <w:r>
              <w:rPr>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5BEC43B7" w14:textId="6EAFF2BA" w:rsidR="002513F6" w:rsidRPr="00363DBD" w:rsidRDefault="002513F6" w:rsidP="002513F6">
            <w:pPr>
              <w:pStyle w:val="af3"/>
              <w:rPr>
                <w:rFonts w:ascii="Times New Roman" w:hAnsi="Times New Roman"/>
                <w:sz w:val="24"/>
                <w:szCs w:val="24"/>
              </w:rPr>
            </w:pPr>
            <w:r>
              <w:rPr>
                <w:rFonts w:ascii="Times New Roman" w:hAnsi="Times New Roman"/>
                <w:sz w:val="24"/>
              </w:rPr>
              <w:t xml:space="preserve">Просмотр кинофрагмента «Прощание» (1981) и его обсуждение (драма Э. Климова и Л. </w:t>
            </w:r>
            <w:proofErr w:type="spellStart"/>
            <w:r>
              <w:rPr>
                <w:rFonts w:ascii="Times New Roman" w:hAnsi="Times New Roman"/>
                <w:sz w:val="24"/>
              </w:rPr>
              <w:t>Шепетко</w:t>
            </w:r>
            <w:proofErr w:type="spellEnd"/>
            <w:r>
              <w:rPr>
                <w:rFonts w:ascii="Times New Roman" w:hAnsi="Times New Roman"/>
                <w:sz w:val="24"/>
              </w:rPr>
              <w:t xml:space="preserve"> по мотивам повести В.Г. Распутина)</w:t>
            </w:r>
          </w:p>
        </w:tc>
        <w:tc>
          <w:tcPr>
            <w:tcW w:w="850" w:type="dxa"/>
          </w:tcPr>
          <w:p w14:paraId="634583B7" w14:textId="77777777" w:rsidR="002513F6" w:rsidRPr="00363DBD" w:rsidRDefault="002513F6" w:rsidP="002513F6">
            <w:pPr>
              <w:pStyle w:val="af3"/>
              <w:jc w:val="center"/>
              <w:rPr>
                <w:rFonts w:ascii="Times New Roman" w:hAnsi="Times New Roman"/>
                <w:bCs/>
                <w:sz w:val="24"/>
                <w:szCs w:val="24"/>
                <w:lang w:eastAsia="ru-RU"/>
              </w:rPr>
            </w:pPr>
          </w:p>
          <w:p w14:paraId="11EEA45E" w14:textId="7CDADDC4"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5EC50C3" w14:textId="77777777" w:rsidR="002513F6" w:rsidRPr="00363DBD" w:rsidRDefault="002513F6" w:rsidP="002513F6">
            <w:pPr>
              <w:pStyle w:val="af3"/>
              <w:jc w:val="center"/>
              <w:rPr>
                <w:rFonts w:ascii="Times New Roman" w:hAnsi="Times New Roman"/>
                <w:sz w:val="24"/>
                <w:szCs w:val="24"/>
                <w:lang w:eastAsia="ru-RU"/>
              </w:rPr>
            </w:pPr>
          </w:p>
          <w:p w14:paraId="0B24584F" w14:textId="25E312A5"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414DE10" w14:textId="77777777" w:rsidR="00CB651D" w:rsidRDefault="00CB651D" w:rsidP="002513F6">
            <w:pPr>
              <w:suppressAutoHyphens/>
              <w:rPr>
                <w:sz w:val="24"/>
                <w:szCs w:val="24"/>
              </w:rPr>
            </w:pPr>
          </w:p>
          <w:p w14:paraId="0C5C7DFC" w14:textId="1D12C4CE" w:rsidR="002513F6" w:rsidRPr="002513F6" w:rsidRDefault="002513F6" w:rsidP="002513F6">
            <w:pPr>
              <w:suppressAutoHyphens/>
              <w:rPr>
                <w:sz w:val="24"/>
                <w:szCs w:val="24"/>
              </w:rPr>
            </w:pPr>
            <w:r w:rsidRPr="002513F6">
              <w:rPr>
                <w:sz w:val="24"/>
                <w:szCs w:val="24"/>
              </w:rPr>
              <w:t>ОК 2, ОК 3, ОК 4, ОК 5, ОК 6</w:t>
            </w:r>
          </w:p>
        </w:tc>
      </w:tr>
      <w:tr w:rsidR="002513F6" w:rsidRPr="00363DBD" w14:paraId="3BE16216" w14:textId="77777777" w:rsidTr="0037754A">
        <w:trPr>
          <w:trHeight w:val="1124"/>
        </w:trPr>
        <w:tc>
          <w:tcPr>
            <w:tcW w:w="2977" w:type="dxa"/>
          </w:tcPr>
          <w:p w14:paraId="6406684B" w14:textId="419060BC"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8364" w:type="dxa"/>
          </w:tcPr>
          <w:p w14:paraId="64DBDFFB" w14:textId="62D79B2F" w:rsidR="002513F6" w:rsidRPr="00363DBD" w:rsidRDefault="002513F6" w:rsidP="002513F6">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 xml:space="preserve">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w:t>
            </w:r>
            <w:proofErr w:type="spellStart"/>
            <w:r w:rsidRPr="00363DBD">
              <w:rPr>
                <w:rFonts w:ascii="Times New Roman" w:hAnsi="Times New Roman"/>
                <w:sz w:val="24"/>
                <w:szCs w:val="24"/>
              </w:rPr>
              <w:t>праведничества</w:t>
            </w:r>
            <w:proofErr w:type="spellEnd"/>
            <w:r w:rsidRPr="00363DBD">
              <w:rPr>
                <w:rFonts w:ascii="Times New Roman" w:hAnsi="Times New Roman"/>
                <w:sz w:val="24"/>
                <w:szCs w:val="24"/>
              </w:rPr>
              <w:t>. Смешение языковых пластов в стилистике повести.</w:t>
            </w:r>
          </w:p>
        </w:tc>
        <w:tc>
          <w:tcPr>
            <w:tcW w:w="850" w:type="dxa"/>
          </w:tcPr>
          <w:p w14:paraId="61A81172" w14:textId="77777777" w:rsidR="002513F6" w:rsidRPr="00363DBD" w:rsidRDefault="002513F6" w:rsidP="002513F6">
            <w:pPr>
              <w:pStyle w:val="af3"/>
              <w:jc w:val="center"/>
              <w:rPr>
                <w:rFonts w:ascii="Times New Roman" w:hAnsi="Times New Roman"/>
                <w:sz w:val="24"/>
                <w:szCs w:val="24"/>
                <w:lang w:eastAsia="ru-RU"/>
              </w:rPr>
            </w:pPr>
          </w:p>
          <w:p w14:paraId="622C9F1C" w14:textId="07B22579"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58544B60" w14:textId="77777777" w:rsidR="002513F6" w:rsidRPr="00363DBD" w:rsidRDefault="002513F6" w:rsidP="002513F6">
            <w:pPr>
              <w:pStyle w:val="af3"/>
              <w:jc w:val="center"/>
              <w:rPr>
                <w:rFonts w:ascii="Times New Roman" w:hAnsi="Times New Roman"/>
                <w:sz w:val="24"/>
                <w:szCs w:val="24"/>
                <w:lang w:eastAsia="ru-RU"/>
              </w:rPr>
            </w:pPr>
          </w:p>
          <w:p w14:paraId="64E0E9D5" w14:textId="34DC9976"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6857FDF" w14:textId="77777777" w:rsidR="00CB651D" w:rsidRDefault="00CB651D" w:rsidP="002513F6">
            <w:pPr>
              <w:pStyle w:val="af3"/>
              <w:rPr>
                <w:rFonts w:ascii="Times New Roman" w:hAnsi="Times New Roman"/>
                <w:sz w:val="24"/>
                <w:szCs w:val="24"/>
              </w:rPr>
            </w:pPr>
          </w:p>
          <w:p w14:paraId="23778977" w14:textId="1EF5CB50" w:rsidR="002513F6" w:rsidRPr="002513F6" w:rsidRDefault="002513F6" w:rsidP="002513F6">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2513F6" w:rsidRPr="00363DBD" w14:paraId="76E05F7F" w14:textId="07957735" w:rsidTr="0037754A">
        <w:trPr>
          <w:trHeight w:val="1051"/>
        </w:trPr>
        <w:tc>
          <w:tcPr>
            <w:tcW w:w="2977" w:type="dxa"/>
          </w:tcPr>
          <w:p w14:paraId="5D61E3A2" w14:textId="754FD4A8"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своеобразие лирики Н. М. Рубцова.</w:t>
            </w:r>
          </w:p>
        </w:tc>
        <w:tc>
          <w:tcPr>
            <w:tcW w:w="8364" w:type="dxa"/>
          </w:tcPr>
          <w:p w14:paraId="23F7F3CB" w14:textId="2FB19642" w:rsidR="002513F6" w:rsidRPr="00363DBD" w:rsidRDefault="002513F6" w:rsidP="002513F6">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0F669F90" w14:textId="645F4A97" w:rsidR="002513F6" w:rsidRPr="0062558C" w:rsidRDefault="002513F6" w:rsidP="002513F6">
            <w:pPr>
              <w:jc w:val="both"/>
              <w:rPr>
                <w:sz w:val="24"/>
              </w:rPr>
            </w:pPr>
            <w:r>
              <w:rPr>
                <w:sz w:val="24"/>
              </w:rPr>
              <w:t xml:space="preserve">Чтение и анализ стихотворений (не менее двух по выбору) «Звезда полей», «Тихая моя родина!..», «В горнице моей светло…», «Привет, Россия…», «Русский огонёк», «Я буду скакать по холмам задремавшей отчизны...».  Работа с </w:t>
            </w:r>
            <w:proofErr w:type="spellStart"/>
            <w:r>
              <w:rPr>
                <w:sz w:val="24"/>
              </w:rPr>
              <w:t>инфоресурсами</w:t>
            </w:r>
            <w:proofErr w:type="spellEnd"/>
            <w:r>
              <w:rPr>
                <w:sz w:val="24"/>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tc>
        <w:tc>
          <w:tcPr>
            <w:tcW w:w="850" w:type="dxa"/>
          </w:tcPr>
          <w:p w14:paraId="4E5FF85D" w14:textId="77777777" w:rsidR="00CB651D" w:rsidRDefault="00CB651D" w:rsidP="002513F6">
            <w:pPr>
              <w:pStyle w:val="af3"/>
              <w:jc w:val="center"/>
              <w:rPr>
                <w:rFonts w:ascii="Times New Roman" w:hAnsi="Times New Roman"/>
                <w:bCs/>
                <w:sz w:val="24"/>
                <w:szCs w:val="24"/>
                <w:lang w:eastAsia="ru-RU"/>
              </w:rPr>
            </w:pPr>
          </w:p>
          <w:p w14:paraId="6F040564" w14:textId="1E701EF2"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2D1D07" w14:textId="77777777" w:rsidR="00CB651D" w:rsidRDefault="00CB651D" w:rsidP="002513F6">
            <w:pPr>
              <w:pStyle w:val="af3"/>
              <w:jc w:val="center"/>
              <w:rPr>
                <w:rFonts w:ascii="Times New Roman" w:hAnsi="Times New Roman"/>
                <w:sz w:val="24"/>
                <w:szCs w:val="24"/>
                <w:lang w:eastAsia="ru-RU"/>
              </w:rPr>
            </w:pPr>
          </w:p>
          <w:p w14:paraId="084FC25F" w14:textId="52C7E871"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DE2E65" w14:textId="77777777" w:rsidR="00CB651D" w:rsidRDefault="00CB651D" w:rsidP="002513F6">
            <w:pPr>
              <w:pStyle w:val="af3"/>
              <w:rPr>
                <w:rFonts w:ascii="Times New Roman" w:hAnsi="Times New Roman"/>
                <w:sz w:val="24"/>
                <w:szCs w:val="24"/>
              </w:rPr>
            </w:pPr>
          </w:p>
          <w:p w14:paraId="0C0AD83E" w14:textId="5A87769C" w:rsidR="002513F6" w:rsidRPr="002513F6" w:rsidRDefault="002513F6" w:rsidP="002513F6">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FB7B1D" w:rsidRPr="00363DBD" w14:paraId="67936D7F" w14:textId="77777777" w:rsidTr="0037754A">
        <w:trPr>
          <w:trHeight w:val="386"/>
        </w:trPr>
        <w:tc>
          <w:tcPr>
            <w:tcW w:w="2977" w:type="dxa"/>
          </w:tcPr>
          <w:p w14:paraId="7526365B" w14:textId="636E050D" w:rsidR="00FB7B1D" w:rsidRPr="00363DBD" w:rsidRDefault="00FB7B1D" w:rsidP="00FB7B1D">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56002576" w14:textId="2E44A8CA" w:rsidR="00FB7B1D" w:rsidRPr="0037754A"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63DBD">
              <w:rPr>
                <w:b/>
                <w:sz w:val="24"/>
                <w:szCs w:val="24"/>
              </w:rPr>
              <w:t>Русская литература второй половины XX – начала XXI века</w:t>
            </w:r>
          </w:p>
        </w:tc>
        <w:tc>
          <w:tcPr>
            <w:tcW w:w="850" w:type="dxa"/>
          </w:tcPr>
          <w:p w14:paraId="5EAA08FD" w14:textId="449E638E" w:rsidR="00FB7B1D" w:rsidRPr="00B65BC7" w:rsidRDefault="00FB7B1D" w:rsidP="00FB7B1D">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3C27CC0B" w14:textId="77777777" w:rsidR="00FB7B1D" w:rsidRPr="00363DBD" w:rsidRDefault="00FB7B1D" w:rsidP="00FB7B1D">
            <w:pPr>
              <w:pStyle w:val="af3"/>
              <w:jc w:val="center"/>
              <w:rPr>
                <w:rFonts w:ascii="Times New Roman" w:hAnsi="Times New Roman"/>
                <w:sz w:val="24"/>
                <w:szCs w:val="24"/>
                <w:lang w:eastAsia="ru-RU"/>
              </w:rPr>
            </w:pPr>
          </w:p>
        </w:tc>
        <w:tc>
          <w:tcPr>
            <w:tcW w:w="2835" w:type="dxa"/>
          </w:tcPr>
          <w:p w14:paraId="5DCB9EAE" w14:textId="77777777" w:rsidR="00FB7B1D" w:rsidRPr="00363DBD" w:rsidRDefault="00FB7B1D" w:rsidP="00FB7B1D">
            <w:pPr>
              <w:pStyle w:val="af3"/>
              <w:jc w:val="center"/>
              <w:rPr>
                <w:rFonts w:ascii="Times New Roman" w:hAnsi="Times New Roman"/>
                <w:sz w:val="24"/>
                <w:szCs w:val="24"/>
                <w:lang w:eastAsia="ru-RU"/>
              </w:rPr>
            </w:pPr>
          </w:p>
        </w:tc>
      </w:tr>
      <w:tr w:rsidR="00FB7B1D" w:rsidRPr="00363DBD" w14:paraId="3073598C" w14:textId="1716730B" w:rsidTr="0037754A">
        <w:trPr>
          <w:trHeight w:val="692"/>
        </w:trPr>
        <w:tc>
          <w:tcPr>
            <w:tcW w:w="2977" w:type="dxa"/>
          </w:tcPr>
          <w:p w14:paraId="08348B12" w14:textId="42EABDE7" w:rsidR="00FB7B1D" w:rsidRPr="00363DBD"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7.1. Русская литература второй половины XX – начала XXI века.</w:t>
            </w:r>
          </w:p>
        </w:tc>
        <w:tc>
          <w:tcPr>
            <w:tcW w:w="8364" w:type="dxa"/>
          </w:tcPr>
          <w:p w14:paraId="3BB32700" w14:textId="35874B33" w:rsidR="00FB7B1D" w:rsidRDefault="00FB7B1D" w:rsidP="00FB7B1D">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6D534E73" w14:textId="77777777" w:rsidR="00CB651D" w:rsidRDefault="00CB651D" w:rsidP="00CB651D">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произведений русской литературы второй половины XX – начала XXI века.</w:t>
            </w:r>
          </w:p>
          <w:p w14:paraId="54D0E7A4" w14:textId="2FF583BF" w:rsidR="00CB651D" w:rsidRPr="00363DBD" w:rsidRDefault="00CB651D" w:rsidP="00CB651D">
            <w:pPr>
              <w:pStyle w:val="af3"/>
              <w:rPr>
                <w:rFonts w:ascii="Times New Roman" w:hAnsi="Times New Roman"/>
                <w:sz w:val="24"/>
              </w:rPr>
            </w:pPr>
            <w:r>
              <w:rPr>
                <w:rFonts w:ascii="Times New Roman" w:hAnsi="Times New Roman"/>
                <w:sz w:val="24"/>
              </w:rPr>
              <w:t>проза второй половины XX – начала XXI века.</w:t>
            </w:r>
          </w:p>
          <w:p w14:paraId="7158C3EC" w14:textId="482E77CD" w:rsidR="00FB7B1D" w:rsidRPr="00363DBD" w:rsidRDefault="00FB7B1D" w:rsidP="00FB7B1D">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62C7E6D0" w14:textId="5569BECD" w:rsidR="0062558C" w:rsidRPr="00363DBD" w:rsidRDefault="0062558C" w:rsidP="00FB7B1D">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про</w:t>
            </w:r>
            <w:r>
              <w:rPr>
                <w:rFonts w:ascii="Times New Roman" w:hAnsi="Times New Roman"/>
                <w:sz w:val="24"/>
              </w:rPr>
              <w:lastRenderedPageBreak/>
              <w:t>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 (обзор).</w:t>
            </w:r>
          </w:p>
        </w:tc>
        <w:tc>
          <w:tcPr>
            <w:tcW w:w="850" w:type="dxa"/>
          </w:tcPr>
          <w:p w14:paraId="4AFF57AF" w14:textId="5A55EC51" w:rsidR="00FB7B1D" w:rsidRPr="00363DBD" w:rsidRDefault="00FB7B1D" w:rsidP="00FB7B1D">
            <w:pPr>
              <w:pStyle w:val="af3"/>
              <w:rPr>
                <w:rFonts w:ascii="Times New Roman" w:hAnsi="Times New Roman"/>
                <w:b/>
                <w:sz w:val="24"/>
                <w:szCs w:val="24"/>
                <w:lang w:eastAsia="ru-RU"/>
              </w:rPr>
            </w:pPr>
          </w:p>
          <w:p w14:paraId="020EE4A1" w14:textId="77777777"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23FE2208" w14:textId="77777777" w:rsidR="00FB7B1D" w:rsidRPr="00363DBD" w:rsidRDefault="00FB7B1D" w:rsidP="00FB7B1D">
            <w:pPr>
              <w:pStyle w:val="af3"/>
              <w:jc w:val="center"/>
              <w:rPr>
                <w:rFonts w:ascii="Times New Roman" w:hAnsi="Times New Roman"/>
                <w:sz w:val="24"/>
                <w:szCs w:val="24"/>
                <w:lang w:eastAsia="ru-RU"/>
              </w:rPr>
            </w:pPr>
          </w:p>
          <w:p w14:paraId="29EE9906" w14:textId="676C543C" w:rsidR="00FB7B1D" w:rsidRPr="00363DBD" w:rsidRDefault="00FB7B1D" w:rsidP="00FB7B1D">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1D50AA80" w14:textId="77777777" w:rsidR="00FB7B1D" w:rsidRPr="00363DBD" w:rsidRDefault="00FB7B1D" w:rsidP="00FB7B1D">
            <w:pPr>
              <w:pStyle w:val="af3"/>
              <w:jc w:val="center"/>
              <w:rPr>
                <w:rFonts w:ascii="Times New Roman" w:hAnsi="Times New Roman"/>
                <w:sz w:val="24"/>
                <w:szCs w:val="24"/>
                <w:lang w:eastAsia="ru-RU"/>
              </w:rPr>
            </w:pPr>
          </w:p>
          <w:p w14:paraId="41713E64" w14:textId="2D57D344"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ADF3AFF" w14:textId="77777777" w:rsidR="0062558C" w:rsidRDefault="0062558C" w:rsidP="00FB7B1D">
            <w:pPr>
              <w:suppressAutoHyphens/>
              <w:rPr>
                <w:sz w:val="24"/>
              </w:rPr>
            </w:pPr>
          </w:p>
          <w:p w14:paraId="6F8BA425" w14:textId="0141F84C" w:rsidR="00FB7B1D" w:rsidRDefault="00FB7B1D" w:rsidP="00FB7B1D">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34824C8" w14:textId="31DC67EC" w:rsidR="00FB7B1D" w:rsidRPr="00363DBD" w:rsidRDefault="00FB7B1D" w:rsidP="00FB7B1D">
            <w:pPr>
              <w:suppressAutoHyphens/>
              <w:rPr>
                <w:sz w:val="24"/>
                <w:szCs w:val="24"/>
              </w:rPr>
            </w:pPr>
          </w:p>
        </w:tc>
      </w:tr>
      <w:tr w:rsidR="0062558C" w:rsidRPr="00363DBD" w14:paraId="5B086885" w14:textId="11B7DC32" w:rsidTr="0037754A">
        <w:trPr>
          <w:trHeight w:val="423"/>
        </w:trPr>
        <w:tc>
          <w:tcPr>
            <w:tcW w:w="2977" w:type="dxa"/>
            <w:tcBorders>
              <w:bottom w:val="single" w:sz="4" w:space="0" w:color="auto"/>
            </w:tcBorders>
          </w:tcPr>
          <w:p w14:paraId="0955E1AC" w14:textId="413F816C"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7.2. Поэзия второй половины XX – начала XXI века.</w:t>
            </w:r>
          </w:p>
          <w:p w14:paraId="41E0C9BD" w14:textId="1509E6CE" w:rsidR="0062558C" w:rsidRPr="00363DBD" w:rsidRDefault="0062558C" w:rsidP="0062558C">
            <w:pPr>
              <w:pStyle w:val="af3"/>
              <w:rPr>
                <w:rFonts w:ascii="Times New Roman" w:hAnsi="Times New Roman"/>
                <w:b/>
                <w:sz w:val="24"/>
                <w:szCs w:val="24"/>
                <w:lang w:eastAsia="ru-RU"/>
              </w:rPr>
            </w:pPr>
          </w:p>
        </w:tc>
        <w:tc>
          <w:tcPr>
            <w:tcW w:w="8364" w:type="dxa"/>
          </w:tcPr>
          <w:p w14:paraId="67A821C3" w14:textId="5A7A777B" w:rsidR="0062558C" w:rsidRPr="00363DBD" w:rsidRDefault="0062558C" w:rsidP="0062558C">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Урок-концерт. </w:t>
            </w:r>
          </w:p>
        </w:tc>
        <w:tc>
          <w:tcPr>
            <w:tcW w:w="850" w:type="dxa"/>
            <w:tcBorders>
              <w:bottom w:val="single" w:sz="4" w:space="0" w:color="auto"/>
            </w:tcBorders>
          </w:tcPr>
          <w:p w14:paraId="69C95FA0" w14:textId="1ECAF52A" w:rsidR="0062558C" w:rsidRPr="00363DBD" w:rsidRDefault="0062558C" w:rsidP="0062558C">
            <w:pPr>
              <w:pStyle w:val="af3"/>
              <w:jc w:val="center"/>
              <w:rPr>
                <w:rFonts w:ascii="Times New Roman" w:hAnsi="Times New Roman"/>
                <w:sz w:val="24"/>
                <w:szCs w:val="24"/>
                <w:lang w:eastAsia="ru-RU"/>
              </w:rPr>
            </w:pPr>
          </w:p>
          <w:p w14:paraId="6D666FC3"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8242855" w14:textId="6B2C122A" w:rsidR="0062558C" w:rsidRPr="00363DBD" w:rsidRDefault="0062558C" w:rsidP="0062558C">
            <w:pPr>
              <w:pStyle w:val="af3"/>
              <w:jc w:val="center"/>
              <w:rPr>
                <w:rFonts w:ascii="Times New Roman" w:hAnsi="Times New Roman"/>
                <w:b/>
                <w:sz w:val="24"/>
                <w:szCs w:val="24"/>
                <w:lang w:eastAsia="ru-RU"/>
              </w:rPr>
            </w:pPr>
          </w:p>
        </w:tc>
        <w:tc>
          <w:tcPr>
            <w:tcW w:w="851" w:type="dxa"/>
          </w:tcPr>
          <w:p w14:paraId="4BAA2A89" w14:textId="0B2800F9" w:rsidR="0062558C" w:rsidRPr="00363DBD" w:rsidRDefault="0062558C" w:rsidP="0062558C">
            <w:pPr>
              <w:pStyle w:val="af3"/>
              <w:jc w:val="center"/>
              <w:rPr>
                <w:rFonts w:ascii="Times New Roman" w:hAnsi="Times New Roman"/>
                <w:sz w:val="24"/>
                <w:szCs w:val="24"/>
                <w:lang w:eastAsia="ru-RU"/>
              </w:rPr>
            </w:pPr>
          </w:p>
          <w:p w14:paraId="5E2C0D55" w14:textId="2372BDD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F9933B" w14:textId="77777777" w:rsidR="0062558C" w:rsidRDefault="0062558C" w:rsidP="0062558C">
            <w:pPr>
              <w:suppressAutoHyphens/>
              <w:rPr>
                <w:sz w:val="24"/>
              </w:rPr>
            </w:pPr>
          </w:p>
          <w:p w14:paraId="5B25105B" w14:textId="40E73C1A"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587298D" w14:textId="13FA6709" w:rsidR="0062558C" w:rsidRPr="00363DBD" w:rsidRDefault="0062558C" w:rsidP="0062558C">
            <w:pPr>
              <w:suppressAutoHyphens/>
              <w:rPr>
                <w:sz w:val="24"/>
                <w:szCs w:val="24"/>
              </w:rPr>
            </w:pPr>
          </w:p>
        </w:tc>
      </w:tr>
      <w:tr w:rsidR="0062558C" w:rsidRPr="00363DBD" w14:paraId="45506ECE" w14:textId="3D51F9B0" w:rsidTr="0037754A">
        <w:trPr>
          <w:trHeight w:val="1394"/>
        </w:trPr>
        <w:tc>
          <w:tcPr>
            <w:tcW w:w="2977" w:type="dxa"/>
          </w:tcPr>
          <w:p w14:paraId="29237EF1" w14:textId="77777777"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7.6. Драматургия второй</w:t>
            </w:r>
          </w:p>
          <w:p w14:paraId="3F93C39E" w14:textId="0609564F"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половины ХХ – начала.</w:t>
            </w:r>
          </w:p>
          <w:p w14:paraId="4577F58A" w14:textId="7AD54319"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54C83DD4" w14:textId="2D80E7DD" w:rsidR="0062558C" w:rsidRPr="00363DBD" w:rsidRDefault="0062558C" w:rsidP="0062558C">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26137C89" w14:textId="3C7AF9A7" w:rsidR="0062558C" w:rsidRPr="00363DBD" w:rsidRDefault="0062558C" w:rsidP="0062558C">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w:t>
            </w:r>
            <w:proofErr w:type="spellStart"/>
            <w:r w:rsidRPr="00363DBD">
              <w:t>Чулимске</w:t>
            </w:r>
            <w:proofErr w:type="spellEnd"/>
            <w:r w:rsidRPr="00363DBD">
              <w:t>», «</w:t>
            </w:r>
            <w:proofErr w:type="spellStart"/>
            <w:r w:rsidRPr="00363DBD">
              <w:t>Старшии</w:t>
            </w:r>
            <w:proofErr w:type="spellEnd"/>
            <w:r w:rsidRPr="00363DBD">
              <w:t xml:space="preserve">̆ сын». Своеобразие драмы «Утиная охота». Композиция драмы. Характер главного героя. Система </w:t>
            </w:r>
            <w:proofErr w:type="spellStart"/>
            <w:r w:rsidRPr="00363DBD">
              <w:t>персонажеи</w:t>
            </w:r>
            <w:proofErr w:type="spellEnd"/>
            <w:r w:rsidRPr="00363DBD">
              <w:t xml:space="preserve">̆, особенности художественного конфликта. Утверждение добра, любви и милосердия - </w:t>
            </w:r>
            <w:proofErr w:type="spellStart"/>
            <w:r w:rsidRPr="00363DBD">
              <w:t>главныи</w:t>
            </w:r>
            <w:proofErr w:type="spellEnd"/>
            <w:r w:rsidRPr="00363DBD">
              <w:t xml:space="preserve">̆ пафос драматургии А. Вампилова. </w:t>
            </w:r>
          </w:p>
        </w:tc>
        <w:tc>
          <w:tcPr>
            <w:tcW w:w="850" w:type="dxa"/>
          </w:tcPr>
          <w:p w14:paraId="38043D65" w14:textId="380605D6" w:rsidR="0062558C" w:rsidRPr="00363DBD" w:rsidRDefault="0062558C" w:rsidP="0062558C">
            <w:pPr>
              <w:pStyle w:val="af3"/>
              <w:jc w:val="center"/>
              <w:rPr>
                <w:rFonts w:ascii="Times New Roman" w:hAnsi="Times New Roman"/>
                <w:b/>
                <w:sz w:val="24"/>
                <w:szCs w:val="24"/>
                <w:lang w:eastAsia="ru-RU"/>
              </w:rPr>
            </w:pPr>
          </w:p>
          <w:p w14:paraId="15B42502"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549D5F99" w14:textId="5A1AC725" w:rsidR="0062558C" w:rsidRPr="00363DBD" w:rsidRDefault="0062558C" w:rsidP="0062558C">
            <w:pPr>
              <w:pStyle w:val="af3"/>
              <w:jc w:val="center"/>
              <w:rPr>
                <w:rFonts w:ascii="Times New Roman" w:hAnsi="Times New Roman"/>
                <w:b/>
                <w:sz w:val="24"/>
                <w:szCs w:val="24"/>
                <w:lang w:eastAsia="ru-RU"/>
              </w:rPr>
            </w:pPr>
          </w:p>
        </w:tc>
        <w:tc>
          <w:tcPr>
            <w:tcW w:w="851" w:type="dxa"/>
          </w:tcPr>
          <w:p w14:paraId="2AFFF172" w14:textId="77777777" w:rsidR="0062558C" w:rsidRPr="00363DBD" w:rsidRDefault="0062558C" w:rsidP="0062558C">
            <w:pPr>
              <w:pStyle w:val="af3"/>
              <w:jc w:val="center"/>
              <w:rPr>
                <w:rFonts w:ascii="Times New Roman" w:hAnsi="Times New Roman"/>
                <w:sz w:val="24"/>
                <w:szCs w:val="24"/>
                <w:lang w:eastAsia="ru-RU"/>
              </w:rPr>
            </w:pPr>
          </w:p>
          <w:p w14:paraId="34694387" w14:textId="5056BF91"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B3E2EAA" w14:textId="77777777" w:rsidR="0062558C" w:rsidRDefault="0062558C" w:rsidP="0062558C">
            <w:pPr>
              <w:suppressAutoHyphens/>
              <w:rPr>
                <w:sz w:val="24"/>
              </w:rPr>
            </w:pPr>
          </w:p>
          <w:p w14:paraId="37F16912" w14:textId="27469E93"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CE4AB42" w14:textId="26615754" w:rsidR="0062558C" w:rsidRPr="00363DBD" w:rsidRDefault="0062558C" w:rsidP="0062558C">
            <w:pPr>
              <w:suppressAutoHyphens/>
              <w:rPr>
                <w:sz w:val="24"/>
                <w:szCs w:val="24"/>
              </w:rPr>
            </w:pPr>
          </w:p>
        </w:tc>
      </w:tr>
      <w:tr w:rsidR="0062558C" w:rsidRPr="00363DBD" w14:paraId="5A54E961" w14:textId="3B8AC00B" w:rsidTr="0037754A">
        <w:trPr>
          <w:trHeight w:val="1131"/>
        </w:trPr>
        <w:tc>
          <w:tcPr>
            <w:tcW w:w="2977" w:type="dxa"/>
          </w:tcPr>
          <w:p w14:paraId="06D2E80B" w14:textId="4F325522"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 xml:space="preserve">Авторская песня как песенный </w:t>
            </w:r>
            <w:proofErr w:type="spellStart"/>
            <w:r w:rsidRPr="00363DBD">
              <w:rPr>
                <w:rFonts w:ascii="Times New Roman" w:hAnsi="Times New Roman"/>
                <w:b/>
                <w:bCs/>
                <w:sz w:val="24"/>
                <w:szCs w:val="24"/>
              </w:rPr>
              <w:t>монотеатр</w:t>
            </w:r>
            <w:proofErr w:type="spellEnd"/>
            <w:r w:rsidRPr="00363DBD">
              <w:rPr>
                <w:rFonts w:ascii="Times New Roman" w:hAnsi="Times New Roman"/>
                <w:b/>
                <w:bCs/>
                <w:sz w:val="24"/>
                <w:szCs w:val="24"/>
              </w:rPr>
              <w:t xml:space="preserve"> 70 – 80 гг. Песенная лирика Б. Окуджавы</w:t>
            </w:r>
          </w:p>
        </w:tc>
        <w:tc>
          <w:tcPr>
            <w:tcW w:w="8364" w:type="dxa"/>
          </w:tcPr>
          <w:p w14:paraId="641CACB6" w14:textId="5BFE822B" w:rsidR="0062558C" w:rsidRPr="00363DBD" w:rsidRDefault="0062558C" w:rsidP="0062558C">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850" w:type="dxa"/>
          </w:tcPr>
          <w:p w14:paraId="6DBED65E" w14:textId="77777777" w:rsidR="0062558C" w:rsidRPr="00363DBD" w:rsidRDefault="0062558C" w:rsidP="0062558C">
            <w:pPr>
              <w:pStyle w:val="af3"/>
              <w:jc w:val="center"/>
              <w:rPr>
                <w:rFonts w:ascii="Times New Roman" w:hAnsi="Times New Roman"/>
                <w:b/>
                <w:sz w:val="24"/>
                <w:szCs w:val="24"/>
                <w:lang w:eastAsia="ru-RU"/>
              </w:rPr>
            </w:pPr>
          </w:p>
          <w:p w14:paraId="3B1A9D3B" w14:textId="37DE7F1A" w:rsidR="0062558C" w:rsidRPr="00363DBD" w:rsidRDefault="0062558C" w:rsidP="0062558C">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17F58A7" w14:textId="77777777" w:rsidR="0062558C" w:rsidRPr="00363DBD" w:rsidRDefault="0062558C" w:rsidP="0062558C">
            <w:pPr>
              <w:pStyle w:val="af3"/>
              <w:jc w:val="center"/>
              <w:rPr>
                <w:rFonts w:ascii="Times New Roman" w:hAnsi="Times New Roman"/>
                <w:sz w:val="24"/>
                <w:szCs w:val="24"/>
                <w:lang w:eastAsia="ru-RU"/>
              </w:rPr>
            </w:pPr>
          </w:p>
          <w:p w14:paraId="070EB57B" w14:textId="62C2A342"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5D966B" w14:textId="77777777" w:rsidR="0062558C" w:rsidRDefault="0062558C" w:rsidP="0062558C">
            <w:pPr>
              <w:suppressAutoHyphens/>
              <w:rPr>
                <w:sz w:val="24"/>
              </w:rPr>
            </w:pPr>
          </w:p>
          <w:p w14:paraId="4358B49A" w14:textId="7B91119C"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4F64142" w14:textId="4785F87F" w:rsidR="0062558C" w:rsidRPr="00363DBD" w:rsidRDefault="0062558C" w:rsidP="0062558C">
            <w:pPr>
              <w:suppressAutoHyphens/>
              <w:rPr>
                <w:sz w:val="24"/>
                <w:szCs w:val="24"/>
              </w:rPr>
            </w:pPr>
          </w:p>
        </w:tc>
      </w:tr>
      <w:tr w:rsidR="0062558C" w:rsidRPr="00363DBD" w14:paraId="5958F53F" w14:textId="063263F6" w:rsidTr="0037754A">
        <w:trPr>
          <w:trHeight w:val="1738"/>
        </w:trPr>
        <w:tc>
          <w:tcPr>
            <w:tcW w:w="2977" w:type="dxa"/>
          </w:tcPr>
          <w:p w14:paraId="34DE462D" w14:textId="648EB52B"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Рассказы («Чемодан»)</w:t>
            </w:r>
          </w:p>
        </w:tc>
        <w:tc>
          <w:tcPr>
            <w:tcW w:w="8364" w:type="dxa"/>
          </w:tcPr>
          <w:p w14:paraId="4E36FE52" w14:textId="0B932559" w:rsidR="0062558C" w:rsidRPr="00363DBD" w:rsidRDefault="0062558C" w:rsidP="0062558C">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w:t>
            </w:r>
          </w:p>
        </w:tc>
        <w:tc>
          <w:tcPr>
            <w:tcW w:w="850" w:type="dxa"/>
          </w:tcPr>
          <w:p w14:paraId="460747B1" w14:textId="77777777" w:rsidR="0062558C" w:rsidRPr="00363DBD" w:rsidRDefault="0062558C" w:rsidP="0062558C">
            <w:pPr>
              <w:pStyle w:val="af3"/>
              <w:jc w:val="center"/>
              <w:rPr>
                <w:rFonts w:ascii="Times New Roman" w:hAnsi="Times New Roman"/>
                <w:sz w:val="24"/>
                <w:szCs w:val="24"/>
                <w:lang w:eastAsia="ru-RU"/>
              </w:rPr>
            </w:pPr>
          </w:p>
          <w:p w14:paraId="2EC75EB1" w14:textId="20563063"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C371185" w14:textId="77777777" w:rsidR="0062558C" w:rsidRPr="00363DBD" w:rsidRDefault="0062558C" w:rsidP="0062558C">
            <w:pPr>
              <w:pStyle w:val="af3"/>
              <w:jc w:val="center"/>
              <w:rPr>
                <w:rFonts w:ascii="Times New Roman" w:hAnsi="Times New Roman"/>
                <w:sz w:val="24"/>
                <w:szCs w:val="24"/>
                <w:lang w:eastAsia="ru-RU"/>
              </w:rPr>
            </w:pPr>
          </w:p>
          <w:p w14:paraId="31886A0B" w14:textId="30A239B0"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05855929" w14:textId="77777777" w:rsidR="0062558C" w:rsidRDefault="0062558C" w:rsidP="0062558C">
            <w:pPr>
              <w:suppressAutoHyphens/>
              <w:rPr>
                <w:sz w:val="24"/>
              </w:rPr>
            </w:pPr>
          </w:p>
          <w:p w14:paraId="3D15425A" w14:textId="2C604D61"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63185D2" w14:textId="23460BC2" w:rsidR="0062558C" w:rsidRPr="00363DBD" w:rsidRDefault="0062558C" w:rsidP="0062558C">
            <w:pPr>
              <w:suppressAutoHyphens/>
              <w:rPr>
                <w:sz w:val="24"/>
                <w:szCs w:val="24"/>
              </w:rPr>
            </w:pPr>
          </w:p>
        </w:tc>
      </w:tr>
      <w:tr w:rsidR="0062558C" w:rsidRPr="00363DBD" w14:paraId="40C2D18B" w14:textId="75412D57" w:rsidTr="0037754A">
        <w:trPr>
          <w:trHeight w:val="829"/>
        </w:trPr>
        <w:tc>
          <w:tcPr>
            <w:tcW w:w="2977" w:type="dxa"/>
          </w:tcPr>
          <w:p w14:paraId="0473E7EB" w14:textId="1B4C3A72"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 xml:space="preserve">Развитие русской литературы в настоящее время. Роман Е. </w:t>
            </w:r>
            <w:proofErr w:type="spellStart"/>
            <w:r w:rsidRPr="00363DBD">
              <w:rPr>
                <w:rFonts w:ascii="Times New Roman" w:hAnsi="Times New Roman"/>
                <w:b/>
                <w:sz w:val="24"/>
                <w:szCs w:val="24"/>
              </w:rPr>
              <w:t>Водолазкина</w:t>
            </w:r>
            <w:proofErr w:type="spellEnd"/>
            <w:r w:rsidRPr="00363DBD">
              <w:rPr>
                <w:rFonts w:ascii="Times New Roman" w:hAnsi="Times New Roman"/>
                <w:b/>
                <w:sz w:val="24"/>
                <w:szCs w:val="24"/>
              </w:rPr>
              <w:t xml:space="preserve"> «Авиатор»</w:t>
            </w:r>
          </w:p>
        </w:tc>
        <w:tc>
          <w:tcPr>
            <w:tcW w:w="8364" w:type="dxa"/>
          </w:tcPr>
          <w:p w14:paraId="69797529" w14:textId="0C47FD4E" w:rsidR="0062558C" w:rsidRPr="00363DBD" w:rsidRDefault="0062558C" w:rsidP="0062558C">
            <w:pPr>
              <w:pStyle w:val="ab"/>
              <w:spacing w:before="0" w:beforeAutospacing="0" w:after="0" w:afterAutospacing="0"/>
              <w:rPr>
                <w:b/>
                <w:bCs/>
                <w:i/>
                <w:iCs/>
              </w:rPr>
            </w:pPr>
            <w:r w:rsidRPr="00363DBD">
              <w:t xml:space="preserve">53. </w:t>
            </w:r>
            <w:r w:rsidRPr="00363DBD">
              <w:rPr>
                <w:b/>
                <w:bCs/>
                <w:i/>
                <w:iCs/>
              </w:rPr>
              <w:t>Практическое занятие.</w:t>
            </w:r>
          </w:p>
          <w:p w14:paraId="6AB67AD7" w14:textId="77777777" w:rsidR="0062558C" w:rsidRDefault="0062558C" w:rsidP="0062558C">
            <w:pPr>
              <w:pStyle w:val="ab"/>
              <w:spacing w:before="0" w:beforeAutospacing="0" w:after="0" w:afterAutospacing="0"/>
              <w:rPr>
                <w:bCs/>
              </w:rPr>
            </w:pPr>
            <w:r w:rsidRPr="00363DBD">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363DBD">
              <w:rPr>
                <w:bCs/>
              </w:rPr>
              <w:t xml:space="preserve">романа Е. </w:t>
            </w:r>
            <w:proofErr w:type="spellStart"/>
            <w:r w:rsidRPr="00363DBD">
              <w:rPr>
                <w:bCs/>
              </w:rPr>
              <w:t>Водолазкина</w:t>
            </w:r>
            <w:proofErr w:type="spellEnd"/>
            <w:r w:rsidRPr="00363DBD">
              <w:rPr>
                <w:bCs/>
              </w:rPr>
              <w:t xml:space="preserve"> «Авиатор».</w:t>
            </w:r>
          </w:p>
          <w:p w14:paraId="343FB7A3" w14:textId="77777777" w:rsidR="0062558C" w:rsidRDefault="0062558C" w:rsidP="0062558C">
            <w:pPr>
              <w:pStyle w:val="ab"/>
              <w:spacing w:before="0" w:beforeAutospacing="0" w:after="0" w:afterAutospacing="0"/>
              <w:rPr>
                <w:bCs/>
              </w:rPr>
            </w:pPr>
          </w:p>
          <w:p w14:paraId="16E4002D" w14:textId="77777777" w:rsidR="0062558C" w:rsidRDefault="0062558C" w:rsidP="0062558C">
            <w:pPr>
              <w:pStyle w:val="ab"/>
              <w:spacing w:before="0" w:beforeAutospacing="0" w:after="0" w:afterAutospacing="0"/>
              <w:rPr>
                <w:bCs/>
              </w:rPr>
            </w:pPr>
          </w:p>
          <w:p w14:paraId="25678AE4" w14:textId="77777777" w:rsidR="0062558C" w:rsidRDefault="0062558C" w:rsidP="0062558C">
            <w:pPr>
              <w:pStyle w:val="ab"/>
              <w:spacing w:before="0" w:beforeAutospacing="0" w:after="0" w:afterAutospacing="0"/>
              <w:rPr>
                <w:bCs/>
              </w:rPr>
            </w:pPr>
          </w:p>
          <w:p w14:paraId="6D94DC10" w14:textId="4187EEF7" w:rsidR="0062558C" w:rsidRPr="00363DBD" w:rsidRDefault="0062558C" w:rsidP="0062558C">
            <w:pPr>
              <w:pStyle w:val="ab"/>
              <w:spacing w:before="0" w:beforeAutospacing="0" w:after="0" w:afterAutospacing="0"/>
            </w:pPr>
          </w:p>
        </w:tc>
        <w:tc>
          <w:tcPr>
            <w:tcW w:w="850" w:type="dxa"/>
          </w:tcPr>
          <w:p w14:paraId="7F77D543" w14:textId="77777777" w:rsidR="0062558C" w:rsidRPr="00363DBD" w:rsidRDefault="0062558C" w:rsidP="0062558C">
            <w:pPr>
              <w:pStyle w:val="af3"/>
              <w:jc w:val="center"/>
              <w:rPr>
                <w:rFonts w:ascii="Times New Roman" w:hAnsi="Times New Roman"/>
                <w:sz w:val="24"/>
                <w:szCs w:val="24"/>
                <w:lang w:eastAsia="ru-RU"/>
              </w:rPr>
            </w:pPr>
          </w:p>
          <w:p w14:paraId="02CB4CC6" w14:textId="333D67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7C5D8CB7" w14:textId="77777777" w:rsidR="0062558C" w:rsidRPr="00363DBD" w:rsidRDefault="0062558C" w:rsidP="0062558C">
            <w:pPr>
              <w:pStyle w:val="af3"/>
              <w:jc w:val="center"/>
              <w:rPr>
                <w:rFonts w:ascii="Times New Roman" w:hAnsi="Times New Roman"/>
                <w:sz w:val="24"/>
                <w:szCs w:val="24"/>
                <w:lang w:eastAsia="ru-RU"/>
              </w:rPr>
            </w:pPr>
          </w:p>
          <w:p w14:paraId="4C4CFE41" w14:textId="2BEC4DB4"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6621D5A" w14:textId="77777777" w:rsidR="0062558C" w:rsidRDefault="0062558C" w:rsidP="0062558C">
            <w:pPr>
              <w:suppressAutoHyphens/>
              <w:rPr>
                <w:sz w:val="24"/>
              </w:rPr>
            </w:pPr>
          </w:p>
          <w:p w14:paraId="739F3854" w14:textId="307CFF7D"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0756714" w14:textId="3B6BBA5F" w:rsidR="0062558C" w:rsidRPr="00363DBD" w:rsidRDefault="0062558C" w:rsidP="0062558C">
            <w:pPr>
              <w:suppressAutoHyphens/>
              <w:rPr>
                <w:sz w:val="24"/>
                <w:szCs w:val="24"/>
              </w:rPr>
            </w:pPr>
          </w:p>
        </w:tc>
      </w:tr>
      <w:tr w:rsidR="0062558C" w:rsidRPr="00363DBD" w14:paraId="150F67CD" w14:textId="77777777" w:rsidTr="00E93353">
        <w:trPr>
          <w:trHeight w:val="359"/>
        </w:trPr>
        <w:tc>
          <w:tcPr>
            <w:tcW w:w="15877" w:type="dxa"/>
            <w:gridSpan w:val="5"/>
          </w:tcPr>
          <w:p w14:paraId="68B579D2" w14:textId="17B413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b/>
                <w:sz w:val="24"/>
                <w:szCs w:val="24"/>
              </w:rPr>
              <w:t xml:space="preserve">Профессионально-ориентированное содержание </w:t>
            </w:r>
          </w:p>
        </w:tc>
      </w:tr>
      <w:tr w:rsidR="0062558C" w:rsidRPr="00363DBD" w14:paraId="57307514" w14:textId="77777777" w:rsidTr="0037754A">
        <w:trPr>
          <w:trHeight w:val="182"/>
        </w:trPr>
        <w:tc>
          <w:tcPr>
            <w:tcW w:w="2977" w:type="dxa"/>
          </w:tcPr>
          <w:p w14:paraId="38A46672" w14:textId="6E275DE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15FB0439" w14:textId="1687C4BE" w:rsidR="0062558C" w:rsidRPr="00B65BC7" w:rsidRDefault="0062558C" w:rsidP="0062558C">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59DDCC42" w14:textId="624D6E5B"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2CF1D9BE" w14:textId="77777777" w:rsidR="0062558C" w:rsidRPr="00363DBD" w:rsidRDefault="0062558C" w:rsidP="0062558C">
            <w:pPr>
              <w:pStyle w:val="af3"/>
              <w:rPr>
                <w:rFonts w:ascii="Times New Roman" w:hAnsi="Times New Roman"/>
                <w:sz w:val="24"/>
                <w:szCs w:val="24"/>
                <w:lang w:eastAsia="ru-RU"/>
              </w:rPr>
            </w:pPr>
          </w:p>
        </w:tc>
        <w:tc>
          <w:tcPr>
            <w:tcW w:w="2835" w:type="dxa"/>
          </w:tcPr>
          <w:p w14:paraId="553B18BA" w14:textId="77777777" w:rsidR="0062558C" w:rsidRPr="00363DBD" w:rsidRDefault="0062558C" w:rsidP="0062558C">
            <w:pPr>
              <w:pStyle w:val="af3"/>
              <w:rPr>
                <w:rFonts w:ascii="Times New Roman" w:hAnsi="Times New Roman"/>
                <w:sz w:val="24"/>
                <w:szCs w:val="24"/>
              </w:rPr>
            </w:pPr>
          </w:p>
        </w:tc>
      </w:tr>
      <w:tr w:rsidR="0062558C" w:rsidRPr="00363DBD" w14:paraId="65F251BF" w14:textId="77777777" w:rsidTr="0037754A">
        <w:trPr>
          <w:trHeight w:val="1132"/>
        </w:trPr>
        <w:tc>
          <w:tcPr>
            <w:tcW w:w="2977" w:type="dxa"/>
          </w:tcPr>
          <w:p w14:paraId="2718B752" w14:textId="3675CE5A"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74801586" w14:textId="316CFCD8"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1F1CA726" w14:textId="4B5DA316" w:rsidR="0062558C" w:rsidRPr="00363DBD" w:rsidRDefault="0062558C" w:rsidP="0062558C">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творчества. Специфика театрального искусства. Сцена, правила поведения на сцене. Актёрского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творческого проекта для формирования общих и профессиональных компетенций будущего специалиста. Определение календарных сроков проекта.</w:t>
            </w:r>
          </w:p>
          <w:p w14:paraId="7A3D95C9" w14:textId="7725355A" w:rsidR="0062558C" w:rsidRPr="00363DBD" w:rsidRDefault="0062558C" w:rsidP="0062558C">
            <w:pPr>
              <w:pStyle w:val="af3"/>
              <w:rPr>
                <w:rFonts w:ascii="Times New Roman" w:eastAsia="Times New Roman" w:hAnsi="Times New Roman"/>
                <w:bCs/>
                <w:sz w:val="24"/>
                <w:szCs w:val="24"/>
              </w:rPr>
            </w:pPr>
            <w:r w:rsidRPr="00363DBD">
              <w:rPr>
                <w:rFonts w:ascii="Times New Roman" w:hAnsi="Times New Roman"/>
                <w:bCs/>
                <w:sz w:val="24"/>
                <w:szCs w:val="24"/>
              </w:rPr>
              <w:t xml:space="preserve">Постановка цели, задач проекта. Выбор произведения (мозговой штурм). </w:t>
            </w:r>
            <w:r w:rsidRPr="00363DBD">
              <w:rPr>
                <w:rFonts w:ascii="Times New Roman" w:hAnsi="Times New Roman"/>
                <w:spacing w:val="3"/>
                <w:sz w:val="24"/>
                <w:szCs w:val="24"/>
                <w:shd w:val="clear" w:color="auto" w:fill="FFFFFF"/>
              </w:rPr>
              <w:t xml:space="preserve">формирование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деятельности в проекте.</w:t>
            </w:r>
            <w:r>
              <w:rPr>
                <w:rFonts w:ascii="Times New Roman" w:hAnsi="Times New Roman"/>
                <w:bCs/>
                <w:sz w:val="24"/>
                <w:szCs w:val="24"/>
              </w:rPr>
              <w:t xml:space="preserve"> Составление и проведение инструктажа по технике безопасности, в том числе по работе с электроприборами (прожектором, звуковой установкой). </w:t>
            </w:r>
          </w:p>
        </w:tc>
        <w:tc>
          <w:tcPr>
            <w:tcW w:w="850" w:type="dxa"/>
          </w:tcPr>
          <w:p w14:paraId="13AAEB5B" w14:textId="77777777" w:rsidR="0062558C" w:rsidRPr="00363DBD" w:rsidRDefault="0062558C" w:rsidP="0062558C">
            <w:pPr>
              <w:pStyle w:val="af3"/>
              <w:jc w:val="center"/>
              <w:rPr>
                <w:rFonts w:ascii="Times New Roman" w:hAnsi="Times New Roman"/>
                <w:bCs/>
                <w:sz w:val="24"/>
                <w:szCs w:val="24"/>
                <w:lang w:eastAsia="ru-RU"/>
              </w:rPr>
            </w:pPr>
          </w:p>
          <w:p w14:paraId="6FE7D132" w14:textId="346B4E6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AE7859E" w14:textId="77777777" w:rsidR="0062558C" w:rsidRPr="00363DBD" w:rsidRDefault="0062558C" w:rsidP="0062558C">
            <w:pPr>
              <w:pStyle w:val="af3"/>
              <w:jc w:val="center"/>
              <w:rPr>
                <w:rFonts w:ascii="Times New Roman" w:hAnsi="Times New Roman"/>
                <w:bCs/>
                <w:sz w:val="24"/>
                <w:szCs w:val="24"/>
                <w:lang w:eastAsia="ru-RU"/>
              </w:rPr>
            </w:pPr>
          </w:p>
          <w:p w14:paraId="00065851" w14:textId="77777777" w:rsidR="0062558C" w:rsidRPr="00363DBD" w:rsidRDefault="0062558C" w:rsidP="0062558C">
            <w:pPr>
              <w:pStyle w:val="af3"/>
              <w:jc w:val="center"/>
              <w:rPr>
                <w:rFonts w:ascii="Times New Roman" w:hAnsi="Times New Roman"/>
                <w:bCs/>
                <w:sz w:val="24"/>
                <w:szCs w:val="24"/>
                <w:lang w:eastAsia="ru-RU"/>
              </w:rPr>
            </w:pPr>
          </w:p>
          <w:p w14:paraId="7D9BF4B8" w14:textId="77777777" w:rsidR="0062558C" w:rsidRPr="00363DBD" w:rsidRDefault="0062558C" w:rsidP="0062558C">
            <w:pPr>
              <w:pStyle w:val="af3"/>
              <w:jc w:val="center"/>
              <w:rPr>
                <w:rFonts w:ascii="Times New Roman" w:hAnsi="Times New Roman"/>
                <w:bCs/>
                <w:sz w:val="24"/>
                <w:szCs w:val="24"/>
                <w:lang w:eastAsia="ru-RU"/>
              </w:rPr>
            </w:pPr>
          </w:p>
          <w:p w14:paraId="4CB3F6E0" w14:textId="77777777" w:rsidR="0062558C" w:rsidRPr="00363DBD" w:rsidRDefault="0062558C" w:rsidP="0062558C">
            <w:pPr>
              <w:pStyle w:val="af3"/>
              <w:jc w:val="center"/>
              <w:rPr>
                <w:rFonts w:ascii="Times New Roman" w:hAnsi="Times New Roman"/>
                <w:bCs/>
                <w:sz w:val="24"/>
                <w:szCs w:val="24"/>
                <w:lang w:eastAsia="ru-RU"/>
              </w:rPr>
            </w:pPr>
          </w:p>
          <w:p w14:paraId="7E59792D" w14:textId="77777777" w:rsidR="0062558C" w:rsidRPr="00363DBD" w:rsidRDefault="0062558C" w:rsidP="0062558C">
            <w:pPr>
              <w:pStyle w:val="af3"/>
              <w:jc w:val="center"/>
              <w:rPr>
                <w:rFonts w:ascii="Times New Roman" w:hAnsi="Times New Roman"/>
                <w:bCs/>
                <w:sz w:val="24"/>
                <w:szCs w:val="24"/>
                <w:lang w:eastAsia="ru-RU"/>
              </w:rPr>
            </w:pPr>
          </w:p>
          <w:p w14:paraId="67A42ABA" w14:textId="77777777" w:rsidR="0062558C" w:rsidRPr="00363DBD" w:rsidRDefault="0062558C" w:rsidP="0062558C">
            <w:pPr>
              <w:pStyle w:val="af3"/>
              <w:jc w:val="center"/>
              <w:rPr>
                <w:rFonts w:ascii="Times New Roman" w:hAnsi="Times New Roman"/>
                <w:bCs/>
                <w:sz w:val="24"/>
                <w:szCs w:val="24"/>
                <w:lang w:eastAsia="ru-RU"/>
              </w:rPr>
            </w:pPr>
          </w:p>
          <w:p w14:paraId="6E784EFA" w14:textId="77777777" w:rsidR="0062558C" w:rsidRPr="00363DBD" w:rsidRDefault="0062558C" w:rsidP="0062558C">
            <w:pPr>
              <w:pStyle w:val="af3"/>
              <w:jc w:val="center"/>
              <w:rPr>
                <w:rFonts w:ascii="Times New Roman" w:hAnsi="Times New Roman"/>
                <w:bCs/>
                <w:sz w:val="24"/>
                <w:szCs w:val="24"/>
                <w:lang w:eastAsia="ru-RU"/>
              </w:rPr>
            </w:pPr>
          </w:p>
          <w:p w14:paraId="27A8276C" w14:textId="187AB99E"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5FF2E36" w14:textId="77777777" w:rsidR="0062558C" w:rsidRPr="00363DBD" w:rsidRDefault="0062558C" w:rsidP="0062558C">
            <w:pPr>
              <w:pStyle w:val="af3"/>
              <w:jc w:val="center"/>
              <w:rPr>
                <w:rFonts w:ascii="Times New Roman" w:hAnsi="Times New Roman"/>
                <w:sz w:val="24"/>
                <w:szCs w:val="24"/>
                <w:lang w:eastAsia="ru-RU"/>
              </w:rPr>
            </w:pPr>
          </w:p>
          <w:p w14:paraId="78FD272F" w14:textId="1F13CF2A"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4B40F49F" w14:textId="77777777" w:rsidR="0062558C" w:rsidRPr="00363DBD" w:rsidRDefault="0062558C" w:rsidP="0062558C">
            <w:pPr>
              <w:pStyle w:val="af3"/>
              <w:rPr>
                <w:rFonts w:ascii="Times New Roman" w:hAnsi="Times New Roman"/>
                <w:sz w:val="24"/>
                <w:szCs w:val="24"/>
              </w:rPr>
            </w:pPr>
          </w:p>
          <w:p w14:paraId="16EFAB28" w14:textId="77777777" w:rsidR="0062558C" w:rsidRDefault="0062558C" w:rsidP="0062558C">
            <w:pPr>
              <w:pStyle w:val="af3"/>
              <w:rPr>
                <w:rFonts w:ascii="Times New Roman" w:hAnsi="Times New Roman"/>
                <w:spacing w:val="2"/>
                <w:sz w:val="24"/>
                <w:szCs w:val="24"/>
                <w:shd w:val="clear" w:color="auto" w:fill="FFFFFF"/>
              </w:rPr>
            </w:pPr>
            <w:r>
              <w:rPr>
                <w:rFonts w:ascii="Times New Roman" w:hAnsi="Times New Roman"/>
                <w:sz w:val="24"/>
                <w:szCs w:val="24"/>
              </w:rPr>
              <w:t xml:space="preserve">ОК 01, ОК 03, ОК 04, ОК 06, </w:t>
            </w:r>
            <w:r w:rsidRPr="00363DBD">
              <w:rPr>
                <w:rFonts w:ascii="Times New Roman" w:hAnsi="Times New Roman"/>
                <w:spacing w:val="2"/>
                <w:sz w:val="24"/>
                <w:szCs w:val="24"/>
                <w:shd w:val="clear" w:color="auto" w:fill="FFFFFF"/>
              </w:rPr>
              <w:t xml:space="preserve">ПК </w:t>
            </w:r>
            <w:r>
              <w:rPr>
                <w:rFonts w:ascii="Times New Roman" w:hAnsi="Times New Roman"/>
                <w:spacing w:val="2"/>
                <w:sz w:val="24"/>
                <w:szCs w:val="24"/>
                <w:shd w:val="clear" w:color="auto" w:fill="FFFFFF"/>
              </w:rPr>
              <w:t>1.</w:t>
            </w:r>
            <w:r w:rsidRPr="00363DBD">
              <w:rPr>
                <w:rFonts w:ascii="Times New Roman" w:hAnsi="Times New Roman"/>
                <w:spacing w:val="2"/>
                <w:sz w:val="24"/>
                <w:szCs w:val="24"/>
                <w:shd w:val="clear" w:color="auto" w:fill="FFFFFF"/>
              </w:rPr>
              <w:t>4.</w:t>
            </w:r>
            <w:r>
              <w:rPr>
                <w:rFonts w:ascii="Times New Roman" w:hAnsi="Times New Roman"/>
                <w:spacing w:val="2"/>
                <w:sz w:val="24"/>
                <w:szCs w:val="24"/>
                <w:shd w:val="clear" w:color="auto" w:fill="FFFFFF"/>
              </w:rPr>
              <w:t xml:space="preserve"> ПК 2.3.</w:t>
            </w:r>
          </w:p>
          <w:p w14:paraId="22D524D2" w14:textId="3D8C245E" w:rsidR="0062558C" w:rsidRPr="00363DBD" w:rsidRDefault="0062558C" w:rsidP="0062558C">
            <w:pPr>
              <w:pStyle w:val="af3"/>
              <w:rPr>
                <w:rFonts w:ascii="Times New Roman" w:hAnsi="Times New Roman"/>
                <w:sz w:val="24"/>
                <w:szCs w:val="24"/>
              </w:rPr>
            </w:pPr>
          </w:p>
        </w:tc>
      </w:tr>
      <w:tr w:rsidR="0062558C" w:rsidRPr="00363DBD" w14:paraId="28958754" w14:textId="77777777" w:rsidTr="0037754A">
        <w:trPr>
          <w:trHeight w:val="1132"/>
        </w:trPr>
        <w:tc>
          <w:tcPr>
            <w:tcW w:w="2977" w:type="dxa"/>
          </w:tcPr>
          <w:p w14:paraId="1C36F4D7" w14:textId="0596F408"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литературного проекта.</w:t>
            </w:r>
          </w:p>
        </w:tc>
        <w:tc>
          <w:tcPr>
            <w:tcW w:w="8364" w:type="dxa"/>
          </w:tcPr>
          <w:p w14:paraId="5DE5D040"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31A429E8" w14:textId="413056DF" w:rsidR="0062558C" w:rsidRPr="00363DBD" w:rsidRDefault="0062558C" w:rsidP="0062558C">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035B9787" w14:textId="2565135A"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Читка сценария. Проработка сценических образов персонажей.</w:t>
            </w:r>
          </w:p>
        </w:tc>
        <w:tc>
          <w:tcPr>
            <w:tcW w:w="850" w:type="dxa"/>
          </w:tcPr>
          <w:p w14:paraId="525F519E" w14:textId="77777777" w:rsidR="0062558C" w:rsidRPr="00363DBD" w:rsidRDefault="0062558C" w:rsidP="0062558C">
            <w:pPr>
              <w:pStyle w:val="af3"/>
              <w:jc w:val="center"/>
              <w:rPr>
                <w:rFonts w:ascii="Times New Roman" w:hAnsi="Times New Roman"/>
                <w:bCs/>
                <w:sz w:val="24"/>
                <w:szCs w:val="24"/>
                <w:lang w:eastAsia="ru-RU"/>
              </w:rPr>
            </w:pPr>
          </w:p>
          <w:p w14:paraId="3BD9D2E7" w14:textId="2E962D94"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4193608" w14:textId="77777777" w:rsidR="0062558C" w:rsidRPr="00363DBD" w:rsidRDefault="0062558C" w:rsidP="0062558C">
            <w:pPr>
              <w:pStyle w:val="af3"/>
              <w:jc w:val="center"/>
              <w:rPr>
                <w:rFonts w:ascii="Times New Roman" w:hAnsi="Times New Roman"/>
                <w:bCs/>
                <w:sz w:val="24"/>
                <w:szCs w:val="24"/>
                <w:lang w:eastAsia="ru-RU"/>
              </w:rPr>
            </w:pPr>
          </w:p>
          <w:p w14:paraId="6BD0CB17" w14:textId="563A7ACA"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0AC1B70" w14:textId="77777777" w:rsidR="0062558C" w:rsidRPr="00363DBD" w:rsidRDefault="0062558C" w:rsidP="0062558C">
            <w:pPr>
              <w:pStyle w:val="af3"/>
              <w:jc w:val="center"/>
              <w:rPr>
                <w:rFonts w:ascii="Times New Roman" w:hAnsi="Times New Roman"/>
                <w:sz w:val="24"/>
                <w:szCs w:val="24"/>
                <w:lang w:eastAsia="ru-RU"/>
              </w:rPr>
            </w:pPr>
          </w:p>
          <w:p w14:paraId="440C2246" w14:textId="2DCB05D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3EAD5761" w14:textId="77777777" w:rsidR="0062558C" w:rsidRDefault="0062558C" w:rsidP="0062558C">
            <w:pPr>
              <w:pStyle w:val="af3"/>
              <w:rPr>
                <w:rFonts w:ascii="Times New Roman" w:hAnsi="Times New Roman"/>
                <w:sz w:val="24"/>
                <w:szCs w:val="24"/>
              </w:rPr>
            </w:pPr>
          </w:p>
          <w:p w14:paraId="41FA7104" w14:textId="71936597" w:rsidR="0062558C" w:rsidRDefault="0062558C" w:rsidP="0062558C">
            <w:pPr>
              <w:pStyle w:val="af3"/>
              <w:rPr>
                <w:rFonts w:ascii="Times New Roman" w:hAnsi="Times New Roman"/>
                <w:spacing w:val="2"/>
                <w:sz w:val="24"/>
                <w:szCs w:val="24"/>
                <w:shd w:val="clear" w:color="auto" w:fill="FFFFFF"/>
              </w:rPr>
            </w:pPr>
            <w:r>
              <w:rPr>
                <w:rFonts w:ascii="Times New Roman" w:hAnsi="Times New Roman"/>
                <w:sz w:val="24"/>
                <w:szCs w:val="24"/>
              </w:rPr>
              <w:t xml:space="preserve">ОК 01, ОК 03, ОК 04, ОК 06, </w:t>
            </w:r>
            <w:r w:rsidRPr="00363DBD">
              <w:rPr>
                <w:rFonts w:ascii="Times New Roman" w:hAnsi="Times New Roman"/>
                <w:spacing w:val="2"/>
                <w:sz w:val="24"/>
                <w:szCs w:val="24"/>
                <w:shd w:val="clear" w:color="auto" w:fill="FFFFFF"/>
              </w:rPr>
              <w:t xml:space="preserve">ПК </w:t>
            </w:r>
            <w:r>
              <w:rPr>
                <w:rFonts w:ascii="Times New Roman" w:hAnsi="Times New Roman"/>
                <w:spacing w:val="2"/>
                <w:sz w:val="24"/>
                <w:szCs w:val="24"/>
                <w:shd w:val="clear" w:color="auto" w:fill="FFFFFF"/>
              </w:rPr>
              <w:t>1.</w:t>
            </w:r>
            <w:r w:rsidRPr="00363DBD">
              <w:rPr>
                <w:rFonts w:ascii="Times New Roman" w:hAnsi="Times New Roman"/>
                <w:spacing w:val="2"/>
                <w:sz w:val="24"/>
                <w:szCs w:val="24"/>
                <w:shd w:val="clear" w:color="auto" w:fill="FFFFFF"/>
              </w:rPr>
              <w:t>4.</w:t>
            </w:r>
            <w:r>
              <w:rPr>
                <w:rFonts w:ascii="Times New Roman" w:hAnsi="Times New Roman"/>
                <w:spacing w:val="2"/>
                <w:sz w:val="24"/>
                <w:szCs w:val="24"/>
                <w:shd w:val="clear" w:color="auto" w:fill="FFFFFF"/>
              </w:rPr>
              <w:t xml:space="preserve"> ПК 2.3.</w:t>
            </w:r>
          </w:p>
          <w:p w14:paraId="208BA715" w14:textId="77777777" w:rsidR="0062558C" w:rsidRPr="00363DBD" w:rsidRDefault="0062558C" w:rsidP="0062558C">
            <w:pPr>
              <w:pStyle w:val="af3"/>
              <w:rPr>
                <w:rFonts w:ascii="Times New Roman" w:hAnsi="Times New Roman"/>
                <w:sz w:val="24"/>
                <w:szCs w:val="24"/>
              </w:rPr>
            </w:pPr>
          </w:p>
        </w:tc>
      </w:tr>
      <w:tr w:rsidR="0062558C" w:rsidRPr="00363DBD" w14:paraId="70462585" w14:textId="77777777" w:rsidTr="0037754A">
        <w:trPr>
          <w:trHeight w:val="1132"/>
        </w:trPr>
        <w:tc>
          <w:tcPr>
            <w:tcW w:w="2977" w:type="dxa"/>
          </w:tcPr>
          <w:p w14:paraId="0B756BEC" w14:textId="00AFE20D"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постановки.</w:t>
            </w:r>
          </w:p>
        </w:tc>
        <w:tc>
          <w:tcPr>
            <w:tcW w:w="8364" w:type="dxa"/>
          </w:tcPr>
          <w:p w14:paraId="5F719B66"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32B9FE5F" w14:textId="340116F3"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постановки в целом. Подбор элементов костюмов, реквизита, музыкального сопровождения.</w:t>
            </w:r>
            <w:r>
              <w:rPr>
                <w:rFonts w:ascii="Times New Roman" w:hAnsi="Times New Roman"/>
                <w:bCs/>
                <w:sz w:val="24"/>
                <w:szCs w:val="24"/>
              </w:rPr>
              <w:t xml:space="preserve"> Подключение прожектора, звуковой установки.</w:t>
            </w:r>
          </w:p>
        </w:tc>
        <w:tc>
          <w:tcPr>
            <w:tcW w:w="850" w:type="dxa"/>
          </w:tcPr>
          <w:p w14:paraId="7B484870" w14:textId="77777777" w:rsidR="0062558C" w:rsidRPr="00363DBD" w:rsidRDefault="0062558C" w:rsidP="0062558C">
            <w:pPr>
              <w:pStyle w:val="af3"/>
              <w:jc w:val="center"/>
              <w:rPr>
                <w:rFonts w:ascii="Times New Roman" w:hAnsi="Times New Roman"/>
                <w:bCs/>
                <w:sz w:val="24"/>
                <w:szCs w:val="24"/>
                <w:lang w:eastAsia="ru-RU"/>
              </w:rPr>
            </w:pPr>
          </w:p>
          <w:p w14:paraId="246060D9" w14:textId="45A58E1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1F248A4" w14:textId="77777777" w:rsidR="0062558C" w:rsidRPr="00363DBD" w:rsidRDefault="0062558C" w:rsidP="0062558C">
            <w:pPr>
              <w:pStyle w:val="af3"/>
              <w:jc w:val="center"/>
              <w:rPr>
                <w:rFonts w:ascii="Times New Roman" w:hAnsi="Times New Roman"/>
                <w:sz w:val="24"/>
                <w:szCs w:val="24"/>
                <w:lang w:eastAsia="ru-RU"/>
              </w:rPr>
            </w:pPr>
          </w:p>
          <w:p w14:paraId="2070329C" w14:textId="1F0FF33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B3D2BA2" w14:textId="77777777" w:rsidR="0062558C" w:rsidRDefault="0062558C" w:rsidP="0062558C">
            <w:pPr>
              <w:pStyle w:val="af3"/>
              <w:rPr>
                <w:rFonts w:ascii="Times New Roman" w:hAnsi="Times New Roman"/>
                <w:sz w:val="24"/>
                <w:szCs w:val="24"/>
              </w:rPr>
            </w:pPr>
          </w:p>
          <w:p w14:paraId="3FCE8324" w14:textId="1AFDF217" w:rsidR="0062558C" w:rsidRDefault="0062558C" w:rsidP="0062558C">
            <w:pPr>
              <w:pStyle w:val="af3"/>
              <w:rPr>
                <w:rFonts w:ascii="Times New Roman" w:hAnsi="Times New Roman"/>
                <w:spacing w:val="2"/>
                <w:sz w:val="24"/>
                <w:szCs w:val="24"/>
                <w:shd w:val="clear" w:color="auto" w:fill="FFFFFF"/>
              </w:rPr>
            </w:pPr>
            <w:r>
              <w:rPr>
                <w:rFonts w:ascii="Times New Roman" w:hAnsi="Times New Roman"/>
                <w:sz w:val="24"/>
                <w:szCs w:val="24"/>
              </w:rPr>
              <w:t xml:space="preserve">ОК 01, ОК 03, ОК 04, ОК 06, </w:t>
            </w:r>
            <w:r w:rsidRPr="00363DBD">
              <w:rPr>
                <w:rFonts w:ascii="Times New Roman" w:hAnsi="Times New Roman"/>
                <w:spacing w:val="2"/>
                <w:sz w:val="24"/>
                <w:szCs w:val="24"/>
                <w:shd w:val="clear" w:color="auto" w:fill="FFFFFF"/>
              </w:rPr>
              <w:t xml:space="preserve">ПК </w:t>
            </w:r>
            <w:r>
              <w:rPr>
                <w:rFonts w:ascii="Times New Roman" w:hAnsi="Times New Roman"/>
                <w:spacing w:val="2"/>
                <w:sz w:val="24"/>
                <w:szCs w:val="24"/>
                <w:shd w:val="clear" w:color="auto" w:fill="FFFFFF"/>
              </w:rPr>
              <w:t>1.</w:t>
            </w:r>
            <w:r w:rsidRPr="00363DBD">
              <w:rPr>
                <w:rFonts w:ascii="Times New Roman" w:hAnsi="Times New Roman"/>
                <w:spacing w:val="2"/>
                <w:sz w:val="24"/>
                <w:szCs w:val="24"/>
                <w:shd w:val="clear" w:color="auto" w:fill="FFFFFF"/>
              </w:rPr>
              <w:t>4.</w:t>
            </w:r>
            <w:r>
              <w:rPr>
                <w:rFonts w:ascii="Times New Roman" w:hAnsi="Times New Roman"/>
                <w:spacing w:val="2"/>
                <w:sz w:val="24"/>
                <w:szCs w:val="24"/>
                <w:shd w:val="clear" w:color="auto" w:fill="FFFFFF"/>
              </w:rPr>
              <w:t xml:space="preserve"> ПК 2.3.</w:t>
            </w:r>
          </w:p>
          <w:p w14:paraId="0B5252FB" w14:textId="77777777" w:rsidR="0062558C" w:rsidRPr="00363DBD" w:rsidRDefault="0062558C" w:rsidP="0062558C">
            <w:pPr>
              <w:pStyle w:val="af3"/>
              <w:rPr>
                <w:rFonts w:ascii="Times New Roman" w:hAnsi="Times New Roman"/>
                <w:sz w:val="24"/>
                <w:szCs w:val="24"/>
              </w:rPr>
            </w:pPr>
          </w:p>
        </w:tc>
      </w:tr>
      <w:tr w:rsidR="0062558C" w:rsidRPr="00363DBD" w14:paraId="016384F9" w14:textId="77777777" w:rsidTr="0037754A">
        <w:trPr>
          <w:trHeight w:val="1132"/>
        </w:trPr>
        <w:tc>
          <w:tcPr>
            <w:tcW w:w="2977" w:type="dxa"/>
          </w:tcPr>
          <w:p w14:paraId="64E20D2A" w14:textId="0043F238" w:rsidR="0062558C" w:rsidRPr="00363DBD" w:rsidRDefault="0062558C" w:rsidP="0062558C">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репетиция.</w:t>
            </w:r>
          </w:p>
        </w:tc>
        <w:tc>
          <w:tcPr>
            <w:tcW w:w="8364" w:type="dxa"/>
          </w:tcPr>
          <w:p w14:paraId="760E3E81"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6D48FE71" w14:textId="7777777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Работа над отдельными сценами. Подготовка сценического пространства, музыкального сопровождения. </w:t>
            </w:r>
          </w:p>
          <w:p w14:paraId="4F1FFBEB" w14:textId="55B3C993"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64659A1E" w14:textId="77777777" w:rsidR="0062558C" w:rsidRPr="00363DBD" w:rsidRDefault="0062558C" w:rsidP="0062558C">
            <w:pPr>
              <w:pStyle w:val="af3"/>
              <w:jc w:val="center"/>
              <w:rPr>
                <w:rFonts w:ascii="Times New Roman" w:hAnsi="Times New Roman"/>
                <w:bCs/>
                <w:sz w:val="24"/>
                <w:szCs w:val="24"/>
                <w:lang w:eastAsia="ru-RU"/>
              </w:rPr>
            </w:pPr>
          </w:p>
          <w:p w14:paraId="19104349" w14:textId="06D9963F"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4A130EC" w14:textId="77777777" w:rsidR="0062558C" w:rsidRPr="00363DBD" w:rsidRDefault="0062558C" w:rsidP="0062558C">
            <w:pPr>
              <w:pStyle w:val="af3"/>
              <w:jc w:val="center"/>
              <w:rPr>
                <w:rFonts w:ascii="Times New Roman" w:hAnsi="Times New Roman"/>
                <w:sz w:val="24"/>
                <w:szCs w:val="24"/>
                <w:lang w:eastAsia="ru-RU"/>
              </w:rPr>
            </w:pPr>
          </w:p>
          <w:p w14:paraId="1FF203FD" w14:textId="28D669A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66CB18D" w14:textId="77777777" w:rsidR="0062558C" w:rsidRDefault="0062558C" w:rsidP="0062558C">
            <w:pPr>
              <w:pStyle w:val="af3"/>
              <w:rPr>
                <w:rFonts w:ascii="Times New Roman" w:hAnsi="Times New Roman"/>
                <w:sz w:val="24"/>
                <w:szCs w:val="24"/>
              </w:rPr>
            </w:pPr>
          </w:p>
          <w:p w14:paraId="228FCACB" w14:textId="14BFA013" w:rsidR="0062558C" w:rsidRPr="00363DBD" w:rsidRDefault="0062558C" w:rsidP="0062558C">
            <w:pPr>
              <w:pStyle w:val="af3"/>
              <w:rPr>
                <w:rFonts w:ascii="Times New Roman" w:hAnsi="Times New Roman"/>
                <w:sz w:val="24"/>
                <w:szCs w:val="24"/>
              </w:rPr>
            </w:pPr>
            <w:r w:rsidRPr="004C0131">
              <w:rPr>
                <w:rFonts w:ascii="Times New Roman" w:hAnsi="Times New Roman"/>
                <w:sz w:val="24"/>
                <w:szCs w:val="24"/>
              </w:rPr>
              <w:t xml:space="preserve">ОК 01, ОК 03, ОК 04, ОК 06, </w:t>
            </w:r>
            <w:r w:rsidRPr="004C0131">
              <w:rPr>
                <w:rFonts w:ascii="Times New Roman" w:hAnsi="Times New Roman"/>
                <w:spacing w:val="2"/>
                <w:sz w:val="24"/>
                <w:szCs w:val="24"/>
                <w:shd w:val="clear" w:color="auto" w:fill="FFFFFF"/>
              </w:rPr>
              <w:t>ПК 1.4. ПК 2.3.</w:t>
            </w:r>
          </w:p>
        </w:tc>
      </w:tr>
      <w:tr w:rsidR="0062558C" w:rsidRPr="00363DBD" w14:paraId="3FC6D96A" w14:textId="77777777" w:rsidTr="0037754A">
        <w:trPr>
          <w:trHeight w:val="669"/>
        </w:trPr>
        <w:tc>
          <w:tcPr>
            <w:tcW w:w="2977" w:type="dxa"/>
          </w:tcPr>
          <w:p w14:paraId="3A1C8107" w14:textId="7418E9D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69813A14"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728EB30B" w14:textId="53F23F19"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Анализ работы, рефлексия. </w:t>
            </w:r>
          </w:p>
        </w:tc>
        <w:tc>
          <w:tcPr>
            <w:tcW w:w="850" w:type="dxa"/>
          </w:tcPr>
          <w:p w14:paraId="54A4BD08" w14:textId="77777777" w:rsidR="0062558C" w:rsidRPr="00363DBD" w:rsidRDefault="0062558C" w:rsidP="0062558C">
            <w:pPr>
              <w:pStyle w:val="af3"/>
              <w:jc w:val="center"/>
              <w:rPr>
                <w:rFonts w:ascii="Times New Roman" w:hAnsi="Times New Roman"/>
                <w:bCs/>
                <w:sz w:val="24"/>
                <w:szCs w:val="24"/>
                <w:lang w:eastAsia="ru-RU"/>
              </w:rPr>
            </w:pPr>
          </w:p>
          <w:p w14:paraId="6777B477" w14:textId="76DE991C"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114C236" w14:textId="77777777" w:rsidR="0062558C" w:rsidRPr="00363DBD" w:rsidRDefault="0062558C" w:rsidP="0062558C">
            <w:pPr>
              <w:pStyle w:val="af3"/>
              <w:jc w:val="center"/>
              <w:rPr>
                <w:rFonts w:ascii="Times New Roman" w:hAnsi="Times New Roman"/>
                <w:sz w:val="24"/>
                <w:szCs w:val="24"/>
                <w:lang w:eastAsia="ru-RU"/>
              </w:rPr>
            </w:pPr>
          </w:p>
          <w:p w14:paraId="765322A7" w14:textId="4EF4D178"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66C50C7D" w14:textId="77777777" w:rsidR="0062558C" w:rsidRDefault="0062558C" w:rsidP="0062558C">
            <w:pPr>
              <w:pStyle w:val="af3"/>
              <w:rPr>
                <w:rFonts w:ascii="Times New Roman" w:hAnsi="Times New Roman"/>
                <w:sz w:val="24"/>
                <w:szCs w:val="24"/>
              </w:rPr>
            </w:pPr>
          </w:p>
          <w:p w14:paraId="6E65504F" w14:textId="62E42DFC" w:rsidR="0062558C" w:rsidRPr="00363DBD" w:rsidRDefault="0062558C" w:rsidP="0062558C">
            <w:pPr>
              <w:pStyle w:val="af3"/>
              <w:rPr>
                <w:rFonts w:ascii="Times New Roman" w:hAnsi="Times New Roman"/>
                <w:sz w:val="24"/>
                <w:szCs w:val="24"/>
              </w:rPr>
            </w:pPr>
            <w:r w:rsidRPr="004C0131">
              <w:rPr>
                <w:rFonts w:ascii="Times New Roman" w:hAnsi="Times New Roman"/>
                <w:sz w:val="24"/>
                <w:szCs w:val="24"/>
              </w:rPr>
              <w:t xml:space="preserve">ОК 01, ОК 03, ОК 04, ОК 06, </w:t>
            </w:r>
            <w:r w:rsidRPr="004C0131">
              <w:rPr>
                <w:rFonts w:ascii="Times New Roman" w:hAnsi="Times New Roman"/>
                <w:spacing w:val="2"/>
                <w:sz w:val="24"/>
                <w:szCs w:val="24"/>
                <w:shd w:val="clear" w:color="auto" w:fill="FFFFFF"/>
              </w:rPr>
              <w:t>ПК 1.4. ПК 2.3.</w:t>
            </w:r>
          </w:p>
        </w:tc>
      </w:tr>
      <w:tr w:rsidR="0062558C" w:rsidRPr="00363DBD" w14:paraId="01457DA2" w14:textId="4E44BD33" w:rsidTr="0037754A">
        <w:trPr>
          <w:trHeight w:val="613"/>
        </w:trPr>
        <w:tc>
          <w:tcPr>
            <w:tcW w:w="2977" w:type="dxa"/>
          </w:tcPr>
          <w:p w14:paraId="7BD9528F" w14:textId="314BFAA7"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lastRenderedPageBreak/>
              <w:t>Дифференцированный зачёт</w:t>
            </w:r>
          </w:p>
        </w:tc>
        <w:tc>
          <w:tcPr>
            <w:tcW w:w="8364" w:type="dxa"/>
          </w:tcPr>
          <w:p w14:paraId="3B868C0B"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59. </w:t>
            </w:r>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
          <w:p w14:paraId="5B41232C" w14:textId="7FE9870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447C83AA" w14:textId="77777777" w:rsidR="0062558C" w:rsidRPr="00363DBD" w:rsidRDefault="0062558C" w:rsidP="0062558C">
            <w:pPr>
              <w:pStyle w:val="af3"/>
              <w:jc w:val="center"/>
              <w:rPr>
                <w:rFonts w:ascii="Times New Roman" w:hAnsi="Times New Roman"/>
                <w:b/>
                <w:bCs/>
                <w:sz w:val="24"/>
                <w:szCs w:val="24"/>
                <w:lang w:eastAsia="ru-RU"/>
              </w:rPr>
            </w:pPr>
          </w:p>
          <w:p w14:paraId="181DDE48" w14:textId="77777777" w:rsidR="0062558C" w:rsidRPr="00B65BC7" w:rsidRDefault="0062558C" w:rsidP="0062558C">
            <w:pPr>
              <w:pStyle w:val="af3"/>
              <w:jc w:val="center"/>
              <w:rPr>
                <w:rFonts w:ascii="Times New Roman" w:hAnsi="Times New Roman"/>
                <w:sz w:val="24"/>
                <w:szCs w:val="24"/>
                <w:lang w:eastAsia="ru-RU"/>
              </w:rPr>
            </w:pPr>
            <w:r w:rsidRPr="00B65BC7">
              <w:rPr>
                <w:rFonts w:ascii="Times New Roman" w:hAnsi="Times New Roman"/>
                <w:sz w:val="24"/>
                <w:szCs w:val="24"/>
                <w:lang w:eastAsia="ru-RU"/>
              </w:rPr>
              <w:t>2</w:t>
            </w:r>
          </w:p>
          <w:p w14:paraId="6CEF2620" w14:textId="77D3EC51" w:rsidR="0062558C" w:rsidRPr="00363DBD" w:rsidRDefault="0062558C" w:rsidP="0062558C">
            <w:pPr>
              <w:pStyle w:val="af3"/>
              <w:jc w:val="center"/>
              <w:rPr>
                <w:rFonts w:ascii="Times New Roman" w:hAnsi="Times New Roman"/>
                <w:b/>
                <w:bCs/>
                <w:sz w:val="24"/>
                <w:szCs w:val="24"/>
                <w:lang w:eastAsia="ru-RU"/>
              </w:rPr>
            </w:pPr>
          </w:p>
        </w:tc>
        <w:tc>
          <w:tcPr>
            <w:tcW w:w="851" w:type="dxa"/>
          </w:tcPr>
          <w:p w14:paraId="10916D20" w14:textId="77777777" w:rsidR="0062558C" w:rsidRPr="00363DBD" w:rsidRDefault="0062558C" w:rsidP="0062558C">
            <w:pPr>
              <w:pStyle w:val="af3"/>
              <w:jc w:val="center"/>
              <w:rPr>
                <w:rFonts w:ascii="Times New Roman" w:hAnsi="Times New Roman"/>
                <w:sz w:val="24"/>
                <w:szCs w:val="24"/>
                <w:lang w:eastAsia="ru-RU"/>
              </w:rPr>
            </w:pPr>
          </w:p>
          <w:p w14:paraId="2D967CFB" w14:textId="361427FD"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E1B36BA" w14:textId="31E4173D" w:rsidR="0062558C" w:rsidRPr="00363DBD" w:rsidRDefault="0062558C" w:rsidP="0062558C">
            <w:pPr>
              <w:pStyle w:val="af3"/>
              <w:rPr>
                <w:rFonts w:ascii="Times New Roman" w:hAnsi="Times New Roman"/>
                <w:sz w:val="24"/>
                <w:szCs w:val="24"/>
                <w:lang w:eastAsia="ru-RU"/>
              </w:rPr>
            </w:pPr>
          </w:p>
        </w:tc>
      </w:tr>
      <w:tr w:rsidR="0062558C" w:rsidRPr="00363DBD" w14:paraId="2BAA46AA" w14:textId="350F584F" w:rsidTr="0037754A">
        <w:tc>
          <w:tcPr>
            <w:tcW w:w="2977" w:type="dxa"/>
          </w:tcPr>
          <w:p w14:paraId="15A5BC00" w14:textId="2AC7B2D3"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122A0A6B" w14:textId="6A9BA85A" w:rsidR="0062558C" w:rsidRPr="00363DBD" w:rsidRDefault="0062558C" w:rsidP="0062558C">
            <w:pPr>
              <w:pStyle w:val="af3"/>
              <w:rPr>
                <w:rFonts w:ascii="Times New Roman" w:hAnsi="Times New Roman"/>
                <w:sz w:val="24"/>
                <w:szCs w:val="24"/>
              </w:rPr>
            </w:pPr>
          </w:p>
        </w:tc>
        <w:tc>
          <w:tcPr>
            <w:tcW w:w="850" w:type="dxa"/>
          </w:tcPr>
          <w:p w14:paraId="77937B92" w14:textId="6B092D8E"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p w14:paraId="328BC0E2" w14:textId="469D2C44" w:rsidR="0062558C" w:rsidRPr="00B65BC7" w:rsidRDefault="0062558C" w:rsidP="0062558C">
            <w:pPr>
              <w:pStyle w:val="af3"/>
              <w:jc w:val="center"/>
              <w:rPr>
                <w:rFonts w:ascii="Times New Roman" w:hAnsi="Times New Roman"/>
                <w:b/>
                <w:sz w:val="24"/>
                <w:szCs w:val="24"/>
                <w:lang w:eastAsia="ru-RU"/>
              </w:rPr>
            </w:pPr>
          </w:p>
        </w:tc>
        <w:tc>
          <w:tcPr>
            <w:tcW w:w="851" w:type="dxa"/>
          </w:tcPr>
          <w:p w14:paraId="7C9999B2" w14:textId="6109A988" w:rsidR="0062558C" w:rsidRPr="00363DBD" w:rsidRDefault="0062558C" w:rsidP="0062558C">
            <w:pPr>
              <w:pStyle w:val="af3"/>
              <w:rPr>
                <w:rFonts w:ascii="Times New Roman" w:hAnsi="Times New Roman"/>
                <w:sz w:val="24"/>
                <w:szCs w:val="24"/>
                <w:lang w:eastAsia="ru-RU"/>
              </w:rPr>
            </w:pPr>
          </w:p>
        </w:tc>
        <w:tc>
          <w:tcPr>
            <w:tcW w:w="2835" w:type="dxa"/>
          </w:tcPr>
          <w:p w14:paraId="28BBA744" w14:textId="77777777" w:rsidR="0062558C" w:rsidRPr="00363DBD" w:rsidRDefault="0062558C" w:rsidP="0062558C">
            <w:pPr>
              <w:pStyle w:val="af3"/>
              <w:rPr>
                <w:rFonts w:ascii="Times New Roman" w:hAnsi="Times New Roman"/>
                <w:sz w:val="24"/>
                <w:szCs w:val="24"/>
                <w:lang w:eastAsia="ru-RU"/>
              </w:rPr>
            </w:pPr>
          </w:p>
        </w:tc>
      </w:tr>
      <w:tr w:rsidR="0062558C" w:rsidRPr="00363DBD" w14:paraId="5308623E" w14:textId="420CAA01" w:rsidTr="0037754A">
        <w:tc>
          <w:tcPr>
            <w:tcW w:w="2977" w:type="dxa"/>
          </w:tcPr>
          <w:p w14:paraId="156F88EA" w14:textId="64118DF0"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Практические работы</w:t>
            </w:r>
          </w:p>
        </w:tc>
        <w:tc>
          <w:tcPr>
            <w:tcW w:w="8364" w:type="dxa"/>
          </w:tcPr>
          <w:p w14:paraId="72E423CA" w14:textId="77777777" w:rsidR="0062558C" w:rsidRPr="00363DBD" w:rsidRDefault="0062558C" w:rsidP="0062558C">
            <w:pPr>
              <w:pStyle w:val="af3"/>
              <w:rPr>
                <w:rFonts w:ascii="Times New Roman" w:hAnsi="Times New Roman"/>
                <w:sz w:val="24"/>
                <w:szCs w:val="24"/>
              </w:rPr>
            </w:pPr>
          </w:p>
        </w:tc>
        <w:tc>
          <w:tcPr>
            <w:tcW w:w="850" w:type="dxa"/>
          </w:tcPr>
          <w:p w14:paraId="4860D8D9" w14:textId="770CC732"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112</w:t>
            </w:r>
          </w:p>
        </w:tc>
        <w:tc>
          <w:tcPr>
            <w:tcW w:w="851" w:type="dxa"/>
          </w:tcPr>
          <w:p w14:paraId="246F0B11" w14:textId="3447FA7A" w:rsidR="0062558C" w:rsidRPr="00363DBD" w:rsidRDefault="0062558C" w:rsidP="0062558C">
            <w:pPr>
              <w:pStyle w:val="af3"/>
              <w:rPr>
                <w:rFonts w:ascii="Times New Roman" w:hAnsi="Times New Roman"/>
                <w:sz w:val="24"/>
                <w:szCs w:val="24"/>
                <w:lang w:eastAsia="ru-RU"/>
              </w:rPr>
            </w:pPr>
          </w:p>
        </w:tc>
        <w:tc>
          <w:tcPr>
            <w:tcW w:w="2835" w:type="dxa"/>
          </w:tcPr>
          <w:p w14:paraId="7AE2BB15" w14:textId="77777777" w:rsidR="0062558C" w:rsidRPr="00363DBD" w:rsidRDefault="0062558C" w:rsidP="0062558C">
            <w:pPr>
              <w:pStyle w:val="af3"/>
              <w:rPr>
                <w:rFonts w:ascii="Times New Roman" w:hAnsi="Times New Roman"/>
                <w:sz w:val="24"/>
                <w:szCs w:val="24"/>
                <w:lang w:eastAsia="ru-RU"/>
              </w:rPr>
            </w:pPr>
          </w:p>
        </w:tc>
      </w:tr>
      <w:tr w:rsidR="0062558C" w:rsidRPr="00363DBD" w14:paraId="11DE08A7" w14:textId="673002D9" w:rsidTr="0037754A">
        <w:tc>
          <w:tcPr>
            <w:tcW w:w="2977" w:type="dxa"/>
          </w:tcPr>
          <w:p w14:paraId="1C40BE52" w14:textId="1479A181"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В том числе промежуточная аттестация</w:t>
            </w:r>
          </w:p>
        </w:tc>
        <w:tc>
          <w:tcPr>
            <w:tcW w:w="8364" w:type="dxa"/>
          </w:tcPr>
          <w:p w14:paraId="7AD21FA9" w14:textId="77777777" w:rsidR="0062558C" w:rsidRPr="00363DBD" w:rsidRDefault="0062558C" w:rsidP="0062558C">
            <w:pPr>
              <w:pStyle w:val="af3"/>
              <w:rPr>
                <w:rFonts w:ascii="Times New Roman" w:hAnsi="Times New Roman"/>
                <w:sz w:val="24"/>
                <w:szCs w:val="24"/>
              </w:rPr>
            </w:pPr>
          </w:p>
        </w:tc>
        <w:tc>
          <w:tcPr>
            <w:tcW w:w="850" w:type="dxa"/>
          </w:tcPr>
          <w:p w14:paraId="20A9FC7D" w14:textId="2C7858D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71D15E6" w14:textId="2FC48188" w:rsidR="0062558C" w:rsidRPr="00363DBD" w:rsidRDefault="0062558C" w:rsidP="0062558C">
            <w:pPr>
              <w:pStyle w:val="af3"/>
              <w:rPr>
                <w:rFonts w:ascii="Times New Roman" w:hAnsi="Times New Roman"/>
                <w:sz w:val="24"/>
                <w:szCs w:val="24"/>
                <w:lang w:eastAsia="ru-RU"/>
              </w:rPr>
            </w:pPr>
          </w:p>
        </w:tc>
        <w:tc>
          <w:tcPr>
            <w:tcW w:w="2835" w:type="dxa"/>
          </w:tcPr>
          <w:p w14:paraId="37EA202A" w14:textId="77777777" w:rsidR="0062558C" w:rsidRPr="00363DBD" w:rsidRDefault="0062558C" w:rsidP="0062558C">
            <w:pPr>
              <w:pStyle w:val="af3"/>
              <w:rPr>
                <w:rFonts w:ascii="Times New Roman" w:hAnsi="Times New Roman"/>
                <w:sz w:val="24"/>
                <w:szCs w:val="24"/>
                <w:lang w:eastAsia="ru-RU"/>
              </w:rPr>
            </w:pPr>
          </w:p>
        </w:tc>
      </w:tr>
      <w:tr w:rsidR="0062558C" w:rsidRPr="00363DBD" w14:paraId="3461F130" w14:textId="2BE0C33A" w:rsidTr="0037754A">
        <w:tc>
          <w:tcPr>
            <w:tcW w:w="2977" w:type="dxa"/>
          </w:tcPr>
          <w:p w14:paraId="2602966A" w14:textId="5D39981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4C513540" w14:textId="0E2740E7" w:rsidR="0062558C" w:rsidRPr="00363DBD" w:rsidRDefault="0062558C" w:rsidP="0062558C">
            <w:pPr>
              <w:pStyle w:val="af3"/>
              <w:rPr>
                <w:rFonts w:ascii="Times New Roman" w:hAnsi="Times New Roman"/>
                <w:b/>
                <w:sz w:val="24"/>
                <w:szCs w:val="24"/>
                <w:lang w:eastAsia="ru-RU"/>
              </w:rPr>
            </w:pPr>
          </w:p>
        </w:tc>
        <w:tc>
          <w:tcPr>
            <w:tcW w:w="850" w:type="dxa"/>
          </w:tcPr>
          <w:p w14:paraId="241AB5FD" w14:textId="75EB8204" w:rsidR="0062558C" w:rsidRPr="00363DBD" w:rsidRDefault="0062558C" w:rsidP="0062558C">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118</w:t>
            </w:r>
          </w:p>
        </w:tc>
        <w:tc>
          <w:tcPr>
            <w:tcW w:w="851" w:type="dxa"/>
          </w:tcPr>
          <w:p w14:paraId="6274C2CC" w14:textId="01869BFC" w:rsidR="0062558C" w:rsidRPr="00363DBD" w:rsidRDefault="0062558C" w:rsidP="0062558C">
            <w:pPr>
              <w:pStyle w:val="af3"/>
              <w:rPr>
                <w:rFonts w:ascii="Times New Roman" w:hAnsi="Times New Roman"/>
                <w:sz w:val="24"/>
                <w:szCs w:val="24"/>
                <w:lang w:eastAsia="ru-RU"/>
              </w:rPr>
            </w:pPr>
          </w:p>
        </w:tc>
        <w:tc>
          <w:tcPr>
            <w:tcW w:w="2835" w:type="dxa"/>
          </w:tcPr>
          <w:p w14:paraId="68AE44FC" w14:textId="77777777" w:rsidR="0062558C" w:rsidRPr="00363DBD" w:rsidRDefault="0062558C" w:rsidP="0062558C">
            <w:pPr>
              <w:pStyle w:val="af3"/>
              <w:rPr>
                <w:rFonts w:ascii="Times New Roman" w:hAnsi="Times New Roman"/>
                <w:sz w:val="24"/>
                <w:szCs w:val="24"/>
                <w:lang w:eastAsia="ru-RU"/>
              </w:rPr>
            </w:pPr>
          </w:p>
        </w:tc>
      </w:tr>
    </w:tbl>
    <w:p w14:paraId="554FE297" w14:textId="77777777" w:rsidR="009E523D" w:rsidRPr="00363DBD" w:rsidRDefault="009E523D" w:rsidP="00E2202D">
      <w:pPr>
        <w:spacing w:line="360" w:lineRule="auto"/>
        <w:rPr>
          <w:rFonts w:ascii="Times New Roman" w:hAnsi="Times New Roman" w:cs="Times New Roman"/>
          <w:b/>
          <w:sz w:val="24"/>
          <w:szCs w:val="24"/>
        </w:rPr>
        <w:sectPr w:rsidR="009E523D" w:rsidRPr="00363DBD" w:rsidSect="00A15065">
          <w:footerReference w:type="even" r:id="rId9"/>
          <w:footerReference w:type="default" r:id="rId10"/>
          <w:pgSz w:w="16838" w:h="11906" w:orient="landscape"/>
          <w:pgMar w:top="720" w:right="720" w:bottom="720" w:left="720" w:header="709" w:footer="709" w:gutter="0"/>
          <w:cols w:space="708"/>
          <w:titlePg/>
          <w:docGrid w:linePitch="360"/>
        </w:sectPr>
      </w:pPr>
    </w:p>
    <w:p w14:paraId="2F909554" w14:textId="5F961DDB" w:rsidR="00DC3A8A" w:rsidRPr="00363DBD" w:rsidRDefault="002356AA" w:rsidP="00403B7C">
      <w:pPr>
        <w:spacing w:after="0" w:line="240" w:lineRule="auto"/>
        <w:ind w:firstLine="709"/>
        <w:jc w:val="center"/>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lastRenderedPageBreak/>
        <w:t>3</w:t>
      </w:r>
      <w:r w:rsidR="00DC3A8A" w:rsidRPr="00363DBD">
        <w:rPr>
          <w:rFonts w:ascii="Times New Roman" w:eastAsia="Times New Roman" w:hAnsi="Times New Roman" w:cs="Times New Roman"/>
          <w:b/>
          <w:bCs/>
          <w:sz w:val="24"/>
          <w:szCs w:val="24"/>
        </w:rPr>
        <w:t xml:space="preserve">. УСЛОВИЯ РЕАЛИЗАЦИИ ПРОГРАММЫ </w:t>
      </w:r>
      <w:r w:rsidR="00403B7C" w:rsidRPr="00363DBD">
        <w:rPr>
          <w:rFonts w:ascii="Times New Roman" w:eastAsia="Times New Roman" w:hAnsi="Times New Roman" w:cs="Times New Roman"/>
          <w:b/>
          <w:bCs/>
          <w:sz w:val="24"/>
          <w:szCs w:val="24"/>
        </w:rPr>
        <w:t xml:space="preserve">                                  </w:t>
      </w:r>
      <w:r w:rsidR="00D8557D" w:rsidRPr="00363DBD">
        <w:rPr>
          <w:rFonts w:ascii="Times New Roman" w:eastAsia="Times New Roman" w:hAnsi="Times New Roman" w:cs="Times New Roman"/>
          <w:b/>
          <w:bCs/>
          <w:sz w:val="24"/>
          <w:szCs w:val="24"/>
        </w:rPr>
        <w:t xml:space="preserve">                       </w:t>
      </w:r>
      <w:r w:rsidR="00DC3A8A" w:rsidRPr="00363DBD">
        <w:rPr>
          <w:rFonts w:ascii="Times New Roman" w:eastAsia="Times New Roman" w:hAnsi="Times New Roman" w:cs="Times New Roman"/>
          <w:b/>
          <w:bCs/>
          <w:sz w:val="24"/>
          <w:szCs w:val="24"/>
        </w:rPr>
        <w:t>УЧЕБНОЙ ДИСЦИПЛИНЫ</w:t>
      </w:r>
    </w:p>
    <w:p w14:paraId="42D8ACA5" w14:textId="3C61377D" w:rsidR="00DC3A8A" w:rsidRPr="00363DBD"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363DBD">
        <w:rPr>
          <w:rFonts w:ascii="Times New Roman" w:eastAsia="Times New Roman" w:hAnsi="Times New Roman" w:cs="Times New Roman"/>
          <w:b/>
          <w:sz w:val="24"/>
          <w:szCs w:val="24"/>
        </w:rPr>
        <w:t>3</w:t>
      </w:r>
      <w:r w:rsidR="00DC3A8A" w:rsidRPr="00363DBD">
        <w:rPr>
          <w:rFonts w:ascii="Times New Roman" w:eastAsia="Times New Roman" w:hAnsi="Times New Roman" w:cs="Times New Roman"/>
          <w:b/>
          <w:sz w:val="24"/>
          <w:szCs w:val="24"/>
        </w:rPr>
        <w:t>.1.</w:t>
      </w:r>
      <w:r w:rsidR="00DC3A8A" w:rsidRPr="00363DBD">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363DBD">
        <w:rPr>
          <w:rFonts w:ascii="Times New Roman" w:eastAsia="Times New Roman" w:hAnsi="Times New Roman" w:cs="Times New Roman"/>
          <w:bCs/>
          <w:sz w:val="24"/>
          <w:szCs w:val="24"/>
        </w:rPr>
        <w:t>к</w:t>
      </w:r>
      <w:r w:rsidR="00DC3A8A" w:rsidRPr="00363DBD">
        <w:rPr>
          <w:rFonts w:ascii="Times New Roman" w:eastAsia="Times New Roman" w:hAnsi="Times New Roman" w:cs="Times New Roman"/>
          <w:bCs/>
          <w:sz w:val="24"/>
          <w:szCs w:val="24"/>
        </w:rPr>
        <w:t>абинет русского языка и литературы</w:t>
      </w:r>
      <w:r w:rsidR="00DC3A8A" w:rsidRPr="00363DBD">
        <w:rPr>
          <w:rFonts w:ascii="Times New Roman" w:eastAsia="Times New Roman" w:hAnsi="Times New Roman" w:cs="Times New Roman"/>
          <w:sz w:val="24"/>
          <w:szCs w:val="24"/>
        </w:rPr>
        <w:t>,</w:t>
      </w:r>
      <w:r w:rsidR="004D1E39" w:rsidRPr="00363DBD">
        <w:rPr>
          <w:rFonts w:ascii="Times New Roman" w:eastAsia="Times New Roman" w:hAnsi="Times New Roman" w:cs="Times New Roman"/>
          <w:sz w:val="24"/>
          <w:szCs w:val="24"/>
        </w:rPr>
        <w:t xml:space="preserve"> который </w:t>
      </w:r>
      <w:r w:rsidR="00DC3A8A" w:rsidRPr="00363DBD">
        <w:rPr>
          <w:rFonts w:ascii="Times New Roman" w:eastAsia="Times New Roman" w:hAnsi="Times New Roman" w:cs="Times New Roman"/>
          <w:sz w:val="24"/>
          <w:szCs w:val="24"/>
        </w:rPr>
        <w:t>соответств</w:t>
      </w:r>
      <w:r w:rsidR="004D1E39" w:rsidRPr="00363DBD">
        <w:rPr>
          <w:rFonts w:ascii="Times New Roman" w:eastAsia="Times New Roman" w:hAnsi="Times New Roman" w:cs="Times New Roman"/>
          <w:sz w:val="24"/>
          <w:szCs w:val="24"/>
        </w:rPr>
        <w:t>ует</w:t>
      </w:r>
      <w:r w:rsidR="00DC3A8A" w:rsidRPr="00363DBD">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363DBD">
        <w:rPr>
          <w:rFonts w:ascii="Times New Roman" w:hAnsi="Times New Roman"/>
          <w:sz w:val="24"/>
          <w:szCs w:val="24"/>
        </w:rPr>
        <w:t xml:space="preserve">.  </w:t>
      </w:r>
    </w:p>
    <w:p w14:paraId="0D641FF8"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Оборудование учебного кабинета:</w:t>
      </w:r>
    </w:p>
    <w:p w14:paraId="552B2165"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рабочее место преподавателя;</w:t>
      </w:r>
    </w:p>
    <w:p w14:paraId="6FB1764D"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учебно-наглядных пособий;</w:t>
      </w:r>
    </w:p>
    <w:p w14:paraId="061460B0"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задания для контрольных работ;</w:t>
      </w:r>
    </w:p>
    <w:p w14:paraId="33D81403"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профессионально ориентированные задания;</w:t>
      </w:r>
    </w:p>
    <w:p w14:paraId="0D7FA5BE" w14:textId="1D04537F" w:rsidR="00DC3A8A" w:rsidRPr="00363DBD" w:rsidRDefault="00DC3A8A" w:rsidP="00D8557D">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материалы </w:t>
      </w:r>
      <w:r w:rsidR="004D1E39" w:rsidRPr="00363DBD">
        <w:rPr>
          <w:rFonts w:ascii="Times New Roman" w:eastAsia="Times New Roman" w:hAnsi="Times New Roman" w:cs="Times New Roman"/>
          <w:bCs/>
          <w:sz w:val="24"/>
          <w:szCs w:val="24"/>
        </w:rPr>
        <w:t>дифференцированного зачёта</w:t>
      </w:r>
      <w:r w:rsidRPr="00363DBD">
        <w:rPr>
          <w:rFonts w:ascii="Times New Roman" w:eastAsia="Times New Roman" w:hAnsi="Times New Roman" w:cs="Times New Roman"/>
          <w:bCs/>
          <w:sz w:val="24"/>
          <w:szCs w:val="24"/>
        </w:rPr>
        <w:t>.</w:t>
      </w:r>
    </w:p>
    <w:p w14:paraId="75062763" w14:textId="77777777"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Технические средства обучения:</w:t>
      </w:r>
    </w:p>
    <w:p w14:paraId="0821F81B" w14:textId="3EF428FE"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персональный компьютер с лицензионным программны</w:t>
      </w:r>
      <w:r w:rsidR="004D1E39" w:rsidRPr="00363DBD">
        <w:rPr>
          <w:rFonts w:ascii="Times New Roman" w:eastAsia="Times New Roman" w:hAnsi="Times New Roman" w:cs="Times New Roman"/>
          <w:bCs/>
          <w:sz w:val="24"/>
          <w:szCs w:val="24"/>
        </w:rPr>
        <w:t xml:space="preserve">м </w:t>
      </w:r>
      <w:r w:rsidRPr="00363DBD">
        <w:rPr>
          <w:rFonts w:ascii="Times New Roman" w:eastAsia="Times New Roman" w:hAnsi="Times New Roman" w:cs="Times New Roman"/>
          <w:bCs/>
          <w:sz w:val="24"/>
          <w:szCs w:val="24"/>
        </w:rPr>
        <w:t>обеспечением;</w:t>
      </w:r>
    </w:p>
    <w:p w14:paraId="6A36E99B" w14:textId="4A03E90E" w:rsidR="00DC3A8A" w:rsidRPr="00363DBD" w:rsidRDefault="00DC3A8A" w:rsidP="00D8557D">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проектор с экраном.</w:t>
      </w:r>
    </w:p>
    <w:p w14:paraId="57ACC4AF"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Залы:</w:t>
      </w:r>
    </w:p>
    <w:p w14:paraId="35CA7BCD" w14:textId="33FC3ADE" w:rsidR="0062558C" w:rsidRPr="00363DBD" w:rsidRDefault="00DC3A8A" w:rsidP="0062558C">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Библиотека, читальный зал с выходом в сеть Интернет.</w:t>
      </w:r>
    </w:p>
    <w:p w14:paraId="77574F8B" w14:textId="5B2429DD" w:rsidR="00DC3A8A" w:rsidRPr="00363DBD"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t>3</w:t>
      </w:r>
      <w:r w:rsidR="00DC3A8A" w:rsidRPr="00363DBD">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363DBD"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363DBD">
        <w:rPr>
          <w:rFonts w:ascii="Times New Roman" w:eastAsia="Times New Roman" w:hAnsi="Times New Roman" w:cs="Times New Roman"/>
          <w:b/>
          <w:sz w:val="24"/>
          <w:szCs w:val="24"/>
          <w:lang w:eastAsia="x-none"/>
        </w:rPr>
        <w:t>3</w:t>
      </w:r>
      <w:r w:rsidR="00DC3A8A" w:rsidRPr="00363DBD">
        <w:rPr>
          <w:rFonts w:ascii="Times New Roman" w:eastAsia="Times New Roman" w:hAnsi="Times New Roman" w:cs="Times New Roman"/>
          <w:b/>
          <w:sz w:val="24"/>
          <w:szCs w:val="24"/>
          <w:lang w:val="x-none" w:eastAsia="x-none"/>
        </w:rPr>
        <w:t xml:space="preserve">.2.1. </w:t>
      </w:r>
      <w:r w:rsidR="00DC3A8A" w:rsidRPr="00363DBD">
        <w:rPr>
          <w:rFonts w:ascii="Times New Roman" w:eastAsia="Times New Roman" w:hAnsi="Times New Roman" w:cs="Times New Roman"/>
          <w:b/>
          <w:sz w:val="24"/>
          <w:szCs w:val="24"/>
          <w:lang w:eastAsia="x-none"/>
        </w:rPr>
        <w:t>Основные печатные</w:t>
      </w:r>
      <w:r w:rsidR="00DC3A8A" w:rsidRPr="00363DBD">
        <w:rPr>
          <w:rFonts w:ascii="Times New Roman" w:eastAsia="Times New Roman" w:hAnsi="Times New Roman" w:cs="Times New Roman"/>
          <w:b/>
          <w:sz w:val="24"/>
          <w:szCs w:val="24"/>
          <w:lang w:val="x-none" w:eastAsia="x-none"/>
        </w:rPr>
        <w:t xml:space="preserve"> издания</w:t>
      </w:r>
    </w:p>
    <w:p w14:paraId="1F4B8CBB" w14:textId="22245217" w:rsidR="002356AA" w:rsidRDefault="002356AA" w:rsidP="002356AA">
      <w:pPr>
        <w:tabs>
          <w:tab w:val="left" w:pos="0"/>
        </w:tabs>
        <w:spacing w:after="0"/>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Архипова, И. А. Русская литература XIX в.: практикум для студентов СПО / И. А. Архипова, У. Н. </w:t>
      </w:r>
      <w:proofErr w:type="spellStart"/>
      <w:r w:rsidRPr="00363DBD">
        <w:rPr>
          <w:rFonts w:ascii="Times New Roman" w:eastAsia="Calibri" w:hAnsi="Times New Roman" w:cs="Times New Roman"/>
          <w:sz w:val="24"/>
          <w:szCs w:val="24"/>
        </w:rPr>
        <w:t>Фысина</w:t>
      </w:r>
      <w:proofErr w:type="spellEnd"/>
      <w:r w:rsidRPr="00363DBD">
        <w:rPr>
          <w:rFonts w:ascii="Times New Roman" w:eastAsia="Calibri" w:hAnsi="Times New Roman" w:cs="Times New Roman"/>
          <w:sz w:val="24"/>
          <w:szCs w:val="24"/>
        </w:rPr>
        <w:t xml:space="preserve">.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w:t>
      </w:r>
      <w:proofErr w:type="spellStart"/>
      <w:r w:rsidRPr="00363DBD">
        <w:rPr>
          <w:rFonts w:ascii="Times New Roman" w:eastAsia="Calibri" w:hAnsi="Times New Roman" w:cs="Times New Roman"/>
          <w:sz w:val="24"/>
          <w:szCs w:val="24"/>
        </w:rPr>
        <w:t>авторизир</w:t>
      </w:r>
      <w:proofErr w:type="spellEnd"/>
      <w:r w:rsidRPr="00363DBD">
        <w:rPr>
          <w:rFonts w:ascii="Times New Roman" w:eastAsia="Calibri" w:hAnsi="Times New Roman" w:cs="Times New Roman"/>
          <w:sz w:val="24"/>
          <w:szCs w:val="24"/>
        </w:rPr>
        <w:t>. пользователей</w:t>
      </w:r>
      <w:r w:rsidR="0062558C">
        <w:rPr>
          <w:rFonts w:ascii="Times New Roman" w:eastAsia="Calibri" w:hAnsi="Times New Roman" w:cs="Times New Roman"/>
          <w:sz w:val="24"/>
          <w:szCs w:val="24"/>
        </w:rPr>
        <w:t>.</w:t>
      </w:r>
    </w:p>
    <w:p w14:paraId="0E271C02" w14:textId="4203CDDC" w:rsid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2. </w:t>
      </w:r>
      <w:r w:rsidRPr="0062558C">
        <w:rPr>
          <w:rFonts w:ascii="Times New Roman" w:hAnsi="Times New Roman" w:cs="Times New Roman"/>
          <w:bCs/>
          <w:sz w:val="24"/>
          <w:szCs w:val="24"/>
        </w:rPr>
        <w:t xml:space="preserve">Зинин, С. А, Чалмаев, В. А. Литература: учебник для 11 класса общеобразовательных организаций: в 2 ч. Ч 1. / С. А. Зинин, В. А Чалмаев. – </w:t>
      </w:r>
      <w:proofErr w:type="gramStart"/>
      <w:r w:rsidRPr="0062558C">
        <w:rPr>
          <w:rFonts w:ascii="Times New Roman" w:hAnsi="Times New Roman" w:cs="Times New Roman"/>
          <w:bCs/>
          <w:sz w:val="24"/>
          <w:szCs w:val="24"/>
        </w:rPr>
        <w:t>М. :</w:t>
      </w:r>
      <w:proofErr w:type="gramEnd"/>
      <w:r w:rsidRPr="0062558C">
        <w:rPr>
          <w:rFonts w:ascii="Times New Roman" w:hAnsi="Times New Roman" w:cs="Times New Roman"/>
          <w:bCs/>
          <w:sz w:val="24"/>
          <w:szCs w:val="24"/>
        </w:rPr>
        <w:t xml:space="preserve"> ООО «Русское слово – учебник», 2022. – 512 с.</w:t>
      </w:r>
    </w:p>
    <w:p w14:paraId="27875726" w14:textId="0C47C108" w:rsidR="0062558C" w:rsidRP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3. </w:t>
      </w:r>
      <w:r w:rsidRPr="0062558C">
        <w:rPr>
          <w:rFonts w:ascii="Times New Roman" w:hAnsi="Times New Roman" w:cs="Times New Roman"/>
          <w:bCs/>
          <w:sz w:val="24"/>
          <w:szCs w:val="24"/>
        </w:rPr>
        <w:t xml:space="preserve">Зинин, С. А, Чалмаев, В. А. Литература: учебник для 11 класса общеобразовательных организаций: в 2 ч. Ч 1. / С. А. Зинин, В. А Чалмаев. – </w:t>
      </w:r>
      <w:proofErr w:type="gramStart"/>
      <w:r w:rsidRPr="0062558C">
        <w:rPr>
          <w:rFonts w:ascii="Times New Roman" w:hAnsi="Times New Roman" w:cs="Times New Roman"/>
          <w:bCs/>
          <w:sz w:val="24"/>
          <w:szCs w:val="24"/>
        </w:rPr>
        <w:t>М. :</w:t>
      </w:r>
      <w:proofErr w:type="gramEnd"/>
      <w:r w:rsidRPr="0062558C">
        <w:rPr>
          <w:rFonts w:ascii="Times New Roman" w:hAnsi="Times New Roman" w:cs="Times New Roman"/>
          <w:bCs/>
          <w:sz w:val="24"/>
          <w:szCs w:val="24"/>
        </w:rPr>
        <w:t xml:space="preserve"> ООО «Русское слово – учебник», 2022. – 544 с.</w:t>
      </w:r>
    </w:p>
    <w:p w14:paraId="28AC1DC2" w14:textId="71B148D5"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C3A8A" w:rsidRPr="00363DBD">
        <w:rPr>
          <w:rFonts w:ascii="Times New Roman" w:eastAsia="Calibri" w:hAnsi="Times New Roman" w:cs="Times New Roman"/>
          <w:sz w:val="24"/>
          <w:szCs w:val="24"/>
        </w:rPr>
        <w:t xml:space="preserve">.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00DC3A8A" w:rsidRPr="00363DBD">
        <w:rPr>
          <w:rFonts w:ascii="Times New Roman" w:eastAsia="Calibri" w:hAnsi="Times New Roman" w:cs="Times New Roman"/>
          <w:sz w:val="24"/>
          <w:szCs w:val="24"/>
        </w:rPr>
        <w:t>Обернихиной</w:t>
      </w:r>
      <w:proofErr w:type="spellEnd"/>
      <w:r w:rsidR="00DC3A8A" w:rsidRPr="00363DBD">
        <w:rPr>
          <w:rFonts w:ascii="Times New Roman" w:eastAsia="Calibri" w:hAnsi="Times New Roman" w:cs="Times New Roman"/>
          <w:sz w:val="24"/>
          <w:szCs w:val="24"/>
        </w:rPr>
        <w:t xml:space="preserve">. - 16-е изд., стер. - Москва: Академия, 2017. - 655 с.: ил. - (Профессиональное образование. Общеобразовательные дисциплины). - </w:t>
      </w:r>
      <w:proofErr w:type="spellStart"/>
      <w:r w:rsidR="00DC3A8A" w:rsidRPr="00363DBD">
        <w:rPr>
          <w:rFonts w:ascii="Times New Roman" w:eastAsia="Calibri" w:hAnsi="Times New Roman" w:cs="Times New Roman"/>
          <w:sz w:val="24"/>
          <w:szCs w:val="24"/>
        </w:rPr>
        <w:t>Библиогр</w:t>
      </w:r>
      <w:proofErr w:type="spellEnd"/>
      <w:r w:rsidR="00DC3A8A" w:rsidRPr="00363DBD">
        <w:rPr>
          <w:rFonts w:ascii="Times New Roman" w:eastAsia="Calibri" w:hAnsi="Times New Roman" w:cs="Times New Roman"/>
          <w:sz w:val="24"/>
          <w:szCs w:val="24"/>
        </w:rPr>
        <w:t>. в конце ст. - ISBN 978-5-4468-5128-7</w:t>
      </w:r>
    </w:p>
    <w:p w14:paraId="0F78E380" w14:textId="0231BE28" w:rsidR="002356AA" w:rsidRPr="00363DBD" w:rsidRDefault="0062558C" w:rsidP="00F854D2">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F854D2" w:rsidRPr="00363DBD">
        <w:rPr>
          <w:rFonts w:ascii="Times New Roman" w:eastAsia="Calibri" w:hAnsi="Times New Roman" w:cs="Times New Roman"/>
          <w:sz w:val="24"/>
          <w:szCs w:val="24"/>
        </w:rPr>
        <w:t xml:space="preserve">. </w:t>
      </w:r>
      <w:r w:rsidR="002356AA" w:rsidRPr="00363DBD">
        <w:rPr>
          <w:rFonts w:ascii="Times New Roman" w:eastAsia="Calibri" w:hAnsi="Times New Roman" w:cs="Times New Roman"/>
          <w:sz w:val="24"/>
          <w:szCs w:val="24"/>
        </w:rPr>
        <w:t xml:space="preserve">Минц, Б. А. Литература: учебник для СПО / Б. А. Минц, Н. В. </w:t>
      </w:r>
      <w:proofErr w:type="spellStart"/>
      <w:r w:rsidR="002356AA" w:rsidRPr="00363DBD">
        <w:rPr>
          <w:rFonts w:ascii="Times New Roman" w:eastAsia="Calibri" w:hAnsi="Times New Roman" w:cs="Times New Roman"/>
          <w:sz w:val="24"/>
          <w:szCs w:val="24"/>
        </w:rPr>
        <w:t>Мокина</w:t>
      </w:r>
      <w:proofErr w:type="spellEnd"/>
      <w:r w:rsidR="002356AA" w:rsidRPr="00363DBD">
        <w:rPr>
          <w:rFonts w:ascii="Times New Roman" w:eastAsia="Calibri" w:hAnsi="Times New Roman" w:cs="Times New Roman"/>
          <w:sz w:val="24"/>
          <w:szCs w:val="24"/>
        </w:rPr>
        <w:t xml:space="preserve">.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w:t>
      </w:r>
      <w:proofErr w:type="spellStart"/>
      <w:r w:rsidR="002356AA" w:rsidRPr="00363DBD">
        <w:rPr>
          <w:rFonts w:ascii="Times New Roman" w:eastAsia="Calibri" w:hAnsi="Times New Roman" w:cs="Times New Roman"/>
          <w:sz w:val="24"/>
          <w:szCs w:val="24"/>
        </w:rPr>
        <w:t>авторизир</w:t>
      </w:r>
      <w:proofErr w:type="spellEnd"/>
      <w:r w:rsidR="002356AA" w:rsidRPr="00363DBD">
        <w:rPr>
          <w:rFonts w:ascii="Times New Roman" w:eastAsia="Calibri" w:hAnsi="Times New Roman" w:cs="Times New Roman"/>
          <w:sz w:val="24"/>
          <w:szCs w:val="24"/>
        </w:rPr>
        <w:t>. пользователей. - DOI: https://doi.org/10.23682/122332</w:t>
      </w:r>
    </w:p>
    <w:p w14:paraId="6DFE620E" w14:textId="69842E53"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3A8A" w:rsidRPr="00363DBD">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w:t>
      </w:r>
      <w:proofErr w:type="spellStart"/>
      <w:r w:rsidR="00DC3A8A" w:rsidRPr="00363DBD">
        <w:rPr>
          <w:rFonts w:ascii="Times New Roman" w:eastAsia="Calibri" w:hAnsi="Times New Roman" w:cs="Times New Roman"/>
          <w:sz w:val="24"/>
          <w:szCs w:val="24"/>
        </w:rPr>
        <w:t>перераб</w:t>
      </w:r>
      <w:proofErr w:type="spellEnd"/>
      <w:proofErr w:type="gramStart"/>
      <w:r w:rsidR="00DC3A8A" w:rsidRPr="00363DBD">
        <w:rPr>
          <w:rFonts w:ascii="Times New Roman" w:eastAsia="Calibri" w:hAnsi="Times New Roman" w:cs="Times New Roman"/>
          <w:sz w:val="24"/>
          <w:szCs w:val="24"/>
        </w:rPr>
        <w:t>.</w:t>
      </w:r>
      <w:proofErr w:type="gramEnd"/>
      <w:r w:rsidR="00DC3A8A" w:rsidRPr="00363DBD">
        <w:rPr>
          <w:rFonts w:ascii="Times New Roman" w:eastAsia="Calibri" w:hAnsi="Times New Roman" w:cs="Times New Roman"/>
          <w:sz w:val="24"/>
          <w:szCs w:val="24"/>
        </w:rPr>
        <w:t xml:space="preserve"> и доп. — Москва: Издательство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2019. — 207 с. — (Профессиональное образование). — ISBN 978-5-9916-6020-4. — Текст: электронный // ЭБС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[сайт]. — URL: </w:t>
      </w:r>
      <w:hyperlink r:id="rId11" w:history="1">
        <w:r w:rsidR="00DC3A8A" w:rsidRPr="00363DBD">
          <w:rPr>
            <w:rFonts w:ascii="Times New Roman" w:eastAsia="Calibri" w:hAnsi="Times New Roman" w:cs="Times New Roman"/>
            <w:sz w:val="24"/>
            <w:szCs w:val="24"/>
            <w:u w:val="single"/>
          </w:rPr>
          <w:t>https://urait.ru/bcode/433733</w:t>
        </w:r>
      </w:hyperlink>
    </w:p>
    <w:p w14:paraId="5304B755" w14:textId="779CE66C"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DC3A8A" w:rsidRPr="00363DBD">
        <w:rPr>
          <w:rFonts w:ascii="Times New Roman" w:eastAsia="Calibri" w:hAnsi="Times New Roman" w:cs="Times New Roman"/>
          <w:sz w:val="24"/>
          <w:szCs w:val="24"/>
        </w:rPr>
        <w:t>.</w:t>
      </w:r>
      <w:r w:rsidR="00DC3A8A" w:rsidRPr="00363DBD">
        <w:rPr>
          <w:rFonts w:ascii="Calibri" w:eastAsia="Calibri" w:hAnsi="Calibri" w:cs="Times New Roman"/>
          <w:sz w:val="24"/>
          <w:szCs w:val="24"/>
        </w:rPr>
        <w:t xml:space="preserve"> </w:t>
      </w:r>
      <w:r w:rsidR="00DC3A8A" w:rsidRPr="00363DBD">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w:t>
      </w:r>
      <w:proofErr w:type="spellStart"/>
      <w:r w:rsidR="00DC3A8A" w:rsidRPr="00363DBD">
        <w:rPr>
          <w:rFonts w:ascii="Times New Roman" w:eastAsia="Calibri" w:hAnsi="Times New Roman" w:cs="Times New Roman"/>
          <w:sz w:val="24"/>
          <w:szCs w:val="24"/>
        </w:rPr>
        <w:t>перераб</w:t>
      </w:r>
      <w:proofErr w:type="spellEnd"/>
      <w:proofErr w:type="gramStart"/>
      <w:r w:rsidR="00DC3A8A" w:rsidRPr="00363DBD">
        <w:rPr>
          <w:rFonts w:ascii="Times New Roman" w:eastAsia="Calibri" w:hAnsi="Times New Roman" w:cs="Times New Roman"/>
          <w:sz w:val="24"/>
          <w:szCs w:val="24"/>
        </w:rPr>
        <w:t>.</w:t>
      </w:r>
      <w:proofErr w:type="gramEnd"/>
      <w:r w:rsidR="00DC3A8A" w:rsidRPr="00363DBD">
        <w:rPr>
          <w:rFonts w:ascii="Times New Roman" w:eastAsia="Calibri" w:hAnsi="Times New Roman" w:cs="Times New Roman"/>
          <w:sz w:val="24"/>
          <w:szCs w:val="24"/>
        </w:rPr>
        <w:t xml:space="preserve"> и доп. — Москва: Издательство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2019. — 246 с. — (Профессиональное образование). — ISBN 978-5-534-01043-5. — Текст: электронный // ЭБС </w:t>
      </w:r>
      <w:proofErr w:type="spellStart"/>
      <w:r w:rsidR="00DC3A8A" w:rsidRPr="00363DBD">
        <w:rPr>
          <w:rFonts w:ascii="Times New Roman" w:eastAsia="Calibri" w:hAnsi="Times New Roman" w:cs="Times New Roman"/>
          <w:sz w:val="24"/>
          <w:szCs w:val="24"/>
        </w:rPr>
        <w:t>Юрайт</w:t>
      </w:r>
      <w:proofErr w:type="spellEnd"/>
      <w:r w:rsidR="00DC3A8A" w:rsidRPr="00363DBD">
        <w:rPr>
          <w:rFonts w:ascii="Times New Roman" w:eastAsia="Calibri" w:hAnsi="Times New Roman" w:cs="Times New Roman"/>
          <w:sz w:val="24"/>
          <w:szCs w:val="24"/>
        </w:rPr>
        <w:t xml:space="preserve"> [сайт]. — URL: </w:t>
      </w:r>
      <w:hyperlink r:id="rId12" w:history="1">
        <w:r w:rsidR="00DC3A8A" w:rsidRPr="00363DBD">
          <w:rPr>
            <w:rFonts w:ascii="Times New Roman" w:eastAsia="Calibri" w:hAnsi="Times New Roman" w:cs="Times New Roman"/>
            <w:sz w:val="24"/>
            <w:szCs w:val="24"/>
            <w:u w:val="single"/>
          </w:rPr>
          <w:t>https://urait.ru/bcode/433732</w:t>
        </w:r>
      </w:hyperlink>
    </w:p>
    <w:p w14:paraId="7FB3E0E2" w14:textId="21999B7E"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 </w:t>
      </w:r>
      <w:r w:rsidR="0062558C">
        <w:rPr>
          <w:rFonts w:ascii="Times New Roman" w:eastAsia="Calibri" w:hAnsi="Times New Roman" w:cs="Times New Roman"/>
          <w:sz w:val="24"/>
          <w:szCs w:val="24"/>
        </w:rPr>
        <w:t>8</w:t>
      </w:r>
      <w:r w:rsidRPr="00363DBD">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w:t>
      </w:r>
      <w:proofErr w:type="spellStart"/>
      <w:r w:rsidRPr="00363DBD">
        <w:rPr>
          <w:rFonts w:ascii="Times New Roman" w:eastAsia="Calibri" w:hAnsi="Times New Roman" w:cs="Times New Roman"/>
          <w:sz w:val="24"/>
          <w:szCs w:val="24"/>
        </w:rPr>
        <w:t>Уртминцева</w:t>
      </w:r>
      <w:proofErr w:type="spellEnd"/>
      <w:r w:rsidRPr="00363DBD">
        <w:rPr>
          <w:rFonts w:ascii="Times New Roman" w:eastAsia="Calibri" w:hAnsi="Times New Roman" w:cs="Times New Roman"/>
          <w:sz w:val="24"/>
          <w:szCs w:val="24"/>
        </w:rPr>
        <w:t xml:space="preserve">, И. С. Юхнова. — 4-е изд., </w:t>
      </w:r>
      <w:proofErr w:type="spellStart"/>
      <w:r w:rsidRPr="00363DBD">
        <w:rPr>
          <w:rFonts w:ascii="Times New Roman" w:eastAsia="Calibri" w:hAnsi="Times New Roman" w:cs="Times New Roman"/>
          <w:sz w:val="24"/>
          <w:szCs w:val="24"/>
        </w:rPr>
        <w:t>перераб</w:t>
      </w:r>
      <w:proofErr w:type="spellEnd"/>
      <w:proofErr w:type="gramStart"/>
      <w:r w:rsidRPr="00363DBD">
        <w:rPr>
          <w:rFonts w:ascii="Times New Roman" w:eastAsia="Calibri" w:hAnsi="Times New Roman" w:cs="Times New Roman"/>
          <w:sz w:val="24"/>
          <w:szCs w:val="24"/>
        </w:rPr>
        <w:t>.</w:t>
      </w:r>
      <w:proofErr w:type="gramEnd"/>
      <w:r w:rsidRPr="00363DBD">
        <w:rPr>
          <w:rFonts w:ascii="Times New Roman" w:eastAsia="Calibri" w:hAnsi="Times New Roman" w:cs="Times New Roman"/>
          <w:sz w:val="24"/>
          <w:szCs w:val="24"/>
        </w:rPr>
        <w:t xml:space="preserve"> и доп. — Москва: Издательство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2019. — 310 с. — (Профессиональное образование). — ISBN 978-5-534-10666-4. — Текст: электронный // ЭБС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[сайт]. — URL: </w:t>
      </w:r>
      <w:hyperlink r:id="rId13" w:history="1">
        <w:r w:rsidRPr="00363DBD">
          <w:rPr>
            <w:rFonts w:ascii="Times New Roman" w:eastAsia="Calibri" w:hAnsi="Times New Roman" w:cs="Times New Roman"/>
            <w:sz w:val="24"/>
            <w:szCs w:val="24"/>
            <w:u w:val="single"/>
          </w:rPr>
          <w:t>https://urait.ru/bcode/431053</w:t>
        </w:r>
      </w:hyperlink>
    </w:p>
    <w:p w14:paraId="32C73251" w14:textId="77777777" w:rsidR="00DC3A8A" w:rsidRPr="00363DBD"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363DBD">
        <w:rPr>
          <w:rFonts w:ascii="Times New Roman" w:eastAsia="Times New Roman" w:hAnsi="Times New Roman" w:cs="Times New Roman"/>
          <w:b/>
          <w:bCs/>
          <w:sz w:val="24"/>
          <w:szCs w:val="24"/>
        </w:rPr>
        <w:t xml:space="preserve">3.2.2. Дополнительные источники </w:t>
      </w:r>
    </w:p>
    <w:p w14:paraId="1EE21CC7" w14:textId="7B915A80" w:rsidR="00DC3A8A" w:rsidRPr="00363DBD"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2020. — 211 с. — (Профессиональное образование). — ISBN 978-5-534-02275-9. — Текст: электронный // ЭБС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[сайт]. — URL: </w:t>
      </w:r>
      <w:hyperlink r:id="rId14" w:history="1">
        <w:r w:rsidRPr="00363DBD">
          <w:rPr>
            <w:rFonts w:ascii="Times New Roman" w:eastAsia="Calibri" w:hAnsi="Times New Roman" w:cs="Times New Roman"/>
            <w:sz w:val="24"/>
            <w:szCs w:val="24"/>
            <w:u w:val="single"/>
          </w:rPr>
          <w:t>https://urait.ru/bcode/453510</w:t>
        </w:r>
      </w:hyperlink>
    </w:p>
    <w:p w14:paraId="5D9CAC92" w14:textId="74B471F8"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w:t>
      </w:r>
      <w:proofErr w:type="gramStart"/>
      <w:r w:rsidRPr="00363DBD">
        <w:rPr>
          <w:rFonts w:ascii="Times New Roman" w:eastAsia="Calibri" w:hAnsi="Times New Roman" w:cs="Times New Roman"/>
          <w:sz w:val="24"/>
          <w:szCs w:val="24"/>
        </w:rPr>
        <w:t>Москва :</w:t>
      </w:r>
      <w:proofErr w:type="gramEnd"/>
      <w:r w:rsidRPr="00363DBD">
        <w:rPr>
          <w:rFonts w:ascii="Times New Roman" w:eastAsia="Calibri" w:hAnsi="Times New Roman" w:cs="Times New Roman"/>
          <w:sz w:val="24"/>
          <w:szCs w:val="24"/>
        </w:rPr>
        <w:t xml:space="preserve"> Издательство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2020. — 265 с. — (Профессиональное образование). — ISBN 978-5-534-09163-2. — Текст: электронный // ЭБС </w:t>
      </w:r>
      <w:proofErr w:type="spellStart"/>
      <w:r w:rsidRPr="00363DBD">
        <w:rPr>
          <w:rFonts w:ascii="Times New Roman" w:eastAsia="Calibri" w:hAnsi="Times New Roman" w:cs="Times New Roman"/>
          <w:sz w:val="24"/>
          <w:szCs w:val="24"/>
        </w:rPr>
        <w:t>Юрайт</w:t>
      </w:r>
      <w:proofErr w:type="spellEnd"/>
      <w:r w:rsidRPr="00363DBD">
        <w:rPr>
          <w:rFonts w:ascii="Times New Roman" w:eastAsia="Calibri" w:hAnsi="Times New Roman" w:cs="Times New Roman"/>
          <w:sz w:val="24"/>
          <w:szCs w:val="24"/>
        </w:rPr>
        <w:t xml:space="preserve"> [сайт]. — URL: </w:t>
      </w:r>
      <w:hyperlink r:id="rId15" w:history="1">
        <w:r w:rsidRPr="00363DBD">
          <w:rPr>
            <w:rFonts w:ascii="Times New Roman" w:eastAsia="Calibri" w:hAnsi="Times New Roman" w:cs="Times New Roman"/>
            <w:sz w:val="24"/>
            <w:szCs w:val="24"/>
            <w:u w:val="single"/>
          </w:rPr>
          <w:t>https://urait.ru/bcode/453653</w:t>
        </w:r>
      </w:hyperlink>
    </w:p>
    <w:p w14:paraId="5E95438A" w14:textId="77777777" w:rsidR="00DC3A8A" w:rsidRPr="00363DBD"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363DBD">
        <w:rPr>
          <w:rFonts w:ascii="Times New Roman" w:eastAsia="Calibri" w:hAnsi="Times New Roman" w:cs="Times New Roman"/>
          <w:b/>
          <w:sz w:val="24"/>
          <w:szCs w:val="24"/>
        </w:rPr>
        <w:t>3.2.3 Перечень ресурсов информационно-телекоммуникационной сети «Интернет», необходимых для освоения дисциплины</w:t>
      </w:r>
    </w:p>
    <w:p w14:paraId="1F4CF18E" w14:textId="77777777" w:rsidR="00DC3A8A" w:rsidRPr="00363DBD"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363DBD">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363DBD">
          <w:rPr>
            <w:rFonts w:ascii="Times New Roman" w:eastAsia="Calibri" w:hAnsi="Times New Roman" w:cs="Times New Roman"/>
            <w:iCs/>
            <w:sz w:val="24"/>
            <w:szCs w:val="24"/>
            <w:u w:val="single"/>
            <w:lang w:eastAsia="ar-SA"/>
          </w:rPr>
          <w:t>(</w:t>
        </w:r>
      </w:hyperlink>
      <w:hyperlink r:id="rId17" w:history="1">
        <w:r w:rsidRPr="00363DBD">
          <w:rPr>
            <w:rFonts w:ascii="Times New Roman" w:eastAsia="Calibri" w:hAnsi="Times New Roman" w:cs="Times New Roman"/>
            <w:iCs/>
            <w:sz w:val="24"/>
            <w:szCs w:val="24"/>
            <w:u w:val="single"/>
            <w:lang w:eastAsia="ar-SA"/>
          </w:rPr>
          <w:t>https://minobrnauki.gov.ru</w:t>
        </w:r>
      </w:hyperlink>
      <w:r w:rsidRPr="00363DBD">
        <w:rPr>
          <w:rFonts w:ascii="Times New Roman" w:eastAsia="Calibri" w:hAnsi="Times New Roman" w:cs="Times New Roman"/>
          <w:iCs/>
          <w:sz w:val="24"/>
          <w:szCs w:val="24"/>
          <w:u w:val="single"/>
          <w:lang w:eastAsia="ar-SA"/>
        </w:rPr>
        <w:t>)</w:t>
      </w:r>
    </w:p>
    <w:p w14:paraId="65DBA80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портал "Российское образование" (</w:t>
      </w:r>
      <w:hyperlink r:id="rId18" w:history="1">
        <w:r w:rsidRPr="00363DBD">
          <w:rPr>
            <w:rFonts w:ascii="Times New Roman" w:eastAsia="Calibri" w:hAnsi="Times New Roman" w:cs="Times New Roman"/>
            <w:iCs/>
            <w:sz w:val="24"/>
            <w:szCs w:val="24"/>
            <w:u w:val="single"/>
          </w:rPr>
          <w:t>http://www.edu.ru/</w:t>
        </w:r>
      </w:hyperlink>
      <w:r w:rsidRPr="00363DBD">
        <w:rPr>
          <w:rFonts w:ascii="Times New Roman" w:eastAsia="Calibri" w:hAnsi="Times New Roman" w:cs="Times New Roman"/>
          <w:iCs/>
          <w:sz w:val="24"/>
          <w:szCs w:val="24"/>
        </w:rPr>
        <w:t>);</w:t>
      </w:r>
    </w:p>
    <w:p w14:paraId="36CB084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363DBD">
          <w:rPr>
            <w:rFonts w:ascii="Times New Roman" w:eastAsia="Calibri" w:hAnsi="Times New Roman" w:cs="Times New Roman"/>
            <w:iCs/>
            <w:sz w:val="24"/>
            <w:szCs w:val="24"/>
            <w:u w:val="single"/>
          </w:rPr>
          <w:t>http://window.edu.ru/</w:t>
        </w:r>
      </w:hyperlink>
      <w:r w:rsidRPr="00363DBD">
        <w:rPr>
          <w:rFonts w:ascii="Times New Roman" w:eastAsia="Calibri" w:hAnsi="Times New Roman" w:cs="Times New Roman"/>
          <w:iCs/>
          <w:sz w:val="24"/>
          <w:szCs w:val="24"/>
        </w:rPr>
        <w:t>);</w:t>
      </w:r>
    </w:p>
    <w:p w14:paraId="2608D0C0"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Единая коллекция цифровых образовательных ресурсов (</w:t>
      </w:r>
      <w:hyperlink r:id="rId20" w:history="1">
        <w:r w:rsidRPr="00363DBD">
          <w:rPr>
            <w:rFonts w:ascii="Times New Roman" w:eastAsia="Calibri" w:hAnsi="Times New Roman" w:cs="Times New Roman"/>
            <w:iCs/>
            <w:sz w:val="24"/>
            <w:szCs w:val="24"/>
            <w:u w:val="single"/>
          </w:rPr>
          <w:t>http://school-collection.edu.ru/</w:t>
        </w:r>
      </w:hyperlink>
      <w:r w:rsidRPr="00363DBD">
        <w:rPr>
          <w:rFonts w:ascii="Times New Roman" w:eastAsia="Calibri" w:hAnsi="Times New Roman" w:cs="Times New Roman"/>
          <w:iCs/>
          <w:sz w:val="24"/>
          <w:szCs w:val="24"/>
        </w:rPr>
        <w:t>);</w:t>
      </w:r>
    </w:p>
    <w:p w14:paraId="3B3D2A7F"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363DBD">
          <w:rPr>
            <w:rFonts w:ascii="Times New Roman" w:eastAsia="Calibri" w:hAnsi="Times New Roman" w:cs="Times New Roman"/>
            <w:iCs/>
            <w:sz w:val="24"/>
            <w:szCs w:val="24"/>
            <w:u w:val="single"/>
          </w:rPr>
          <w:t>http://fcior.edu.ru/</w:t>
        </w:r>
      </w:hyperlink>
      <w:r w:rsidRPr="00363DBD">
        <w:rPr>
          <w:rFonts w:ascii="Times New Roman" w:eastAsia="Calibri" w:hAnsi="Times New Roman" w:cs="Times New Roman"/>
          <w:iCs/>
          <w:sz w:val="24"/>
          <w:szCs w:val="24"/>
        </w:rPr>
        <w:t>);</w:t>
      </w:r>
    </w:p>
    <w:p w14:paraId="34940E5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sz w:val="24"/>
          <w:szCs w:val="24"/>
        </w:rPr>
        <w:t>Образовательный портал "Учеба" (</w:t>
      </w:r>
      <w:hyperlink r:id="rId22" w:history="1">
        <w:r w:rsidRPr="00363DBD">
          <w:rPr>
            <w:rFonts w:ascii="Times New Roman" w:eastAsia="Calibri" w:hAnsi="Times New Roman" w:cs="Times New Roman"/>
            <w:sz w:val="24"/>
            <w:szCs w:val="24"/>
            <w:u w:val="single"/>
          </w:rPr>
          <w:t>http://www.ucheba.com/</w:t>
        </w:r>
      </w:hyperlink>
      <w:r w:rsidRPr="00363DBD">
        <w:rPr>
          <w:rFonts w:ascii="Times New Roman" w:eastAsia="Calibri" w:hAnsi="Times New Roman" w:cs="Times New Roman"/>
          <w:sz w:val="24"/>
          <w:szCs w:val="24"/>
        </w:rPr>
        <w:t xml:space="preserve">);  </w:t>
      </w:r>
    </w:p>
    <w:p w14:paraId="2EF644D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363DBD">
          <w:rPr>
            <w:rFonts w:ascii="Times New Roman" w:eastAsia="Calibri" w:hAnsi="Times New Roman" w:cs="Times New Roman"/>
            <w:iCs/>
            <w:sz w:val="24"/>
            <w:szCs w:val="24"/>
            <w:u w:val="single"/>
          </w:rPr>
          <w:t>https://pushkininstitute.ru/</w:t>
        </w:r>
      </w:hyperlink>
      <w:r w:rsidRPr="00363DBD">
        <w:rPr>
          <w:rFonts w:ascii="Times New Roman" w:eastAsia="Calibri" w:hAnsi="Times New Roman" w:cs="Times New Roman"/>
          <w:iCs/>
          <w:sz w:val="24"/>
          <w:szCs w:val="24"/>
        </w:rPr>
        <w:t>);</w:t>
      </w:r>
    </w:p>
    <w:p w14:paraId="38BCD3C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Научная электронная библиотека (НЭБ) (</w:t>
      </w:r>
      <w:hyperlink r:id="rId24" w:history="1">
        <w:r w:rsidRPr="00363DBD">
          <w:rPr>
            <w:rFonts w:ascii="Times New Roman" w:eastAsia="Calibri" w:hAnsi="Times New Roman" w:cs="Times New Roman"/>
            <w:iCs/>
            <w:sz w:val="24"/>
            <w:szCs w:val="24"/>
            <w:u w:val="single"/>
          </w:rPr>
          <w:t>http://www.elibrary.ru</w:t>
        </w:r>
      </w:hyperlink>
      <w:r w:rsidRPr="00363DBD">
        <w:rPr>
          <w:rFonts w:ascii="Times New Roman" w:eastAsia="Calibri" w:hAnsi="Times New Roman" w:cs="Times New Roman"/>
          <w:iCs/>
          <w:sz w:val="24"/>
          <w:szCs w:val="24"/>
        </w:rPr>
        <w:t>);</w:t>
      </w:r>
    </w:p>
    <w:p w14:paraId="3F14B4E2"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Национальная электронная библиотека (</w:t>
      </w:r>
      <w:hyperlink r:id="rId25" w:history="1">
        <w:r w:rsidRPr="00363DBD">
          <w:rPr>
            <w:rFonts w:ascii="Times New Roman" w:eastAsia="Calibri" w:hAnsi="Times New Roman" w:cs="Times New Roman"/>
            <w:iCs/>
            <w:sz w:val="24"/>
            <w:szCs w:val="24"/>
            <w:u w:val="single"/>
          </w:rPr>
          <w:t>http://нэб.рф/</w:t>
        </w:r>
      </w:hyperlink>
      <w:r w:rsidRPr="00363DBD">
        <w:rPr>
          <w:rFonts w:ascii="Times New Roman" w:eastAsia="Calibri" w:hAnsi="Times New Roman" w:cs="Times New Roman"/>
          <w:iCs/>
          <w:sz w:val="24"/>
          <w:szCs w:val="24"/>
        </w:rPr>
        <w:t>);</w:t>
      </w:r>
    </w:p>
    <w:p w14:paraId="186C222A"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u w:val="single"/>
          <w:lang w:val="en-US"/>
        </w:rPr>
      </w:pPr>
      <w:proofErr w:type="spellStart"/>
      <w:r w:rsidRPr="00363DBD">
        <w:rPr>
          <w:rFonts w:ascii="Times New Roman" w:eastAsia="Calibri" w:hAnsi="Times New Roman" w:cs="Times New Roman"/>
          <w:iCs/>
          <w:sz w:val="24"/>
          <w:szCs w:val="24"/>
          <w:lang w:val="en-US"/>
        </w:rPr>
        <w:t>КиберЛенинка</w:t>
      </w:r>
      <w:proofErr w:type="spellEnd"/>
      <w:r w:rsidRPr="00363DBD">
        <w:rPr>
          <w:rFonts w:ascii="Times New Roman" w:eastAsia="Calibri" w:hAnsi="Times New Roman" w:cs="Times New Roman"/>
          <w:iCs/>
          <w:sz w:val="24"/>
          <w:szCs w:val="24"/>
          <w:lang w:val="en-US"/>
        </w:rPr>
        <w:t xml:space="preserve"> (</w:t>
      </w:r>
      <w:hyperlink r:id="rId26" w:history="1">
        <w:r w:rsidRPr="00363DBD">
          <w:rPr>
            <w:rFonts w:ascii="Times New Roman" w:eastAsia="Calibri" w:hAnsi="Times New Roman" w:cs="Times New Roman"/>
            <w:sz w:val="24"/>
            <w:szCs w:val="24"/>
            <w:u w:val="single"/>
            <w:lang w:val="en-US"/>
          </w:rPr>
          <w:t>http://cyberleninka.ru/</w:t>
        </w:r>
      </w:hyperlink>
      <w:r w:rsidRPr="00363DBD">
        <w:rPr>
          <w:rFonts w:ascii="Times New Roman" w:eastAsia="Calibri" w:hAnsi="Times New Roman" w:cs="Times New Roman"/>
          <w:sz w:val="24"/>
          <w:szCs w:val="24"/>
          <w:u w:val="single"/>
          <w:lang w:val="en-US"/>
        </w:rPr>
        <w:t>).</w:t>
      </w:r>
    </w:p>
    <w:p w14:paraId="0767537E"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363DBD">
        <w:rPr>
          <w:rFonts w:ascii="Times New Roman" w:eastAsia="Calibri" w:hAnsi="Times New Roman" w:cs="Times New Roman"/>
          <w:iCs/>
          <w:sz w:val="24"/>
          <w:szCs w:val="24"/>
        </w:rPr>
        <w:t>Справочно-информационный портал "Русский язык" (</w:t>
      </w:r>
      <w:hyperlink r:id="rId27" w:history="1">
        <w:r w:rsidRPr="00363DBD">
          <w:rPr>
            <w:rFonts w:ascii="Times New Roman" w:eastAsia="Calibri" w:hAnsi="Times New Roman" w:cs="Times New Roman"/>
            <w:iCs/>
            <w:sz w:val="24"/>
            <w:szCs w:val="24"/>
            <w:u w:val="single"/>
          </w:rPr>
          <w:t>http://gramota.ru/</w:t>
        </w:r>
      </w:hyperlink>
      <w:r w:rsidRPr="00363DBD">
        <w:rPr>
          <w:rFonts w:ascii="Times New Roman" w:eastAsia="Calibri" w:hAnsi="Times New Roman" w:cs="Times New Roman"/>
          <w:iCs/>
          <w:sz w:val="24"/>
          <w:szCs w:val="24"/>
        </w:rPr>
        <w:t>);</w:t>
      </w:r>
    </w:p>
    <w:p w14:paraId="21FABF06"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Служба тематических толковых словарей (</w:t>
      </w:r>
      <w:hyperlink r:id="rId28" w:history="1">
        <w:r w:rsidRPr="00363DBD">
          <w:rPr>
            <w:rFonts w:ascii="Times New Roman" w:eastAsia="Calibri" w:hAnsi="Times New Roman" w:cs="Times New Roman"/>
            <w:iCs/>
            <w:sz w:val="24"/>
            <w:szCs w:val="24"/>
            <w:u w:val="single"/>
          </w:rPr>
          <w:t>http://www.glossary.ru/</w:t>
        </w:r>
      </w:hyperlink>
      <w:r w:rsidRPr="00363DBD">
        <w:rPr>
          <w:rFonts w:ascii="Times New Roman" w:eastAsia="Calibri" w:hAnsi="Times New Roman" w:cs="Times New Roman"/>
          <w:iCs/>
          <w:sz w:val="24"/>
          <w:szCs w:val="24"/>
        </w:rPr>
        <w:t>);</w:t>
      </w:r>
    </w:p>
    <w:p w14:paraId="2B7F102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Словари и энциклопедии (</w:t>
      </w:r>
      <w:hyperlink r:id="rId29" w:history="1">
        <w:r w:rsidRPr="00363DBD">
          <w:rPr>
            <w:rFonts w:ascii="Times New Roman" w:eastAsia="Calibri" w:hAnsi="Times New Roman" w:cs="Times New Roman"/>
            <w:iCs/>
            <w:sz w:val="24"/>
            <w:szCs w:val="24"/>
            <w:u w:val="single"/>
          </w:rPr>
          <w:t>http://dic.academic.ru/</w:t>
        </w:r>
      </w:hyperlink>
      <w:r w:rsidRPr="00363DBD">
        <w:rPr>
          <w:rFonts w:ascii="Times New Roman" w:eastAsia="Calibri" w:hAnsi="Times New Roman" w:cs="Times New Roman"/>
          <w:iCs/>
          <w:sz w:val="24"/>
          <w:szCs w:val="24"/>
        </w:rPr>
        <w:t>);</w:t>
      </w:r>
    </w:p>
    <w:p w14:paraId="0B322911" w14:textId="2B35869A" w:rsidR="00DC3A8A" w:rsidRPr="00363DBD"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bCs/>
          <w:iCs/>
          <w:sz w:val="24"/>
          <w:szCs w:val="24"/>
        </w:rPr>
        <w:t>Консультант Плюс</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справочная правовая система (доступ по локальной сети)</w:t>
      </w:r>
    </w:p>
    <w:p w14:paraId="74E58C60" w14:textId="77777777" w:rsidR="00403B7C" w:rsidRDefault="00403B7C" w:rsidP="000A21B0">
      <w:pPr>
        <w:rPr>
          <w:rFonts w:ascii="Times New Roman" w:hAnsi="Times New Roman"/>
          <w:b/>
          <w:sz w:val="24"/>
          <w:szCs w:val="24"/>
        </w:rPr>
      </w:pPr>
    </w:p>
    <w:p w14:paraId="149492F7" w14:textId="77777777" w:rsidR="0062558C" w:rsidRDefault="0062558C" w:rsidP="000A21B0">
      <w:pPr>
        <w:rPr>
          <w:rFonts w:ascii="Times New Roman" w:hAnsi="Times New Roman"/>
          <w:b/>
          <w:sz w:val="24"/>
          <w:szCs w:val="24"/>
        </w:rPr>
      </w:pPr>
    </w:p>
    <w:p w14:paraId="27DDD077" w14:textId="77777777" w:rsidR="0062558C" w:rsidRDefault="0062558C" w:rsidP="000A21B0">
      <w:pPr>
        <w:rPr>
          <w:rFonts w:ascii="Times New Roman" w:hAnsi="Times New Roman"/>
          <w:b/>
          <w:sz w:val="24"/>
          <w:szCs w:val="24"/>
        </w:rPr>
      </w:pPr>
    </w:p>
    <w:p w14:paraId="4066640D" w14:textId="77777777" w:rsidR="0062558C" w:rsidRDefault="0062558C" w:rsidP="000A21B0">
      <w:pPr>
        <w:rPr>
          <w:rFonts w:ascii="Times New Roman" w:hAnsi="Times New Roman"/>
          <w:b/>
          <w:sz w:val="24"/>
          <w:szCs w:val="24"/>
        </w:rPr>
      </w:pPr>
    </w:p>
    <w:p w14:paraId="65AFA9BC" w14:textId="77777777" w:rsidR="0062558C" w:rsidRPr="00363DBD" w:rsidRDefault="0062558C" w:rsidP="000A21B0">
      <w:pPr>
        <w:rPr>
          <w:rFonts w:ascii="Times New Roman" w:hAnsi="Times New Roman"/>
          <w:b/>
          <w:sz w:val="24"/>
          <w:szCs w:val="24"/>
        </w:rPr>
      </w:pPr>
    </w:p>
    <w:p w14:paraId="50659AE8" w14:textId="77777777" w:rsidR="00F854D2" w:rsidRPr="00363DBD" w:rsidRDefault="00F854D2" w:rsidP="00F854D2">
      <w:pPr>
        <w:pStyle w:val="af5"/>
        <w:ind w:left="1069"/>
        <w:jc w:val="center"/>
        <w:rPr>
          <w:rFonts w:ascii="Times New Roman" w:hAnsi="Times New Roman"/>
          <w:b/>
          <w:sz w:val="24"/>
          <w:szCs w:val="24"/>
          <w:lang w:eastAsia="ru-RU"/>
        </w:rPr>
        <w:sectPr w:rsidR="00F854D2" w:rsidRPr="00363DBD" w:rsidSect="00F854D2">
          <w:footerReference w:type="even" r:id="rId30"/>
          <w:footerReference w:type="default" r:id="rId31"/>
          <w:type w:val="continuous"/>
          <w:pgSz w:w="11906" w:h="16838"/>
          <w:pgMar w:top="1440" w:right="1080" w:bottom="1440" w:left="1080" w:header="709" w:footer="709" w:gutter="0"/>
          <w:cols w:space="708"/>
          <w:docGrid w:linePitch="360"/>
        </w:sectPr>
      </w:pPr>
      <w:r w:rsidRPr="00363DBD">
        <w:rPr>
          <w:rFonts w:ascii="Times New Roman" w:hAnsi="Times New Roman"/>
          <w:b/>
          <w:sz w:val="24"/>
          <w:szCs w:val="24"/>
          <w:lang w:eastAsia="ru-RU"/>
        </w:rPr>
        <w:lastRenderedPageBreak/>
        <w:t xml:space="preserve">4. КОНТРОЛЬ И ОЦЕНКА РЕЗУЛЬТАТОВ ОСВОЕНИЯ </w:t>
      </w:r>
      <w:r w:rsidRPr="00363DBD">
        <w:rPr>
          <w:rFonts w:ascii="Times New Roman" w:hAnsi="Times New Roman"/>
          <w:b/>
          <w:sz w:val="24"/>
          <w:szCs w:val="24"/>
          <w:lang w:eastAsia="ru-RU"/>
        </w:rPr>
        <w:br/>
        <w:t>УЧЕБНОЙ ДИСЦИПЛИНЫ</w:t>
      </w:r>
    </w:p>
    <w:p w14:paraId="64F4A5D9" w14:textId="77777777" w:rsidR="00F854D2" w:rsidRPr="00363DBD" w:rsidRDefault="00F854D2" w:rsidP="00F854D2">
      <w:pPr>
        <w:spacing w:after="0" w:line="240" w:lineRule="auto"/>
        <w:ind w:firstLine="709"/>
        <w:jc w:val="both"/>
        <w:rPr>
          <w:rFonts w:ascii="Times New Roman" w:hAnsi="Times New Roman" w:cs="Times New Roman"/>
          <w:sz w:val="24"/>
          <w:szCs w:val="24"/>
        </w:rPr>
      </w:pPr>
      <w:r w:rsidRPr="00363DBD">
        <w:rPr>
          <w:rFonts w:ascii="Times New Roman" w:hAnsi="Times New Roman" w:cs="Times New Roman"/>
          <w:sz w:val="24"/>
          <w:szCs w:val="24"/>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188B616F" w14:textId="77777777" w:rsidR="00F854D2" w:rsidRPr="00363DBD"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363DBD" w:rsidRPr="00363DBD" w14:paraId="510E134A" w14:textId="77777777" w:rsidTr="007D534D">
        <w:tc>
          <w:tcPr>
            <w:tcW w:w="3489" w:type="dxa"/>
            <w:shd w:val="clear" w:color="auto" w:fill="auto"/>
          </w:tcPr>
          <w:p w14:paraId="668FCD3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Результаты обучения (основные умения, усвоенные знания)</w:t>
            </w:r>
          </w:p>
        </w:tc>
        <w:tc>
          <w:tcPr>
            <w:tcW w:w="2619" w:type="dxa"/>
          </w:tcPr>
          <w:p w14:paraId="35C14B8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Формируемые компетенции</w:t>
            </w:r>
          </w:p>
        </w:tc>
        <w:tc>
          <w:tcPr>
            <w:tcW w:w="3462" w:type="dxa"/>
            <w:shd w:val="clear" w:color="auto" w:fill="auto"/>
          </w:tcPr>
          <w:p w14:paraId="537BD7AE"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Формы и методы контроля и оценки результатов обучения</w:t>
            </w:r>
          </w:p>
        </w:tc>
      </w:tr>
      <w:tr w:rsidR="00363DBD" w:rsidRPr="00363DBD" w14:paraId="14644DAA" w14:textId="77777777" w:rsidTr="007D534D">
        <w:tc>
          <w:tcPr>
            <w:tcW w:w="3489" w:type="dxa"/>
            <w:shd w:val="clear" w:color="auto" w:fill="auto"/>
          </w:tcPr>
          <w:p w14:paraId="2406D8FF"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Умения:</w:t>
            </w:r>
          </w:p>
        </w:tc>
        <w:tc>
          <w:tcPr>
            <w:tcW w:w="2619" w:type="dxa"/>
          </w:tcPr>
          <w:p w14:paraId="35BF83AE" w14:textId="77777777" w:rsidR="00D8557D" w:rsidRPr="00363DBD" w:rsidRDefault="00D8557D" w:rsidP="007D534D">
            <w:pPr>
              <w:pStyle w:val="af3"/>
              <w:rPr>
                <w:rFonts w:ascii="Times New Roman" w:hAnsi="Times New Roman"/>
                <w:b/>
                <w:sz w:val="24"/>
                <w:szCs w:val="24"/>
              </w:rPr>
            </w:pPr>
          </w:p>
        </w:tc>
        <w:tc>
          <w:tcPr>
            <w:tcW w:w="3462" w:type="dxa"/>
            <w:shd w:val="clear" w:color="auto" w:fill="auto"/>
          </w:tcPr>
          <w:p w14:paraId="0F2B8A46" w14:textId="77777777" w:rsidR="00D8557D" w:rsidRPr="00363DBD" w:rsidRDefault="00D8557D" w:rsidP="007D534D">
            <w:pPr>
              <w:pStyle w:val="af3"/>
              <w:rPr>
                <w:rFonts w:ascii="Times New Roman" w:hAnsi="Times New Roman"/>
                <w:b/>
                <w:sz w:val="24"/>
                <w:szCs w:val="24"/>
              </w:rPr>
            </w:pPr>
          </w:p>
        </w:tc>
      </w:tr>
      <w:tr w:rsidR="00363DBD" w:rsidRPr="00363DBD" w14:paraId="60D8CA69" w14:textId="77777777" w:rsidTr="007D534D">
        <w:tc>
          <w:tcPr>
            <w:tcW w:w="3489" w:type="dxa"/>
            <w:shd w:val="clear" w:color="auto" w:fill="auto"/>
          </w:tcPr>
          <w:p w14:paraId="6704290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соотносить литературное произведение с историческими событиями и биографическими сведениями</w:t>
            </w:r>
          </w:p>
        </w:tc>
        <w:tc>
          <w:tcPr>
            <w:tcW w:w="2619" w:type="dxa"/>
          </w:tcPr>
          <w:p w14:paraId="25A5F8B0" w14:textId="7BB034C4" w:rsidR="00D8557D" w:rsidRPr="00363DBD" w:rsidRDefault="00D8557D" w:rsidP="007D534D">
            <w:pPr>
              <w:spacing w:line="240" w:lineRule="auto"/>
              <w:rPr>
                <w:rFonts w:ascii="Times New Roman" w:hAnsi="Times New Roman" w:cs="Times New Roman"/>
                <w:sz w:val="24"/>
                <w:szCs w:val="24"/>
              </w:rPr>
            </w:pPr>
            <w:r w:rsidRPr="00363DBD">
              <w:rPr>
                <w:rFonts w:ascii="Times New Roman" w:hAnsi="Times New Roman" w:cs="Times New Roman"/>
                <w:sz w:val="24"/>
                <w:szCs w:val="24"/>
              </w:rPr>
              <w:t>ОК 1, ОК 2, ОК 3, ОК 4, ОК 5, ОК 6</w:t>
            </w:r>
            <w:r w:rsidRPr="00363DBD">
              <w:rPr>
                <w:rFonts w:ascii="Times New Roman" w:hAnsi="Times New Roman"/>
                <w:spacing w:val="2"/>
                <w:sz w:val="24"/>
                <w:szCs w:val="24"/>
                <w:shd w:val="clear" w:color="auto" w:fill="FFFFFF"/>
              </w:rPr>
              <w:t xml:space="preserve">.  </w:t>
            </w:r>
          </w:p>
        </w:tc>
        <w:tc>
          <w:tcPr>
            <w:tcW w:w="3462" w:type="dxa"/>
            <w:shd w:val="clear" w:color="auto" w:fill="auto"/>
          </w:tcPr>
          <w:p w14:paraId="6B422BE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устный фронтальный опрос;</w:t>
            </w:r>
          </w:p>
          <w:p w14:paraId="649C724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создание письменного текста); тестирование</w:t>
            </w:r>
          </w:p>
        </w:tc>
      </w:tr>
      <w:tr w:rsidR="00363DBD" w:rsidRPr="00363DBD" w14:paraId="52D65DFE" w14:textId="77777777" w:rsidTr="007D534D">
        <w:tc>
          <w:tcPr>
            <w:tcW w:w="3489" w:type="dxa"/>
            <w:shd w:val="clear" w:color="auto" w:fill="auto"/>
          </w:tcPr>
          <w:p w14:paraId="77D9F5F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оценивать устные и письменные высказывания с точки зрения языкового оформления</w:t>
            </w:r>
          </w:p>
        </w:tc>
        <w:tc>
          <w:tcPr>
            <w:tcW w:w="2619" w:type="dxa"/>
          </w:tcPr>
          <w:p w14:paraId="7FBDB3B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ОК 2, ОК 3, ОК 5 </w:t>
            </w:r>
          </w:p>
        </w:tc>
        <w:tc>
          <w:tcPr>
            <w:tcW w:w="3462" w:type="dxa"/>
            <w:shd w:val="clear" w:color="auto" w:fill="auto"/>
          </w:tcPr>
          <w:p w14:paraId="2BA422C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(создание письменного текста, в том числе чернового варианта)</w:t>
            </w:r>
          </w:p>
        </w:tc>
      </w:tr>
      <w:tr w:rsidR="00363DBD" w:rsidRPr="00363DBD" w14:paraId="30B8266E" w14:textId="77777777" w:rsidTr="007D534D">
        <w:tc>
          <w:tcPr>
            <w:tcW w:w="3489" w:type="dxa"/>
            <w:shd w:val="clear" w:color="auto" w:fill="auto"/>
          </w:tcPr>
          <w:p w14:paraId="04E0BA3C"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выделять элементы художественной структуры</w:t>
            </w:r>
          </w:p>
        </w:tc>
        <w:tc>
          <w:tcPr>
            <w:tcW w:w="2619" w:type="dxa"/>
          </w:tcPr>
          <w:p w14:paraId="3C5544EC"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2E41E34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363DBD" w:rsidRPr="00363DBD" w14:paraId="25F5FD7B" w14:textId="77777777" w:rsidTr="007D534D">
        <w:tc>
          <w:tcPr>
            <w:tcW w:w="3489" w:type="dxa"/>
            <w:shd w:val="clear" w:color="auto" w:fill="auto"/>
          </w:tcPr>
          <w:p w14:paraId="23A7206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отвечать на вопросы проблемного характера</w:t>
            </w:r>
          </w:p>
        </w:tc>
        <w:tc>
          <w:tcPr>
            <w:tcW w:w="2619" w:type="dxa"/>
          </w:tcPr>
          <w:p w14:paraId="5D93E6F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0E1064C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фронтальный опрос; письменный развёрнутый ответ на вопрос</w:t>
            </w:r>
          </w:p>
        </w:tc>
      </w:tr>
      <w:tr w:rsidR="00363DBD" w:rsidRPr="00363DBD" w14:paraId="6470FAAE" w14:textId="77777777" w:rsidTr="007D534D">
        <w:tc>
          <w:tcPr>
            <w:tcW w:w="3489" w:type="dxa"/>
            <w:shd w:val="clear" w:color="auto" w:fill="auto"/>
          </w:tcPr>
          <w:p w14:paraId="690A2874"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5BEE300" w14:textId="34ACDA78"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1, ОК 2, ОК 3, ОК 4, ОК 5, ОК 6</w:t>
            </w:r>
            <w:r w:rsidR="00974B86">
              <w:rPr>
                <w:rFonts w:ascii="Times New Roman" w:hAnsi="Times New Roman"/>
                <w:sz w:val="24"/>
                <w:szCs w:val="24"/>
              </w:rPr>
              <w:t>, ПК 2.3.</w:t>
            </w:r>
          </w:p>
        </w:tc>
        <w:tc>
          <w:tcPr>
            <w:tcW w:w="3462" w:type="dxa"/>
            <w:shd w:val="clear" w:color="auto" w:fill="auto"/>
          </w:tcPr>
          <w:p w14:paraId="4717505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363DBD" w:rsidRPr="00363DBD" w14:paraId="5BA5DBB3" w14:textId="77777777" w:rsidTr="007D534D">
        <w:tc>
          <w:tcPr>
            <w:tcW w:w="3489" w:type="dxa"/>
            <w:shd w:val="clear" w:color="auto" w:fill="auto"/>
          </w:tcPr>
          <w:p w14:paraId="5D4DDB7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0EE89662" w14:textId="4850AD58"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0BDDEBA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(составление плана, сочинение)</w:t>
            </w:r>
          </w:p>
        </w:tc>
      </w:tr>
      <w:tr w:rsidR="00363DBD" w:rsidRPr="00363DBD" w14:paraId="3AFADE54" w14:textId="77777777" w:rsidTr="007D534D">
        <w:tc>
          <w:tcPr>
            <w:tcW w:w="3489" w:type="dxa"/>
            <w:shd w:val="clear" w:color="auto" w:fill="auto"/>
          </w:tcPr>
          <w:p w14:paraId="04EA5C2A"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выразительно читать наизусть поэтическое произведение</w:t>
            </w:r>
          </w:p>
        </w:tc>
        <w:tc>
          <w:tcPr>
            <w:tcW w:w="2619" w:type="dxa"/>
          </w:tcPr>
          <w:p w14:paraId="2DDE6D9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491EBB0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индивидуальный опрос</w:t>
            </w:r>
          </w:p>
        </w:tc>
      </w:tr>
      <w:tr w:rsidR="00363DBD" w:rsidRPr="00363DBD" w14:paraId="6604BA79" w14:textId="77777777" w:rsidTr="007D534D">
        <w:tc>
          <w:tcPr>
            <w:tcW w:w="3489" w:type="dxa"/>
            <w:shd w:val="clear" w:color="auto" w:fill="auto"/>
          </w:tcPr>
          <w:p w14:paraId="453018FA"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Знания:</w:t>
            </w:r>
          </w:p>
        </w:tc>
        <w:tc>
          <w:tcPr>
            <w:tcW w:w="2619" w:type="dxa"/>
          </w:tcPr>
          <w:p w14:paraId="613B0E34" w14:textId="77777777" w:rsidR="00D8557D" w:rsidRPr="00363DBD" w:rsidRDefault="00D8557D" w:rsidP="007D534D">
            <w:pPr>
              <w:pStyle w:val="af3"/>
              <w:rPr>
                <w:rFonts w:ascii="Times New Roman" w:hAnsi="Times New Roman"/>
                <w:sz w:val="24"/>
                <w:szCs w:val="24"/>
              </w:rPr>
            </w:pPr>
          </w:p>
        </w:tc>
        <w:tc>
          <w:tcPr>
            <w:tcW w:w="3462" w:type="dxa"/>
            <w:shd w:val="clear" w:color="auto" w:fill="auto"/>
          </w:tcPr>
          <w:p w14:paraId="319CC37F" w14:textId="77777777" w:rsidR="00D8557D" w:rsidRPr="00363DBD" w:rsidRDefault="00D8557D" w:rsidP="007D534D">
            <w:pPr>
              <w:pStyle w:val="af3"/>
              <w:rPr>
                <w:rFonts w:ascii="Times New Roman" w:hAnsi="Times New Roman"/>
                <w:sz w:val="24"/>
                <w:szCs w:val="24"/>
              </w:rPr>
            </w:pPr>
          </w:p>
        </w:tc>
      </w:tr>
      <w:tr w:rsidR="00363DBD" w:rsidRPr="00363DBD" w14:paraId="616CBC2D" w14:textId="77777777" w:rsidTr="007D534D">
        <w:tc>
          <w:tcPr>
            <w:tcW w:w="3489" w:type="dxa"/>
            <w:shd w:val="clear" w:color="auto" w:fill="auto"/>
          </w:tcPr>
          <w:p w14:paraId="5E729DE7"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основные этапы литературного развития основные литературные направления</w:t>
            </w:r>
          </w:p>
        </w:tc>
        <w:tc>
          <w:tcPr>
            <w:tcW w:w="2619" w:type="dxa"/>
          </w:tcPr>
          <w:p w14:paraId="6E20A0F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74CC6C8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устный фронтальный опрос; тестирование </w:t>
            </w:r>
          </w:p>
        </w:tc>
      </w:tr>
      <w:tr w:rsidR="00363DBD" w:rsidRPr="00363DBD" w14:paraId="128E4DD0" w14:textId="77777777" w:rsidTr="007D534D">
        <w:tc>
          <w:tcPr>
            <w:tcW w:w="3489" w:type="dxa"/>
            <w:shd w:val="clear" w:color="auto" w:fill="auto"/>
          </w:tcPr>
          <w:p w14:paraId="237C06A8"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понятие стилей и жанров литературы</w:t>
            </w:r>
          </w:p>
        </w:tc>
        <w:tc>
          <w:tcPr>
            <w:tcW w:w="2619" w:type="dxa"/>
          </w:tcPr>
          <w:p w14:paraId="68181B9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7FE86C4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создание письменных текстов; тестирование</w:t>
            </w:r>
          </w:p>
        </w:tc>
      </w:tr>
      <w:tr w:rsidR="00363DBD" w:rsidRPr="00363DBD" w14:paraId="26B52DB7" w14:textId="77777777" w:rsidTr="007D534D">
        <w:tc>
          <w:tcPr>
            <w:tcW w:w="3489" w:type="dxa"/>
            <w:shd w:val="clear" w:color="auto" w:fill="auto"/>
          </w:tcPr>
          <w:p w14:paraId="784BE79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виды средств художественной </w:t>
            </w:r>
            <w:r w:rsidRPr="00363DBD">
              <w:rPr>
                <w:rFonts w:ascii="Times New Roman" w:hAnsi="Times New Roman"/>
                <w:sz w:val="24"/>
                <w:szCs w:val="24"/>
              </w:rPr>
              <w:lastRenderedPageBreak/>
              <w:t>выразительности</w:t>
            </w:r>
          </w:p>
        </w:tc>
        <w:tc>
          <w:tcPr>
            <w:tcW w:w="2619" w:type="dxa"/>
          </w:tcPr>
          <w:p w14:paraId="1301AE68"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 xml:space="preserve">ОК 2, ОК 3, ОК 4, ОК </w:t>
            </w:r>
            <w:r w:rsidRPr="00363DBD">
              <w:rPr>
                <w:rFonts w:ascii="Times New Roman" w:hAnsi="Times New Roman"/>
                <w:sz w:val="24"/>
                <w:szCs w:val="24"/>
              </w:rPr>
              <w:lastRenderedPageBreak/>
              <w:t>5, ОК 6</w:t>
            </w:r>
          </w:p>
        </w:tc>
        <w:tc>
          <w:tcPr>
            <w:tcW w:w="3462" w:type="dxa"/>
            <w:shd w:val="clear" w:color="auto" w:fill="auto"/>
          </w:tcPr>
          <w:p w14:paraId="428C982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 xml:space="preserve">домашняя работа, аудиторная </w:t>
            </w:r>
            <w:r w:rsidRPr="00363DBD">
              <w:rPr>
                <w:rFonts w:ascii="Times New Roman" w:hAnsi="Times New Roman"/>
                <w:sz w:val="24"/>
                <w:szCs w:val="24"/>
              </w:rPr>
              <w:lastRenderedPageBreak/>
              <w:t>самостоятельная работа (письменный и устный анализ части текста)</w:t>
            </w:r>
          </w:p>
        </w:tc>
      </w:tr>
      <w:tr w:rsidR="00363DBD" w:rsidRPr="00363DBD" w14:paraId="4C5D020B" w14:textId="77777777" w:rsidTr="007D534D">
        <w:tc>
          <w:tcPr>
            <w:tcW w:w="3489" w:type="dxa"/>
            <w:shd w:val="clear" w:color="auto" w:fill="auto"/>
          </w:tcPr>
          <w:p w14:paraId="0FA7856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факты биографий писателей и поэтов</w:t>
            </w:r>
          </w:p>
        </w:tc>
        <w:tc>
          <w:tcPr>
            <w:tcW w:w="2619" w:type="dxa"/>
          </w:tcPr>
          <w:p w14:paraId="28B54B36" w14:textId="137E0A4C"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 ОК 9</w:t>
            </w:r>
            <w:r w:rsidR="00974B86">
              <w:rPr>
                <w:rFonts w:ascii="Times New Roman" w:hAnsi="Times New Roman"/>
                <w:sz w:val="24"/>
                <w:szCs w:val="24"/>
              </w:rPr>
              <w:t>, ПК 1.4.</w:t>
            </w:r>
          </w:p>
        </w:tc>
        <w:tc>
          <w:tcPr>
            <w:tcW w:w="3462" w:type="dxa"/>
            <w:shd w:val="clear" w:color="auto" w:fill="auto"/>
          </w:tcPr>
          <w:p w14:paraId="4E13101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кроссворд; презентация; макет сайта)</w:t>
            </w:r>
          </w:p>
        </w:tc>
      </w:tr>
      <w:tr w:rsidR="00D8557D" w:rsidRPr="00363DBD" w14:paraId="34AAD5BD" w14:textId="77777777" w:rsidTr="007D534D">
        <w:tc>
          <w:tcPr>
            <w:tcW w:w="3489" w:type="dxa"/>
            <w:shd w:val="clear" w:color="auto" w:fill="auto"/>
          </w:tcPr>
          <w:p w14:paraId="272448F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содержание произведений</w:t>
            </w:r>
          </w:p>
        </w:tc>
        <w:tc>
          <w:tcPr>
            <w:tcW w:w="2619" w:type="dxa"/>
          </w:tcPr>
          <w:p w14:paraId="36103E4B"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 ОК 9</w:t>
            </w:r>
          </w:p>
        </w:tc>
        <w:tc>
          <w:tcPr>
            <w:tcW w:w="3462" w:type="dxa"/>
            <w:shd w:val="clear" w:color="auto" w:fill="auto"/>
          </w:tcPr>
          <w:p w14:paraId="283281D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тестирование; устный и письменный фронтальный и индивидуальный опрос; создание презентаций, страниц сайта</w:t>
            </w:r>
          </w:p>
        </w:tc>
      </w:tr>
    </w:tbl>
    <w:p w14:paraId="065BDD48" w14:textId="77777777" w:rsidR="00403B7C" w:rsidRPr="00363DBD" w:rsidRDefault="00403B7C" w:rsidP="009E523D">
      <w:pPr>
        <w:spacing w:line="360" w:lineRule="auto"/>
        <w:jc w:val="both"/>
        <w:rPr>
          <w:rFonts w:ascii="Times New Roman" w:hAnsi="Times New Roman" w:cs="Times New Roman"/>
          <w:sz w:val="24"/>
          <w:szCs w:val="24"/>
        </w:rPr>
      </w:pPr>
    </w:p>
    <w:p w14:paraId="24793006" w14:textId="5284FC74" w:rsidR="00403B7C" w:rsidRPr="00363DBD" w:rsidRDefault="003F40E7" w:rsidP="00403B7C">
      <w:pPr>
        <w:jc w:val="center"/>
        <w:rPr>
          <w:rFonts w:ascii="Times New Roman" w:hAnsi="Times New Roman" w:cs="Times New Roman"/>
          <w:b/>
          <w:sz w:val="24"/>
          <w:szCs w:val="24"/>
        </w:rPr>
      </w:pPr>
      <w:r w:rsidRPr="00363DBD">
        <w:rPr>
          <w:rFonts w:ascii="Times New Roman" w:hAnsi="Times New Roman" w:cs="Times New Roman"/>
          <w:b/>
          <w:sz w:val="24"/>
          <w:szCs w:val="24"/>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63DBD" w:rsidRPr="00363DBD"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 изменения, дата внесения изменения; № страницы с изменением</w:t>
            </w:r>
          </w:p>
        </w:tc>
      </w:tr>
      <w:tr w:rsidR="00363DBD" w:rsidRPr="00363DBD"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СТАЛО</w:t>
            </w:r>
          </w:p>
        </w:tc>
      </w:tr>
      <w:tr w:rsidR="00363DBD" w:rsidRPr="00363DBD"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Основание:</w:t>
            </w:r>
          </w:p>
          <w:p w14:paraId="45891356" w14:textId="77777777" w:rsidR="003F40E7" w:rsidRPr="00363DBD" w:rsidRDefault="003F40E7" w:rsidP="0044763A">
            <w:pPr>
              <w:rPr>
                <w:rFonts w:ascii="Times New Roman" w:hAnsi="Times New Roman" w:cs="Times New Roman"/>
                <w:sz w:val="24"/>
                <w:szCs w:val="24"/>
              </w:rPr>
            </w:pPr>
          </w:p>
          <w:p w14:paraId="36B792C6" w14:textId="77777777" w:rsidR="003F40E7" w:rsidRPr="00363DBD" w:rsidRDefault="003F40E7" w:rsidP="0044763A">
            <w:pPr>
              <w:rPr>
                <w:rFonts w:ascii="Times New Roman" w:hAnsi="Times New Roman" w:cs="Times New Roman"/>
                <w:sz w:val="24"/>
                <w:szCs w:val="24"/>
              </w:rPr>
            </w:pPr>
          </w:p>
          <w:p w14:paraId="3B86892D" w14:textId="77777777" w:rsidR="003F40E7" w:rsidRPr="00363DBD" w:rsidRDefault="003F40E7" w:rsidP="0044763A">
            <w:pPr>
              <w:rPr>
                <w:rFonts w:ascii="Times New Roman" w:hAnsi="Times New Roman" w:cs="Times New Roman"/>
                <w:sz w:val="24"/>
                <w:szCs w:val="24"/>
              </w:rPr>
            </w:pPr>
          </w:p>
          <w:p w14:paraId="3349559F" w14:textId="77777777" w:rsidR="003F40E7" w:rsidRPr="00363DBD" w:rsidRDefault="003F40E7" w:rsidP="0044763A">
            <w:pPr>
              <w:rPr>
                <w:rFonts w:ascii="Times New Roman" w:hAnsi="Times New Roman" w:cs="Times New Roman"/>
                <w:sz w:val="24"/>
                <w:szCs w:val="24"/>
              </w:rPr>
            </w:pPr>
          </w:p>
          <w:p w14:paraId="1F66792C" w14:textId="77777777" w:rsidR="003F40E7" w:rsidRPr="00363DBD" w:rsidRDefault="003F40E7" w:rsidP="0044763A">
            <w:pPr>
              <w:rPr>
                <w:rFonts w:ascii="Times New Roman" w:hAnsi="Times New Roman" w:cs="Times New Roman"/>
                <w:sz w:val="24"/>
                <w:szCs w:val="24"/>
              </w:rPr>
            </w:pPr>
          </w:p>
          <w:p w14:paraId="3943609B" w14:textId="77777777" w:rsidR="003F40E7" w:rsidRPr="00363DBD" w:rsidRDefault="003F40E7" w:rsidP="0044763A">
            <w:pPr>
              <w:rPr>
                <w:rFonts w:ascii="Times New Roman" w:hAnsi="Times New Roman" w:cs="Times New Roman"/>
                <w:sz w:val="24"/>
                <w:szCs w:val="24"/>
              </w:rPr>
            </w:pPr>
          </w:p>
          <w:p w14:paraId="68DDE90E" w14:textId="77777777" w:rsidR="003F40E7" w:rsidRPr="00363DBD" w:rsidRDefault="003F40E7" w:rsidP="0044763A">
            <w:pPr>
              <w:rPr>
                <w:rFonts w:ascii="Times New Roman" w:hAnsi="Times New Roman" w:cs="Times New Roman"/>
                <w:sz w:val="24"/>
                <w:szCs w:val="24"/>
              </w:rPr>
            </w:pPr>
          </w:p>
          <w:p w14:paraId="2442BA9E" w14:textId="77777777" w:rsidR="003F40E7" w:rsidRPr="00363DBD" w:rsidRDefault="003F40E7" w:rsidP="0044763A">
            <w:pPr>
              <w:rPr>
                <w:rFonts w:ascii="Times New Roman" w:hAnsi="Times New Roman" w:cs="Times New Roman"/>
                <w:sz w:val="24"/>
                <w:szCs w:val="24"/>
              </w:rPr>
            </w:pPr>
          </w:p>
          <w:p w14:paraId="2EFE14E5" w14:textId="77777777" w:rsidR="003F40E7" w:rsidRPr="00363DBD" w:rsidRDefault="003F40E7" w:rsidP="0044763A">
            <w:pPr>
              <w:rPr>
                <w:rFonts w:ascii="Times New Roman" w:hAnsi="Times New Roman" w:cs="Times New Roman"/>
                <w:sz w:val="24"/>
                <w:szCs w:val="24"/>
              </w:rPr>
            </w:pPr>
          </w:p>
          <w:p w14:paraId="64745255" w14:textId="77777777" w:rsidR="003F40E7" w:rsidRPr="00363DBD" w:rsidRDefault="003F40E7" w:rsidP="0044763A">
            <w:pPr>
              <w:rPr>
                <w:rFonts w:ascii="Times New Roman" w:hAnsi="Times New Roman" w:cs="Times New Roman"/>
                <w:sz w:val="24"/>
                <w:szCs w:val="24"/>
              </w:rPr>
            </w:pPr>
          </w:p>
          <w:p w14:paraId="5D87691C"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Подпись лица, внесшего изменения</w:t>
            </w:r>
          </w:p>
          <w:p w14:paraId="2ED83608" w14:textId="77777777" w:rsidR="003F40E7" w:rsidRPr="00363DBD" w:rsidRDefault="003F40E7" w:rsidP="0044763A">
            <w:pPr>
              <w:rPr>
                <w:rFonts w:ascii="Times New Roman" w:hAnsi="Times New Roman" w:cs="Times New Roman"/>
                <w:sz w:val="24"/>
                <w:szCs w:val="24"/>
              </w:rPr>
            </w:pPr>
          </w:p>
          <w:p w14:paraId="379DA919" w14:textId="77777777" w:rsidR="003F40E7" w:rsidRPr="00363DBD" w:rsidRDefault="003F40E7" w:rsidP="0044763A">
            <w:pPr>
              <w:rPr>
                <w:rFonts w:ascii="Times New Roman" w:hAnsi="Times New Roman" w:cs="Times New Roman"/>
                <w:sz w:val="24"/>
                <w:szCs w:val="24"/>
              </w:rPr>
            </w:pPr>
          </w:p>
          <w:p w14:paraId="366CF5E8" w14:textId="77777777" w:rsidR="003F40E7" w:rsidRPr="00363DBD" w:rsidRDefault="003F40E7" w:rsidP="0044763A">
            <w:pPr>
              <w:rPr>
                <w:rFonts w:ascii="Times New Roman" w:hAnsi="Times New Roman" w:cs="Times New Roman"/>
                <w:sz w:val="24"/>
                <w:szCs w:val="24"/>
              </w:rPr>
            </w:pPr>
          </w:p>
          <w:p w14:paraId="0D22863F" w14:textId="77777777" w:rsidR="003F40E7" w:rsidRPr="00363DBD"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363DBD"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363DBD" w:rsidRDefault="007E186A">
      <w:pPr>
        <w:rPr>
          <w:rFonts w:ascii="Times New Roman" w:hAnsi="Times New Roman" w:cs="Times New Roman"/>
          <w:sz w:val="24"/>
          <w:szCs w:val="24"/>
        </w:rPr>
      </w:pPr>
    </w:p>
    <w:sectPr w:rsidR="007E186A" w:rsidRPr="00363DBD" w:rsidSect="00403B7C">
      <w:footerReference w:type="even" r:id="rId32"/>
      <w:footerReference w:type="default" r:id="rId3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C0E70" w14:textId="77777777" w:rsidR="00BB262B" w:rsidRDefault="00BB262B" w:rsidP="008A4648">
      <w:pPr>
        <w:spacing w:after="0" w:line="240" w:lineRule="auto"/>
      </w:pPr>
      <w:r>
        <w:separator/>
      </w:r>
    </w:p>
  </w:endnote>
  <w:endnote w:type="continuationSeparator" w:id="0">
    <w:p w14:paraId="382F73F9" w14:textId="77777777" w:rsidR="00BB262B" w:rsidRDefault="00BB262B"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MT">
    <w:altName w:val="Arial"/>
    <w:panose1 w:val="020B0604020202020204"/>
    <w:charset w:val="00"/>
    <w:family w:val="roman"/>
    <w:notTrueType/>
    <w:pitch w:val="default"/>
  </w:font>
  <w:font w:name="XO Thames">
    <w:altName w:val="Cambria"/>
    <w:panose1 w:val="020B0604020202020204"/>
    <w:charset w:val="00"/>
    <w:family w:val="roman"/>
    <w:notTrueType/>
    <w:pitch w:val="default"/>
  </w:font>
  <w:font w:name="SchoolBookCSanPin">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94295126"/>
      <w:docPartObj>
        <w:docPartGallery w:val="Page Numbers (Bottom of Page)"/>
        <w:docPartUnique/>
      </w:docPartObj>
    </w:sdtPr>
    <w:sdtContent>
      <w:p w14:paraId="3162EDBC" w14:textId="2FADF3FA"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C4222" w:rsidRDefault="00AC42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2068533006"/>
      <w:docPartObj>
        <w:docPartGallery w:val="Page Numbers (Bottom of Page)"/>
        <w:docPartUnique/>
      </w:docPartObj>
    </w:sdtPr>
    <w:sdtContent>
      <w:p w14:paraId="1C88AF4A" w14:textId="0F2289D9"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4</w:t>
        </w:r>
        <w:r>
          <w:rPr>
            <w:rStyle w:val="a8"/>
          </w:rPr>
          <w:fldChar w:fldCharType="end"/>
        </w:r>
      </w:p>
    </w:sdtContent>
  </w:sdt>
  <w:p w14:paraId="58E8ED17" w14:textId="2C2EDAB2" w:rsidR="007C4828" w:rsidRDefault="007C4828">
    <w:pPr>
      <w:pStyle w:val="a6"/>
      <w:jc w:val="right"/>
    </w:pPr>
  </w:p>
  <w:p w14:paraId="7ADC7D18" w14:textId="77777777" w:rsidR="007C4828" w:rsidRDefault="007C482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335529974"/>
      <w:docPartObj>
        <w:docPartGallery w:val="Page Numbers (Bottom of Page)"/>
        <w:docPartUnique/>
      </w:docPartObj>
    </w:sdtPr>
    <w:sdtContent>
      <w:p w14:paraId="5A54799E" w14:textId="74913BE1"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7C4828" w:rsidRDefault="007C4828">
    <w:pPr>
      <w:widowControl w:val="0"/>
      <w:autoSpaceDE w:val="0"/>
      <w:autoSpaceDN w:val="0"/>
      <w:adjustRightInd w:val="0"/>
      <w:rPr>
        <w:sz w:val="10"/>
        <w:szCs w:val="1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2021999641"/>
      <w:docPartObj>
        <w:docPartGallery w:val="Page Numbers (Bottom of Page)"/>
        <w:docPartUnique/>
      </w:docPartObj>
    </w:sdtPr>
    <w:sdtContent>
      <w:p w14:paraId="1923CE6C" w14:textId="7FEE203A"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22</w:t>
        </w:r>
        <w:r>
          <w:rPr>
            <w:rStyle w:val="a8"/>
          </w:rPr>
          <w:fldChar w:fldCharType="end"/>
        </w:r>
      </w:p>
    </w:sdtContent>
  </w:sdt>
  <w:p w14:paraId="3AEFB2FD" w14:textId="77777777" w:rsidR="007C4828" w:rsidRDefault="007C4828">
    <w:pPr>
      <w:widowControl w:val="0"/>
      <w:autoSpaceDE w:val="0"/>
      <w:autoSpaceDN w:val="0"/>
      <w:adjustRightInd w:val="0"/>
      <w:rPr>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65343836"/>
      <w:docPartObj>
        <w:docPartGallery w:val="Page Numbers (Bottom of Page)"/>
        <w:docPartUnique/>
      </w:docPartObj>
    </w:sdtPr>
    <w:sdtContent>
      <w:p w14:paraId="44F4ADB1"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77777777" w:rsidR="00F854D2" w:rsidRDefault="00BB262B">
    <w:pPr>
      <w:widowControl w:val="0"/>
      <w:autoSpaceDE w:val="0"/>
      <w:autoSpaceDN w:val="0"/>
      <w:adjustRightInd w:val="0"/>
      <w:spacing w:line="200" w:lineRule="exact"/>
      <w:rPr>
        <w:sz w:val="20"/>
        <w:szCs w:val="20"/>
      </w:rPr>
    </w:pPr>
    <w:r>
      <w:rPr>
        <w:noProof/>
      </w:rPr>
      <w:pict w14:anchorId="008940BA">
        <v:shapetype id="_x0000_t202" coordsize="21600,21600" o:spt="202" path="m,l,21600r21600,l21600,xe">
          <v:stroke joinstyle="miter"/>
          <v:path gradientshapeok="t" o:connecttype="rect"/>
        </v:shapetype>
        <v:shape id="_x0000_s1026" type="#_x0000_t202" alt="" style="position:absolute;margin-left:514.75pt;margin-top:783.95pt;width:16.35pt;height:14pt;z-index:-251656704;mso-wrap-style:square;mso-wrap-edited:f;mso-width-percent:0;mso-height-percent:0;mso-position-horizontal-relative:page;mso-position-vertical-relative:page;mso-width-percent:0;mso-height-percent:0;v-text-anchor:top" o:allowincell="f" filled="f" stroked="f">
          <v:textbox style="mso-next-textbox:#_x0000_s1026" inset="0,0,0,0">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153527763"/>
      <w:docPartObj>
        <w:docPartGallery w:val="Page Numbers (Bottom of Page)"/>
        <w:docPartUnique/>
      </w:docPartObj>
    </w:sdtPr>
    <w:sdtContent>
      <w:p w14:paraId="5F689C98"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27</w:t>
        </w:r>
        <w:r>
          <w:rPr>
            <w:rStyle w:val="a8"/>
          </w:rPr>
          <w:fldChar w:fldCharType="end"/>
        </w:r>
      </w:p>
    </w:sdtContent>
  </w:sdt>
  <w:p w14:paraId="4B4C4FAE" w14:textId="77777777" w:rsidR="00F854D2" w:rsidRDefault="00F854D2">
    <w:pPr>
      <w:pStyle w:val="a6"/>
      <w:jc w:val="right"/>
    </w:pPr>
  </w:p>
  <w:p w14:paraId="4999A598" w14:textId="77777777" w:rsidR="00F854D2" w:rsidRDefault="00F854D2">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41640844"/>
      <w:docPartObj>
        <w:docPartGallery w:val="Page Numbers (Bottom of Page)"/>
        <w:docPartUnique/>
      </w:docPartObj>
    </w:sdtPr>
    <w:sdtContent>
      <w:p w14:paraId="4B89A9AD" w14:textId="40791C40"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77777777" w:rsidR="007C4828" w:rsidRDefault="00BB262B">
    <w:pPr>
      <w:widowControl w:val="0"/>
      <w:autoSpaceDE w:val="0"/>
      <w:autoSpaceDN w:val="0"/>
      <w:adjustRightInd w:val="0"/>
      <w:spacing w:line="200" w:lineRule="exact"/>
      <w:rPr>
        <w:sz w:val="20"/>
        <w:szCs w:val="20"/>
      </w:rPr>
    </w:pPr>
    <w:r>
      <w:rPr>
        <w:noProof/>
      </w:rPr>
      <w:pict w14:anchorId="4D3271D4">
        <v:shapetype id="_x0000_t202" coordsize="21600,21600" o:spt="202" path="m,l,21600r21600,l21600,xe">
          <v:stroke joinstyle="miter"/>
          <v:path gradientshapeok="t" o:connecttype="rect"/>
        </v:shapetype>
        <v:shape id="_x0000_s1025" type="#_x0000_t202" alt="" style="position:absolute;margin-left:514.75pt;margin-top:783.95pt;width:16.35pt;height:14pt;z-index:-251658752;mso-wrap-style:square;mso-wrap-edited:f;mso-width-percent:0;mso-height-percent:0;mso-position-horizontal-relative:page;mso-position-vertical-relative:page;mso-width-percent:0;mso-height-percent:0;v-text-anchor:top" o:allowincell="f" filled="f" stroked="f">
          <v:textbox style="mso-next-textbox:#_x0000_s1025"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824668278"/>
      <w:docPartObj>
        <w:docPartGallery w:val="Page Numbers (Bottom of Page)"/>
        <w:docPartUnique/>
      </w:docPartObj>
    </w:sdtPr>
    <w:sdtContent>
      <w:p w14:paraId="48992CDD" w14:textId="37DBC0A1"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27</w:t>
        </w:r>
        <w:r>
          <w:rPr>
            <w:rStyle w:val="a8"/>
          </w:rPr>
          <w:fldChar w:fldCharType="end"/>
        </w:r>
      </w:p>
    </w:sdtContent>
  </w:sdt>
  <w:p w14:paraId="03A7F571" w14:textId="22EF122E" w:rsidR="007C4828" w:rsidRDefault="007C4828">
    <w:pPr>
      <w:pStyle w:val="a6"/>
      <w:jc w:val="right"/>
    </w:pPr>
  </w:p>
  <w:p w14:paraId="5D7FA6D2" w14:textId="77777777" w:rsidR="007C4828" w:rsidRDefault="007C4828">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9EF39" w14:textId="77777777" w:rsidR="00BB262B" w:rsidRDefault="00BB262B" w:rsidP="008A4648">
      <w:pPr>
        <w:spacing w:after="0" w:line="240" w:lineRule="auto"/>
      </w:pPr>
      <w:r>
        <w:separator/>
      </w:r>
    </w:p>
  </w:footnote>
  <w:footnote w:type="continuationSeparator" w:id="0">
    <w:p w14:paraId="00B7F062" w14:textId="77777777" w:rsidR="00BB262B" w:rsidRDefault="00BB262B" w:rsidP="008A4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11" w15:restartNumberingAfterBreak="0">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763868">
    <w:abstractNumId w:val="10"/>
  </w:num>
  <w:num w:numId="2" w16cid:durableId="146168567">
    <w:abstractNumId w:val="1"/>
  </w:num>
  <w:num w:numId="3" w16cid:durableId="1419715688">
    <w:abstractNumId w:val="5"/>
  </w:num>
  <w:num w:numId="4" w16cid:durableId="1055465348">
    <w:abstractNumId w:val="3"/>
  </w:num>
  <w:num w:numId="5" w16cid:durableId="1811442100">
    <w:abstractNumId w:val="9"/>
  </w:num>
  <w:num w:numId="6" w16cid:durableId="1180898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6439054">
    <w:abstractNumId w:val="8"/>
  </w:num>
  <w:num w:numId="8" w16cid:durableId="920718071">
    <w:abstractNumId w:val="7"/>
  </w:num>
  <w:num w:numId="9" w16cid:durableId="661663407">
    <w:abstractNumId w:val="4"/>
  </w:num>
  <w:num w:numId="10" w16cid:durableId="2066103928">
    <w:abstractNumId w:val="0"/>
  </w:num>
  <w:num w:numId="11" w16cid:durableId="744959984">
    <w:abstractNumId w:val="11"/>
  </w:num>
  <w:num w:numId="12" w16cid:durableId="1579631836">
    <w:abstractNumId w:val="12"/>
  </w:num>
  <w:num w:numId="13" w16cid:durableId="157142570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E523D"/>
    <w:rsid w:val="0000314E"/>
    <w:rsid w:val="000039EC"/>
    <w:rsid w:val="00003EBE"/>
    <w:rsid w:val="00016520"/>
    <w:rsid w:val="00023222"/>
    <w:rsid w:val="000232EB"/>
    <w:rsid w:val="00026FAF"/>
    <w:rsid w:val="0003301E"/>
    <w:rsid w:val="00051A63"/>
    <w:rsid w:val="00065FAB"/>
    <w:rsid w:val="0006628C"/>
    <w:rsid w:val="00066C38"/>
    <w:rsid w:val="00075625"/>
    <w:rsid w:val="000850DD"/>
    <w:rsid w:val="0009501F"/>
    <w:rsid w:val="000A21B0"/>
    <w:rsid w:val="000A5099"/>
    <w:rsid w:val="000A66CB"/>
    <w:rsid w:val="000B4543"/>
    <w:rsid w:val="000B5C43"/>
    <w:rsid w:val="000B736D"/>
    <w:rsid w:val="000C5F9C"/>
    <w:rsid w:val="000C7C27"/>
    <w:rsid w:val="000D0BC3"/>
    <w:rsid w:val="000D262E"/>
    <w:rsid w:val="000D6E31"/>
    <w:rsid w:val="000E0FB1"/>
    <w:rsid w:val="000E2A82"/>
    <w:rsid w:val="000E4C79"/>
    <w:rsid w:val="000F0584"/>
    <w:rsid w:val="000F2EF4"/>
    <w:rsid w:val="000F3CD2"/>
    <w:rsid w:val="0010098D"/>
    <w:rsid w:val="00100CA0"/>
    <w:rsid w:val="00102898"/>
    <w:rsid w:val="00112791"/>
    <w:rsid w:val="001174AA"/>
    <w:rsid w:val="00121149"/>
    <w:rsid w:val="00123427"/>
    <w:rsid w:val="001433C2"/>
    <w:rsid w:val="0014420E"/>
    <w:rsid w:val="001676B3"/>
    <w:rsid w:val="00167EEF"/>
    <w:rsid w:val="00171216"/>
    <w:rsid w:val="00177686"/>
    <w:rsid w:val="001959E4"/>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3F6"/>
    <w:rsid w:val="00251AEF"/>
    <w:rsid w:val="00252196"/>
    <w:rsid w:val="00256133"/>
    <w:rsid w:val="00262001"/>
    <w:rsid w:val="00271422"/>
    <w:rsid w:val="002743B6"/>
    <w:rsid w:val="00277077"/>
    <w:rsid w:val="00282F27"/>
    <w:rsid w:val="00290CED"/>
    <w:rsid w:val="00293CB1"/>
    <w:rsid w:val="002B1881"/>
    <w:rsid w:val="002B7B56"/>
    <w:rsid w:val="002D4EB4"/>
    <w:rsid w:val="002E771E"/>
    <w:rsid w:val="002F51C9"/>
    <w:rsid w:val="002F65B6"/>
    <w:rsid w:val="0030394E"/>
    <w:rsid w:val="00304EAE"/>
    <w:rsid w:val="00314681"/>
    <w:rsid w:val="00322467"/>
    <w:rsid w:val="00340C10"/>
    <w:rsid w:val="00343FF4"/>
    <w:rsid w:val="003525ED"/>
    <w:rsid w:val="0035317A"/>
    <w:rsid w:val="00363DBD"/>
    <w:rsid w:val="003642ED"/>
    <w:rsid w:val="00372CDB"/>
    <w:rsid w:val="0037754A"/>
    <w:rsid w:val="0039462C"/>
    <w:rsid w:val="003A1153"/>
    <w:rsid w:val="003A59C9"/>
    <w:rsid w:val="003A5B8F"/>
    <w:rsid w:val="003B1AA3"/>
    <w:rsid w:val="003B37D7"/>
    <w:rsid w:val="003C3410"/>
    <w:rsid w:val="003C4267"/>
    <w:rsid w:val="003C4D31"/>
    <w:rsid w:val="003C530B"/>
    <w:rsid w:val="003D2D52"/>
    <w:rsid w:val="003D35D3"/>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0884"/>
    <w:rsid w:val="004576EB"/>
    <w:rsid w:val="00475192"/>
    <w:rsid w:val="00477080"/>
    <w:rsid w:val="004816EE"/>
    <w:rsid w:val="004901FD"/>
    <w:rsid w:val="004904CA"/>
    <w:rsid w:val="004A2723"/>
    <w:rsid w:val="004D1E39"/>
    <w:rsid w:val="004D6E52"/>
    <w:rsid w:val="004D765B"/>
    <w:rsid w:val="004E0796"/>
    <w:rsid w:val="004E6F64"/>
    <w:rsid w:val="004E73B1"/>
    <w:rsid w:val="00501807"/>
    <w:rsid w:val="00502F0C"/>
    <w:rsid w:val="00511049"/>
    <w:rsid w:val="00520225"/>
    <w:rsid w:val="005763E2"/>
    <w:rsid w:val="005860E4"/>
    <w:rsid w:val="00596987"/>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2558C"/>
    <w:rsid w:val="00637A3F"/>
    <w:rsid w:val="006418A1"/>
    <w:rsid w:val="00641BF0"/>
    <w:rsid w:val="00644403"/>
    <w:rsid w:val="00670D49"/>
    <w:rsid w:val="00676A2F"/>
    <w:rsid w:val="00677B1C"/>
    <w:rsid w:val="00685438"/>
    <w:rsid w:val="00691C72"/>
    <w:rsid w:val="00697760"/>
    <w:rsid w:val="006A15DF"/>
    <w:rsid w:val="006A4EF9"/>
    <w:rsid w:val="006A7800"/>
    <w:rsid w:val="006B0DB8"/>
    <w:rsid w:val="006B6E53"/>
    <w:rsid w:val="006C4762"/>
    <w:rsid w:val="006D3116"/>
    <w:rsid w:val="00700B94"/>
    <w:rsid w:val="00702B4E"/>
    <w:rsid w:val="0070342E"/>
    <w:rsid w:val="007112C6"/>
    <w:rsid w:val="00717353"/>
    <w:rsid w:val="00723496"/>
    <w:rsid w:val="007369CE"/>
    <w:rsid w:val="00741590"/>
    <w:rsid w:val="0075209C"/>
    <w:rsid w:val="007527E8"/>
    <w:rsid w:val="007659A1"/>
    <w:rsid w:val="007674FB"/>
    <w:rsid w:val="007710EF"/>
    <w:rsid w:val="0077694B"/>
    <w:rsid w:val="00786ED9"/>
    <w:rsid w:val="0079762A"/>
    <w:rsid w:val="007A2603"/>
    <w:rsid w:val="007A4DE2"/>
    <w:rsid w:val="007A6710"/>
    <w:rsid w:val="007B1078"/>
    <w:rsid w:val="007C4828"/>
    <w:rsid w:val="007C533B"/>
    <w:rsid w:val="007D5F5F"/>
    <w:rsid w:val="007E186A"/>
    <w:rsid w:val="007F5C15"/>
    <w:rsid w:val="008200F2"/>
    <w:rsid w:val="00824C37"/>
    <w:rsid w:val="008253B9"/>
    <w:rsid w:val="00826D2E"/>
    <w:rsid w:val="00826E6D"/>
    <w:rsid w:val="008278FD"/>
    <w:rsid w:val="008401DB"/>
    <w:rsid w:val="008402BA"/>
    <w:rsid w:val="00840660"/>
    <w:rsid w:val="00841387"/>
    <w:rsid w:val="00843560"/>
    <w:rsid w:val="00863FC9"/>
    <w:rsid w:val="00865E83"/>
    <w:rsid w:val="00866D56"/>
    <w:rsid w:val="00870E36"/>
    <w:rsid w:val="008747D1"/>
    <w:rsid w:val="008747F8"/>
    <w:rsid w:val="0088100A"/>
    <w:rsid w:val="00897442"/>
    <w:rsid w:val="008976B1"/>
    <w:rsid w:val="008A20C6"/>
    <w:rsid w:val="008A4648"/>
    <w:rsid w:val="008A6D75"/>
    <w:rsid w:val="008E07A2"/>
    <w:rsid w:val="008E17AA"/>
    <w:rsid w:val="008E4CF4"/>
    <w:rsid w:val="008F2D4C"/>
    <w:rsid w:val="00900489"/>
    <w:rsid w:val="00901277"/>
    <w:rsid w:val="009015E3"/>
    <w:rsid w:val="009123B3"/>
    <w:rsid w:val="00923BE4"/>
    <w:rsid w:val="0092546E"/>
    <w:rsid w:val="009303BA"/>
    <w:rsid w:val="0095504F"/>
    <w:rsid w:val="00956464"/>
    <w:rsid w:val="0096132B"/>
    <w:rsid w:val="009617FA"/>
    <w:rsid w:val="00962F60"/>
    <w:rsid w:val="00964E90"/>
    <w:rsid w:val="00972CC6"/>
    <w:rsid w:val="00974B86"/>
    <w:rsid w:val="009757C5"/>
    <w:rsid w:val="00986B5A"/>
    <w:rsid w:val="00995A71"/>
    <w:rsid w:val="009A370C"/>
    <w:rsid w:val="009B1A52"/>
    <w:rsid w:val="009B2ABE"/>
    <w:rsid w:val="009C29BC"/>
    <w:rsid w:val="009D3195"/>
    <w:rsid w:val="009D57DC"/>
    <w:rsid w:val="009E523D"/>
    <w:rsid w:val="009E77F3"/>
    <w:rsid w:val="009E79ED"/>
    <w:rsid w:val="009F7B62"/>
    <w:rsid w:val="00A0740A"/>
    <w:rsid w:val="00A10EF3"/>
    <w:rsid w:val="00A142A7"/>
    <w:rsid w:val="00A15065"/>
    <w:rsid w:val="00A150AF"/>
    <w:rsid w:val="00A15720"/>
    <w:rsid w:val="00A15CB3"/>
    <w:rsid w:val="00A23E96"/>
    <w:rsid w:val="00A25C94"/>
    <w:rsid w:val="00A25EBD"/>
    <w:rsid w:val="00A2639D"/>
    <w:rsid w:val="00A27B24"/>
    <w:rsid w:val="00A61F5B"/>
    <w:rsid w:val="00A63086"/>
    <w:rsid w:val="00A6322D"/>
    <w:rsid w:val="00A63626"/>
    <w:rsid w:val="00A6521E"/>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AF2E10"/>
    <w:rsid w:val="00B014E8"/>
    <w:rsid w:val="00B1051D"/>
    <w:rsid w:val="00B15628"/>
    <w:rsid w:val="00B16052"/>
    <w:rsid w:val="00B2419D"/>
    <w:rsid w:val="00B30459"/>
    <w:rsid w:val="00B445C9"/>
    <w:rsid w:val="00B4505A"/>
    <w:rsid w:val="00B45A34"/>
    <w:rsid w:val="00B4739E"/>
    <w:rsid w:val="00B533B6"/>
    <w:rsid w:val="00B53B6F"/>
    <w:rsid w:val="00B55C7F"/>
    <w:rsid w:val="00B64E1F"/>
    <w:rsid w:val="00B65BC7"/>
    <w:rsid w:val="00B74D9C"/>
    <w:rsid w:val="00B7543A"/>
    <w:rsid w:val="00B773F7"/>
    <w:rsid w:val="00B84273"/>
    <w:rsid w:val="00B90B05"/>
    <w:rsid w:val="00B94050"/>
    <w:rsid w:val="00B9713E"/>
    <w:rsid w:val="00BB262B"/>
    <w:rsid w:val="00BC22FB"/>
    <w:rsid w:val="00BC3DAF"/>
    <w:rsid w:val="00BC6762"/>
    <w:rsid w:val="00BE1164"/>
    <w:rsid w:val="00BE3E2E"/>
    <w:rsid w:val="00C03DF4"/>
    <w:rsid w:val="00C04A08"/>
    <w:rsid w:val="00C05CE9"/>
    <w:rsid w:val="00C10E09"/>
    <w:rsid w:val="00C26422"/>
    <w:rsid w:val="00C26685"/>
    <w:rsid w:val="00C35743"/>
    <w:rsid w:val="00C40E36"/>
    <w:rsid w:val="00C45D31"/>
    <w:rsid w:val="00C55D13"/>
    <w:rsid w:val="00C61C76"/>
    <w:rsid w:val="00C62B67"/>
    <w:rsid w:val="00C671DB"/>
    <w:rsid w:val="00C7139E"/>
    <w:rsid w:val="00C94B38"/>
    <w:rsid w:val="00CA39CB"/>
    <w:rsid w:val="00CA46CB"/>
    <w:rsid w:val="00CA7747"/>
    <w:rsid w:val="00CA7A15"/>
    <w:rsid w:val="00CB1FF7"/>
    <w:rsid w:val="00CB651D"/>
    <w:rsid w:val="00CB7FA9"/>
    <w:rsid w:val="00CD0FD2"/>
    <w:rsid w:val="00CD1D8F"/>
    <w:rsid w:val="00CE4B7F"/>
    <w:rsid w:val="00CE7657"/>
    <w:rsid w:val="00D0536D"/>
    <w:rsid w:val="00D05B9A"/>
    <w:rsid w:val="00D14452"/>
    <w:rsid w:val="00D170F4"/>
    <w:rsid w:val="00D3612B"/>
    <w:rsid w:val="00D37A64"/>
    <w:rsid w:val="00D37C34"/>
    <w:rsid w:val="00D515B1"/>
    <w:rsid w:val="00D561B8"/>
    <w:rsid w:val="00D611D4"/>
    <w:rsid w:val="00D61B59"/>
    <w:rsid w:val="00D64698"/>
    <w:rsid w:val="00D838DA"/>
    <w:rsid w:val="00D84CE7"/>
    <w:rsid w:val="00D8557D"/>
    <w:rsid w:val="00D92061"/>
    <w:rsid w:val="00D938E8"/>
    <w:rsid w:val="00D93F68"/>
    <w:rsid w:val="00D956AC"/>
    <w:rsid w:val="00DA2F05"/>
    <w:rsid w:val="00DA58E7"/>
    <w:rsid w:val="00DA79FA"/>
    <w:rsid w:val="00DB12EA"/>
    <w:rsid w:val="00DC3A8A"/>
    <w:rsid w:val="00DD0E0B"/>
    <w:rsid w:val="00DD136A"/>
    <w:rsid w:val="00DD19A6"/>
    <w:rsid w:val="00DD526A"/>
    <w:rsid w:val="00DF0F78"/>
    <w:rsid w:val="00E03868"/>
    <w:rsid w:val="00E168B2"/>
    <w:rsid w:val="00E2202D"/>
    <w:rsid w:val="00E27DCA"/>
    <w:rsid w:val="00E36B08"/>
    <w:rsid w:val="00E40522"/>
    <w:rsid w:val="00E46AAB"/>
    <w:rsid w:val="00E47532"/>
    <w:rsid w:val="00E560B6"/>
    <w:rsid w:val="00E64384"/>
    <w:rsid w:val="00E650B2"/>
    <w:rsid w:val="00E66C98"/>
    <w:rsid w:val="00E67713"/>
    <w:rsid w:val="00E703A3"/>
    <w:rsid w:val="00E753DA"/>
    <w:rsid w:val="00E75E2B"/>
    <w:rsid w:val="00E86ED2"/>
    <w:rsid w:val="00E90F2A"/>
    <w:rsid w:val="00E94C47"/>
    <w:rsid w:val="00EA0EF4"/>
    <w:rsid w:val="00EB5195"/>
    <w:rsid w:val="00EB79BA"/>
    <w:rsid w:val="00EC20EA"/>
    <w:rsid w:val="00EC4C13"/>
    <w:rsid w:val="00ED63C3"/>
    <w:rsid w:val="00ED7D58"/>
    <w:rsid w:val="00EE526F"/>
    <w:rsid w:val="00EE682B"/>
    <w:rsid w:val="00EF28A9"/>
    <w:rsid w:val="00EF4350"/>
    <w:rsid w:val="00EF53C5"/>
    <w:rsid w:val="00F05AA5"/>
    <w:rsid w:val="00F11637"/>
    <w:rsid w:val="00F15EA5"/>
    <w:rsid w:val="00F239FF"/>
    <w:rsid w:val="00F2470F"/>
    <w:rsid w:val="00F307BC"/>
    <w:rsid w:val="00F30AD8"/>
    <w:rsid w:val="00F325A1"/>
    <w:rsid w:val="00F32E17"/>
    <w:rsid w:val="00F37AA9"/>
    <w:rsid w:val="00F41643"/>
    <w:rsid w:val="00F41F38"/>
    <w:rsid w:val="00F42DD1"/>
    <w:rsid w:val="00F539B4"/>
    <w:rsid w:val="00F56EBD"/>
    <w:rsid w:val="00F812D7"/>
    <w:rsid w:val="00F854D2"/>
    <w:rsid w:val="00F85EEF"/>
    <w:rsid w:val="00F94343"/>
    <w:rsid w:val="00F974BD"/>
    <w:rsid w:val="00FA005D"/>
    <w:rsid w:val="00FA5144"/>
    <w:rsid w:val="00FB1967"/>
    <w:rsid w:val="00FB3A03"/>
    <w:rsid w:val="00FB609C"/>
    <w:rsid w:val="00FB7B1D"/>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D7A84"/>
  <w15:docId w15:val="{C1FE6E75-EBA0-8D43-9ED4-F7DD49BF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648"/>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Заголовок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styleId="afa">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30675">
      <w:bodyDiv w:val="1"/>
      <w:marLeft w:val="0"/>
      <w:marRight w:val="0"/>
      <w:marTop w:val="0"/>
      <w:marBottom w:val="0"/>
      <w:divBdr>
        <w:top w:val="none" w:sz="0" w:space="0" w:color="auto"/>
        <w:left w:val="none" w:sz="0" w:space="0" w:color="auto"/>
        <w:bottom w:val="none" w:sz="0" w:space="0" w:color="auto"/>
        <w:right w:val="none" w:sz="0" w:space="0" w:color="auto"/>
      </w:divBdr>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8011">
      <w:bodyDiv w:val="1"/>
      <w:marLeft w:val="0"/>
      <w:marRight w:val="0"/>
      <w:marTop w:val="0"/>
      <w:marBottom w:val="0"/>
      <w:divBdr>
        <w:top w:val="none" w:sz="0" w:space="0" w:color="auto"/>
        <w:left w:val="none" w:sz="0" w:space="0" w:color="auto"/>
        <w:bottom w:val="none" w:sz="0" w:space="0" w:color="auto"/>
        <w:right w:val="none" w:sz="0" w:space="0" w:color="auto"/>
      </w:divBdr>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6588">
      <w:bodyDiv w:val="1"/>
      <w:marLeft w:val="0"/>
      <w:marRight w:val="0"/>
      <w:marTop w:val="0"/>
      <w:marBottom w:val="0"/>
      <w:divBdr>
        <w:top w:val="none" w:sz="0" w:space="0" w:color="auto"/>
        <w:left w:val="none" w:sz="0" w:space="0" w:color="auto"/>
        <w:bottom w:val="none" w:sz="0" w:space="0" w:color="auto"/>
        <w:right w:val="none" w:sz="0" w:space="0" w:color="auto"/>
      </w:divBdr>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 w:id="2102749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31053"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urait.ru/bcode/433732"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3733" TargetMode="External"/><Relationship Id="rId24" Type="http://schemas.openxmlformats.org/officeDocument/2006/relationships/hyperlink" Target="http://www.elibrary.ru"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urait.ru/bcode/453653"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53510"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2116</TotalTime>
  <Pages>31</Pages>
  <Words>9682</Words>
  <Characters>55192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yulpir2020@outlook.com</cp:lastModifiedBy>
  <cp:revision>44</cp:revision>
  <cp:lastPrinted>2023-02-12T07:35:00Z</cp:lastPrinted>
  <dcterms:created xsi:type="dcterms:W3CDTF">2015-12-28T03:22:00Z</dcterms:created>
  <dcterms:modified xsi:type="dcterms:W3CDTF">2025-09-28T09:01:00Z</dcterms:modified>
</cp:coreProperties>
</file>