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Pr="00C137F6" w:rsidRDefault="00E41D7B"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B535A7" w:rsidRPr="00C137F6" w:rsidRDefault="00B535A7" w:rsidP="00B535A7">
      <w:pPr>
        <w:pStyle w:val="a3"/>
        <w:jc w:val="center"/>
        <w:rPr>
          <w:rFonts w:ascii="Times New Roman" w:hAnsi="Times New Roman" w:cs="Times New Roman"/>
          <w:sz w:val="24"/>
          <w:szCs w:val="24"/>
        </w:rPr>
      </w:pPr>
    </w:p>
    <w:p w:rsidR="00183F5E" w:rsidRPr="00183F5E" w:rsidRDefault="004343F2" w:rsidP="00F648D0">
      <w:pPr>
        <w:pStyle w:val="a3"/>
        <w:spacing w:line="360" w:lineRule="auto"/>
        <w:jc w:val="center"/>
        <w:rPr>
          <w:rFonts w:ascii="Times New Roman" w:hAnsi="Times New Roman" w:cs="Times New Roman"/>
          <w:b/>
          <w:sz w:val="28"/>
          <w:szCs w:val="28"/>
        </w:rPr>
      </w:pPr>
      <w:r w:rsidRPr="00183F5E">
        <w:rPr>
          <w:rFonts w:ascii="Times New Roman" w:hAnsi="Times New Roman" w:cs="Times New Roman"/>
          <w:b/>
          <w:sz w:val="28"/>
          <w:szCs w:val="28"/>
        </w:rPr>
        <w:t xml:space="preserve">РАБОЧАЯ ПРОГРАММА </w:t>
      </w:r>
    </w:p>
    <w:p w:rsidR="004343F2" w:rsidRPr="00183F5E" w:rsidRDefault="00F5572D" w:rsidP="00F648D0">
      <w:pPr>
        <w:pStyle w:val="a3"/>
        <w:spacing w:line="360" w:lineRule="auto"/>
        <w:jc w:val="center"/>
        <w:rPr>
          <w:rFonts w:ascii="Times New Roman" w:hAnsi="Times New Roman" w:cs="Times New Roman"/>
          <w:b/>
          <w:sz w:val="28"/>
          <w:szCs w:val="28"/>
        </w:rPr>
      </w:pPr>
      <w:r w:rsidRPr="00183F5E">
        <w:rPr>
          <w:rFonts w:ascii="Times New Roman" w:hAnsi="Times New Roman" w:cs="Times New Roman"/>
          <w:b/>
          <w:sz w:val="28"/>
          <w:szCs w:val="28"/>
        </w:rPr>
        <w:t>ПРОФЕССИОНАЛЬНОГО МОДУЛЯ</w:t>
      </w:r>
    </w:p>
    <w:p w:rsidR="00183F5E" w:rsidRPr="00183F5E" w:rsidRDefault="00F629F4" w:rsidP="00F648D0">
      <w:pPr>
        <w:spacing w:after="60" w:line="360" w:lineRule="auto"/>
        <w:jc w:val="center"/>
        <w:outlineLvl w:val="1"/>
        <w:rPr>
          <w:rFonts w:ascii="Times New Roman" w:eastAsia="Times New Roman" w:hAnsi="Times New Roman" w:cs="Times New Roman"/>
          <w:b/>
          <w:bCs/>
          <w:sz w:val="28"/>
          <w:szCs w:val="28"/>
          <w:lang w:eastAsia="ru-RU"/>
        </w:rPr>
      </w:pPr>
      <w:bookmarkStart w:id="0" w:name="_Toc158717308"/>
      <w:r w:rsidRPr="00183F5E">
        <w:rPr>
          <w:rFonts w:ascii="Times New Roman" w:eastAsia="Times New Roman" w:hAnsi="Times New Roman" w:cs="Times New Roman"/>
          <w:b/>
          <w:bCs/>
          <w:sz w:val="28"/>
          <w:szCs w:val="28"/>
          <w:lang w:eastAsia="ru-RU"/>
        </w:rPr>
        <w:t>ПМ.05</w:t>
      </w:r>
    </w:p>
    <w:p w:rsidR="00183F5E" w:rsidRPr="00183F5E" w:rsidRDefault="00F629F4" w:rsidP="00F648D0">
      <w:pPr>
        <w:spacing w:after="60" w:line="360" w:lineRule="auto"/>
        <w:jc w:val="center"/>
        <w:outlineLvl w:val="1"/>
        <w:rPr>
          <w:rFonts w:ascii="Times New Roman" w:eastAsia="Times New Roman" w:hAnsi="Times New Roman" w:cs="Times New Roman"/>
          <w:b/>
          <w:bCs/>
          <w:sz w:val="28"/>
          <w:szCs w:val="28"/>
          <w:lang w:eastAsia="ru-RU"/>
        </w:rPr>
      </w:pPr>
      <w:r w:rsidRPr="00183F5E">
        <w:rPr>
          <w:rFonts w:ascii="Times New Roman" w:eastAsia="Times New Roman" w:hAnsi="Times New Roman" w:cs="Times New Roman"/>
          <w:b/>
          <w:bCs/>
          <w:sz w:val="28"/>
          <w:szCs w:val="28"/>
          <w:lang w:eastAsia="ru-RU"/>
        </w:rPr>
        <w:t xml:space="preserve"> ВЫПОЛНЕНИЕ РАБОТ ПО ПРОФЕССИИ РАБОЧИХ,</w:t>
      </w:r>
    </w:p>
    <w:p w:rsidR="00F83E16" w:rsidRPr="00F629F4" w:rsidRDefault="00F629F4" w:rsidP="00F648D0">
      <w:pPr>
        <w:spacing w:after="60" w:line="360" w:lineRule="auto"/>
        <w:jc w:val="center"/>
        <w:outlineLvl w:val="1"/>
        <w:rPr>
          <w:rFonts w:ascii="Times New Roman" w:eastAsia="Times New Roman" w:hAnsi="Times New Roman" w:cs="Times New Roman"/>
          <w:b/>
          <w:bCs/>
          <w:sz w:val="24"/>
          <w:szCs w:val="24"/>
        </w:rPr>
      </w:pPr>
      <w:r w:rsidRPr="00183F5E">
        <w:rPr>
          <w:rFonts w:ascii="Times New Roman" w:eastAsia="Times New Roman" w:hAnsi="Times New Roman" w:cs="Times New Roman"/>
          <w:b/>
          <w:bCs/>
          <w:sz w:val="28"/>
          <w:szCs w:val="28"/>
          <w:lang w:eastAsia="ru-RU"/>
        </w:rPr>
        <w:t xml:space="preserve"> ДОЛЖНОСТЯМ СЛУЖАЩИХ</w:t>
      </w:r>
      <w:bookmarkEnd w:id="0"/>
    </w:p>
    <w:p w:rsidR="004343F2"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F648D0" w:rsidP="00F648D0">
      <w:pPr>
        <w:pStyle w:val="a3"/>
        <w:rPr>
          <w:rFonts w:ascii="Times New Roman" w:hAnsi="Times New Roman" w:cs="Times New Roman"/>
          <w:sz w:val="24"/>
          <w:szCs w:val="24"/>
        </w:rPr>
      </w:pPr>
      <w:r>
        <w:rPr>
          <w:rFonts w:ascii="Times New Roman" w:hAnsi="Times New Roman" w:cs="Times New Roman"/>
          <w:sz w:val="24"/>
          <w:szCs w:val="24"/>
        </w:rPr>
        <w:t>Профиль обучения технологический</w:t>
      </w: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EA4F4E">
      <w:pPr>
        <w:pStyle w:val="a3"/>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B535A7">
      <w:pPr>
        <w:pStyle w:val="a3"/>
        <w:jc w:val="center"/>
        <w:rPr>
          <w:rFonts w:ascii="Times New Roman" w:hAnsi="Times New Roman" w:cs="Times New Roman"/>
          <w:sz w:val="24"/>
          <w:szCs w:val="24"/>
        </w:rPr>
      </w:pPr>
    </w:p>
    <w:p w:rsidR="004343F2" w:rsidRPr="00C137F6" w:rsidRDefault="004343F2" w:rsidP="000B3539">
      <w:pPr>
        <w:pStyle w:val="a3"/>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F648D0" w:rsidRDefault="00F648D0" w:rsidP="00EA4F4E">
      <w:pPr>
        <w:pStyle w:val="a3"/>
        <w:jc w:val="center"/>
        <w:rPr>
          <w:rFonts w:ascii="Times New Roman" w:hAnsi="Times New Roman" w:cs="Times New Roman"/>
          <w:sz w:val="24"/>
          <w:szCs w:val="24"/>
        </w:rPr>
      </w:pPr>
    </w:p>
    <w:p w:rsidR="00EA4F4E" w:rsidRPr="00C137F6" w:rsidRDefault="004343F2" w:rsidP="00EA4F4E">
      <w:pPr>
        <w:pStyle w:val="a3"/>
        <w:jc w:val="center"/>
        <w:rPr>
          <w:rFonts w:ascii="Times New Roman" w:hAnsi="Times New Roman" w:cs="Times New Roman"/>
          <w:sz w:val="24"/>
          <w:szCs w:val="24"/>
        </w:rPr>
      </w:pPr>
      <w:r w:rsidRPr="00C137F6">
        <w:rPr>
          <w:rFonts w:ascii="Times New Roman" w:hAnsi="Times New Roman" w:cs="Times New Roman"/>
          <w:sz w:val="24"/>
          <w:szCs w:val="24"/>
        </w:rPr>
        <w:t>20</w:t>
      </w:r>
      <w:r w:rsidR="00E20F31">
        <w:rPr>
          <w:rFonts w:ascii="Times New Roman" w:hAnsi="Times New Roman" w:cs="Times New Roman"/>
          <w:sz w:val="24"/>
          <w:szCs w:val="24"/>
        </w:rPr>
        <w:t>25</w:t>
      </w:r>
      <w:r w:rsidR="00EA4F4E" w:rsidRPr="00C137F6">
        <w:rPr>
          <w:rFonts w:ascii="Times New Roman" w:hAnsi="Times New Roman" w:cs="Times New Roman"/>
          <w:sz w:val="24"/>
          <w:szCs w:val="24"/>
        </w:rPr>
        <w:br w:type="page"/>
      </w:r>
    </w:p>
    <w:p w:rsidR="004343F2" w:rsidRPr="00C137F6" w:rsidRDefault="004343F2" w:rsidP="00B535A7">
      <w:pPr>
        <w:pStyle w:val="a3"/>
        <w:jc w:val="center"/>
        <w:rPr>
          <w:rFonts w:ascii="Times New Roman" w:hAnsi="Times New Roman" w:cs="Times New Roman"/>
          <w:sz w:val="24"/>
          <w:szCs w:val="24"/>
        </w:rPr>
      </w:pPr>
    </w:p>
    <w:p w:rsidR="007E14E0" w:rsidRPr="0089227C" w:rsidRDefault="00410BA0" w:rsidP="008216A5">
      <w:pPr>
        <w:spacing w:after="0" w:line="240" w:lineRule="auto"/>
        <w:ind w:firstLine="708"/>
        <w:jc w:val="both"/>
        <w:rPr>
          <w:rFonts w:ascii="Times New Roman" w:hAnsi="Times New Roman"/>
          <w:sz w:val="28"/>
          <w:szCs w:val="28"/>
        </w:rPr>
      </w:pPr>
      <w:r w:rsidRPr="0089227C">
        <w:rPr>
          <w:rFonts w:ascii="Times New Roman" w:hAnsi="Times New Roman" w:cs="Times New Roman"/>
          <w:sz w:val="28"/>
          <w:szCs w:val="28"/>
        </w:rPr>
        <w:t xml:space="preserve">Рабочая программа </w:t>
      </w:r>
      <w:r w:rsidR="00B20A15" w:rsidRPr="0089227C">
        <w:rPr>
          <w:rFonts w:ascii="Times New Roman" w:hAnsi="Times New Roman" w:cs="Times New Roman"/>
          <w:sz w:val="28"/>
          <w:szCs w:val="28"/>
        </w:rPr>
        <w:t>профессионального модуля</w:t>
      </w:r>
      <w:r w:rsidRPr="0089227C">
        <w:rPr>
          <w:rFonts w:ascii="Times New Roman" w:hAnsi="Times New Roman" w:cs="Times New Roman"/>
          <w:sz w:val="28"/>
          <w:szCs w:val="28"/>
        </w:rPr>
        <w:t xml:space="preserve"> </w:t>
      </w:r>
      <w:r w:rsidR="00F629F4" w:rsidRPr="0089227C">
        <w:rPr>
          <w:rFonts w:ascii="Times New Roman" w:hAnsi="Times New Roman" w:cs="Times New Roman"/>
          <w:sz w:val="28"/>
          <w:szCs w:val="28"/>
        </w:rPr>
        <w:t>ПМ.05</w:t>
      </w:r>
      <w:r w:rsidR="00C26678" w:rsidRPr="0089227C">
        <w:rPr>
          <w:rFonts w:ascii="Times New Roman" w:hAnsi="Times New Roman" w:cs="Times New Roman"/>
          <w:sz w:val="28"/>
          <w:szCs w:val="28"/>
        </w:rPr>
        <w:t xml:space="preserve"> выполнение работ </w:t>
      </w:r>
      <w:r w:rsidR="00F629F4" w:rsidRPr="0089227C">
        <w:rPr>
          <w:rFonts w:ascii="Times New Roman" w:hAnsi="Times New Roman" w:cs="Times New Roman"/>
          <w:bCs/>
          <w:sz w:val="28"/>
          <w:szCs w:val="28"/>
        </w:rPr>
        <w:t>по</w:t>
      </w:r>
      <w:r w:rsidR="00F629F4" w:rsidRPr="0089227C">
        <w:rPr>
          <w:rFonts w:ascii="Times New Roman" w:hAnsi="Times New Roman" w:cs="Times New Roman"/>
          <w:b/>
          <w:bCs/>
          <w:sz w:val="28"/>
          <w:szCs w:val="28"/>
        </w:rPr>
        <w:t xml:space="preserve"> </w:t>
      </w:r>
      <w:r w:rsidR="00F629F4" w:rsidRPr="0089227C">
        <w:rPr>
          <w:rFonts w:ascii="Times New Roman" w:hAnsi="Times New Roman" w:cs="Times New Roman"/>
          <w:bCs/>
          <w:sz w:val="28"/>
          <w:szCs w:val="28"/>
        </w:rPr>
        <w:t>профессии рабочих, должностям служащих</w:t>
      </w:r>
      <w:r w:rsidR="00C26678" w:rsidRPr="0089227C">
        <w:rPr>
          <w:rFonts w:ascii="Times New Roman" w:hAnsi="Times New Roman" w:cs="Times New Roman"/>
          <w:sz w:val="28"/>
          <w:szCs w:val="28"/>
        </w:rPr>
        <w:t xml:space="preserve"> </w:t>
      </w:r>
      <w:r w:rsidRPr="0089227C">
        <w:rPr>
          <w:rFonts w:ascii="Times New Roman" w:hAnsi="Times New Roman" w:cs="Times New Roman"/>
          <w:sz w:val="28"/>
          <w:szCs w:val="28"/>
        </w:rPr>
        <w:t xml:space="preserve">на основе </w:t>
      </w:r>
      <w:r w:rsidR="009D3FCF" w:rsidRPr="0089227C">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89227C">
        <w:rPr>
          <w:rFonts w:ascii="Times New Roman" w:hAnsi="Times New Roman" w:cs="Times New Roman"/>
          <w:sz w:val="28"/>
          <w:szCs w:val="28"/>
        </w:rPr>
        <w:t>08</w:t>
      </w:r>
      <w:r w:rsidR="00B20A15" w:rsidRPr="0089227C">
        <w:rPr>
          <w:rFonts w:ascii="Times New Roman" w:hAnsi="Times New Roman" w:cs="Times New Roman"/>
          <w:sz w:val="28"/>
          <w:szCs w:val="28"/>
        </w:rPr>
        <w:t>.02.0</w:t>
      </w:r>
      <w:r w:rsidR="00EA4F4E" w:rsidRPr="0089227C">
        <w:rPr>
          <w:rFonts w:ascii="Times New Roman" w:hAnsi="Times New Roman" w:cs="Times New Roman"/>
          <w:sz w:val="28"/>
          <w:szCs w:val="28"/>
        </w:rPr>
        <w:t>9</w:t>
      </w:r>
      <w:r w:rsidR="00B20A15" w:rsidRPr="0089227C">
        <w:rPr>
          <w:rFonts w:ascii="Times New Roman" w:hAnsi="Times New Roman" w:cs="Times New Roman"/>
          <w:sz w:val="28"/>
          <w:szCs w:val="28"/>
        </w:rPr>
        <w:t xml:space="preserve"> </w:t>
      </w:r>
      <w:r w:rsidR="00FE3F69" w:rsidRPr="0089227C">
        <w:rPr>
          <w:rFonts w:ascii="Times New Roman" w:hAnsi="Times New Roman" w:cs="Times New Roman"/>
          <w:sz w:val="28"/>
          <w:szCs w:val="28"/>
        </w:rPr>
        <w:t>Монтаж, наладка и эксплуатация электро</w:t>
      </w:r>
      <w:r w:rsidR="007D5C1F" w:rsidRPr="0089227C">
        <w:rPr>
          <w:rFonts w:ascii="Times New Roman" w:hAnsi="Times New Roman" w:cs="Times New Roman"/>
          <w:sz w:val="28"/>
          <w:szCs w:val="28"/>
        </w:rPr>
        <w:t>о</w:t>
      </w:r>
      <w:r w:rsidR="00FE3F69" w:rsidRPr="0089227C">
        <w:rPr>
          <w:rFonts w:ascii="Times New Roman" w:hAnsi="Times New Roman" w:cs="Times New Roman"/>
          <w:sz w:val="28"/>
          <w:szCs w:val="28"/>
        </w:rPr>
        <w:t xml:space="preserve">борудования промышленных </w:t>
      </w:r>
      <w:r w:rsidR="007D5C1F" w:rsidRPr="0089227C">
        <w:rPr>
          <w:rFonts w:ascii="Times New Roman" w:hAnsi="Times New Roman" w:cs="Times New Roman"/>
          <w:sz w:val="28"/>
          <w:szCs w:val="28"/>
        </w:rPr>
        <w:t>и гражданских зданий</w:t>
      </w:r>
      <w:r w:rsidR="007E14E0" w:rsidRPr="0089227C">
        <w:rPr>
          <w:rFonts w:ascii="Times New Roman" w:hAnsi="Times New Roman" w:cs="Times New Roman"/>
          <w:sz w:val="28"/>
          <w:szCs w:val="28"/>
        </w:rPr>
        <w:t>.</w:t>
      </w:r>
    </w:p>
    <w:p w:rsidR="007E14E0" w:rsidRPr="0089227C" w:rsidRDefault="007E14E0" w:rsidP="007E14E0">
      <w:pPr>
        <w:pStyle w:val="a3"/>
        <w:ind w:firstLine="708"/>
        <w:jc w:val="both"/>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E20F31" w:rsidRPr="00595D9F" w:rsidTr="00E20F31">
        <w:tc>
          <w:tcPr>
            <w:tcW w:w="4785" w:type="dxa"/>
            <w:hideMark/>
          </w:tcPr>
          <w:p w:rsidR="00E20F31" w:rsidRPr="00595D9F" w:rsidRDefault="00E20F31" w:rsidP="00E20F31">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E20F31" w:rsidRPr="00595D9F" w:rsidRDefault="00E20F31" w:rsidP="00E20F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E20F31" w:rsidRPr="00595D9F" w:rsidRDefault="00E20F31" w:rsidP="00E20F31">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E20F31" w:rsidRPr="00595D9F" w:rsidRDefault="00E20F31" w:rsidP="00E20F3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 августа 2025</w:t>
            </w:r>
            <w:r w:rsidRPr="00595D9F">
              <w:rPr>
                <w:rFonts w:ascii="Times New Roman" w:eastAsia="Times New Roman" w:hAnsi="Times New Roman" w:cs="Times New Roman"/>
                <w:sz w:val="28"/>
                <w:szCs w:val="28"/>
                <w:lang w:eastAsia="ru-RU"/>
              </w:rPr>
              <w:t xml:space="preserve"> г.</w:t>
            </w:r>
          </w:p>
        </w:tc>
        <w:tc>
          <w:tcPr>
            <w:tcW w:w="4786" w:type="dxa"/>
            <w:hideMark/>
          </w:tcPr>
          <w:p w:rsidR="00E20F31" w:rsidRPr="00595D9F" w:rsidRDefault="00E20F31" w:rsidP="00E20F31">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E20F31" w:rsidRPr="00595D9F" w:rsidRDefault="00E20F31" w:rsidP="00E20F31">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E20F31" w:rsidRPr="00595D9F" w:rsidRDefault="00E20F31" w:rsidP="00E20F31">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_________Кисюк</w:t>
            </w:r>
            <w:r w:rsidRPr="00595D9F">
              <w:rPr>
                <w:rFonts w:ascii="Times New Roman" w:eastAsia="Times New Roman" w:hAnsi="Times New Roman" w:cs="Times New Roman"/>
                <w:sz w:val="28"/>
                <w:szCs w:val="28"/>
                <w:lang w:eastAsia="ru-RU"/>
              </w:rPr>
              <w:t xml:space="preserve"> О.П.</w:t>
            </w:r>
          </w:p>
          <w:p w:rsidR="00E20F31" w:rsidRPr="00595D9F" w:rsidRDefault="00E20F31" w:rsidP="00E20F31">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августа 2025</w:t>
            </w:r>
            <w:r w:rsidRPr="00595D9F">
              <w:rPr>
                <w:rFonts w:ascii="Times New Roman" w:eastAsia="Times New Roman" w:hAnsi="Times New Roman" w:cs="Times New Roman"/>
                <w:sz w:val="28"/>
                <w:szCs w:val="28"/>
                <w:lang w:eastAsia="ru-RU"/>
              </w:rPr>
              <w:t xml:space="preserve"> г.</w:t>
            </w:r>
          </w:p>
        </w:tc>
      </w:tr>
    </w:tbl>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9767FD" w:rsidRPr="0089227C" w:rsidRDefault="009767FD" w:rsidP="007E14E0">
      <w:pPr>
        <w:pStyle w:val="a3"/>
        <w:ind w:firstLine="708"/>
        <w:jc w:val="both"/>
        <w:rPr>
          <w:rFonts w:ascii="Times New Roman" w:hAnsi="Times New Roman" w:cs="Times New Roman"/>
          <w:sz w:val="28"/>
          <w:szCs w:val="28"/>
        </w:rPr>
      </w:pPr>
    </w:p>
    <w:p w:rsidR="00FF53B5" w:rsidRPr="0089227C" w:rsidRDefault="00F509C1" w:rsidP="007E14E0">
      <w:pPr>
        <w:pStyle w:val="a3"/>
        <w:ind w:firstLine="708"/>
        <w:jc w:val="both"/>
        <w:rPr>
          <w:rFonts w:ascii="Times New Roman" w:hAnsi="Times New Roman" w:cs="Times New Roman"/>
          <w:b/>
          <w:sz w:val="28"/>
          <w:szCs w:val="28"/>
        </w:rPr>
      </w:pPr>
      <w:r w:rsidRPr="0089227C">
        <w:rPr>
          <w:rFonts w:ascii="Times New Roman" w:hAnsi="Times New Roman" w:cs="Times New Roman"/>
          <w:b/>
          <w:sz w:val="28"/>
          <w:szCs w:val="28"/>
        </w:rPr>
        <w:t xml:space="preserve">Составитель: </w:t>
      </w:r>
      <w:proofErr w:type="spellStart"/>
      <w:r w:rsidR="00F554CE" w:rsidRPr="0089227C">
        <w:rPr>
          <w:rFonts w:ascii="Times New Roman" w:hAnsi="Times New Roman" w:cs="Times New Roman"/>
          <w:b/>
          <w:sz w:val="28"/>
          <w:szCs w:val="28"/>
        </w:rPr>
        <w:t>Малунова</w:t>
      </w:r>
      <w:proofErr w:type="spellEnd"/>
      <w:r w:rsidR="00F554CE" w:rsidRPr="0089227C">
        <w:rPr>
          <w:rFonts w:ascii="Times New Roman" w:hAnsi="Times New Roman" w:cs="Times New Roman"/>
          <w:b/>
          <w:sz w:val="28"/>
          <w:szCs w:val="28"/>
        </w:rPr>
        <w:t xml:space="preserve"> Л.В.</w:t>
      </w:r>
      <w:r w:rsidR="000C44BF" w:rsidRPr="0089227C">
        <w:rPr>
          <w:rFonts w:ascii="Times New Roman" w:hAnsi="Times New Roman" w:cs="Times New Roman"/>
          <w:sz w:val="28"/>
          <w:szCs w:val="28"/>
        </w:rPr>
        <w:t>,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9767FD" w:rsidRPr="00C137F6" w:rsidRDefault="009767FD" w:rsidP="007E14E0">
      <w:pPr>
        <w:pStyle w:val="a3"/>
        <w:ind w:firstLine="708"/>
        <w:jc w:val="both"/>
        <w:rPr>
          <w:rFonts w:ascii="Times New Roman" w:hAnsi="Times New Roman" w:cs="Times New Roman"/>
          <w:sz w:val="24"/>
          <w:szCs w:val="24"/>
        </w:rPr>
      </w:pPr>
    </w:p>
    <w:p w:rsidR="00F0661F" w:rsidRDefault="00F0661F" w:rsidP="009767FD">
      <w:pPr>
        <w:pStyle w:val="a3"/>
        <w:jc w:val="center"/>
        <w:rPr>
          <w:rFonts w:ascii="Times New Roman" w:hAnsi="Times New Roman" w:cs="Times New Roman"/>
          <w:b/>
          <w:sz w:val="24"/>
          <w:szCs w:val="24"/>
        </w:rPr>
      </w:pPr>
    </w:p>
    <w:p w:rsidR="00F0661F" w:rsidRDefault="00F0661F" w:rsidP="009767FD">
      <w:pPr>
        <w:pStyle w:val="a3"/>
        <w:jc w:val="center"/>
        <w:rPr>
          <w:rFonts w:ascii="Times New Roman" w:hAnsi="Times New Roman" w:cs="Times New Roman"/>
          <w:b/>
          <w:sz w:val="24"/>
          <w:szCs w:val="24"/>
        </w:rPr>
      </w:pPr>
    </w:p>
    <w:p w:rsidR="00F0661F" w:rsidRDefault="00F0661F"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9227C" w:rsidRDefault="0089227C" w:rsidP="009767FD">
      <w:pPr>
        <w:pStyle w:val="a3"/>
        <w:jc w:val="center"/>
        <w:rPr>
          <w:rFonts w:ascii="Times New Roman" w:hAnsi="Times New Roman" w:cs="Times New Roman"/>
          <w:b/>
          <w:sz w:val="24"/>
          <w:szCs w:val="24"/>
        </w:rPr>
      </w:pPr>
    </w:p>
    <w:p w:rsidR="00845765" w:rsidRDefault="009767FD" w:rsidP="009767FD">
      <w:pPr>
        <w:pStyle w:val="a3"/>
        <w:jc w:val="center"/>
        <w:rPr>
          <w:rFonts w:ascii="Times New Roman" w:hAnsi="Times New Roman" w:cs="Times New Roman"/>
          <w:b/>
          <w:sz w:val="24"/>
          <w:szCs w:val="24"/>
        </w:rPr>
      </w:pPr>
      <w:r w:rsidRPr="00C137F6">
        <w:rPr>
          <w:rFonts w:ascii="Times New Roman" w:hAnsi="Times New Roman" w:cs="Times New Roman"/>
          <w:b/>
          <w:sz w:val="24"/>
          <w:szCs w:val="24"/>
        </w:rPr>
        <w:t>СОДЕРЖАНИЕ</w:t>
      </w:r>
    </w:p>
    <w:p w:rsidR="009C5C00" w:rsidRDefault="009C5C00" w:rsidP="009767FD">
      <w:pPr>
        <w:pStyle w:val="a3"/>
        <w:jc w:val="center"/>
        <w:rPr>
          <w:rFonts w:ascii="Times New Roman" w:hAnsi="Times New Roman" w:cs="Times New Roman"/>
          <w:b/>
          <w:sz w:val="24"/>
          <w:szCs w:val="24"/>
        </w:rPr>
      </w:pPr>
    </w:p>
    <w:p w:rsidR="00F0661F" w:rsidRPr="00C137F6" w:rsidRDefault="00F0661F" w:rsidP="009767FD">
      <w:pPr>
        <w:pStyle w:val="a3"/>
        <w:jc w:val="center"/>
        <w:rPr>
          <w:rFonts w:ascii="Times New Roman" w:hAnsi="Times New Roman" w:cs="Times New Roman"/>
          <w:b/>
          <w:sz w:val="24"/>
          <w:szCs w:val="24"/>
        </w:rPr>
      </w:pPr>
    </w:p>
    <w:p w:rsidR="009767FD" w:rsidRPr="00C137F6" w:rsidRDefault="009767FD" w:rsidP="009767FD">
      <w:pPr>
        <w:pStyle w:val="a3"/>
        <w:jc w:val="both"/>
        <w:rPr>
          <w:rFonts w:ascii="Times New Roman" w:hAnsi="Times New Roman" w:cs="Times New Roman"/>
          <w:sz w:val="24"/>
          <w:szCs w:val="24"/>
        </w:rPr>
      </w:pP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1. Общая характеристика</w:t>
      </w:r>
      <w:r w:rsidR="00B13204">
        <w:rPr>
          <w:rFonts w:ascii="Times New Roman" w:hAnsi="Times New Roman" w:cs="Times New Roman"/>
          <w:sz w:val="28"/>
          <w:szCs w:val="28"/>
        </w:rPr>
        <w:t>……………………………………………………</w:t>
      </w:r>
      <w:r w:rsidR="00EF77F3">
        <w:rPr>
          <w:rFonts w:ascii="Times New Roman" w:hAnsi="Times New Roman" w:cs="Times New Roman"/>
          <w:sz w:val="28"/>
          <w:szCs w:val="28"/>
        </w:rPr>
        <w:t>…4</w:t>
      </w:r>
      <w:r w:rsidRPr="00F0661F">
        <w:rPr>
          <w:rFonts w:ascii="Times New Roman" w:hAnsi="Times New Roman" w:cs="Times New Roman"/>
          <w:sz w:val="28"/>
          <w:szCs w:val="28"/>
        </w:rPr>
        <w:tab/>
      </w: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2. Структура и содержание профессионального модуля</w:t>
      </w:r>
      <w:r w:rsidR="00B13204">
        <w:rPr>
          <w:rFonts w:ascii="Times New Roman" w:hAnsi="Times New Roman" w:cs="Times New Roman"/>
          <w:sz w:val="28"/>
          <w:szCs w:val="28"/>
        </w:rPr>
        <w:t>………………</w:t>
      </w:r>
      <w:proofErr w:type="gramStart"/>
      <w:r w:rsidR="00B13204">
        <w:rPr>
          <w:rFonts w:ascii="Times New Roman" w:hAnsi="Times New Roman" w:cs="Times New Roman"/>
          <w:sz w:val="28"/>
          <w:szCs w:val="28"/>
        </w:rPr>
        <w:t>……</w:t>
      </w:r>
      <w:r w:rsidR="00EF77F3">
        <w:rPr>
          <w:rFonts w:ascii="Times New Roman" w:hAnsi="Times New Roman" w:cs="Times New Roman"/>
          <w:sz w:val="28"/>
          <w:szCs w:val="28"/>
        </w:rPr>
        <w:t>.</w:t>
      </w:r>
      <w:proofErr w:type="gramEnd"/>
      <w:r w:rsidR="00EF77F3">
        <w:rPr>
          <w:rFonts w:ascii="Times New Roman" w:hAnsi="Times New Roman" w:cs="Times New Roman"/>
          <w:sz w:val="28"/>
          <w:szCs w:val="28"/>
        </w:rPr>
        <w:t>7</w:t>
      </w:r>
      <w:r w:rsidRPr="00F0661F">
        <w:rPr>
          <w:rFonts w:ascii="Times New Roman" w:hAnsi="Times New Roman" w:cs="Times New Roman"/>
          <w:sz w:val="28"/>
          <w:szCs w:val="28"/>
        </w:rPr>
        <w:tab/>
      </w:r>
    </w:p>
    <w:p w:rsidR="00E35AB8" w:rsidRPr="00F0661F" w:rsidRDefault="00E35AB8" w:rsidP="009C61BA">
      <w:pPr>
        <w:spacing w:after="0" w:line="360" w:lineRule="auto"/>
        <w:jc w:val="both"/>
        <w:rPr>
          <w:rFonts w:ascii="Times New Roman" w:hAnsi="Times New Roman" w:cs="Times New Roman"/>
          <w:sz w:val="28"/>
          <w:szCs w:val="28"/>
        </w:rPr>
      </w:pPr>
      <w:r w:rsidRPr="00F0661F">
        <w:rPr>
          <w:rFonts w:ascii="Times New Roman" w:hAnsi="Times New Roman" w:cs="Times New Roman"/>
          <w:sz w:val="28"/>
          <w:szCs w:val="28"/>
        </w:rPr>
        <w:t>3. Условия реа</w:t>
      </w:r>
      <w:r w:rsidR="00B13204">
        <w:rPr>
          <w:rFonts w:ascii="Times New Roman" w:hAnsi="Times New Roman" w:cs="Times New Roman"/>
          <w:sz w:val="28"/>
          <w:szCs w:val="28"/>
        </w:rPr>
        <w:t>лизации профессионального модуля…………………………</w:t>
      </w:r>
      <w:r w:rsidR="00EF77F3">
        <w:rPr>
          <w:rFonts w:ascii="Times New Roman" w:hAnsi="Times New Roman" w:cs="Times New Roman"/>
          <w:sz w:val="28"/>
          <w:szCs w:val="28"/>
        </w:rPr>
        <w:t>14</w:t>
      </w:r>
      <w:r w:rsidRPr="00F0661F">
        <w:rPr>
          <w:rFonts w:ascii="Times New Roman" w:hAnsi="Times New Roman" w:cs="Times New Roman"/>
          <w:sz w:val="28"/>
          <w:szCs w:val="28"/>
        </w:rPr>
        <w:tab/>
      </w:r>
    </w:p>
    <w:p w:rsidR="00502816" w:rsidRPr="00C137F6" w:rsidRDefault="00E35AB8" w:rsidP="009C61BA">
      <w:pPr>
        <w:spacing w:after="0" w:line="360" w:lineRule="auto"/>
        <w:jc w:val="both"/>
        <w:rPr>
          <w:rFonts w:ascii="Times New Roman" w:hAnsi="Times New Roman" w:cs="Times New Roman"/>
          <w:sz w:val="24"/>
          <w:szCs w:val="24"/>
        </w:rPr>
      </w:pPr>
      <w:r w:rsidRPr="00F0661F">
        <w:rPr>
          <w:rFonts w:ascii="Times New Roman" w:hAnsi="Times New Roman" w:cs="Times New Roman"/>
          <w:sz w:val="28"/>
          <w:szCs w:val="28"/>
        </w:rPr>
        <w:t xml:space="preserve">4. Контроль и оценка результатов освоения профессионального </w:t>
      </w:r>
      <w:proofErr w:type="gramStart"/>
      <w:r w:rsidRPr="00F0661F">
        <w:rPr>
          <w:rFonts w:ascii="Times New Roman" w:hAnsi="Times New Roman" w:cs="Times New Roman"/>
          <w:sz w:val="28"/>
          <w:szCs w:val="28"/>
        </w:rPr>
        <w:t>м</w:t>
      </w:r>
      <w:bookmarkStart w:id="1" w:name="_GoBack"/>
      <w:bookmarkEnd w:id="1"/>
      <w:r w:rsidRPr="00F0661F">
        <w:rPr>
          <w:rFonts w:ascii="Times New Roman" w:hAnsi="Times New Roman" w:cs="Times New Roman"/>
          <w:sz w:val="28"/>
          <w:szCs w:val="28"/>
        </w:rPr>
        <w:t>одуля</w:t>
      </w:r>
      <w:r w:rsidR="00B13204">
        <w:rPr>
          <w:rFonts w:ascii="Times New Roman" w:hAnsi="Times New Roman" w:cs="Times New Roman"/>
          <w:sz w:val="28"/>
          <w:szCs w:val="28"/>
        </w:rPr>
        <w:t>…</w:t>
      </w:r>
      <w:r w:rsidR="00EF77F3">
        <w:rPr>
          <w:rFonts w:ascii="Times New Roman" w:hAnsi="Times New Roman" w:cs="Times New Roman"/>
          <w:sz w:val="28"/>
          <w:szCs w:val="28"/>
        </w:rPr>
        <w:t>.</w:t>
      </w:r>
      <w:proofErr w:type="gramEnd"/>
      <w:r w:rsidR="00EF77F3">
        <w:rPr>
          <w:rFonts w:ascii="Times New Roman" w:hAnsi="Times New Roman" w:cs="Times New Roman"/>
          <w:sz w:val="28"/>
          <w:szCs w:val="28"/>
        </w:rPr>
        <w:t>15</w:t>
      </w:r>
      <w:r w:rsidRPr="00C137F6">
        <w:rPr>
          <w:rFonts w:ascii="Times New Roman" w:hAnsi="Times New Roman" w:cs="Times New Roman"/>
          <w:sz w:val="24"/>
          <w:szCs w:val="24"/>
        </w:rPr>
        <w:tab/>
      </w:r>
      <w:r w:rsidR="00502816" w:rsidRPr="00C137F6">
        <w:rPr>
          <w:rFonts w:ascii="Times New Roman" w:hAnsi="Times New Roman" w:cs="Times New Roman"/>
          <w:sz w:val="24"/>
          <w:szCs w:val="24"/>
        </w:rPr>
        <w:br w:type="page"/>
      </w:r>
    </w:p>
    <w:p w:rsidR="009C5C00" w:rsidRDefault="003A2DA3" w:rsidP="003A2DA3">
      <w:pPr>
        <w:pStyle w:val="a3"/>
        <w:ind w:left="-284"/>
        <w:jc w:val="center"/>
        <w:rPr>
          <w:rFonts w:ascii="Times New Roman" w:hAnsi="Times New Roman" w:cs="Times New Roman"/>
          <w:b/>
          <w:bCs/>
          <w:caps/>
          <w:sz w:val="24"/>
          <w:szCs w:val="24"/>
        </w:rPr>
      </w:pPr>
      <w:r>
        <w:rPr>
          <w:rFonts w:ascii="Times New Roman" w:hAnsi="Times New Roman" w:cs="Times New Roman"/>
          <w:b/>
          <w:sz w:val="24"/>
          <w:szCs w:val="24"/>
        </w:rPr>
        <w:lastRenderedPageBreak/>
        <w:t>1.</w:t>
      </w:r>
      <w:r w:rsidR="004C6772" w:rsidRPr="00C137F6">
        <w:rPr>
          <w:rFonts w:ascii="Times New Roman" w:hAnsi="Times New Roman" w:cs="Times New Roman"/>
          <w:b/>
          <w:sz w:val="24"/>
          <w:szCs w:val="24"/>
        </w:rPr>
        <w:t xml:space="preserve"> ОБЩАЯ ХАРАКТЕРИСТИКА </w:t>
      </w:r>
      <w:r w:rsidR="002B2926" w:rsidRPr="00C137F6">
        <w:rPr>
          <w:rFonts w:ascii="Times New Roman" w:hAnsi="Times New Roman" w:cs="Times New Roman"/>
          <w:b/>
          <w:sz w:val="24"/>
          <w:szCs w:val="24"/>
        </w:rPr>
        <w:t xml:space="preserve">ПРОГРАММЫ ПРОФЕССИОНАЛЬНОГО МОДУЛЯ </w:t>
      </w:r>
      <w:r w:rsidR="00F629F4" w:rsidRPr="00F629F4">
        <w:rPr>
          <w:rFonts w:ascii="Times New Roman" w:hAnsi="Times New Roman" w:cs="Times New Roman"/>
          <w:b/>
          <w:bCs/>
          <w:caps/>
          <w:sz w:val="24"/>
          <w:szCs w:val="24"/>
        </w:rPr>
        <w:t xml:space="preserve">ПМ.05 ВЫПОЛНЕНИЕ РАБОТ ПО ПРОФЕССИИ </w:t>
      </w:r>
    </w:p>
    <w:p w:rsidR="009767FD" w:rsidRPr="00C137F6" w:rsidRDefault="00F629F4" w:rsidP="003A2DA3">
      <w:pPr>
        <w:pStyle w:val="a3"/>
        <w:ind w:left="-284"/>
        <w:jc w:val="center"/>
        <w:rPr>
          <w:rFonts w:ascii="Times New Roman" w:hAnsi="Times New Roman" w:cs="Times New Roman"/>
          <w:b/>
          <w:sz w:val="24"/>
          <w:szCs w:val="24"/>
        </w:rPr>
      </w:pPr>
      <w:r w:rsidRPr="00F629F4">
        <w:rPr>
          <w:rFonts w:ascii="Times New Roman" w:hAnsi="Times New Roman" w:cs="Times New Roman"/>
          <w:b/>
          <w:bCs/>
          <w:caps/>
          <w:sz w:val="24"/>
          <w:szCs w:val="24"/>
        </w:rPr>
        <w:t>РАБОЧИХ, ДОЛЖНОСТЯМ СЛУЖАЩИХ</w:t>
      </w:r>
    </w:p>
    <w:p w:rsidR="004C6772" w:rsidRPr="00C137F6" w:rsidRDefault="004C6772" w:rsidP="009767FD">
      <w:pPr>
        <w:pStyle w:val="a3"/>
        <w:jc w:val="both"/>
        <w:rPr>
          <w:rFonts w:ascii="Times New Roman" w:hAnsi="Times New Roman" w:cs="Times New Roman"/>
          <w:sz w:val="24"/>
          <w:szCs w:val="24"/>
        </w:rPr>
      </w:pP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1.1. Цель и место профессионального модуля в структуре образовательной программы</w:t>
      </w:r>
    </w:p>
    <w:p w:rsidR="00E35AB8" w:rsidRPr="00C137F6"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Цель моду</w:t>
      </w:r>
      <w:r w:rsidR="00C26678" w:rsidRPr="00C137F6">
        <w:rPr>
          <w:rFonts w:ascii="Times New Roman" w:hAnsi="Times New Roman" w:cs="Times New Roman"/>
          <w:sz w:val="24"/>
          <w:szCs w:val="24"/>
        </w:rPr>
        <w:t xml:space="preserve">ля: освоение вида деятельности </w:t>
      </w:r>
    </w:p>
    <w:p w:rsidR="00C26DF4" w:rsidRPr="00C137F6" w:rsidRDefault="00E35AB8" w:rsidP="003A2DA3">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rsidR="00E35AB8" w:rsidRPr="00C137F6" w:rsidRDefault="00E35AB8" w:rsidP="00E35AB8">
      <w:pPr>
        <w:pStyle w:val="a3"/>
        <w:ind w:firstLine="708"/>
        <w:jc w:val="both"/>
        <w:rPr>
          <w:rFonts w:ascii="Times New Roman" w:hAnsi="Times New Roman" w:cs="Times New Roman"/>
          <w:b/>
          <w:bCs/>
          <w:sz w:val="24"/>
          <w:szCs w:val="24"/>
        </w:rPr>
      </w:pPr>
      <w:r w:rsidRPr="00C137F6">
        <w:rPr>
          <w:rFonts w:ascii="Times New Roman" w:hAnsi="Times New Roman" w:cs="Times New Roman"/>
          <w:b/>
          <w:bCs/>
          <w:sz w:val="24"/>
          <w:szCs w:val="24"/>
        </w:rPr>
        <w:t>1.2. Планируемые результаты освоения профессионального модуля</w:t>
      </w:r>
    </w:p>
    <w:p w:rsidR="00E35AB8" w:rsidRDefault="00E35AB8" w:rsidP="00E35AB8">
      <w:pPr>
        <w:pStyle w:val="a3"/>
        <w:ind w:firstLine="708"/>
        <w:rPr>
          <w:rFonts w:ascii="Times New Roman" w:hAnsi="Times New Roman" w:cs="Times New Roman"/>
          <w:sz w:val="24"/>
          <w:szCs w:val="24"/>
        </w:rPr>
      </w:pPr>
      <w:r w:rsidRPr="00C137F6">
        <w:rPr>
          <w:rFonts w:ascii="Times New Roman" w:hAnsi="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w:t>
      </w:r>
    </w:p>
    <w:p w:rsidR="00837D82" w:rsidRDefault="00837D82" w:rsidP="00E35AB8">
      <w:pPr>
        <w:pStyle w:val="a3"/>
        <w:ind w:firstLine="708"/>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2932"/>
        <w:gridCol w:w="3399"/>
        <w:gridCol w:w="2375"/>
      </w:tblGrid>
      <w:tr w:rsidR="00837D82" w:rsidRPr="00837D82" w:rsidTr="00B92F1E">
        <w:tc>
          <w:tcPr>
            <w:tcW w:w="757"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sz w:val="24"/>
                <w:szCs w:val="24"/>
              </w:rPr>
            </w:pPr>
            <w:r w:rsidRPr="00837D82">
              <w:rPr>
                <w:rFonts w:ascii="Times New Roman" w:hAnsi="Times New Roman" w:cs="Times New Roman"/>
                <w:b/>
                <w:i/>
                <w:sz w:val="24"/>
                <w:szCs w:val="24"/>
              </w:rPr>
              <w:t>Код ОК, ПК</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sz w:val="24"/>
                <w:szCs w:val="24"/>
              </w:rPr>
            </w:pPr>
            <w:r w:rsidRPr="00837D82">
              <w:rPr>
                <w:rFonts w:ascii="Times New Roman" w:hAnsi="Times New Roman" w:cs="Times New Roman"/>
                <w:b/>
                <w:sz w:val="24"/>
                <w:szCs w:val="24"/>
              </w:rPr>
              <w:t>Уметь</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
                <w:i/>
                <w:sz w:val="24"/>
                <w:szCs w:val="24"/>
              </w:rPr>
            </w:pPr>
            <w:r w:rsidRPr="00837D82">
              <w:rPr>
                <w:rFonts w:ascii="Times New Roman" w:hAnsi="Times New Roman" w:cs="Times New Roman"/>
                <w:b/>
                <w:sz w:val="24"/>
                <w:szCs w:val="24"/>
              </w:rPr>
              <w:t>Знать</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
                <w:i/>
                <w:sz w:val="24"/>
                <w:szCs w:val="24"/>
              </w:rPr>
            </w:pPr>
            <w:r w:rsidRPr="00837D82">
              <w:rPr>
                <w:rFonts w:ascii="Times New Roman" w:hAnsi="Times New Roman" w:cs="Times New Roman"/>
                <w:b/>
                <w:sz w:val="24"/>
                <w:szCs w:val="24"/>
              </w:rPr>
              <w:t>Владеть навыками</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1</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-владеть актуальными методами работы в профессиональной и смежных сферах</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-методы работы в профессиональной и смежных сферах</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2</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lastRenderedPageBreak/>
              <w:t>-оценивать практическую значимость результатов поиска</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-применять средства информационных технологий для решения профессиональных задач</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lastRenderedPageBreak/>
              <w:t>-номенклатура информационных источников, применяемых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-приемы структурирования информации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-формат оформления результатов поиска информации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lastRenderedPageBreak/>
              <w:t>-программное обеспечение в профессиональной деятельности, в том числе цифровые средства</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lastRenderedPageBreak/>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lastRenderedPageBreak/>
              <w:t>ОК 3</w:t>
            </w:r>
          </w:p>
        </w:tc>
        <w:tc>
          <w:tcPr>
            <w:tcW w:w="2932" w:type="dxa"/>
            <w:tcBorders>
              <w:top w:val="single" w:sz="4" w:space="0" w:color="auto"/>
              <w:left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-применять современную научную профессиональную терминологию</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 выстраивать траектории профессионального развития и самообразования</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-выявлять достоинства и недостатки коммерческой идеи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-презентовать идеи открытия собственного дела 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-определять источники достоверной правовой информации</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-составлять различные правовые документы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-находить интересные проектные идеи, грамотно их формулировать и документировать</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-оценивать жизнеспособность проектной идеи, составлять план проекта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-содержание актуальной нормативно-правовой документации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-современная научная и профессиональная терминология</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-возможные траектории профессионального развития и самообразования</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-основы предпринимательской деятельности, правовой и финансовой грамотности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-правила разработки презентации</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-основные этапы разработки и реализации проекта</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t>-</w:t>
            </w:r>
          </w:p>
        </w:tc>
      </w:tr>
      <w:tr w:rsidR="00837D82" w:rsidRPr="00837D82" w:rsidTr="00B92F1E">
        <w:trPr>
          <w:trHeight w:val="327"/>
        </w:trPr>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
                <w:sz w:val="24"/>
                <w:szCs w:val="24"/>
              </w:rPr>
              <w:t>ОК 4</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 xml:space="preserve">организовывать работу </w:t>
            </w:r>
            <w:r w:rsidRPr="00837D82">
              <w:rPr>
                <w:rFonts w:ascii="Times New Roman" w:hAnsi="Times New Roman" w:cs="Times New Roman"/>
                <w:bCs/>
                <w:iCs/>
                <w:sz w:val="24"/>
                <w:szCs w:val="24"/>
              </w:rPr>
              <w:lastRenderedPageBreak/>
              <w:t>коллектива и команды</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lastRenderedPageBreak/>
              <w:t>психологические основы дея</w:t>
            </w:r>
            <w:r w:rsidRPr="00837D82">
              <w:rPr>
                <w:rFonts w:ascii="Times New Roman" w:hAnsi="Times New Roman" w:cs="Times New Roman"/>
                <w:bCs/>
                <w:iCs/>
                <w:sz w:val="24"/>
                <w:szCs w:val="24"/>
              </w:rPr>
              <w:lastRenderedPageBreak/>
              <w:t>тельности коллектива</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психологические особенности личности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lastRenderedPageBreak/>
              <w:t>-</w:t>
            </w:r>
          </w:p>
        </w:tc>
      </w:tr>
      <w:tr w:rsidR="00837D82" w:rsidRPr="00837D82" w:rsidTr="00B92F1E">
        <w:tc>
          <w:tcPr>
            <w:tcW w:w="757" w:type="dxa"/>
          </w:tcPr>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sz w:val="24"/>
                <w:szCs w:val="24"/>
              </w:rPr>
              <w:lastRenderedPageBreak/>
              <w:t xml:space="preserve">ОК 9 </w:t>
            </w:r>
          </w:p>
        </w:tc>
        <w:tc>
          <w:tcPr>
            <w:tcW w:w="2932" w:type="dxa"/>
            <w:tcBorders>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участвовать в диалогах на знакомые общие и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строить простые высказывания о себе и о своей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кратко обосновывать и объяснять свои действия (текущие и планируемые)</w:t>
            </w:r>
          </w:p>
          <w:p w:rsidR="00837D82" w:rsidRPr="00837D82" w:rsidRDefault="00837D82" w:rsidP="00837D82">
            <w:pPr>
              <w:spacing w:after="0" w:line="240" w:lineRule="auto"/>
              <w:jc w:val="both"/>
              <w:rPr>
                <w:rFonts w:ascii="Times New Roman" w:hAnsi="Times New Roman" w:cs="Times New Roman"/>
                <w:bCs/>
                <w:sz w:val="24"/>
                <w:szCs w:val="24"/>
              </w:rPr>
            </w:pPr>
            <w:r w:rsidRPr="00837D82">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правила построения простых и сложных предложений на профессиональные темы</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основные общеупотребительные глаголы (бытовая и профессиональная лексика)</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rsidR="00837D82" w:rsidRPr="00837D82" w:rsidRDefault="00837D82" w:rsidP="00837D82">
            <w:pPr>
              <w:spacing w:after="0" w:line="240" w:lineRule="auto"/>
              <w:jc w:val="both"/>
              <w:rPr>
                <w:rFonts w:ascii="Times New Roman" w:hAnsi="Times New Roman" w:cs="Times New Roman"/>
                <w:bCs/>
                <w:iCs/>
                <w:sz w:val="24"/>
                <w:szCs w:val="24"/>
              </w:rPr>
            </w:pPr>
            <w:r w:rsidRPr="00837D82">
              <w:rPr>
                <w:rFonts w:ascii="Times New Roman" w:hAnsi="Times New Roman" w:cs="Times New Roman"/>
                <w:bCs/>
                <w:iCs/>
                <w:sz w:val="24"/>
                <w:szCs w:val="24"/>
              </w:rPr>
              <w:t>особенности произношения</w:t>
            </w:r>
          </w:p>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Cs/>
                <w:sz w:val="24"/>
                <w:szCs w:val="24"/>
              </w:rPr>
              <w:t>правила чтения текстов профессиональной направленности</w:t>
            </w:r>
          </w:p>
        </w:tc>
        <w:tc>
          <w:tcPr>
            <w:tcW w:w="2375" w:type="dxa"/>
            <w:tcBorders>
              <w:top w:val="single" w:sz="4" w:space="0" w:color="auto"/>
              <w:left w:val="single" w:sz="4" w:space="0" w:color="auto"/>
              <w:bottom w:val="single" w:sz="4" w:space="0" w:color="auto"/>
              <w:right w:val="single" w:sz="4" w:space="0" w:color="auto"/>
            </w:tcBorders>
          </w:tcPr>
          <w:p w:rsidR="00837D82" w:rsidRPr="00837D82" w:rsidRDefault="00837D82" w:rsidP="00837D82">
            <w:pPr>
              <w:spacing w:after="0" w:line="240" w:lineRule="auto"/>
              <w:jc w:val="both"/>
              <w:rPr>
                <w:rFonts w:ascii="Times New Roman" w:hAnsi="Times New Roman" w:cs="Times New Roman"/>
                <w:bCs/>
                <w:i/>
                <w:sz w:val="24"/>
                <w:szCs w:val="24"/>
              </w:rPr>
            </w:pPr>
            <w:r w:rsidRPr="00837D82">
              <w:rPr>
                <w:rFonts w:ascii="Times New Roman" w:hAnsi="Times New Roman" w:cs="Times New Roman"/>
                <w:bCs/>
                <w:i/>
                <w:sz w:val="24"/>
                <w:szCs w:val="24"/>
              </w:rPr>
              <w:t>-</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5.1.</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bCs/>
                <w:iCs/>
                <w:sz w:val="24"/>
              </w:rPr>
            </w:pPr>
            <w:r w:rsidRPr="007E51B3">
              <w:rPr>
                <w:rFonts w:ascii="Times New Roman" w:hAnsi="Times New Roman" w:cs="Times New Roman"/>
                <w:sz w:val="24"/>
                <w:lang w:eastAsia="ru-RU"/>
              </w:rPr>
              <w:t xml:space="preserve">Выполнять слесарную обработку, пригонку и пайку деталей и узлов различной сложности в процессе сборки. </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9C6652" w:rsidP="00FE0A39">
            <w:pPr>
              <w:pStyle w:val="a3"/>
              <w:jc w:val="both"/>
              <w:rPr>
                <w:rFonts w:ascii="Times New Roman" w:hAnsi="Times New Roman" w:cs="Times New Roman"/>
                <w:bCs/>
                <w:i/>
                <w:sz w:val="24"/>
                <w:szCs w:val="24"/>
              </w:rPr>
            </w:pPr>
            <w:r w:rsidRPr="000D7F5B">
              <w:rPr>
                <w:rFonts w:ascii="Times New Roman" w:hAnsi="Times New Roman"/>
                <w:sz w:val="24"/>
                <w:szCs w:val="24"/>
              </w:rPr>
              <w:t>Способы выполнения заготовки из труб</w:t>
            </w:r>
          </w:p>
        </w:tc>
        <w:tc>
          <w:tcPr>
            <w:tcW w:w="2375" w:type="dxa"/>
            <w:tcBorders>
              <w:top w:val="single" w:sz="4" w:space="0" w:color="auto"/>
              <w:left w:val="single" w:sz="4" w:space="0" w:color="auto"/>
              <w:bottom w:val="single" w:sz="4" w:space="0" w:color="auto"/>
              <w:right w:val="single" w:sz="4" w:space="0" w:color="auto"/>
            </w:tcBorders>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Выполнять работы по заготовке изделий из труб</w:t>
            </w:r>
            <w:r>
              <w:rPr>
                <w:rFonts w:ascii="Times New Roman" w:hAnsi="Times New Roman"/>
                <w:sz w:val="24"/>
                <w:szCs w:val="24"/>
              </w:rPr>
              <w:t xml:space="preserve">. </w:t>
            </w:r>
            <w:r w:rsidRPr="000D7F5B">
              <w:rPr>
                <w:rFonts w:ascii="Times New Roman" w:hAnsi="Times New Roman"/>
                <w:sz w:val="24"/>
                <w:szCs w:val="24"/>
              </w:rPr>
              <w:t>Соединять стальные и пластмассовые трубы, гнуть трубы под заданным углом</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5.2.</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bCs/>
                <w:iCs/>
                <w:sz w:val="24"/>
              </w:rPr>
            </w:pPr>
            <w:r w:rsidRPr="007E51B3">
              <w:rPr>
                <w:rFonts w:ascii="Times New Roman" w:hAnsi="Times New Roman" w:cs="Times New Roman"/>
                <w:sz w:val="24"/>
                <w:lang w:eastAsia="ru-RU"/>
              </w:rPr>
              <w:t>Изготовлять приспособления для сборки и ремонта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AE378B" w:rsidRDefault="009C6652" w:rsidP="00FE0A39">
            <w:pPr>
              <w:pStyle w:val="a3"/>
              <w:jc w:val="both"/>
              <w:rPr>
                <w:rFonts w:ascii="Times New Roman" w:hAnsi="Times New Roman" w:cs="Times New Roman"/>
                <w:bCs/>
                <w:sz w:val="24"/>
                <w:szCs w:val="24"/>
              </w:rPr>
            </w:pPr>
            <w:r w:rsidRPr="00AE378B">
              <w:rPr>
                <w:rFonts w:ascii="Times New Roman" w:hAnsi="Times New Roman" w:cs="Times New Roman"/>
                <w:bCs/>
                <w:sz w:val="24"/>
                <w:szCs w:val="24"/>
              </w:rPr>
              <w:t>Технологию ручной дуговой сварки</w:t>
            </w:r>
          </w:p>
        </w:tc>
        <w:tc>
          <w:tcPr>
            <w:tcW w:w="2375" w:type="dxa"/>
            <w:tcBorders>
              <w:top w:val="single" w:sz="4" w:space="0" w:color="auto"/>
              <w:left w:val="single" w:sz="4" w:space="0" w:color="auto"/>
              <w:bottom w:val="single" w:sz="4" w:space="0" w:color="auto"/>
              <w:right w:val="single" w:sz="4" w:space="0" w:color="auto"/>
            </w:tcBorders>
          </w:tcPr>
          <w:p w:rsidR="008F0898" w:rsidRDefault="00AE378B" w:rsidP="00FE0A39">
            <w:pPr>
              <w:pStyle w:val="a3"/>
              <w:jc w:val="both"/>
              <w:rPr>
                <w:rFonts w:ascii="Times New Roman" w:hAnsi="Times New Roman"/>
                <w:sz w:val="24"/>
                <w:szCs w:val="24"/>
              </w:rPr>
            </w:pPr>
            <w:r w:rsidRPr="000D7F5B">
              <w:rPr>
                <w:rFonts w:ascii="Times New Roman" w:hAnsi="Times New Roman"/>
                <w:sz w:val="24"/>
                <w:szCs w:val="24"/>
              </w:rPr>
              <w:t>Уметь выбирать марку электрода и его диаметр</w:t>
            </w:r>
            <w:r>
              <w:rPr>
                <w:rFonts w:ascii="Times New Roman" w:hAnsi="Times New Roman"/>
                <w:sz w:val="24"/>
                <w:szCs w:val="24"/>
              </w:rPr>
              <w:t>.</w:t>
            </w:r>
          </w:p>
          <w:p w:rsidR="00AE378B" w:rsidRDefault="00AE378B" w:rsidP="00FE0A39">
            <w:pPr>
              <w:pStyle w:val="a3"/>
              <w:jc w:val="both"/>
              <w:rPr>
                <w:rFonts w:ascii="Times New Roman" w:hAnsi="Times New Roman"/>
                <w:sz w:val="24"/>
                <w:szCs w:val="24"/>
              </w:rPr>
            </w:pPr>
            <w:r w:rsidRPr="000D7F5B">
              <w:rPr>
                <w:rFonts w:ascii="Times New Roman" w:hAnsi="Times New Roman"/>
                <w:sz w:val="24"/>
                <w:szCs w:val="24"/>
              </w:rPr>
              <w:t>Осуществлять сварку простых электромонтажных изделий</w:t>
            </w:r>
            <w:r>
              <w:rPr>
                <w:rFonts w:ascii="Times New Roman" w:hAnsi="Times New Roman"/>
                <w:sz w:val="24"/>
                <w:szCs w:val="24"/>
              </w:rPr>
              <w:t>.</w:t>
            </w:r>
          </w:p>
          <w:p w:rsidR="00AE378B" w:rsidRPr="00AE378B" w:rsidRDefault="00AE378B" w:rsidP="00FE0A39">
            <w:pPr>
              <w:pStyle w:val="a3"/>
              <w:jc w:val="both"/>
              <w:rPr>
                <w:rFonts w:ascii="Times New Roman" w:hAnsi="Times New Roman" w:cs="Times New Roman"/>
                <w:bCs/>
                <w:sz w:val="24"/>
                <w:szCs w:val="24"/>
              </w:rPr>
            </w:pPr>
            <w:r w:rsidRPr="00AE378B">
              <w:rPr>
                <w:rFonts w:ascii="Times New Roman" w:hAnsi="Times New Roman"/>
                <w:sz w:val="24"/>
                <w:szCs w:val="24"/>
              </w:rPr>
              <w:t>Собирать простые схемы управления двигателями</w:t>
            </w:r>
          </w:p>
        </w:tc>
      </w:tr>
      <w:tr w:rsidR="008F0898" w:rsidRPr="00C137F6" w:rsidTr="00B92F1E">
        <w:trPr>
          <w:trHeight w:val="327"/>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t>ПК 5.3.</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sz w:val="24"/>
              </w:rPr>
            </w:pPr>
            <w:r w:rsidRPr="007E51B3">
              <w:rPr>
                <w:rFonts w:ascii="Times New Roman" w:hAnsi="Times New Roman" w:cs="Times New Roman"/>
                <w:sz w:val="24"/>
                <w:lang w:eastAsia="ru-RU"/>
              </w:rPr>
              <w:t>Выявлять и устранять дефекты во время эксплуатации оборудования и при проверке его в процессе ремонта</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Виды электропроводок, пускорегулирующую аппаратуру, схемы электроосвещения, несложные схемы управления электродвигателями</w:t>
            </w:r>
          </w:p>
        </w:tc>
        <w:tc>
          <w:tcPr>
            <w:tcW w:w="2375" w:type="dxa"/>
            <w:tcBorders>
              <w:top w:val="single" w:sz="4" w:space="0" w:color="auto"/>
              <w:left w:val="single" w:sz="4" w:space="0" w:color="auto"/>
              <w:bottom w:val="single" w:sz="4" w:space="0" w:color="auto"/>
              <w:right w:val="single" w:sz="4" w:space="0" w:color="auto"/>
            </w:tcBorders>
          </w:tcPr>
          <w:p w:rsidR="008F0898" w:rsidRDefault="00AE378B" w:rsidP="00FE0A39">
            <w:pPr>
              <w:pStyle w:val="a3"/>
              <w:jc w:val="both"/>
              <w:rPr>
                <w:rFonts w:ascii="Times New Roman" w:hAnsi="Times New Roman"/>
                <w:sz w:val="24"/>
                <w:szCs w:val="24"/>
              </w:rPr>
            </w:pPr>
            <w:r w:rsidRPr="000D7F5B">
              <w:rPr>
                <w:rFonts w:ascii="Times New Roman" w:hAnsi="Times New Roman"/>
                <w:sz w:val="24"/>
                <w:szCs w:val="24"/>
              </w:rPr>
              <w:t>Читать несложные чертежи, пользоваться каталогами, составлять перечень электрооборудования, проводов и кабелей, пользуясь учебно-методической и справочной литера</w:t>
            </w:r>
            <w:r w:rsidRPr="000D7F5B">
              <w:rPr>
                <w:rFonts w:ascii="Times New Roman" w:hAnsi="Times New Roman"/>
                <w:sz w:val="24"/>
                <w:szCs w:val="24"/>
              </w:rPr>
              <w:lastRenderedPageBreak/>
              <w:t>турой</w:t>
            </w:r>
            <w:r>
              <w:rPr>
                <w:rFonts w:ascii="Times New Roman" w:hAnsi="Times New Roman"/>
                <w:sz w:val="24"/>
                <w:szCs w:val="24"/>
              </w:rPr>
              <w:t xml:space="preserve">. </w:t>
            </w:r>
            <w:r w:rsidRPr="000D7F5B">
              <w:rPr>
                <w:rFonts w:ascii="Times New Roman" w:hAnsi="Times New Roman"/>
                <w:sz w:val="24"/>
                <w:szCs w:val="24"/>
              </w:rPr>
              <w:t xml:space="preserve">Разделывать концы жил проводов и кабелей, выполнять их </w:t>
            </w:r>
            <w:proofErr w:type="spellStart"/>
            <w:r w:rsidRPr="000D7F5B">
              <w:rPr>
                <w:rFonts w:ascii="Times New Roman" w:hAnsi="Times New Roman"/>
                <w:sz w:val="24"/>
                <w:szCs w:val="24"/>
              </w:rPr>
              <w:t>прозвонку</w:t>
            </w:r>
            <w:proofErr w:type="spellEnd"/>
            <w:r w:rsidRPr="000D7F5B">
              <w:rPr>
                <w:rFonts w:ascii="Times New Roman" w:hAnsi="Times New Roman"/>
                <w:sz w:val="24"/>
                <w:szCs w:val="24"/>
              </w:rPr>
              <w:t xml:space="preserve"> и собирать схемы освещения на учебных стендах</w:t>
            </w:r>
            <w:r>
              <w:rPr>
                <w:rFonts w:ascii="Times New Roman" w:hAnsi="Times New Roman"/>
                <w:sz w:val="24"/>
                <w:szCs w:val="24"/>
              </w:rPr>
              <w:t>.</w:t>
            </w:r>
          </w:p>
          <w:p w:rsidR="00AE378B" w:rsidRPr="00C137F6" w:rsidRDefault="00AE378B" w:rsidP="00FE0A39">
            <w:pPr>
              <w:pStyle w:val="a3"/>
              <w:jc w:val="both"/>
              <w:rPr>
                <w:rFonts w:ascii="Times New Roman" w:hAnsi="Times New Roman" w:cs="Times New Roman"/>
                <w:bCs/>
                <w:i/>
                <w:sz w:val="24"/>
                <w:szCs w:val="24"/>
              </w:rPr>
            </w:pPr>
            <w:r w:rsidRPr="005E51C2">
              <w:rPr>
                <w:rFonts w:ascii="Times New Roman" w:hAnsi="Times New Roman"/>
                <w:sz w:val="24"/>
                <w:szCs w:val="24"/>
              </w:rPr>
              <w:t>Выполнять сборку соединений аппаратов бокса с нанесением маркировки</w:t>
            </w:r>
          </w:p>
        </w:tc>
      </w:tr>
      <w:tr w:rsidR="008F0898" w:rsidRPr="00C137F6" w:rsidTr="00B92F1E">
        <w:trPr>
          <w:trHeight w:val="1159"/>
        </w:trPr>
        <w:tc>
          <w:tcPr>
            <w:tcW w:w="757" w:type="dxa"/>
            <w:tcBorders>
              <w:left w:val="single" w:sz="4" w:space="0" w:color="auto"/>
              <w:bottom w:val="single" w:sz="4" w:space="0" w:color="auto"/>
              <w:right w:val="single" w:sz="4" w:space="0" w:color="auto"/>
            </w:tcBorders>
            <w:vAlign w:val="center"/>
          </w:tcPr>
          <w:p w:rsidR="008F0898" w:rsidRDefault="008F0898" w:rsidP="00FE0A39">
            <w:pPr>
              <w:pStyle w:val="a3"/>
              <w:jc w:val="center"/>
              <w:rPr>
                <w:rFonts w:ascii="Times New Roman" w:hAnsi="Times New Roman" w:cs="Times New Roman"/>
                <w:sz w:val="24"/>
              </w:rPr>
            </w:pPr>
            <w:r>
              <w:rPr>
                <w:rFonts w:ascii="Times New Roman" w:hAnsi="Times New Roman" w:cs="Times New Roman"/>
                <w:sz w:val="24"/>
              </w:rPr>
              <w:lastRenderedPageBreak/>
              <w:t>ПК 5.4.</w:t>
            </w:r>
          </w:p>
        </w:tc>
        <w:tc>
          <w:tcPr>
            <w:tcW w:w="2932" w:type="dxa"/>
            <w:tcBorders>
              <w:left w:val="single" w:sz="4" w:space="0" w:color="auto"/>
              <w:bottom w:val="single" w:sz="4" w:space="0" w:color="auto"/>
              <w:right w:val="single" w:sz="4" w:space="0" w:color="auto"/>
            </w:tcBorders>
          </w:tcPr>
          <w:p w:rsidR="008F0898" w:rsidRPr="007E51B3" w:rsidRDefault="008F0898" w:rsidP="00FE0A39">
            <w:pPr>
              <w:pStyle w:val="a3"/>
              <w:rPr>
                <w:rFonts w:ascii="Times New Roman" w:hAnsi="Times New Roman" w:cs="Times New Roman"/>
                <w:sz w:val="24"/>
              </w:rPr>
            </w:pPr>
            <w:r w:rsidRPr="007E51B3">
              <w:rPr>
                <w:rFonts w:ascii="Times New Roman" w:hAnsi="Times New Roman" w:cs="Times New Roman"/>
                <w:sz w:val="24"/>
                <w:lang w:eastAsia="ru-RU"/>
              </w:rPr>
              <w:t>Составлять дефектные ведомости</w:t>
            </w:r>
            <w:r w:rsidRPr="007E51B3">
              <w:rPr>
                <w:rFonts w:ascii="Times New Roman" w:hAnsi="Times New Roman" w:cs="Times New Roman"/>
                <w:i/>
                <w:iCs/>
                <w:sz w:val="24"/>
                <w:lang w:eastAsia="ru-RU"/>
              </w:rPr>
              <w:t xml:space="preserve"> </w:t>
            </w:r>
            <w:r w:rsidRPr="007E51B3">
              <w:rPr>
                <w:rFonts w:ascii="Times New Roman" w:hAnsi="Times New Roman" w:cs="Times New Roman"/>
                <w:sz w:val="24"/>
                <w:lang w:eastAsia="ru-RU"/>
              </w:rPr>
              <w:t>на ремонт электрооборудования</w:t>
            </w:r>
          </w:p>
        </w:tc>
        <w:tc>
          <w:tcPr>
            <w:tcW w:w="3399" w:type="dxa"/>
            <w:tcBorders>
              <w:top w:val="single" w:sz="4" w:space="0" w:color="auto"/>
              <w:left w:val="single" w:sz="4" w:space="0" w:color="auto"/>
              <w:bottom w:val="single" w:sz="4" w:space="0" w:color="auto"/>
              <w:right w:val="single" w:sz="4" w:space="0" w:color="auto"/>
            </w:tcBorders>
            <w:shd w:val="clear" w:color="auto" w:fill="auto"/>
          </w:tcPr>
          <w:p w:rsidR="008F0898" w:rsidRPr="00C137F6" w:rsidRDefault="00AE378B" w:rsidP="00FE0A39">
            <w:pPr>
              <w:pStyle w:val="a3"/>
              <w:jc w:val="both"/>
              <w:rPr>
                <w:rFonts w:ascii="Times New Roman" w:hAnsi="Times New Roman" w:cs="Times New Roman"/>
                <w:bCs/>
                <w:i/>
                <w:sz w:val="24"/>
                <w:szCs w:val="24"/>
              </w:rPr>
            </w:pPr>
            <w:r w:rsidRPr="005E51C2">
              <w:rPr>
                <w:rFonts w:ascii="Times New Roman" w:hAnsi="Times New Roman"/>
                <w:sz w:val="24"/>
                <w:szCs w:val="24"/>
              </w:rPr>
              <w:t>Схемы подключения счетчиков активной и реактивной энергии, автоматических выключателей, устройств защитного отключения, трансформаторов тока</w:t>
            </w:r>
          </w:p>
        </w:tc>
        <w:tc>
          <w:tcPr>
            <w:tcW w:w="2375" w:type="dxa"/>
            <w:tcBorders>
              <w:top w:val="single" w:sz="4" w:space="0" w:color="auto"/>
              <w:left w:val="single" w:sz="4" w:space="0" w:color="auto"/>
              <w:bottom w:val="single" w:sz="4" w:space="0" w:color="auto"/>
              <w:right w:val="single" w:sz="4" w:space="0" w:color="auto"/>
            </w:tcBorders>
          </w:tcPr>
          <w:p w:rsidR="008F0898" w:rsidRPr="00C137F6" w:rsidRDefault="00AE378B" w:rsidP="00FE0A39">
            <w:pPr>
              <w:pStyle w:val="a3"/>
              <w:jc w:val="both"/>
              <w:rPr>
                <w:rFonts w:ascii="Times New Roman" w:hAnsi="Times New Roman" w:cs="Times New Roman"/>
                <w:bCs/>
                <w:i/>
                <w:sz w:val="24"/>
                <w:szCs w:val="24"/>
              </w:rPr>
            </w:pPr>
            <w:r w:rsidRPr="000D7F5B">
              <w:rPr>
                <w:rFonts w:ascii="Times New Roman" w:hAnsi="Times New Roman"/>
                <w:sz w:val="24"/>
                <w:szCs w:val="24"/>
              </w:rPr>
              <w:t>Составлять схемы соединения в многолинейном изображении, выполнять монтаж распределительных устройств напряжением до 1000 В</w:t>
            </w:r>
          </w:p>
        </w:tc>
      </w:tr>
    </w:tbl>
    <w:p w:rsidR="008D7932" w:rsidRPr="00C137F6" w:rsidRDefault="008D7932" w:rsidP="00C26DF4">
      <w:pPr>
        <w:pStyle w:val="a3"/>
        <w:jc w:val="both"/>
        <w:rPr>
          <w:rFonts w:ascii="Times New Roman" w:hAnsi="Times New Roman" w:cs="Times New Roman"/>
          <w:sz w:val="24"/>
          <w:szCs w:val="24"/>
        </w:rPr>
      </w:pPr>
    </w:p>
    <w:p w:rsidR="008D7932" w:rsidRPr="00C137F6" w:rsidRDefault="008D7932" w:rsidP="00C26DF4">
      <w:pPr>
        <w:pStyle w:val="a3"/>
        <w:jc w:val="both"/>
        <w:rPr>
          <w:rFonts w:ascii="Times New Roman" w:hAnsi="Times New Roman" w:cs="Times New Roman"/>
          <w:sz w:val="24"/>
          <w:szCs w:val="24"/>
        </w:rPr>
      </w:pPr>
    </w:p>
    <w:p w:rsidR="00121CF1" w:rsidRDefault="00121CF1" w:rsidP="00E050A5">
      <w:pPr>
        <w:pStyle w:val="a3"/>
        <w:jc w:val="both"/>
        <w:rPr>
          <w:rFonts w:ascii="Times New Roman" w:hAnsi="Times New Roman" w:cs="Times New Roman"/>
          <w:b/>
          <w:bCs/>
          <w:sz w:val="24"/>
          <w:szCs w:val="24"/>
        </w:rPr>
      </w:pPr>
    </w:p>
    <w:p w:rsidR="00121CF1" w:rsidRDefault="00121CF1" w:rsidP="00E050A5">
      <w:pPr>
        <w:pStyle w:val="a3"/>
        <w:jc w:val="both"/>
        <w:rPr>
          <w:rFonts w:ascii="Times New Roman" w:hAnsi="Times New Roman" w:cs="Times New Roman"/>
          <w:b/>
          <w:bCs/>
          <w:sz w:val="24"/>
          <w:szCs w:val="24"/>
        </w:rPr>
      </w:pPr>
    </w:p>
    <w:p w:rsidR="00121CF1" w:rsidRDefault="00121CF1" w:rsidP="00E050A5">
      <w:pPr>
        <w:pStyle w:val="a3"/>
        <w:jc w:val="both"/>
        <w:rPr>
          <w:rFonts w:ascii="Times New Roman" w:hAnsi="Times New Roman" w:cs="Times New Roman"/>
          <w:b/>
          <w:bCs/>
          <w:sz w:val="24"/>
          <w:szCs w:val="24"/>
        </w:rPr>
      </w:pP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2. Структура и содержание профессионального модуля</w:t>
      </w:r>
    </w:p>
    <w:p w:rsidR="00E050A5" w:rsidRPr="00C137F6" w:rsidRDefault="00E050A5" w:rsidP="00E050A5">
      <w:pPr>
        <w:pStyle w:val="a3"/>
        <w:jc w:val="both"/>
        <w:rPr>
          <w:rFonts w:ascii="Times New Roman" w:hAnsi="Times New Roman" w:cs="Times New Roman"/>
          <w:b/>
          <w:bCs/>
          <w:sz w:val="24"/>
          <w:szCs w:val="24"/>
        </w:rPr>
      </w:pPr>
      <w:r w:rsidRPr="00C137F6">
        <w:rPr>
          <w:rFonts w:ascii="Times New Roman" w:hAnsi="Times New Roman" w:cs="Times New Roman"/>
          <w:b/>
          <w:bCs/>
          <w:sz w:val="24"/>
          <w:szCs w:val="24"/>
        </w:rPr>
        <w:t xml:space="preserve">2.1. Трудоемкость освоения модуля </w:t>
      </w:r>
    </w:p>
    <w:p w:rsidR="00E050A5" w:rsidRPr="00C137F6" w:rsidRDefault="00E050A5" w:rsidP="00E050A5">
      <w:pPr>
        <w:pStyle w:val="a3"/>
        <w:jc w:val="both"/>
        <w:rPr>
          <w:rFonts w:ascii="Times New Roman" w:hAnsi="Times New Roman" w:cs="Times New Roman"/>
          <w:b/>
          <w:bCs/>
          <w:sz w:val="24"/>
          <w:szCs w:val="24"/>
        </w:rPr>
      </w:pPr>
    </w:p>
    <w:p w:rsidR="00C26678" w:rsidRPr="00C137F6" w:rsidRDefault="00C26678" w:rsidP="00E050A5">
      <w:pPr>
        <w:pStyle w:val="a3"/>
        <w:jc w:val="both"/>
        <w:rPr>
          <w:rFonts w:ascii="Times New Roman" w:hAnsi="Times New Roman" w:cs="Times New Roman"/>
          <w:b/>
          <w:bCs/>
          <w:sz w:val="24"/>
          <w:szCs w:val="24"/>
        </w:rPr>
      </w:pPr>
    </w:p>
    <w:tbl>
      <w:tblPr>
        <w:tblW w:w="4888" w:type="pct"/>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9"/>
        <w:gridCol w:w="2322"/>
        <w:gridCol w:w="2216"/>
      </w:tblGrid>
      <w:tr w:rsidR="008F0898" w:rsidRPr="00C137F6" w:rsidTr="0039093C">
        <w:trPr>
          <w:trHeight w:val="23"/>
        </w:trPr>
        <w:tc>
          <w:tcPr>
            <w:tcW w:w="2575"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r w:rsidRPr="00C137F6">
              <w:rPr>
                <w:rFonts w:ascii="Times New Roman" w:eastAsia="Calibri" w:hAnsi="Times New Roman" w:cs="Times New Roman"/>
                <w:b/>
                <w:sz w:val="24"/>
                <w:szCs w:val="24"/>
              </w:rPr>
              <w:t>Наименование составных частей модуля</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iCs/>
                <w:sz w:val="24"/>
                <w:szCs w:val="24"/>
              </w:rPr>
              <w:t>Объем в часах</w:t>
            </w:r>
          </w:p>
        </w:tc>
        <w:tc>
          <w:tcPr>
            <w:tcW w:w="1184" w:type="pct"/>
          </w:tcPr>
          <w:p w:rsidR="008F0898" w:rsidRPr="00C137F6" w:rsidRDefault="008F0898" w:rsidP="009C6652">
            <w:pPr>
              <w:spacing w:after="0" w:line="240" w:lineRule="auto"/>
              <w:jc w:val="center"/>
              <w:rPr>
                <w:rFonts w:ascii="Times New Roman" w:eastAsia="Calibri" w:hAnsi="Times New Roman" w:cs="Times New Roman"/>
                <w:b/>
                <w:iCs/>
                <w:sz w:val="24"/>
                <w:szCs w:val="24"/>
              </w:rPr>
            </w:pPr>
            <w:r w:rsidRPr="00C137F6">
              <w:rPr>
                <w:rFonts w:ascii="Times New Roman" w:eastAsia="Calibri" w:hAnsi="Times New Roman" w:cs="Times New Roman"/>
                <w:b/>
                <w:sz w:val="24"/>
                <w:szCs w:val="24"/>
              </w:rPr>
              <w:t xml:space="preserve">В </w:t>
            </w:r>
            <w:proofErr w:type="spellStart"/>
            <w:r w:rsidRPr="00C137F6">
              <w:rPr>
                <w:rFonts w:ascii="Times New Roman" w:eastAsia="Calibri" w:hAnsi="Times New Roman" w:cs="Times New Roman"/>
                <w:b/>
                <w:sz w:val="24"/>
                <w:szCs w:val="24"/>
              </w:rPr>
              <w:t>т.ч</w:t>
            </w:r>
            <w:proofErr w:type="spellEnd"/>
            <w:r w:rsidRPr="00C137F6">
              <w:rPr>
                <w:rFonts w:ascii="Times New Roman" w:eastAsia="Calibri" w:hAnsi="Times New Roman" w:cs="Times New Roman"/>
                <w:b/>
                <w:sz w:val="24"/>
                <w:szCs w:val="24"/>
              </w:rPr>
              <w:t xml:space="preserve">. в форме </w:t>
            </w:r>
            <w:proofErr w:type="spellStart"/>
            <w:r w:rsidRPr="00C137F6">
              <w:rPr>
                <w:rFonts w:ascii="Times New Roman" w:eastAsia="Calibri" w:hAnsi="Times New Roman" w:cs="Times New Roman"/>
                <w:b/>
                <w:sz w:val="24"/>
                <w:szCs w:val="24"/>
              </w:rPr>
              <w:t>практ</w:t>
            </w:r>
            <w:proofErr w:type="spellEnd"/>
            <w:r w:rsidRPr="00C137F6">
              <w:rPr>
                <w:rFonts w:ascii="Times New Roman" w:eastAsia="Calibri" w:hAnsi="Times New Roman" w:cs="Times New Roman"/>
                <w:b/>
                <w:sz w:val="24"/>
                <w:szCs w:val="24"/>
              </w:rPr>
              <w:t>. подготовки</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Учебные занятия</w:t>
            </w:r>
          </w:p>
        </w:tc>
        <w:tc>
          <w:tcPr>
            <w:tcW w:w="1241" w:type="pct"/>
            <w:vAlign w:val="center"/>
          </w:tcPr>
          <w:p w:rsidR="008F0898" w:rsidRPr="00C137F6" w:rsidRDefault="00875AB6"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
                <w:sz w:val="24"/>
                <w:szCs w:val="24"/>
              </w:rPr>
              <w:t>328</w:t>
            </w:r>
          </w:p>
        </w:tc>
        <w:tc>
          <w:tcPr>
            <w:tcW w:w="1184"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232</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Курсовая работа (проект)</w:t>
            </w:r>
          </w:p>
        </w:tc>
        <w:tc>
          <w:tcPr>
            <w:tcW w:w="1241" w:type="pct"/>
            <w:vAlign w:val="center"/>
          </w:tcPr>
          <w:p w:rsidR="008F0898" w:rsidRPr="00D26150" w:rsidRDefault="008F0898" w:rsidP="009C6652">
            <w:pPr>
              <w:spacing w:after="0" w:line="240" w:lineRule="auto"/>
              <w:jc w:val="center"/>
              <w:rPr>
                <w:rFonts w:ascii="Times New Roman" w:eastAsia="Calibri" w:hAnsi="Times New Roman" w:cs="Times New Roman"/>
                <w:bCs/>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Самостоятельная работа</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Практика, в </w:t>
            </w:r>
            <w:proofErr w:type="spellStart"/>
            <w:r w:rsidRPr="00C137F6">
              <w:rPr>
                <w:rFonts w:ascii="Times New Roman" w:eastAsia="Calibri" w:hAnsi="Times New Roman" w:cs="Times New Roman"/>
                <w:bCs/>
                <w:sz w:val="24"/>
                <w:szCs w:val="24"/>
              </w:rPr>
              <w:t>т.ч</w:t>
            </w:r>
            <w:proofErr w:type="spellEnd"/>
            <w:r w:rsidRPr="00C137F6">
              <w:rPr>
                <w:rFonts w:ascii="Times New Roman" w:eastAsia="Calibri" w:hAnsi="Times New Roman" w:cs="Times New Roman"/>
                <w:bCs/>
                <w:sz w:val="24"/>
                <w:szCs w:val="24"/>
              </w:rPr>
              <w:t>.:</w:t>
            </w:r>
          </w:p>
        </w:tc>
        <w:tc>
          <w:tcPr>
            <w:tcW w:w="1241" w:type="pct"/>
            <w:vAlign w:val="center"/>
          </w:tcPr>
          <w:p w:rsidR="008F0898" w:rsidRPr="00911488" w:rsidRDefault="00911488" w:rsidP="009C6652">
            <w:pPr>
              <w:spacing w:after="0" w:line="240" w:lineRule="auto"/>
              <w:jc w:val="center"/>
              <w:rPr>
                <w:rFonts w:ascii="Times New Roman" w:eastAsia="Calibri" w:hAnsi="Times New Roman" w:cs="Times New Roman"/>
                <w:bCs/>
                <w:sz w:val="24"/>
                <w:szCs w:val="24"/>
              </w:rPr>
            </w:pPr>
            <w:r w:rsidRPr="00911488">
              <w:rPr>
                <w:rFonts w:ascii="Times New Roman" w:eastAsia="Calibri" w:hAnsi="Times New Roman" w:cs="Times New Roman"/>
                <w:bCs/>
                <w:sz w:val="24"/>
                <w:szCs w:val="24"/>
              </w:rPr>
              <w:t>144</w:t>
            </w:r>
          </w:p>
        </w:tc>
        <w:tc>
          <w:tcPr>
            <w:tcW w:w="1184" w:type="pct"/>
            <w:vAlign w:val="center"/>
          </w:tcPr>
          <w:p w:rsidR="008F0898" w:rsidRPr="00911488" w:rsidRDefault="00911488" w:rsidP="009C6652">
            <w:pPr>
              <w:spacing w:after="0" w:line="240" w:lineRule="auto"/>
              <w:jc w:val="center"/>
              <w:rPr>
                <w:rFonts w:ascii="Times New Roman" w:eastAsia="Calibri" w:hAnsi="Times New Roman" w:cs="Times New Roman"/>
                <w:bCs/>
                <w:sz w:val="24"/>
                <w:szCs w:val="24"/>
              </w:rPr>
            </w:pPr>
            <w:r w:rsidRPr="00911488">
              <w:rPr>
                <w:rFonts w:ascii="Times New Roman" w:eastAsia="Calibri" w:hAnsi="Times New Roman" w:cs="Times New Roman"/>
                <w:bCs/>
                <w:sz w:val="24"/>
                <w:szCs w:val="24"/>
              </w:rPr>
              <w:t>144</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учебная</w:t>
            </w:r>
          </w:p>
        </w:tc>
        <w:tc>
          <w:tcPr>
            <w:tcW w:w="1241" w:type="pct"/>
            <w:vAlign w:val="center"/>
          </w:tcPr>
          <w:p w:rsidR="008F0898" w:rsidRPr="00911488" w:rsidRDefault="00911488" w:rsidP="009C6652">
            <w:pPr>
              <w:spacing w:after="0" w:line="240" w:lineRule="auto"/>
              <w:jc w:val="center"/>
              <w:rPr>
                <w:rFonts w:ascii="Times New Roman" w:eastAsia="Calibri" w:hAnsi="Times New Roman" w:cs="Times New Roman"/>
                <w:bCs/>
                <w:iCs/>
                <w:sz w:val="24"/>
                <w:szCs w:val="24"/>
              </w:rPr>
            </w:pPr>
            <w:r w:rsidRPr="00911488">
              <w:rPr>
                <w:rFonts w:ascii="Times New Roman" w:eastAsia="Calibri" w:hAnsi="Times New Roman" w:cs="Times New Roman"/>
                <w:bCs/>
                <w:iCs/>
                <w:sz w:val="24"/>
                <w:szCs w:val="24"/>
              </w:rPr>
              <w:t>144</w:t>
            </w:r>
          </w:p>
        </w:tc>
        <w:tc>
          <w:tcPr>
            <w:tcW w:w="1184" w:type="pct"/>
            <w:vAlign w:val="center"/>
          </w:tcPr>
          <w:p w:rsidR="008F0898" w:rsidRPr="00911488" w:rsidRDefault="00911488" w:rsidP="009C6652">
            <w:pPr>
              <w:spacing w:after="0" w:line="240" w:lineRule="auto"/>
              <w:jc w:val="center"/>
              <w:rPr>
                <w:rFonts w:ascii="Times New Roman" w:eastAsia="Calibri" w:hAnsi="Times New Roman" w:cs="Times New Roman"/>
                <w:bCs/>
                <w:iCs/>
                <w:sz w:val="24"/>
                <w:szCs w:val="24"/>
              </w:rPr>
            </w:pPr>
            <w:r w:rsidRPr="00911488">
              <w:rPr>
                <w:rFonts w:ascii="Times New Roman" w:eastAsia="Calibri" w:hAnsi="Times New Roman" w:cs="Times New Roman"/>
                <w:bCs/>
                <w:iCs/>
                <w:sz w:val="24"/>
                <w:szCs w:val="24"/>
              </w:rPr>
              <w:t>144</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производственная</w:t>
            </w:r>
          </w:p>
        </w:tc>
        <w:tc>
          <w:tcPr>
            <w:tcW w:w="1241" w:type="pct"/>
            <w:vAlign w:val="center"/>
          </w:tcPr>
          <w:p w:rsidR="008F0898" w:rsidRPr="00911488" w:rsidRDefault="008F0898" w:rsidP="009C6652">
            <w:pPr>
              <w:spacing w:after="0" w:line="240" w:lineRule="auto"/>
              <w:jc w:val="center"/>
              <w:rPr>
                <w:rFonts w:ascii="Times New Roman" w:eastAsia="Calibri" w:hAnsi="Times New Roman" w:cs="Times New Roman"/>
                <w:bCs/>
                <w:iCs/>
                <w:sz w:val="24"/>
                <w:szCs w:val="24"/>
              </w:rPr>
            </w:pPr>
          </w:p>
        </w:tc>
        <w:tc>
          <w:tcPr>
            <w:tcW w:w="1184" w:type="pct"/>
            <w:vAlign w:val="center"/>
          </w:tcPr>
          <w:p w:rsidR="008F0898" w:rsidRPr="00911488" w:rsidRDefault="008F0898" w:rsidP="009C6652">
            <w:pPr>
              <w:spacing w:after="0" w:line="240" w:lineRule="auto"/>
              <w:jc w:val="center"/>
              <w:rPr>
                <w:rFonts w:ascii="Times New Roman" w:eastAsia="Calibri" w:hAnsi="Times New Roman" w:cs="Times New Roman"/>
                <w:bCs/>
                <w:iCs/>
                <w:sz w:val="24"/>
                <w:szCs w:val="24"/>
              </w:rPr>
            </w:pP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 xml:space="preserve">Промежуточная аттестация </w:t>
            </w:r>
          </w:p>
        </w:tc>
        <w:tc>
          <w:tcPr>
            <w:tcW w:w="1241"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184" w:type="pct"/>
            <w:vAlign w:val="center"/>
          </w:tcPr>
          <w:p w:rsidR="008F0898" w:rsidRPr="00C137F6" w:rsidRDefault="00911488" w:rsidP="009C6652">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8F0898" w:rsidRPr="00C137F6" w:rsidTr="0039093C">
        <w:trPr>
          <w:trHeight w:val="23"/>
        </w:trPr>
        <w:tc>
          <w:tcPr>
            <w:tcW w:w="2575" w:type="pct"/>
            <w:vAlign w:val="center"/>
          </w:tcPr>
          <w:p w:rsidR="008F0898" w:rsidRPr="00C137F6" w:rsidRDefault="008F0898" w:rsidP="009C6652">
            <w:pPr>
              <w:spacing w:after="0" w:line="240" w:lineRule="auto"/>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Всего</w:t>
            </w:r>
          </w:p>
        </w:tc>
        <w:tc>
          <w:tcPr>
            <w:tcW w:w="1241"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p>
        </w:tc>
        <w:tc>
          <w:tcPr>
            <w:tcW w:w="1184" w:type="pct"/>
            <w:vAlign w:val="center"/>
          </w:tcPr>
          <w:p w:rsidR="008F0898" w:rsidRPr="00C137F6" w:rsidRDefault="008F0898" w:rsidP="009C6652">
            <w:pPr>
              <w:spacing w:after="0" w:line="240" w:lineRule="auto"/>
              <w:jc w:val="center"/>
              <w:rPr>
                <w:rFonts w:ascii="Times New Roman" w:eastAsia="Calibri" w:hAnsi="Times New Roman" w:cs="Times New Roman"/>
                <w:b/>
                <w:sz w:val="24"/>
                <w:szCs w:val="24"/>
              </w:rPr>
            </w:pPr>
          </w:p>
        </w:tc>
      </w:tr>
    </w:tbl>
    <w:p w:rsidR="00121CF1" w:rsidRDefault="00121CF1">
      <w:pPr>
        <w:rPr>
          <w:rFonts w:ascii="Times New Roman" w:hAnsi="Times New Roman" w:cs="Times New Roman"/>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B92F1E" w:rsidRDefault="00B92F1E">
      <w:pPr>
        <w:rPr>
          <w:rFonts w:ascii="Times New Roman" w:hAnsi="Times New Roman" w:cs="Times New Roman"/>
          <w:b/>
          <w:bCs/>
          <w:sz w:val="24"/>
          <w:szCs w:val="24"/>
        </w:rPr>
      </w:pPr>
    </w:p>
    <w:p w:rsidR="00394A28" w:rsidRPr="00C137F6" w:rsidRDefault="00E050A5">
      <w:pPr>
        <w:rPr>
          <w:rFonts w:ascii="Times New Roman" w:hAnsi="Times New Roman" w:cs="Times New Roman"/>
          <w:b/>
          <w:bCs/>
          <w:sz w:val="24"/>
          <w:szCs w:val="24"/>
        </w:rPr>
      </w:pPr>
      <w:r w:rsidRPr="00C137F6">
        <w:rPr>
          <w:rFonts w:ascii="Times New Roman" w:hAnsi="Times New Roman" w:cs="Times New Roman"/>
          <w:b/>
          <w:bCs/>
          <w:sz w:val="24"/>
          <w:szCs w:val="24"/>
        </w:rPr>
        <w:t xml:space="preserve">2.2. Структура профессионального модуля </w:t>
      </w:r>
    </w:p>
    <w:p w:rsidR="00E050A5" w:rsidRDefault="00E050A5" w:rsidP="00C26678">
      <w:pPr>
        <w:pStyle w:val="a3"/>
        <w:rPr>
          <w:rFonts w:ascii="Times New Roman" w:hAnsi="Times New Roman" w:cs="Times New Roman"/>
          <w:b/>
          <w:sz w:val="24"/>
          <w:szCs w:val="24"/>
        </w:rPr>
      </w:pP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3"/>
        <w:gridCol w:w="3663"/>
        <w:gridCol w:w="992"/>
        <w:gridCol w:w="702"/>
        <w:gridCol w:w="704"/>
        <w:gridCol w:w="561"/>
        <w:gridCol w:w="305"/>
        <w:gridCol w:w="426"/>
        <w:gridCol w:w="681"/>
        <w:gridCol w:w="595"/>
      </w:tblGrid>
      <w:tr w:rsidR="008F0898" w:rsidRPr="00C137F6" w:rsidTr="00C00897">
        <w:trPr>
          <w:cantSplit/>
          <w:trHeight w:val="3271"/>
        </w:trPr>
        <w:tc>
          <w:tcPr>
            <w:tcW w:w="589" w:type="pct"/>
            <w:tcBorders>
              <w:bottom w:val="single" w:sz="4" w:space="0" w:color="auto"/>
            </w:tcBorders>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Код ОК, ПК</w:t>
            </w:r>
          </w:p>
        </w:tc>
        <w:tc>
          <w:tcPr>
            <w:tcW w:w="1872"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Наименования разделов профессионального модуля</w:t>
            </w:r>
          </w:p>
        </w:tc>
        <w:tc>
          <w:tcPr>
            <w:tcW w:w="507"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Всего, час.</w:t>
            </w:r>
          </w:p>
        </w:tc>
        <w:tc>
          <w:tcPr>
            <w:tcW w:w="359" w:type="pct"/>
            <w:tcBorders>
              <w:bottom w:val="single" w:sz="4" w:space="0" w:color="auto"/>
            </w:tcBorders>
            <w:textDirection w:val="btLr"/>
            <w:vAlign w:val="center"/>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 xml:space="preserve">В </w:t>
            </w:r>
            <w:proofErr w:type="spellStart"/>
            <w:r w:rsidRPr="00C137F6">
              <w:rPr>
                <w:rFonts w:ascii="Times New Roman" w:eastAsia="Times New Roman" w:hAnsi="Times New Roman" w:cs="Times New Roman"/>
                <w:iCs/>
                <w:sz w:val="24"/>
                <w:szCs w:val="24"/>
                <w:lang w:eastAsia="ru-RU"/>
              </w:rPr>
              <w:t>т.ч</w:t>
            </w:r>
            <w:proofErr w:type="spellEnd"/>
            <w:r w:rsidRPr="00C137F6">
              <w:rPr>
                <w:rFonts w:ascii="Times New Roman" w:eastAsia="Times New Roman" w:hAnsi="Times New Roman" w:cs="Times New Roman"/>
                <w:iCs/>
                <w:sz w:val="24"/>
                <w:szCs w:val="24"/>
                <w:lang w:eastAsia="ru-RU"/>
              </w:rPr>
              <w:t>. в форме практической подготовки</w:t>
            </w:r>
          </w:p>
        </w:tc>
        <w:tc>
          <w:tcPr>
            <w:tcW w:w="360" w:type="pct"/>
            <w:shd w:val="clear" w:color="auto" w:fill="D9D9D9" w:themeFill="background1" w:themeFillShade="D9"/>
            <w:textDirection w:val="btLr"/>
            <w:vAlign w:val="center"/>
          </w:tcPr>
          <w:p w:rsidR="008F0898" w:rsidRPr="00C137F6" w:rsidRDefault="008F0898" w:rsidP="009C6652">
            <w:pPr>
              <w:suppressAutoHyphens/>
              <w:spacing w:after="0" w:line="240" w:lineRule="auto"/>
              <w:ind w:left="113" w:right="113"/>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 xml:space="preserve">Обучение по МДК, в </w:t>
            </w:r>
            <w:proofErr w:type="spellStart"/>
            <w:r w:rsidRPr="00C137F6">
              <w:rPr>
                <w:rFonts w:ascii="Times New Roman" w:eastAsia="Times New Roman" w:hAnsi="Times New Roman" w:cs="Times New Roman"/>
                <w:sz w:val="24"/>
                <w:szCs w:val="24"/>
                <w:lang w:eastAsia="ru-RU"/>
              </w:rPr>
              <w:t>т.ч</w:t>
            </w:r>
            <w:proofErr w:type="spellEnd"/>
            <w:r w:rsidRPr="00C137F6">
              <w:rPr>
                <w:rFonts w:ascii="Times New Roman" w:eastAsia="Times New Roman" w:hAnsi="Times New Roman" w:cs="Times New Roman"/>
                <w:sz w:val="24"/>
                <w:szCs w:val="24"/>
                <w:lang w:eastAsia="ru-RU"/>
              </w:rPr>
              <w:t>.:</w:t>
            </w:r>
          </w:p>
        </w:tc>
        <w:tc>
          <w:tcPr>
            <w:tcW w:w="287" w:type="pct"/>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Calibri" w:hAnsi="Times New Roman" w:cs="Times New Roman"/>
                <w:bCs/>
                <w:sz w:val="24"/>
                <w:szCs w:val="24"/>
              </w:rPr>
              <w:t>Учебные занятия</w:t>
            </w:r>
          </w:p>
        </w:tc>
        <w:tc>
          <w:tcPr>
            <w:tcW w:w="156" w:type="pct"/>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Курсовая работа (проект)</w:t>
            </w:r>
          </w:p>
        </w:tc>
        <w:tc>
          <w:tcPr>
            <w:tcW w:w="218" w:type="pct"/>
            <w:textDirection w:val="btLr"/>
            <w:vAlign w:val="center"/>
          </w:tcPr>
          <w:p w:rsidR="008F0898" w:rsidRPr="00C137F6" w:rsidRDefault="008F0898" w:rsidP="00C63414">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 xml:space="preserve">Самостоятельная </w:t>
            </w:r>
            <w:r w:rsidR="00C63414">
              <w:rPr>
                <w:rFonts w:ascii="Times New Roman" w:eastAsia="Times New Roman" w:hAnsi="Times New Roman" w:cs="Times New Roman"/>
                <w:sz w:val="24"/>
                <w:szCs w:val="24"/>
                <w:lang w:eastAsia="ru-RU"/>
              </w:rPr>
              <w:t>работа</w:t>
            </w:r>
          </w:p>
        </w:tc>
        <w:tc>
          <w:tcPr>
            <w:tcW w:w="348" w:type="pct"/>
            <w:shd w:val="clear" w:color="auto" w:fill="D9D9D9" w:themeFill="background1" w:themeFillShade="D9"/>
            <w:textDirection w:val="btLr"/>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Учебная практика</w:t>
            </w:r>
          </w:p>
        </w:tc>
        <w:tc>
          <w:tcPr>
            <w:tcW w:w="304" w:type="pct"/>
            <w:shd w:val="clear" w:color="auto" w:fill="D9D9D9" w:themeFill="background1" w:themeFillShade="D9"/>
            <w:textDirection w:val="btL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Производственная практика</w:t>
            </w:r>
          </w:p>
        </w:tc>
      </w:tr>
      <w:tr w:rsidR="008F0898" w:rsidRPr="00C137F6" w:rsidTr="00C00897">
        <w:trPr>
          <w:cantSplit/>
          <w:trHeight w:val="73"/>
        </w:trPr>
        <w:tc>
          <w:tcPr>
            <w:tcW w:w="589"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w:t>
            </w:r>
          </w:p>
        </w:tc>
        <w:tc>
          <w:tcPr>
            <w:tcW w:w="1872" w:type="pct"/>
            <w:tcBorders>
              <w:bottom w:val="single" w:sz="4" w:space="0" w:color="auto"/>
            </w:tcBorders>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w:t>
            </w:r>
          </w:p>
        </w:tc>
        <w:tc>
          <w:tcPr>
            <w:tcW w:w="507"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iCs/>
                <w:sz w:val="24"/>
                <w:szCs w:val="24"/>
                <w:lang w:eastAsia="ru-RU"/>
              </w:rPr>
              <w:t>3</w:t>
            </w:r>
          </w:p>
        </w:tc>
        <w:tc>
          <w:tcPr>
            <w:tcW w:w="359" w:type="pct"/>
            <w:tcBorders>
              <w:bottom w:val="single" w:sz="4" w:space="0" w:color="auto"/>
            </w:tcBorders>
            <w:vAlign w:val="center"/>
          </w:tcPr>
          <w:p w:rsidR="008F0898" w:rsidRPr="00C137F6" w:rsidRDefault="008F0898" w:rsidP="009C6652">
            <w:pPr>
              <w:spacing w:after="0" w:line="240" w:lineRule="auto"/>
              <w:jc w:val="center"/>
              <w:rPr>
                <w:rFonts w:ascii="Times New Roman" w:eastAsia="Times New Roman" w:hAnsi="Times New Roman" w:cs="Times New Roman"/>
                <w:iCs/>
                <w:sz w:val="24"/>
                <w:szCs w:val="24"/>
                <w:lang w:eastAsia="ru-RU"/>
              </w:rPr>
            </w:pPr>
            <w:r w:rsidRPr="00C137F6">
              <w:rPr>
                <w:rFonts w:ascii="Times New Roman" w:eastAsia="Times New Roman" w:hAnsi="Times New Roman" w:cs="Times New Roman"/>
                <w:sz w:val="24"/>
                <w:szCs w:val="24"/>
                <w:lang w:eastAsia="ru-RU"/>
              </w:rPr>
              <w:t>4</w:t>
            </w:r>
          </w:p>
        </w:tc>
        <w:tc>
          <w:tcPr>
            <w:tcW w:w="360" w:type="pct"/>
            <w:shd w:val="clear" w:color="auto" w:fill="D9D9D9" w:themeFill="background1" w:themeFillShade="D9"/>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5</w:t>
            </w:r>
          </w:p>
        </w:tc>
        <w:tc>
          <w:tcPr>
            <w:tcW w:w="287"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color w:val="000000"/>
                <w:sz w:val="24"/>
                <w:szCs w:val="24"/>
                <w:lang w:eastAsia="ru-RU"/>
              </w:rPr>
              <w:t>6</w:t>
            </w:r>
          </w:p>
        </w:tc>
        <w:tc>
          <w:tcPr>
            <w:tcW w:w="156"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7</w:t>
            </w:r>
          </w:p>
        </w:tc>
        <w:tc>
          <w:tcPr>
            <w:tcW w:w="218" w:type="pct"/>
            <w:vAlign w:val="center"/>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8</w:t>
            </w:r>
          </w:p>
        </w:tc>
        <w:tc>
          <w:tcPr>
            <w:tcW w:w="348" w:type="pct"/>
            <w:shd w:val="clear" w:color="auto" w:fill="D9D9D9" w:themeFill="background1" w:themeFillShade="D9"/>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9</w:t>
            </w:r>
          </w:p>
        </w:tc>
        <w:tc>
          <w:tcPr>
            <w:tcW w:w="304" w:type="pct"/>
            <w:shd w:val="clear" w:color="auto" w:fill="D9D9D9" w:themeFill="background1" w:themeFillShade="D9"/>
          </w:tcPr>
          <w:p w:rsidR="008F0898" w:rsidRPr="00C137F6" w:rsidRDefault="008F0898" w:rsidP="009C6652">
            <w:pPr>
              <w:suppressAutoHyphens/>
              <w:spacing w:after="0" w:line="240" w:lineRule="auto"/>
              <w:jc w:val="center"/>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lang w:eastAsia="ru-RU"/>
              </w:rPr>
              <w:t>10</w:t>
            </w:r>
          </w:p>
        </w:tc>
      </w:tr>
      <w:tr w:rsidR="008F0898" w:rsidRPr="00C137F6" w:rsidTr="00C00897">
        <w:trPr>
          <w:trHeight w:val="422"/>
        </w:trPr>
        <w:tc>
          <w:tcPr>
            <w:tcW w:w="589" w:type="pct"/>
            <w:vMerge w:val="restart"/>
          </w:tcPr>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01 ОК 02 ОК 03 ОК 04</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ОК 09</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 xml:space="preserve">ПК 4.1 ПК 4.2 </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4.3 ПК 4.4</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r w:rsidRPr="00C137F6">
              <w:rPr>
                <w:rFonts w:ascii="Times New Roman" w:eastAsia="Times New Roman" w:hAnsi="Times New Roman" w:cs="Times New Roman"/>
                <w:bCs/>
                <w:sz w:val="24"/>
                <w:szCs w:val="24"/>
                <w:lang w:eastAsia="ru-RU"/>
              </w:rPr>
              <w:t>ПК 3.5</w:t>
            </w:r>
          </w:p>
          <w:p w:rsidR="008F0898" w:rsidRPr="00C137F6" w:rsidRDefault="008F0898" w:rsidP="009C6652">
            <w:pPr>
              <w:spacing w:after="0" w:line="240" w:lineRule="auto"/>
              <w:rPr>
                <w:rFonts w:ascii="Times New Roman" w:eastAsia="Times New Roman" w:hAnsi="Times New Roman" w:cs="Times New Roman"/>
                <w:bCs/>
                <w:sz w:val="24"/>
                <w:szCs w:val="24"/>
                <w:lang w:eastAsia="ru-RU"/>
              </w:rPr>
            </w:pPr>
          </w:p>
        </w:tc>
        <w:tc>
          <w:tcPr>
            <w:tcW w:w="1872" w:type="pct"/>
          </w:tcPr>
          <w:p w:rsidR="008F0898" w:rsidRPr="008F0898" w:rsidRDefault="008F0898" w:rsidP="009C6652">
            <w:pPr>
              <w:spacing w:after="0" w:line="240" w:lineRule="auto"/>
              <w:rPr>
                <w:rFonts w:ascii="Times New Roman" w:eastAsia="Times New Roman" w:hAnsi="Times New Roman" w:cs="Times New Roman"/>
                <w:sz w:val="24"/>
                <w:szCs w:val="24"/>
                <w:lang w:eastAsia="ru-RU"/>
              </w:rPr>
            </w:pPr>
            <w:r w:rsidRPr="008F0898">
              <w:rPr>
                <w:rFonts w:ascii="Times New Roman" w:hAnsi="Times New Roman" w:cs="Times New Roman"/>
                <w:sz w:val="24"/>
                <w:szCs w:val="24"/>
              </w:rPr>
              <w:t>МДК 05.01 Основы слесарно-сборочных электромонтажных работ</w:t>
            </w:r>
          </w:p>
        </w:tc>
        <w:tc>
          <w:tcPr>
            <w:tcW w:w="507"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64</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87" w:type="pct"/>
          </w:tcPr>
          <w:p w:rsidR="008F0898" w:rsidRPr="00C137F6" w:rsidRDefault="0005129D" w:rsidP="009C66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18"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rPr>
          <w:trHeight w:val="329"/>
        </w:trPr>
        <w:tc>
          <w:tcPr>
            <w:tcW w:w="589" w:type="pct"/>
            <w:vMerge/>
          </w:tcPr>
          <w:p w:rsidR="008F0898" w:rsidRPr="00C137F6" w:rsidRDefault="008F0898" w:rsidP="009C6652">
            <w:pPr>
              <w:spacing w:after="0" w:line="240" w:lineRule="auto"/>
              <w:rPr>
                <w:rFonts w:ascii="Times New Roman" w:eastAsia="Times New Roman" w:hAnsi="Times New Roman" w:cs="Times New Roman"/>
                <w:bCs/>
                <w:sz w:val="24"/>
                <w:szCs w:val="24"/>
                <w:lang w:eastAsia="ru-RU"/>
              </w:rPr>
            </w:pPr>
          </w:p>
        </w:tc>
        <w:tc>
          <w:tcPr>
            <w:tcW w:w="1872" w:type="pct"/>
          </w:tcPr>
          <w:p w:rsidR="008F0898" w:rsidRPr="008F0898" w:rsidRDefault="008F0898" w:rsidP="009C6652">
            <w:pPr>
              <w:spacing w:after="0" w:line="240" w:lineRule="auto"/>
              <w:rPr>
                <w:rFonts w:ascii="Times New Roman" w:eastAsia="Calibri" w:hAnsi="Times New Roman" w:cs="Times New Roman"/>
                <w:sz w:val="24"/>
                <w:szCs w:val="24"/>
              </w:rPr>
            </w:pPr>
            <w:r w:rsidRPr="008F0898">
              <w:rPr>
                <w:rFonts w:ascii="Times New Roman" w:hAnsi="Times New Roman" w:cs="Times New Roman"/>
                <w:sz w:val="24"/>
                <w:szCs w:val="24"/>
              </w:rPr>
              <w:t>МДК 05.02 Организация и выполнение работ по сборке и монтажу электрооборудования и распределительных устройств</w:t>
            </w:r>
          </w:p>
        </w:tc>
        <w:tc>
          <w:tcPr>
            <w:tcW w:w="507"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w:t>
            </w: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287" w:type="pct"/>
          </w:tcPr>
          <w:p w:rsidR="008F0898" w:rsidRPr="00C137F6" w:rsidRDefault="0005129D" w:rsidP="009C66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sz w:val="24"/>
                <w:szCs w:val="24"/>
                <w:lang w:eastAsia="ru-RU"/>
              </w:rPr>
            </w:pPr>
          </w:p>
        </w:tc>
        <w:tc>
          <w:tcPr>
            <w:tcW w:w="218" w:type="pct"/>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rPr>
          <w:trHeight w:val="314"/>
        </w:trPr>
        <w:tc>
          <w:tcPr>
            <w:tcW w:w="589" w:type="pct"/>
            <w:vMerge/>
          </w:tcPr>
          <w:p w:rsidR="008F0898" w:rsidRPr="00C137F6" w:rsidRDefault="008F0898" w:rsidP="009C6652">
            <w:pPr>
              <w:spacing w:after="0" w:line="240" w:lineRule="auto"/>
              <w:rPr>
                <w:rFonts w:ascii="Times New Roman" w:eastAsia="Times New Roman" w:hAnsi="Times New Roman" w:cs="Times New Roman"/>
                <w:sz w:val="24"/>
                <w:szCs w:val="24"/>
                <w:lang w:eastAsia="ru-RU"/>
              </w:rPr>
            </w:pPr>
          </w:p>
        </w:tc>
        <w:tc>
          <w:tcPr>
            <w:tcW w:w="1872" w:type="pct"/>
          </w:tcPr>
          <w:p w:rsidR="008F0898" w:rsidRPr="008F0898" w:rsidRDefault="008F0898" w:rsidP="009C6652">
            <w:pPr>
              <w:spacing w:after="0" w:line="240" w:lineRule="auto"/>
              <w:rPr>
                <w:rFonts w:ascii="Times New Roman" w:eastAsia="Times New Roman" w:hAnsi="Times New Roman" w:cs="Times New Roman"/>
                <w:bCs/>
                <w:sz w:val="24"/>
                <w:szCs w:val="24"/>
                <w:lang w:eastAsia="ru-RU"/>
              </w:rPr>
            </w:pPr>
            <w:r w:rsidRPr="008F0898">
              <w:rPr>
                <w:rFonts w:ascii="Times New Roman" w:eastAsia="Times New Roman" w:hAnsi="Times New Roman" w:cs="Times New Roman"/>
                <w:bCs/>
                <w:sz w:val="24"/>
                <w:szCs w:val="24"/>
                <w:lang w:eastAsia="ru-RU"/>
              </w:rPr>
              <w:t>Учебная практика</w:t>
            </w:r>
          </w:p>
        </w:tc>
        <w:tc>
          <w:tcPr>
            <w:tcW w:w="507" w:type="pct"/>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359" w:type="pct"/>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p>
        </w:tc>
        <w:tc>
          <w:tcPr>
            <w:tcW w:w="360"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660" w:type="pct"/>
            <w:gridSpan w:val="3"/>
            <w:shd w:val="clear" w:color="auto" w:fill="auto"/>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b/>
                <w:bCs/>
                <w:sz w:val="24"/>
                <w:szCs w:val="24"/>
                <w:lang w:eastAsia="ru-RU"/>
              </w:rPr>
            </w:pPr>
          </w:p>
        </w:tc>
        <w:tc>
          <w:tcPr>
            <w:tcW w:w="304"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bCs/>
                <w:sz w:val="24"/>
                <w:szCs w:val="24"/>
                <w:lang w:eastAsia="ru-RU"/>
              </w:rPr>
            </w:pPr>
          </w:p>
        </w:tc>
      </w:tr>
      <w:tr w:rsidR="008F0898" w:rsidRPr="00C137F6" w:rsidTr="00C00897">
        <w:tc>
          <w:tcPr>
            <w:tcW w:w="589" w:type="pct"/>
          </w:tcPr>
          <w:p w:rsidR="008F0898" w:rsidRPr="00C137F6" w:rsidRDefault="008F0898" w:rsidP="009C6652">
            <w:pPr>
              <w:suppressAutoHyphens/>
              <w:spacing w:after="0" w:line="240" w:lineRule="auto"/>
              <w:rPr>
                <w:rFonts w:ascii="Times New Roman" w:eastAsia="Times New Roman" w:hAnsi="Times New Roman" w:cs="Times New Roman"/>
                <w:sz w:val="24"/>
                <w:szCs w:val="24"/>
                <w:lang w:eastAsia="ru-RU"/>
              </w:rPr>
            </w:pPr>
          </w:p>
        </w:tc>
        <w:tc>
          <w:tcPr>
            <w:tcW w:w="1872" w:type="pct"/>
          </w:tcPr>
          <w:p w:rsidR="008F0898" w:rsidRPr="00C137F6" w:rsidRDefault="008F0898" w:rsidP="009C6652">
            <w:pPr>
              <w:suppressAutoHyphens/>
              <w:spacing w:after="0" w:line="240" w:lineRule="auto"/>
              <w:rPr>
                <w:rFonts w:ascii="Times New Roman" w:eastAsia="Times New Roman" w:hAnsi="Times New Roman" w:cs="Times New Roman"/>
                <w:sz w:val="24"/>
                <w:szCs w:val="24"/>
                <w:lang w:eastAsia="ru-RU"/>
              </w:rPr>
            </w:pPr>
          </w:p>
        </w:tc>
        <w:tc>
          <w:tcPr>
            <w:tcW w:w="507" w:type="pct"/>
          </w:tcPr>
          <w:p w:rsidR="008F0898" w:rsidRPr="00C137F6" w:rsidRDefault="008F0898" w:rsidP="009C6652">
            <w:pPr>
              <w:suppressAutoHyphens/>
              <w:spacing w:after="0" w:line="240" w:lineRule="auto"/>
              <w:jc w:val="center"/>
              <w:rPr>
                <w:rFonts w:ascii="Times New Roman" w:eastAsia="Times New Roman" w:hAnsi="Times New Roman" w:cs="Times New Roman"/>
                <w:b/>
                <w:bCs/>
                <w:sz w:val="24"/>
                <w:szCs w:val="24"/>
                <w:lang w:eastAsia="ru-RU"/>
              </w:rPr>
            </w:pPr>
          </w:p>
        </w:tc>
        <w:tc>
          <w:tcPr>
            <w:tcW w:w="359" w:type="pct"/>
            <w:shd w:val="clear" w:color="auto" w:fill="auto"/>
          </w:tcPr>
          <w:p w:rsidR="008F0898" w:rsidRPr="00C137F6" w:rsidRDefault="008F0898" w:rsidP="009C6652">
            <w:pPr>
              <w:spacing w:after="0" w:line="240" w:lineRule="auto"/>
              <w:jc w:val="center"/>
              <w:rPr>
                <w:rFonts w:ascii="Times New Roman" w:eastAsia="Times New Roman" w:hAnsi="Times New Roman" w:cs="Times New Roman"/>
                <w:b/>
                <w:sz w:val="24"/>
                <w:szCs w:val="24"/>
                <w:lang w:eastAsia="ru-RU"/>
              </w:rPr>
            </w:pPr>
          </w:p>
        </w:tc>
        <w:tc>
          <w:tcPr>
            <w:tcW w:w="360"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660" w:type="pct"/>
            <w:gridSpan w:val="3"/>
            <w:shd w:val="clear" w:color="auto" w:fill="auto"/>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348"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c>
          <w:tcPr>
            <w:tcW w:w="304" w:type="pct"/>
            <w:shd w:val="clear" w:color="auto" w:fill="D9D9D9" w:themeFill="background1" w:themeFillShade="D9"/>
          </w:tcPr>
          <w:p w:rsidR="008F0898" w:rsidRPr="00C137F6" w:rsidRDefault="008F0898" w:rsidP="009C6652">
            <w:pPr>
              <w:spacing w:after="0" w:line="240" w:lineRule="auto"/>
              <w:jc w:val="center"/>
              <w:rPr>
                <w:rFonts w:ascii="Times New Roman" w:eastAsia="Times New Roman" w:hAnsi="Times New Roman" w:cs="Times New Roman"/>
                <w:i/>
                <w:sz w:val="24"/>
                <w:szCs w:val="24"/>
                <w:lang w:eastAsia="ru-RU"/>
              </w:rPr>
            </w:pPr>
          </w:p>
        </w:tc>
      </w:tr>
      <w:tr w:rsidR="008F0898" w:rsidRPr="00C137F6" w:rsidTr="00C00897">
        <w:trPr>
          <w:trHeight w:val="217"/>
        </w:trPr>
        <w:tc>
          <w:tcPr>
            <w:tcW w:w="589" w:type="pct"/>
          </w:tcPr>
          <w:p w:rsidR="008F0898" w:rsidRPr="00C137F6" w:rsidRDefault="008F0898" w:rsidP="009C6652">
            <w:pPr>
              <w:spacing w:after="0" w:line="240" w:lineRule="auto"/>
              <w:rPr>
                <w:rFonts w:ascii="Times New Roman" w:eastAsia="Times New Roman" w:hAnsi="Times New Roman" w:cs="Times New Roman"/>
                <w:b/>
                <w:i/>
                <w:sz w:val="24"/>
                <w:szCs w:val="24"/>
                <w:lang w:eastAsia="ru-RU"/>
              </w:rPr>
            </w:pPr>
          </w:p>
        </w:tc>
        <w:tc>
          <w:tcPr>
            <w:tcW w:w="1872" w:type="pct"/>
          </w:tcPr>
          <w:p w:rsidR="008F0898" w:rsidRPr="00C137F6" w:rsidRDefault="008F0898" w:rsidP="009C6652">
            <w:pPr>
              <w:spacing w:after="0" w:line="240" w:lineRule="auto"/>
              <w:rPr>
                <w:rFonts w:ascii="Times New Roman" w:eastAsia="Times New Roman" w:hAnsi="Times New Roman" w:cs="Times New Roman"/>
                <w:b/>
                <w:i/>
                <w:sz w:val="24"/>
                <w:szCs w:val="24"/>
                <w:lang w:eastAsia="ru-RU"/>
              </w:rPr>
            </w:pPr>
          </w:p>
        </w:tc>
        <w:tc>
          <w:tcPr>
            <w:tcW w:w="507" w:type="pct"/>
          </w:tcPr>
          <w:p w:rsidR="008F0898" w:rsidRPr="00C137F6" w:rsidRDefault="00875AB6"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328</w:t>
            </w:r>
          </w:p>
        </w:tc>
        <w:tc>
          <w:tcPr>
            <w:tcW w:w="359" w:type="pct"/>
          </w:tcPr>
          <w:p w:rsidR="008F0898" w:rsidRPr="00C137F6" w:rsidRDefault="00C00897"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w:t>
            </w:r>
          </w:p>
        </w:tc>
        <w:tc>
          <w:tcPr>
            <w:tcW w:w="360"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iCs/>
                <w:sz w:val="24"/>
                <w:szCs w:val="24"/>
                <w:lang w:eastAsia="ru-RU"/>
              </w:rPr>
            </w:pPr>
          </w:p>
        </w:tc>
        <w:tc>
          <w:tcPr>
            <w:tcW w:w="287" w:type="pct"/>
          </w:tcPr>
          <w:p w:rsidR="008F0898" w:rsidRPr="008F0898" w:rsidRDefault="00C00897" w:rsidP="009C6652">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84</w:t>
            </w:r>
          </w:p>
        </w:tc>
        <w:tc>
          <w:tcPr>
            <w:tcW w:w="156" w:type="pct"/>
          </w:tcPr>
          <w:p w:rsidR="008F0898" w:rsidRPr="00C137F6" w:rsidRDefault="008F0898" w:rsidP="009C6652">
            <w:pPr>
              <w:spacing w:after="0" w:line="240" w:lineRule="auto"/>
              <w:jc w:val="center"/>
              <w:rPr>
                <w:rFonts w:ascii="Times New Roman" w:eastAsia="Times New Roman" w:hAnsi="Times New Roman" w:cs="Times New Roman"/>
                <w:b/>
                <w:i/>
                <w:sz w:val="24"/>
                <w:szCs w:val="24"/>
                <w:lang w:eastAsia="ru-RU"/>
              </w:rPr>
            </w:pPr>
          </w:p>
        </w:tc>
        <w:tc>
          <w:tcPr>
            <w:tcW w:w="218" w:type="pct"/>
          </w:tcPr>
          <w:p w:rsidR="008F0898" w:rsidRPr="008F0898" w:rsidRDefault="008F0898" w:rsidP="009C6652">
            <w:pPr>
              <w:spacing w:after="0" w:line="240" w:lineRule="auto"/>
              <w:jc w:val="center"/>
              <w:rPr>
                <w:rFonts w:ascii="Times New Roman" w:eastAsia="Times New Roman" w:hAnsi="Times New Roman" w:cs="Times New Roman"/>
                <w:b/>
                <w:i/>
                <w:sz w:val="24"/>
                <w:szCs w:val="24"/>
                <w:lang w:eastAsia="ru-RU"/>
              </w:rPr>
            </w:pPr>
          </w:p>
        </w:tc>
        <w:tc>
          <w:tcPr>
            <w:tcW w:w="348" w:type="pct"/>
            <w:shd w:val="clear" w:color="auto" w:fill="D9D9D9" w:themeFill="background1" w:themeFillShade="D9"/>
          </w:tcPr>
          <w:p w:rsidR="008F0898" w:rsidRPr="00C137F6" w:rsidRDefault="00C00897" w:rsidP="009C66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144</w:t>
            </w:r>
          </w:p>
        </w:tc>
        <w:tc>
          <w:tcPr>
            <w:tcW w:w="304" w:type="pct"/>
            <w:shd w:val="clear" w:color="auto" w:fill="D9D9D9" w:themeFill="background1" w:themeFillShade="D9"/>
          </w:tcPr>
          <w:p w:rsidR="008F0898" w:rsidRPr="008F0898" w:rsidRDefault="008F0898" w:rsidP="009C6652">
            <w:pPr>
              <w:spacing w:after="0" w:line="240" w:lineRule="auto"/>
              <w:jc w:val="center"/>
              <w:rPr>
                <w:rFonts w:ascii="Times New Roman" w:eastAsia="Times New Roman" w:hAnsi="Times New Roman" w:cs="Times New Roman"/>
                <w:b/>
                <w:sz w:val="24"/>
                <w:szCs w:val="24"/>
                <w:lang w:eastAsia="ru-RU"/>
              </w:rPr>
            </w:pPr>
          </w:p>
        </w:tc>
      </w:tr>
    </w:tbl>
    <w:p w:rsidR="008F0898" w:rsidRPr="00C137F6" w:rsidRDefault="008F0898" w:rsidP="00C26678">
      <w:pPr>
        <w:pStyle w:val="a3"/>
        <w:rPr>
          <w:rFonts w:ascii="Times New Roman" w:hAnsi="Times New Roman" w:cs="Times New Roman"/>
          <w:b/>
          <w:sz w:val="24"/>
          <w:szCs w:val="24"/>
        </w:rPr>
        <w:sectPr w:rsidR="008F0898" w:rsidRPr="00C137F6" w:rsidSect="00AE378B">
          <w:footerReference w:type="default" r:id="rId8"/>
          <w:pgSz w:w="11906" w:h="16838" w:code="9"/>
          <w:pgMar w:top="851" w:right="850" w:bottom="1134" w:left="1701" w:header="709" w:footer="709" w:gutter="0"/>
          <w:cols w:space="708"/>
          <w:titlePg/>
          <w:docGrid w:linePitch="360"/>
        </w:sectPr>
      </w:pPr>
    </w:p>
    <w:p w:rsidR="00286803" w:rsidRPr="00C137F6" w:rsidRDefault="00C26678" w:rsidP="00C26DF4">
      <w:pPr>
        <w:pStyle w:val="a3"/>
        <w:jc w:val="both"/>
        <w:rPr>
          <w:rFonts w:ascii="Times New Roman" w:hAnsi="Times New Roman" w:cs="Times New Roman"/>
          <w:b/>
          <w:sz w:val="24"/>
          <w:szCs w:val="24"/>
        </w:rPr>
      </w:pPr>
      <w:r w:rsidRPr="00C137F6">
        <w:rPr>
          <w:rFonts w:ascii="Times New Roman" w:hAnsi="Times New Roman" w:cs="Times New Roman"/>
          <w:b/>
          <w:sz w:val="24"/>
          <w:szCs w:val="24"/>
        </w:rPr>
        <w:lastRenderedPageBreak/>
        <w:t>2.3</w:t>
      </w:r>
      <w:r w:rsidR="000665FF" w:rsidRPr="00C137F6">
        <w:rPr>
          <w:rFonts w:ascii="Times New Roman" w:hAnsi="Times New Roman" w:cs="Times New Roman"/>
          <w:b/>
          <w:sz w:val="24"/>
          <w:szCs w:val="24"/>
        </w:rPr>
        <w:t xml:space="preserve">. </w:t>
      </w:r>
      <w:r w:rsidR="00E050A5" w:rsidRPr="00C137F6">
        <w:rPr>
          <w:rFonts w:ascii="Times New Roman" w:hAnsi="Times New Roman" w:cs="Times New Roman"/>
          <w:b/>
          <w:sz w:val="24"/>
          <w:szCs w:val="24"/>
        </w:rPr>
        <w:t>С</w:t>
      </w:r>
      <w:r w:rsidR="008865D9" w:rsidRPr="00C137F6">
        <w:rPr>
          <w:rFonts w:ascii="Times New Roman" w:hAnsi="Times New Roman" w:cs="Times New Roman"/>
          <w:b/>
          <w:sz w:val="24"/>
          <w:szCs w:val="24"/>
        </w:rPr>
        <w:t xml:space="preserve">одержание </w:t>
      </w:r>
      <w:r w:rsidR="0097211A" w:rsidRPr="00C137F6">
        <w:rPr>
          <w:rFonts w:ascii="Times New Roman" w:hAnsi="Times New Roman" w:cs="Times New Roman"/>
          <w:b/>
          <w:sz w:val="24"/>
          <w:szCs w:val="24"/>
        </w:rPr>
        <w:t>профессионального модуля</w:t>
      </w:r>
    </w:p>
    <w:p w:rsidR="008865D9" w:rsidRPr="00C137F6" w:rsidRDefault="008865D9" w:rsidP="00C26DF4">
      <w:pPr>
        <w:pStyle w:val="a3"/>
        <w:jc w:val="both"/>
        <w:rPr>
          <w:rFonts w:ascii="Times New Roman" w:hAnsi="Times New Roman" w:cs="Times New Roman"/>
          <w:sz w:val="24"/>
          <w:szCs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Уровень усвоения</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Объем часов</w:t>
            </w:r>
          </w:p>
        </w:tc>
      </w:tr>
      <w:tr w:rsidR="009E5392" w:rsidRPr="00C137F6" w:rsidTr="002D28A0">
        <w:tc>
          <w:tcPr>
            <w:tcW w:w="2552"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1</w:t>
            </w:r>
          </w:p>
        </w:tc>
        <w:tc>
          <w:tcPr>
            <w:tcW w:w="10915" w:type="dxa"/>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2</w:t>
            </w:r>
          </w:p>
        </w:tc>
        <w:tc>
          <w:tcPr>
            <w:tcW w:w="1134"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3</w:t>
            </w:r>
          </w:p>
        </w:tc>
        <w:tc>
          <w:tcPr>
            <w:tcW w:w="1275" w:type="dxa"/>
            <w:vAlign w:val="center"/>
          </w:tcPr>
          <w:p w:rsidR="009E5392" w:rsidRPr="00C137F6" w:rsidRDefault="009E5392" w:rsidP="00EA4F4E">
            <w:pPr>
              <w:pStyle w:val="a3"/>
              <w:jc w:val="center"/>
              <w:rPr>
                <w:rFonts w:ascii="Times New Roman" w:hAnsi="Times New Roman" w:cs="Times New Roman"/>
                <w:b/>
                <w:i/>
                <w:sz w:val="24"/>
                <w:szCs w:val="24"/>
              </w:rPr>
            </w:pPr>
            <w:r w:rsidRPr="00C137F6">
              <w:rPr>
                <w:rFonts w:ascii="Times New Roman" w:hAnsi="Times New Roman" w:cs="Times New Roman"/>
                <w:b/>
                <w:i/>
                <w:sz w:val="24"/>
                <w:szCs w:val="24"/>
              </w:rPr>
              <w:t>4</w:t>
            </w:r>
          </w:p>
        </w:tc>
      </w:tr>
      <w:tr w:rsidR="00D644CE" w:rsidRPr="00C137F6" w:rsidTr="00D644CE">
        <w:tc>
          <w:tcPr>
            <w:tcW w:w="14601" w:type="dxa"/>
            <w:gridSpan w:val="3"/>
            <w:vAlign w:val="center"/>
          </w:tcPr>
          <w:p w:rsidR="00D644CE" w:rsidRPr="00C662DF" w:rsidRDefault="00C662DF" w:rsidP="00D644CE">
            <w:pPr>
              <w:pStyle w:val="a3"/>
              <w:rPr>
                <w:rFonts w:ascii="Times New Roman" w:hAnsi="Times New Roman" w:cs="Times New Roman"/>
                <w:b/>
                <w:sz w:val="24"/>
                <w:szCs w:val="24"/>
              </w:rPr>
            </w:pPr>
            <w:r w:rsidRPr="00C662DF">
              <w:rPr>
                <w:rFonts w:ascii="Times New Roman" w:hAnsi="Times New Roman" w:cs="Times New Roman"/>
                <w:b/>
                <w:sz w:val="24"/>
                <w:szCs w:val="24"/>
              </w:rPr>
              <w:t>МДК 05.01 Основы слесарно-сборочных электромонтажных работ</w:t>
            </w:r>
          </w:p>
        </w:tc>
        <w:tc>
          <w:tcPr>
            <w:tcW w:w="1275" w:type="dxa"/>
            <w:vAlign w:val="center"/>
          </w:tcPr>
          <w:p w:rsidR="00D644CE" w:rsidRPr="00874709" w:rsidRDefault="00874709" w:rsidP="00EA4F4E">
            <w:pPr>
              <w:pStyle w:val="a3"/>
              <w:jc w:val="center"/>
              <w:rPr>
                <w:rFonts w:ascii="Times New Roman" w:hAnsi="Times New Roman" w:cs="Times New Roman"/>
                <w:b/>
                <w:sz w:val="24"/>
                <w:szCs w:val="24"/>
              </w:rPr>
            </w:pPr>
            <w:r w:rsidRPr="00874709">
              <w:rPr>
                <w:rFonts w:ascii="Times New Roman" w:hAnsi="Times New Roman" w:cs="Times New Roman"/>
                <w:b/>
                <w:sz w:val="24"/>
                <w:szCs w:val="24"/>
              </w:rPr>
              <w:t>64</w:t>
            </w:r>
          </w:p>
        </w:tc>
      </w:tr>
      <w:tr w:rsidR="00D644CE" w:rsidRPr="00C137F6" w:rsidTr="00D644CE">
        <w:tc>
          <w:tcPr>
            <w:tcW w:w="14601" w:type="dxa"/>
            <w:gridSpan w:val="3"/>
            <w:vAlign w:val="center"/>
          </w:tcPr>
          <w:p w:rsidR="00D644CE" w:rsidRPr="00C137F6" w:rsidRDefault="00C662DF" w:rsidP="00D644CE">
            <w:pPr>
              <w:pStyle w:val="a3"/>
              <w:rPr>
                <w:rFonts w:ascii="Times New Roman" w:hAnsi="Times New Roman" w:cs="Times New Roman"/>
                <w:b/>
                <w:i/>
                <w:sz w:val="24"/>
                <w:szCs w:val="24"/>
              </w:rPr>
            </w:pPr>
            <w:r w:rsidRPr="00336048">
              <w:rPr>
                <w:rFonts w:ascii="Times New Roman" w:hAnsi="Times New Roman" w:cs="Times New Roman"/>
                <w:b/>
                <w:sz w:val="24"/>
              </w:rPr>
              <w:t>Раздел 1. Слесарные работы</w:t>
            </w:r>
          </w:p>
        </w:tc>
        <w:tc>
          <w:tcPr>
            <w:tcW w:w="1275" w:type="dxa"/>
            <w:vAlign w:val="center"/>
          </w:tcPr>
          <w:p w:rsidR="00D644CE"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16</w:t>
            </w:r>
          </w:p>
        </w:tc>
      </w:tr>
      <w:tr w:rsidR="00C823CB" w:rsidRPr="00C137F6" w:rsidTr="002D28A0">
        <w:tc>
          <w:tcPr>
            <w:tcW w:w="2552" w:type="dxa"/>
            <w:vMerge w:val="restart"/>
          </w:tcPr>
          <w:p w:rsidR="00C823CB" w:rsidRPr="00C137F6" w:rsidRDefault="00C823CB" w:rsidP="000500BB">
            <w:pPr>
              <w:pStyle w:val="a3"/>
              <w:rPr>
                <w:rFonts w:ascii="Times New Roman" w:hAnsi="Times New Roman" w:cs="Times New Roman"/>
                <w:b/>
                <w:sz w:val="24"/>
                <w:szCs w:val="24"/>
              </w:rPr>
            </w:pPr>
            <w:r w:rsidRPr="009365D0">
              <w:rPr>
                <w:rFonts w:ascii="Times New Roman" w:hAnsi="Times New Roman" w:cs="Times New Roman"/>
                <w:b/>
                <w:sz w:val="24"/>
                <w:szCs w:val="24"/>
              </w:rPr>
              <w:t xml:space="preserve">1.1. </w:t>
            </w:r>
            <w:r>
              <w:rPr>
                <w:rFonts w:ascii="Times New Roman" w:hAnsi="Times New Roman"/>
                <w:b/>
                <w:sz w:val="24"/>
                <w:szCs w:val="24"/>
              </w:rPr>
              <w:t>Организация слесарных работ</w:t>
            </w:r>
          </w:p>
        </w:tc>
        <w:tc>
          <w:tcPr>
            <w:tcW w:w="10915" w:type="dxa"/>
          </w:tcPr>
          <w:p w:rsidR="00C823CB" w:rsidRPr="00B377A2" w:rsidRDefault="00C823CB"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7A5E7A"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tc>
      </w:tr>
      <w:tr w:rsidR="00C823CB" w:rsidRPr="00C137F6" w:rsidTr="00C137F6">
        <w:tc>
          <w:tcPr>
            <w:tcW w:w="2552" w:type="dxa"/>
            <w:vMerge/>
          </w:tcPr>
          <w:p w:rsidR="00C823CB" w:rsidRPr="00C137F6" w:rsidRDefault="00C823CB" w:rsidP="000500BB">
            <w:pPr>
              <w:pStyle w:val="a3"/>
              <w:rPr>
                <w:rFonts w:ascii="Times New Roman" w:hAnsi="Times New Roman" w:cs="Times New Roman"/>
                <w:sz w:val="24"/>
                <w:szCs w:val="24"/>
              </w:rPr>
            </w:pPr>
          </w:p>
        </w:tc>
        <w:tc>
          <w:tcPr>
            <w:tcW w:w="10915" w:type="dxa"/>
          </w:tcPr>
          <w:p w:rsidR="00C823CB" w:rsidRPr="00B377A2" w:rsidRDefault="00C823CB" w:rsidP="00C823CB">
            <w:pPr>
              <w:jc w:val="both"/>
              <w:rPr>
                <w:rFonts w:ascii="Times New Roman" w:eastAsia="Times New Roman" w:hAnsi="Times New Roman" w:cs="Times New Roman"/>
              </w:rPr>
            </w:pPr>
            <w:r w:rsidRPr="00B377A2">
              <w:rPr>
                <w:rFonts w:ascii="Times New Roman" w:hAnsi="Times New Roman"/>
              </w:rPr>
              <w:t xml:space="preserve">Правила техники безопасности при слесарных работах. Организация рабочего места слесаря: устройство и назначение слесарного верстака, параллельных тисков, рабочего, измерительного и разметочного инструмента, защитного экрана. </w:t>
            </w:r>
          </w:p>
        </w:tc>
        <w:tc>
          <w:tcPr>
            <w:tcW w:w="1134" w:type="dxa"/>
            <w:vMerge/>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823CB" w:rsidRPr="00C137F6" w:rsidTr="00C137F6">
        <w:tc>
          <w:tcPr>
            <w:tcW w:w="2552" w:type="dxa"/>
            <w:vMerge/>
          </w:tcPr>
          <w:p w:rsidR="00C823CB" w:rsidRPr="00C137F6" w:rsidRDefault="00C823CB" w:rsidP="000500BB">
            <w:pPr>
              <w:pStyle w:val="a3"/>
              <w:rPr>
                <w:rFonts w:ascii="Times New Roman" w:hAnsi="Times New Roman" w:cs="Times New Roman"/>
                <w:sz w:val="24"/>
                <w:szCs w:val="24"/>
              </w:rPr>
            </w:pPr>
          </w:p>
        </w:tc>
        <w:tc>
          <w:tcPr>
            <w:tcW w:w="10915" w:type="dxa"/>
          </w:tcPr>
          <w:p w:rsidR="00C823CB" w:rsidRPr="00B377A2" w:rsidRDefault="00C823CB" w:rsidP="00C137F6">
            <w:pPr>
              <w:jc w:val="both"/>
              <w:rPr>
                <w:rFonts w:ascii="Times New Roman" w:hAnsi="Times New Roman"/>
              </w:rPr>
            </w:pPr>
            <w:r w:rsidRPr="00B377A2">
              <w:rPr>
                <w:rFonts w:ascii="Times New Roman" w:hAnsi="Times New Roman"/>
              </w:rPr>
              <w:t>Правила освещения рабочего места. Правила выбора и применения инструментов для различных видов слесарных работ. Заточка инструмента</w:t>
            </w:r>
          </w:p>
        </w:tc>
        <w:tc>
          <w:tcPr>
            <w:tcW w:w="1134" w:type="dxa"/>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2D28A0">
        <w:tc>
          <w:tcPr>
            <w:tcW w:w="2552" w:type="dxa"/>
            <w:vMerge w:val="restart"/>
          </w:tcPr>
          <w:p w:rsidR="006E7089" w:rsidRPr="00C137F6" w:rsidRDefault="006E7089" w:rsidP="000500BB">
            <w:pPr>
              <w:pStyle w:val="a3"/>
              <w:rPr>
                <w:rFonts w:ascii="Times New Roman" w:hAnsi="Times New Roman" w:cs="Times New Roman"/>
                <w:b/>
                <w:sz w:val="24"/>
                <w:szCs w:val="24"/>
              </w:rPr>
            </w:pPr>
            <w:r w:rsidRPr="000500BB">
              <w:rPr>
                <w:rFonts w:ascii="Times New Roman" w:hAnsi="Times New Roman" w:cs="Times New Roman"/>
                <w:b/>
                <w:sz w:val="24"/>
                <w:szCs w:val="24"/>
              </w:rPr>
              <w:t xml:space="preserve">1.2. </w:t>
            </w:r>
            <w:proofErr w:type="spellStart"/>
            <w:r>
              <w:rPr>
                <w:rFonts w:ascii="Times New Roman" w:hAnsi="Times New Roman"/>
                <w:b/>
                <w:sz w:val="24"/>
              </w:rPr>
              <w:t>Общеслесарные</w:t>
            </w:r>
            <w:proofErr w:type="spellEnd"/>
            <w:r>
              <w:rPr>
                <w:rFonts w:ascii="Times New Roman" w:hAnsi="Times New Roman"/>
                <w:b/>
                <w:sz w:val="24"/>
              </w:rPr>
              <w:t xml:space="preserve"> работы</w:t>
            </w:r>
          </w:p>
        </w:tc>
        <w:tc>
          <w:tcPr>
            <w:tcW w:w="10915" w:type="dxa"/>
          </w:tcPr>
          <w:p w:rsidR="006E7089" w:rsidRPr="00B377A2" w:rsidRDefault="007A5E7A" w:rsidP="00C137F6">
            <w:pPr>
              <w:jc w:val="both"/>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Merge w:val="restart"/>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7A5E7A" w:rsidRPr="00C137F6" w:rsidTr="002D28A0">
        <w:tc>
          <w:tcPr>
            <w:tcW w:w="2552" w:type="dxa"/>
            <w:vMerge/>
          </w:tcPr>
          <w:p w:rsidR="007A5E7A" w:rsidRPr="000500BB" w:rsidRDefault="007A5E7A" w:rsidP="000500BB">
            <w:pPr>
              <w:pStyle w:val="a3"/>
              <w:rPr>
                <w:rFonts w:ascii="Times New Roman" w:hAnsi="Times New Roman" w:cs="Times New Roman"/>
                <w:b/>
                <w:sz w:val="24"/>
                <w:szCs w:val="24"/>
              </w:rPr>
            </w:pPr>
          </w:p>
        </w:tc>
        <w:tc>
          <w:tcPr>
            <w:tcW w:w="10915" w:type="dxa"/>
          </w:tcPr>
          <w:p w:rsidR="007A5E7A" w:rsidRPr="00B377A2" w:rsidRDefault="007A5E7A" w:rsidP="00C137F6">
            <w:pPr>
              <w:jc w:val="both"/>
              <w:rPr>
                <w:rFonts w:ascii="Times New Roman" w:hAnsi="Times New Roman" w:cs="Times New Roman"/>
              </w:rPr>
            </w:pPr>
            <w:r w:rsidRPr="00B377A2">
              <w:rPr>
                <w:rFonts w:ascii="Times New Roman" w:hAnsi="Times New Roman" w:cs="Times New Roman"/>
              </w:rPr>
              <w:t xml:space="preserve">Плоскостная разметка, рубка металла, правка и гибка металла, резание металла, опиливание металла, шабрение, обработка отверстий, обработка резьбовых поверхностей, выполнение неразъемных соединений, в </w:t>
            </w:r>
            <w:proofErr w:type="spellStart"/>
            <w:r w:rsidRPr="00B377A2">
              <w:rPr>
                <w:rFonts w:ascii="Times New Roman" w:hAnsi="Times New Roman" w:cs="Times New Roman"/>
              </w:rPr>
              <w:t>т.ч</w:t>
            </w:r>
            <w:proofErr w:type="spellEnd"/>
            <w:r w:rsidRPr="00B377A2">
              <w:rPr>
                <w:rFonts w:ascii="Times New Roman" w:hAnsi="Times New Roman" w:cs="Times New Roman"/>
              </w:rPr>
              <w:t xml:space="preserve">. клепка  </w:t>
            </w:r>
          </w:p>
        </w:tc>
        <w:tc>
          <w:tcPr>
            <w:tcW w:w="1134" w:type="dxa"/>
            <w:vMerge/>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A913AA" w:rsidRDefault="00A913AA" w:rsidP="00EA4F4E">
            <w:pPr>
              <w:pStyle w:val="a3"/>
              <w:jc w:val="center"/>
              <w:rPr>
                <w:rFonts w:ascii="Times New Roman" w:hAnsi="Times New Roman" w:cs="Times New Roman"/>
                <w:sz w:val="24"/>
                <w:szCs w:val="24"/>
              </w:rPr>
            </w:pPr>
            <w:r w:rsidRPr="00A913AA">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eastAsia="Times New Roman" w:hAnsi="Times New Roman" w:cs="Times New Roman"/>
              </w:rPr>
            </w:pPr>
            <w:r w:rsidRPr="00B377A2">
              <w:rPr>
                <w:rFonts w:ascii="Times New Roman" w:hAnsi="Times New Roman" w:cs="Times New Roman"/>
              </w:rPr>
              <w:t>Последовательность слесарных операций в соответствии с характеристиками применяемых материалов и требуемой формы изделий</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eastAsia="Times New Roman" w:hAnsi="Times New Roman" w:cs="Times New Roman"/>
              </w:rPr>
            </w:pPr>
            <w:r w:rsidRPr="00B377A2">
              <w:rPr>
                <w:rFonts w:ascii="Times New Roman" w:hAnsi="Times New Roman" w:cs="Times New Roman"/>
              </w:rPr>
              <w:t>Приемы выполнения общеслесарных работ (по видам). Требования к качеству обработки деталей</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A51CE7" w:rsidP="00C137F6">
            <w:pPr>
              <w:jc w:val="both"/>
              <w:rPr>
                <w:rFonts w:ascii="Times New Roman" w:hAnsi="Times New Roman" w:cs="Times New Roman"/>
                <w:b/>
              </w:rPr>
            </w:pPr>
            <w:r w:rsidRPr="00B377A2">
              <w:rPr>
                <w:rFonts w:ascii="Times New Roman" w:hAnsi="Times New Roman" w:cs="Times New Roman"/>
                <w:b/>
              </w:rPr>
              <w:t>Практические занятия: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6</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Разметка плоских поверхностей.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Вырубание на плите заготовок различных конфигураций из листовой стали.</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137F6">
        <w:tc>
          <w:tcPr>
            <w:tcW w:w="2552" w:type="dxa"/>
            <w:vMerge/>
          </w:tcPr>
          <w:p w:rsidR="006E7089" w:rsidRPr="00C137F6" w:rsidRDefault="006E7089" w:rsidP="000500BB">
            <w:pPr>
              <w:pStyle w:val="a3"/>
              <w:rPr>
                <w:rFonts w:ascii="Times New Roman" w:hAnsi="Times New Roman" w:cs="Times New Roman"/>
                <w:sz w:val="24"/>
                <w:szCs w:val="24"/>
              </w:rPr>
            </w:pPr>
          </w:p>
        </w:tc>
        <w:tc>
          <w:tcPr>
            <w:tcW w:w="10915" w:type="dxa"/>
          </w:tcPr>
          <w:p w:rsidR="006E7089" w:rsidRPr="00B377A2" w:rsidRDefault="006E7089" w:rsidP="00C137F6">
            <w:pPr>
              <w:jc w:val="both"/>
              <w:rPr>
                <w:rFonts w:ascii="Times New Roman" w:hAnsi="Times New Roman" w:cs="Times New Roman"/>
              </w:rPr>
            </w:pPr>
            <w:r w:rsidRPr="00B377A2">
              <w:rPr>
                <w:rFonts w:ascii="Times New Roman" w:hAnsi="Times New Roman" w:cs="Times New Roman"/>
              </w:rPr>
              <w:t>Заточка инструмента. Контроль качества выполненных работ</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29798F" w:rsidRPr="00C137F6" w:rsidTr="009A645E">
        <w:tc>
          <w:tcPr>
            <w:tcW w:w="14601" w:type="dxa"/>
            <w:gridSpan w:val="3"/>
          </w:tcPr>
          <w:p w:rsidR="0029798F" w:rsidRPr="00B377A2" w:rsidRDefault="0029798F" w:rsidP="0029798F">
            <w:pPr>
              <w:pStyle w:val="a3"/>
              <w:rPr>
                <w:rFonts w:ascii="Times New Roman" w:hAnsi="Times New Roman" w:cs="Times New Roman"/>
              </w:rPr>
            </w:pPr>
            <w:r w:rsidRPr="00B377A2">
              <w:rPr>
                <w:rFonts w:ascii="Times New Roman" w:hAnsi="Times New Roman" w:cs="Times New Roman"/>
                <w:b/>
              </w:rPr>
              <w:t>Раздел 2. Механические работы</w:t>
            </w:r>
          </w:p>
        </w:tc>
        <w:tc>
          <w:tcPr>
            <w:tcW w:w="1275" w:type="dxa"/>
            <w:vAlign w:val="center"/>
          </w:tcPr>
          <w:p w:rsidR="0029798F"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30</w:t>
            </w:r>
          </w:p>
        </w:tc>
      </w:tr>
      <w:tr w:rsidR="006E7089" w:rsidRPr="00C137F6" w:rsidTr="00C137F6">
        <w:tc>
          <w:tcPr>
            <w:tcW w:w="2552" w:type="dxa"/>
            <w:vMerge w:val="restart"/>
          </w:tcPr>
          <w:p w:rsidR="006E7089" w:rsidRPr="00C137F6" w:rsidRDefault="006E7089" w:rsidP="00DE32B4">
            <w:pPr>
              <w:pStyle w:val="a3"/>
              <w:rPr>
                <w:rFonts w:ascii="Times New Roman" w:hAnsi="Times New Roman" w:cs="Times New Roman"/>
                <w:b/>
                <w:sz w:val="24"/>
                <w:szCs w:val="24"/>
              </w:rPr>
            </w:pPr>
            <w:r>
              <w:rPr>
                <w:rFonts w:ascii="Times New Roman" w:hAnsi="Times New Roman" w:cs="Times New Roman"/>
                <w:b/>
                <w:sz w:val="24"/>
              </w:rPr>
              <w:t>2.1</w:t>
            </w:r>
            <w:r w:rsidRPr="00AD5DFA">
              <w:rPr>
                <w:rFonts w:ascii="Times New Roman" w:hAnsi="Times New Roman" w:cs="Times New Roman"/>
                <w:b/>
                <w:sz w:val="24"/>
              </w:rPr>
              <w:t>. Механические работы</w:t>
            </w:r>
          </w:p>
        </w:tc>
        <w:tc>
          <w:tcPr>
            <w:tcW w:w="10915" w:type="dxa"/>
            <w:vAlign w:val="bottom"/>
          </w:tcPr>
          <w:p w:rsidR="006E7089" w:rsidRPr="00B377A2" w:rsidRDefault="006E7089" w:rsidP="00C137F6">
            <w:pPr>
              <w:suppressAutoHyphens/>
              <w:rPr>
                <w:rFonts w:ascii="Times New Roman" w:eastAsia="Times New Roman" w:hAnsi="Times New Roman" w:cs="Times New Roman"/>
                <w:b/>
                <w:lang w:eastAsia="ru-RU"/>
              </w:rPr>
            </w:pPr>
            <w:r w:rsidRPr="00B377A2">
              <w:rPr>
                <w:rFonts w:ascii="Times New Roman" w:hAnsi="Times New Roman" w:cs="Times New Roman"/>
                <w:b/>
              </w:rPr>
              <w:t>Содержание учебного материала:</w:t>
            </w:r>
          </w:p>
        </w:tc>
        <w:tc>
          <w:tcPr>
            <w:tcW w:w="1134" w:type="dxa"/>
            <w:vMerge w:val="restart"/>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eastAsia="Times New Roman" w:hAnsi="Times New Roman" w:cs="Times New Roman"/>
              </w:rPr>
            </w:pPr>
            <w:r w:rsidRPr="00B377A2">
              <w:rPr>
                <w:rFonts w:ascii="Times New Roman" w:eastAsia="Times New Roman" w:hAnsi="Times New Roman" w:cs="Times New Roman"/>
              </w:rPr>
              <w:t>Организация рабочего места и безопасность труда. Крепление полотна в рамке ножовки</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Резание полосовой, квадратной, круглой и угловой стали слесарной ножовкой в тисках по рискам. Резание труб слесарной ножовкой. Резание труб труборезом</w:t>
            </w:r>
          </w:p>
        </w:tc>
        <w:tc>
          <w:tcPr>
            <w:tcW w:w="1134" w:type="dxa"/>
            <w:vMerge/>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Резание листового материала ручными ножницами. Резание металла на рычажных ножницах. Контроль качества выполнения работ</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Опиливание. Применение опиливания металла в слесарных работах. Напильники, их классификация по профи</w:t>
            </w:r>
            <w:r w:rsidRPr="00B377A2">
              <w:rPr>
                <w:rFonts w:ascii="Times New Roman" w:hAnsi="Times New Roman" w:cs="Times New Roman"/>
              </w:rPr>
              <w:lastRenderedPageBreak/>
              <w:t>лю сечения и насечке, назначению. Геометрические параметры зубьев напильника</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Подбор напильников в зависимости от величины детали, назначения, заданной точности и шероховатости обработки. Обращение с напильниками, уход за ними и их хранение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Последовательность обработки плоских, сопряженных и криволинейных поверхностей. Дефекты при опиливании, меры их предупреждения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A51CE7" w:rsidP="00C662DF">
            <w:pPr>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18</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Резка металла. Приёмы резки различных заготовок</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Гибка кромок листовой стали в тисках, на плите с применением приспособлений.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b/>
              </w:rPr>
            </w:pPr>
            <w:r w:rsidRPr="00B377A2">
              <w:rPr>
                <w:rFonts w:ascii="Times New Roman" w:hAnsi="Times New Roman" w:cs="Times New Roman"/>
              </w:rPr>
              <w:t>Обработка цилиндрических поверхностей и отверстий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Сверление отверстий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Нарезание внешней и внутренней резьбы</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662DF">
            <w:pPr>
              <w:rPr>
                <w:rFonts w:ascii="Times New Roman" w:hAnsi="Times New Roman" w:cs="Times New Roman"/>
              </w:rPr>
            </w:pPr>
            <w:r w:rsidRPr="00B377A2">
              <w:rPr>
                <w:rFonts w:ascii="Times New Roman" w:hAnsi="Times New Roman" w:cs="Times New Roman"/>
              </w:rPr>
              <w:t>Обработка конических поверхностей. Обработка фасонных поверхностей</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Работа на фрезерном станке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Работа на шлифовальном станке</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E7089" w:rsidRPr="00C137F6" w:rsidTr="00C662DF">
        <w:tc>
          <w:tcPr>
            <w:tcW w:w="2552" w:type="dxa"/>
            <w:vMerge/>
          </w:tcPr>
          <w:p w:rsidR="006E7089" w:rsidRPr="00C137F6" w:rsidRDefault="006E7089" w:rsidP="00EA4F4E">
            <w:pPr>
              <w:pStyle w:val="a3"/>
              <w:rPr>
                <w:rFonts w:ascii="Times New Roman" w:hAnsi="Times New Roman" w:cs="Times New Roman"/>
                <w:sz w:val="24"/>
                <w:szCs w:val="24"/>
              </w:rPr>
            </w:pPr>
          </w:p>
        </w:tc>
        <w:tc>
          <w:tcPr>
            <w:tcW w:w="10915" w:type="dxa"/>
            <w:vAlign w:val="center"/>
          </w:tcPr>
          <w:p w:rsidR="006E7089" w:rsidRPr="00B377A2" w:rsidRDefault="006E7089" w:rsidP="00CC76C2">
            <w:pPr>
              <w:rPr>
                <w:rFonts w:ascii="Times New Roman" w:hAnsi="Times New Roman" w:cs="Times New Roman"/>
              </w:rPr>
            </w:pPr>
            <w:r w:rsidRPr="00B377A2">
              <w:rPr>
                <w:rFonts w:ascii="Times New Roman" w:hAnsi="Times New Roman" w:cs="Times New Roman"/>
              </w:rPr>
              <w:t>Комплексные работы на металлорежущих станках</w:t>
            </w:r>
          </w:p>
        </w:tc>
        <w:tc>
          <w:tcPr>
            <w:tcW w:w="1134" w:type="dxa"/>
            <w:vAlign w:val="center"/>
          </w:tcPr>
          <w:p w:rsidR="006E7089" w:rsidRPr="00C137F6" w:rsidRDefault="006E7089" w:rsidP="00EA4F4E">
            <w:pPr>
              <w:pStyle w:val="a3"/>
              <w:jc w:val="center"/>
              <w:rPr>
                <w:rFonts w:ascii="Times New Roman" w:hAnsi="Times New Roman" w:cs="Times New Roman"/>
                <w:sz w:val="24"/>
                <w:szCs w:val="24"/>
              </w:rPr>
            </w:pPr>
          </w:p>
        </w:tc>
        <w:tc>
          <w:tcPr>
            <w:tcW w:w="1275" w:type="dxa"/>
            <w:vAlign w:val="center"/>
          </w:tcPr>
          <w:p w:rsidR="006E708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29798F" w:rsidRPr="00C137F6" w:rsidTr="009A645E">
        <w:tc>
          <w:tcPr>
            <w:tcW w:w="14601" w:type="dxa"/>
            <w:gridSpan w:val="3"/>
          </w:tcPr>
          <w:p w:rsidR="0029798F" w:rsidRPr="00B377A2" w:rsidRDefault="0029798F" w:rsidP="0029798F">
            <w:pPr>
              <w:pStyle w:val="a3"/>
              <w:rPr>
                <w:rFonts w:ascii="Times New Roman" w:hAnsi="Times New Roman" w:cs="Times New Roman"/>
              </w:rPr>
            </w:pPr>
            <w:r w:rsidRPr="00B377A2">
              <w:rPr>
                <w:rFonts w:ascii="Times New Roman" w:hAnsi="Times New Roman" w:cs="Times New Roman"/>
                <w:b/>
              </w:rPr>
              <w:t xml:space="preserve">Раздел 3. </w:t>
            </w:r>
            <w:r w:rsidRPr="00B377A2">
              <w:rPr>
                <w:rFonts w:ascii="Times New Roman" w:eastAsia="Times New Roman" w:hAnsi="Times New Roman" w:cs="Times New Roman"/>
                <w:b/>
              </w:rPr>
              <w:t>Электромонтажные работы</w:t>
            </w:r>
          </w:p>
        </w:tc>
        <w:tc>
          <w:tcPr>
            <w:tcW w:w="1275" w:type="dxa"/>
            <w:vAlign w:val="center"/>
          </w:tcPr>
          <w:p w:rsidR="0029798F" w:rsidRPr="003D52E9" w:rsidRDefault="003D52E9" w:rsidP="00EA4F4E">
            <w:pPr>
              <w:pStyle w:val="a3"/>
              <w:jc w:val="center"/>
              <w:rPr>
                <w:rFonts w:ascii="Times New Roman" w:hAnsi="Times New Roman" w:cs="Times New Roman"/>
                <w:b/>
                <w:sz w:val="24"/>
                <w:szCs w:val="24"/>
              </w:rPr>
            </w:pPr>
            <w:r w:rsidRPr="003D52E9">
              <w:rPr>
                <w:rFonts w:ascii="Times New Roman" w:hAnsi="Times New Roman" w:cs="Times New Roman"/>
                <w:b/>
                <w:sz w:val="24"/>
                <w:szCs w:val="24"/>
              </w:rPr>
              <w:t>18</w:t>
            </w:r>
          </w:p>
        </w:tc>
      </w:tr>
      <w:tr w:rsidR="00C823CB" w:rsidRPr="00C137F6" w:rsidTr="00777CB4">
        <w:tc>
          <w:tcPr>
            <w:tcW w:w="2552" w:type="dxa"/>
            <w:vMerge w:val="restart"/>
          </w:tcPr>
          <w:p w:rsidR="00C823CB" w:rsidRPr="00C137F6" w:rsidRDefault="00C823CB" w:rsidP="00060675">
            <w:pPr>
              <w:pStyle w:val="a3"/>
              <w:rPr>
                <w:rFonts w:ascii="Times New Roman" w:hAnsi="Times New Roman" w:cs="Times New Roman"/>
                <w:b/>
                <w:sz w:val="24"/>
                <w:szCs w:val="24"/>
              </w:rPr>
            </w:pPr>
            <w:r>
              <w:rPr>
                <w:rFonts w:ascii="Times New Roman" w:hAnsi="Times New Roman" w:cs="Times New Roman"/>
                <w:b/>
                <w:sz w:val="24"/>
              </w:rPr>
              <w:t>3</w:t>
            </w:r>
            <w:r w:rsidRPr="00B24FAB">
              <w:rPr>
                <w:rFonts w:ascii="Times New Roman" w:hAnsi="Times New Roman" w:cs="Times New Roman"/>
                <w:b/>
                <w:sz w:val="24"/>
              </w:rPr>
              <w:t xml:space="preserve">.1. </w:t>
            </w:r>
            <w:r>
              <w:rPr>
                <w:rFonts w:ascii="Times New Roman" w:eastAsia="Times New Roman" w:hAnsi="Times New Roman" w:cs="Times New Roman"/>
                <w:b/>
                <w:sz w:val="24"/>
                <w:szCs w:val="24"/>
              </w:rPr>
              <w:t>Правила техники безопасности</w:t>
            </w:r>
          </w:p>
        </w:tc>
        <w:tc>
          <w:tcPr>
            <w:tcW w:w="10915" w:type="dxa"/>
          </w:tcPr>
          <w:p w:rsidR="00C823CB" w:rsidRPr="00B377A2" w:rsidRDefault="00C823CB" w:rsidP="00C137F6">
            <w:pPr>
              <w:jc w:val="both"/>
              <w:rPr>
                <w:rFonts w:ascii="Times New Roman" w:eastAsia="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C823CB" w:rsidRPr="00C137F6" w:rsidTr="00777CB4">
        <w:tc>
          <w:tcPr>
            <w:tcW w:w="2552" w:type="dxa"/>
            <w:vMerge/>
          </w:tcPr>
          <w:p w:rsidR="00C823CB" w:rsidRPr="00C137F6" w:rsidRDefault="00C823CB" w:rsidP="00EA4F4E">
            <w:pPr>
              <w:pStyle w:val="a3"/>
              <w:rPr>
                <w:rFonts w:ascii="Times New Roman" w:hAnsi="Times New Roman" w:cs="Times New Roman"/>
                <w:sz w:val="24"/>
                <w:szCs w:val="24"/>
              </w:rPr>
            </w:pPr>
          </w:p>
        </w:tc>
        <w:tc>
          <w:tcPr>
            <w:tcW w:w="10915" w:type="dxa"/>
            <w:vAlign w:val="center"/>
          </w:tcPr>
          <w:p w:rsidR="00C823CB" w:rsidRPr="00B377A2" w:rsidRDefault="00C823CB" w:rsidP="00C823CB">
            <w:pPr>
              <w:pStyle w:val="a3"/>
              <w:rPr>
                <w:rFonts w:ascii="Times New Roman" w:hAnsi="Times New Roman" w:cs="Times New Roman"/>
              </w:rPr>
            </w:pPr>
            <w:r w:rsidRPr="00B377A2">
              <w:rPr>
                <w:rFonts w:ascii="Times New Roman" w:eastAsia="Times New Roman" w:hAnsi="Times New Roman" w:cs="Times New Roman"/>
              </w:rPr>
              <w:t xml:space="preserve">Правила техники безопасности: электроустановки, их классификация. Действие тока на организм человека. </w:t>
            </w:r>
          </w:p>
        </w:tc>
        <w:tc>
          <w:tcPr>
            <w:tcW w:w="1134" w:type="dxa"/>
            <w:vMerge/>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823CB" w:rsidRPr="00C137F6" w:rsidTr="00777CB4">
        <w:tc>
          <w:tcPr>
            <w:tcW w:w="2552" w:type="dxa"/>
            <w:vMerge/>
          </w:tcPr>
          <w:p w:rsidR="00C823CB" w:rsidRPr="00C137F6" w:rsidRDefault="00C823CB" w:rsidP="00EA4F4E">
            <w:pPr>
              <w:pStyle w:val="a3"/>
              <w:rPr>
                <w:rFonts w:ascii="Times New Roman" w:hAnsi="Times New Roman" w:cs="Times New Roman"/>
                <w:sz w:val="24"/>
                <w:szCs w:val="24"/>
              </w:rPr>
            </w:pPr>
          </w:p>
        </w:tc>
        <w:tc>
          <w:tcPr>
            <w:tcW w:w="10915" w:type="dxa"/>
            <w:vAlign w:val="center"/>
          </w:tcPr>
          <w:p w:rsidR="00C823CB" w:rsidRPr="00B377A2" w:rsidRDefault="00C823CB" w:rsidP="00A13B51">
            <w:pPr>
              <w:pStyle w:val="a3"/>
              <w:rPr>
                <w:rFonts w:ascii="Times New Roman" w:eastAsia="Times New Roman" w:hAnsi="Times New Roman" w:cs="Times New Roman"/>
              </w:rPr>
            </w:pPr>
            <w:r w:rsidRPr="00B377A2">
              <w:rPr>
                <w:rFonts w:ascii="Times New Roman" w:eastAsia="Times New Roman" w:hAnsi="Times New Roman" w:cs="Times New Roman"/>
              </w:rPr>
              <w:t>Защитные устройства в электроустановках. Первая помощь пострадавшему при поражении электрическим током</w:t>
            </w:r>
          </w:p>
        </w:tc>
        <w:tc>
          <w:tcPr>
            <w:tcW w:w="1134" w:type="dxa"/>
            <w:vAlign w:val="center"/>
          </w:tcPr>
          <w:p w:rsidR="00C823CB" w:rsidRPr="00C137F6" w:rsidRDefault="00C823CB" w:rsidP="00EA4F4E">
            <w:pPr>
              <w:pStyle w:val="a3"/>
              <w:jc w:val="center"/>
              <w:rPr>
                <w:rFonts w:ascii="Times New Roman" w:hAnsi="Times New Roman" w:cs="Times New Roman"/>
                <w:sz w:val="24"/>
                <w:szCs w:val="24"/>
              </w:rPr>
            </w:pPr>
          </w:p>
        </w:tc>
        <w:tc>
          <w:tcPr>
            <w:tcW w:w="1275" w:type="dxa"/>
            <w:vAlign w:val="center"/>
          </w:tcPr>
          <w:p w:rsidR="00C823CB"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A56F9" w:rsidRPr="00C137F6" w:rsidTr="00777CB4">
        <w:tc>
          <w:tcPr>
            <w:tcW w:w="2552" w:type="dxa"/>
            <w:vMerge w:val="restart"/>
          </w:tcPr>
          <w:p w:rsidR="009A56F9" w:rsidRPr="00C137F6" w:rsidRDefault="009A56F9" w:rsidP="00EA4F4E">
            <w:pPr>
              <w:pStyle w:val="a3"/>
              <w:rPr>
                <w:rFonts w:ascii="Times New Roman" w:hAnsi="Times New Roman" w:cs="Times New Roman"/>
                <w:sz w:val="24"/>
                <w:szCs w:val="24"/>
              </w:rPr>
            </w:pPr>
            <w:r>
              <w:rPr>
                <w:rFonts w:ascii="Times New Roman" w:hAnsi="Times New Roman" w:cs="Times New Roman"/>
                <w:b/>
                <w:sz w:val="24"/>
              </w:rPr>
              <w:t>3</w:t>
            </w:r>
            <w:r w:rsidRPr="008644EF">
              <w:rPr>
                <w:rFonts w:ascii="Times New Roman" w:hAnsi="Times New Roman" w:cs="Times New Roman"/>
                <w:b/>
                <w:sz w:val="24"/>
              </w:rPr>
              <w:t xml:space="preserve">.2. </w:t>
            </w:r>
            <w:r>
              <w:rPr>
                <w:rFonts w:ascii="Times New Roman" w:eastAsia="Times New Roman" w:hAnsi="Times New Roman" w:cs="Times New Roman"/>
                <w:b/>
                <w:sz w:val="24"/>
                <w:szCs w:val="24"/>
              </w:rPr>
              <w:t>Работа с технической документацией</w:t>
            </w:r>
          </w:p>
        </w:tc>
        <w:tc>
          <w:tcPr>
            <w:tcW w:w="10915" w:type="dxa"/>
            <w:vAlign w:val="center"/>
          </w:tcPr>
          <w:p w:rsidR="009A56F9" w:rsidRPr="00B377A2" w:rsidRDefault="007A5E7A" w:rsidP="00A13B51">
            <w:pPr>
              <w:pStyle w:val="a3"/>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9A56F9" w:rsidRPr="00C137F6" w:rsidRDefault="009A56F9" w:rsidP="00EA4F4E">
            <w:pPr>
              <w:pStyle w:val="a3"/>
              <w:jc w:val="center"/>
              <w:rPr>
                <w:rFonts w:ascii="Times New Roman" w:hAnsi="Times New Roman" w:cs="Times New Roman"/>
                <w:sz w:val="24"/>
                <w:szCs w:val="24"/>
              </w:rPr>
            </w:pPr>
          </w:p>
        </w:tc>
        <w:tc>
          <w:tcPr>
            <w:tcW w:w="1275" w:type="dxa"/>
            <w:vAlign w:val="center"/>
          </w:tcPr>
          <w:p w:rsidR="009A56F9"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7A5E7A" w:rsidRPr="00C137F6" w:rsidTr="00777CB4">
        <w:tc>
          <w:tcPr>
            <w:tcW w:w="2552" w:type="dxa"/>
            <w:vMerge/>
          </w:tcPr>
          <w:p w:rsidR="007A5E7A" w:rsidRDefault="007A5E7A" w:rsidP="00EA4F4E">
            <w:pPr>
              <w:pStyle w:val="a3"/>
              <w:rPr>
                <w:rFonts w:ascii="Times New Roman" w:hAnsi="Times New Roman" w:cs="Times New Roman"/>
                <w:b/>
                <w:sz w:val="24"/>
              </w:rPr>
            </w:pPr>
          </w:p>
        </w:tc>
        <w:tc>
          <w:tcPr>
            <w:tcW w:w="10915" w:type="dxa"/>
            <w:vAlign w:val="center"/>
          </w:tcPr>
          <w:p w:rsidR="007A5E7A" w:rsidRPr="00B377A2" w:rsidRDefault="007A5E7A" w:rsidP="00A13B51">
            <w:pPr>
              <w:pStyle w:val="a3"/>
              <w:rPr>
                <w:rFonts w:ascii="Times New Roman" w:eastAsia="Times New Roman" w:hAnsi="Times New Roman" w:cs="Times New Roman"/>
              </w:rPr>
            </w:pPr>
            <w:r w:rsidRPr="00B377A2">
              <w:rPr>
                <w:rFonts w:ascii="Times New Roman" w:eastAsia="Times New Roman" w:hAnsi="Times New Roman" w:cs="Times New Roman"/>
              </w:rPr>
              <w:t>Классификация электрических схем, их назначение. Виды нормативных документов (ПУЭ, ПТЭ, ПТБ). Общие положения ЕСКД, ЕСТД</w:t>
            </w:r>
          </w:p>
        </w:tc>
        <w:tc>
          <w:tcPr>
            <w:tcW w:w="1134" w:type="dxa"/>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9A56F9" w:rsidRPr="00C137F6" w:rsidTr="00777CB4">
        <w:tc>
          <w:tcPr>
            <w:tcW w:w="2552" w:type="dxa"/>
            <w:vMerge/>
          </w:tcPr>
          <w:p w:rsidR="009A56F9" w:rsidRPr="00C137F6" w:rsidRDefault="009A56F9" w:rsidP="00EA4F4E">
            <w:pPr>
              <w:pStyle w:val="a3"/>
              <w:rPr>
                <w:rFonts w:ascii="Times New Roman" w:hAnsi="Times New Roman" w:cs="Times New Roman"/>
                <w:sz w:val="24"/>
                <w:szCs w:val="24"/>
              </w:rPr>
            </w:pPr>
          </w:p>
        </w:tc>
        <w:tc>
          <w:tcPr>
            <w:tcW w:w="10915" w:type="dxa"/>
            <w:vAlign w:val="center"/>
          </w:tcPr>
          <w:p w:rsidR="009A56F9" w:rsidRPr="00B377A2" w:rsidRDefault="009A56F9" w:rsidP="00A13B51">
            <w:pPr>
              <w:pStyle w:val="a3"/>
              <w:rPr>
                <w:rFonts w:ascii="Times New Roman" w:eastAsia="Times New Roman" w:hAnsi="Times New Roman" w:cs="Times New Roman"/>
              </w:rPr>
            </w:pPr>
            <w:r w:rsidRPr="00B377A2">
              <w:rPr>
                <w:rFonts w:ascii="Times New Roman" w:eastAsia="Times New Roman" w:hAnsi="Times New Roman" w:cs="Times New Roman"/>
              </w:rPr>
              <w:t>Стандарты и технические условия. Условные обозначения в электрических схемах</w:t>
            </w:r>
          </w:p>
        </w:tc>
        <w:tc>
          <w:tcPr>
            <w:tcW w:w="1134" w:type="dxa"/>
            <w:vAlign w:val="center"/>
          </w:tcPr>
          <w:p w:rsidR="009A56F9" w:rsidRPr="00C137F6" w:rsidRDefault="009A56F9" w:rsidP="00EA4F4E">
            <w:pPr>
              <w:pStyle w:val="a3"/>
              <w:jc w:val="center"/>
              <w:rPr>
                <w:rFonts w:ascii="Times New Roman" w:hAnsi="Times New Roman" w:cs="Times New Roman"/>
                <w:sz w:val="24"/>
                <w:szCs w:val="24"/>
              </w:rPr>
            </w:pPr>
          </w:p>
        </w:tc>
        <w:tc>
          <w:tcPr>
            <w:tcW w:w="1275" w:type="dxa"/>
            <w:vAlign w:val="center"/>
          </w:tcPr>
          <w:p w:rsidR="009A56F9"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val="restart"/>
          </w:tcPr>
          <w:p w:rsidR="008A7D4D" w:rsidRPr="00C137F6" w:rsidRDefault="008A7D4D" w:rsidP="00EA4F4E">
            <w:pPr>
              <w:pStyle w:val="a3"/>
              <w:rPr>
                <w:rFonts w:ascii="Times New Roman" w:hAnsi="Times New Roman" w:cs="Times New Roman"/>
                <w:sz w:val="24"/>
                <w:szCs w:val="24"/>
              </w:rPr>
            </w:pPr>
            <w:r>
              <w:rPr>
                <w:rFonts w:ascii="Times New Roman" w:hAnsi="Times New Roman" w:cs="Times New Roman"/>
                <w:b/>
                <w:sz w:val="24"/>
              </w:rPr>
              <w:t>3</w:t>
            </w:r>
            <w:r w:rsidRPr="00827FDE">
              <w:rPr>
                <w:rFonts w:ascii="Times New Roman" w:hAnsi="Times New Roman" w:cs="Times New Roman"/>
                <w:b/>
                <w:sz w:val="24"/>
              </w:rPr>
              <w:t xml:space="preserve">.3. </w:t>
            </w:r>
            <w:r>
              <w:rPr>
                <w:rFonts w:ascii="Times New Roman" w:eastAsia="Times New Roman" w:hAnsi="Times New Roman" w:cs="Times New Roman"/>
                <w:b/>
                <w:sz w:val="24"/>
                <w:szCs w:val="24"/>
              </w:rPr>
              <w:t>Проводниковые изделия</w:t>
            </w:r>
          </w:p>
        </w:tc>
        <w:tc>
          <w:tcPr>
            <w:tcW w:w="10915" w:type="dxa"/>
          </w:tcPr>
          <w:p w:rsidR="008A7D4D" w:rsidRPr="00B377A2" w:rsidRDefault="007A5E7A" w:rsidP="009A645E">
            <w:pPr>
              <w:jc w:val="both"/>
              <w:rPr>
                <w:rFonts w:ascii="Times New Roman" w:eastAsia="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4</w:t>
            </w:r>
          </w:p>
        </w:tc>
      </w:tr>
      <w:tr w:rsidR="007A5E7A" w:rsidRPr="00C137F6" w:rsidTr="009A645E">
        <w:tc>
          <w:tcPr>
            <w:tcW w:w="2552" w:type="dxa"/>
            <w:vMerge/>
          </w:tcPr>
          <w:p w:rsidR="007A5E7A" w:rsidRDefault="007A5E7A" w:rsidP="00EA4F4E">
            <w:pPr>
              <w:pStyle w:val="a3"/>
              <w:rPr>
                <w:rFonts w:ascii="Times New Roman" w:hAnsi="Times New Roman" w:cs="Times New Roman"/>
                <w:b/>
                <w:sz w:val="24"/>
              </w:rPr>
            </w:pPr>
          </w:p>
        </w:tc>
        <w:tc>
          <w:tcPr>
            <w:tcW w:w="10915" w:type="dxa"/>
          </w:tcPr>
          <w:p w:rsidR="007A5E7A" w:rsidRPr="00B377A2" w:rsidRDefault="007A5E7A" w:rsidP="009A645E">
            <w:pPr>
              <w:jc w:val="both"/>
              <w:rPr>
                <w:rFonts w:ascii="Times New Roman" w:eastAsia="Times New Roman" w:hAnsi="Times New Roman" w:cs="Times New Roman"/>
              </w:rPr>
            </w:pPr>
            <w:r w:rsidRPr="00B377A2">
              <w:rPr>
                <w:rFonts w:ascii="Times New Roman" w:eastAsia="Times New Roman" w:hAnsi="Times New Roman" w:cs="Times New Roman"/>
              </w:rPr>
              <w:t>Провода, их виды, назначение, маркировка. Концевая разделка кабеля</w:t>
            </w:r>
          </w:p>
        </w:tc>
        <w:tc>
          <w:tcPr>
            <w:tcW w:w="1134" w:type="dxa"/>
            <w:vAlign w:val="center"/>
          </w:tcPr>
          <w:p w:rsidR="007A5E7A" w:rsidRPr="00C137F6" w:rsidRDefault="007A5E7A" w:rsidP="00EA4F4E">
            <w:pPr>
              <w:pStyle w:val="a3"/>
              <w:jc w:val="center"/>
              <w:rPr>
                <w:rFonts w:ascii="Times New Roman" w:hAnsi="Times New Roman" w:cs="Times New Roman"/>
                <w:sz w:val="24"/>
                <w:szCs w:val="24"/>
              </w:rPr>
            </w:pPr>
          </w:p>
        </w:tc>
        <w:tc>
          <w:tcPr>
            <w:tcW w:w="1275" w:type="dxa"/>
            <w:vAlign w:val="center"/>
          </w:tcPr>
          <w:p w:rsidR="007A5E7A"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Способы соединения и </w:t>
            </w:r>
            <w:proofErr w:type="spellStart"/>
            <w:r w:rsidRPr="00B377A2">
              <w:rPr>
                <w:rFonts w:ascii="Times New Roman" w:eastAsia="Times New Roman" w:hAnsi="Times New Roman" w:cs="Times New Roman"/>
              </w:rPr>
              <w:t>оконцевания</w:t>
            </w:r>
            <w:proofErr w:type="spellEnd"/>
            <w:r w:rsidRPr="00B377A2">
              <w:rPr>
                <w:rFonts w:ascii="Times New Roman" w:eastAsia="Times New Roman" w:hAnsi="Times New Roman" w:cs="Times New Roman"/>
              </w:rPr>
              <w:t xml:space="preserve"> жил проводов и кабелей. Пайка: технология выполнения пойки, материалы и инструменты, применяемые при пайке</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A51CE7" w:rsidP="009A645E">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A913AA" w:rsidRDefault="00A913AA" w:rsidP="00EA4F4E">
            <w:pPr>
              <w:pStyle w:val="a3"/>
              <w:jc w:val="center"/>
              <w:rPr>
                <w:rFonts w:ascii="Times New Roman" w:hAnsi="Times New Roman" w:cs="Times New Roman"/>
                <w:b/>
                <w:sz w:val="24"/>
                <w:szCs w:val="24"/>
              </w:rPr>
            </w:pPr>
            <w:r w:rsidRPr="00A913AA">
              <w:rPr>
                <w:rFonts w:ascii="Times New Roman" w:hAnsi="Times New Roman" w:cs="Times New Roman"/>
                <w:b/>
                <w:sz w:val="24"/>
                <w:szCs w:val="24"/>
              </w:rPr>
              <w:t>6</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Сборка винтового соединения, </w:t>
            </w:r>
            <w:proofErr w:type="spellStart"/>
            <w:r w:rsidRPr="00B377A2">
              <w:rPr>
                <w:rFonts w:ascii="Times New Roman" w:eastAsia="Times New Roman" w:hAnsi="Times New Roman" w:cs="Times New Roman"/>
              </w:rPr>
              <w:t>опрессовка</w:t>
            </w:r>
            <w:proofErr w:type="spellEnd"/>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Соединение и оконцевание медных и алюминиевых жил пайкой</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8A7D4D" w:rsidRPr="00C137F6" w:rsidTr="009A645E">
        <w:tc>
          <w:tcPr>
            <w:tcW w:w="2552" w:type="dxa"/>
            <w:vMerge/>
          </w:tcPr>
          <w:p w:rsidR="008A7D4D" w:rsidRPr="00C137F6" w:rsidRDefault="008A7D4D" w:rsidP="00EA4F4E">
            <w:pPr>
              <w:pStyle w:val="a3"/>
              <w:rPr>
                <w:rFonts w:ascii="Times New Roman" w:hAnsi="Times New Roman" w:cs="Times New Roman"/>
                <w:sz w:val="24"/>
                <w:szCs w:val="24"/>
              </w:rPr>
            </w:pPr>
          </w:p>
        </w:tc>
        <w:tc>
          <w:tcPr>
            <w:tcW w:w="10915" w:type="dxa"/>
          </w:tcPr>
          <w:p w:rsidR="008A7D4D" w:rsidRPr="00B377A2" w:rsidRDefault="008A7D4D" w:rsidP="009A645E">
            <w:pPr>
              <w:jc w:val="both"/>
              <w:rPr>
                <w:rFonts w:ascii="Times New Roman" w:eastAsia="Times New Roman" w:hAnsi="Times New Roman" w:cs="Times New Roman"/>
              </w:rPr>
            </w:pPr>
            <w:r w:rsidRPr="00B377A2">
              <w:rPr>
                <w:rFonts w:ascii="Times New Roman" w:eastAsia="Times New Roman" w:hAnsi="Times New Roman" w:cs="Times New Roman"/>
              </w:rPr>
              <w:t>Соединение и оконцевание жил методом контактного разогрева</w:t>
            </w:r>
          </w:p>
        </w:tc>
        <w:tc>
          <w:tcPr>
            <w:tcW w:w="1134" w:type="dxa"/>
            <w:vAlign w:val="center"/>
          </w:tcPr>
          <w:p w:rsidR="008A7D4D" w:rsidRPr="00C137F6" w:rsidRDefault="008A7D4D" w:rsidP="00EA4F4E">
            <w:pPr>
              <w:pStyle w:val="a3"/>
              <w:jc w:val="center"/>
              <w:rPr>
                <w:rFonts w:ascii="Times New Roman" w:hAnsi="Times New Roman" w:cs="Times New Roman"/>
                <w:sz w:val="24"/>
                <w:szCs w:val="24"/>
              </w:rPr>
            </w:pPr>
          </w:p>
        </w:tc>
        <w:tc>
          <w:tcPr>
            <w:tcW w:w="1275" w:type="dxa"/>
            <w:vAlign w:val="center"/>
          </w:tcPr>
          <w:p w:rsidR="008A7D4D" w:rsidRPr="00C137F6" w:rsidRDefault="00A913AA"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A1328C" w:rsidRPr="00C137F6" w:rsidTr="00C137F6">
        <w:tc>
          <w:tcPr>
            <w:tcW w:w="13467" w:type="dxa"/>
            <w:gridSpan w:val="2"/>
          </w:tcPr>
          <w:p w:rsidR="004028B3" w:rsidRDefault="004028B3" w:rsidP="00EA4F4E">
            <w:pPr>
              <w:pStyle w:val="a3"/>
              <w:rPr>
                <w:rFonts w:ascii="Times New Roman" w:hAnsi="Times New Roman" w:cs="Times New Roman"/>
                <w:b/>
                <w:sz w:val="24"/>
                <w:szCs w:val="24"/>
              </w:rPr>
            </w:pPr>
          </w:p>
          <w:p w:rsidR="004028B3" w:rsidRDefault="004028B3" w:rsidP="00EA4F4E">
            <w:pPr>
              <w:pStyle w:val="a3"/>
              <w:rPr>
                <w:rFonts w:ascii="Times New Roman" w:hAnsi="Times New Roman" w:cs="Times New Roman"/>
                <w:b/>
                <w:sz w:val="24"/>
                <w:szCs w:val="24"/>
              </w:rPr>
            </w:pPr>
          </w:p>
          <w:p w:rsidR="00A1328C" w:rsidRPr="00C137F6" w:rsidRDefault="003777BD" w:rsidP="00EA4F4E">
            <w:pPr>
              <w:pStyle w:val="a3"/>
              <w:rPr>
                <w:rFonts w:ascii="Times New Roman" w:hAnsi="Times New Roman" w:cs="Times New Roman"/>
                <w:b/>
                <w:sz w:val="24"/>
                <w:szCs w:val="24"/>
              </w:rPr>
            </w:pPr>
            <w:r>
              <w:rPr>
                <w:rFonts w:ascii="Times New Roman" w:hAnsi="Times New Roman" w:cs="Times New Roman"/>
                <w:b/>
                <w:sz w:val="24"/>
                <w:szCs w:val="24"/>
              </w:rPr>
              <w:lastRenderedPageBreak/>
              <w:t xml:space="preserve">МДК 05.02 </w:t>
            </w:r>
            <w:r w:rsidRPr="003777BD">
              <w:rPr>
                <w:rFonts w:ascii="Times New Roman" w:hAnsi="Times New Roman" w:cs="Times New Roman"/>
                <w:b/>
                <w:sz w:val="24"/>
                <w:szCs w:val="24"/>
              </w:rPr>
              <w:t>Организация и выполнение работ по сборке и монтажу электрооборудования и распределительных устройств</w:t>
            </w:r>
          </w:p>
        </w:tc>
        <w:tc>
          <w:tcPr>
            <w:tcW w:w="1134" w:type="dxa"/>
            <w:vAlign w:val="center"/>
          </w:tcPr>
          <w:p w:rsidR="00A1328C" w:rsidRPr="00C137F6" w:rsidRDefault="00A1328C" w:rsidP="00EA4F4E">
            <w:pPr>
              <w:pStyle w:val="a3"/>
              <w:jc w:val="center"/>
              <w:rPr>
                <w:rFonts w:ascii="Times New Roman" w:hAnsi="Times New Roman" w:cs="Times New Roman"/>
                <w:sz w:val="24"/>
                <w:szCs w:val="24"/>
              </w:rPr>
            </w:pPr>
          </w:p>
        </w:tc>
        <w:tc>
          <w:tcPr>
            <w:tcW w:w="1275" w:type="dxa"/>
            <w:vAlign w:val="center"/>
          </w:tcPr>
          <w:p w:rsidR="00A1328C" w:rsidRPr="00C137F6" w:rsidRDefault="00F07CAE" w:rsidP="00EA4F4E">
            <w:pPr>
              <w:pStyle w:val="a3"/>
              <w:jc w:val="center"/>
              <w:rPr>
                <w:rFonts w:ascii="Times New Roman" w:hAnsi="Times New Roman" w:cs="Times New Roman"/>
                <w:b/>
                <w:sz w:val="24"/>
                <w:szCs w:val="24"/>
              </w:rPr>
            </w:pPr>
            <w:r>
              <w:rPr>
                <w:rFonts w:ascii="Times New Roman" w:hAnsi="Times New Roman" w:cs="Times New Roman"/>
                <w:b/>
                <w:sz w:val="24"/>
                <w:szCs w:val="24"/>
              </w:rPr>
              <w:t>108</w:t>
            </w:r>
          </w:p>
        </w:tc>
      </w:tr>
      <w:tr w:rsidR="00CC76C2" w:rsidRPr="00C137F6" w:rsidTr="00566183">
        <w:tc>
          <w:tcPr>
            <w:tcW w:w="2552" w:type="dxa"/>
            <w:vMerge w:val="restart"/>
          </w:tcPr>
          <w:p w:rsidR="00CC76C2" w:rsidRPr="00C137F6" w:rsidRDefault="00CC76C2" w:rsidP="00695885">
            <w:pPr>
              <w:pStyle w:val="a3"/>
              <w:rPr>
                <w:rFonts w:ascii="Times New Roman" w:hAnsi="Times New Roman" w:cs="Times New Roman"/>
                <w:b/>
                <w:sz w:val="24"/>
                <w:szCs w:val="24"/>
              </w:rPr>
            </w:pPr>
            <w:r>
              <w:rPr>
                <w:rFonts w:ascii="Times New Roman" w:hAnsi="Times New Roman" w:cs="Times New Roman"/>
                <w:b/>
                <w:sz w:val="24"/>
              </w:rPr>
              <w:lastRenderedPageBreak/>
              <w:t xml:space="preserve">1. </w:t>
            </w:r>
            <w:r>
              <w:rPr>
                <w:rFonts w:ascii="Times New Roman" w:eastAsia="Times New Roman" w:hAnsi="Times New Roman" w:cs="Times New Roman"/>
                <w:b/>
                <w:sz w:val="24"/>
                <w:szCs w:val="24"/>
              </w:rPr>
              <w:t>Монтаж силового электрооборудования</w:t>
            </w:r>
          </w:p>
        </w:tc>
        <w:tc>
          <w:tcPr>
            <w:tcW w:w="10915" w:type="dxa"/>
          </w:tcPr>
          <w:p w:rsidR="00CC76C2" w:rsidRPr="00B377A2" w:rsidRDefault="00CC76C2"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CC76C2" w:rsidRPr="00C137F6" w:rsidTr="00566183">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Технические характеристики магнитных пускателей, их назначение. Тепловые реле, их виды, назначение</w:t>
            </w:r>
          </w:p>
        </w:tc>
        <w:tc>
          <w:tcPr>
            <w:tcW w:w="1134" w:type="dxa"/>
            <w:vMerge/>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566183">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Технология монтажа электрических машин, взрывозащищенных двигателей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9A645E">
        <w:tc>
          <w:tcPr>
            <w:tcW w:w="2552" w:type="dxa"/>
            <w:vMerge/>
          </w:tcPr>
          <w:p w:rsidR="00CC76C2" w:rsidRPr="00C137F6" w:rsidRDefault="00CC76C2" w:rsidP="00695885">
            <w:pPr>
              <w:pStyle w:val="a3"/>
              <w:rPr>
                <w:rFonts w:ascii="Times New Roman" w:hAnsi="Times New Roman" w:cs="Times New Roman"/>
                <w:b/>
                <w:sz w:val="24"/>
                <w:szCs w:val="24"/>
              </w:rPr>
            </w:pPr>
          </w:p>
        </w:tc>
        <w:tc>
          <w:tcPr>
            <w:tcW w:w="10915" w:type="dxa"/>
            <w:vAlign w:val="center"/>
          </w:tcPr>
          <w:p w:rsidR="00CC76C2" w:rsidRPr="00B377A2" w:rsidRDefault="00CC76C2" w:rsidP="009A645E">
            <w:pPr>
              <w:pStyle w:val="a3"/>
              <w:rPr>
                <w:rFonts w:ascii="Times New Roman" w:hAnsi="Times New Roman" w:cs="Times New Roman"/>
              </w:rPr>
            </w:pPr>
            <w:r w:rsidRPr="00B377A2">
              <w:rPr>
                <w:rFonts w:ascii="Times New Roman" w:hAnsi="Times New Roman" w:cs="Times New Roman"/>
              </w:rPr>
              <w:t>Схемы управления трехфазным асинхронным двигателем при помощи магнитного пускателя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Схема пуска-реверса асинхронного двигателя с кнопочной блокировкой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Общие сведения о конденсаторных установках и схемах их соединения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Монтаж и защита конденсаторных установок</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22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 xml:space="preserve">Расчет и выбор аппаратов зашиты до 1 </w:t>
            </w:r>
            <w:proofErr w:type="spellStart"/>
            <w:r w:rsidRPr="00B377A2">
              <w:rPr>
                <w:rFonts w:ascii="Times New Roman" w:hAnsi="Times New Roman" w:cs="Times New Roman"/>
              </w:rPr>
              <w:t>кВ.</w:t>
            </w:r>
            <w:proofErr w:type="spellEnd"/>
            <w:r w:rsidRPr="00B377A2">
              <w:rPr>
                <w:rFonts w:ascii="Times New Roman" w:hAnsi="Times New Roman" w:cs="Times New Roman"/>
              </w:rPr>
              <w:t xml:space="preserve"> Расчет номинального тока приемников, выбор сечения проводников, расчет токов ап</w:t>
            </w:r>
            <w:r w:rsidRPr="00B377A2">
              <w:rPr>
                <w:rFonts w:ascii="Times New Roman" w:hAnsi="Times New Roman" w:cs="Times New Roman"/>
              </w:rPr>
              <w:softHyphen/>
              <w:t>паратов защиты и выбор их по справочной литературе</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w:t>
            </w:r>
            <w:r w:rsidR="00B44DA3" w:rsidRPr="00B377A2">
              <w:rPr>
                <w:rFonts w:ascii="Times New Roman" w:hAnsi="Times New Roman" w:cs="Times New Roman"/>
              </w:rPr>
              <w:t>таж электропроводки, маркировка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B44DA3" w:rsidRPr="00C137F6" w:rsidTr="00F268EA">
        <w:tc>
          <w:tcPr>
            <w:tcW w:w="2552" w:type="dxa"/>
            <w:vMerge/>
          </w:tcPr>
          <w:p w:rsidR="00B44DA3" w:rsidRPr="00C137F6" w:rsidRDefault="00B44DA3" w:rsidP="00EA4F4E">
            <w:pPr>
              <w:pStyle w:val="a3"/>
              <w:rPr>
                <w:rFonts w:ascii="Times New Roman" w:hAnsi="Times New Roman" w:cs="Times New Roman"/>
                <w:sz w:val="24"/>
                <w:szCs w:val="24"/>
              </w:rPr>
            </w:pPr>
          </w:p>
        </w:tc>
        <w:tc>
          <w:tcPr>
            <w:tcW w:w="10915" w:type="dxa"/>
            <w:vAlign w:val="center"/>
          </w:tcPr>
          <w:p w:rsidR="00B44DA3" w:rsidRPr="00B377A2" w:rsidRDefault="00B44DA3" w:rsidP="00A13B51">
            <w:pPr>
              <w:pStyle w:val="a3"/>
              <w:rPr>
                <w:rFonts w:ascii="Times New Roman" w:hAnsi="Times New Roman" w:cs="Times New Roman"/>
              </w:rPr>
            </w:pPr>
            <w:r w:rsidRPr="00B377A2">
              <w:rPr>
                <w:rFonts w:ascii="Times New Roman" w:hAnsi="Times New Roman" w:cs="Times New Roman"/>
              </w:rPr>
              <w:t>Изучение конструкции и защитных характеристик предохранителей</w:t>
            </w:r>
          </w:p>
        </w:tc>
        <w:tc>
          <w:tcPr>
            <w:tcW w:w="1134" w:type="dxa"/>
            <w:vAlign w:val="center"/>
          </w:tcPr>
          <w:p w:rsidR="00B44DA3" w:rsidRPr="00C137F6" w:rsidRDefault="00B44DA3" w:rsidP="00EA4F4E">
            <w:pPr>
              <w:pStyle w:val="a3"/>
              <w:jc w:val="center"/>
              <w:rPr>
                <w:rFonts w:ascii="Times New Roman" w:hAnsi="Times New Roman" w:cs="Times New Roman"/>
                <w:sz w:val="24"/>
                <w:szCs w:val="24"/>
              </w:rPr>
            </w:pPr>
          </w:p>
        </w:tc>
        <w:tc>
          <w:tcPr>
            <w:tcW w:w="1275" w:type="dxa"/>
            <w:vAlign w:val="center"/>
          </w:tcPr>
          <w:p w:rsidR="00B44DA3"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A13B51">
            <w:pPr>
              <w:pStyle w:val="a3"/>
              <w:rPr>
                <w:rFonts w:ascii="Times New Roman" w:hAnsi="Times New Roman" w:cs="Times New Roman"/>
              </w:rPr>
            </w:pPr>
            <w:r w:rsidRPr="00B377A2">
              <w:rPr>
                <w:rFonts w:ascii="Times New Roman" w:hAnsi="Times New Roman" w:cs="Times New Roman"/>
              </w:rPr>
              <w:t>Монтаж выключателя нагрузки с магнитным приводом.</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контакторов и магнитных пускателей. Выполнение наладочных работ контакторов и магнитных пускателей</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тепловых реле. Выполнение наладочных работ тепловых реле</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 xml:space="preserve">Монтаж автоматических выключателей. </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 подключение устройств защитного отключения</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 подключение автоматического выключателя дифференциального тока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Монтаж измерительных трансформаторов тока. Проверка коэффициента трансформации трансформатора тока</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CC76C2" w:rsidRPr="00C137F6" w:rsidTr="00F268EA">
        <w:tc>
          <w:tcPr>
            <w:tcW w:w="2552" w:type="dxa"/>
            <w:vMerge/>
          </w:tcPr>
          <w:p w:rsidR="00CC76C2" w:rsidRPr="00C137F6" w:rsidRDefault="00CC76C2" w:rsidP="00EA4F4E">
            <w:pPr>
              <w:pStyle w:val="a3"/>
              <w:rPr>
                <w:rFonts w:ascii="Times New Roman" w:hAnsi="Times New Roman" w:cs="Times New Roman"/>
                <w:sz w:val="24"/>
                <w:szCs w:val="24"/>
              </w:rPr>
            </w:pPr>
          </w:p>
        </w:tc>
        <w:tc>
          <w:tcPr>
            <w:tcW w:w="10915" w:type="dxa"/>
            <w:vAlign w:val="center"/>
          </w:tcPr>
          <w:p w:rsidR="00CC76C2" w:rsidRPr="00B377A2" w:rsidRDefault="00CC76C2" w:rsidP="00D74D34">
            <w:pPr>
              <w:pStyle w:val="a3"/>
              <w:rPr>
                <w:rFonts w:ascii="Times New Roman" w:hAnsi="Times New Roman" w:cs="Times New Roman"/>
              </w:rPr>
            </w:pPr>
            <w:r w:rsidRPr="00B377A2">
              <w:rPr>
                <w:rFonts w:ascii="Times New Roman" w:hAnsi="Times New Roman" w:cs="Times New Roman"/>
              </w:rPr>
              <w:t>Сборка схемы управления асинхронными двигателями с концевыми датчиками</w:t>
            </w:r>
          </w:p>
        </w:tc>
        <w:tc>
          <w:tcPr>
            <w:tcW w:w="1134" w:type="dxa"/>
            <w:vAlign w:val="center"/>
          </w:tcPr>
          <w:p w:rsidR="00CC76C2" w:rsidRPr="00C137F6" w:rsidRDefault="00CC76C2" w:rsidP="00EA4F4E">
            <w:pPr>
              <w:pStyle w:val="a3"/>
              <w:jc w:val="center"/>
              <w:rPr>
                <w:rFonts w:ascii="Times New Roman" w:hAnsi="Times New Roman" w:cs="Times New Roman"/>
                <w:sz w:val="24"/>
                <w:szCs w:val="24"/>
              </w:rPr>
            </w:pPr>
          </w:p>
        </w:tc>
        <w:tc>
          <w:tcPr>
            <w:tcW w:w="1275" w:type="dxa"/>
            <w:vAlign w:val="center"/>
          </w:tcPr>
          <w:p w:rsidR="00CC76C2" w:rsidRPr="00C137F6" w:rsidRDefault="00CC76C2" w:rsidP="00EA4F4E">
            <w:pPr>
              <w:pStyle w:val="a3"/>
              <w:jc w:val="center"/>
              <w:rPr>
                <w:rFonts w:ascii="Times New Roman" w:hAnsi="Times New Roman" w:cs="Times New Roman"/>
                <w:sz w:val="24"/>
                <w:szCs w:val="24"/>
              </w:rPr>
            </w:pPr>
          </w:p>
        </w:tc>
      </w:tr>
      <w:tr w:rsidR="001A4E6B" w:rsidRPr="00C137F6" w:rsidTr="00F268EA">
        <w:tc>
          <w:tcPr>
            <w:tcW w:w="2552" w:type="dxa"/>
            <w:vMerge w:val="restart"/>
          </w:tcPr>
          <w:p w:rsidR="001A4E6B" w:rsidRPr="00C137F6" w:rsidRDefault="001A4E6B" w:rsidP="00EA4F4E">
            <w:pPr>
              <w:pStyle w:val="a3"/>
              <w:rPr>
                <w:rFonts w:ascii="Times New Roman" w:hAnsi="Times New Roman" w:cs="Times New Roman"/>
                <w:sz w:val="24"/>
                <w:szCs w:val="24"/>
              </w:rPr>
            </w:pPr>
            <w:r>
              <w:rPr>
                <w:rFonts w:ascii="Times New Roman" w:hAnsi="Times New Roman" w:cs="Times New Roman"/>
                <w:b/>
                <w:sz w:val="24"/>
                <w:szCs w:val="24"/>
              </w:rPr>
              <w:t xml:space="preserve">2. </w:t>
            </w:r>
            <w:r w:rsidRPr="009F61F1">
              <w:rPr>
                <w:rFonts w:ascii="Times New Roman" w:hAnsi="Times New Roman" w:cs="Times New Roman"/>
                <w:b/>
                <w:sz w:val="24"/>
                <w:szCs w:val="24"/>
              </w:rPr>
              <w:t>Монтаж кабельных линий</w:t>
            </w:r>
            <w:r w:rsidR="0030114D">
              <w:rPr>
                <w:rFonts w:ascii="Times New Roman" w:hAnsi="Times New Roman" w:cs="Times New Roman"/>
                <w:b/>
                <w:sz w:val="24"/>
                <w:szCs w:val="24"/>
              </w:rPr>
              <w:t>,</w:t>
            </w:r>
            <w:r>
              <w:rPr>
                <w:rFonts w:ascii="Times New Roman" w:hAnsi="Times New Roman" w:cs="Times New Roman"/>
                <w:b/>
                <w:sz w:val="24"/>
                <w:szCs w:val="24"/>
              </w:rPr>
              <w:t xml:space="preserve"> </w:t>
            </w:r>
            <w:r w:rsidRPr="009F61F1">
              <w:rPr>
                <w:rFonts w:ascii="Times New Roman" w:hAnsi="Times New Roman" w:cs="Times New Roman"/>
                <w:b/>
                <w:sz w:val="24"/>
                <w:szCs w:val="24"/>
              </w:rPr>
              <w:t xml:space="preserve">комплектных </w:t>
            </w:r>
            <w:proofErr w:type="spellStart"/>
            <w:r w:rsidRPr="009F61F1">
              <w:rPr>
                <w:rFonts w:ascii="Times New Roman" w:hAnsi="Times New Roman" w:cs="Times New Roman"/>
                <w:b/>
                <w:sz w:val="24"/>
                <w:szCs w:val="24"/>
              </w:rPr>
              <w:t>шинопроводов</w:t>
            </w:r>
            <w:proofErr w:type="spellEnd"/>
            <w:r w:rsidRPr="009F61F1">
              <w:rPr>
                <w:rFonts w:ascii="Times New Roman" w:hAnsi="Times New Roman" w:cs="Times New Roman"/>
                <w:b/>
                <w:sz w:val="24"/>
                <w:szCs w:val="24"/>
              </w:rPr>
              <w:t xml:space="preserve"> и троллейных линий</w:t>
            </w: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b/>
              </w:rPr>
              <w:t>Содержание учебного материала:</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8</w:t>
            </w:r>
          </w:p>
        </w:tc>
      </w:tr>
      <w:tr w:rsidR="001A4E6B" w:rsidRPr="00C137F6" w:rsidTr="00F268EA">
        <w:tc>
          <w:tcPr>
            <w:tcW w:w="2552" w:type="dxa"/>
            <w:vMerge/>
          </w:tcPr>
          <w:p w:rsidR="001A4E6B" w:rsidRPr="009F61F1"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Кабельные линии. Основные сведения о кабелях и кабельных линиях. Способы прокладки кабелей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Pr="009F61F1"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Технология монтажа. Характеристика и основные технические данные, конструктивные элементы силовых и контрольных кабелей. Элементы их конструкции</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A13B51">
            <w:pPr>
              <w:pStyle w:val="a3"/>
              <w:rPr>
                <w:rFonts w:ascii="Times New Roman" w:hAnsi="Times New Roman" w:cs="Times New Roman"/>
              </w:rPr>
            </w:pPr>
            <w:r w:rsidRPr="00B377A2">
              <w:rPr>
                <w:rFonts w:ascii="Times New Roman" w:hAnsi="Times New Roman" w:cs="Times New Roman"/>
              </w:rPr>
              <w:t xml:space="preserve">Конструкции концевых заделок и соединительных муфт, области их применения. Методы </w:t>
            </w:r>
            <w:proofErr w:type="spellStart"/>
            <w:r w:rsidRPr="00B377A2">
              <w:rPr>
                <w:rFonts w:ascii="Times New Roman" w:hAnsi="Times New Roman" w:cs="Times New Roman"/>
              </w:rPr>
              <w:t>оконцевания</w:t>
            </w:r>
            <w:proofErr w:type="spellEnd"/>
            <w:r w:rsidRPr="00B377A2">
              <w:rPr>
                <w:rFonts w:ascii="Times New Roman" w:hAnsi="Times New Roman" w:cs="Times New Roman"/>
              </w:rPr>
              <w:t xml:space="preserve"> кабелей, их преимущества и недостатки. Монтаж и ремонт соединительных муфт. Ремонт кабельных линий.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 xml:space="preserve">Требования безопасности при монтаже и ремонте кабельных. Устройство и монтаж </w:t>
            </w:r>
            <w:proofErr w:type="spellStart"/>
            <w:r w:rsidRPr="00B377A2">
              <w:rPr>
                <w:rFonts w:ascii="Times New Roman" w:hAnsi="Times New Roman" w:cs="Times New Roman"/>
              </w:rPr>
              <w:t>шинопровода</w:t>
            </w:r>
            <w:proofErr w:type="spellEnd"/>
            <w:r w:rsidRPr="00B377A2">
              <w:rPr>
                <w:rFonts w:ascii="Times New Roman" w:hAnsi="Times New Roman" w:cs="Times New Roman"/>
              </w:rPr>
              <w:t xml:space="preserve"> и троллейных линий.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69C5" w:rsidP="009F61F1">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5A25AD" w:rsidRDefault="005A25AD" w:rsidP="00EA4F4E">
            <w:pPr>
              <w:pStyle w:val="a3"/>
              <w:jc w:val="center"/>
              <w:rPr>
                <w:rFonts w:ascii="Times New Roman" w:hAnsi="Times New Roman" w:cs="Times New Roman"/>
                <w:b/>
                <w:sz w:val="24"/>
                <w:szCs w:val="24"/>
              </w:rPr>
            </w:pPr>
            <w:r w:rsidRPr="005A25AD">
              <w:rPr>
                <w:rFonts w:ascii="Times New Roman" w:hAnsi="Times New Roman" w:cs="Times New Roman"/>
                <w:b/>
                <w:sz w:val="24"/>
                <w:szCs w:val="24"/>
              </w:rPr>
              <w:t>10</w:t>
            </w:r>
          </w:p>
        </w:tc>
      </w:tr>
      <w:tr w:rsidR="00B44DA3" w:rsidRPr="00C137F6" w:rsidTr="00F268EA">
        <w:tc>
          <w:tcPr>
            <w:tcW w:w="2552" w:type="dxa"/>
            <w:vMerge/>
          </w:tcPr>
          <w:p w:rsidR="00B44DA3" w:rsidRDefault="00B44DA3" w:rsidP="009F61F1">
            <w:pPr>
              <w:pStyle w:val="a3"/>
              <w:rPr>
                <w:rFonts w:ascii="Times New Roman" w:hAnsi="Times New Roman" w:cs="Times New Roman"/>
                <w:b/>
                <w:sz w:val="24"/>
                <w:szCs w:val="24"/>
              </w:rPr>
            </w:pPr>
          </w:p>
        </w:tc>
        <w:tc>
          <w:tcPr>
            <w:tcW w:w="10915" w:type="dxa"/>
            <w:vAlign w:val="center"/>
          </w:tcPr>
          <w:p w:rsidR="00B44DA3" w:rsidRPr="00B377A2" w:rsidRDefault="00B44DA3" w:rsidP="009F61F1">
            <w:pPr>
              <w:pStyle w:val="a3"/>
              <w:rPr>
                <w:rFonts w:ascii="Times New Roman" w:hAnsi="Times New Roman" w:cs="Times New Roman"/>
              </w:rPr>
            </w:pPr>
            <w:r w:rsidRPr="00B377A2">
              <w:rPr>
                <w:rFonts w:ascii="Times New Roman" w:hAnsi="Times New Roman" w:cs="Times New Roman"/>
              </w:rPr>
              <w:t>Механизация крепёжных работ в электромонтажном производстве</w:t>
            </w:r>
          </w:p>
        </w:tc>
        <w:tc>
          <w:tcPr>
            <w:tcW w:w="1134" w:type="dxa"/>
            <w:vAlign w:val="center"/>
          </w:tcPr>
          <w:p w:rsidR="00B44DA3" w:rsidRPr="00C137F6" w:rsidRDefault="00B44DA3" w:rsidP="00EA4F4E">
            <w:pPr>
              <w:pStyle w:val="a3"/>
              <w:jc w:val="center"/>
              <w:rPr>
                <w:rFonts w:ascii="Times New Roman" w:hAnsi="Times New Roman" w:cs="Times New Roman"/>
                <w:sz w:val="24"/>
                <w:szCs w:val="24"/>
              </w:rPr>
            </w:pPr>
          </w:p>
        </w:tc>
        <w:tc>
          <w:tcPr>
            <w:tcW w:w="1275" w:type="dxa"/>
            <w:vAlign w:val="center"/>
          </w:tcPr>
          <w:p w:rsidR="00B44DA3"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Монтаж открытых электропроводок внутри помещений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Монтаж электропроводок в трубах</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6C69A8" w:rsidRPr="00C137F6" w:rsidTr="00F268EA">
        <w:tc>
          <w:tcPr>
            <w:tcW w:w="2552" w:type="dxa"/>
            <w:vMerge/>
          </w:tcPr>
          <w:p w:rsidR="006C69A8" w:rsidRDefault="006C69A8" w:rsidP="009F61F1">
            <w:pPr>
              <w:pStyle w:val="a3"/>
              <w:rPr>
                <w:rFonts w:ascii="Times New Roman" w:hAnsi="Times New Roman" w:cs="Times New Roman"/>
                <w:b/>
                <w:sz w:val="24"/>
                <w:szCs w:val="24"/>
              </w:rPr>
            </w:pPr>
          </w:p>
        </w:tc>
        <w:tc>
          <w:tcPr>
            <w:tcW w:w="10915" w:type="dxa"/>
            <w:vAlign w:val="center"/>
          </w:tcPr>
          <w:p w:rsidR="006C69A8" w:rsidRPr="00B377A2" w:rsidRDefault="006C69A8" w:rsidP="009F61F1">
            <w:pPr>
              <w:pStyle w:val="a3"/>
              <w:rPr>
                <w:rFonts w:ascii="Times New Roman" w:hAnsi="Times New Roman" w:cs="Times New Roman"/>
              </w:rPr>
            </w:pPr>
            <w:r w:rsidRPr="00B377A2">
              <w:rPr>
                <w:rFonts w:ascii="Times New Roman" w:hAnsi="Times New Roman" w:cs="Times New Roman"/>
              </w:rPr>
              <w:t>Монтаж скрытых электропроводок</w:t>
            </w:r>
          </w:p>
        </w:tc>
        <w:tc>
          <w:tcPr>
            <w:tcW w:w="1134" w:type="dxa"/>
            <w:vAlign w:val="center"/>
          </w:tcPr>
          <w:p w:rsidR="006C69A8" w:rsidRPr="00C137F6" w:rsidRDefault="006C69A8" w:rsidP="00EA4F4E">
            <w:pPr>
              <w:pStyle w:val="a3"/>
              <w:jc w:val="center"/>
              <w:rPr>
                <w:rFonts w:ascii="Times New Roman" w:hAnsi="Times New Roman" w:cs="Times New Roman"/>
                <w:sz w:val="24"/>
                <w:szCs w:val="24"/>
              </w:rPr>
            </w:pPr>
          </w:p>
        </w:tc>
        <w:tc>
          <w:tcPr>
            <w:tcW w:w="1275" w:type="dxa"/>
            <w:vAlign w:val="center"/>
          </w:tcPr>
          <w:p w:rsidR="006C69A8"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A4E6B" w:rsidRPr="00C137F6" w:rsidTr="00F268EA">
        <w:tc>
          <w:tcPr>
            <w:tcW w:w="2552" w:type="dxa"/>
            <w:vMerge/>
          </w:tcPr>
          <w:p w:rsidR="001A4E6B" w:rsidRDefault="001A4E6B" w:rsidP="009F61F1">
            <w:pPr>
              <w:pStyle w:val="a3"/>
              <w:rPr>
                <w:rFonts w:ascii="Times New Roman" w:hAnsi="Times New Roman" w:cs="Times New Roman"/>
                <w:b/>
                <w:sz w:val="24"/>
                <w:szCs w:val="24"/>
              </w:rPr>
            </w:pPr>
          </w:p>
        </w:tc>
        <w:tc>
          <w:tcPr>
            <w:tcW w:w="10915" w:type="dxa"/>
            <w:vAlign w:val="center"/>
          </w:tcPr>
          <w:p w:rsidR="001A4E6B" w:rsidRPr="00B377A2" w:rsidRDefault="001A4E6B" w:rsidP="009F61F1">
            <w:pPr>
              <w:pStyle w:val="a3"/>
              <w:rPr>
                <w:rFonts w:ascii="Times New Roman" w:hAnsi="Times New Roman" w:cs="Times New Roman"/>
              </w:rPr>
            </w:pPr>
            <w:r w:rsidRPr="00B377A2">
              <w:rPr>
                <w:rFonts w:ascii="Times New Roman" w:hAnsi="Times New Roman" w:cs="Times New Roman"/>
              </w:rPr>
              <w:t>Расчет электрических сетей</w:t>
            </w:r>
          </w:p>
        </w:tc>
        <w:tc>
          <w:tcPr>
            <w:tcW w:w="1134" w:type="dxa"/>
            <w:vAlign w:val="center"/>
          </w:tcPr>
          <w:p w:rsidR="001A4E6B" w:rsidRPr="00C137F6" w:rsidRDefault="001A4E6B" w:rsidP="00EA4F4E">
            <w:pPr>
              <w:pStyle w:val="a3"/>
              <w:jc w:val="center"/>
              <w:rPr>
                <w:rFonts w:ascii="Times New Roman" w:hAnsi="Times New Roman" w:cs="Times New Roman"/>
                <w:sz w:val="24"/>
                <w:szCs w:val="24"/>
              </w:rPr>
            </w:pPr>
          </w:p>
        </w:tc>
        <w:tc>
          <w:tcPr>
            <w:tcW w:w="1275" w:type="dxa"/>
            <w:vAlign w:val="center"/>
          </w:tcPr>
          <w:p w:rsidR="001A4E6B" w:rsidRPr="00C137F6" w:rsidRDefault="005A25AD"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1D4B8A" w:rsidRPr="00C137F6" w:rsidTr="00F268EA">
        <w:tc>
          <w:tcPr>
            <w:tcW w:w="2552" w:type="dxa"/>
            <w:vMerge w:val="restart"/>
          </w:tcPr>
          <w:p w:rsidR="001D4B8A" w:rsidRPr="00C137F6" w:rsidRDefault="001D4B8A" w:rsidP="00695885">
            <w:pPr>
              <w:pStyle w:val="a3"/>
              <w:rPr>
                <w:rFonts w:ascii="Times New Roman" w:hAnsi="Times New Roman" w:cs="Times New Roman"/>
                <w:b/>
                <w:sz w:val="24"/>
                <w:szCs w:val="24"/>
              </w:rPr>
            </w:pPr>
            <w:r>
              <w:rPr>
                <w:rFonts w:ascii="Times New Roman" w:hAnsi="Times New Roman" w:cs="Times New Roman"/>
                <w:b/>
                <w:sz w:val="24"/>
              </w:rPr>
              <w:t>3.</w:t>
            </w:r>
            <w:r w:rsidRPr="00C32229">
              <w:rPr>
                <w:rFonts w:ascii="Times New Roman" w:hAnsi="Times New Roman" w:cs="Times New Roman"/>
                <w:b/>
                <w:sz w:val="24"/>
              </w:rPr>
              <w:t xml:space="preserve"> </w:t>
            </w:r>
            <w:r>
              <w:rPr>
                <w:rFonts w:ascii="Times New Roman" w:eastAsia="Times New Roman" w:hAnsi="Times New Roman" w:cs="Times New Roman"/>
                <w:b/>
                <w:sz w:val="24"/>
                <w:szCs w:val="24"/>
              </w:rPr>
              <w:t>Монтаж распределительных устройств напряжением до 1000 В</w:t>
            </w:r>
          </w:p>
        </w:tc>
        <w:tc>
          <w:tcPr>
            <w:tcW w:w="10915" w:type="dxa"/>
          </w:tcPr>
          <w:p w:rsidR="001D4B8A" w:rsidRPr="00B377A2" w:rsidRDefault="001D4B8A"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Merge w:val="restart"/>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Общие требования к установке приборов, аппаратов, конструкций распределительных устройств, прокладке шин, проводов и кабелей</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 xml:space="preserve">Технология монтажа аппаратов и распределительных устройств в </w:t>
            </w:r>
            <w:proofErr w:type="spellStart"/>
            <w:r w:rsidRPr="00B377A2">
              <w:rPr>
                <w:rFonts w:ascii="Times New Roman" w:hAnsi="Times New Roman" w:cs="Times New Roman"/>
              </w:rPr>
              <w:t>электропомещениях</w:t>
            </w:r>
            <w:proofErr w:type="spellEnd"/>
            <w:r w:rsidRPr="00B377A2">
              <w:rPr>
                <w:rFonts w:ascii="Times New Roman" w:hAnsi="Times New Roman" w:cs="Times New Roman"/>
              </w:rPr>
              <w:t>, производственных помещениях и на открытом воздухе</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Default="001D4B8A" w:rsidP="00695885">
            <w:pPr>
              <w:pStyle w:val="a3"/>
              <w:rPr>
                <w:rFonts w:ascii="Times New Roman" w:hAnsi="Times New Roman" w:cs="Times New Roman"/>
                <w:b/>
                <w:sz w:val="24"/>
              </w:rPr>
            </w:pPr>
          </w:p>
        </w:tc>
        <w:tc>
          <w:tcPr>
            <w:tcW w:w="10915" w:type="dxa"/>
          </w:tcPr>
          <w:p w:rsidR="001D4B8A" w:rsidRPr="00B377A2" w:rsidRDefault="001D4B8A" w:rsidP="00EA4F4E">
            <w:pPr>
              <w:pStyle w:val="a3"/>
              <w:rPr>
                <w:rFonts w:ascii="Times New Roman" w:hAnsi="Times New Roman" w:cs="Times New Roman"/>
              </w:rPr>
            </w:pPr>
            <w:r w:rsidRPr="00B377A2">
              <w:rPr>
                <w:rFonts w:ascii="Times New Roman" w:hAnsi="Times New Roman" w:cs="Times New Roman"/>
              </w:rPr>
              <w:t xml:space="preserve">Технология монтажа </w:t>
            </w:r>
            <w:proofErr w:type="spellStart"/>
            <w:r w:rsidRPr="00B377A2">
              <w:rPr>
                <w:rFonts w:ascii="Times New Roman" w:hAnsi="Times New Roman" w:cs="Times New Roman"/>
              </w:rPr>
              <w:t>шинопроводов</w:t>
            </w:r>
            <w:proofErr w:type="spellEnd"/>
            <w:r w:rsidRPr="00B377A2">
              <w:rPr>
                <w:rFonts w:ascii="Times New Roman" w:hAnsi="Times New Roman" w:cs="Times New Roman"/>
              </w:rPr>
              <w:t xml:space="preserve"> напряжением до 1кВ</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F268EA">
        <w:tc>
          <w:tcPr>
            <w:tcW w:w="2552" w:type="dxa"/>
            <w:vMerge/>
          </w:tcPr>
          <w:p w:rsidR="001D4B8A" w:rsidRPr="00C137F6" w:rsidRDefault="001D4B8A" w:rsidP="00EA4F4E">
            <w:pPr>
              <w:pStyle w:val="a3"/>
              <w:rPr>
                <w:rFonts w:ascii="Times New Roman" w:hAnsi="Times New Roman" w:cs="Times New Roman"/>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Технические характеристики осветительных щитков, вводно-распределительных устройств, силовых распределительных шкафов</w:t>
            </w:r>
          </w:p>
        </w:tc>
        <w:tc>
          <w:tcPr>
            <w:tcW w:w="1134" w:type="dxa"/>
            <w:vMerge/>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Схемы соединения распределительных устройств в однолинейном и многолинейном изображении</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1D4B8A" w:rsidP="009A645E">
            <w:pPr>
              <w:pStyle w:val="a3"/>
              <w:rPr>
                <w:rFonts w:ascii="Times New Roman" w:hAnsi="Times New Roman" w:cs="Times New Roman"/>
              </w:rPr>
            </w:pPr>
            <w:r w:rsidRPr="00B377A2">
              <w:rPr>
                <w:rFonts w:ascii="Times New Roman" w:hAnsi="Times New Roman" w:cs="Times New Roman"/>
              </w:rPr>
              <w:t>Сборка вводно-распределительного устройства</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5127CB" w:rsidRPr="00C137F6" w:rsidTr="009A645E">
        <w:tc>
          <w:tcPr>
            <w:tcW w:w="2552" w:type="dxa"/>
            <w:vMerge/>
          </w:tcPr>
          <w:p w:rsidR="005127CB" w:rsidRPr="00C137F6" w:rsidRDefault="005127CB" w:rsidP="00695885">
            <w:pPr>
              <w:pStyle w:val="a3"/>
              <w:rPr>
                <w:rFonts w:ascii="Times New Roman" w:hAnsi="Times New Roman" w:cs="Times New Roman"/>
                <w:b/>
                <w:sz w:val="24"/>
                <w:szCs w:val="24"/>
              </w:rPr>
            </w:pPr>
          </w:p>
        </w:tc>
        <w:tc>
          <w:tcPr>
            <w:tcW w:w="10915" w:type="dxa"/>
            <w:vAlign w:val="center"/>
          </w:tcPr>
          <w:p w:rsidR="005127CB" w:rsidRPr="00B377A2" w:rsidRDefault="005127CB" w:rsidP="009A645E">
            <w:pPr>
              <w:pStyle w:val="a3"/>
              <w:rPr>
                <w:rFonts w:ascii="Times New Roman" w:hAnsi="Times New Roman" w:cs="Times New Roman"/>
              </w:rPr>
            </w:pPr>
            <w:r w:rsidRPr="00B377A2">
              <w:rPr>
                <w:rFonts w:ascii="Times New Roman" w:hAnsi="Times New Roman" w:cs="Times New Roman"/>
              </w:rPr>
              <w:t xml:space="preserve">Сборка и монтаж распределительного щита </w:t>
            </w:r>
          </w:p>
        </w:tc>
        <w:tc>
          <w:tcPr>
            <w:tcW w:w="1134" w:type="dxa"/>
            <w:vAlign w:val="center"/>
          </w:tcPr>
          <w:p w:rsidR="005127CB" w:rsidRPr="00C137F6" w:rsidRDefault="005127CB" w:rsidP="00EA4F4E">
            <w:pPr>
              <w:pStyle w:val="a3"/>
              <w:jc w:val="center"/>
              <w:rPr>
                <w:rFonts w:ascii="Times New Roman" w:hAnsi="Times New Roman" w:cs="Times New Roman"/>
                <w:sz w:val="24"/>
                <w:szCs w:val="24"/>
              </w:rPr>
            </w:pPr>
          </w:p>
        </w:tc>
        <w:tc>
          <w:tcPr>
            <w:tcW w:w="1275" w:type="dxa"/>
            <w:vAlign w:val="center"/>
          </w:tcPr>
          <w:p w:rsidR="005127CB"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D4B8A" w:rsidRPr="00C137F6" w:rsidTr="009A645E">
        <w:tc>
          <w:tcPr>
            <w:tcW w:w="2552" w:type="dxa"/>
            <w:vMerge/>
          </w:tcPr>
          <w:p w:rsidR="001D4B8A" w:rsidRPr="00C137F6" w:rsidRDefault="001D4B8A" w:rsidP="00695885">
            <w:pPr>
              <w:pStyle w:val="a3"/>
              <w:rPr>
                <w:rFonts w:ascii="Times New Roman" w:hAnsi="Times New Roman" w:cs="Times New Roman"/>
                <w:b/>
                <w:sz w:val="24"/>
                <w:szCs w:val="24"/>
              </w:rPr>
            </w:pPr>
          </w:p>
        </w:tc>
        <w:tc>
          <w:tcPr>
            <w:tcW w:w="10915" w:type="dxa"/>
            <w:vAlign w:val="center"/>
          </w:tcPr>
          <w:p w:rsidR="001D4B8A" w:rsidRPr="00B377A2" w:rsidRDefault="00214D07" w:rsidP="009A645E">
            <w:pPr>
              <w:pStyle w:val="a3"/>
              <w:rPr>
                <w:rFonts w:ascii="Times New Roman" w:hAnsi="Times New Roman" w:cs="Times New Roman"/>
              </w:rPr>
            </w:pPr>
            <w:r w:rsidRPr="00B377A2">
              <w:rPr>
                <w:rFonts w:ascii="Times New Roman" w:hAnsi="Times New Roman" w:cs="Times New Roman"/>
              </w:rPr>
              <w:t>Монтаж этажного щита</w:t>
            </w:r>
          </w:p>
        </w:tc>
        <w:tc>
          <w:tcPr>
            <w:tcW w:w="1134" w:type="dxa"/>
            <w:vAlign w:val="center"/>
          </w:tcPr>
          <w:p w:rsidR="001D4B8A" w:rsidRPr="00C137F6" w:rsidRDefault="001D4B8A" w:rsidP="00EA4F4E">
            <w:pPr>
              <w:pStyle w:val="a3"/>
              <w:jc w:val="center"/>
              <w:rPr>
                <w:rFonts w:ascii="Times New Roman" w:hAnsi="Times New Roman" w:cs="Times New Roman"/>
                <w:sz w:val="24"/>
                <w:szCs w:val="24"/>
              </w:rPr>
            </w:pPr>
          </w:p>
        </w:tc>
        <w:tc>
          <w:tcPr>
            <w:tcW w:w="1275" w:type="dxa"/>
            <w:vAlign w:val="center"/>
          </w:tcPr>
          <w:p w:rsidR="001D4B8A"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756B2E">
        <w:tc>
          <w:tcPr>
            <w:tcW w:w="2552" w:type="dxa"/>
            <w:vMerge w:val="restart"/>
          </w:tcPr>
          <w:p w:rsidR="001A69C5" w:rsidRPr="00C137F6" w:rsidRDefault="001A69C5" w:rsidP="00695885">
            <w:pPr>
              <w:pStyle w:val="a3"/>
              <w:rPr>
                <w:rFonts w:ascii="Times New Roman" w:hAnsi="Times New Roman" w:cs="Times New Roman"/>
                <w:b/>
                <w:sz w:val="24"/>
                <w:szCs w:val="24"/>
              </w:rPr>
            </w:pPr>
            <w:r>
              <w:rPr>
                <w:rFonts w:ascii="Times New Roman" w:hAnsi="Times New Roman" w:cs="Times New Roman"/>
                <w:b/>
                <w:sz w:val="24"/>
                <w:szCs w:val="24"/>
              </w:rPr>
              <w:t xml:space="preserve">4. </w:t>
            </w:r>
            <w:r w:rsidRPr="00B609C5">
              <w:rPr>
                <w:rFonts w:ascii="Times New Roman" w:hAnsi="Times New Roman" w:cs="Times New Roman"/>
                <w:b/>
                <w:sz w:val="24"/>
                <w:szCs w:val="24"/>
              </w:rPr>
              <w:t>Монтаж шкафов (боксов)</w:t>
            </w:r>
          </w:p>
        </w:tc>
        <w:tc>
          <w:tcPr>
            <w:tcW w:w="10915" w:type="dxa"/>
          </w:tcPr>
          <w:p w:rsidR="001A69C5" w:rsidRPr="00B377A2" w:rsidRDefault="001A69C5" w:rsidP="00EA4F4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6</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Номенклатура боксов, их модульные построения. Технические характеристики приборов и аппаратов, из которых комплектуются боксы: счетчики, автоматы, трансформаторы тока, трансформаторы напряжения</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Виды и чтение электрических схем</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eastAsia="Times New Roman" w:hAnsi="Times New Roman" w:cs="Times New Roman"/>
              </w:rPr>
              <w:t>Составление принципиальной схемы и монтажной схемы с трансформаторами тока и счетчиками</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B44DA3"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осветительного щита (ЩО)</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eastAsia="Times New Roman" w:hAnsi="Times New Roman" w:cs="Times New Roman"/>
              </w:rPr>
            </w:pPr>
            <w:r w:rsidRPr="00B377A2">
              <w:rPr>
                <w:rFonts w:ascii="Times New Roman" w:hAnsi="Times New Roman" w:cs="Times New Roman"/>
              </w:rPr>
              <w:t>Сборка щита учета и распределения электроэнергии (ЩУР)</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hAnsi="Times New Roman" w:cs="Times New Roman"/>
              </w:rPr>
            </w:pPr>
            <w:r w:rsidRPr="00B377A2">
              <w:rPr>
                <w:rFonts w:ascii="Times New Roman" w:hAnsi="Times New Roman" w:cs="Times New Roman"/>
              </w:rPr>
              <w:t>Сборка щита управления электродвигателем (ЩУД).</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B44DA3" w:rsidP="009A645E">
            <w:pPr>
              <w:jc w:val="both"/>
              <w:rPr>
                <w:rFonts w:ascii="Times New Roman" w:hAnsi="Times New Roman" w:cs="Times New Roman"/>
              </w:rPr>
            </w:pPr>
            <w:r w:rsidRPr="00B377A2">
              <w:rPr>
                <w:rFonts w:ascii="Times New Roman" w:hAnsi="Times New Roman" w:cs="Times New Roman"/>
              </w:rPr>
              <w:t>Сборка щита управления освещением (ЩУО)</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1A69C5" w:rsidRPr="00C137F6" w:rsidTr="009A645E">
        <w:tc>
          <w:tcPr>
            <w:tcW w:w="2552" w:type="dxa"/>
            <w:vMerge/>
          </w:tcPr>
          <w:p w:rsidR="001A69C5" w:rsidRPr="00C137F6" w:rsidRDefault="001A69C5" w:rsidP="00695885">
            <w:pPr>
              <w:pStyle w:val="a3"/>
              <w:rPr>
                <w:rFonts w:ascii="Times New Roman" w:hAnsi="Times New Roman" w:cs="Times New Roman"/>
                <w:b/>
                <w:sz w:val="24"/>
                <w:szCs w:val="24"/>
              </w:rPr>
            </w:pPr>
          </w:p>
        </w:tc>
        <w:tc>
          <w:tcPr>
            <w:tcW w:w="10915" w:type="dxa"/>
            <w:vAlign w:val="center"/>
          </w:tcPr>
          <w:p w:rsidR="001A69C5" w:rsidRPr="00B377A2" w:rsidRDefault="001A69C5" w:rsidP="009A645E">
            <w:pPr>
              <w:jc w:val="both"/>
              <w:rPr>
                <w:rFonts w:ascii="Times New Roman" w:hAnsi="Times New Roman" w:cs="Times New Roman"/>
              </w:rPr>
            </w:pPr>
            <w:r w:rsidRPr="00B377A2">
              <w:rPr>
                <w:rFonts w:ascii="Times New Roman" w:hAnsi="Times New Roman" w:cs="Times New Roman"/>
              </w:rPr>
              <w:t>Сборка автоматизированного щита управления электродвигателем (ЩАУД)</w:t>
            </w:r>
          </w:p>
        </w:tc>
        <w:tc>
          <w:tcPr>
            <w:tcW w:w="1134" w:type="dxa"/>
            <w:vAlign w:val="center"/>
          </w:tcPr>
          <w:p w:rsidR="001A69C5" w:rsidRPr="00C137F6" w:rsidRDefault="001A69C5" w:rsidP="00EA4F4E">
            <w:pPr>
              <w:pStyle w:val="a3"/>
              <w:jc w:val="center"/>
              <w:rPr>
                <w:rFonts w:ascii="Times New Roman" w:hAnsi="Times New Roman" w:cs="Times New Roman"/>
                <w:sz w:val="24"/>
                <w:szCs w:val="24"/>
              </w:rPr>
            </w:pPr>
          </w:p>
        </w:tc>
        <w:tc>
          <w:tcPr>
            <w:tcW w:w="1275" w:type="dxa"/>
            <w:vAlign w:val="center"/>
          </w:tcPr>
          <w:p w:rsidR="001A69C5"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D54F49" w:rsidRPr="00C137F6" w:rsidTr="009A645E">
        <w:tc>
          <w:tcPr>
            <w:tcW w:w="2552" w:type="dxa"/>
            <w:vMerge w:val="restart"/>
          </w:tcPr>
          <w:p w:rsidR="00D54F49" w:rsidRPr="00C137F6" w:rsidRDefault="00D54F49" w:rsidP="00CD0366">
            <w:pPr>
              <w:pStyle w:val="a3"/>
              <w:rPr>
                <w:rFonts w:ascii="Times New Roman" w:hAnsi="Times New Roman" w:cs="Times New Roman"/>
                <w:b/>
                <w:sz w:val="24"/>
                <w:szCs w:val="24"/>
              </w:rPr>
            </w:pPr>
            <w:r>
              <w:rPr>
                <w:rFonts w:ascii="Times New Roman" w:hAnsi="Times New Roman" w:cs="Times New Roman"/>
                <w:b/>
                <w:sz w:val="24"/>
                <w:szCs w:val="24"/>
              </w:rPr>
              <w:t xml:space="preserve">5. </w:t>
            </w:r>
            <w:r w:rsidRPr="00EB3F62">
              <w:rPr>
                <w:rFonts w:ascii="Times New Roman" w:hAnsi="Times New Roman" w:cs="Times New Roman"/>
                <w:b/>
                <w:sz w:val="24"/>
                <w:szCs w:val="24"/>
              </w:rPr>
              <w:t xml:space="preserve">Монтаж </w:t>
            </w:r>
            <w:r>
              <w:rPr>
                <w:rFonts w:ascii="Times New Roman" w:hAnsi="Times New Roman" w:cs="Times New Roman"/>
                <w:b/>
                <w:sz w:val="24"/>
                <w:szCs w:val="24"/>
              </w:rPr>
              <w:t>электрического освещения</w:t>
            </w:r>
          </w:p>
        </w:tc>
        <w:tc>
          <w:tcPr>
            <w:tcW w:w="10915" w:type="dxa"/>
          </w:tcPr>
          <w:p w:rsidR="00D54F49" w:rsidRPr="00B377A2" w:rsidRDefault="00D54F49" w:rsidP="009A645E">
            <w:pPr>
              <w:pStyle w:val="a3"/>
              <w:rPr>
                <w:rFonts w:ascii="Times New Roman" w:hAnsi="Times New Roman" w:cs="Times New Roman"/>
                <w:b/>
              </w:rPr>
            </w:pPr>
            <w:r w:rsidRPr="00B377A2">
              <w:rPr>
                <w:rFonts w:ascii="Times New Roman" w:hAnsi="Times New Roman" w:cs="Times New Roman"/>
                <w:b/>
              </w:rPr>
              <w:t>Содержание учебного материала:</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C137F6" w:rsidRDefault="005A25AD" w:rsidP="00EA4F4E">
            <w:pPr>
              <w:pStyle w:val="a3"/>
              <w:jc w:val="center"/>
              <w:rPr>
                <w:rFonts w:ascii="Times New Roman" w:hAnsi="Times New Roman" w:cs="Times New Roman"/>
                <w:b/>
                <w:sz w:val="24"/>
                <w:szCs w:val="24"/>
              </w:rPr>
            </w:pPr>
            <w:r>
              <w:rPr>
                <w:rFonts w:ascii="Times New Roman" w:hAnsi="Times New Roman" w:cs="Times New Roman"/>
                <w:b/>
                <w:sz w:val="24"/>
                <w:szCs w:val="24"/>
              </w:rPr>
              <w:t>14</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Электрические источники света, осветительная арматура</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Правила зарядки и установки светильников всех видов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Технология монтажа светильников общего назначения</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r w:rsidRPr="00B377A2">
              <w:rPr>
                <w:rFonts w:ascii="Times New Roman" w:hAnsi="Times New Roman" w:cs="Times New Roman"/>
              </w:rPr>
              <w:t>Монтаж взрывозащищённых светильников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CD0366">
            <w:pPr>
              <w:pStyle w:val="a3"/>
              <w:rPr>
                <w:rFonts w:ascii="Times New Roman" w:hAnsi="Times New Roman" w:cs="Times New Roman"/>
                <w:b/>
                <w:sz w:val="24"/>
                <w:szCs w:val="24"/>
              </w:rPr>
            </w:pPr>
          </w:p>
        </w:tc>
        <w:tc>
          <w:tcPr>
            <w:tcW w:w="10915" w:type="dxa"/>
          </w:tcPr>
          <w:p w:rsidR="00D54F49" w:rsidRPr="00B377A2" w:rsidRDefault="00D54F49" w:rsidP="009A645E">
            <w:pPr>
              <w:pStyle w:val="a3"/>
              <w:rPr>
                <w:rFonts w:ascii="Times New Roman" w:hAnsi="Times New Roman" w:cs="Times New Roman"/>
              </w:rPr>
            </w:pPr>
            <w:proofErr w:type="spellStart"/>
            <w:r w:rsidRPr="00B377A2">
              <w:rPr>
                <w:rFonts w:ascii="Times New Roman" w:eastAsia="Times New Roman" w:hAnsi="Times New Roman" w:cs="Times New Roman"/>
              </w:rPr>
              <w:t>Электроустановочные</w:t>
            </w:r>
            <w:proofErr w:type="spellEnd"/>
            <w:r w:rsidRPr="00B377A2">
              <w:rPr>
                <w:rFonts w:ascii="Times New Roman" w:eastAsia="Times New Roman" w:hAnsi="Times New Roman" w:cs="Times New Roman"/>
              </w:rPr>
              <w:t xml:space="preserve"> изделия, их виды и назначение</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695885">
            <w:pPr>
              <w:pStyle w:val="a3"/>
              <w:rPr>
                <w:rFonts w:ascii="Times New Roman" w:hAnsi="Times New Roman" w:cs="Times New Roman"/>
                <w:b/>
                <w:sz w:val="24"/>
                <w:szCs w:val="24"/>
              </w:rPr>
            </w:pPr>
          </w:p>
        </w:tc>
        <w:tc>
          <w:tcPr>
            <w:tcW w:w="10915" w:type="dxa"/>
            <w:vAlign w:val="center"/>
          </w:tcPr>
          <w:p w:rsidR="00D54F49" w:rsidRPr="00B377A2" w:rsidRDefault="00D54F49" w:rsidP="009A645E">
            <w:pPr>
              <w:jc w:val="both"/>
              <w:rPr>
                <w:rFonts w:ascii="Times New Roman" w:eastAsia="Times New Roman" w:hAnsi="Times New Roman" w:cs="Times New Roman"/>
              </w:rPr>
            </w:pPr>
            <w:r w:rsidRPr="00B377A2">
              <w:rPr>
                <w:rFonts w:ascii="Times New Roman" w:eastAsia="Times New Roman" w:hAnsi="Times New Roman" w:cs="Times New Roman"/>
              </w:rPr>
              <w:t>Схемы управления освещением квартир жилых домов. Однофазные счетчики электрической энергии, их виды и схемы включения</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D54F49" w:rsidRPr="00C137F6" w:rsidTr="009A645E">
        <w:tc>
          <w:tcPr>
            <w:tcW w:w="2552" w:type="dxa"/>
            <w:vMerge/>
          </w:tcPr>
          <w:p w:rsidR="00D54F49" w:rsidRDefault="00D54F49" w:rsidP="00695885">
            <w:pPr>
              <w:pStyle w:val="a3"/>
              <w:rPr>
                <w:rFonts w:ascii="Times New Roman" w:hAnsi="Times New Roman" w:cs="Times New Roman"/>
                <w:b/>
                <w:sz w:val="24"/>
                <w:szCs w:val="24"/>
              </w:rPr>
            </w:pPr>
          </w:p>
        </w:tc>
        <w:tc>
          <w:tcPr>
            <w:tcW w:w="10915" w:type="dxa"/>
            <w:vAlign w:val="center"/>
          </w:tcPr>
          <w:p w:rsidR="00D54F49" w:rsidRPr="00B377A2" w:rsidRDefault="00D54F49" w:rsidP="004B6025">
            <w:pPr>
              <w:jc w:val="both"/>
              <w:rPr>
                <w:rFonts w:ascii="Times New Roman" w:eastAsia="Times New Roman" w:hAnsi="Times New Roman" w:cs="Times New Roman"/>
              </w:rPr>
            </w:pPr>
            <w:r w:rsidRPr="00B377A2">
              <w:rPr>
                <w:rFonts w:ascii="Times New Roman" w:eastAsia="Times New Roman" w:hAnsi="Times New Roman" w:cs="Times New Roman"/>
              </w:rPr>
              <w:t xml:space="preserve">Аппаратура защиты, их виды и назначение. Правила заземления и </w:t>
            </w:r>
            <w:proofErr w:type="spellStart"/>
            <w:r w:rsidRPr="00B377A2">
              <w:rPr>
                <w:rFonts w:ascii="Times New Roman" w:eastAsia="Times New Roman" w:hAnsi="Times New Roman" w:cs="Times New Roman"/>
              </w:rPr>
              <w:t>зануления</w:t>
            </w:r>
            <w:proofErr w:type="spellEnd"/>
            <w:r w:rsidRPr="00B377A2">
              <w:rPr>
                <w:rFonts w:ascii="Times New Roman" w:eastAsia="Times New Roman" w:hAnsi="Times New Roman" w:cs="Times New Roman"/>
              </w:rPr>
              <w:t xml:space="preserve"> осветительных приборов</w:t>
            </w:r>
          </w:p>
        </w:tc>
        <w:tc>
          <w:tcPr>
            <w:tcW w:w="1134" w:type="dxa"/>
            <w:vAlign w:val="center"/>
          </w:tcPr>
          <w:p w:rsidR="00D54F49" w:rsidRPr="00C137F6" w:rsidRDefault="00D54F49" w:rsidP="00EA4F4E">
            <w:pPr>
              <w:pStyle w:val="a3"/>
              <w:jc w:val="center"/>
              <w:rPr>
                <w:rFonts w:ascii="Times New Roman" w:hAnsi="Times New Roman" w:cs="Times New Roman"/>
                <w:sz w:val="24"/>
                <w:szCs w:val="24"/>
              </w:rPr>
            </w:pPr>
          </w:p>
        </w:tc>
        <w:tc>
          <w:tcPr>
            <w:tcW w:w="1275" w:type="dxa"/>
            <w:vAlign w:val="center"/>
          </w:tcPr>
          <w:p w:rsidR="00D54F49" w:rsidRPr="005A25AD" w:rsidRDefault="005A25AD"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4B6025">
            <w:pPr>
              <w:jc w:val="both"/>
              <w:rPr>
                <w:rFonts w:ascii="Times New Roman" w:eastAsia="Times New Roman" w:hAnsi="Times New Roman" w:cs="Times New Roman"/>
              </w:rPr>
            </w:pPr>
            <w:r w:rsidRPr="00B377A2">
              <w:rPr>
                <w:rFonts w:ascii="Times New Roman" w:hAnsi="Times New Roman" w:cs="Times New Roman"/>
                <w:b/>
              </w:rPr>
              <w:t>Практические занятия:</w:t>
            </w:r>
          </w:p>
        </w:tc>
        <w:tc>
          <w:tcPr>
            <w:tcW w:w="1134" w:type="dxa"/>
            <w:vMerge w:val="restart"/>
            <w:vAlign w:val="center"/>
          </w:tcPr>
          <w:p w:rsidR="001A77F7" w:rsidRPr="00C137F6" w:rsidRDefault="001A77F7"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1A77F7" w:rsidRPr="00C137F6" w:rsidRDefault="001A77F7" w:rsidP="00EA4F4E">
            <w:pPr>
              <w:pStyle w:val="a3"/>
              <w:jc w:val="center"/>
              <w:rPr>
                <w:rFonts w:ascii="Times New Roman" w:hAnsi="Times New Roman" w:cs="Times New Roman"/>
                <w:b/>
                <w:sz w:val="24"/>
                <w:szCs w:val="24"/>
              </w:rPr>
            </w:pPr>
            <w:r>
              <w:rPr>
                <w:rFonts w:ascii="Times New Roman" w:hAnsi="Times New Roman" w:cs="Times New Roman"/>
                <w:b/>
                <w:sz w:val="24"/>
                <w:szCs w:val="24"/>
              </w:rPr>
              <w:t>10</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схемы освещения с несколькими выключателями</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Сборка схемы освещения с несколькими проходными выключателями</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Монтаж схемы управления освещением с применением фотореле</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9A645E">
            <w:pPr>
              <w:jc w:val="both"/>
              <w:rPr>
                <w:rFonts w:ascii="Times New Roman" w:eastAsia="Times New Roman" w:hAnsi="Times New Roman" w:cs="Times New Roman"/>
              </w:rPr>
            </w:pPr>
            <w:r w:rsidRPr="00B377A2">
              <w:rPr>
                <w:rFonts w:ascii="Times New Roman" w:eastAsia="Times New Roman" w:hAnsi="Times New Roman" w:cs="Times New Roman"/>
              </w:rPr>
              <w:t xml:space="preserve">Монтаж схемы управления освещением с применением контроллера </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1A77F7" w:rsidRPr="00C137F6" w:rsidTr="009A645E">
        <w:tc>
          <w:tcPr>
            <w:tcW w:w="2552" w:type="dxa"/>
            <w:vMerge/>
          </w:tcPr>
          <w:p w:rsidR="001A77F7" w:rsidRDefault="001A77F7" w:rsidP="00695885">
            <w:pPr>
              <w:pStyle w:val="a3"/>
              <w:rPr>
                <w:rFonts w:ascii="Times New Roman" w:hAnsi="Times New Roman" w:cs="Times New Roman"/>
                <w:b/>
                <w:sz w:val="24"/>
                <w:szCs w:val="24"/>
              </w:rPr>
            </w:pPr>
          </w:p>
        </w:tc>
        <w:tc>
          <w:tcPr>
            <w:tcW w:w="10915" w:type="dxa"/>
            <w:vAlign w:val="center"/>
          </w:tcPr>
          <w:p w:rsidR="001A77F7" w:rsidRPr="00B377A2" w:rsidRDefault="001A77F7" w:rsidP="00D54F49">
            <w:pPr>
              <w:jc w:val="both"/>
              <w:rPr>
                <w:rFonts w:ascii="Times New Roman" w:eastAsia="Times New Roman" w:hAnsi="Times New Roman" w:cs="Times New Roman"/>
              </w:rPr>
            </w:pPr>
            <w:r w:rsidRPr="00B377A2">
              <w:rPr>
                <w:rFonts w:ascii="Times New Roman" w:eastAsia="Times New Roman" w:hAnsi="Times New Roman" w:cs="Times New Roman"/>
              </w:rPr>
              <w:t>Монтаж схемы внешнего освещения с применением контакторов</w:t>
            </w:r>
          </w:p>
        </w:tc>
        <w:tc>
          <w:tcPr>
            <w:tcW w:w="1134" w:type="dxa"/>
            <w:vMerge/>
            <w:vAlign w:val="center"/>
          </w:tcPr>
          <w:p w:rsidR="001A77F7" w:rsidRPr="00C137F6" w:rsidRDefault="001A77F7" w:rsidP="00EA4F4E">
            <w:pPr>
              <w:pStyle w:val="a3"/>
              <w:jc w:val="center"/>
              <w:rPr>
                <w:rFonts w:ascii="Times New Roman" w:hAnsi="Times New Roman" w:cs="Times New Roman"/>
                <w:sz w:val="24"/>
                <w:szCs w:val="24"/>
              </w:rPr>
            </w:pPr>
          </w:p>
        </w:tc>
        <w:tc>
          <w:tcPr>
            <w:tcW w:w="1275" w:type="dxa"/>
            <w:vAlign w:val="center"/>
          </w:tcPr>
          <w:p w:rsidR="001A77F7" w:rsidRPr="005A25AD" w:rsidRDefault="001A77F7" w:rsidP="00EA4F4E">
            <w:pPr>
              <w:pStyle w:val="a3"/>
              <w:jc w:val="center"/>
              <w:rPr>
                <w:rFonts w:ascii="Times New Roman" w:hAnsi="Times New Roman" w:cs="Times New Roman"/>
                <w:sz w:val="24"/>
                <w:szCs w:val="24"/>
              </w:rPr>
            </w:pPr>
            <w:r w:rsidRPr="005A25AD">
              <w:rPr>
                <w:rFonts w:ascii="Times New Roman" w:hAnsi="Times New Roman" w:cs="Times New Roman"/>
                <w:sz w:val="24"/>
                <w:szCs w:val="24"/>
              </w:rPr>
              <w:t>2</w:t>
            </w:r>
          </w:p>
        </w:tc>
      </w:tr>
      <w:tr w:rsidR="00EB3F62" w:rsidRPr="00C137F6" w:rsidTr="009150E3">
        <w:tc>
          <w:tcPr>
            <w:tcW w:w="14601" w:type="dxa"/>
            <w:gridSpan w:val="3"/>
          </w:tcPr>
          <w:p w:rsidR="00EB3F62" w:rsidRPr="00C137F6" w:rsidRDefault="00880CAF" w:rsidP="00C7686A">
            <w:pPr>
              <w:pStyle w:val="a3"/>
              <w:rPr>
                <w:rFonts w:ascii="Times New Roman" w:hAnsi="Times New Roman" w:cs="Times New Roman"/>
                <w:b/>
                <w:sz w:val="24"/>
                <w:szCs w:val="24"/>
              </w:rPr>
            </w:pPr>
            <w:r>
              <w:rPr>
                <w:rFonts w:ascii="Times New Roman" w:hAnsi="Times New Roman" w:cs="Times New Roman"/>
                <w:b/>
                <w:sz w:val="24"/>
                <w:szCs w:val="24"/>
              </w:rPr>
              <w:t>ПА</w:t>
            </w:r>
          </w:p>
        </w:tc>
        <w:tc>
          <w:tcPr>
            <w:tcW w:w="1275" w:type="dxa"/>
            <w:vAlign w:val="center"/>
          </w:tcPr>
          <w:p w:rsidR="00EB3F62" w:rsidRPr="00C137F6" w:rsidRDefault="00EB3F62" w:rsidP="00BD1D9C">
            <w:pPr>
              <w:pStyle w:val="a3"/>
              <w:jc w:val="center"/>
              <w:rPr>
                <w:rFonts w:ascii="Times New Roman" w:hAnsi="Times New Roman" w:cs="Times New Roman"/>
                <w:b/>
                <w:sz w:val="24"/>
                <w:szCs w:val="24"/>
              </w:rPr>
            </w:pPr>
            <w:r w:rsidRPr="00C137F6">
              <w:rPr>
                <w:rFonts w:ascii="Times New Roman" w:hAnsi="Times New Roman" w:cs="Times New Roman"/>
                <w:b/>
                <w:sz w:val="24"/>
                <w:szCs w:val="24"/>
              </w:rPr>
              <w:t>12</w:t>
            </w:r>
          </w:p>
        </w:tc>
      </w:tr>
      <w:tr w:rsidR="00EB3F62" w:rsidRPr="00C137F6" w:rsidTr="009150E3">
        <w:tc>
          <w:tcPr>
            <w:tcW w:w="14601" w:type="dxa"/>
            <w:gridSpan w:val="3"/>
          </w:tcPr>
          <w:p w:rsidR="00EB3F62" w:rsidRPr="00C137F6" w:rsidRDefault="00EB3F62" w:rsidP="00C7686A">
            <w:pPr>
              <w:pStyle w:val="a3"/>
              <w:rPr>
                <w:rFonts w:ascii="Times New Roman" w:hAnsi="Times New Roman" w:cs="Times New Roman"/>
                <w:b/>
                <w:sz w:val="24"/>
                <w:szCs w:val="24"/>
              </w:rPr>
            </w:pPr>
          </w:p>
        </w:tc>
        <w:tc>
          <w:tcPr>
            <w:tcW w:w="1275" w:type="dxa"/>
            <w:vAlign w:val="center"/>
          </w:tcPr>
          <w:p w:rsidR="00EB3F62" w:rsidRPr="00C137F6" w:rsidRDefault="00EB3F62" w:rsidP="00BD1D9C">
            <w:pPr>
              <w:pStyle w:val="a3"/>
              <w:jc w:val="center"/>
              <w:rPr>
                <w:rFonts w:ascii="Times New Roman" w:hAnsi="Times New Roman" w:cs="Times New Roman"/>
                <w:b/>
                <w:sz w:val="24"/>
                <w:szCs w:val="24"/>
              </w:rPr>
            </w:pPr>
          </w:p>
        </w:tc>
      </w:tr>
    </w:tbl>
    <w:p w:rsidR="00184442" w:rsidRPr="00C137F6" w:rsidRDefault="00184442" w:rsidP="00C26DF4">
      <w:pPr>
        <w:pStyle w:val="a3"/>
        <w:jc w:val="both"/>
        <w:rPr>
          <w:rFonts w:ascii="Times New Roman" w:hAnsi="Times New Roman" w:cs="Times New Roman"/>
          <w:sz w:val="24"/>
          <w:szCs w:val="24"/>
        </w:rPr>
      </w:pPr>
    </w:p>
    <w:p w:rsidR="008865D9" w:rsidRPr="00C137F6" w:rsidRDefault="008865D9">
      <w:pPr>
        <w:rPr>
          <w:rFonts w:ascii="Times New Roman" w:hAnsi="Times New Roman" w:cs="Times New Roman"/>
          <w:sz w:val="24"/>
          <w:szCs w:val="24"/>
        </w:rPr>
      </w:pPr>
      <w:r w:rsidRPr="00C137F6">
        <w:rPr>
          <w:rFonts w:ascii="Times New Roman" w:hAnsi="Times New Roman" w:cs="Times New Roman"/>
          <w:sz w:val="24"/>
          <w:szCs w:val="24"/>
        </w:rPr>
        <w:br w:type="page"/>
      </w:r>
    </w:p>
    <w:p w:rsidR="008865D9" w:rsidRPr="00C137F6" w:rsidRDefault="008865D9" w:rsidP="00C26DF4">
      <w:pPr>
        <w:pStyle w:val="a3"/>
        <w:jc w:val="both"/>
        <w:rPr>
          <w:rFonts w:ascii="Times New Roman" w:hAnsi="Times New Roman" w:cs="Times New Roman"/>
          <w:sz w:val="24"/>
          <w:szCs w:val="24"/>
        </w:rPr>
        <w:sectPr w:rsidR="008865D9" w:rsidRPr="00C137F6" w:rsidSect="004B17B0">
          <w:pgSz w:w="16838" w:h="11906" w:orient="landscape" w:code="9"/>
          <w:pgMar w:top="851" w:right="1134" w:bottom="1701" w:left="1134" w:header="709" w:footer="709" w:gutter="0"/>
          <w:cols w:space="708"/>
          <w:docGrid w:linePitch="360"/>
        </w:sectPr>
      </w:pPr>
    </w:p>
    <w:p w:rsidR="00C137F6" w:rsidRPr="00CC3061" w:rsidRDefault="00C137F6" w:rsidP="00C137F6">
      <w:pPr>
        <w:rPr>
          <w:rFonts w:ascii="Times New Roman" w:hAnsi="Times New Roman" w:cs="Times New Roman"/>
          <w:b/>
          <w:sz w:val="24"/>
          <w:szCs w:val="24"/>
        </w:rPr>
      </w:pPr>
      <w:r w:rsidRPr="00CC3061">
        <w:rPr>
          <w:rFonts w:ascii="Times New Roman" w:hAnsi="Times New Roman" w:cs="Times New Roman"/>
          <w:b/>
          <w:sz w:val="24"/>
          <w:szCs w:val="24"/>
        </w:rPr>
        <w:lastRenderedPageBreak/>
        <w:t xml:space="preserve">3. </w:t>
      </w:r>
      <w:r w:rsidR="00CC3061" w:rsidRPr="00CC3061">
        <w:rPr>
          <w:rFonts w:ascii="Times New Roman" w:hAnsi="Times New Roman" w:cs="Times New Roman"/>
          <w:b/>
          <w:sz w:val="24"/>
          <w:szCs w:val="24"/>
        </w:rPr>
        <w:t xml:space="preserve">УСЛОВИЯ РЕАЛИЗАЦИИ ПРОФЕССИОНАЛЬНОГО МОДУЛЯ  </w:t>
      </w:r>
    </w:p>
    <w:p w:rsidR="00C137F6" w:rsidRPr="00CC3061" w:rsidRDefault="00C137F6" w:rsidP="00C137F6">
      <w:pPr>
        <w:rPr>
          <w:rFonts w:ascii="Times New Roman" w:hAnsi="Times New Roman" w:cs="Times New Roman"/>
          <w:b/>
          <w:sz w:val="24"/>
          <w:szCs w:val="24"/>
          <w:lang w:eastAsia="ru-RU"/>
        </w:rPr>
      </w:pPr>
      <w:r w:rsidRPr="00CC3061">
        <w:rPr>
          <w:rFonts w:ascii="Times New Roman" w:hAnsi="Times New Roman" w:cs="Times New Roman"/>
          <w:b/>
          <w:sz w:val="24"/>
          <w:szCs w:val="24"/>
          <w:lang w:eastAsia="ru-RU"/>
        </w:rPr>
        <w:t>3.1. Материально-техническое обеспечение</w:t>
      </w:r>
    </w:p>
    <w:p w:rsidR="000658B3" w:rsidRDefault="000658B3" w:rsidP="000658B3">
      <w:pPr>
        <w:pStyle w:val="a3"/>
        <w:ind w:firstLine="708"/>
        <w:jc w:val="both"/>
        <w:rPr>
          <w:rFonts w:ascii="Times New Roman" w:hAnsi="Times New Roman" w:cs="Times New Roman"/>
          <w:sz w:val="24"/>
          <w:szCs w:val="24"/>
        </w:rPr>
      </w:pPr>
      <w:r w:rsidRPr="004441C2">
        <w:rPr>
          <w:rFonts w:ascii="Times New Roman" w:hAnsi="Times New Roman" w:cs="Times New Roman"/>
          <w:sz w:val="24"/>
          <w:szCs w:val="24"/>
        </w:rPr>
        <w:t xml:space="preserve">Реализация профессионального модуля осуществляется в мастерских для проведения </w:t>
      </w:r>
      <w:r>
        <w:rPr>
          <w:rFonts w:ascii="Times New Roman" w:hAnsi="Times New Roman" w:cs="Times New Roman"/>
          <w:sz w:val="24"/>
          <w:szCs w:val="24"/>
        </w:rPr>
        <w:t>слесарно-механических</w:t>
      </w:r>
      <w:r w:rsidRPr="004441C2">
        <w:rPr>
          <w:rFonts w:ascii="Times New Roman" w:hAnsi="Times New Roman" w:cs="Times New Roman"/>
          <w:sz w:val="24"/>
          <w:szCs w:val="24"/>
        </w:rPr>
        <w:t xml:space="preserve"> работ, в электромонтажных мастерских.</w:t>
      </w:r>
    </w:p>
    <w:p w:rsidR="000658B3" w:rsidRDefault="000658B3" w:rsidP="00C137F6">
      <w:pPr>
        <w:rPr>
          <w:rFonts w:ascii="Times New Roman" w:hAnsi="Times New Roman" w:cs="Times New Roman"/>
          <w:lang w:eastAsia="ru-RU"/>
        </w:rPr>
      </w:pPr>
    </w:p>
    <w:p w:rsidR="000658B3" w:rsidRPr="000658B3" w:rsidRDefault="000658B3" w:rsidP="000658B3">
      <w:pPr>
        <w:tabs>
          <w:tab w:val="left" w:pos="0"/>
        </w:tabs>
        <w:spacing w:after="0" w:line="240" w:lineRule="auto"/>
        <w:jc w:val="both"/>
        <w:rPr>
          <w:rFonts w:ascii="Times New Roman" w:eastAsia="Times New Roman" w:hAnsi="Times New Roman" w:cs="Times New Roman"/>
          <w:b/>
          <w:bCs/>
          <w:sz w:val="24"/>
          <w:szCs w:val="24"/>
          <w:lang w:eastAsia="ru-RU"/>
        </w:rPr>
      </w:pPr>
      <w:r w:rsidRPr="000658B3">
        <w:rPr>
          <w:rFonts w:ascii="Times New Roman" w:eastAsia="Times New Roman" w:hAnsi="Times New Roman" w:cs="Times New Roman"/>
          <w:b/>
          <w:bCs/>
          <w:sz w:val="24"/>
          <w:szCs w:val="24"/>
          <w:lang w:eastAsia="ru-RU"/>
        </w:rPr>
        <w:t xml:space="preserve">Оборудование </w:t>
      </w:r>
      <w:r w:rsidRPr="000658B3">
        <w:rPr>
          <w:rFonts w:ascii="Times New Roman" w:eastAsia="Times New Roman" w:hAnsi="Times New Roman" w:cs="Times New Roman"/>
          <w:b/>
          <w:sz w:val="24"/>
          <w:szCs w:val="24"/>
          <w:lang w:eastAsia="ru-RU"/>
        </w:rPr>
        <w:t xml:space="preserve">слесарно-механических </w:t>
      </w:r>
      <w:r w:rsidRPr="000658B3">
        <w:rPr>
          <w:rFonts w:ascii="Times New Roman" w:eastAsia="Times New Roman" w:hAnsi="Times New Roman" w:cs="Times New Roman"/>
          <w:b/>
          <w:bCs/>
          <w:sz w:val="24"/>
          <w:szCs w:val="24"/>
          <w:lang w:eastAsia="ru-RU"/>
        </w:rPr>
        <w:t>мастерских:</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токарные станки;</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фрезерный станок;</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станки сверлильно-расточной группы;</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наждачные станки;</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комплект инструментов для работы на станках;</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тиски, зубила, ножовки, весь слесарный инструмент;</w:t>
      </w:r>
    </w:p>
    <w:p w:rsidR="000658B3" w:rsidRPr="000658B3" w:rsidRDefault="000658B3" w:rsidP="000658B3">
      <w:pPr>
        <w:numPr>
          <w:ilvl w:val="0"/>
          <w:numId w:val="49"/>
        </w:numPr>
        <w:tabs>
          <w:tab w:val="left" w:pos="0"/>
        </w:tabs>
        <w:spacing w:after="0" w:line="240" w:lineRule="auto"/>
        <w:ind w:left="284" w:hanging="284"/>
        <w:jc w:val="both"/>
        <w:rPr>
          <w:rFonts w:ascii="Times New Roman" w:eastAsia="Times New Roman" w:hAnsi="Times New Roman" w:cs="Times New Roman"/>
          <w:sz w:val="24"/>
          <w:szCs w:val="24"/>
          <w:lang w:eastAsia="ru-RU"/>
        </w:rPr>
      </w:pPr>
      <w:r w:rsidRPr="000658B3">
        <w:rPr>
          <w:rFonts w:ascii="Times New Roman" w:eastAsia="Times New Roman" w:hAnsi="Times New Roman" w:cs="Times New Roman"/>
          <w:sz w:val="24"/>
          <w:szCs w:val="24"/>
          <w:lang w:eastAsia="ru-RU"/>
        </w:rPr>
        <w:t>приспособления для нарезания резьбы.</w:t>
      </w:r>
    </w:p>
    <w:p w:rsidR="000658B3" w:rsidRPr="00C137F6" w:rsidRDefault="000658B3" w:rsidP="00C137F6">
      <w:pPr>
        <w:rPr>
          <w:rFonts w:ascii="Times New Roman" w:hAnsi="Times New Roman" w:cs="Times New Roman"/>
          <w:lang w:eastAsia="ru-RU"/>
        </w:rPr>
      </w:pPr>
    </w:p>
    <w:p w:rsidR="000658B3" w:rsidRPr="00AB5C33" w:rsidRDefault="000658B3" w:rsidP="000658B3">
      <w:pPr>
        <w:pStyle w:val="a3"/>
        <w:rPr>
          <w:rFonts w:ascii="Times New Roman" w:hAnsi="Times New Roman" w:cs="Times New Roman"/>
          <w:b/>
          <w:sz w:val="24"/>
          <w:szCs w:val="24"/>
        </w:rPr>
      </w:pPr>
      <w:r w:rsidRPr="00AB5C33">
        <w:rPr>
          <w:rFonts w:ascii="Times New Roman" w:hAnsi="Times New Roman" w:cs="Times New Roman"/>
          <w:b/>
          <w:sz w:val="24"/>
          <w:szCs w:val="24"/>
        </w:rPr>
        <w:t>Электромонтажные мастерские</w:t>
      </w:r>
      <w:r>
        <w:rPr>
          <w:rFonts w:ascii="Times New Roman" w:hAnsi="Times New Roman" w:cs="Times New Roman"/>
          <w:b/>
          <w:sz w:val="24"/>
          <w:szCs w:val="24"/>
        </w:rPr>
        <w:t>:</w:t>
      </w:r>
    </w:p>
    <w:p w:rsidR="000658B3" w:rsidRPr="004441C2" w:rsidRDefault="000658B3" w:rsidP="000658B3">
      <w:pPr>
        <w:pStyle w:val="a3"/>
        <w:jc w:val="both"/>
        <w:rPr>
          <w:rFonts w:ascii="Times New Roman" w:hAnsi="Times New Roman" w:cs="Times New Roman"/>
          <w:sz w:val="24"/>
          <w:szCs w:val="24"/>
          <w:u w:val="single"/>
        </w:rPr>
      </w:pP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Планшеты с электроосветительной арматурой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Пускатели разной величины</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Кнопки управления 1, 2, 3 штифтами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Асинхронный двигатель с короткозамкнутым ротором</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Автоматы однофазные и трехфазные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Конечные выключатели</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Стенды с пусковой аппаратурой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Отвертки средние</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Отрезки проводов</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Приборы для </w:t>
      </w:r>
      <w:proofErr w:type="spellStart"/>
      <w:r w:rsidRPr="004441C2">
        <w:rPr>
          <w:rFonts w:ascii="Times New Roman" w:hAnsi="Times New Roman" w:cs="Times New Roman"/>
          <w:sz w:val="24"/>
          <w:szCs w:val="24"/>
        </w:rPr>
        <w:t>прозвонки</w:t>
      </w:r>
      <w:proofErr w:type="spellEnd"/>
      <w:r w:rsidRPr="004441C2">
        <w:rPr>
          <w:rFonts w:ascii="Times New Roman" w:hAnsi="Times New Roman" w:cs="Times New Roman"/>
          <w:sz w:val="24"/>
          <w:szCs w:val="24"/>
        </w:rPr>
        <w:t xml:space="preserve"> жил проводов и кабелей</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Распределительный шкаф с предохранителями (</w:t>
      </w:r>
      <w:proofErr w:type="gramStart"/>
      <w:r w:rsidRPr="004441C2">
        <w:rPr>
          <w:rFonts w:ascii="Times New Roman" w:hAnsi="Times New Roman" w:cs="Times New Roman"/>
          <w:sz w:val="24"/>
          <w:szCs w:val="24"/>
        </w:rPr>
        <w:t>ШРС,ШД</w:t>
      </w:r>
      <w:proofErr w:type="gramEnd"/>
      <w:r w:rsidRPr="004441C2">
        <w:rPr>
          <w:rFonts w:ascii="Times New Roman" w:hAnsi="Times New Roman" w:cs="Times New Roman"/>
          <w:sz w:val="24"/>
          <w:szCs w:val="24"/>
        </w:rPr>
        <w:t xml:space="preserve"> 11)</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Распределительный шкаф с автоматами (ПР-8РУ, ПР-8ВР)</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Осветительный щиток (ОПЗ-6, ОПЗ-12, ОЩВ-</w:t>
      </w:r>
      <w:proofErr w:type="gramStart"/>
      <w:r w:rsidRPr="004441C2">
        <w:rPr>
          <w:rFonts w:ascii="Times New Roman" w:hAnsi="Times New Roman" w:cs="Times New Roman"/>
          <w:sz w:val="24"/>
          <w:szCs w:val="24"/>
        </w:rPr>
        <w:t>6,ОЩВЗ</w:t>
      </w:r>
      <w:proofErr w:type="gramEnd"/>
      <w:r w:rsidRPr="004441C2">
        <w:rPr>
          <w:rFonts w:ascii="Times New Roman" w:hAnsi="Times New Roman" w:cs="Times New Roman"/>
          <w:sz w:val="24"/>
          <w:szCs w:val="24"/>
        </w:rPr>
        <w:t>-12)</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 xml:space="preserve">Счетчики однофазные и трехфазные </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Устройство защитного отключения (УЗО)</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Пакетные выключатели</w:t>
      </w:r>
    </w:p>
    <w:p w:rsidR="000658B3" w:rsidRPr="004441C2" w:rsidRDefault="000658B3" w:rsidP="000658B3">
      <w:pPr>
        <w:pStyle w:val="a3"/>
        <w:numPr>
          <w:ilvl w:val="0"/>
          <w:numId w:val="50"/>
        </w:numPr>
        <w:ind w:left="357" w:hanging="357"/>
        <w:jc w:val="both"/>
        <w:rPr>
          <w:rFonts w:ascii="Times New Roman" w:hAnsi="Times New Roman" w:cs="Times New Roman"/>
          <w:sz w:val="24"/>
          <w:szCs w:val="24"/>
        </w:rPr>
      </w:pPr>
      <w:r w:rsidRPr="004441C2">
        <w:rPr>
          <w:rFonts w:ascii="Times New Roman" w:hAnsi="Times New Roman" w:cs="Times New Roman"/>
          <w:sz w:val="24"/>
          <w:szCs w:val="24"/>
        </w:rPr>
        <w:t>Оборудование учебного класса и рабочих мест</w:t>
      </w:r>
    </w:p>
    <w:p w:rsidR="00C137F6" w:rsidRPr="00C137F6" w:rsidRDefault="00C137F6" w:rsidP="00C137F6">
      <w:pPr>
        <w:rPr>
          <w:rFonts w:ascii="Times New Roman" w:eastAsia="Calibri" w:hAnsi="Times New Roman" w:cs="Times New Roman"/>
          <w:b/>
          <w:bCs/>
          <w:sz w:val="24"/>
          <w:szCs w:val="24"/>
        </w:rPr>
      </w:pPr>
    </w:p>
    <w:p w:rsidR="00C137F6" w:rsidRPr="00747C29" w:rsidRDefault="00C137F6" w:rsidP="00C137F6">
      <w:pPr>
        <w:rPr>
          <w:rFonts w:ascii="Times New Roman" w:eastAsia="Times New Roman" w:hAnsi="Times New Roman" w:cs="Times New Roman"/>
          <w:b/>
          <w:sz w:val="24"/>
          <w:lang w:eastAsia="ru-RU"/>
        </w:rPr>
      </w:pPr>
      <w:r w:rsidRPr="00747C29">
        <w:rPr>
          <w:rFonts w:ascii="Times New Roman" w:hAnsi="Times New Roman" w:cs="Times New Roman"/>
          <w:b/>
          <w:sz w:val="24"/>
          <w:lang w:eastAsia="ru-RU"/>
        </w:rPr>
        <w:t>3.2. Учебно-методическое обеспечение</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r w:rsidRPr="00C137F6">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C137F6">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137F6">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137F6" w:rsidRPr="00C137F6" w:rsidRDefault="00C137F6" w:rsidP="00C137F6">
      <w:pPr>
        <w:spacing w:after="0"/>
        <w:ind w:firstLine="709"/>
        <w:contextualSpacing/>
        <w:jc w:val="both"/>
        <w:rPr>
          <w:rFonts w:ascii="Times New Roman" w:eastAsia="Calibri" w:hAnsi="Times New Roman" w:cs="Times New Roman"/>
          <w:bCs/>
          <w:sz w:val="24"/>
          <w:szCs w:val="24"/>
        </w:rPr>
      </w:pPr>
    </w:p>
    <w:p w:rsidR="00747C29" w:rsidRDefault="00747C29" w:rsidP="00C137F6">
      <w:pPr>
        <w:spacing w:after="0"/>
        <w:ind w:firstLine="709"/>
        <w:contextualSpacing/>
        <w:rPr>
          <w:rFonts w:ascii="Times New Roman" w:eastAsia="Calibri" w:hAnsi="Times New Roman" w:cs="Times New Roman"/>
          <w:b/>
          <w:sz w:val="24"/>
          <w:szCs w:val="24"/>
        </w:rPr>
      </w:pPr>
    </w:p>
    <w:p w:rsidR="00747C29" w:rsidRDefault="00747C29" w:rsidP="00C137F6">
      <w:pPr>
        <w:spacing w:after="0"/>
        <w:ind w:firstLine="709"/>
        <w:contextualSpacing/>
        <w:rPr>
          <w:rFonts w:ascii="Times New Roman" w:eastAsia="Calibri" w:hAnsi="Times New Roman" w:cs="Times New Roman"/>
          <w:b/>
          <w:sz w:val="24"/>
          <w:szCs w:val="24"/>
        </w:rPr>
      </w:pPr>
    </w:p>
    <w:p w:rsidR="00C137F6" w:rsidRPr="00C137F6" w:rsidRDefault="00C137F6" w:rsidP="00C137F6">
      <w:pPr>
        <w:spacing w:after="0"/>
        <w:ind w:firstLine="709"/>
        <w:contextualSpacing/>
        <w:rPr>
          <w:rFonts w:ascii="Times New Roman" w:eastAsia="Calibri" w:hAnsi="Times New Roman" w:cs="Times New Roman"/>
          <w:b/>
          <w:sz w:val="24"/>
          <w:szCs w:val="24"/>
        </w:rPr>
      </w:pPr>
      <w:r w:rsidRPr="00C137F6">
        <w:rPr>
          <w:rFonts w:ascii="Times New Roman" w:eastAsia="Calibri" w:hAnsi="Times New Roman" w:cs="Times New Roman"/>
          <w:b/>
          <w:sz w:val="24"/>
          <w:szCs w:val="24"/>
        </w:rPr>
        <w:lastRenderedPageBreak/>
        <w:t>3.2.1. Основные печатные и электронные издания</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1.Беляков, Г. И. Охрана труда и техника безопасности: учебник для среднего профессионального образования / Г. И. Беляков. — 5-е изд., </w:t>
      </w:r>
      <w:proofErr w:type="spellStart"/>
      <w:r w:rsidRPr="00C137F6">
        <w:rPr>
          <w:rFonts w:ascii="Times New Roman" w:eastAsia="Calibri" w:hAnsi="Times New Roman" w:cs="Times New Roman"/>
          <w:bCs/>
          <w:iCs/>
          <w:sz w:val="24"/>
          <w:szCs w:val="24"/>
        </w:rPr>
        <w:t>перераб</w:t>
      </w:r>
      <w:proofErr w:type="spellEnd"/>
      <w:r w:rsidRPr="00C137F6">
        <w:rPr>
          <w:rFonts w:ascii="Times New Roman" w:eastAsia="Calibri" w:hAnsi="Times New Roman" w:cs="Times New Roman"/>
          <w:bCs/>
          <w:iCs/>
          <w:sz w:val="24"/>
          <w:szCs w:val="24"/>
        </w:rPr>
        <w:t>. и доп. — Москв</w:t>
      </w:r>
      <w:r w:rsidR="00834E72">
        <w:rPr>
          <w:rFonts w:ascii="Times New Roman" w:eastAsia="Calibri" w:hAnsi="Times New Roman" w:cs="Times New Roman"/>
          <w:bCs/>
          <w:iCs/>
          <w:sz w:val="24"/>
          <w:szCs w:val="24"/>
        </w:rPr>
        <w:t>а</w:t>
      </w:r>
      <w:r w:rsidRPr="00C137F6">
        <w:rPr>
          <w:rFonts w:ascii="Times New Roman" w:eastAsia="Calibri" w:hAnsi="Times New Roman" w:cs="Times New Roman"/>
          <w:bCs/>
          <w:iCs/>
          <w:sz w:val="24"/>
          <w:szCs w:val="24"/>
        </w:rPr>
        <w:t xml:space="preserve">: Издательство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2024. — 740 с. — (Профессиональное образование). — ISBN 978-5-534-17697-1. — Текст: электронный // Образовательная платформа </w:t>
      </w:r>
      <w:proofErr w:type="spellStart"/>
      <w:r w:rsidRPr="00C137F6">
        <w:rPr>
          <w:rFonts w:ascii="Times New Roman" w:eastAsia="Calibri" w:hAnsi="Times New Roman" w:cs="Times New Roman"/>
          <w:bCs/>
          <w:iCs/>
          <w:sz w:val="24"/>
          <w:szCs w:val="24"/>
        </w:rPr>
        <w:t>Юрайт</w:t>
      </w:r>
      <w:proofErr w:type="spellEnd"/>
      <w:r w:rsidRPr="00C137F6">
        <w:rPr>
          <w:rFonts w:ascii="Times New Roman" w:eastAsia="Calibri" w:hAnsi="Times New Roman" w:cs="Times New Roman"/>
          <w:bCs/>
          <w:iCs/>
          <w:sz w:val="24"/>
          <w:szCs w:val="24"/>
        </w:rPr>
        <w:t xml:space="preserve"> [сайт]. — URL: https://urait.ru/bcode/537043</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2.Грунтович, Н. В. Монтаж, наладка и эксплуатация электрооборудования: учебное пособие / Н.В. </w:t>
      </w:r>
      <w:proofErr w:type="spellStart"/>
      <w:r w:rsidRPr="00C137F6">
        <w:rPr>
          <w:rFonts w:ascii="Times New Roman" w:eastAsia="Calibri" w:hAnsi="Times New Roman" w:cs="Times New Roman"/>
          <w:bCs/>
          <w:iCs/>
          <w:sz w:val="24"/>
          <w:szCs w:val="24"/>
        </w:rPr>
        <w:t>Грунтович</w:t>
      </w:r>
      <w:proofErr w:type="spellEnd"/>
      <w:r w:rsidRPr="00C137F6">
        <w:rPr>
          <w:rFonts w:ascii="Times New Roman" w:eastAsia="Calibri" w:hAnsi="Times New Roman" w:cs="Times New Roman"/>
          <w:bCs/>
          <w:iCs/>
          <w:sz w:val="24"/>
          <w:szCs w:val="24"/>
        </w:rPr>
        <w:t>. — Минск: Новое знание; Москва: ИНФРА-М, 2024. — 271 с. — (Среднее профессиональное образование). - ISBN 978-5-16-015611-8. - Текст: электронный. - URL: https://znanium.ru/catalog/product/2103198</w:t>
      </w:r>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3.Либерман, И. А. Техническое нормирование, оплата труда и проектно-сметное дело в строительстве: учебник / И.А. </w:t>
      </w:r>
      <w:proofErr w:type="spellStart"/>
      <w:r w:rsidRPr="00C137F6">
        <w:rPr>
          <w:rFonts w:ascii="Times New Roman" w:eastAsia="Calibri" w:hAnsi="Times New Roman" w:cs="Times New Roman"/>
          <w:bCs/>
          <w:iCs/>
          <w:sz w:val="24"/>
          <w:szCs w:val="24"/>
        </w:rPr>
        <w:t>Либерман</w:t>
      </w:r>
      <w:proofErr w:type="spellEnd"/>
      <w:r w:rsidRPr="00C137F6">
        <w:rPr>
          <w:rFonts w:ascii="Times New Roman" w:eastAsia="Calibri" w:hAnsi="Times New Roman" w:cs="Times New Roman"/>
          <w:bCs/>
          <w:iCs/>
          <w:sz w:val="24"/>
          <w:szCs w:val="24"/>
        </w:rPr>
        <w:t xml:space="preserve">. — Москва: ИНФРА-М, 2022. — 400 с. — (Среднее профессиональное образование). - ISBN 978-5-16-003434-8. - Текст: электронный. - URL: </w:t>
      </w:r>
      <w:hyperlink r:id="rId9" w:history="1">
        <w:r w:rsidRPr="00C137F6">
          <w:rPr>
            <w:rFonts w:ascii="Times New Roman" w:eastAsia="Calibri" w:hAnsi="Times New Roman" w:cs="Times New Roman"/>
            <w:bCs/>
            <w:iCs/>
            <w:color w:val="0563C1"/>
            <w:sz w:val="24"/>
            <w:szCs w:val="24"/>
            <w:u w:val="single"/>
          </w:rPr>
          <w:t>https://znanium.ru/catalog/product/1836103</w:t>
        </w:r>
      </w:hyperlink>
    </w:p>
    <w:p w:rsidR="00C137F6" w:rsidRPr="00C137F6" w:rsidRDefault="00C137F6" w:rsidP="00C137F6">
      <w:pPr>
        <w:suppressAutoHyphens/>
        <w:spacing w:after="0"/>
        <w:ind w:firstLine="709"/>
        <w:contextualSpacing/>
        <w:jc w:val="both"/>
        <w:rPr>
          <w:rFonts w:ascii="Times New Roman" w:eastAsia="Calibri" w:hAnsi="Times New Roman" w:cs="Times New Roman"/>
          <w:bCs/>
          <w:iCs/>
          <w:sz w:val="24"/>
          <w:szCs w:val="24"/>
        </w:rPr>
      </w:pPr>
      <w:r w:rsidRPr="00C137F6">
        <w:rPr>
          <w:rFonts w:ascii="Times New Roman" w:eastAsia="Calibri" w:hAnsi="Times New Roman" w:cs="Times New Roman"/>
          <w:bCs/>
          <w:iCs/>
          <w:sz w:val="24"/>
          <w:szCs w:val="24"/>
        </w:rPr>
        <w:t xml:space="preserve">4.Сибикин, Ю. Д., Безопасность труда при монтаже, обслуживании и ремонте электрооборудования предприятий: справочное издание / Ю. Д. </w:t>
      </w:r>
      <w:proofErr w:type="spellStart"/>
      <w:r w:rsidRPr="00C137F6">
        <w:rPr>
          <w:rFonts w:ascii="Times New Roman" w:eastAsia="Calibri" w:hAnsi="Times New Roman" w:cs="Times New Roman"/>
          <w:bCs/>
          <w:iCs/>
          <w:sz w:val="24"/>
          <w:szCs w:val="24"/>
        </w:rPr>
        <w:t>Сибикин</w:t>
      </w:r>
      <w:proofErr w:type="spellEnd"/>
      <w:r w:rsidRPr="00C137F6">
        <w:rPr>
          <w:rFonts w:ascii="Times New Roman" w:eastAsia="Calibri" w:hAnsi="Times New Roman" w:cs="Times New Roman"/>
          <w:bCs/>
          <w:iCs/>
          <w:sz w:val="24"/>
          <w:szCs w:val="24"/>
        </w:rPr>
        <w:t xml:space="preserve">. — Москва: </w:t>
      </w:r>
      <w:proofErr w:type="spellStart"/>
      <w:r w:rsidRPr="00C137F6">
        <w:rPr>
          <w:rFonts w:ascii="Times New Roman" w:eastAsia="Calibri" w:hAnsi="Times New Roman" w:cs="Times New Roman"/>
          <w:bCs/>
          <w:iCs/>
          <w:sz w:val="24"/>
          <w:szCs w:val="24"/>
        </w:rPr>
        <w:t>КноРус</w:t>
      </w:r>
      <w:proofErr w:type="spellEnd"/>
      <w:r w:rsidRPr="00C137F6">
        <w:rPr>
          <w:rFonts w:ascii="Times New Roman" w:eastAsia="Calibri" w:hAnsi="Times New Roman" w:cs="Times New Roman"/>
          <w:bCs/>
          <w:iCs/>
          <w:sz w:val="24"/>
          <w:szCs w:val="24"/>
        </w:rPr>
        <w:t>, 2021. — 281 с. — ISBN 978-5-406-05754-4. — URL: https://book.ru/book/938029 — Текст: электронный.</w:t>
      </w:r>
    </w:p>
    <w:p w:rsidR="00C137F6" w:rsidRPr="00C137F6" w:rsidRDefault="00C137F6" w:rsidP="00C137F6">
      <w:pPr>
        <w:suppressAutoHyphens/>
        <w:spacing w:after="0"/>
        <w:contextualSpacing/>
        <w:rPr>
          <w:rFonts w:ascii="Times New Roman" w:eastAsia="Calibri" w:hAnsi="Times New Roman" w:cs="Times New Roman"/>
          <w:bCs/>
          <w:i/>
          <w:sz w:val="24"/>
          <w:szCs w:val="24"/>
        </w:rPr>
      </w:pPr>
      <w:r w:rsidRPr="00C137F6">
        <w:rPr>
          <w:rFonts w:ascii="Times New Roman" w:eastAsia="Calibri" w:hAnsi="Times New Roman" w:cs="Times New Roman"/>
          <w:b/>
          <w:bCs/>
          <w:sz w:val="24"/>
          <w:szCs w:val="24"/>
        </w:rPr>
        <w:t xml:space="preserve">            3.2.2. Дополнительные источники </w:t>
      </w:r>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sz w:val="24"/>
          <w:szCs w:val="24"/>
          <w:shd w:val="clear" w:color="auto" w:fill="FFFFFF"/>
          <w:lang w:eastAsia="ru-RU"/>
        </w:rPr>
        <w:t xml:space="preserve">1. Климова, Г. Н.  Электрические системы и сети. Энергосбережение: учебное пособие для среднего профессионального образования / Г. Н. Климова. — 2-е изд. — </w:t>
      </w:r>
      <w:proofErr w:type="gramStart"/>
      <w:r w:rsidRPr="00C137F6">
        <w:rPr>
          <w:rFonts w:ascii="Times New Roman" w:eastAsia="Times New Roman" w:hAnsi="Times New Roman" w:cs="Times New Roman"/>
          <w:sz w:val="24"/>
          <w:szCs w:val="24"/>
          <w:shd w:val="clear" w:color="auto" w:fill="FFFFFF"/>
          <w:lang w:eastAsia="ru-RU"/>
        </w:rPr>
        <w:t>Москва :</w:t>
      </w:r>
      <w:proofErr w:type="gramEnd"/>
      <w:r w:rsidRPr="00C137F6">
        <w:rPr>
          <w:rFonts w:ascii="Times New Roman" w:eastAsia="Times New Roman" w:hAnsi="Times New Roman" w:cs="Times New Roman"/>
          <w:sz w:val="24"/>
          <w:szCs w:val="24"/>
          <w:shd w:val="clear" w:color="auto" w:fill="FFFFFF"/>
          <w:lang w:eastAsia="ru-RU"/>
        </w:rPr>
        <w:t xml:space="preserve"> Издательство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Текст: электронный // Образовательная платформа </w:t>
      </w:r>
      <w:proofErr w:type="spellStart"/>
      <w:r w:rsidRPr="00C137F6">
        <w:rPr>
          <w:rFonts w:ascii="Times New Roman" w:eastAsia="Times New Roman" w:hAnsi="Times New Roman" w:cs="Times New Roman"/>
          <w:sz w:val="24"/>
          <w:szCs w:val="24"/>
          <w:shd w:val="clear" w:color="auto" w:fill="FFFFFF"/>
          <w:lang w:eastAsia="ru-RU"/>
        </w:rPr>
        <w:t>Юрайт</w:t>
      </w:r>
      <w:proofErr w:type="spellEnd"/>
      <w:r w:rsidRPr="00C137F6">
        <w:rPr>
          <w:rFonts w:ascii="Times New Roman" w:eastAsia="Times New Roman" w:hAnsi="Times New Roman" w:cs="Times New Roman"/>
          <w:sz w:val="24"/>
          <w:szCs w:val="24"/>
          <w:shd w:val="clear" w:color="auto" w:fill="FFFFFF"/>
          <w:lang w:eastAsia="ru-RU"/>
        </w:rPr>
        <w:t xml:space="preserve"> [сайт]. — </w:t>
      </w:r>
      <w:proofErr w:type="gramStart"/>
      <w:r w:rsidRPr="00C137F6">
        <w:rPr>
          <w:rFonts w:ascii="Times New Roman" w:eastAsia="Times New Roman" w:hAnsi="Times New Roman" w:cs="Times New Roman"/>
          <w:sz w:val="24"/>
          <w:szCs w:val="24"/>
          <w:shd w:val="clear" w:color="auto" w:fill="FFFFFF"/>
          <w:lang w:eastAsia="ru-RU"/>
        </w:rPr>
        <w:t>URL</w:t>
      </w:r>
      <w:r w:rsidRPr="00C137F6">
        <w:rPr>
          <w:rFonts w:ascii="Times New Roman" w:eastAsia="Times New Roman" w:hAnsi="Times New Roman" w:cs="Times New Roman"/>
          <w:sz w:val="24"/>
          <w:szCs w:val="24"/>
          <w:lang w:eastAsia="ru-RU"/>
        </w:rPr>
        <w:t>:</w:t>
      </w:r>
      <w:hyperlink r:id="rId10" w:tgtFrame="_blank" w:history="1">
        <w:r w:rsidRPr="00C137F6">
          <w:rPr>
            <w:rFonts w:ascii="Times New Roman" w:eastAsia="Times New Roman" w:hAnsi="Times New Roman" w:cs="Times New Roman"/>
            <w:sz w:val="24"/>
            <w:szCs w:val="24"/>
            <w:u w:val="single"/>
            <w:lang w:eastAsia="ru-RU"/>
          </w:rPr>
          <w:t>https://urait.ru/bcode/517783</w:t>
        </w:r>
        <w:proofErr w:type="gramEnd"/>
      </w:hyperlink>
      <w:r w:rsidRPr="00C137F6">
        <w:rPr>
          <w:rFonts w:ascii="Times New Roman" w:eastAsia="Times New Roman" w:hAnsi="Times New Roman" w:cs="Times New Roman"/>
          <w:sz w:val="24"/>
          <w:szCs w:val="24"/>
          <w:lang w:eastAsia="ru-RU"/>
        </w:rPr>
        <w:t> </w:t>
      </w:r>
      <w:r w:rsidRPr="00C137F6">
        <w:rPr>
          <w:rFonts w:ascii="Times New Roman" w:eastAsia="Times New Roman" w:hAnsi="Times New Roman" w:cs="Times New Roman"/>
          <w:sz w:val="24"/>
          <w:szCs w:val="24"/>
          <w:shd w:val="clear" w:color="auto" w:fill="FFFFFF"/>
          <w:lang w:eastAsia="ru-RU"/>
        </w:rPr>
        <w:t>(дата обращения: 14.09.2023).</w:t>
      </w:r>
    </w:p>
    <w:p w:rsidR="00C137F6" w:rsidRPr="00C137F6" w:rsidRDefault="00B13204" w:rsidP="00C137F6">
      <w:pPr>
        <w:spacing w:after="0"/>
        <w:jc w:val="both"/>
        <w:rPr>
          <w:rFonts w:ascii="Times New Roman" w:eastAsia="Times New Roman" w:hAnsi="Times New Roman" w:cs="Times New Roman"/>
          <w:sz w:val="24"/>
          <w:szCs w:val="24"/>
          <w:shd w:val="clear" w:color="auto" w:fill="FFFFFF"/>
          <w:lang w:eastAsia="ru-RU"/>
        </w:rPr>
      </w:pPr>
      <w:hyperlink r:id="rId11" w:anchor="page/10" w:history="1">
        <w:r w:rsidR="00C137F6" w:rsidRPr="00C137F6">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C137F6" w:rsidRPr="00C137F6" w:rsidRDefault="00C137F6" w:rsidP="00C137F6">
      <w:pPr>
        <w:shd w:val="clear" w:color="auto" w:fill="FFFFFF"/>
        <w:spacing w:after="0"/>
        <w:jc w:val="both"/>
        <w:rPr>
          <w:rFonts w:ascii="Times New Roman" w:eastAsia="Times New Roman" w:hAnsi="Times New Roman" w:cs="Times New Roman"/>
          <w:sz w:val="24"/>
          <w:szCs w:val="24"/>
          <w:lang w:eastAsia="ru-RU"/>
        </w:rPr>
      </w:pPr>
      <w:r w:rsidRPr="00C137F6">
        <w:rPr>
          <w:rFonts w:ascii="Times New Roman" w:eastAsia="Times New Roman" w:hAnsi="Times New Roman" w:cs="Times New Roman"/>
          <w:iCs/>
          <w:sz w:val="24"/>
          <w:szCs w:val="24"/>
          <w:lang w:eastAsia="ru-RU"/>
        </w:rPr>
        <w:t>2. Бредихин, А. Н. </w:t>
      </w:r>
      <w:r w:rsidRPr="00C137F6">
        <w:rPr>
          <w:rFonts w:ascii="Times New Roman" w:eastAsia="Times New Roman" w:hAnsi="Times New Roman" w:cs="Times New Roman"/>
          <w:sz w:val="24"/>
          <w:szCs w:val="24"/>
          <w:lang w:eastAsia="ru-RU"/>
        </w:rPr>
        <w:t xml:space="preserve">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w:t>
      </w:r>
      <w:proofErr w:type="spellStart"/>
      <w:r w:rsidRPr="00C137F6">
        <w:rPr>
          <w:rFonts w:ascii="Times New Roman" w:eastAsia="Times New Roman" w:hAnsi="Times New Roman" w:cs="Times New Roman"/>
          <w:sz w:val="24"/>
          <w:szCs w:val="24"/>
          <w:lang w:eastAsia="ru-RU"/>
        </w:rPr>
        <w:t>испр</w:t>
      </w:r>
      <w:proofErr w:type="spellEnd"/>
      <w:r w:rsidRPr="00C137F6">
        <w:rPr>
          <w:rFonts w:ascii="Times New Roman" w:eastAsia="Times New Roman" w:hAnsi="Times New Roman" w:cs="Times New Roman"/>
          <w:sz w:val="24"/>
          <w:szCs w:val="24"/>
          <w:lang w:eastAsia="ru-RU"/>
        </w:rPr>
        <w:t xml:space="preserve">. и доп. — </w:t>
      </w:r>
      <w:proofErr w:type="gramStart"/>
      <w:r w:rsidRPr="00C137F6">
        <w:rPr>
          <w:rFonts w:ascii="Times New Roman" w:eastAsia="Times New Roman" w:hAnsi="Times New Roman" w:cs="Times New Roman"/>
          <w:sz w:val="24"/>
          <w:szCs w:val="24"/>
          <w:lang w:eastAsia="ru-RU"/>
        </w:rPr>
        <w:t>Москва :</w:t>
      </w:r>
      <w:proofErr w:type="gramEnd"/>
      <w:r w:rsidRPr="00C137F6">
        <w:rPr>
          <w:rFonts w:ascii="Times New Roman" w:eastAsia="Times New Roman" w:hAnsi="Times New Roman" w:cs="Times New Roman"/>
          <w:sz w:val="24"/>
          <w:szCs w:val="24"/>
          <w:lang w:eastAsia="ru-RU"/>
        </w:rPr>
        <w:t xml:space="preserve"> Издательство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2023. — 175 с. — (Профессиональное образование). — ISBN 978-5-534-09206-6. — Текст: электронный // Образовательная платформа </w:t>
      </w:r>
      <w:proofErr w:type="spellStart"/>
      <w:r w:rsidRPr="00C137F6">
        <w:rPr>
          <w:rFonts w:ascii="Times New Roman" w:eastAsia="Times New Roman" w:hAnsi="Times New Roman" w:cs="Times New Roman"/>
          <w:sz w:val="24"/>
          <w:szCs w:val="24"/>
          <w:lang w:eastAsia="ru-RU"/>
        </w:rPr>
        <w:t>Юрайт</w:t>
      </w:r>
      <w:proofErr w:type="spellEnd"/>
      <w:r w:rsidRPr="00C137F6">
        <w:rPr>
          <w:rFonts w:ascii="Times New Roman" w:eastAsia="Times New Roman" w:hAnsi="Times New Roman" w:cs="Times New Roman"/>
          <w:sz w:val="24"/>
          <w:szCs w:val="24"/>
          <w:lang w:eastAsia="ru-RU"/>
        </w:rPr>
        <w:t xml:space="preserve"> [сайт]. — </w:t>
      </w:r>
      <w:proofErr w:type="gramStart"/>
      <w:r w:rsidRPr="00C137F6">
        <w:rPr>
          <w:rFonts w:ascii="Times New Roman" w:eastAsia="Times New Roman" w:hAnsi="Times New Roman" w:cs="Times New Roman"/>
          <w:sz w:val="24"/>
          <w:szCs w:val="24"/>
          <w:lang w:eastAsia="ru-RU"/>
        </w:rPr>
        <w:t>URL:</w:t>
      </w:r>
      <w:hyperlink r:id="rId12" w:tgtFrame="_blank" w:history="1">
        <w:r w:rsidRPr="00C137F6">
          <w:rPr>
            <w:rFonts w:ascii="Times New Roman" w:eastAsia="Times New Roman" w:hAnsi="Times New Roman" w:cs="Times New Roman"/>
            <w:sz w:val="24"/>
            <w:szCs w:val="24"/>
            <w:u w:val="single"/>
            <w:lang w:eastAsia="ru-RU"/>
          </w:rPr>
          <w:t>https://urait.ru/bcode/513864</w:t>
        </w:r>
        <w:proofErr w:type="gramEnd"/>
      </w:hyperlink>
      <w:r w:rsidRPr="00C137F6">
        <w:rPr>
          <w:rFonts w:ascii="Times New Roman" w:eastAsia="Times New Roman" w:hAnsi="Times New Roman" w:cs="Times New Roman"/>
          <w:sz w:val="24"/>
          <w:szCs w:val="24"/>
          <w:lang w:eastAsia="ru-RU"/>
        </w:rPr>
        <w:t> (дата обращения: 14.09.2023).</w:t>
      </w:r>
    </w:p>
    <w:p w:rsidR="00BC20A1" w:rsidRPr="00187CE5" w:rsidRDefault="00B13204" w:rsidP="00187CE5">
      <w:pPr>
        <w:spacing w:after="0"/>
        <w:jc w:val="both"/>
        <w:rPr>
          <w:rFonts w:ascii="Times New Roman" w:eastAsia="Times New Roman" w:hAnsi="Times New Roman" w:cs="Times New Roman"/>
          <w:sz w:val="24"/>
          <w:szCs w:val="24"/>
          <w:shd w:val="clear" w:color="auto" w:fill="FFFFFF"/>
          <w:lang w:eastAsia="ru-RU"/>
        </w:rPr>
      </w:pPr>
      <w:hyperlink r:id="rId13" w:history="1">
        <w:r w:rsidR="00C137F6" w:rsidRPr="00C137F6">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BC20A1" w:rsidRPr="00C137F6" w:rsidRDefault="00BC20A1" w:rsidP="00BC20A1">
      <w:pPr>
        <w:rPr>
          <w:rFonts w:ascii="Times New Roman" w:eastAsia="Times New Roman" w:hAnsi="Times New Roman" w:cs="Times New Roman"/>
          <w:i/>
          <w:sz w:val="24"/>
          <w:szCs w:val="24"/>
          <w:lang w:eastAsia="ru-RU"/>
        </w:rPr>
      </w:pPr>
    </w:p>
    <w:p w:rsidR="007871F1" w:rsidRPr="00C137F6" w:rsidRDefault="007871F1" w:rsidP="00240016">
      <w:pPr>
        <w:pStyle w:val="a3"/>
        <w:jc w:val="both"/>
        <w:rPr>
          <w:rFonts w:ascii="Times New Roman" w:hAnsi="Times New Roman" w:cs="Times New Roman"/>
          <w:bCs/>
          <w:sz w:val="24"/>
          <w:szCs w:val="24"/>
        </w:rPr>
      </w:pPr>
    </w:p>
    <w:p w:rsidR="00400FBB" w:rsidRPr="00CC3061" w:rsidRDefault="00936094" w:rsidP="00936094">
      <w:pPr>
        <w:pStyle w:val="a3"/>
        <w:jc w:val="center"/>
        <w:rPr>
          <w:rFonts w:ascii="Times New Roman" w:hAnsi="Times New Roman" w:cs="Times New Roman"/>
          <w:b/>
          <w:sz w:val="24"/>
          <w:szCs w:val="24"/>
        </w:rPr>
      </w:pPr>
      <w:r w:rsidRPr="00CC3061">
        <w:rPr>
          <w:rFonts w:ascii="Times New Roman" w:hAnsi="Times New Roman" w:cs="Times New Roman"/>
          <w:b/>
          <w:sz w:val="24"/>
          <w:szCs w:val="24"/>
        </w:rPr>
        <w:t xml:space="preserve">4. КОНТРОЛЬ И ОЦЕНКА РЕЗУЛЬТАТОВ ОСВОЕНИЯ </w:t>
      </w:r>
      <w:r w:rsidR="00545C4F" w:rsidRPr="00CC3061">
        <w:rPr>
          <w:rFonts w:ascii="Times New Roman" w:hAnsi="Times New Roman" w:cs="Times New Roman"/>
          <w:b/>
          <w:sz w:val="24"/>
          <w:szCs w:val="24"/>
        </w:rPr>
        <w:t>ПРОГРАММЫ</w:t>
      </w:r>
    </w:p>
    <w:p w:rsidR="00C74DC3" w:rsidRPr="00CC3061" w:rsidRDefault="00545C4F" w:rsidP="00936094">
      <w:pPr>
        <w:pStyle w:val="a3"/>
        <w:jc w:val="center"/>
        <w:rPr>
          <w:rFonts w:ascii="Times New Roman" w:hAnsi="Times New Roman" w:cs="Times New Roman"/>
          <w:b/>
          <w:sz w:val="24"/>
          <w:szCs w:val="24"/>
        </w:rPr>
      </w:pPr>
      <w:r w:rsidRPr="00CC3061">
        <w:rPr>
          <w:rFonts w:ascii="Times New Roman" w:hAnsi="Times New Roman" w:cs="Times New Roman"/>
          <w:b/>
          <w:sz w:val="24"/>
          <w:szCs w:val="24"/>
        </w:rPr>
        <w:t xml:space="preserve"> ПРОФЕССИОНАЛЬНОГО МОДУЛЯ</w:t>
      </w:r>
    </w:p>
    <w:p w:rsidR="00936094" w:rsidRPr="00C137F6" w:rsidRDefault="00936094" w:rsidP="00C74DC3">
      <w:pPr>
        <w:pStyle w:val="a3"/>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1242"/>
        <w:gridCol w:w="6096"/>
        <w:gridCol w:w="2232"/>
      </w:tblGrid>
      <w:tr w:rsidR="0035054C" w:rsidTr="009C6652">
        <w:tc>
          <w:tcPr>
            <w:tcW w:w="1242" w:type="dxa"/>
          </w:tcPr>
          <w:p w:rsidR="0035054C" w:rsidRPr="002874E9" w:rsidRDefault="0035054C" w:rsidP="009C6652">
            <w:pPr>
              <w:pStyle w:val="a3"/>
              <w:jc w:val="center"/>
              <w:rPr>
                <w:rFonts w:ascii="Times New Roman" w:hAnsi="Times New Roman" w:cs="Times New Roman"/>
                <w:b/>
                <w:sz w:val="24"/>
              </w:rPr>
            </w:pPr>
            <w:r>
              <w:rPr>
                <w:rFonts w:ascii="Times New Roman" w:hAnsi="Times New Roman" w:cs="Times New Roman"/>
                <w:b/>
                <w:sz w:val="24"/>
              </w:rPr>
              <w:t>Компетенции</w:t>
            </w:r>
          </w:p>
        </w:tc>
        <w:tc>
          <w:tcPr>
            <w:tcW w:w="6096" w:type="dxa"/>
          </w:tcPr>
          <w:p w:rsidR="0035054C" w:rsidRPr="002874E9" w:rsidRDefault="0035054C" w:rsidP="009C6652">
            <w:pPr>
              <w:pStyle w:val="a3"/>
              <w:jc w:val="center"/>
              <w:rPr>
                <w:rFonts w:ascii="Times New Roman" w:hAnsi="Times New Roman" w:cs="Times New Roman"/>
                <w:b/>
                <w:sz w:val="24"/>
              </w:rPr>
            </w:pPr>
            <w:r w:rsidRPr="002874E9">
              <w:rPr>
                <w:rFonts w:ascii="Times New Roman" w:hAnsi="Times New Roman" w:cs="Times New Roman"/>
                <w:b/>
                <w:sz w:val="24"/>
              </w:rPr>
              <w:t>Критерии оценки</w:t>
            </w:r>
          </w:p>
        </w:tc>
        <w:tc>
          <w:tcPr>
            <w:tcW w:w="2232" w:type="dxa"/>
          </w:tcPr>
          <w:p w:rsidR="0035054C" w:rsidRPr="002874E9" w:rsidRDefault="0035054C" w:rsidP="009C6652">
            <w:pPr>
              <w:pStyle w:val="a3"/>
              <w:jc w:val="center"/>
              <w:rPr>
                <w:rFonts w:ascii="Times New Roman" w:hAnsi="Times New Roman" w:cs="Times New Roman"/>
                <w:b/>
                <w:sz w:val="24"/>
              </w:rPr>
            </w:pPr>
            <w:r w:rsidRPr="002874E9">
              <w:rPr>
                <w:rFonts w:ascii="Times New Roman" w:hAnsi="Times New Roman" w:cs="Times New Roman"/>
                <w:b/>
                <w:sz w:val="24"/>
              </w:rPr>
              <w:t>Методы оценки</w:t>
            </w: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5.1.</w:t>
            </w:r>
          </w:p>
        </w:tc>
        <w:tc>
          <w:tcPr>
            <w:tcW w:w="6096" w:type="dxa"/>
          </w:tcPr>
          <w:p w:rsidR="0035054C" w:rsidRPr="003A5969" w:rsidRDefault="0035054C" w:rsidP="009C6652">
            <w:pPr>
              <w:rPr>
                <w:rFonts w:ascii="Times New Roman" w:hAnsi="Times New Roman"/>
                <w:bCs/>
                <w:sz w:val="24"/>
                <w:szCs w:val="24"/>
              </w:rPr>
            </w:pPr>
            <w:r w:rsidRPr="003A5969">
              <w:rPr>
                <w:rFonts w:ascii="Times New Roman" w:hAnsi="Times New Roman"/>
                <w:bCs/>
                <w:sz w:val="24"/>
                <w:szCs w:val="24"/>
              </w:rPr>
              <w:t>- читает технологические карты на производство работ;</w:t>
            </w:r>
          </w:p>
          <w:p w:rsidR="0035054C" w:rsidRPr="003A5969" w:rsidRDefault="0035054C" w:rsidP="009C6652">
            <w:pPr>
              <w:rPr>
                <w:rFonts w:ascii="Times New Roman" w:hAnsi="Times New Roman"/>
                <w:sz w:val="24"/>
                <w:szCs w:val="24"/>
              </w:rPr>
            </w:pPr>
            <w:r w:rsidRPr="003A5969">
              <w:rPr>
                <w:rFonts w:ascii="Times New Roman" w:hAnsi="Times New Roman"/>
                <w:bCs/>
                <w:sz w:val="24"/>
                <w:szCs w:val="24"/>
              </w:rPr>
              <w:t>- выбирает необходимые материалы, инструменты и оборудование для выполнения пайки различными припоями</w:t>
            </w:r>
            <w:r w:rsidRPr="003A5969">
              <w:rPr>
                <w:rFonts w:ascii="Times New Roman" w:hAnsi="Times New Roman"/>
                <w:sz w:val="24"/>
                <w:szCs w:val="24"/>
              </w:rPr>
              <w:t>;</w:t>
            </w:r>
          </w:p>
          <w:p w:rsidR="0035054C" w:rsidRPr="003A5969" w:rsidRDefault="0035054C" w:rsidP="009C6652">
            <w:pPr>
              <w:rPr>
                <w:rFonts w:ascii="Times New Roman" w:hAnsi="Times New Roman"/>
                <w:sz w:val="24"/>
                <w:szCs w:val="24"/>
              </w:rPr>
            </w:pPr>
            <w:r w:rsidRPr="003A5969">
              <w:rPr>
                <w:rFonts w:ascii="Times New Roman" w:hAnsi="Times New Roman"/>
                <w:sz w:val="24"/>
                <w:szCs w:val="24"/>
              </w:rPr>
              <w:t>- качественно выполняет пайку;</w:t>
            </w:r>
          </w:p>
          <w:p w:rsidR="0035054C" w:rsidRPr="003A5969" w:rsidRDefault="0035054C" w:rsidP="009C6652">
            <w:pPr>
              <w:rPr>
                <w:rFonts w:ascii="Times New Roman" w:hAnsi="Times New Roman"/>
                <w:sz w:val="24"/>
                <w:szCs w:val="24"/>
              </w:rPr>
            </w:pPr>
            <w:r w:rsidRPr="003A5969">
              <w:rPr>
                <w:rFonts w:ascii="Times New Roman" w:hAnsi="Times New Roman"/>
                <w:sz w:val="24"/>
                <w:szCs w:val="24"/>
              </w:rPr>
              <w:t>- качественно выполняет сборку деталей и узлов различ</w:t>
            </w:r>
            <w:r w:rsidRPr="003A5969">
              <w:rPr>
                <w:rFonts w:ascii="Times New Roman" w:hAnsi="Times New Roman"/>
                <w:sz w:val="24"/>
                <w:szCs w:val="24"/>
              </w:rPr>
              <w:lastRenderedPageBreak/>
              <w:t xml:space="preserve">ной сложности при помощи пайки; </w:t>
            </w:r>
          </w:p>
          <w:p w:rsidR="0035054C" w:rsidRPr="003A5969" w:rsidRDefault="0035054C" w:rsidP="009C6652">
            <w:pPr>
              <w:rPr>
                <w:rFonts w:ascii="Times New Roman" w:hAnsi="Times New Roman"/>
                <w:sz w:val="24"/>
                <w:szCs w:val="24"/>
              </w:rPr>
            </w:pPr>
            <w:r w:rsidRPr="003A5969">
              <w:rPr>
                <w:rFonts w:ascii="Times New Roman" w:hAnsi="Times New Roman"/>
                <w:bCs/>
                <w:sz w:val="24"/>
                <w:szCs w:val="24"/>
              </w:rPr>
              <w:t xml:space="preserve">- выполняет схемы и чертежи </w:t>
            </w:r>
            <w:proofErr w:type="gramStart"/>
            <w:r w:rsidRPr="003A5969">
              <w:rPr>
                <w:rFonts w:ascii="Times New Roman" w:hAnsi="Times New Roman"/>
                <w:bCs/>
                <w:sz w:val="24"/>
                <w:szCs w:val="24"/>
              </w:rPr>
              <w:t>деталей</w:t>
            </w:r>
            <w:proofErr w:type="gramEnd"/>
            <w:r w:rsidRPr="003A5969">
              <w:rPr>
                <w:rFonts w:ascii="Times New Roman" w:hAnsi="Times New Roman"/>
                <w:bCs/>
                <w:sz w:val="24"/>
                <w:szCs w:val="24"/>
              </w:rPr>
              <w:t xml:space="preserve"> подлежащих пайке;</w:t>
            </w:r>
            <w:r w:rsidRPr="003A5969">
              <w:rPr>
                <w:rFonts w:ascii="Times New Roman" w:hAnsi="Times New Roman"/>
                <w:sz w:val="24"/>
                <w:szCs w:val="24"/>
              </w:rPr>
              <w:t xml:space="preserve"> </w:t>
            </w:r>
          </w:p>
          <w:p w:rsidR="0035054C" w:rsidRPr="00BF7348" w:rsidRDefault="0035054C" w:rsidP="009C6652">
            <w:pPr>
              <w:rPr>
                <w:rFonts w:ascii="Times New Roman" w:hAnsi="Times New Roman"/>
                <w:bCs/>
                <w:sz w:val="24"/>
                <w:szCs w:val="24"/>
              </w:rPr>
            </w:pPr>
            <w:r w:rsidRPr="003A5969">
              <w:rPr>
                <w:rFonts w:ascii="Times New Roman" w:hAnsi="Times New Roman"/>
                <w:sz w:val="24"/>
                <w:szCs w:val="24"/>
              </w:rPr>
              <w:t>- точно и грамотно оформляет технологическую документацию</w:t>
            </w:r>
          </w:p>
        </w:tc>
        <w:tc>
          <w:tcPr>
            <w:tcW w:w="2232" w:type="dxa"/>
            <w:vMerge w:val="restart"/>
            <w:vAlign w:val="center"/>
          </w:tcPr>
          <w:p w:rsidR="0035054C" w:rsidRPr="00786ED8" w:rsidRDefault="0035054C" w:rsidP="009C6652">
            <w:pPr>
              <w:pStyle w:val="a3"/>
              <w:rPr>
                <w:rFonts w:ascii="Times New Roman" w:hAnsi="Times New Roman" w:cs="Times New Roman"/>
                <w:sz w:val="24"/>
              </w:rPr>
            </w:pPr>
            <w:r w:rsidRPr="00786ED8">
              <w:rPr>
                <w:rFonts w:ascii="Times New Roman" w:hAnsi="Times New Roman" w:cs="Times New Roman"/>
                <w:sz w:val="24"/>
              </w:rPr>
              <w:lastRenderedPageBreak/>
              <w:t>Экспертная оценка результатов деятельности обу</w:t>
            </w:r>
            <w:r w:rsidRPr="00786ED8">
              <w:rPr>
                <w:rFonts w:ascii="Times New Roman" w:hAnsi="Times New Roman" w:cs="Times New Roman"/>
                <w:sz w:val="24"/>
              </w:rPr>
              <w:softHyphen/>
              <w:t>чающихся</w:t>
            </w:r>
          </w:p>
          <w:p w:rsidR="0035054C" w:rsidRPr="00786ED8" w:rsidRDefault="0035054C" w:rsidP="009C6652">
            <w:pPr>
              <w:pStyle w:val="a3"/>
              <w:rPr>
                <w:rFonts w:ascii="Times New Roman" w:hAnsi="Times New Roman" w:cs="Times New Roman"/>
                <w:sz w:val="24"/>
              </w:rPr>
            </w:pPr>
            <w:r w:rsidRPr="00786ED8">
              <w:rPr>
                <w:rFonts w:ascii="Times New Roman" w:hAnsi="Times New Roman" w:cs="Times New Roman"/>
                <w:sz w:val="24"/>
              </w:rPr>
              <w:t>- при выполнении и защите</w:t>
            </w:r>
            <w:r>
              <w:rPr>
                <w:rFonts w:ascii="Times New Roman" w:hAnsi="Times New Roman" w:cs="Times New Roman"/>
                <w:sz w:val="24"/>
              </w:rPr>
              <w:t xml:space="preserve"> </w:t>
            </w:r>
            <w:r w:rsidRPr="00786ED8">
              <w:rPr>
                <w:rFonts w:ascii="Times New Roman" w:hAnsi="Times New Roman" w:cs="Times New Roman"/>
                <w:sz w:val="24"/>
              </w:rPr>
              <w:t>практиче</w:t>
            </w:r>
            <w:r w:rsidRPr="00786ED8">
              <w:rPr>
                <w:rFonts w:ascii="Times New Roman" w:hAnsi="Times New Roman" w:cs="Times New Roman"/>
                <w:sz w:val="24"/>
              </w:rPr>
              <w:lastRenderedPageBreak/>
              <w:t>ских занятий, тес</w:t>
            </w:r>
            <w:r w:rsidRPr="00786ED8">
              <w:rPr>
                <w:rFonts w:ascii="Times New Roman" w:hAnsi="Times New Roman" w:cs="Times New Roman"/>
                <w:sz w:val="24"/>
              </w:rPr>
              <w:softHyphen/>
              <w:t>тирования, проверочных работ;</w:t>
            </w:r>
          </w:p>
          <w:p w:rsidR="0035054C" w:rsidRDefault="0035054C" w:rsidP="009C6652">
            <w:pPr>
              <w:pStyle w:val="a3"/>
              <w:rPr>
                <w:rFonts w:ascii="Times New Roman" w:hAnsi="Times New Roman" w:cs="Times New Roman"/>
                <w:sz w:val="24"/>
              </w:rPr>
            </w:pPr>
            <w:r w:rsidRPr="00786ED8">
              <w:rPr>
                <w:rFonts w:ascii="Times New Roman" w:hAnsi="Times New Roman" w:cs="Times New Roman"/>
                <w:sz w:val="24"/>
              </w:rPr>
              <w:t>- при выполнении работ по учебной и производственной практике</w:t>
            </w:r>
          </w:p>
          <w:p w:rsidR="0035054C" w:rsidRPr="00786ED8" w:rsidRDefault="0035054C" w:rsidP="009C6652">
            <w:pPr>
              <w:pStyle w:val="a3"/>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bCs/>
                <w:sz w:val="24"/>
                <w:szCs w:val="24"/>
              </w:rPr>
              <w:t>и</w:t>
            </w:r>
            <w:r w:rsidRPr="00413624">
              <w:rPr>
                <w:rFonts w:ascii="Times New Roman" w:hAnsi="Times New Roman"/>
                <w:bCs/>
                <w:sz w:val="24"/>
                <w:szCs w:val="24"/>
              </w:rPr>
              <w:t>нтерпретация результатов наблюдения за деятельностью обучающегося в процессе освоения образовательной программы</w:t>
            </w: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lastRenderedPageBreak/>
              <w:t>ПК 5.2.</w:t>
            </w:r>
          </w:p>
        </w:tc>
        <w:tc>
          <w:tcPr>
            <w:tcW w:w="6096" w:type="dxa"/>
          </w:tcPr>
          <w:p w:rsidR="0035054C" w:rsidRDefault="0035054C" w:rsidP="009C6652">
            <w:pPr>
              <w:rPr>
                <w:rFonts w:ascii="Times New Roman" w:hAnsi="Times New Roman"/>
                <w:bCs/>
                <w:sz w:val="24"/>
                <w:szCs w:val="24"/>
              </w:rPr>
            </w:pPr>
            <w:r w:rsidRPr="007421F1">
              <w:rPr>
                <w:rFonts w:ascii="Times New Roman" w:hAnsi="Times New Roman"/>
                <w:bCs/>
                <w:sz w:val="24"/>
                <w:szCs w:val="24"/>
              </w:rPr>
              <w:t>- чтение технологических карт на техническое</w:t>
            </w:r>
            <w:r>
              <w:rPr>
                <w:rFonts w:ascii="Times New Roman" w:hAnsi="Times New Roman"/>
                <w:bCs/>
                <w:sz w:val="24"/>
                <w:szCs w:val="24"/>
              </w:rPr>
              <w:t xml:space="preserve"> изготовление приспособлений;</w:t>
            </w:r>
          </w:p>
          <w:p w:rsidR="0035054C" w:rsidRPr="007421F1" w:rsidRDefault="0035054C" w:rsidP="009C6652">
            <w:pPr>
              <w:rPr>
                <w:rFonts w:ascii="Times New Roman" w:hAnsi="Times New Roman"/>
                <w:sz w:val="24"/>
                <w:szCs w:val="24"/>
              </w:rPr>
            </w:pPr>
            <w:r w:rsidRPr="007421F1">
              <w:rPr>
                <w:rFonts w:ascii="Times New Roman" w:hAnsi="Times New Roman"/>
                <w:bCs/>
                <w:sz w:val="24"/>
                <w:szCs w:val="24"/>
              </w:rPr>
              <w:t xml:space="preserve"> </w:t>
            </w:r>
            <w:r w:rsidRPr="007421F1">
              <w:rPr>
                <w:rFonts w:ascii="Times New Roman" w:hAnsi="Times New Roman"/>
                <w:sz w:val="24"/>
                <w:szCs w:val="24"/>
              </w:rPr>
              <w:t xml:space="preserve">- определение качества сборки деталей и узлов различной сложности; </w:t>
            </w:r>
          </w:p>
          <w:p w:rsidR="0035054C" w:rsidRPr="007421F1" w:rsidRDefault="0035054C" w:rsidP="009C6652">
            <w:pPr>
              <w:rPr>
                <w:rFonts w:ascii="Times New Roman" w:hAnsi="Times New Roman"/>
                <w:sz w:val="24"/>
                <w:szCs w:val="24"/>
              </w:rPr>
            </w:pPr>
            <w:r w:rsidRPr="007421F1">
              <w:rPr>
                <w:rFonts w:ascii="Times New Roman" w:hAnsi="Times New Roman"/>
                <w:sz w:val="24"/>
                <w:szCs w:val="24"/>
              </w:rPr>
              <w:t xml:space="preserve">- выбор измерительных приборов и качество измерений при выполнении операций; </w:t>
            </w:r>
          </w:p>
          <w:p w:rsidR="0035054C" w:rsidRPr="007421F1" w:rsidRDefault="0035054C" w:rsidP="009C6652">
            <w:pPr>
              <w:rPr>
                <w:rFonts w:ascii="Times New Roman" w:hAnsi="Times New Roman"/>
                <w:bCs/>
                <w:sz w:val="24"/>
                <w:szCs w:val="24"/>
              </w:rPr>
            </w:pPr>
            <w:r w:rsidRPr="007421F1">
              <w:rPr>
                <w:rFonts w:ascii="Times New Roman" w:hAnsi="Times New Roman"/>
                <w:sz w:val="24"/>
                <w:szCs w:val="24"/>
              </w:rPr>
              <w:t xml:space="preserve">- точность и грамотность оформления технологической документации, </w:t>
            </w:r>
            <w:r w:rsidRPr="007421F1">
              <w:rPr>
                <w:rFonts w:ascii="Times New Roman" w:hAnsi="Times New Roman"/>
                <w:bCs/>
                <w:sz w:val="24"/>
                <w:szCs w:val="24"/>
              </w:rPr>
              <w:t>знание устройства оборудования; качество выполненных работ</w:t>
            </w:r>
          </w:p>
          <w:p w:rsidR="0035054C" w:rsidRPr="007421F1" w:rsidRDefault="0035054C" w:rsidP="009C6652">
            <w:pPr>
              <w:rPr>
                <w:rFonts w:ascii="Times New Roman" w:hAnsi="Times New Roman"/>
                <w:bCs/>
                <w:sz w:val="24"/>
                <w:szCs w:val="24"/>
              </w:rPr>
            </w:pPr>
            <w:r w:rsidRPr="007421F1">
              <w:rPr>
                <w:rFonts w:ascii="Times New Roman" w:hAnsi="Times New Roman"/>
                <w:bCs/>
                <w:sz w:val="24"/>
                <w:szCs w:val="24"/>
              </w:rPr>
              <w:t>- составление дефектных ведомостей;</w:t>
            </w:r>
          </w:p>
          <w:p w:rsidR="0035054C" w:rsidRPr="00BF7348" w:rsidRDefault="0035054C" w:rsidP="009C6652">
            <w:pPr>
              <w:rPr>
                <w:rFonts w:ascii="Times New Roman" w:hAnsi="Times New Roman"/>
                <w:i/>
              </w:rPr>
            </w:pPr>
            <w:r w:rsidRPr="007421F1">
              <w:rPr>
                <w:rFonts w:ascii="Times New Roman" w:hAnsi="Times New Roman"/>
                <w:bCs/>
                <w:sz w:val="24"/>
                <w:szCs w:val="24"/>
              </w:rPr>
              <w:t>- знание возможных неисправностей оборудования и методов и их устранения</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5.3.</w:t>
            </w:r>
          </w:p>
        </w:tc>
        <w:tc>
          <w:tcPr>
            <w:tcW w:w="6096" w:type="dxa"/>
          </w:tcPr>
          <w:p w:rsidR="0035054C" w:rsidRDefault="0035054C" w:rsidP="009C6652">
            <w:pPr>
              <w:ind w:right="-111"/>
              <w:rPr>
                <w:rFonts w:ascii="Times New Roman" w:hAnsi="Times New Roman"/>
                <w:bCs/>
                <w:sz w:val="24"/>
                <w:szCs w:val="24"/>
              </w:rPr>
            </w:pPr>
            <w:r w:rsidRPr="007421F1">
              <w:rPr>
                <w:rFonts w:ascii="Times New Roman" w:hAnsi="Times New Roman"/>
                <w:bCs/>
                <w:sz w:val="24"/>
                <w:szCs w:val="24"/>
              </w:rPr>
              <w:t>-  правильный подбор инструмента и приспособлений дл</w:t>
            </w:r>
            <w:r>
              <w:rPr>
                <w:rFonts w:ascii="Times New Roman" w:hAnsi="Times New Roman"/>
                <w:bCs/>
                <w:sz w:val="24"/>
                <w:szCs w:val="24"/>
              </w:rPr>
              <w:t>я подготовки электрооборудования к работе;</w:t>
            </w:r>
          </w:p>
          <w:p w:rsidR="0035054C" w:rsidRDefault="0035054C" w:rsidP="009C6652">
            <w:pPr>
              <w:ind w:right="-111"/>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с</w:t>
            </w:r>
            <w:r w:rsidRPr="007421F1">
              <w:rPr>
                <w:rFonts w:ascii="Times New Roman" w:hAnsi="Times New Roman"/>
                <w:sz w:val="24"/>
                <w:szCs w:val="24"/>
              </w:rPr>
              <w:t>облюдение правил устройства и безопасной эксплуатации</w:t>
            </w:r>
            <w:r>
              <w:rPr>
                <w:rFonts w:ascii="Times New Roman" w:hAnsi="Times New Roman"/>
                <w:sz w:val="24"/>
                <w:szCs w:val="24"/>
              </w:rPr>
              <w:t xml:space="preserve"> электрооборудования при ремонте и монтаже; </w:t>
            </w:r>
          </w:p>
          <w:p w:rsidR="0035054C" w:rsidRPr="00BF7348" w:rsidRDefault="0035054C" w:rsidP="009C6652">
            <w:pPr>
              <w:rPr>
                <w:rFonts w:ascii="Times New Roman" w:hAnsi="Times New Roman"/>
                <w:i/>
              </w:rPr>
            </w:pPr>
            <w:r w:rsidRPr="007421F1">
              <w:rPr>
                <w:rFonts w:ascii="Times New Roman" w:hAnsi="Times New Roman"/>
                <w:bCs/>
                <w:sz w:val="24"/>
                <w:szCs w:val="24"/>
              </w:rPr>
              <w:t>- качество выполненных работ- составление дефектных ведомостей</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ПК 5.4.</w:t>
            </w:r>
          </w:p>
        </w:tc>
        <w:tc>
          <w:tcPr>
            <w:tcW w:w="6096" w:type="dxa"/>
          </w:tcPr>
          <w:p w:rsidR="0035054C" w:rsidRPr="007421F1" w:rsidRDefault="0035054C" w:rsidP="009C6652">
            <w:pPr>
              <w:rPr>
                <w:rFonts w:ascii="Times New Roman" w:hAnsi="Times New Roman"/>
                <w:bCs/>
                <w:sz w:val="24"/>
                <w:szCs w:val="24"/>
              </w:rPr>
            </w:pPr>
            <w:r w:rsidRPr="007421F1">
              <w:rPr>
                <w:rFonts w:ascii="Times New Roman" w:hAnsi="Times New Roman"/>
                <w:bCs/>
                <w:sz w:val="24"/>
                <w:szCs w:val="24"/>
              </w:rPr>
              <w:t>- знание технических терминов для оформления дефектных ведомостей;</w:t>
            </w:r>
          </w:p>
          <w:p w:rsidR="0035054C" w:rsidRPr="00580E06" w:rsidRDefault="0035054C" w:rsidP="009C6652">
            <w:pPr>
              <w:widowControl w:val="0"/>
              <w:autoSpaceDE w:val="0"/>
              <w:autoSpaceDN w:val="0"/>
              <w:adjustRightInd w:val="0"/>
              <w:rPr>
                <w:rFonts w:ascii="Times New Roman" w:hAnsi="Times New Roman"/>
                <w:color w:val="000000"/>
                <w:sz w:val="24"/>
                <w:szCs w:val="24"/>
              </w:rPr>
            </w:pPr>
            <w:r w:rsidRPr="007421F1">
              <w:rPr>
                <w:rFonts w:ascii="Times New Roman" w:hAnsi="Times New Roman"/>
                <w:bCs/>
                <w:sz w:val="24"/>
                <w:szCs w:val="24"/>
              </w:rPr>
              <w:t xml:space="preserve">- </w:t>
            </w:r>
            <w:r w:rsidRPr="007421F1">
              <w:rPr>
                <w:rFonts w:ascii="Times New Roman" w:hAnsi="Times New Roman"/>
                <w:sz w:val="24"/>
                <w:szCs w:val="24"/>
              </w:rPr>
              <w:t>точность и грамотность оформления технологической документации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1</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 демонстрация интереса к будущей профессии.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2</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-выбор и применение методов и способов решения профессиональных задач при выполнении работ по профессии рабочих;</w:t>
            </w:r>
          </w:p>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-оценка эффективности и качества выполнения.</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3</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 решение стандартных и нестандартных профессиональных задач при выполнении работ по профессии рабочих</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4</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-эффективный поиск необходимой информации</w:t>
            </w:r>
          </w:p>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-использование различных источников, включая электронные источники.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r w:rsidR="0035054C" w:rsidTr="009C6652">
        <w:tc>
          <w:tcPr>
            <w:tcW w:w="1242" w:type="dxa"/>
            <w:vAlign w:val="center"/>
          </w:tcPr>
          <w:p w:rsidR="0035054C" w:rsidRDefault="0035054C" w:rsidP="009C6652">
            <w:pPr>
              <w:pStyle w:val="a3"/>
              <w:jc w:val="center"/>
              <w:rPr>
                <w:rFonts w:ascii="Times New Roman" w:hAnsi="Times New Roman" w:cs="Times New Roman"/>
                <w:sz w:val="24"/>
              </w:rPr>
            </w:pPr>
            <w:r>
              <w:rPr>
                <w:rFonts w:ascii="Times New Roman" w:hAnsi="Times New Roman" w:cs="Times New Roman"/>
                <w:sz w:val="24"/>
              </w:rPr>
              <w:t>ОК 9</w:t>
            </w:r>
          </w:p>
        </w:tc>
        <w:tc>
          <w:tcPr>
            <w:tcW w:w="6096" w:type="dxa"/>
          </w:tcPr>
          <w:p w:rsidR="0035054C" w:rsidRPr="00413624" w:rsidRDefault="0035054C" w:rsidP="009C6652">
            <w:pPr>
              <w:rPr>
                <w:rFonts w:ascii="Times New Roman" w:hAnsi="Times New Roman"/>
                <w:bCs/>
                <w:sz w:val="24"/>
                <w:szCs w:val="24"/>
              </w:rPr>
            </w:pPr>
            <w:r w:rsidRPr="00413624">
              <w:rPr>
                <w:rFonts w:ascii="Times New Roman" w:hAnsi="Times New Roman"/>
                <w:bCs/>
                <w:sz w:val="24"/>
                <w:szCs w:val="24"/>
              </w:rPr>
              <w:t>-анализ инноваций в области энергетики.</w:t>
            </w:r>
          </w:p>
        </w:tc>
        <w:tc>
          <w:tcPr>
            <w:tcW w:w="2232" w:type="dxa"/>
            <w:vMerge/>
            <w:vAlign w:val="center"/>
          </w:tcPr>
          <w:p w:rsidR="0035054C" w:rsidRPr="00681FB5" w:rsidRDefault="0035054C" w:rsidP="009C6652">
            <w:pPr>
              <w:pStyle w:val="a3"/>
              <w:rPr>
                <w:rFonts w:ascii="Times New Roman" w:hAnsi="Times New Roman" w:cs="Times New Roman"/>
                <w:sz w:val="24"/>
              </w:rPr>
            </w:pPr>
          </w:p>
        </w:tc>
      </w:tr>
    </w:tbl>
    <w:p w:rsidR="00936094" w:rsidRPr="00C137F6" w:rsidRDefault="00936094" w:rsidP="00C74DC3">
      <w:pPr>
        <w:pStyle w:val="a3"/>
        <w:jc w:val="both"/>
        <w:rPr>
          <w:rFonts w:ascii="Times New Roman" w:hAnsi="Times New Roman" w:cs="Times New Roman"/>
          <w:sz w:val="24"/>
          <w:szCs w:val="24"/>
        </w:rPr>
      </w:pPr>
    </w:p>
    <w:sectPr w:rsidR="00936094" w:rsidRPr="00C137F6"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5A5" w:rsidRDefault="001325A5" w:rsidP="008865D9">
      <w:pPr>
        <w:pStyle w:val="a3"/>
      </w:pPr>
      <w:r>
        <w:separator/>
      </w:r>
    </w:p>
  </w:endnote>
  <w:endnote w:type="continuationSeparator" w:id="0">
    <w:p w:rsidR="001325A5" w:rsidRDefault="001325A5"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B13204" w:rsidRDefault="00B13204">
        <w:pPr>
          <w:pStyle w:val="aa"/>
          <w:jc w:val="center"/>
        </w:pPr>
        <w:r>
          <w:fldChar w:fldCharType="begin"/>
        </w:r>
        <w:r>
          <w:instrText xml:space="preserve"> PAGE   \* MERGEFORMAT </w:instrText>
        </w:r>
        <w:r>
          <w:fldChar w:fldCharType="separate"/>
        </w:r>
        <w:r w:rsidR="00EF77F3">
          <w:rPr>
            <w:noProof/>
          </w:rPr>
          <w:t>4</w:t>
        </w:r>
        <w:r>
          <w:rPr>
            <w:noProof/>
          </w:rPr>
          <w:fldChar w:fldCharType="end"/>
        </w:r>
      </w:p>
    </w:sdtContent>
  </w:sdt>
  <w:p w:rsidR="00B13204" w:rsidRDefault="00B1320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5A5" w:rsidRDefault="001325A5" w:rsidP="008865D9">
      <w:pPr>
        <w:pStyle w:val="a3"/>
      </w:pPr>
      <w:r>
        <w:separator/>
      </w:r>
    </w:p>
  </w:footnote>
  <w:footnote w:type="continuationSeparator" w:id="0">
    <w:p w:rsidR="001325A5" w:rsidRDefault="001325A5"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545"/>
    <w:multiLevelType w:val="hybridMultilevel"/>
    <w:tmpl w:val="9B4E86E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E450C4"/>
    <w:multiLevelType w:val="hybridMultilevel"/>
    <w:tmpl w:val="55261BC2"/>
    <w:lvl w:ilvl="0" w:tplc="641A950A">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394F01"/>
    <w:multiLevelType w:val="hybridMultilevel"/>
    <w:tmpl w:val="5D6A2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EA1A49"/>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53747A"/>
    <w:multiLevelType w:val="hybridMultilevel"/>
    <w:tmpl w:val="7166CE6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36"/>
  </w:num>
  <w:num w:numId="4">
    <w:abstractNumId w:val="43"/>
  </w:num>
  <w:num w:numId="5">
    <w:abstractNumId w:val="7"/>
  </w:num>
  <w:num w:numId="6">
    <w:abstractNumId w:val="29"/>
  </w:num>
  <w:num w:numId="7">
    <w:abstractNumId w:val="9"/>
  </w:num>
  <w:num w:numId="8">
    <w:abstractNumId w:val="42"/>
  </w:num>
  <w:num w:numId="9">
    <w:abstractNumId w:val="17"/>
  </w:num>
  <w:num w:numId="10">
    <w:abstractNumId w:val="13"/>
  </w:num>
  <w:num w:numId="11">
    <w:abstractNumId w:val="14"/>
  </w:num>
  <w:num w:numId="12">
    <w:abstractNumId w:val="19"/>
  </w:num>
  <w:num w:numId="13">
    <w:abstractNumId w:val="35"/>
  </w:num>
  <w:num w:numId="14">
    <w:abstractNumId w:val="21"/>
  </w:num>
  <w:num w:numId="15">
    <w:abstractNumId w:val="16"/>
  </w:num>
  <w:num w:numId="16">
    <w:abstractNumId w:val="11"/>
  </w:num>
  <w:num w:numId="17">
    <w:abstractNumId w:val="46"/>
  </w:num>
  <w:num w:numId="18">
    <w:abstractNumId w:val="25"/>
  </w:num>
  <w:num w:numId="19">
    <w:abstractNumId w:val="28"/>
  </w:num>
  <w:num w:numId="20">
    <w:abstractNumId w:val="30"/>
  </w:num>
  <w:num w:numId="21">
    <w:abstractNumId w:val="45"/>
  </w:num>
  <w:num w:numId="22">
    <w:abstractNumId w:val="20"/>
  </w:num>
  <w:num w:numId="23">
    <w:abstractNumId w:val="10"/>
  </w:num>
  <w:num w:numId="24">
    <w:abstractNumId w:val="31"/>
  </w:num>
  <w:num w:numId="25">
    <w:abstractNumId w:val="8"/>
  </w:num>
  <w:num w:numId="26">
    <w:abstractNumId w:val="12"/>
  </w:num>
  <w:num w:numId="27">
    <w:abstractNumId w:val="26"/>
  </w:num>
  <w:num w:numId="28">
    <w:abstractNumId w:val="41"/>
  </w:num>
  <w:num w:numId="29">
    <w:abstractNumId w:val="33"/>
  </w:num>
  <w:num w:numId="30">
    <w:abstractNumId w:val="34"/>
  </w:num>
  <w:num w:numId="31">
    <w:abstractNumId w:val="24"/>
  </w:num>
  <w:num w:numId="32">
    <w:abstractNumId w:val="5"/>
  </w:num>
  <w:num w:numId="33">
    <w:abstractNumId w:val="37"/>
  </w:num>
  <w:num w:numId="34">
    <w:abstractNumId w:val="39"/>
  </w:num>
  <w:num w:numId="35">
    <w:abstractNumId w:val="4"/>
  </w:num>
  <w:num w:numId="36">
    <w:abstractNumId w:val="32"/>
  </w:num>
  <w:num w:numId="37">
    <w:abstractNumId w:val="48"/>
  </w:num>
  <w:num w:numId="38">
    <w:abstractNumId w:val="23"/>
  </w:num>
  <w:num w:numId="39">
    <w:abstractNumId w:val="44"/>
  </w:num>
  <w:num w:numId="40">
    <w:abstractNumId w:val="22"/>
  </w:num>
  <w:num w:numId="41">
    <w:abstractNumId w:val="1"/>
  </w:num>
  <w:num w:numId="42">
    <w:abstractNumId w:val="6"/>
  </w:num>
  <w:num w:numId="43">
    <w:abstractNumId w:val="47"/>
  </w:num>
  <w:num w:numId="44">
    <w:abstractNumId w:val="2"/>
  </w:num>
  <w:num w:numId="45">
    <w:abstractNumId w:val="27"/>
  </w:num>
  <w:num w:numId="46">
    <w:abstractNumId w:val="15"/>
  </w:num>
  <w:num w:numId="47">
    <w:abstractNumId w:val="40"/>
  </w:num>
  <w:num w:numId="48">
    <w:abstractNumId w:val="0"/>
  </w:num>
  <w:num w:numId="49">
    <w:abstractNumId w:val="3"/>
  </w:num>
  <w:num w:numId="50">
    <w:abstractNumId w:val="4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325C4"/>
    <w:rsid w:val="00036D81"/>
    <w:rsid w:val="0004075A"/>
    <w:rsid w:val="000500BB"/>
    <w:rsid w:val="000508A2"/>
    <w:rsid w:val="0005129D"/>
    <w:rsid w:val="00060675"/>
    <w:rsid w:val="00060A9F"/>
    <w:rsid w:val="000658B3"/>
    <w:rsid w:val="000665FF"/>
    <w:rsid w:val="00073553"/>
    <w:rsid w:val="00083BAD"/>
    <w:rsid w:val="00087C6A"/>
    <w:rsid w:val="00092F0A"/>
    <w:rsid w:val="000950E8"/>
    <w:rsid w:val="000A0A9C"/>
    <w:rsid w:val="000B13B6"/>
    <w:rsid w:val="000B1C2F"/>
    <w:rsid w:val="000B3539"/>
    <w:rsid w:val="000B5A6B"/>
    <w:rsid w:val="000B7343"/>
    <w:rsid w:val="000B78BC"/>
    <w:rsid w:val="000C0385"/>
    <w:rsid w:val="000C3493"/>
    <w:rsid w:val="000C44BF"/>
    <w:rsid w:val="000D0834"/>
    <w:rsid w:val="000D63EF"/>
    <w:rsid w:val="000E45BD"/>
    <w:rsid w:val="000E5F7C"/>
    <w:rsid w:val="000F55AA"/>
    <w:rsid w:val="000F6088"/>
    <w:rsid w:val="001070DA"/>
    <w:rsid w:val="001128BB"/>
    <w:rsid w:val="0011557C"/>
    <w:rsid w:val="00115D7B"/>
    <w:rsid w:val="00121951"/>
    <w:rsid w:val="00121CF1"/>
    <w:rsid w:val="0012625A"/>
    <w:rsid w:val="00126A25"/>
    <w:rsid w:val="001325A5"/>
    <w:rsid w:val="00140677"/>
    <w:rsid w:val="001440A5"/>
    <w:rsid w:val="001457AF"/>
    <w:rsid w:val="00145D39"/>
    <w:rsid w:val="00146A6E"/>
    <w:rsid w:val="00160248"/>
    <w:rsid w:val="00161BD1"/>
    <w:rsid w:val="0018212B"/>
    <w:rsid w:val="00183F5E"/>
    <w:rsid w:val="00184442"/>
    <w:rsid w:val="00187CE5"/>
    <w:rsid w:val="0019074B"/>
    <w:rsid w:val="00191726"/>
    <w:rsid w:val="001A4DAD"/>
    <w:rsid w:val="001A4E6B"/>
    <w:rsid w:val="001A69C5"/>
    <w:rsid w:val="001A77F7"/>
    <w:rsid w:val="001B3712"/>
    <w:rsid w:val="001B7C25"/>
    <w:rsid w:val="001C7355"/>
    <w:rsid w:val="001D0F7F"/>
    <w:rsid w:val="001D4602"/>
    <w:rsid w:val="001D4B8A"/>
    <w:rsid w:val="001D72E5"/>
    <w:rsid w:val="001E0C05"/>
    <w:rsid w:val="001E1BC5"/>
    <w:rsid w:val="001E47FC"/>
    <w:rsid w:val="001E49B4"/>
    <w:rsid w:val="001F054E"/>
    <w:rsid w:val="001F6E32"/>
    <w:rsid w:val="002060DA"/>
    <w:rsid w:val="002145D9"/>
    <w:rsid w:val="00214D07"/>
    <w:rsid w:val="00220129"/>
    <w:rsid w:val="00222394"/>
    <w:rsid w:val="0022392F"/>
    <w:rsid w:val="00223F78"/>
    <w:rsid w:val="00224DB1"/>
    <w:rsid w:val="00224EFE"/>
    <w:rsid w:val="00227AEF"/>
    <w:rsid w:val="00231797"/>
    <w:rsid w:val="002329F8"/>
    <w:rsid w:val="002379C0"/>
    <w:rsid w:val="00240016"/>
    <w:rsid w:val="00246C6B"/>
    <w:rsid w:val="00250B1E"/>
    <w:rsid w:val="00254968"/>
    <w:rsid w:val="00254A51"/>
    <w:rsid w:val="002725B1"/>
    <w:rsid w:val="00274830"/>
    <w:rsid w:val="0027673C"/>
    <w:rsid w:val="00277274"/>
    <w:rsid w:val="00280FCD"/>
    <w:rsid w:val="002867A9"/>
    <w:rsid w:val="00286803"/>
    <w:rsid w:val="002874E9"/>
    <w:rsid w:val="002943D7"/>
    <w:rsid w:val="00294A4D"/>
    <w:rsid w:val="0029798F"/>
    <w:rsid w:val="002A51C1"/>
    <w:rsid w:val="002A5B95"/>
    <w:rsid w:val="002A695A"/>
    <w:rsid w:val="002B2926"/>
    <w:rsid w:val="002B3D0B"/>
    <w:rsid w:val="002C6B84"/>
    <w:rsid w:val="002D28A0"/>
    <w:rsid w:val="0030114D"/>
    <w:rsid w:val="00315ECC"/>
    <w:rsid w:val="00327142"/>
    <w:rsid w:val="003345F6"/>
    <w:rsid w:val="00335E3E"/>
    <w:rsid w:val="00347A5A"/>
    <w:rsid w:val="0035054C"/>
    <w:rsid w:val="00360435"/>
    <w:rsid w:val="00360F20"/>
    <w:rsid w:val="00365FBB"/>
    <w:rsid w:val="00376493"/>
    <w:rsid w:val="003777BD"/>
    <w:rsid w:val="003814C2"/>
    <w:rsid w:val="003817EE"/>
    <w:rsid w:val="00383D3F"/>
    <w:rsid w:val="00384D25"/>
    <w:rsid w:val="0038779E"/>
    <w:rsid w:val="0039073A"/>
    <w:rsid w:val="0039093C"/>
    <w:rsid w:val="00391AF6"/>
    <w:rsid w:val="00392421"/>
    <w:rsid w:val="00393B16"/>
    <w:rsid w:val="0039424E"/>
    <w:rsid w:val="00394A28"/>
    <w:rsid w:val="003971CC"/>
    <w:rsid w:val="00397AAA"/>
    <w:rsid w:val="003A2DA3"/>
    <w:rsid w:val="003A3784"/>
    <w:rsid w:val="003A402B"/>
    <w:rsid w:val="003A40E5"/>
    <w:rsid w:val="003A758F"/>
    <w:rsid w:val="003B644D"/>
    <w:rsid w:val="003C1700"/>
    <w:rsid w:val="003D0D1B"/>
    <w:rsid w:val="003D52E9"/>
    <w:rsid w:val="003E373D"/>
    <w:rsid w:val="003F27C2"/>
    <w:rsid w:val="003F2DCA"/>
    <w:rsid w:val="003F2FC8"/>
    <w:rsid w:val="003F601A"/>
    <w:rsid w:val="003F7CCA"/>
    <w:rsid w:val="00400F84"/>
    <w:rsid w:val="00400FBB"/>
    <w:rsid w:val="004028B3"/>
    <w:rsid w:val="004032B0"/>
    <w:rsid w:val="00410BA0"/>
    <w:rsid w:val="00415360"/>
    <w:rsid w:val="00416739"/>
    <w:rsid w:val="0041719C"/>
    <w:rsid w:val="00431424"/>
    <w:rsid w:val="004343F2"/>
    <w:rsid w:val="004361AE"/>
    <w:rsid w:val="00444AEF"/>
    <w:rsid w:val="00454CF3"/>
    <w:rsid w:val="0045529C"/>
    <w:rsid w:val="00456EF5"/>
    <w:rsid w:val="00460047"/>
    <w:rsid w:val="00463E46"/>
    <w:rsid w:val="004709E4"/>
    <w:rsid w:val="0047482C"/>
    <w:rsid w:val="00474A09"/>
    <w:rsid w:val="00477E5A"/>
    <w:rsid w:val="00484748"/>
    <w:rsid w:val="00492079"/>
    <w:rsid w:val="004929C5"/>
    <w:rsid w:val="00494290"/>
    <w:rsid w:val="00495368"/>
    <w:rsid w:val="004A28F8"/>
    <w:rsid w:val="004A5CC3"/>
    <w:rsid w:val="004A5EC6"/>
    <w:rsid w:val="004A635C"/>
    <w:rsid w:val="004A7D3E"/>
    <w:rsid w:val="004B17B0"/>
    <w:rsid w:val="004B55C6"/>
    <w:rsid w:val="004B6025"/>
    <w:rsid w:val="004B72A3"/>
    <w:rsid w:val="004C4A4F"/>
    <w:rsid w:val="004C6772"/>
    <w:rsid w:val="004D0796"/>
    <w:rsid w:val="004D6C4F"/>
    <w:rsid w:val="004D768D"/>
    <w:rsid w:val="004E1E02"/>
    <w:rsid w:val="004E2CF7"/>
    <w:rsid w:val="004E3CE9"/>
    <w:rsid w:val="004E4BC8"/>
    <w:rsid w:val="004E747A"/>
    <w:rsid w:val="004E756B"/>
    <w:rsid w:val="004F7D9F"/>
    <w:rsid w:val="00501959"/>
    <w:rsid w:val="00502816"/>
    <w:rsid w:val="00506375"/>
    <w:rsid w:val="005126B9"/>
    <w:rsid w:val="005127CB"/>
    <w:rsid w:val="0051421E"/>
    <w:rsid w:val="00516B46"/>
    <w:rsid w:val="00522BCB"/>
    <w:rsid w:val="00524B06"/>
    <w:rsid w:val="00530BF1"/>
    <w:rsid w:val="0053296F"/>
    <w:rsid w:val="0053539D"/>
    <w:rsid w:val="005377FA"/>
    <w:rsid w:val="00545C4F"/>
    <w:rsid w:val="00546D65"/>
    <w:rsid w:val="00550A54"/>
    <w:rsid w:val="005513C0"/>
    <w:rsid w:val="0055148C"/>
    <w:rsid w:val="0056090C"/>
    <w:rsid w:val="005657F1"/>
    <w:rsid w:val="00566183"/>
    <w:rsid w:val="00567A17"/>
    <w:rsid w:val="00570674"/>
    <w:rsid w:val="00582151"/>
    <w:rsid w:val="00586FFC"/>
    <w:rsid w:val="005907C5"/>
    <w:rsid w:val="005A25AD"/>
    <w:rsid w:val="005A4E89"/>
    <w:rsid w:val="005A63F4"/>
    <w:rsid w:val="005B1E87"/>
    <w:rsid w:val="005B7EC6"/>
    <w:rsid w:val="005C435E"/>
    <w:rsid w:val="005E4E1E"/>
    <w:rsid w:val="005F1323"/>
    <w:rsid w:val="005F21EE"/>
    <w:rsid w:val="005F2A29"/>
    <w:rsid w:val="00600C06"/>
    <w:rsid w:val="0060103F"/>
    <w:rsid w:val="00601444"/>
    <w:rsid w:val="00602895"/>
    <w:rsid w:val="0060358E"/>
    <w:rsid w:val="0061547F"/>
    <w:rsid w:val="00617F87"/>
    <w:rsid w:val="0062211B"/>
    <w:rsid w:val="00622920"/>
    <w:rsid w:val="006240E0"/>
    <w:rsid w:val="0062550E"/>
    <w:rsid w:val="006305C7"/>
    <w:rsid w:val="00632A4B"/>
    <w:rsid w:val="00637A57"/>
    <w:rsid w:val="00641464"/>
    <w:rsid w:val="0065100E"/>
    <w:rsid w:val="00656A35"/>
    <w:rsid w:val="00660F27"/>
    <w:rsid w:val="00661CA9"/>
    <w:rsid w:val="00662472"/>
    <w:rsid w:val="006625BD"/>
    <w:rsid w:val="00663DB9"/>
    <w:rsid w:val="0066734A"/>
    <w:rsid w:val="00681FB5"/>
    <w:rsid w:val="00682E53"/>
    <w:rsid w:val="00682FF5"/>
    <w:rsid w:val="00685A59"/>
    <w:rsid w:val="00691D68"/>
    <w:rsid w:val="00692CE2"/>
    <w:rsid w:val="00695885"/>
    <w:rsid w:val="00697851"/>
    <w:rsid w:val="006A1453"/>
    <w:rsid w:val="006A5A3C"/>
    <w:rsid w:val="006B348B"/>
    <w:rsid w:val="006B39D8"/>
    <w:rsid w:val="006C5595"/>
    <w:rsid w:val="006C69A8"/>
    <w:rsid w:val="006D0668"/>
    <w:rsid w:val="006D517D"/>
    <w:rsid w:val="006E61CB"/>
    <w:rsid w:val="006E7089"/>
    <w:rsid w:val="006F04FA"/>
    <w:rsid w:val="006F424D"/>
    <w:rsid w:val="0070154C"/>
    <w:rsid w:val="007106BD"/>
    <w:rsid w:val="00711F80"/>
    <w:rsid w:val="0071690F"/>
    <w:rsid w:val="007273B4"/>
    <w:rsid w:val="00743977"/>
    <w:rsid w:val="00747C29"/>
    <w:rsid w:val="00756B2E"/>
    <w:rsid w:val="0075780B"/>
    <w:rsid w:val="007619CE"/>
    <w:rsid w:val="00761BB6"/>
    <w:rsid w:val="007643B7"/>
    <w:rsid w:val="007675FB"/>
    <w:rsid w:val="00767855"/>
    <w:rsid w:val="007744AA"/>
    <w:rsid w:val="00777CB4"/>
    <w:rsid w:val="0078061E"/>
    <w:rsid w:val="00781587"/>
    <w:rsid w:val="0078647A"/>
    <w:rsid w:val="00786ED8"/>
    <w:rsid w:val="007871F1"/>
    <w:rsid w:val="007903D2"/>
    <w:rsid w:val="00793745"/>
    <w:rsid w:val="007968C2"/>
    <w:rsid w:val="007A2BCD"/>
    <w:rsid w:val="007A4E66"/>
    <w:rsid w:val="007A5E7A"/>
    <w:rsid w:val="007B2DD2"/>
    <w:rsid w:val="007B4222"/>
    <w:rsid w:val="007B5E8C"/>
    <w:rsid w:val="007C3516"/>
    <w:rsid w:val="007C6663"/>
    <w:rsid w:val="007D1204"/>
    <w:rsid w:val="007D2267"/>
    <w:rsid w:val="007D34F8"/>
    <w:rsid w:val="007D5C1F"/>
    <w:rsid w:val="007E0A1F"/>
    <w:rsid w:val="007E115D"/>
    <w:rsid w:val="007E14E0"/>
    <w:rsid w:val="007E21E4"/>
    <w:rsid w:val="007E376B"/>
    <w:rsid w:val="007E3B5B"/>
    <w:rsid w:val="007F6513"/>
    <w:rsid w:val="00800835"/>
    <w:rsid w:val="008011BD"/>
    <w:rsid w:val="008041C7"/>
    <w:rsid w:val="0081224A"/>
    <w:rsid w:val="008216A5"/>
    <w:rsid w:val="00824EB9"/>
    <w:rsid w:val="00827FDE"/>
    <w:rsid w:val="00830DE4"/>
    <w:rsid w:val="00834E72"/>
    <w:rsid w:val="00837D82"/>
    <w:rsid w:val="00845765"/>
    <w:rsid w:val="008644EF"/>
    <w:rsid w:val="00865692"/>
    <w:rsid w:val="008666B7"/>
    <w:rsid w:val="008666C5"/>
    <w:rsid w:val="008678B5"/>
    <w:rsid w:val="008718BB"/>
    <w:rsid w:val="00872963"/>
    <w:rsid w:val="008730CC"/>
    <w:rsid w:val="00874709"/>
    <w:rsid w:val="00875AB6"/>
    <w:rsid w:val="008768DF"/>
    <w:rsid w:val="00880CAF"/>
    <w:rsid w:val="00881EC1"/>
    <w:rsid w:val="00883184"/>
    <w:rsid w:val="008854A1"/>
    <w:rsid w:val="008865D9"/>
    <w:rsid w:val="008870CF"/>
    <w:rsid w:val="0089068C"/>
    <w:rsid w:val="0089227C"/>
    <w:rsid w:val="00897CEF"/>
    <w:rsid w:val="008A1B29"/>
    <w:rsid w:val="008A2804"/>
    <w:rsid w:val="008A2E81"/>
    <w:rsid w:val="008A56FB"/>
    <w:rsid w:val="008A76F9"/>
    <w:rsid w:val="008A7D4D"/>
    <w:rsid w:val="008C0DD8"/>
    <w:rsid w:val="008C11A3"/>
    <w:rsid w:val="008C2495"/>
    <w:rsid w:val="008C34E0"/>
    <w:rsid w:val="008C4632"/>
    <w:rsid w:val="008C5206"/>
    <w:rsid w:val="008D7932"/>
    <w:rsid w:val="008E6079"/>
    <w:rsid w:val="008F02D0"/>
    <w:rsid w:val="008F0898"/>
    <w:rsid w:val="008F406C"/>
    <w:rsid w:val="00905552"/>
    <w:rsid w:val="0091049F"/>
    <w:rsid w:val="00911488"/>
    <w:rsid w:val="0091334C"/>
    <w:rsid w:val="009148E9"/>
    <w:rsid w:val="009150E3"/>
    <w:rsid w:val="00915FCB"/>
    <w:rsid w:val="00920CD2"/>
    <w:rsid w:val="009221BA"/>
    <w:rsid w:val="00922444"/>
    <w:rsid w:val="009228E8"/>
    <w:rsid w:val="00926B47"/>
    <w:rsid w:val="009327AF"/>
    <w:rsid w:val="00936094"/>
    <w:rsid w:val="009365D0"/>
    <w:rsid w:val="0094462B"/>
    <w:rsid w:val="00945BF1"/>
    <w:rsid w:val="0094753F"/>
    <w:rsid w:val="009537DC"/>
    <w:rsid w:val="0095515B"/>
    <w:rsid w:val="00960D88"/>
    <w:rsid w:val="009619B0"/>
    <w:rsid w:val="0096256E"/>
    <w:rsid w:val="00971074"/>
    <w:rsid w:val="0097211A"/>
    <w:rsid w:val="00972DF3"/>
    <w:rsid w:val="009737CD"/>
    <w:rsid w:val="0097597F"/>
    <w:rsid w:val="009767FD"/>
    <w:rsid w:val="00984330"/>
    <w:rsid w:val="00992F96"/>
    <w:rsid w:val="00993EFA"/>
    <w:rsid w:val="009A24A6"/>
    <w:rsid w:val="009A56F9"/>
    <w:rsid w:val="009A645E"/>
    <w:rsid w:val="009C0B5E"/>
    <w:rsid w:val="009C1C6B"/>
    <w:rsid w:val="009C5C00"/>
    <w:rsid w:val="009C61BA"/>
    <w:rsid w:val="009C6652"/>
    <w:rsid w:val="009C6691"/>
    <w:rsid w:val="009D0491"/>
    <w:rsid w:val="009D1468"/>
    <w:rsid w:val="009D33D8"/>
    <w:rsid w:val="009D3FCF"/>
    <w:rsid w:val="009D513E"/>
    <w:rsid w:val="009D7037"/>
    <w:rsid w:val="009E24C0"/>
    <w:rsid w:val="009E259A"/>
    <w:rsid w:val="009E3244"/>
    <w:rsid w:val="009E5392"/>
    <w:rsid w:val="009E67EA"/>
    <w:rsid w:val="009E72EE"/>
    <w:rsid w:val="009F61F1"/>
    <w:rsid w:val="00A01633"/>
    <w:rsid w:val="00A0224A"/>
    <w:rsid w:val="00A03FB3"/>
    <w:rsid w:val="00A1328C"/>
    <w:rsid w:val="00A13B51"/>
    <w:rsid w:val="00A14970"/>
    <w:rsid w:val="00A21094"/>
    <w:rsid w:val="00A30F4E"/>
    <w:rsid w:val="00A32C05"/>
    <w:rsid w:val="00A32E65"/>
    <w:rsid w:val="00A373B9"/>
    <w:rsid w:val="00A42A48"/>
    <w:rsid w:val="00A51CE7"/>
    <w:rsid w:val="00A51D5E"/>
    <w:rsid w:val="00A5735F"/>
    <w:rsid w:val="00A57429"/>
    <w:rsid w:val="00A57A58"/>
    <w:rsid w:val="00A62AFC"/>
    <w:rsid w:val="00A63D5A"/>
    <w:rsid w:val="00A729EC"/>
    <w:rsid w:val="00A74E35"/>
    <w:rsid w:val="00A75E31"/>
    <w:rsid w:val="00A83E90"/>
    <w:rsid w:val="00A874D4"/>
    <w:rsid w:val="00A913AA"/>
    <w:rsid w:val="00AA1750"/>
    <w:rsid w:val="00AB2462"/>
    <w:rsid w:val="00AB54B8"/>
    <w:rsid w:val="00AB7B57"/>
    <w:rsid w:val="00AC0839"/>
    <w:rsid w:val="00AC1902"/>
    <w:rsid w:val="00AC1D00"/>
    <w:rsid w:val="00AC48D3"/>
    <w:rsid w:val="00AC4983"/>
    <w:rsid w:val="00AC734F"/>
    <w:rsid w:val="00AD797A"/>
    <w:rsid w:val="00AE17CD"/>
    <w:rsid w:val="00AE378B"/>
    <w:rsid w:val="00AE5035"/>
    <w:rsid w:val="00AE5F3A"/>
    <w:rsid w:val="00AF16D0"/>
    <w:rsid w:val="00AF35B8"/>
    <w:rsid w:val="00AF68F5"/>
    <w:rsid w:val="00AF6B57"/>
    <w:rsid w:val="00AF7DA5"/>
    <w:rsid w:val="00B02803"/>
    <w:rsid w:val="00B0518E"/>
    <w:rsid w:val="00B13204"/>
    <w:rsid w:val="00B145F0"/>
    <w:rsid w:val="00B2053E"/>
    <w:rsid w:val="00B20A15"/>
    <w:rsid w:val="00B2125A"/>
    <w:rsid w:val="00B24FAB"/>
    <w:rsid w:val="00B25910"/>
    <w:rsid w:val="00B27D2F"/>
    <w:rsid w:val="00B355AF"/>
    <w:rsid w:val="00B377A2"/>
    <w:rsid w:val="00B41EFA"/>
    <w:rsid w:val="00B435E2"/>
    <w:rsid w:val="00B4404C"/>
    <w:rsid w:val="00B44DA3"/>
    <w:rsid w:val="00B506F1"/>
    <w:rsid w:val="00B50FEB"/>
    <w:rsid w:val="00B535A7"/>
    <w:rsid w:val="00B53DF3"/>
    <w:rsid w:val="00B57226"/>
    <w:rsid w:val="00B609C5"/>
    <w:rsid w:val="00B62C0B"/>
    <w:rsid w:val="00B64076"/>
    <w:rsid w:val="00B6548F"/>
    <w:rsid w:val="00B70457"/>
    <w:rsid w:val="00B80846"/>
    <w:rsid w:val="00B90047"/>
    <w:rsid w:val="00B9226A"/>
    <w:rsid w:val="00B92671"/>
    <w:rsid w:val="00B92F1E"/>
    <w:rsid w:val="00BA6966"/>
    <w:rsid w:val="00BB396B"/>
    <w:rsid w:val="00BB4E6E"/>
    <w:rsid w:val="00BB5C97"/>
    <w:rsid w:val="00BC05E0"/>
    <w:rsid w:val="00BC20A1"/>
    <w:rsid w:val="00BC609F"/>
    <w:rsid w:val="00BD0245"/>
    <w:rsid w:val="00BD086D"/>
    <w:rsid w:val="00BD1D9C"/>
    <w:rsid w:val="00BD40FE"/>
    <w:rsid w:val="00BE3641"/>
    <w:rsid w:val="00BF03B8"/>
    <w:rsid w:val="00C004B5"/>
    <w:rsid w:val="00C00897"/>
    <w:rsid w:val="00C137F6"/>
    <w:rsid w:val="00C208AD"/>
    <w:rsid w:val="00C223AB"/>
    <w:rsid w:val="00C23F46"/>
    <w:rsid w:val="00C26678"/>
    <w:rsid w:val="00C26DF4"/>
    <w:rsid w:val="00C32229"/>
    <w:rsid w:val="00C33F02"/>
    <w:rsid w:val="00C34867"/>
    <w:rsid w:val="00C40DDD"/>
    <w:rsid w:val="00C449CB"/>
    <w:rsid w:val="00C44D6E"/>
    <w:rsid w:val="00C45818"/>
    <w:rsid w:val="00C57BF1"/>
    <w:rsid w:val="00C60435"/>
    <w:rsid w:val="00C63414"/>
    <w:rsid w:val="00C63DF5"/>
    <w:rsid w:val="00C65C69"/>
    <w:rsid w:val="00C662DF"/>
    <w:rsid w:val="00C72867"/>
    <w:rsid w:val="00C72F82"/>
    <w:rsid w:val="00C74DC3"/>
    <w:rsid w:val="00C7686A"/>
    <w:rsid w:val="00C7769E"/>
    <w:rsid w:val="00C808CD"/>
    <w:rsid w:val="00C82118"/>
    <w:rsid w:val="00C823CB"/>
    <w:rsid w:val="00C91290"/>
    <w:rsid w:val="00C93489"/>
    <w:rsid w:val="00C96533"/>
    <w:rsid w:val="00C97C02"/>
    <w:rsid w:val="00CA04A5"/>
    <w:rsid w:val="00CA1CBC"/>
    <w:rsid w:val="00CA28DD"/>
    <w:rsid w:val="00CA5375"/>
    <w:rsid w:val="00CB039C"/>
    <w:rsid w:val="00CB49F9"/>
    <w:rsid w:val="00CC1C6F"/>
    <w:rsid w:val="00CC25C8"/>
    <w:rsid w:val="00CC3061"/>
    <w:rsid w:val="00CC37AB"/>
    <w:rsid w:val="00CC529D"/>
    <w:rsid w:val="00CC69EE"/>
    <w:rsid w:val="00CC76C2"/>
    <w:rsid w:val="00CD0366"/>
    <w:rsid w:val="00CD07A6"/>
    <w:rsid w:val="00CD41B7"/>
    <w:rsid w:val="00CE1E54"/>
    <w:rsid w:val="00CF5897"/>
    <w:rsid w:val="00CF7D6D"/>
    <w:rsid w:val="00D0784C"/>
    <w:rsid w:val="00D10BF4"/>
    <w:rsid w:val="00D13C85"/>
    <w:rsid w:val="00D17AA3"/>
    <w:rsid w:val="00D21EE4"/>
    <w:rsid w:val="00D23B88"/>
    <w:rsid w:val="00D26150"/>
    <w:rsid w:val="00D42560"/>
    <w:rsid w:val="00D50963"/>
    <w:rsid w:val="00D54B73"/>
    <w:rsid w:val="00D54F49"/>
    <w:rsid w:val="00D60F34"/>
    <w:rsid w:val="00D644CE"/>
    <w:rsid w:val="00D64739"/>
    <w:rsid w:val="00D74D34"/>
    <w:rsid w:val="00D94CFE"/>
    <w:rsid w:val="00DA392E"/>
    <w:rsid w:val="00DA4F55"/>
    <w:rsid w:val="00DA52FE"/>
    <w:rsid w:val="00DB0036"/>
    <w:rsid w:val="00DB79CD"/>
    <w:rsid w:val="00DC219A"/>
    <w:rsid w:val="00DC7DCC"/>
    <w:rsid w:val="00DD0A92"/>
    <w:rsid w:val="00DD224A"/>
    <w:rsid w:val="00DD3F34"/>
    <w:rsid w:val="00DD7E7F"/>
    <w:rsid w:val="00DE32B4"/>
    <w:rsid w:val="00DE4C5C"/>
    <w:rsid w:val="00DE788D"/>
    <w:rsid w:val="00DE7BB5"/>
    <w:rsid w:val="00DF109D"/>
    <w:rsid w:val="00DF2873"/>
    <w:rsid w:val="00DF4BB7"/>
    <w:rsid w:val="00DF5682"/>
    <w:rsid w:val="00DF65B2"/>
    <w:rsid w:val="00E050A5"/>
    <w:rsid w:val="00E076F9"/>
    <w:rsid w:val="00E134B7"/>
    <w:rsid w:val="00E1366F"/>
    <w:rsid w:val="00E138D8"/>
    <w:rsid w:val="00E1476E"/>
    <w:rsid w:val="00E20F31"/>
    <w:rsid w:val="00E21980"/>
    <w:rsid w:val="00E2674D"/>
    <w:rsid w:val="00E33968"/>
    <w:rsid w:val="00E351E6"/>
    <w:rsid w:val="00E35AB8"/>
    <w:rsid w:val="00E3668B"/>
    <w:rsid w:val="00E41D7B"/>
    <w:rsid w:val="00E43419"/>
    <w:rsid w:val="00E466B8"/>
    <w:rsid w:val="00E543BB"/>
    <w:rsid w:val="00E5574B"/>
    <w:rsid w:val="00E650B5"/>
    <w:rsid w:val="00E73EEC"/>
    <w:rsid w:val="00E82D65"/>
    <w:rsid w:val="00E8310D"/>
    <w:rsid w:val="00E8408F"/>
    <w:rsid w:val="00E85CB5"/>
    <w:rsid w:val="00E87801"/>
    <w:rsid w:val="00E902D4"/>
    <w:rsid w:val="00E95D33"/>
    <w:rsid w:val="00EA417B"/>
    <w:rsid w:val="00EA4F4E"/>
    <w:rsid w:val="00EA6CF1"/>
    <w:rsid w:val="00EB2DA3"/>
    <w:rsid w:val="00EB3F62"/>
    <w:rsid w:val="00EB7049"/>
    <w:rsid w:val="00EC1985"/>
    <w:rsid w:val="00ED3B2B"/>
    <w:rsid w:val="00EE0A95"/>
    <w:rsid w:val="00EE3511"/>
    <w:rsid w:val="00EE5E9A"/>
    <w:rsid w:val="00EE6AFB"/>
    <w:rsid w:val="00EF754B"/>
    <w:rsid w:val="00EF7619"/>
    <w:rsid w:val="00EF77F3"/>
    <w:rsid w:val="00F015FE"/>
    <w:rsid w:val="00F0661F"/>
    <w:rsid w:val="00F078C6"/>
    <w:rsid w:val="00F07CAE"/>
    <w:rsid w:val="00F129A7"/>
    <w:rsid w:val="00F161B4"/>
    <w:rsid w:val="00F24959"/>
    <w:rsid w:val="00F24E5F"/>
    <w:rsid w:val="00F268EA"/>
    <w:rsid w:val="00F26F0A"/>
    <w:rsid w:val="00F27A18"/>
    <w:rsid w:val="00F3278E"/>
    <w:rsid w:val="00F45A06"/>
    <w:rsid w:val="00F50149"/>
    <w:rsid w:val="00F509C1"/>
    <w:rsid w:val="00F50D0D"/>
    <w:rsid w:val="00F53841"/>
    <w:rsid w:val="00F554CE"/>
    <w:rsid w:val="00F5572D"/>
    <w:rsid w:val="00F60545"/>
    <w:rsid w:val="00F629F4"/>
    <w:rsid w:val="00F639D0"/>
    <w:rsid w:val="00F648D0"/>
    <w:rsid w:val="00F70602"/>
    <w:rsid w:val="00F73EAA"/>
    <w:rsid w:val="00F75BD6"/>
    <w:rsid w:val="00F8235B"/>
    <w:rsid w:val="00F83E16"/>
    <w:rsid w:val="00F92556"/>
    <w:rsid w:val="00F97E2D"/>
    <w:rsid w:val="00FA02B4"/>
    <w:rsid w:val="00FC77B8"/>
    <w:rsid w:val="00FD18B8"/>
    <w:rsid w:val="00FD2DFA"/>
    <w:rsid w:val="00FD4B2A"/>
    <w:rsid w:val="00FE0A39"/>
    <w:rsid w:val="00FE1A41"/>
    <w:rsid w:val="00FE3B09"/>
    <w:rsid w:val="00FE3F69"/>
    <w:rsid w:val="00FE66BF"/>
    <w:rsid w:val="00FE74EE"/>
    <w:rsid w:val="00FF0090"/>
    <w:rsid w:val="00FF20CD"/>
    <w:rsid w:val="00FF39CC"/>
    <w:rsid w:val="00FF4FEF"/>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4D1F97-B6BC-4223-8F81-94EC287D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 w:type="paragraph" w:styleId="af5">
    <w:name w:val="Balloon Text"/>
    <w:basedOn w:val="a"/>
    <w:link w:val="af6"/>
    <w:uiPriority w:val="99"/>
    <w:semiHidden/>
    <w:unhideWhenUsed/>
    <w:rsid w:val="004028B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402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ook/organizaciya-i-metodika-proizvodstvennogo-obucheniya-elektromonter-kabelschik-5138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38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viewer/elektricheskie-sistemy-i-seti-energosberezhenie-5177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17783" TargetMode="External"/><Relationship Id="rId4" Type="http://schemas.openxmlformats.org/officeDocument/2006/relationships/settings" Target="settings.xml"/><Relationship Id="rId9" Type="http://schemas.openxmlformats.org/officeDocument/2006/relationships/hyperlink" Target="https://znanium.ru/catalog/product/183610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166D8-9509-4C72-8A1D-FFC745B7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3518</Words>
  <Characters>20053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13</cp:revision>
  <cp:lastPrinted>2025-06-24T02:03:00Z</cp:lastPrinted>
  <dcterms:created xsi:type="dcterms:W3CDTF">2025-01-20T03:23:00Z</dcterms:created>
  <dcterms:modified xsi:type="dcterms:W3CDTF">2025-09-09T23:50:00Z</dcterms:modified>
</cp:coreProperties>
</file>