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7B6" w:rsidRDefault="00E717B6" w:rsidP="00E717B6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E717B6" w:rsidRDefault="00E717B6" w:rsidP="00E717B6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E717B6" w:rsidRDefault="00E717B6" w:rsidP="00E717B6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E717B6" w:rsidRDefault="00E717B6" w:rsidP="00E717B6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E717B6" w:rsidRDefault="00E717B6" w:rsidP="00E717B6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E717B6" w:rsidRDefault="00E717B6" w:rsidP="00E717B6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E717B6" w:rsidRDefault="00E717B6" w:rsidP="00E717B6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E717B6" w:rsidRDefault="00E717B6" w:rsidP="00E717B6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E717B6" w:rsidRDefault="00E717B6" w:rsidP="00E717B6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E717B6" w:rsidRDefault="00E717B6" w:rsidP="00E717B6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E717B6" w:rsidRDefault="00E717B6" w:rsidP="00E717B6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E717B6" w:rsidRDefault="00E717B6" w:rsidP="00E717B6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E717B6" w:rsidRDefault="00E717B6" w:rsidP="00E717B6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E717B6" w:rsidRDefault="00E717B6" w:rsidP="00E717B6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E717B6" w:rsidRDefault="00E717B6" w:rsidP="00E717B6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E717B6" w:rsidRDefault="00E717B6" w:rsidP="00E717B6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E717B6" w:rsidRDefault="00E717B6" w:rsidP="00E717B6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83EB0" w:rsidRDefault="00EE1DE3" w:rsidP="00E717B6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717B6">
        <w:rPr>
          <w:rFonts w:ascii="Times New Roman" w:hAnsi="Times New Roman" w:cs="Times New Roman"/>
          <w:b/>
          <w:sz w:val="28"/>
          <w:szCs w:val="24"/>
        </w:rPr>
        <w:t>РАБОЧАЯ ПРОГРАММА</w:t>
      </w:r>
    </w:p>
    <w:p w:rsidR="007B3DE8" w:rsidRPr="00E717B6" w:rsidRDefault="00EE1DE3" w:rsidP="00E717B6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717B6">
        <w:rPr>
          <w:rFonts w:ascii="Times New Roman" w:hAnsi="Times New Roman" w:cs="Times New Roman"/>
          <w:b/>
          <w:sz w:val="28"/>
          <w:szCs w:val="24"/>
        </w:rPr>
        <w:t xml:space="preserve"> УЧЕБНОЙ ПРАКТИКИ</w:t>
      </w:r>
    </w:p>
    <w:p w:rsidR="00F90746" w:rsidRPr="00E717B6" w:rsidRDefault="008F076A" w:rsidP="00E717B6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УП.05</w:t>
      </w:r>
      <w:r w:rsidR="00F90746" w:rsidRPr="00E717B6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383EB0" w:rsidRPr="00832498" w:rsidRDefault="00832498" w:rsidP="008324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717B6">
        <w:rPr>
          <w:rFonts w:ascii="Times New Roman" w:hAnsi="Times New Roman" w:cs="Times New Roman"/>
          <w:b/>
          <w:sz w:val="28"/>
          <w:szCs w:val="24"/>
        </w:rPr>
        <w:t>ПМ.0</w:t>
      </w:r>
      <w:r>
        <w:rPr>
          <w:rFonts w:ascii="Times New Roman" w:hAnsi="Times New Roman" w:cs="Times New Roman"/>
          <w:b/>
          <w:sz w:val="28"/>
          <w:szCs w:val="24"/>
        </w:rPr>
        <w:t xml:space="preserve">5 </w:t>
      </w:r>
      <w:r w:rsidR="00B674BA" w:rsidRPr="00B674BA">
        <w:rPr>
          <w:rFonts w:ascii="Times New Roman" w:hAnsi="Times New Roman" w:cs="Times New Roman"/>
          <w:b/>
          <w:caps/>
          <w:sz w:val="28"/>
          <w:szCs w:val="24"/>
        </w:rPr>
        <w:t>Выполнение</w:t>
      </w:r>
      <w:r w:rsidR="00B674BA">
        <w:rPr>
          <w:rFonts w:ascii="Times New Roman" w:hAnsi="Times New Roman" w:cs="Times New Roman"/>
          <w:b/>
          <w:caps/>
          <w:sz w:val="28"/>
          <w:szCs w:val="24"/>
        </w:rPr>
        <w:t xml:space="preserve"> работ</w:t>
      </w:r>
      <w:r w:rsidR="00B674BA" w:rsidRPr="00B674BA">
        <w:rPr>
          <w:rFonts w:ascii="Times New Roman" w:hAnsi="Times New Roman" w:cs="Times New Roman"/>
          <w:b/>
          <w:caps/>
          <w:sz w:val="28"/>
          <w:szCs w:val="24"/>
        </w:rPr>
        <w:t xml:space="preserve"> по</w:t>
      </w:r>
      <w:r w:rsidR="00B674BA">
        <w:rPr>
          <w:rFonts w:ascii="Times New Roman" w:hAnsi="Times New Roman" w:cs="Times New Roman"/>
          <w:b/>
          <w:caps/>
          <w:sz w:val="28"/>
          <w:szCs w:val="24"/>
        </w:rPr>
        <w:t xml:space="preserve"> одной или нескольким</w:t>
      </w:r>
    </w:p>
    <w:p w:rsidR="00F90746" w:rsidRPr="00E717B6" w:rsidRDefault="00B674BA" w:rsidP="00E717B6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caps/>
          <w:sz w:val="28"/>
          <w:szCs w:val="24"/>
        </w:rPr>
        <w:t xml:space="preserve"> профессиям рабочих, должностям служащих</w:t>
      </w:r>
    </w:p>
    <w:p w:rsidR="00BC508C" w:rsidRPr="00E717B6" w:rsidRDefault="00BC508C" w:rsidP="00E717B6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BC508C" w:rsidRPr="00E717B6" w:rsidRDefault="00BC508C" w:rsidP="00E717B6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r w:rsidRPr="00E717B6">
        <w:rPr>
          <w:rFonts w:ascii="Times New Roman" w:hAnsi="Times New Roman" w:cs="Times New Roman"/>
          <w:sz w:val="28"/>
          <w:szCs w:val="24"/>
        </w:rPr>
        <w:t>по специальности</w:t>
      </w:r>
    </w:p>
    <w:p w:rsidR="00BC508C" w:rsidRPr="00E717B6" w:rsidRDefault="00BC508C" w:rsidP="00E717B6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717B6">
        <w:rPr>
          <w:rFonts w:ascii="Times New Roman" w:hAnsi="Times New Roman" w:cs="Times New Roman"/>
          <w:b/>
          <w:sz w:val="28"/>
          <w:szCs w:val="24"/>
        </w:rPr>
        <w:t xml:space="preserve">08.02.09 </w:t>
      </w:r>
      <w:r w:rsidR="002C4E92" w:rsidRPr="00E717B6">
        <w:rPr>
          <w:rFonts w:ascii="Times New Roman" w:hAnsi="Times New Roman" w:cs="Times New Roman"/>
          <w:b/>
          <w:sz w:val="28"/>
          <w:szCs w:val="24"/>
        </w:rPr>
        <w:t>Монтаж, наладка и эксплуатация электрооборудования пр</w:t>
      </w:r>
      <w:r w:rsidR="002C4E92" w:rsidRPr="00E717B6">
        <w:rPr>
          <w:rFonts w:ascii="Times New Roman" w:hAnsi="Times New Roman" w:cs="Times New Roman"/>
          <w:b/>
          <w:sz w:val="28"/>
          <w:szCs w:val="24"/>
        </w:rPr>
        <w:t>о</w:t>
      </w:r>
      <w:r w:rsidR="002C4E92" w:rsidRPr="00E717B6">
        <w:rPr>
          <w:rFonts w:ascii="Times New Roman" w:hAnsi="Times New Roman" w:cs="Times New Roman"/>
          <w:b/>
          <w:sz w:val="28"/>
          <w:szCs w:val="24"/>
        </w:rPr>
        <w:t>мышленных и гражданских зданий</w:t>
      </w:r>
    </w:p>
    <w:p w:rsidR="002C4E92" w:rsidRDefault="002C4E92" w:rsidP="00E717B6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E717B6" w:rsidRDefault="00E717B6" w:rsidP="00E717B6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E717B6" w:rsidRDefault="00E717B6" w:rsidP="00E717B6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E717B6" w:rsidRDefault="00E717B6" w:rsidP="00E717B6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E717B6" w:rsidRDefault="00E717B6" w:rsidP="00E717B6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E717B6" w:rsidRDefault="00E717B6" w:rsidP="00E717B6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E717B6" w:rsidRDefault="00E717B6" w:rsidP="00E717B6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E717B6" w:rsidRDefault="00E717B6" w:rsidP="00E717B6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E717B6" w:rsidRDefault="00E717B6" w:rsidP="00E717B6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E717B6" w:rsidRDefault="00E717B6" w:rsidP="00E717B6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E717B6" w:rsidRDefault="00E717B6" w:rsidP="00E717B6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E717B6" w:rsidRDefault="00E717B6" w:rsidP="00E717B6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E717B6" w:rsidRDefault="00E717B6" w:rsidP="00E717B6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E717B6" w:rsidRDefault="00E717B6" w:rsidP="00E717B6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E717B6" w:rsidRDefault="00E717B6" w:rsidP="00E717B6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E717B6" w:rsidRDefault="00E717B6" w:rsidP="00E717B6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E717B6" w:rsidRPr="00E717B6" w:rsidRDefault="00E717B6" w:rsidP="00E717B6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2C4E92" w:rsidRPr="00E717B6" w:rsidRDefault="002C4E92" w:rsidP="00E717B6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r w:rsidRPr="00E717B6">
        <w:rPr>
          <w:rFonts w:ascii="Times New Roman" w:hAnsi="Times New Roman" w:cs="Times New Roman"/>
          <w:sz w:val="28"/>
          <w:szCs w:val="24"/>
        </w:rPr>
        <w:t>20</w:t>
      </w:r>
      <w:r w:rsidR="00C710E6">
        <w:rPr>
          <w:rFonts w:ascii="Times New Roman" w:hAnsi="Times New Roman" w:cs="Times New Roman"/>
          <w:sz w:val="28"/>
          <w:szCs w:val="24"/>
        </w:rPr>
        <w:t>2</w:t>
      </w:r>
      <w:r w:rsidR="002B1238">
        <w:rPr>
          <w:rFonts w:ascii="Times New Roman" w:hAnsi="Times New Roman" w:cs="Times New Roman"/>
          <w:sz w:val="28"/>
          <w:szCs w:val="24"/>
        </w:rPr>
        <w:t>5</w:t>
      </w:r>
      <w:r w:rsidR="007F19A9">
        <w:rPr>
          <w:rFonts w:ascii="Times New Roman" w:hAnsi="Times New Roman" w:cs="Times New Roman"/>
          <w:sz w:val="28"/>
          <w:szCs w:val="24"/>
        </w:rPr>
        <w:t xml:space="preserve"> г.</w:t>
      </w:r>
      <w:r w:rsidRPr="00E717B6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B3DE8" w:rsidRPr="003E0247" w:rsidTr="003E0247">
        <w:tc>
          <w:tcPr>
            <w:tcW w:w="4785" w:type="dxa"/>
          </w:tcPr>
          <w:p w:rsidR="007B3DE8" w:rsidRPr="00EA4775" w:rsidRDefault="00EA4775" w:rsidP="00E717B6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EA4775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РАССМОТР</w:t>
            </w:r>
            <w:r w:rsidR="007B3DE8" w:rsidRPr="00EA4775">
              <w:rPr>
                <w:rFonts w:ascii="Times New Roman" w:hAnsi="Times New Roman" w:cs="Times New Roman"/>
                <w:sz w:val="28"/>
                <w:szCs w:val="24"/>
              </w:rPr>
              <w:t>ЕНА</w:t>
            </w:r>
          </w:p>
          <w:p w:rsidR="00EA4775" w:rsidRPr="00EA4775" w:rsidRDefault="007B3DE8" w:rsidP="00E717B6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EA4775">
              <w:rPr>
                <w:rFonts w:ascii="Times New Roman" w:hAnsi="Times New Roman" w:cs="Times New Roman"/>
                <w:sz w:val="28"/>
                <w:szCs w:val="24"/>
              </w:rPr>
              <w:t xml:space="preserve">цикловой комиссией </w:t>
            </w:r>
          </w:p>
          <w:p w:rsidR="007B3DE8" w:rsidRPr="00EA4775" w:rsidRDefault="007B3DE8" w:rsidP="00E717B6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EA4775">
              <w:rPr>
                <w:rFonts w:ascii="Times New Roman" w:hAnsi="Times New Roman" w:cs="Times New Roman"/>
                <w:sz w:val="28"/>
                <w:szCs w:val="24"/>
              </w:rPr>
              <w:t>электротехнических дисциплин</w:t>
            </w:r>
          </w:p>
          <w:p w:rsidR="007B3DE8" w:rsidRPr="00EA4775" w:rsidRDefault="007B3DE8" w:rsidP="00E717B6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B3DE8" w:rsidRPr="00EA4775" w:rsidRDefault="007B3DE8" w:rsidP="00E717B6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EA4775">
              <w:rPr>
                <w:rFonts w:ascii="Times New Roman" w:hAnsi="Times New Roman" w:cs="Times New Roman"/>
                <w:sz w:val="28"/>
                <w:szCs w:val="24"/>
              </w:rPr>
              <w:t xml:space="preserve">Протокол № </w:t>
            </w:r>
            <w:r w:rsidR="004C5048" w:rsidRPr="00EA4775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1</w:t>
            </w:r>
          </w:p>
          <w:p w:rsidR="007B3DE8" w:rsidRPr="00EA4775" w:rsidRDefault="00ED271F" w:rsidP="00E717B6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EA477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B3DE8" w:rsidRPr="00EA4775"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r w:rsidR="004C5048" w:rsidRPr="00EA4775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31</w:t>
            </w:r>
            <w:r w:rsidR="007B3DE8" w:rsidRPr="00EA4775">
              <w:rPr>
                <w:rFonts w:ascii="Times New Roman" w:hAnsi="Times New Roman" w:cs="Times New Roman"/>
                <w:sz w:val="28"/>
                <w:szCs w:val="24"/>
              </w:rPr>
              <w:t xml:space="preserve">» </w:t>
            </w:r>
            <w:r w:rsidR="004C5048" w:rsidRPr="00EA4775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августа</w:t>
            </w:r>
            <w:r w:rsidR="007B3DE8" w:rsidRPr="00EA4775">
              <w:rPr>
                <w:rFonts w:ascii="Times New Roman" w:hAnsi="Times New Roman" w:cs="Times New Roman"/>
                <w:sz w:val="28"/>
                <w:szCs w:val="24"/>
              </w:rPr>
              <w:t xml:space="preserve"> 20</w:t>
            </w:r>
            <w:r w:rsidR="00C710E6" w:rsidRPr="00EA477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F92900">
              <w:rPr>
                <w:rFonts w:ascii="Times New Roman" w:hAnsi="Times New Roman" w:cs="Times New Roman"/>
                <w:sz w:val="28"/>
                <w:szCs w:val="24"/>
              </w:rPr>
              <w:t>5</w:t>
            </w:r>
            <w:r w:rsidR="007B3DE8" w:rsidRPr="00EA4775">
              <w:rPr>
                <w:rFonts w:ascii="Times New Roman" w:hAnsi="Times New Roman" w:cs="Times New Roman"/>
                <w:sz w:val="28"/>
                <w:szCs w:val="24"/>
              </w:rPr>
              <w:t xml:space="preserve"> г.</w:t>
            </w:r>
          </w:p>
          <w:p w:rsidR="00ED271F" w:rsidRPr="00EA4775" w:rsidRDefault="00ED271F" w:rsidP="00E717B6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D271F" w:rsidRPr="00EA4775" w:rsidRDefault="00ED271F" w:rsidP="00E717B6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EA4775">
              <w:rPr>
                <w:rFonts w:ascii="Times New Roman" w:hAnsi="Times New Roman" w:cs="Times New Roman"/>
                <w:sz w:val="28"/>
                <w:szCs w:val="24"/>
              </w:rPr>
              <w:t>Председатель:</w:t>
            </w:r>
          </w:p>
          <w:p w:rsidR="00ED271F" w:rsidRPr="00EA4775" w:rsidRDefault="00ED271F" w:rsidP="00E717B6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EA4775">
              <w:rPr>
                <w:rFonts w:ascii="Times New Roman" w:hAnsi="Times New Roman" w:cs="Times New Roman"/>
                <w:sz w:val="28"/>
                <w:szCs w:val="24"/>
              </w:rPr>
              <w:t>_______</w:t>
            </w:r>
            <w:r w:rsidR="00EA4775" w:rsidRPr="00EA4775">
              <w:rPr>
                <w:rFonts w:ascii="Times New Roman" w:hAnsi="Times New Roman" w:cs="Times New Roman"/>
                <w:sz w:val="28"/>
                <w:szCs w:val="24"/>
              </w:rPr>
              <w:t xml:space="preserve">Кравцова А.В. </w:t>
            </w:r>
            <w:r w:rsidR="00C710E6" w:rsidRPr="00EA477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ED271F" w:rsidRPr="00EA4775" w:rsidRDefault="00ED271F" w:rsidP="00E717B6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3E0247" w:rsidRPr="00EA4775" w:rsidRDefault="003E0247" w:rsidP="00E717B6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3E0247" w:rsidRPr="00EA4775" w:rsidRDefault="003E0247" w:rsidP="00E717B6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86" w:type="dxa"/>
          </w:tcPr>
          <w:p w:rsidR="007B3DE8" w:rsidRPr="00EA4775" w:rsidRDefault="002E6EA2" w:rsidP="00E717B6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EA4775">
              <w:rPr>
                <w:rFonts w:ascii="Times New Roman" w:hAnsi="Times New Roman" w:cs="Times New Roman"/>
                <w:sz w:val="28"/>
                <w:szCs w:val="24"/>
              </w:rPr>
              <w:t>Разработана на основе федерального государственного стандарта по сп</w:t>
            </w:r>
            <w:r w:rsidRPr="00EA4775">
              <w:rPr>
                <w:rFonts w:ascii="Times New Roman" w:hAnsi="Times New Roman" w:cs="Times New Roman"/>
                <w:sz w:val="28"/>
                <w:szCs w:val="24"/>
              </w:rPr>
              <w:t>е</w:t>
            </w:r>
            <w:r w:rsidRPr="00EA4775">
              <w:rPr>
                <w:rFonts w:ascii="Times New Roman" w:hAnsi="Times New Roman" w:cs="Times New Roman"/>
                <w:sz w:val="28"/>
                <w:szCs w:val="24"/>
              </w:rPr>
              <w:t>циальности среднего профессионал</w:t>
            </w:r>
            <w:r w:rsidRPr="00EA4775">
              <w:rPr>
                <w:rFonts w:ascii="Times New Roman" w:hAnsi="Times New Roman" w:cs="Times New Roman"/>
                <w:sz w:val="28"/>
                <w:szCs w:val="24"/>
              </w:rPr>
              <w:t>ь</w:t>
            </w:r>
            <w:r w:rsidRPr="00EA4775">
              <w:rPr>
                <w:rFonts w:ascii="Times New Roman" w:hAnsi="Times New Roman" w:cs="Times New Roman"/>
                <w:sz w:val="28"/>
                <w:szCs w:val="24"/>
              </w:rPr>
              <w:t>ного образования 08.02.09 Монтаж, наладка и эксплуатация электрооб</w:t>
            </w:r>
            <w:r w:rsidRPr="00EA4775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EA4775">
              <w:rPr>
                <w:rFonts w:ascii="Times New Roman" w:hAnsi="Times New Roman" w:cs="Times New Roman"/>
                <w:sz w:val="28"/>
                <w:szCs w:val="24"/>
              </w:rPr>
              <w:t>рудования промышленных и гра</w:t>
            </w:r>
            <w:r w:rsidRPr="00EA4775">
              <w:rPr>
                <w:rFonts w:ascii="Times New Roman" w:hAnsi="Times New Roman" w:cs="Times New Roman"/>
                <w:sz w:val="28"/>
                <w:szCs w:val="24"/>
              </w:rPr>
              <w:t>ж</w:t>
            </w:r>
            <w:r w:rsidRPr="00EA4775">
              <w:rPr>
                <w:rFonts w:ascii="Times New Roman" w:hAnsi="Times New Roman" w:cs="Times New Roman"/>
                <w:sz w:val="28"/>
                <w:szCs w:val="24"/>
              </w:rPr>
              <w:t>данских зданий</w:t>
            </w:r>
          </w:p>
        </w:tc>
      </w:tr>
      <w:tr w:rsidR="007B3DE8" w:rsidRPr="003E0247" w:rsidTr="003E0247">
        <w:tc>
          <w:tcPr>
            <w:tcW w:w="4785" w:type="dxa"/>
          </w:tcPr>
          <w:p w:rsidR="007B3DE8" w:rsidRPr="003E0247" w:rsidRDefault="00ED271F" w:rsidP="00E717B6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>СОГЛАСОВАНО</w:t>
            </w:r>
          </w:p>
          <w:p w:rsidR="00ED271F" w:rsidRPr="003E0247" w:rsidRDefault="00ED271F" w:rsidP="00E717B6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>Зам. директора по УПР:</w:t>
            </w:r>
          </w:p>
          <w:p w:rsidR="00ED271F" w:rsidRPr="003E0247" w:rsidRDefault="00ED271F" w:rsidP="00E717B6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>_______</w:t>
            </w:r>
            <w:r w:rsidR="007F19A9">
              <w:rPr>
                <w:rFonts w:ascii="Times New Roman" w:hAnsi="Times New Roman" w:cs="Times New Roman"/>
                <w:sz w:val="28"/>
                <w:szCs w:val="24"/>
              </w:rPr>
              <w:t>Н.Н</w:t>
            </w:r>
            <w:r w:rsidR="00F7309F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 xml:space="preserve"> Чириканова </w:t>
            </w:r>
          </w:p>
        </w:tc>
        <w:tc>
          <w:tcPr>
            <w:tcW w:w="4786" w:type="dxa"/>
          </w:tcPr>
          <w:p w:rsidR="007B3DE8" w:rsidRPr="003E0247" w:rsidRDefault="002E6EA2" w:rsidP="00E717B6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>УТВЕРЖДАЮ</w:t>
            </w:r>
          </w:p>
          <w:p w:rsidR="002E6EA2" w:rsidRPr="003E0247" w:rsidRDefault="002E6EA2" w:rsidP="00E717B6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>Директор КГБ ПОУ ХКОТСО</w:t>
            </w:r>
          </w:p>
          <w:p w:rsidR="002E6EA2" w:rsidRPr="003E0247" w:rsidRDefault="002E6EA2" w:rsidP="00C34E9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 xml:space="preserve">_______ </w:t>
            </w:r>
            <w:r w:rsidR="00C34E9C">
              <w:rPr>
                <w:rFonts w:ascii="Times New Roman" w:hAnsi="Times New Roman" w:cs="Times New Roman"/>
                <w:sz w:val="28"/>
                <w:szCs w:val="24"/>
              </w:rPr>
              <w:t>И.В.</w:t>
            </w:r>
            <w:r w:rsidR="00F9290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C34E9C">
              <w:rPr>
                <w:rFonts w:ascii="Times New Roman" w:hAnsi="Times New Roman" w:cs="Times New Roman"/>
                <w:sz w:val="28"/>
                <w:szCs w:val="24"/>
              </w:rPr>
              <w:t>Банк</w:t>
            </w:r>
            <w:r w:rsidR="004302DF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  <w:r w:rsidR="00C34E9C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="004302DF">
              <w:rPr>
                <w:rFonts w:ascii="Times New Roman" w:hAnsi="Times New Roman" w:cs="Times New Roman"/>
                <w:sz w:val="28"/>
                <w:szCs w:val="24"/>
              </w:rPr>
              <w:t>шкова</w:t>
            </w:r>
          </w:p>
        </w:tc>
      </w:tr>
    </w:tbl>
    <w:p w:rsidR="002C4E92" w:rsidRPr="003E0247" w:rsidRDefault="002C4E92" w:rsidP="00E717B6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941150" w:rsidRPr="003E0247" w:rsidRDefault="00941150" w:rsidP="00E717B6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941150" w:rsidRPr="003E0247" w:rsidRDefault="00941150" w:rsidP="00E717B6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941150" w:rsidRPr="003E0247" w:rsidRDefault="00941150" w:rsidP="00E717B6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941150" w:rsidRPr="003E0247" w:rsidRDefault="00941150" w:rsidP="00E717B6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941150" w:rsidRPr="003E0247" w:rsidRDefault="00941150" w:rsidP="00E717B6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941150" w:rsidRPr="003E0247" w:rsidRDefault="00941150" w:rsidP="00E717B6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941150" w:rsidRPr="003E0247" w:rsidRDefault="00941150" w:rsidP="00E717B6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3E0247">
        <w:rPr>
          <w:rFonts w:ascii="Times New Roman" w:hAnsi="Times New Roman" w:cs="Times New Roman"/>
          <w:b/>
          <w:sz w:val="28"/>
          <w:szCs w:val="24"/>
        </w:rPr>
        <w:t>Составитель:</w:t>
      </w:r>
    </w:p>
    <w:p w:rsidR="00941150" w:rsidRDefault="00941150" w:rsidP="00E717B6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941150" w:rsidRPr="003E0247" w:rsidRDefault="00941150" w:rsidP="00E717B6">
      <w:pPr>
        <w:pStyle w:val="a3"/>
        <w:rPr>
          <w:rFonts w:ascii="Times New Roman" w:hAnsi="Times New Roman" w:cs="Times New Roman"/>
          <w:sz w:val="28"/>
          <w:szCs w:val="24"/>
        </w:rPr>
      </w:pPr>
      <w:r w:rsidRPr="003E0247">
        <w:rPr>
          <w:rFonts w:ascii="Times New Roman" w:hAnsi="Times New Roman" w:cs="Times New Roman"/>
          <w:sz w:val="28"/>
          <w:szCs w:val="24"/>
        </w:rPr>
        <w:t xml:space="preserve">Тимербаев В. Б., </w:t>
      </w:r>
      <w:r w:rsidR="007F19A9">
        <w:rPr>
          <w:rFonts w:ascii="Times New Roman" w:hAnsi="Times New Roman" w:cs="Times New Roman"/>
          <w:sz w:val="28"/>
          <w:szCs w:val="24"/>
        </w:rPr>
        <w:t>заведующий мастерскими</w:t>
      </w:r>
      <w:r w:rsidRPr="003E0247">
        <w:rPr>
          <w:rFonts w:ascii="Times New Roman" w:hAnsi="Times New Roman" w:cs="Times New Roman"/>
          <w:sz w:val="28"/>
          <w:szCs w:val="24"/>
        </w:rPr>
        <w:t xml:space="preserve"> КГБ ПОУ ХКОТСО</w:t>
      </w:r>
    </w:p>
    <w:p w:rsidR="00EE0DE3" w:rsidRDefault="003C1E3D" w:rsidP="00E717B6">
      <w:pPr>
        <w:pStyle w:val="a3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Малунова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Л. В., </w:t>
      </w:r>
      <w:r w:rsidRPr="003E0247">
        <w:rPr>
          <w:rFonts w:ascii="Times New Roman" w:hAnsi="Times New Roman" w:cs="Times New Roman"/>
          <w:sz w:val="28"/>
          <w:szCs w:val="24"/>
        </w:rPr>
        <w:t>преподаватель КГБ ПОУ ХКОТСО</w:t>
      </w:r>
    </w:p>
    <w:p w:rsidR="00EE0DE3" w:rsidRPr="003E0247" w:rsidRDefault="00EE0DE3" w:rsidP="00E717B6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EE0DE3" w:rsidRPr="00FC420E" w:rsidRDefault="00EE0DE3" w:rsidP="00E717B6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072458" w:rsidRPr="00FC420E" w:rsidRDefault="00072458" w:rsidP="00E717B6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072458" w:rsidRPr="00FC420E" w:rsidRDefault="00072458" w:rsidP="00E717B6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072458" w:rsidRPr="00FC420E" w:rsidRDefault="00072458" w:rsidP="00E717B6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072458" w:rsidRPr="00FC420E" w:rsidRDefault="00072458" w:rsidP="00E717B6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072458" w:rsidRPr="00FC420E" w:rsidRDefault="00072458" w:rsidP="00E717B6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072458" w:rsidRPr="00FC420E" w:rsidRDefault="00072458" w:rsidP="00E717B6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072458" w:rsidRPr="00FC420E" w:rsidRDefault="00072458" w:rsidP="00E717B6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072458" w:rsidRPr="00FC420E" w:rsidRDefault="00072458" w:rsidP="00E717B6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072458" w:rsidRPr="00FC420E" w:rsidRDefault="00072458" w:rsidP="00E717B6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072458" w:rsidRPr="00FC420E" w:rsidRDefault="00072458" w:rsidP="00E717B6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072458" w:rsidRPr="00FC420E" w:rsidRDefault="00072458" w:rsidP="00E717B6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072458" w:rsidRPr="00FC420E" w:rsidRDefault="00072458" w:rsidP="00E717B6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072458" w:rsidRPr="00FC420E" w:rsidRDefault="00072458" w:rsidP="00E717B6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072458" w:rsidRPr="00FC420E" w:rsidRDefault="00072458" w:rsidP="00E717B6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CC697C" w:rsidRDefault="00CC697C" w:rsidP="003E0247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C697C" w:rsidRDefault="00CC697C" w:rsidP="003E0247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0106F4" w:rsidRPr="003E0247" w:rsidRDefault="001D7DCF" w:rsidP="003E0247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3E0247">
        <w:rPr>
          <w:rFonts w:ascii="Times New Roman" w:hAnsi="Times New Roman" w:cs="Times New Roman"/>
          <w:b/>
          <w:caps/>
          <w:sz w:val="28"/>
          <w:szCs w:val="24"/>
        </w:rPr>
        <w:lastRenderedPageBreak/>
        <w:t>Содержание</w:t>
      </w:r>
    </w:p>
    <w:p w:rsidR="001D7DCF" w:rsidRPr="003E0247" w:rsidRDefault="001D7DCF" w:rsidP="00E717B6">
      <w:pPr>
        <w:pStyle w:val="a3"/>
        <w:rPr>
          <w:rFonts w:ascii="Times New Roman" w:hAnsi="Times New Roman" w:cs="Times New Roman"/>
          <w:sz w:val="28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221"/>
        <w:gridCol w:w="816"/>
      </w:tblGrid>
      <w:tr w:rsidR="001D7DCF" w:rsidRPr="00C345DC" w:rsidTr="00C345DC">
        <w:tc>
          <w:tcPr>
            <w:tcW w:w="534" w:type="dxa"/>
            <w:vAlign w:val="center"/>
          </w:tcPr>
          <w:p w:rsidR="001D7DCF" w:rsidRPr="00C345DC" w:rsidRDefault="001D7DCF" w:rsidP="003E024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345DC">
              <w:rPr>
                <w:rFonts w:ascii="Times New Roman" w:hAnsi="Times New Roman" w:cs="Times New Roman"/>
                <w:b/>
                <w:sz w:val="28"/>
                <w:szCs w:val="24"/>
              </w:rPr>
              <w:t>1.</w:t>
            </w:r>
          </w:p>
        </w:tc>
        <w:tc>
          <w:tcPr>
            <w:tcW w:w="8221" w:type="dxa"/>
            <w:vAlign w:val="center"/>
          </w:tcPr>
          <w:p w:rsidR="001D7DCF" w:rsidRPr="00C345DC" w:rsidRDefault="00E53962" w:rsidP="003E0247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345DC">
              <w:rPr>
                <w:rFonts w:ascii="Times New Roman" w:hAnsi="Times New Roman" w:cs="Times New Roman"/>
                <w:b/>
                <w:sz w:val="28"/>
                <w:szCs w:val="24"/>
              </w:rPr>
              <w:t>ПАСПОРТ РАБОЧЕЙ ПРОГРАММЫ УЧЕБНОЙ ПРАКТ</w:t>
            </w:r>
            <w:r w:rsidRPr="00C345DC">
              <w:rPr>
                <w:rFonts w:ascii="Times New Roman" w:hAnsi="Times New Roman" w:cs="Times New Roman"/>
                <w:b/>
                <w:sz w:val="28"/>
                <w:szCs w:val="24"/>
              </w:rPr>
              <w:t>И</w:t>
            </w:r>
            <w:r w:rsidRPr="00C345DC">
              <w:rPr>
                <w:rFonts w:ascii="Times New Roman" w:hAnsi="Times New Roman" w:cs="Times New Roman"/>
                <w:b/>
                <w:sz w:val="28"/>
                <w:szCs w:val="24"/>
              </w:rPr>
              <w:t>КИ</w:t>
            </w:r>
          </w:p>
        </w:tc>
        <w:tc>
          <w:tcPr>
            <w:tcW w:w="816" w:type="dxa"/>
            <w:vAlign w:val="center"/>
          </w:tcPr>
          <w:p w:rsidR="001D7DCF" w:rsidRPr="00C345DC" w:rsidRDefault="00931AC8" w:rsidP="003E024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345DC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</w:tr>
      <w:tr w:rsidR="001D7DCF" w:rsidRPr="00C345DC" w:rsidTr="00C345DC">
        <w:tc>
          <w:tcPr>
            <w:tcW w:w="534" w:type="dxa"/>
            <w:vAlign w:val="center"/>
          </w:tcPr>
          <w:p w:rsidR="001D7DCF" w:rsidRPr="00C345DC" w:rsidRDefault="001D7DCF" w:rsidP="003E024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345DC">
              <w:rPr>
                <w:rFonts w:ascii="Times New Roman" w:hAnsi="Times New Roman" w:cs="Times New Roman"/>
                <w:b/>
                <w:sz w:val="28"/>
                <w:szCs w:val="24"/>
              </w:rPr>
              <w:t>2.</w:t>
            </w:r>
          </w:p>
        </w:tc>
        <w:tc>
          <w:tcPr>
            <w:tcW w:w="8221" w:type="dxa"/>
            <w:vAlign w:val="center"/>
          </w:tcPr>
          <w:p w:rsidR="001D7DCF" w:rsidRPr="00C345DC" w:rsidRDefault="00E53962" w:rsidP="003E0247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345DC">
              <w:rPr>
                <w:rFonts w:ascii="Times New Roman" w:hAnsi="Times New Roman" w:cs="Times New Roman"/>
                <w:b/>
                <w:sz w:val="28"/>
                <w:szCs w:val="24"/>
              </w:rPr>
              <w:t>РЕЗУЛЬТАТЫ УЧЕБНОЙ ПРАКТИКИ</w:t>
            </w:r>
          </w:p>
        </w:tc>
        <w:tc>
          <w:tcPr>
            <w:tcW w:w="816" w:type="dxa"/>
            <w:vAlign w:val="center"/>
          </w:tcPr>
          <w:p w:rsidR="001D7DCF" w:rsidRPr="00C345DC" w:rsidRDefault="00931AC8" w:rsidP="003E024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345DC"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</w:p>
        </w:tc>
      </w:tr>
      <w:tr w:rsidR="001D7DCF" w:rsidRPr="00C345DC" w:rsidTr="00C345DC">
        <w:tc>
          <w:tcPr>
            <w:tcW w:w="534" w:type="dxa"/>
            <w:vAlign w:val="center"/>
          </w:tcPr>
          <w:p w:rsidR="001D7DCF" w:rsidRPr="00C345DC" w:rsidRDefault="001D7DCF" w:rsidP="003E024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345DC">
              <w:rPr>
                <w:rFonts w:ascii="Times New Roman" w:hAnsi="Times New Roman" w:cs="Times New Roman"/>
                <w:b/>
                <w:sz w:val="28"/>
                <w:szCs w:val="24"/>
              </w:rPr>
              <w:t>3.</w:t>
            </w:r>
          </w:p>
        </w:tc>
        <w:tc>
          <w:tcPr>
            <w:tcW w:w="8221" w:type="dxa"/>
            <w:vAlign w:val="center"/>
          </w:tcPr>
          <w:p w:rsidR="001D7DCF" w:rsidRPr="00C345DC" w:rsidRDefault="00E53962" w:rsidP="003E0247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345DC">
              <w:rPr>
                <w:rFonts w:ascii="Times New Roman" w:hAnsi="Times New Roman" w:cs="Times New Roman"/>
                <w:b/>
                <w:sz w:val="28"/>
                <w:szCs w:val="24"/>
              </w:rPr>
              <w:t>СТРУКТУРА И СОДЕРЖАНИЕ УЧЕБНОЙ ПРАКТИКИ</w:t>
            </w:r>
          </w:p>
        </w:tc>
        <w:tc>
          <w:tcPr>
            <w:tcW w:w="816" w:type="dxa"/>
            <w:vAlign w:val="center"/>
          </w:tcPr>
          <w:p w:rsidR="001D7DCF" w:rsidRPr="00C345DC" w:rsidRDefault="00931AC8" w:rsidP="003E024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345DC">
              <w:rPr>
                <w:rFonts w:ascii="Times New Roman" w:hAnsi="Times New Roman" w:cs="Times New Roman"/>
                <w:b/>
                <w:sz w:val="28"/>
                <w:szCs w:val="24"/>
              </w:rPr>
              <w:t>6</w:t>
            </w:r>
          </w:p>
        </w:tc>
      </w:tr>
      <w:tr w:rsidR="001D7DCF" w:rsidRPr="00C345DC" w:rsidTr="00C345DC">
        <w:tc>
          <w:tcPr>
            <w:tcW w:w="534" w:type="dxa"/>
            <w:vAlign w:val="center"/>
          </w:tcPr>
          <w:p w:rsidR="001D7DCF" w:rsidRPr="00C345DC" w:rsidRDefault="001D7DCF" w:rsidP="003E024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345DC">
              <w:rPr>
                <w:rFonts w:ascii="Times New Roman" w:hAnsi="Times New Roman" w:cs="Times New Roman"/>
                <w:b/>
                <w:sz w:val="28"/>
                <w:szCs w:val="24"/>
              </w:rPr>
              <w:t>4.</w:t>
            </w:r>
          </w:p>
        </w:tc>
        <w:tc>
          <w:tcPr>
            <w:tcW w:w="8221" w:type="dxa"/>
            <w:vAlign w:val="center"/>
          </w:tcPr>
          <w:p w:rsidR="001D7DCF" w:rsidRPr="00C345DC" w:rsidRDefault="00E53962" w:rsidP="003E0247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345DC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УСЛОВИЯ РЕАЛИЗАЦИИ </w:t>
            </w:r>
            <w:r w:rsidR="00CF7ADD" w:rsidRPr="00C345DC">
              <w:rPr>
                <w:rFonts w:ascii="Times New Roman" w:hAnsi="Times New Roman" w:cs="Times New Roman"/>
                <w:b/>
                <w:sz w:val="28"/>
                <w:szCs w:val="24"/>
              </w:rPr>
              <w:t>РАБОЧЕЙ ПРОГРАММЫ УЧЕБНОЙ ПРАКТИКИ</w:t>
            </w:r>
          </w:p>
        </w:tc>
        <w:tc>
          <w:tcPr>
            <w:tcW w:w="816" w:type="dxa"/>
            <w:vAlign w:val="center"/>
          </w:tcPr>
          <w:p w:rsidR="001D7DCF" w:rsidRPr="00C345DC" w:rsidRDefault="00D71E2F" w:rsidP="003E024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11</w:t>
            </w:r>
          </w:p>
        </w:tc>
      </w:tr>
      <w:tr w:rsidR="001D7DCF" w:rsidRPr="00C345DC" w:rsidTr="00C345DC">
        <w:tc>
          <w:tcPr>
            <w:tcW w:w="534" w:type="dxa"/>
            <w:vAlign w:val="center"/>
          </w:tcPr>
          <w:p w:rsidR="001D7DCF" w:rsidRPr="00C345DC" w:rsidRDefault="001D7DCF" w:rsidP="003E024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345DC">
              <w:rPr>
                <w:rFonts w:ascii="Times New Roman" w:hAnsi="Times New Roman" w:cs="Times New Roman"/>
                <w:b/>
                <w:sz w:val="28"/>
                <w:szCs w:val="24"/>
              </w:rPr>
              <w:t>5.</w:t>
            </w:r>
          </w:p>
        </w:tc>
        <w:tc>
          <w:tcPr>
            <w:tcW w:w="8221" w:type="dxa"/>
            <w:vAlign w:val="center"/>
          </w:tcPr>
          <w:p w:rsidR="001D7DCF" w:rsidRPr="00C345DC" w:rsidRDefault="00CF7ADD" w:rsidP="003E0247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345DC">
              <w:rPr>
                <w:rFonts w:ascii="Times New Roman" w:hAnsi="Times New Roman" w:cs="Times New Roman"/>
                <w:b/>
                <w:sz w:val="28"/>
                <w:szCs w:val="24"/>
              </w:rPr>
              <w:t>КОНТРОЛЬ И ОЦЕНКА РЕЗУЛЬТАТОВ ОСВОЕНИЯ УЧЕБНОЙ ПРАКТИКИ</w:t>
            </w:r>
          </w:p>
        </w:tc>
        <w:tc>
          <w:tcPr>
            <w:tcW w:w="816" w:type="dxa"/>
            <w:vAlign w:val="center"/>
          </w:tcPr>
          <w:p w:rsidR="001D7DCF" w:rsidRPr="00C345DC" w:rsidRDefault="00D71E2F" w:rsidP="003E024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14</w:t>
            </w:r>
          </w:p>
        </w:tc>
      </w:tr>
    </w:tbl>
    <w:p w:rsidR="00215939" w:rsidRPr="00E717B6" w:rsidRDefault="00215939" w:rsidP="00E717B6">
      <w:pPr>
        <w:pStyle w:val="a3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br w:type="page"/>
      </w:r>
    </w:p>
    <w:p w:rsidR="00CF7ADD" w:rsidRPr="003E0247" w:rsidRDefault="00CF7ADD" w:rsidP="003E0247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E0247">
        <w:rPr>
          <w:rFonts w:ascii="Times New Roman" w:hAnsi="Times New Roman" w:cs="Times New Roman"/>
          <w:b/>
          <w:sz w:val="28"/>
          <w:szCs w:val="24"/>
        </w:rPr>
        <w:lastRenderedPageBreak/>
        <w:t>1. ПАСПОРТ РАБОЧЕЙ ПРОГРАММЫ УЧЕБНОЙ ПРАКТИКИ</w:t>
      </w:r>
    </w:p>
    <w:p w:rsidR="00CF7ADD" w:rsidRPr="00E717B6" w:rsidRDefault="00CF7ADD" w:rsidP="00E717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2EBD" w:rsidRPr="003E0247" w:rsidRDefault="00215939" w:rsidP="003E024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247">
        <w:rPr>
          <w:rFonts w:ascii="Times New Roman" w:hAnsi="Times New Roman" w:cs="Times New Roman"/>
          <w:b/>
          <w:sz w:val="24"/>
          <w:szCs w:val="24"/>
        </w:rPr>
        <w:t>1.1</w:t>
      </w:r>
      <w:r w:rsidR="00D77442" w:rsidRPr="003E0247">
        <w:rPr>
          <w:rFonts w:ascii="Times New Roman" w:hAnsi="Times New Roman" w:cs="Times New Roman"/>
          <w:b/>
          <w:sz w:val="24"/>
          <w:szCs w:val="24"/>
        </w:rPr>
        <w:t>.</w:t>
      </w:r>
      <w:r w:rsidRPr="003E0247">
        <w:rPr>
          <w:rFonts w:ascii="Times New Roman" w:hAnsi="Times New Roman" w:cs="Times New Roman"/>
          <w:b/>
          <w:sz w:val="24"/>
          <w:szCs w:val="24"/>
        </w:rPr>
        <w:t xml:space="preserve"> Место учебной практики в структуре программы подготовки специалистов</w:t>
      </w:r>
      <w:r w:rsidR="00CD2EBD" w:rsidRPr="003E02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0247">
        <w:rPr>
          <w:rFonts w:ascii="Times New Roman" w:hAnsi="Times New Roman" w:cs="Times New Roman"/>
          <w:b/>
          <w:sz w:val="24"/>
          <w:szCs w:val="24"/>
        </w:rPr>
        <w:t>среднего звена</w:t>
      </w:r>
    </w:p>
    <w:p w:rsidR="00CD2EBD" w:rsidRPr="00E717B6" w:rsidRDefault="00CD2EBD" w:rsidP="003E02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2EBD" w:rsidRPr="00C345DC" w:rsidRDefault="00215939" w:rsidP="003E024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Рабочая программа учебной практики (далее программа) - является частью пр</w:t>
      </w:r>
      <w:r w:rsidRPr="00E717B6">
        <w:rPr>
          <w:rFonts w:ascii="Times New Roman" w:hAnsi="Times New Roman" w:cs="Times New Roman"/>
          <w:sz w:val="24"/>
          <w:szCs w:val="24"/>
        </w:rPr>
        <w:t>о</w:t>
      </w:r>
      <w:r w:rsidRPr="00E717B6">
        <w:rPr>
          <w:rFonts w:ascii="Times New Roman" w:hAnsi="Times New Roman" w:cs="Times New Roman"/>
          <w:sz w:val="24"/>
          <w:szCs w:val="24"/>
        </w:rPr>
        <w:t>граммы подготовки специалистов среднего звена (далее - ППССЗ) в соответствии с ФГОС СПО по специальности 08.02.09 Монтаж, наладка и эксплуатация электрооборудования</w:t>
      </w:r>
      <w:r w:rsidR="00CD2EBD" w:rsidRPr="00E717B6">
        <w:rPr>
          <w:rFonts w:ascii="Times New Roman" w:hAnsi="Times New Roman" w:cs="Times New Roman"/>
          <w:sz w:val="24"/>
          <w:szCs w:val="24"/>
        </w:rPr>
        <w:t xml:space="preserve"> </w:t>
      </w:r>
      <w:r w:rsidRPr="00E717B6">
        <w:rPr>
          <w:rFonts w:ascii="Times New Roman" w:hAnsi="Times New Roman" w:cs="Times New Roman"/>
          <w:sz w:val="24"/>
          <w:szCs w:val="24"/>
        </w:rPr>
        <w:t xml:space="preserve">промышленных и гражданских зданий в части освоения вида деятельности (ВД): </w:t>
      </w:r>
      <w:r w:rsidR="00C345DC">
        <w:rPr>
          <w:rFonts w:ascii="Times New Roman" w:hAnsi="Times New Roman" w:cs="Times New Roman"/>
          <w:sz w:val="24"/>
          <w:szCs w:val="24"/>
        </w:rPr>
        <w:t>В</w:t>
      </w:r>
      <w:r w:rsidR="00C345DC" w:rsidRPr="00C345DC">
        <w:rPr>
          <w:rFonts w:ascii="Times New Roman" w:hAnsi="Times New Roman" w:cs="Times New Roman"/>
          <w:sz w:val="24"/>
          <w:szCs w:val="24"/>
        </w:rPr>
        <w:t>ыпо</w:t>
      </w:r>
      <w:r w:rsidR="00C345DC" w:rsidRPr="00C345DC">
        <w:rPr>
          <w:rFonts w:ascii="Times New Roman" w:hAnsi="Times New Roman" w:cs="Times New Roman"/>
          <w:sz w:val="24"/>
          <w:szCs w:val="24"/>
        </w:rPr>
        <w:t>л</w:t>
      </w:r>
      <w:r w:rsidR="00C345DC" w:rsidRPr="00C345DC">
        <w:rPr>
          <w:rFonts w:ascii="Times New Roman" w:hAnsi="Times New Roman" w:cs="Times New Roman"/>
          <w:sz w:val="24"/>
          <w:szCs w:val="24"/>
        </w:rPr>
        <w:t>нение работ по одной или нескольким профессиям рабочих, должностям служащих</w:t>
      </w:r>
      <w:r w:rsidR="00C345DC">
        <w:rPr>
          <w:rFonts w:ascii="Times New Roman" w:hAnsi="Times New Roman" w:cs="Times New Roman"/>
          <w:sz w:val="24"/>
          <w:szCs w:val="24"/>
        </w:rPr>
        <w:t xml:space="preserve"> </w:t>
      </w:r>
      <w:r w:rsidR="00C345DC">
        <w:rPr>
          <w:rStyle w:val="114"/>
          <w:color w:val="000000"/>
        </w:rPr>
        <w:t xml:space="preserve">19861 </w:t>
      </w:r>
      <w:r w:rsidR="00C345DC">
        <w:rPr>
          <w:rStyle w:val="114"/>
          <w:color w:val="000000"/>
          <w:sz w:val="24"/>
        </w:rPr>
        <w:t>Э</w:t>
      </w:r>
      <w:r w:rsidR="00C345DC" w:rsidRPr="00C345DC">
        <w:rPr>
          <w:rStyle w:val="114"/>
          <w:color w:val="000000"/>
          <w:sz w:val="24"/>
        </w:rPr>
        <w:t>лектромонтер по ремонту и обслуживанию электрооборудования</w:t>
      </w:r>
      <w:r w:rsidR="00C345DC" w:rsidRPr="00C345DC">
        <w:rPr>
          <w:rFonts w:ascii="Times New Roman" w:hAnsi="Times New Roman" w:cs="Times New Roman"/>
          <w:sz w:val="24"/>
          <w:szCs w:val="24"/>
        </w:rPr>
        <w:t>.</w:t>
      </w:r>
    </w:p>
    <w:p w:rsidR="00CD2EBD" w:rsidRPr="00E717B6" w:rsidRDefault="00CD2EBD" w:rsidP="003E02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3064A" w:rsidRDefault="00215939" w:rsidP="003E024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64A">
        <w:rPr>
          <w:rFonts w:ascii="Times New Roman" w:hAnsi="Times New Roman" w:cs="Times New Roman"/>
          <w:b/>
          <w:sz w:val="24"/>
          <w:szCs w:val="24"/>
        </w:rPr>
        <w:t>1.2</w:t>
      </w:r>
      <w:r w:rsidR="00D77442" w:rsidRPr="00C3064A">
        <w:rPr>
          <w:rFonts w:ascii="Times New Roman" w:hAnsi="Times New Roman" w:cs="Times New Roman"/>
          <w:b/>
          <w:sz w:val="24"/>
          <w:szCs w:val="24"/>
        </w:rPr>
        <w:t>.</w:t>
      </w:r>
      <w:r w:rsidRPr="00C3064A">
        <w:rPr>
          <w:rFonts w:ascii="Times New Roman" w:hAnsi="Times New Roman" w:cs="Times New Roman"/>
          <w:b/>
          <w:sz w:val="24"/>
          <w:szCs w:val="24"/>
        </w:rPr>
        <w:t xml:space="preserve"> Цели и задачи учебной практики</w:t>
      </w:r>
    </w:p>
    <w:p w:rsidR="00C3064A" w:rsidRDefault="00C3064A" w:rsidP="003E024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2EBD" w:rsidRPr="00C3064A" w:rsidRDefault="00215939" w:rsidP="00C3064A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64A">
        <w:rPr>
          <w:rFonts w:ascii="Times New Roman" w:hAnsi="Times New Roman" w:cs="Times New Roman"/>
          <w:sz w:val="24"/>
          <w:szCs w:val="24"/>
        </w:rPr>
        <w:t xml:space="preserve">Учебная практика имеет своей целью дать студентам первичные сведения и навыки по рабочей профессии, а также </w:t>
      </w:r>
      <w:r w:rsidRPr="00C3064A">
        <w:rPr>
          <w:rFonts w:ascii="Times New Roman" w:hAnsi="Times New Roman" w:cs="Times New Roman"/>
          <w:b/>
          <w:sz w:val="24"/>
          <w:szCs w:val="24"/>
        </w:rPr>
        <w:t>решает задачи:</w:t>
      </w:r>
    </w:p>
    <w:p w:rsidR="00CD2EBD" w:rsidRPr="00E717B6" w:rsidRDefault="00CD2EBD" w:rsidP="003E02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2EBD" w:rsidRPr="00E717B6" w:rsidRDefault="00215939" w:rsidP="00C306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подготовки студентов к осознанному и углубленному изучению общепрофесси</w:t>
      </w:r>
      <w:r w:rsidRPr="00E717B6">
        <w:rPr>
          <w:rFonts w:ascii="Times New Roman" w:hAnsi="Times New Roman" w:cs="Times New Roman"/>
          <w:sz w:val="24"/>
          <w:szCs w:val="24"/>
        </w:rPr>
        <w:t>о</w:t>
      </w:r>
      <w:r w:rsidRPr="00E717B6">
        <w:rPr>
          <w:rFonts w:ascii="Times New Roman" w:hAnsi="Times New Roman" w:cs="Times New Roman"/>
          <w:sz w:val="24"/>
          <w:szCs w:val="24"/>
        </w:rPr>
        <w:t>нальных и специальных дисциплин;</w:t>
      </w:r>
    </w:p>
    <w:p w:rsidR="00C3064A" w:rsidRDefault="00215939" w:rsidP="00C306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формирование у студентов умений и навыков в выполнении основных слесарных операций;</w:t>
      </w:r>
    </w:p>
    <w:p w:rsidR="00CD2EBD" w:rsidRPr="00E717B6" w:rsidRDefault="00215939" w:rsidP="00C306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освоение технологии обработки деталей механизированным инструментом;</w:t>
      </w:r>
    </w:p>
    <w:p w:rsidR="00CD2EBD" w:rsidRPr="00E717B6" w:rsidRDefault="00215939" w:rsidP="00C306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формирование у студентов умений и навыков в изготовлении простых деталей;</w:t>
      </w:r>
    </w:p>
    <w:p w:rsidR="00CD2EBD" w:rsidRPr="00E717B6" w:rsidRDefault="00215939" w:rsidP="00C306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обеспечение межпредметных связей, а также связи практики с теоретическим об</w:t>
      </w:r>
      <w:r w:rsidRPr="00E717B6">
        <w:rPr>
          <w:rFonts w:ascii="Times New Roman" w:hAnsi="Times New Roman" w:cs="Times New Roman"/>
          <w:sz w:val="24"/>
          <w:szCs w:val="24"/>
        </w:rPr>
        <w:t>у</w:t>
      </w:r>
      <w:r w:rsidRPr="00E717B6">
        <w:rPr>
          <w:rFonts w:ascii="Times New Roman" w:hAnsi="Times New Roman" w:cs="Times New Roman"/>
          <w:sz w:val="24"/>
          <w:szCs w:val="24"/>
        </w:rPr>
        <w:t>чением.</w:t>
      </w:r>
    </w:p>
    <w:p w:rsidR="00CD2EBD" w:rsidRPr="00E717B6" w:rsidRDefault="00CD2EBD" w:rsidP="003E02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2EBD" w:rsidRPr="00C3064A" w:rsidRDefault="00215939" w:rsidP="00C3064A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С целью овладения указанным видом деятельности и соответствующими профе</w:t>
      </w:r>
      <w:r w:rsidRPr="00E717B6">
        <w:rPr>
          <w:rFonts w:ascii="Times New Roman" w:hAnsi="Times New Roman" w:cs="Times New Roman"/>
          <w:sz w:val="24"/>
          <w:szCs w:val="24"/>
        </w:rPr>
        <w:t>с</w:t>
      </w:r>
      <w:r w:rsidRPr="00E717B6">
        <w:rPr>
          <w:rFonts w:ascii="Times New Roman" w:hAnsi="Times New Roman" w:cs="Times New Roman"/>
          <w:sz w:val="24"/>
          <w:szCs w:val="24"/>
        </w:rPr>
        <w:t xml:space="preserve">сиональными компетенциями обучающийся в ходе освоения учебной практики </w:t>
      </w:r>
      <w:r w:rsidRPr="00C3064A">
        <w:rPr>
          <w:rFonts w:ascii="Times New Roman" w:hAnsi="Times New Roman" w:cs="Times New Roman"/>
          <w:b/>
          <w:sz w:val="24"/>
          <w:szCs w:val="24"/>
        </w:rPr>
        <w:t xml:space="preserve">должен: </w:t>
      </w:r>
    </w:p>
    <w:p w:rsidR="00CD2EBD" w:rsidRPr="00E717B6" w:rsidRDefault="00CD2EBD" w:rsidP="003E02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61A39" w:rsidRPr="00C3064A" w:rsidRDefault="00215939" w:rsidP="00C3064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64A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161A39" w:rsidRPr="00E717B6" w:rsidRDefault="00161A39" w:rsidP="003E02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61A39" w:rsidRPr="00E717B6" w:rsidRDefault="00161A39" w:rsidP="00C306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 xml:space="preserve">опыт </w:t>
      </w:r>
      <w:r w:rsidR="00215939" w:rsidRPr="00E717B6">
        <w:rPr>
          <w:rFonts w:ascii="Times New Roman" w:hAnsi="Times New Roman" w:cs="Times New Roman"/>
          <w:sz w:val="24"/>
          <w:szCs w:val="24"/>
        </w:rPr>
        <w:t>с</w:t>
      </w:r>
      <w:r w:rsidRPr="00E717B6">
        <w:rPr>
          <w:rFonts w:ascii="Times New Roman" w:hAnsi="Times New Roman" w:cs="Times New Roman"/>
          <w:sz w:val="24"/>
          <w:szCs w:val="24"/>
        </w:rPr>
        <w:t>лесарно-механических</w:t>
      </w:r>
      <w:r w:rsidR="00C345DC">
        <w:rPr>
          <w:rFonts w:ascii="Times New Roman" w:hAnsi="Times New Roman" w:cs="Times New Roman"/>
          <w:sz w:val="24"/>
          <w:szCs w:val="24"/>
        </w:rPr>
        <w:t>, электро-монтажных</w:t>
      </w:r>
      <w:r w:rsidRPr="00E717B6">
        <w:rPr>
          <w:rFonts w:ascii="Times New Roman" w:hAnsi="Times New Roman" w:cs="Times New Roman"/>
          <w:sz w:val="24"/>
          <w:szCs w:val="24"/>
        </w:rPr>
        <w:t xml:space="preserve"> работ.</w:t>
      </w:r>
    </w:p>
    <w:p w:rsidR="00161A39" w:rsidRPr="00E717B6" w:rsidRDefault="00161A39" w:rsidP="003E02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2EBD" w:rsidRPr="00C3064A" w:rsidRDefault="00215939" w:rsidP="00C3064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64A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CD2EBD" w:rsidRPr="00E717B6" w:rsidRDefault="00CD2EBD" w:rsidP="003E02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61A39" w:rsidRPr="00E717B6" w:rsidRDefault="00215939" w:rsidP="00C306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производить обрубку и рубку зубилом вручную;</w:t>
      </w:r>
    </w:p>
    <w:p w:rsidR="00161A39" w:rsidRPr="00E717B6" w:rsidRDefault="00215939" w:rsidP="00C306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опиливать и зачищать заусенцы, сварные швы;</w:t>
      </w:r>
    </w:p>
    <w:p w:rsidR="00161A39" w:rsidRPr="00E717B6" w:rsidRDefault="00215939" w:rsidP="00C306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резать заготовку из прутка листового материала ручными ножницами и ножовк</w:t>
      </w:r>
      <w:r w:rsidRPr="00E717B6">
        <w:rPr>
          <w:rFonts w:ascii="Times New Roman" w:hAnsi="Times New Roman" w:cs="Times New Roman"/>
          <w:sz w:val="24"/>
          <w:szCs w:val="24"/>
        </w:rPr>
        <w:t>а</w:t>
      </w:r>
      <w:r w:rsidRPr="00E717B6">
        <w:rPr>
          <w:rFonts w:ascii="Times New Roman" w:hAnsi="Times New Roman" w:cs="Times New Roman"/>
          <w:sz w:val="24"/>
          <w:szCs w:val="24"/>
        </w:rPr>
        <w:t>ми;</w:t>
      </w:r>
    </w:p>
    <w:p w:rsidR="00161A39" w:rsidRPr="00E717B6" w:rsidRDefault="00215939" w:rsidP="00C306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опиливать фаски;</w:t>
      </w:r>
    </w:p>
    <w:p w:rsidR="00161A39" w:rsidRPr="00E717B6" w:rsidRDefault="00215939" w:rsidP="00C306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прогонять и зачищать резьбу;</w:t>
      </w:r>
    </w:p>
    <w:p w:rsidR="00161A39" w:rsidRPr="00E717B6" w:rsidRDefault="00215939" w:rsidP="00C306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сверлить отверстия по разметке, а также ручной дрелью, пневматическими и эле</w:t>
      </w:r>
      <w:r w:rsidRPr="00E717B6">
        <w:rPr>
          <w:rFonts w:ascii="Times New Roman" w:hAnsi="Times New Roman" w:cs="Times New Roman"/>
          <w:sz w:val="24"/>
          <w:szCs w:val="24"/>
        </w:rPr>
        <w:t>к</w:t>
      </w:r>
      <w:r w:rsidRPr="00E717B6">
        <w:rPr>
          <w:rFonts w:ascii="Times New Roman" w:hAnsi="Times New Roman" w:cs="Times New Roman"/>
          <w:sz w:val="24"/>
          <w:szCs w:val="24"/>
        </w:rPr>
        <w:t>трическими машинами;</w:t>
      </w:r>
    </w:p>
    <w:p w:rsidR="00161A39" w:rsidRPr="00E717B6" w:rsidRDefault="00215939" w:rsidP="00C306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производить слесарные работы при монтаже и ремонте электрического и электр</w:t>
      </w:r>
      <w:r w:rsidRPr="00E717B6">
        <w:rPr>
          <w:rFonts w:ascii="Times New Roman" w:hAnsi="Times New Roman" w:cs="Times New Roman"/>
          <w:sz w:val="24"/>
          <w:szCs w:val="24"/>
        </w:rPr>
        <w:t>о</w:t>
      </w:r>
      <w:r w:rsidRPr="00E717B6">
        <w:rPr>
          <w:rFonts w:ascii="Times New Roman" w:hAnsi="Times New Roman" w:cs="Times New Roman"/>
          <w:sz w:val="24"/>
          <w:szCs w:val="24"/>
        </w:rPr>
        <w:t>механического оборудования.</w:t>
      </w:r>
    </w:p>
    <w:p w:rsidR="00161A39" w:rsidRPr="00E717B6" w:rsidRDefault="00161A39" w:rsidP="003E02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61A39" w:rsidRPr="00E717B6" w:rsidRDefault="00215939" w:rsidP="003E02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3064A">
        <w:rPr>
          <w:rFonts w:ascii="Times New Roman" w:hAnsi="Times New Roman" w:cs="Times New Roman"/>
          <w:b/>
          <w:sz w:val="24"/>
          <w:szCs w:val="24"/>
        </w:rPr>
        <w:t>1.3</w:t>
      </w:r>
      <w:r w:rsidR="00D77442" w:rsidRPr="00C3064A">
        <w:rPr>
          <w:rFonts w:ascii="Times New Roman" w:hAnsi="Times New Roman" w:cs="Times New Roman"/>
          <w:b/>
          <w:sz w:val="24"/>
          <w:szCs w:val="24"/>
        </w:rPr>
        <w:t>.</w:t>
      </w:r>
      <w:r w:rsidRPr="00C3064A">
        <w:rPr>
          <w:rFonts w:ascii="Times New Roman" w:hAnsi="Times New Roman" w:cs="Times New Roman"/>
          <w:b/>
          <w:sz w:val="24"/>
          <w:szCs w:val="24"/>
        </w:rPr>
        <w:t xml:space="preserve"> Количество часов на освоение рабочей программы учебной практики</w:t>
      </w:r>
      <w:r w:rsidR="006F3DF4">
        <w:rPr>
          <w:rFonts w:ascii="Times New Roman" w:hAnsi="Times New Roman" w:cs="Times New Roman"/>
          <w:b/>
          <w:sz w:val="24"/>
          <w:szCs w:val="24"/>
        </w:rPr>
        <w:t>:</w:t>
      </w:r>
    </w:p>
    <w:p w:rsidR="003B2FF4" w:rsidRDefault="003B2FF4" w:rsidP="003E02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15939" w:rsidRPr="00E717B6" w:rsidRDefault="00215939" w:rsidP="00523A1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 xml:space="preserve">Всего </w:t>
      </w:r>
      <w:r w:rsidR="00C345DC">
        <w:rPr>
          <w:rFonts w:ascii="Times New Roman" w:hAnsi="Times New Roman" w:cs="Times New Roman"/>
          <w:sz w:val="24"/>
          <w:szCs w:val="24"/>
        </w:rPr>
        <w:t>4</w:t>
      </w:r>
      <w:r w:rsidRPr="00E717B6">
        <w:rPr>
          <w:rFonts w:ascii="Times New Roman" w:hAnsi="Times New Roman" w:cs="Times New Roman"/>
          <w:sz w:val="24"/>
          <w:szCs w:val="24"/>
        </w:rPr>
        <w:t xml:space="preserve"> недели, </w:t>
      </w:r>
      <w:r w:rsidR="00C345DC">
        <w:rPr>
          <w:rFonts w:ascii="Times New Roman" w:hAnsi="Times New Roman" w:cs="Times New Roman"/>
          <w:sz w:val="24"/>
          <w:szCs w:val="24"/>
        </w:rPr>
        <w:t>144</w:t>
      </w:r>
      <w:r w:rsidRPr="00E717B6">
        <w:rPr>
          <w:rFonts w:ascii="Times New Roman" w:hAnsi="Times New Roman" w:cs="Times New Roman"/>
          <w:sz w:val="24"/>
          <w:szCs w:val="24"/>
        </w:rPr>
        <w:t xml:space="preserve"> часа.</w:t>
      </w:r>
    </w:p>
    <w:p w:rsidR="00215939" w:rsidRPr="00E717B6" w:rsidRDefault="00215939" w:rsidP="00E717B6">
      <w:pPr>
        <w:pStyle w:val="a3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br w:type="page"/>
      </w:r>
    </w:p>
    <w:p w:rsidR="00CF7ADD" w:rsidRPr="00C3064A" w:rsidRDefault="00CF7ADD" w:rsidP="00C3064A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3064A">
        <w:rPr>
          <w:rFonts w:ascii="Times New Roman" w:hAnsi="Times New Roman" w:cs="Times New Roman"/>
          <w:b/>
          <w:sz w:val="28"/>
          <w:szCs w:val="24"/>
        </w:rPr>
        <w:lastRenderedPageBreak/>
        <w:t>2. РЕЗУЛЬТАТЫ УЧЕБНОЙ ПРАКТИКИ</w:t>
      </w:r>
    </w:p>
    <w:p w:rsidR="00CF7ADD" w:rsidRPr="00E717B6" w:rsidRDefault="00CF7ADD" w:rsidP="00E717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61A39" w:rsidRPr="00E717B6" w:rsidRDefault="00094DDD" w:rsidP="00DE7B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Результатом учебной практи</w:t>
      </w:r>
      <w:r w:rsidR="00B80FA6">
        <w:rPr>
          <w:rFonts w:ascii="Times New Roman" w:hAnsi="Times New Roman" w:cs="Times New Roman"/>
          <w:sz w:val="24"/>
          <w:szCs w:val="24"/>
        </w:rPr>
        <w:t xml:space="preserve">ки является освоение общих и профессиональных </w:t>
      </w:r>
      <w:r w:rsidRPr="00E717B6">
        <w:rPr>
          <w:rFonts w:ascii="Times New Roman" w:hAnsi="Times New Roman" w:cs="Times New Roman"/>
          <w:sz w:val="24"/>
          <w:szCs w:val="24"/>
        </w:rPr>
        <w:t>ко</w:t>
      </w:r>
      <w:r w:rsidRPr="00E717B6">
        <w:rPr>
          <w:rFonts w:ascii="Times New Roman" w:hAnsi="Times New Roman" w:cs="Times New Roman"/>
          <w:sz w:val="24"/>
          <w:szCs w:val="24"/>
        </w:rPr>
        <w:t>м</w:t>
      </w:r>
      <w:r w:rsidRPr="00E717B6">
        <w:rPr>
          <w:rFonts w:ascii="Times New Roman" w:hAnsi="Times New Roman" w:cs="Times New Roman"/>
          <w:sz w:val="24"/>
          <w:szCs w:val="24"/>
        </w:rPr>
        <w:t>петенций:</w:t>
      </w:r>
    </w:p>
    <w:p w:rsidR="00094DDD" w:rsidRPr="00E717B6" w:rsidRDefault="00094DDD" w:rsidP="00E717B6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A240EB" w:rsidRPr="00E717B6" w:rsidTr="00F74ECA">
        <w:tc>
          <w:tcPr>
            <w:tcW w:w="1242" w:type="dxa"/>
            <w:vAlign w:val="center"/>
          </w:tcPr>
          <w:p w:rsidR="00A240EB" w:rsidRPr="00F74ECA" w:rsidRDefault="00A240EB" w:rsidP="00F74E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ECA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8329" w:type="dxa"/>
            <w:vAlign w:val="center"/>
          </w:tcPr>
          <w:p w:rsidR="00A240EB" w:rsidRPr="00F74ECA" w:rsidRDefault="00A240EB" w:rsidP="00F74E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EC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обучения</w:t>
            </w:r>
          </w:p>
        </w:tc>
      </w:tr>
      <w:tr w:rsidR="00C34E9C" w:rsidRPr="00E717B6" w:rsidTr="00F74ECA">
        <w:tc>
          <w:tcPr>
            <w:tcW w:w="1242" w:type="dxa"/>
            <w:vAlign w:val="center"/>
          </w:tcPr>
          <w:p w:rsidR="00C34E9C" w:rsidRPr="00F74ECA" w:rsidRDefault="00C34E9C" w:rsidP="00F74E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29" w:type="dxa"/>
            <w:vAlign w:val="center"/>
          </w:tcPr>
          <w:p w:rsidR="00C34E9C" w:rsidRPr="00F74ECA" w:rsidRDefault="00C34E9C" w:rsidP="00F74E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847121" w:rsidRPr="00E717B6" w:rsidTr="00F74ECA">
        <w:tc>
          <w:tcPr>
            <w:tcW w:w="1242" w:type="dxa"/>
            <w:vAlign w:val="center"/>
          </w:tcPr>
          <w:p w:rsidR="00847121" w:rsidRPr="00CA7DEF" w:rsidRDefault="003177B4" w:rsidP="00734B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177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ПК.3.1</w:t>
            </w:r>
          </w:p>
        </w:tc>
        <w:tc>
          <w:tcPr>
            <w:tcW w:w="8329" w:type="dxa"/>
            <w:vAlign w:val="center"/>
          </w:tcPr>
          <w:p w:rsidR="00847121" w:rsidRPr="00B94D77" w:rsidRDefault="00B94D77" w:rsidP="00F74ECA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4D77">
              <w:rPr>
                <w:rFonts w:ascii="Times New Roman" w:hAnsi="Times New Roman" w:cs="Times New Roman"/>
                <w:sz w:val="24"/>
                <w:szCs w:val="24"/>
              </w:rPr>
              <w:t>Выполнять монтаж питающих и распределительных пультов и щитов освет</w:t>
            </w:r>
            <w:r w:rsidRPr="00B94D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94D77">
              <w:rPr>
                <w:rFonts w:ascii="Times New Roman" w:hAnsi="Times New Roman" w:cs="Times New Roman"/>
                <w:sz w:val="24"/>
                <w:szCs w:val="24"/>
              </w:rPr>
              <w:t>тельных сетей и светильников</w:t>
            </w:r>
            <w:r w:rsidRPr="00B94D7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847121" w:rsidRPr="00E717B6" w:rsidTr="00B94D77">
        <w:trPr>
          <w:trHeight w:val="549"/>
        </w:trPr>
        <w:tc>
          <w:tcPr>
            <w:tcW w:w="1242" w:type="dxa"/>
            <w:vAlign w:val="center"/>
          </w:tcPr>
          <w:p w:rsidR="00847121" w:rsidRPr="00CA7DEF" w:rsidRDefault="003177B4" w:rsidP="00734B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177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ПК.3.2.</w:t>
            </w:r>
          </w:p>
        </w:tc>
        <w:tc>
          <w:tcPr>
            <w:tcW w:w="8329" w:type="dxa"/>
            <w:vAlign w:val="center"/>
          </w:tcPr>
          <w:p w:rsidR="00847121" w:rsidRPr="00CA7DEF" w:rsidRDefault="00B94D77" w:rsidP="00B94D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4D77">
              <w:rPr>
                <w:rFonts w:ascii="Times New Roman" w:hAnsi="Times New Roman" w:cs="Times New Roman"/>
                <w:sz w:val="24"/>
                <w:szCs w:val="24"/>
              </w:rPr>
              <w:t>Выполнять работы по прокладке проводов и кабелей осветительных сетей и св</w:t>
            </w:r>
            <w:r w:rsidRPr="00B94D7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94D77">
              <w:rPr>
                <w:rFonts w:ascii="Times New Roman" w:hAnsi="Times New Roman" w:cs="Times New Roman"/>
                <w:sz w:val="24"/>
                <w:szCs w:val="24"/>
              </w:rPr>
              <w:t>тильников</w:t>
            </w:r>
            <w:r w:rsidR="003177B4" w:rsidRPr="00B94D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847121" w:rsidRPr="00E717B6" w:rsidTr="00F74ECA">
        <w:tc>
          <w:tcPr>
            <w:tcW w:w="1242" w:type="dxa"/>
            <w:vAlign w:val="center"/>
          </w:tcPr>
          <w:p w:rsidR="00847121" w:rsidRPr="00CA7DEF" w:rsidRDefault="003177B4" w:rsidP="00734B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177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ПК.3.3</w:t>
            </w:r>
          </w:p>
        </w:tc>
        <w:tc>
          <w:tcPr>
            <w:tcW w:w="8329" w:type="dxa"/>
            <w:vAlign w:val="center"/>
          </w:tcPr>
          <w:p w:rsidR="00847121" w:rsidRPr="00B94D77" w:rsidRDefault="003177B4" w:rsidP="00F74ECA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177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B94D77" w:rsidRPr="00B94D77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проверку и наладку электрооборудования на </w:t>
            </w:r>
            <w:proofErr w:type="gramStart"/>
            <w:r w:rsidR="00B94D77" w:rsidRPr="00B94D77">
              <w:rPr>
                <w:rFonts w:ascii="Times New Roman" w:hAnsi="Times New Roman" w:cs="Times New Roman"/>
                <w:sz w:val="24"/>
                <w:szCs w:val="24"/>
              </w:rPr>
              <w:t>объектах</w:t>
            </w:r>
            <w:proofErr w:type="gramEnd"/>
            <w:r w:rsidR="00B94D77" w:rsidRPr="00B94D77">
              <w:rPr>
                <w:rFonts w:ascii="Times New Roman" w:hAnsi="Times New Roman" w:cs="Times New Roman"/>
                <w:sz w:val="24"/>
                <w:szCs w:val="24"/>
              </w:rPr>
              <w:t xml:space="preserve"> энергосб</w:t>
            </w:r>
            <w:r w:rsidR="00B94D77" w:rsidRPr="00B94D7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94D77" w:rsidRPr="00B94D77">
              <w:rPr>
                <w:rFonts w:ascii="Times New Roman" w:hAnsi="Times New Roman" w:cs="Times New Roman"/>
                <w:sz w:val="24"/>
                <w:szCs w:val="24"/>
              </w:rPr>
              <w:t>режения в промышленном и гражданском строительстве, в том числе с ра</w:t>
            </w:r>
            <w:r w:rsidR="00B94D77" w:rsidRPr="00B94D7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94D77" w:rsidRPr="00B94D77">
              <w:rPr>
                <w:rFonts w:ascii="Times New Roman" w:hAnsi="Times New Roman" w:cs="Times New Roman"/>
                <w:sz w:val="24"/>
                <w:szCs w:val="24"/>
              </w:rPr>
              <w:t>личными в</w:t>
            </w:r>
            <w:r w:rsidR="00B94D77" w:rsidRPr="00B94D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94D77" w:rsidRPr="00B94D77">
              <w:rPr>
                <w:rFonts w:ascii="Times New Roman" w:hAnsi="Times New Roman" w:cs="Times New Roman"/>
                <w:sz w:val="24"/>
                <w:szCs w:val="24"/>
              </w:rPr>
              <w:t>дами релейных щитов</w:t>
            </w:r>
            <w:r w:rsidR="00B94D77" w:rsidRPr="00B94D7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B94D77" w:rsidRPr="00E717B6" w:rsidTr="00F74ECA">
        <w:tc>
          <w:tcPr>
            <w:tcW w:w="1242" w:type="dxa"/>
            <w:vAlign w:val="center"/>
          </w:tcPr>
          <w:p w:rsidR="00B94D77" w:rsidRPr="003177B4" w:rsidRDefault="00B94D77" w:rsidP="00734BCD">
            <w:pPr>
              <w:pStyle w:val="a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ПК. 3.4</w:t>
            </w:r>
          </w:p>
        </w:tc>
        <w:tc>
          <w:tcPr>
            <w:tcW w:w="8329" w:type="dxa"/>
            <w:vAlign w:val="center"/>
          </w:tcPr>
          <w:p w:rsidR="00B94D77" w:rsidRPr="00B94D77" w:rsidRDefault="00B94D77" w:rsidP="00F74ECA">
            <w:pPr>
              <w:pStyle w:val="a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94D77">
              <w:rPr>
                <w:rFonts w:ascii="Times New Roman" w:hAnsi="Times New Roman" w:cs="Times New Roman"/>
                <w:sz w:val="24"/>
                <w:szCs w:val="24"/>
              </w:rPr>
              <w:t>Выполнять наладку электроприводов</w:t>
            </w:r>
          </w:p>
        </w:tc>
      </w:tr>
      <w:tr w:rsidR="009F0DDE" w:rsidRPr="00C34E9C" w:rsidTr="00F67F80">
        <w:trPr>
          <w:trHeight w:val="423"/>
        </w:trPr>
        <w:tc>
          <w:tcPr>
            <w:tcW w:w="1242" w:type="dxa"/>
            <w:vAlign w:val="center"/>
          </w:tcPr>
          <w:p w:rsidR="009F0DDE" w:rsidRPr="00C34E9C" w:rsidRDefault="009F0DDE" w:rsidP="00C34E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29" w:type="dxa"/>
          </w:tcPr>
          <w:p w:rsidR="009F0DDE" w:rsidRPr="00C34E9C" w:rsidRDefault="00C34E9C" w:rsidP="00C34E9C">
            <w:pPr>
              <w:keepNext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34E9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Общие компетенции</w:t>
            </w:r>
          </w:p>
        </w:tc>
      </w:tr>
      <w:tr w:rsidR="008C067C" w:rsidRPr="00E717B6" w:rsidTr="00AC13A5">
        <w:tc>
          <w:tcPr>
            <w:tcW w:w="1242" w:type="dxa"/>
            <w:vAlign w:val="center"/>
          </w:tcPr>
          <w:p w:rsidR="008C067C" w:rsidRPr="00E717B6" w:rsidRDefault="008C067C" w:rsidP="008C06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8329" w:type="dxa"/>
          </w:tcPr>
          <w:p w:rsidR="008C067C" w:rsidRPr="008C067C" w:rsidRDefault="008C067C" w:rsidP="008C067C">
            <w:pPr>
              <w:rPr>
                <w:rFonts w:ascii="Times New Roman" w:hAnsi="Times New Roman" w:cs="Times New Roman"/>
              </w:rPr>
            </w:pPr>
            <w:r w:rsidRPr="008C067C">
              <w:rPr>
                <w:rFonts w:ascii="Times New Roman" w:hAnsi="Times New Roman" w:cs="Times New Roman"/>
              </w:rPr>
              <w:t>Выбирать способы решения задач п</w:t>
            </w:r>
            <w:bookmarkStart w:id="0" w:name="_GoBack"/>
            <w:bookmarkEnd w:id="0"/>
            <w:r w:rsidRPr="008C067C">
              <w:rPr>
                <w:rFonts w:ascii="Times New Roman" w:hAnsi="Times New Roman" w:cs="Times New Roman"/>
              </w:rPr>
              <w:t>рофессиональной деятельности применительно к различным контекстам;</w:t>
            </w:r>
          </w:p>
        </w:tc>
      </w:tr>
      <w:tr w:rsidR="008C067C" w:rsidRPr="00E717B6" w:rsidTr="00AC13A5">
        <w:tc>
          <w:tcPr>
            <w:tcW w:w="1242" w:type="dxa"/>
            <w:vAlign w:val="center"/>
          </w:tcPr>
          <w:p w:rsidR="008C067C" w:rsidRPr="00E717B6" w:rsidRDefault="008C067C" w:rsidP="008C06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8329" w:type="dxa"/>
          </w:tcPr>
          <w:p w:rsidR="008C067C" w:rsidRPr="008C067C" w:rsidRDefault="008C067C" w:rsidP="008C067C">
            <w:pPr>
              <w:rPr>
                <w:rFonts w:ascii="Times New Roman" w:hAnsi="Times New Roman" w:cs="Times New Roman"/>
              </w:rPr>
            </w:pPr>
            <w:r w:rsidRPr="008C067C">
              <w:rPr>
                <w:rFonts w:ascii="Times New Roman" w:hAnsi="Times New Roman" w:cs="Times New Roman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</w:t>
            </w:r>
            <w:r w:rsidRPr="008C067C">
              <w:rPr>
                <w:rFonts w:ascii="Times New Roman" w:hAnsi="Times New Roman" w:cs="Times New Roman"/>
              </w:rPr>
              <w:t>о</w:t>
            </w:r>
            <w:r w:rsidRPr="008C067C">
              <w:rPr>
                <w:rFonts w:ascii="Times New Roman" w:hAnsi="Times New Roman" w:cs="Times New Roman"/>
              </w:rPr>
              <w:t>сти;</w:t>
            </w:r>
          </w:p>
        </w:tc>
      </w:tr>
      <w:tr w:rsidR="008C067C" w:rsidRPr="00E717B6" w:rsidTr="00AC13A5">
        <w:tc>
          <w:tcPr>
            <w:tcW w:w="1242" w:type="dxa"/>
            <w:vAlign w:val="center"/>
          </w:tcPr>
          <w:p w:rsidR="008C067C" w:rsidRPr="00E717B6" w:rsidRDefault="008C067C" w:rsidP="008C06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8329" w:type="dxa"/>
          </w:tcPr>
          <w:p w:rsidR="008C067C" w:rsidRPr="008C067C" w:rsidRDefault="008C067C" w:rsidP="008C067C">
            <w:pPr>
              <w:rPr>
                <w:rFonts w:ascii="Times New Roman" w:hAnsi="Times New Roman" w:cs="Times New Roman"/>
              </w:rPr>
            </w:pPr>
            <w:r w:rsidRPr="008C067C">
              <w:rPr>
                <w:rFonts w:ascii="Times New Roman" w:hAnsi="Times New Roman" w:cs="Times New Roma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8C067C" w:rsidRPr="00E717B6" w:rsidTr="00AC13A5">
        <w:tc>
          <w:tcPr>
            <w:tcW w:w="1242" w:type="dxa"/>
            <w:vAlign w:val="center"/>
          </w:tcPr>
          <w:p w:rsidR="008C067C" w:rsidRPr="00E717B6" w:rsidRDefault="008C067C" w:rsidP="008C06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8329" w:type="dxa"/>
          </w:tcPr>
          <w:p w:rsidR="008C067C" w:rsidRPr="008C067C" w:rsidRDefault="008C067C" w:rsidP="008C067C">
            <w:pPr>
              <w:rPr>
                <w:rFonts w:ascii="Times New Roman" w:hAnsi="Times New Roman" w:cs="Times New Roman"/>
              </w:rPr>
            </w:pPr>
            <w:r w:rsidRPr="008C067C">
              <w:rPr>
                <w:rFonts w:ascii="Times New Roman" w:hAnsi="Times New Roman" w:cs="Times New Roman"/>
              </w:rPr>
              <w:t>Эффективно взаимодействовать и работать в коллективе и команде;</w:t>
            </w:r>
          </w:p>
        </w:tc>
      </w:tr>
      <w:tr w:rsidR="008C067C" w:rsidRPr="00E717B6" w:rsidTr="00AC13A5">
        <w:tc>
          <w:tcPr>
            <w:tcW w:w="1242" w:type="dxa"/>
            <w:vAlign w:val="center"/>
          </w:tcPr>
          <w:p w:rsidR="008C067C" w:rsidRPr="00E717B6" w:rsidRDefault="008C067C" w:rsidP="008C06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8329" w:type="dxa"/>
          </w:tcPr>
          <w:p w:rsidR="008C067C" w:rsidRPr="008C067C" w:rsidRDefault="008C067C" w:rsidP="008C067C">
            <w:pPr>
              <w:rPr>
                <w:rFonts w:ascii="Times New Roman" w:hAnsi="Times New Roman" w:cs="Times New Roman"/>
              </w:rPr>
            </w:pPr>
            <w:r w:rsidRPr="008C067C">
              <w:rPr>
                <w:rFonts w:ascii="Times New Roman" w:hAnsi="Times New Roman" w:cs="Times New Roman"/>
              </w:rPr>
              <w:t>Осуществлять устную и письменную коммуникацию на государственном языке Ро</w:t>
            </w:r>
            <w:r w:rsidRPr="008C067C">
              <w:rPr>
                <w:rFonts w:ascii="Times New Roman" w:hAnsi="Times New Roman" w:cs="Times New Roman"/>
              </w:rPr>
              <w:t>с</w:t>
            </w:r>
            <w:r w:rsidRPr="008C067C">
              <w:rPr>
                <w:rFonts w:ascii="Times New Roman" w:hAnsi="Times New Roman" w:cs="Times New Roman"/>
              </w:rPr>
              <w:t>сийской Федерации с учетом особенностей социального и культурного контекста;</w:t>
            </w:r>
          </w:p>
        </w:tc>
      </w:tr>
      <w:tr w:rsidR="008C067C" w:rsidRPr="00E717B6" w:rsidTr="00AC13A5">
        <w:tc>
          <w:tcPr>
            <w:tcW w:w="1242" w:type="dxa"/>
            <w:vAlign w:val="center"/>
          </w:tcPr>
          <w:p w:rsidR="008C067C" w:rsidRPr="00E717B6" w:rsidRDefault="008C067C" w:rsidP="008C06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8329" w:type="dxa"/>
          </w:tcPr>
          <w:p w:rsidR="008C067C" w:rsidRPr="008C067C" w:rsidRDefault="008C067C" w:rsidP="008C067C">
            <w:pPr>
              <w:rPr>
                <w:rFonts w:ascii="Times New Roman" w:hAnsi="Times New Roman" w:cs="Times New Roman"/>
              </w:rPr>
            </w:pPr>
            <w:r w:rsidRPr="008C067C">
              <w:rPr>
                <w:rFonts w:ascii="Times New Roman" w:hAnsi="Times New Roman" w:cs="Times New Roman"/>
              </w:rPr>
              <w:t>Проявлять гражданско-патриотическую позицию, демонстрировать осознанное пов</w:t>
            </w:r>
            <w:r w:rsidRPr="008C067C">
              <w:rPr>
                <w:rFonts w:ascii="Times New Roman" w:hAnsi="Times New Roman" w:cs="Times New Roman"/>
              </w:rPr>
              <w:t>е</w:t>
            </w:r>
            <w:r w:rsidRPr="008C067C">
              <w:rPr>
                <w:rFonts w:ascii="Times New Roman" w:hAnsi="Times New Roman" w:cs="Times New Roman"/>
              </w:rPr>
              <w:t>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</w:t>
            </w:r>
            <w:r w:rsidRPr="008C067C">
              <w:rPr>
                <w:rFonts w:ascii="Times New Roman" w:hAnsi="Times New Roman" w:cs="Times New Roman"/>
              </w:rPr>
              <w:t>р</w:t>
            </w:r>
            <w:r w:rsidRPr="008C067C">
              <w:rPr>
                <w:rFonts w:ascii="Times New Roman" w:hAnsi="Times New Roman" w:cs="Times New Roman"/>
              </w:rPr>
              <w:t>ты антикоррупционного поведения;</w:t>
            </w:r>
          </w:p>
        </w:tc>
      </w:tr>
      <w:tr w:rsidR="008C067C" w:rsidRPr="00E717B6" w:rsidTr="00AC13A5">
        <w:tc>
          <w:tcPr>
            <w:tcW w:w="1242" w:type="dxa"/>
            <w:vAlign w:val="center"/>
          </w:tcPr>
          <w:p w:rsidR="008C067C" w:rsidRPr="00E717B6" w:rsidRDefault="008C067C" w:rsidP="008C06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8329" w:type="dxa"/>
          </w:tcPr>
          <w:p w:rsidR="008C067C" w:rsidRPr="008C067C" w:rsidRDefault="008C067C" w:rsidP="008C067C">
            <w:pPr>
              <w:rPr>
                <w:rFonts w:ascii="Times New Roman" w:hAnsi="Times New Roman" w:cs="Times New Roman"/>
              </w:rPr>
            </w:pPr>
            <w:r w:rsidRPr="008C067C">
              <w:rPr>
                <w:rFonts w:ascii="Times New Roman" w:hAnsi="Times New Roman" w:cs="Times New Roman"/>
              </w:rPr>
              <w:t>Содействовать сохранению окружающей среды, ресурсосбережению, применять зн</w:t>
            </w:r>
            <w:r w:rsidRPr="008C067C">
              <w:rPr>
                <w:rFonts w:ascii="Times New Roman" w:hAnsi="Times New Roman" w:cs="Times New Roman"/>
              </w:rPr>
              <w:t>а</w:t>
            </w:r>
            <w:r w:rsidRPr="008C067C">
              <w:rPr>
                <w:rFonts w:ascii="Times New Roman" w:hAnsi="Times New Roman" w:cs="Times New Roman"/>
              </w:rPr>
              <w:t>ния об изменении климата, принципы бережливого производства, эффективно де</w:t>
            </w:r>
            <w:r w:rsidRPr="008C067C">
              <w:rPr>
                <w:rFonts w:ascii="Times New Roman" w:hAnsi="Times New Roman" w:cs="Times New Roman"/>
              </w:rPr>
              <w:t>й</w:t>
            </w:r>
            <w:r w:rsidRPr="008C067C">
              <w:rPr>
                <w:rFonts w:ascii="Times New Roman" w:hAnsi="Times New Roman" w:cs="Times New Roman"/>
              </w:rPr>
              <w:t>ствовать в чрезвычайных ситуациях;</w:t>
            </w:r>
          </w:p>
        </w:tc>
      </w:tr>
      <w:tr w:rsidR="008C067C" w:rsidRPr="00E717B6" w:rsidTr="00AC13A5">
        <w:tc>
          <w:tcPr>
            <w:tcW w:w="1242" w:type="dxa"/>
            <w:vAlign w:val="center"/>
          </w:tcPr>
          <w:p w:rsidR="008C067C" w:rsidRPr="00E717B6" w:rsidRDefault="008C067C" w:rsidP="008C06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8329" w:type="dxa"/>
          </w:tcPr>
          <w:p w:rsidR="008C067C" w:rsidRPr="008C067C" w:rsidRDefault="008C067C" w:rsidP="008C067C">
            <w:pPr>
              <w:rPr>
                <w:rFonts w:ascii="Times New Roman" w:hAnsi="Times New Roman" w:cs="Times New Roman"/>
              </w:rPr>
            </w:pPr>
            <w:r w:rsidRPr="008C067C">
              <w:rPr>
                <w:rFonts w:ascii="Times New Roman" w:hAnsi="Times New Roman" w:cs="Times New Roman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8C067C" w:rsidRPr="00E717B6" w:rsidTr="00AC13A5">
        <w:tc>
          <w:tcPr>
            <w:tcW w:w="1242" w:type="dxa"/>
            <w:vAlign w:val="center"/>
          </w:tcPr>
          <w:p w:rsidR="008C067C" w:rsidRPr="00E717B6" w:rsidRDefault="008C067C" w:rsidP="008C06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8329" w:type="dxa"/>
          </w:tcPr>
          <w:p w:rsidR="008C067C" w:rsidRPr="008C067C" w:rsidRDefault="008C067C" w:rsidP="008C067C">
            <w:pPr>
              <w:rPr>
                <w:rFonts w:ascii="Times New Roman" w:hAnsi="Times New Roman" w:cs="Times New Roman"/>
              </w:rPr>
            </w:pPr>
            <w:r w:rsidRPr="008C067C">
              <w:rPr>
                <w:rFonts w:ascii="Times New Roman" w:hAnsi="Times New Roman" w:cs="Times New Roman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215939" w:rsidRPr="00E717B6" w:rsidRDefault="00215939" w:rsidP="00E717B6">
      <w:pPr>
        <w:pStyle w:val="a3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br w:type="page"/>
      </w:r>
    </w:p>
    <w:p w:rsidR="00D77442" w:rsidRPr="00E717B6" w:rsidRDefault="00D77442" w:rsidP="00E717B6">
      <w:pPr>
        <w:pStyle w:val="a3"/>
        <w:rPr>
          <w:rFonts w:ascii="Times New Roman" w:hAnsi="Times New Roman" w:cs="Times New Roman"/>
          <w:sz w:val="24"/>
          <w:szCs w:val="24"/>
        </w:rPr>
        <w:sectPr w:rsidR="00D77442" w:rsidRPr="00E717B6" w:rsidSect="00C3064A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F7ADD" w:rsidRPr="00B04E8D" w:rsidRDefault="00CF7ADD" w:rsidP="00B04E8D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4E8D">
        <w:rPr>
          <w:rFonts w:ascii="Times New Roman" w:hAnsi="Times New Roman" w:cs="Times New Roman"/>
          <w:b/>
          <w:sz w:val="28"/>
          <w:szCs w:val="24"/>
        </w:rPr>
        <w:lastRenderedPageBreak/>
        <w:t>3. СТРУКТУРА И СОДЕРЖАНИЕ УЧЕБНОЙ ПРАКТИКИ</w:t>
      </w:r>
    </w:p>
    <w:p w:rsidR="00D77442" w:rsidRDefault="00D77442" w:rsidP="00E717B6">
      <w:pPr>
        <w:pStyle w:val="a3"/>
        <w:rPr>
          <w:rFonts w:ascii="Times New Roman" w:hAnsi="Times New Roman" w:cs="Times New Roman"/>
          <w:b/>
          <w:sz w:val="24"/>
          <w:szCs w:val="24"/>
          <w:highlight w:val="green"/>
        </w:rPr>
      </w:pPr>
      <w:r w:rsidRPr="00B04E8D">
        <w:rPr>
          <w:rFonts w:ascii="Times New Roman" w:hAnsi="Times New Roman" w:cs="Times New Roman"/>
          <w:b/>
          <w:sz w:val="24"/>
          <w:szCs w:val="24"/>
        </w:rPr>
        <w:t>3.1. Содержание учебной практики</w:t>
      </w:r>
      <w:r w:rsidR="00585A0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12D23" w:rsidRPr="00B04E8D" w:rsidRDefault="00612D23" w:rsidP="00E717B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77442" w:rsidRPr="00E717B6" w:rsidRDefault="00D77442" w:rsidP="00E717B6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4678"/>
        <w:gridCol w:w="5528"/>
        <w:gridCol w:w="1276"/>
        <w:gridCol w:w="1211"/>
      </w:tblGrid>
      <w:tr w:rsidR="00D77442" w:rsidRPr="00E717B6" w:rsidTr="008446C0">
        <w:tc>
          <w:tcPr>
            <w:tcW w:w="2093" w:type="dxa"/>
            <w:vAlign w:val="center"/>
          </w:tcPr>
          <w:p w:rsidR="00D77442" w:rsidRPr="00B04E8D" w:rsidRDefault="00EB371D" w:rsidP="00B04E8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E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практики</w:t>
            </w:r>
          </w:p>
        </w:tc>
        <w:tc>
          <w:tcPr>
            <w:tcW w:w="4678" w:type="dxa"/>
            <w:vAlign w:val="center"/>
          </w:tcPr>
          <w:p w:rsidR="00D77442" w:rsidRPr="00B04E8D" w:rsidRDefault="00EB371D" w:rsidP="00B04E8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E8D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5528" w:type="dxa"/>
            <w:vAlign w:val="center"/>
          </w:tcPr>
          <w:p w:rsidR="00D77442" w:rsidRPr="00B04E8D" w:rsidRDefault="00EB371D" w:rsidP="00B04E8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E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Align w:val="center"/>
          </w:tcPr>
          <w:p w:rsidR="00D77442" w:rsidRPr="00B04E8D" w:rsidRDefault="001003A8" w:rsidP="00B04E8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E8D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211" w:type="dxa"/>
            <w:vAlign w:val="center"/>
          </w:tcPr>
          <w:p w:rsidR="00D77442" w:rsidRPr="00B04E8D" w:rsidRDefault="001003A8" w:rsidP="00B04E8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E8D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усвоения</w:t>
            </w:r>
          </w:p>
        </w:tc>
      </w:tr>
      <w:tr w:rsidR="00B04E8D" w:rsidRPr="00E717B6" w:rsidTr="00B04E8D">
        <w:tc>
          <w:tcPr>
            <w:tcW w:w="12299" w:type="dxa"/>
            <w:gridSpan w:val="3"/>
          </w:tcPr>
          <w:p w:rsidR="00B04E8D" w:rsidRPr="00E717B6" w:rsidRDefault="00B04E8D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4E8D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Слесарная обработка</w:t>
            </w:r>
          </w:p>
        </w:tc>
        <w:tc>
          <w:tcPr>
            <w:tcW w:w="1276" w:type="dxa"/>
            <w:vAlign w:val="center"/>
          </w:tcPr>
          <w:p w:rsidR="00B04E8D" w:rsidRPr="00B04E8D" w:rsidRDefault="00D7318D" w:rsidP="00B04E8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211" w:type="dxa"/>
            <w:vAlign w:val="center"/>
          </w:tcPr>
          <w:p w:rsidR="00B04E8D" w:rsidRPr="00E717B6" w:rsidRDefault="00B04E8D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B76" w:rsidRPr="00E717B6" w:rsidTr="008446C0">
        <w:tc>
          <w:tcPr>
            <w:tcW w:w="2093" w:type="dxa"/>
            <w:vMerge w:val="restart"/>
          </w:tcPr>
          <w:p w:rsidR="001A4B76" w:rsidRPr="003E63BF" w:rsidRDefault="001A4B76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3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метка.</w:t>
            </w:r>
          </w:p>
        </w:tc>
        <w:tc>
          <w:tcPr>
            <w:tcW w:w="4678" w:type="dxa"/>
            <w:vMerge w:val="restart"/>
            <w:vAlign w:val="center"/>
          </w:tcPr>
          <w:p w:rsidR="001A4B76" w:rsidRPr="00E717B6" w:rsidRDefault="001A4B76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</w:t>
            </w:r>
          </w:p>
        </w:tc>
        <w:tc>
          <w:tcPr>
            <w:tcW w:w="5528" w:type="dxa"/>
            <w:vAlign w:val="center"/>
          </w:tcPr>
          <w:p w:rsidR="001A4B76" w:rsidRPr="00B04E8D" w:rsidRDefault="001A4B76" w:rsidP="000815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E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1A4B76" w:rsidRPr="003E63BF" w:rsidRDefault="001A4B76" w:rsidP="00B04E8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11" w:type="dxa"/>
            <w:vMerge w:val="restart"/>
            <w:vAlign w:val="center"/>
          </w:tcPr>
          <w:p w:rsidR="001A4B76" w:rsidRPr="00E717B6" w:rsidRDefault="001A4B76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4B76" w:rsidRPr="00E717B6" w:rsidTr="008446C0">
        <w:tc>
          <w:tcPr>
            <w:tcW w:w="2093" w:type="dxa"/>
            <w:vMerge/>
          </w:tcPr>
          <w:p w:rsidR="001A4B76" w:rsidRPr="003E63BF" w:rsidRDefault="001A4B76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1A4B76" w:rsidRPr="00E717B6" w:rsidRDefault="001A4B76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1A4B76" w:rsidRPr="00E717B6" w:rsidRDefault="00EA4A2C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заготовки к разметке</w:t>
            </w:r>
          </w:p>
        </w:tc>
        <w:tc>
          <w:tcPr>
            <w:tcW w:w="1276" w:type="dxa"/>
            <w:vAlign w:val="center"/>
          </w:tcPr>
          <w:p w:rsidR="001A4B76" w:rsidRPr="00E717B6" w:rsidRDefault="001A4B76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1A4B76" w:rsidRPr="00E717B6" w:rsidRDefault="001A4B76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B76" w:rsidRPr="00E717B6" w:rsidTr="001A4B76">
        <w:trPr>
          <w:trHeight w:val="195"/>
        </w:trPr>
        <w:tc>
          <w:tcPr>
            <w:tcW w:w="2093" w:type="dxa"/>
            <w:vMerge/>
          </w:tcPr>
          <w:p w:rsidR="001A4B76" w:rsidRPr="003E63BF" w:rsidRDefault="001A4B76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1A4B76" w:rsidRPr="00E717B6" w:rsidRDefault="001A4B76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:rsidR="001A4B76" w:rsidRPr="00E717B6" w:rsidRDefault="00EA4A2C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Нанесение прямолинейных линий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1A4B76" w:rsidRPr="00E717B6" w:rsidRDefault="001A4B76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1A4B76" w:rsidRPr="00E717B6" w:rsidRDefault="001A4B76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B76" w:rsidRPr="00E717B6" w:rsidTr="001A4B76">
        <w:trPr>
          <w:trHeight w:val="195"/>
        </w:trPr>
        <w:tc>
          <w:tcPr>
            <w:tcW w:w="2093" w:type="dxa"/>
            <w:vMerge/>
          </w:tcPr>
          <w:p w:rsidR="001A4B76" w:rsidRPr="003E63BF" w:rsidRDefault="001A4B76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1A4B76" w:rsidRPr="00E717B6" w:rsidRDefault="001A4B76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  <w:vAlign w:val="center"/>
          </w:tcPr>
          <w:p w:rsidR="001A4B76" w:rsidRPr="00E717B6" w:rsidRDefault="00EA4A2C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Нанесение криволинейных линий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A4B76" w:rsidRPr="00E717B6" w:rsidRDefault="000C5F00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1A4B76" w:rsidRPr="00E717B6" w:rsidRDefault="001A4B76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B76" w:rsidRPr="00E717B6" w:rsidTr="008446C0">
        <w:tc>
          <w:tcPr>
            <w:tcW w:w="2093" w:type="dxa"/>
            <w:vMerge w:val="restart"/>
          </w:tcPr>
          <w:p w:rsidR="001A4B76" w:rsidRPr="003E63BF" w:rsidRDefault="001A4B76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3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1.2.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3E63BF">
              <w:rPr>
                <w:rFonts w:ascii="Times New Roman" w:hAnsi="Times New Roman" w:cs="Times New Roman"/>
                <w:b/>
                <w:sz w:val="24"/>
                <w:szCs w:val="24"/>
              </w:rPr>
              <w:t>убка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резка</w:t>
            </w:r>
            <w:r w:rsidRPr="003E63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металла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78" w:type="dxa"/>
            <w:vMerge w:val="restart"/>
            <w:vAlign w:val="center"/>
          </w:tcPr>
          <w:p w:rsidR="001A4B76" w:rsidRPr="00E717B6" w:rsidRDefault="001A4B76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Рубка</w:t>
            </w:r>
            <w:r w:rsidR="007460D1">
              <w:rPr>
                <w:rFonts w:ascii="Times New Roman" w:hAnsi="Times New Roman" w:cs="Times New Roman"/>
                <w:sz w:val="24"/>
                <w:szCs w:val="24"/>
              </w:rPr>
              <w:t>, правка и</w:t>
            </w:r>
            <w:r w:rsidR="00EA4A2C">
              <w:rPr>
                <w:rFonts w:ascii="Times New Roman" w:hAnsi="Times New Roman" w:cs="Times New Roman"/>
                <w:sz w:val="24"/>
                <w:szCs w:val="24"/>
              </w:rPr>
              <w:t xml:space="preserve"> гибка металла</w:t>
            </w:r>
          </w:p>
        </w:tc>
        <w:tc>
          <w:tcPr>
            <w:tcW w:w="5528" w:type="dxa"/>
            <w:vAlign w:val="center"/>
          </w:tcPr>
          <w:p w:rsidR="001A4B76" w:rsidRPr="00B04E8D" w:rsidRDefault="001A4B76" w:rsidP="000815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E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1A4B76" w:rsidRPr="003E63BF" w:rsidRDefault="001A4B76" w:rsidP="00B04E8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11" w:type="dxa"/>
            <w:vMerge w:val="restart"/>
            <w:vAlign w:val="center"/>
          </w:tcPr>
          <w:p w:rsidR="001A4B76" w:rsidRPr="00E717B6" w:rsidRDefault="001A4B76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4B76" w:rsidRPr="00E717B6" w:rsidTr="008446C0">
        <w:tc>
          <w:tcPr>
            <w:tcW w:w="2093" w:type="dxa"/>
            <w:vMerge/>
          </w:tcPr>
          <w:p w:rsidR="001A4B76" w:rsidRPr="003E63BF" w:rsidRDefault="001A4B76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1A4B76" w:rsidRPr="00E717B6" w:rsidRDefault="001A4B76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1A4B76" w:rsidRPr="00E717B6" w:rsidRDefault="007460D1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Рубка листового стали, вырубание фигурной заг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товки</w:t>
            </w:r>
          </w:p>
        </w:tc>
        <w:tc>
          <w:tcPr>
            <w:tcW w:w="1276" w:type="dxa"/>
            <w:vAlign w:val="center"/>
          </w:tcPr>
          <w:p w:rsidR="001A4B76" w:rsidRPr="00E717B6" w:rsidRDefault="001A4B76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1A4B76" w:rsidRPr="00E717B6" w:rsidRDefault="001A4B76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B76" w:rsidRPr="00E717B6" w:rsidTr="001A4B76">
        <w:trPr>
          <w:trHeight w:val="300"/>
        </w:trPr>
        <w:tc>
          <w:tcPr>
            <w:tcW w:w="2093" w:type="dxa"/>
            <w:vMerge/>
          </w:tcPr>
          <w:p w:rsidR="001A4B76" w:rsidRPr="003E63BF" w:rsidRDefault="001A4B76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1A4B76" w:rsidRPr="00E717B6" w:rsidRDefault="001A4B76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:rsidR="001A4B76" w:rsidRPr="00E717B6" w:rsidRDefault="007460D1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Устранение искажения форм металла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1A4B76" w:rsidRPr="00E717B6" w:rsidRDefault="001A4B76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1A4B76" w:rsidRPr="00E717B6" w:rsidRDefault="001A4B76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B76" w:rsidRPr="00E717B6" w:rsidTr="001A4B76">
        <w:trPr>
          <w:trHeight w:val="240"/>
        </w:trPr>
        <w:tc>
          <w:tcPr>
            <w:tcW w:w="2093" w:type="dxa"/>
            <w:vMerge/>
          </w:tcPr>
          <w:p w:rsidR="001A4B76" w:rsidRPr="003E63BF" w:rsidRDefault="001A4B76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1A4B76" w:rsidRPr="00E717B6" w:rsidRDefault="001A4B76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  <w:vAlign w:val="center"/>
          </w:tcPr>
          <w:p w:rsidR="001A4B76" w:rsidRPr="00E717B6" w:rsidRDefault="00831493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Гибка полосовой стали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A4B76" w:rsidRPr="00E717B6" w:rsidRDefault="000C5F00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1A4B76" w:rsidRPr="00E717B6" w:rsidRDefault="001A4B76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B76" w:rsidRPr="00E717B6" w:rsidTr="008446C0">
        <w:tc>
          <w:tcPr>
            <w:tcW w:w="2093" w:type="dxa"/>
            <w:vMerge w:val="restart"/>
          </w:tcPr>
          <w:p w:rsidR="001A4B76" w:rsidRPr="003E63BF" w:rsidRDefault="001A4B76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3BF">
              <w:rPr>
                <w:rFonts w:ascii="Times New Roman" w:hAnsi="Times New Roman" w:cs="Times New Roman"/>
                <w:b/>
                <w:sz w:val="24"/>
                <w:szCs w:val="24"/>
              </w:rPr>
              <w:t>Тема 1.3. Оп</w:t>
            </w:r>
            <w:r w:rsidRPr="003E63B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3E63BF">
              <w:rPr>
                <w:rFonts w:ascii="Times New Roman" w:hAnsi="Times New Roman" w:cs="Times New Roman"/>
                <w:b/>
                <w:sz w:val="24"/>
                <w:szCs w:val="24"/>
              </w:rPr>
              <w:t>ливание мета</w:t>
            </w:r>
            <w:r w:rsidRPr="003E63BF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3E63BF">
              <w:rPr>
                <w:rFonts w:ascii="Times New Roman" w:hAnsi="Times New Roman" w:cs="Times New Roman"/>
                <w:b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E63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Merge w:val="restart"/>
            <w:vAlign w:val="center"/>
          </w:tcPr>
          <w:p w:rsidR="001A4B76" w:rsidRPr="00E717B6" w:rsidRDefault="001A4B76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 xml:space="preserve">Опиливание </w:t>
            </w:r>
            <w:r w:rsidR="0079341F">
              <w:rPr>
                <w:rFonts w:ascii="Times New Roman" w:hAnsi="Times New Roman" w:cs="Times New Roman"/>
                <w:sz w:val="24"/>
                <w:szCs w:val="24"/>
              </w:rPr>
              <w:t>металла</w:t>
            </w:r>
          </w:p>
        </w:tc>
        <w:tc>
          <w:tcPr>
            <w:tcW w:w="5528" w:type="dxa"/>
            <w:vAlign w:val="center"/>
          </w:tcPr>
          <w:p w:rsidR="001A4B76" w:rsidRPr="00B04E8D" w:rsidRDefault="001A4B76" w:rsidP="000815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E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1A4B76" w:rsidRPr="003E63BF" w:rsidRDefault="001A4B76" w:rsidP="00B04E8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11" w:type="dxa"/>
            <w:vMerge w:val="restart"/>
            <w:vAlign w:val="center"/>
          </w:tcPr>
          <w:p w:rsidR="001A4B76" w:rsidRPr="00E717B6" w:rsidRDefault="001A4B76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4B76" w:rsidRPr="00E717B6" w:rsidTr="008446C0">
        <w:tc>
          <w:tcPr>
            <w:tcW w:w="2093" w:type="dxa"/>
            <w:vMerge/>
          </w:tcPr>
          <w:p w:rsidR="001A4B76" w:rsidRPr="003E63BF" w:rsidRDefault="001A4B76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1A4B76" w:rsidRPr="00E717B6" w:rsidRDefault="001A4B76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1A4B76" w:rsidRPr="00E717B6" w:rsidRDefault="00831493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по отработки движений и приемов опиливания</w:t>
            </w:r>
          </w:p>
        </w:tc>
        <w:tc>
          <w:tcPr>
            <w:tcW w:w="1276" w:type="dxa"/>
            <w:vAlign w:val="center"/>
          </w:tcPr>
          <w:p w:rsidR="001A4B76" w:rsidRPr="00E717B6" w:rsidRDefault="001A4B76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1A4B76" w:rsidRPr="00E717B6" w:rsidRDefault="001A4B76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B76" w:rsidRPr="00E717B6" w:rsidTr="001A4B76">
        <w:trPr>
          <w:trHeight w:val="240"/>
        </w:trPr>
        <w:tc>
          <w:tcPr>
            <w:tcW w:w="2093" w:type="dxa"/>
            <w:vMerge/>
          </w:tcPr>
          <w:p w:rsidR="001A4B76" w:rsidRPr="003E63BF" w:rsidRDefault="001A4B76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1A4B76" w:rsidRPr="00E717B6" w:rsidRDefault="001A4B76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:rsidR="001A4B76" w:rsidRPr="00E717B6" w:rsidRDefault="00831493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Опиливание параллельных плоских поверхностей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1A4B76" w:rsidRPr="00E717B6" w:rsidRDefault="001A4B76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1A4B76" w:rsidRPr="00E717B6" w:rsidRDefault="001A4B76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B76" w:rsidRPr="00E717B6" w:rsidTr="001A4B76">
        <w:trPr>
          <w:trHeight w:val="255"/>
        </w:trPr>
        <w:tc>
          <w:tcPr>
            <w:tcW w:w="2093" w:type="dxa"/>
            <w:vMerge/>
          </w:tcPr>
          <w:p w:rsidR="001A4B76" w:rsidRPr="003E63BF" w:rsidRDefault="001A4B76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1A4B76" w:rsidRPr="00E717B6" w:rsidRDefault="001A4B76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  <w:vAlign w:val="center"/>
          </w:tcPr>
          <w:p w:rsidR="001A4B76" w:rsidRPr="00E717B6" w:rsidRDefault="00831493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Опиливание криволинейных поверхностей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A4B76" w:rsidRPr="00E717B6" w:rsidRDefault="000C5F00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1A4B76" w:rsidRPr="00E717B6" w:rsidRDefault="001A4B76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B76" w:rsidRPr="00E717B6" w:rsidTr="008446C0">
        <w:tc>
          <w:tcPr>
            <w:tcW w:w="2093" w:type="dxa"/>
            <w:vMerge w:val="restart"/>
          </w:tcPr>
          <w:p w:rsidR="001A4B76" w:rsidRPr="003E63BF" w:rsidRDefault="001A4B76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3BF">
              <w:rPr>
                <w:rFonts w:ascii="Times New Roman" w:hAnsi="Times New Roman" w:cs="Times New Roman"/>
                <w:b/>
                <w:sz w:val="24"/>
                <w:szCs w:val="24"/>
              </w:rPr>
              <w:t>Тема 1.4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ление и рассве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ливание отве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стий.</w:t>
            </w:r>
          </w:p>
        </w:tc>
        <w:tc>
          <w:tcPr>
            <w:tcW w:w="4678" w:type="dxa"/>
            <w:vMerge w:val="restart"/>
            <w:vAlign w:val="center"/>
          </w:tcPr>
          <w:p w:rsidR="001A4B76" w:rsidRPr="00E717B6" w:rsidRDefault="001A4B76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Сверление</w:t>
            </w:r>
            <w:r w:rsidR="008314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D6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1493">
              <w:rPr>
                <w:rFonts w:ascii="Times New Roman" w:hAnsi="Times New Roman" w:cs="Times New Roman"/>
                <w:sz w:val="24"/>
                <w:szCs w:val="24"/>
              </w:rPr>
              <w:t>зенкерование и развертывание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1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:rsidR="001A4B76" w:rsidRPr="00B04E8D" w:rsidRDefault="001A4B76" w:rsidP="000815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E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1A4B76" w:rsidRPr="003E63BF" w:rsidRDefault="001A4B76" w:rsidP="00B04E8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11" w:type="dxa"/>
            <w:vMerge w:val="restart"/>
            <w:vAlign w:val="center"/>
          </w:tcPr>
          <w:p w:rsidR="001A4B76" w:rsidRPr="00E717B6" w:rsidRDefault="001A4B76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4B76" w:rsidRPr="00E717B6" w:rsidTr="008446C0">
        <w:tc>
          <w:tcPr>
            <w:tcW w:w="2093" w:type="dxa"/>
            <w:vMerge/>
          </w:tcPr>
          <w:p w:rsidR="001A4B76" w:rsidRPr="003E63BF" w:rsidRDefault="001A4B76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1A4B76" w:rsidRPr="00E717B6" w:rsidRDefault="001A4B76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1A4B76" w:rsidRPr="00E717B6" w:rsidRDefault="00831493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Сверление отверстий по разметке в заготовках</w:t>
            </w:r>
          </w:p>
        </w:tc>
        <w:tc>
          <w:tcPr>
            <w:tcW w:w="1276" w:type="dxa"/>
            <w:vAlign w:val="center"/>
          </w:tcPr>
          <w:p w:rsidR="001A4B76" w:rsidRPr="00E717B6" w:rsidRDefault="001A4B76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1A4B76" w:rsidRPr="00E717B6" w:rsidRDefault="001A4B76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B76" w:rsidRPr="00E717B6" w:rsidTr="001A4B76">
        <w:trPr>
          <w:trHeight w:val="255"/>
        </w:trPr>
        <w:tc>
          <w:tcPr>
            <w:tcW w:w="2093" w:type="dxa"/>
            <w:vMerge/>
          </w:tcPr>
          <w:p w:rsidR="001A4B76" w:rsidRPr="003E63BF" w:rsidRDefault="001A4B76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1A4B76" w:rsidRPr="00E717B6" w:rsidRDefault="001A4B76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:rsidR="001A4B76" w:rsidRPr="00E717B6" w:rsidRDefault="00831493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Зенкерование с</w:t>
            </w:r>
            <w:r w:rsidR="00BD6E8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возных и глухих</w:t>
            </w:r>
            <w:r w:rsidR="00BD6E84">
              <w:rPr>
                <w:rFonts w:ascii="Times New Roman" w:hAnsi="Times New Roman" w:cs="Times New Roman"/>
                <w:sz w:val="24"/>
                <w:szCs w:val="24"/>
              </w:rPr>
              <w:t xml:space="preserve"> отверстий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1A4B76" w:rsidRPr="00E717B6" w:rsidRDefault="001A4B76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1A4B76" w:rsidRPr="00E717B6" w:rsidRDefault="001A4B76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B76" w:rsidRPr="00E717B6" w:rsidTr="001A4B76">
        <w:trPr>
          <w:trHeight w:val="270"/>
        </w:trPr>
        <w:tc>
          <w:tcPr>
            <w:tcW w:w="2093" w:type="dxa"/>
            <w:vMerge/>
          </w:tcPr>
          <w:p w:rsidR="001A4B76" w:rsidRPr="003E63BF" w:rsidRDefault="001A4B76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1A4B76" w:rsidRPr="00E717B6" w:rsidRDefault="001A4B76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  <w:vAlign w:val="center"/>
          </w:tcPr>
          <w:p w:rsidR="001A4B76" w:rsidRPr="00E717B6" w:rsidRDefault="00BD6E84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Развертывание отверстий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A4B76" w:rsidRPr="00E717B6" w:rsidRDefault="000C5F00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1A4B76" w:rsidRPr="00E717B6" w:rsidRDefault="001A4B76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E84" w:rsidRPr="00E717B6" w:rsidTr="008446C0">
        <w:tc>
          <w:tcPr>
            <w:tcW w:w="2093" w:type="dxa"/>
            <w:vMerge w:val="restart"/>
          </w:tcPr>
          <w:p w:rsidR="00BD6E84" w:rsidRPr="003E63BF" w:rsidRDefault="00BD6E84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3BF">
              <w:rPr>
                <w:rFonts w:ascii="Times New Roman" w:hAnsi="Times New Roman" w:cs="Times New Roman"/>
                <w:b/>
                <w:sz w:val="24"/>
                <w:szCs w:val="24"/>
              </w:rPr>
              <w:t>Тема 1.5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Нарез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ние резьбы.</w:t>
            </w:r>
          </w:p>
        </w:tc>
        <w:tc>
          <w:tcPr>
            <w:tcW w:w="4678" w:type="dxa"/>
            <w:vMerge w:val="restart"/>
            <w:vAlign w:val="center"/>
          </w:tcPr>
          <w:p w:rsidR="00BD6E84" w:rsidRPr="00E717B6" w:rsidRDefault="00BD6E84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Нарезание крепежной резьбы.</w:t>
            </w:r>
          </w:p>
        </w:tc>
        <w:tc>
          <w:tcPr>
            <w:tcW w:w="5528" w:type="dxa"/>
            <w:vAlign w:val="center"/>
          </w:tcPr>
          <w:p w:rsidR="00BD6E84" w:rsidRPr="00B04E8D" w:rsidRDefault="00BD6E84" w:rsidP="000815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E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BD6E84" w:rsidRPr="003E63BF" w:rsidRDefault="00BD6E84" w:rsidP="00B04E8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3B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11" w:type="dxa"/>
            <w:vMerge w:val="restart"/>
            <w:vAlign w:val="center"/>
          </w:tcPr>
          <w:p w:rsidR="00BD6E84" w:rsidRPr="00E717B6" w:rsidRDefault="00BD6E84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6E84" w:rsidRPr="00E717B6" w:rsidTr="001A4B76">
        <w:tc>
          <w:tcPr>
            <w:tcW w:w="2093" w:type="dxa"/>
            <w:vMerge/>
          </w:tcPr>
          <w:p w:rsidR="00BD6E84" w:rsidRPr="003E63BF" w:rsidRDefault="00BD6E84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BD6E84" w:rsidRPr="00E717B6" w:rsidRDefault="00BD6E84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:rsidR="00BD6E84" w:rsidRPr="00E717B6" w:rsidRDefault="00BD6E84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Нарезание наружной   резьбы плашками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D6E84" w:rsidRPr="00E717B6" w:rsidRDefault="00BD6E84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BD6E84" w:rsidRPr="00E717B6" w:rsidRDefault="00BD6E84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E84" w:rsidRPr="00E717B6" w:rsidTr="002B1238">
        <w:trPr>
          <w:trHeight w:val="240"/>
        </w:trPr>
        <w:tc>
          <w:tcPr>
            <w:tcW w:w="2093" w:type="dxa"/>
            <w:vMerge/>
          </w:tcPr>
          <w:p w:rsidR="00BD6E84" w:rsidRPr="003E63BF" w:rsidRDefault="00BD6E84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BD6E84" w:rsidRPr="00E717B6" w:rsidRDefault="00BD6E84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6E84" w:rsidRPr="00E717B6" w:rsidRDefault="00BD6E84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Нарезание внутренней сквозной резьбы 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6E84" w:rsidRPr="00E717B6" w:rsidRDefault="00BD6E84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tcBorders>
              <w:bottom w:val="single" w:sz="4" w:space="0" w:color="auto"/>
            </w:tcBorders>
            <w:vAlign w:val="center"/>
          </w:tcPr>
          <w:p w:rsidR="00BD6E84" w:rsidRPr="00E717B6" w:rsidRDefault="00BD6E84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E84" w:rsidRPr="00E717B6" w:rsidTr="00BD6E84">
        <w:trPr>
          <w:trHeight w:val="255"/>
        </w:trPr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BD6E84" w:rsidRPr="003E63BF" w:rsidRDefault="00BD6E84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bottom w:val="single" w:sz="4" w:space="0" w:color="auto"/>
            </w:tcBorders>
            <w:vAlign w:val="center"/>
          </w:tcPr>
          <w:p w:rsidR="00BD6E84" w:rsidRPr="00E717B6" w:rsidRDefault="00BD6E84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  <w:vAlign w:val="center"/>
          </w:tcPr>
          <w:p w:rsidR="00BD6E84" w:rsidRPr="00E717B6" w:rsidRDefault="00BD6E84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Нарезание внутренней </w:t>
            </w:r>
            <w:r w:rsidR="00CE1DD1">
              <w:rPr>
                <w:rFonts w:ascii="Times New Roman" w:hAnsi="Times New Roman" w:cs="Times New Roman"/>
                <w:sz w:val="24"/>
                <w:szCs w:val="24"/>
              </w:rPr>
              <w:t xml:space="preserve">глухой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резьбы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BD6E84" w:rsidRPr="00E717B6" w:rsidRDefault="00CE1DD1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6E84" w:rsidRPr="00E717B6" w:rsidRDefault="00BD6E84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0D7" w:rsidRPr="00E717B6" w:rsidTr="008446C0">
        <w:tc>
          <w:tcPr>
            <w:tcW w:w="2093" w:type="dxa"/>
            <w:vMerge w:val="restart"/>
          </w:tcPr>
          <w:p w:rsidR="0046533F" w:rsidRPr="003E63BF" w:rsidRDefault="00FD30D7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3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1.6. </w:t>
            </w:r>
            <w:r w:rsidR="00612D23">
              <w:rPr>
                <w:rFonts w:ascii="Times New Roman" w:hAnsi="Times New Roman" w:cs="Times New Roman"/>
                <w:b/>
                <w:sz w:val="24"/>
                <w:szCs w:val="24"/>
              </w:rPr>
              <w:t>Ко</w:t>
            </w:r>
            <w:r w:rsidR="00612D23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612D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плексные раб</w:t>
            </w:r>
            <w:r w:rsidR="00612D2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612D23">
              <w:rPr>
                <w:rFonts w:ascii="Times New Roman" w:hAnsi="Times New Roman" w:cs="Times New Roman"/>
                <w:b/>
                <w:sz w:val="24"/>
                <w:szCs w:val="24"/>
              </w:rPr>
              <w:t>ты.</w:t>
            </w:r>
            <w:r w:rsidR="000C5F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Зачетное з</w:t>
            </w:r>
            <w:r w:rsidR="000C5F0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0C5F00">
              <w:rPr>
                <w:rFonts w:ascii="Times New Roman" w:hAnsi="Times New Roman" w:cs="Times New Roman"/>
                <w:b/>
                <w:sz w:val="24"/>
                <w:szCs w:val="24"/>
              </w:rPr>
              <w:t>нятие.</w:t>
            </w:r>
          </w:p>
        </w:tc>
        <w:tc>
          <w:tcPr>
            <w:tcW w:w="4678" w:type="dxa"/>
            <w:vMerge w:val="restart"/>
            <w:vAlign w:val="center"/>
          </w:tcPr>
          <w:p w:rsidR="00FD30D7" w:rsidRPr="00E717B6" w:rsidRDefault="0046533F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Изготовление деталей по чер</w:t>
            </w:r>
            <w:r w:rsidR="000C5F0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ежу.</w:t>
            </w:r>
          </w:p>
        </w:tc>
        <w:tc>
          <w:tcPr>
            <w:tcW w:w="5528" w:type="dxa"/>
            <w:vAlign w:val="center"/>
          </w:tcPr>
          <w:p w:rsidR="00FD30D7" w:rsidRPr="00B04E8D" w:rsidRDefault="00FD30D7" w:rsidP="000815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E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FD30D7" w:rsidRPr="003E63BF" w:rsidRDefault="003C3B77" w:rsidP="00B04E8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11" w:type="dxa"/>
            <w:vMerge w:val="restart"/>
            <w:vAlign w:val="center"/>
          </w:tcPr>
          <w:p w:rsidR="00FD30D7" w:rsidRPr="00E717B6" w:rsidRDefault="00FD30D7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30D7" w:rsidRPr="00E717B6" w:rsidTr="008446C0">
        <w:tc>
          <w:tcPr>
            <w:tcW w:w="2093" w:type="dxa"/>
            <w:vMerge/>
          </w:tcPr>
          <w:p w:rsidR="00FD30D7" w:rsidRPr="003E63BF" w:rsidRDefault="00FD30D7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FD30D7" w:rsidRPr="00E717B6" w:rsidRDefault="00FD30D7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FD30D7" w:rsidRPr="00E717B6" w:rsidRDefault="00FD30D7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D30D7" w:rsidRPr="00E717B6" w:rsidRDefault="00FD30D7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FD30D7" w:rsidRPr="00E717B6" w:rsidRDefault="00FD30D7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0D7" w:rsidRPr="00E717B6" w:rsidTr="008446C0">
        <w:tc>
          <w:tcPr>
            <w:tcW w:w="2093" w:type="dxa"/>
            <w:vMerge/>
          </w:tcPr>
          <w:p w:rsidR="00FD30D7" w:rsidRPr="003E63BF" w:rsidRDefault="00FD30D7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FD30D7" w:rsidRPr="00E717B6" w:rsidRDefault="00FD30D7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FD30D7" w:rsidRPr="00E717B6" w:rsidRDefault="00FD30D7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D30D7" w:rsidRPr="00E717B6" w:rsidRDefault="00FD30D7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FD30D7" w:rsidRPr="00E717B6" w:rsidRDefault="00FD30D7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0D7" w:rsidRPr="00E717B6" w:rsidTr="008446C0">
        <w:tc>
          <w:tcPr>
            <w:tcW w:w="2093" w:type="dxa"/>
            <w:vMerge/>
          </w:tcPr>
          <w:p w:rsidR="00FD30D7" w:rsidRPr="003E63BF" w:rsidRDefault="00FD30D7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FD30D7" w:rsidRPr="00E717B6" w:rsidRDefault="00FD30D7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FD30D7" w:rsidRPr="00E717B6" w:rsidRDefault="00FD30D7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D30D7" w:rsidRPr="00E717B6" w:rsidRDefault="00FD30D7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FD30D7" w:rsidRPr="00E717B6" w:rsidRDefault="00FD30D7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59E" w:rsidRPr="00E717B6" w:rsidTr="0008159E">
        <w:tc>
          <w:tcPr>
            <w:tcW w:w="12299" w:type="dxa"/>
            <w:gridSpan w:val="3"/>
            <w:vAlign w:val="center"/>
          </w:tcPr>
          <w:p w:rsidR="0008159E" w:rsidRPr="00E717B6" w:rsidRDefault="0008159E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63BF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2.Токарная обработка</w:t>
            </w:r>
          </w:p>
        </w:tc>
        <w:tc>
          <w:tcPr>
            <w:tcW w:w="1276" w:type="dxa"/>
            <w:vAlign w:val="center"/>
          </w:tcPr>
          <w:p w:rsidR="0008159E" w:rsidRPr="003E63BF" w:rsidRDefault="005E66BF" w:rsidP="00B04E8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211" w:type="dxa"/>
            <w:vAlign w:val="center"/>
          </w:tcPr>
          <w:p w:rsidR="0008159E" w:rsidRPr="00E717B6" w:rsidRDefault="0008159E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0D7" w:rsidRPr="00E717B6" w:rsidTr="008446C0">
        <w:tc>
          <w:tcPr>
            <w:tcW w:w="2093" w:type="dxa"/>
            <w:vMerge w:val="restart"/>
          </w:tcPr>
          <w:p w:rsidR="00FD30D7" w:rsidRPr="003E63BF" w:rsidRDefault="00FD30D7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3BF">
              <w:rPr>
                <w:rFonts w:ascii="Times New Roman" w:hAnsi="Times New Roman" w:cs="Times New Roman"/>
                <w:b/>
                <w:sz w:val="24"/>
                <w:szCs w:val="24"/>
              </w:rPr>
              <w:t>Тема 2.1. Тока</w:t>
            </w:r>
            <w:r w:rsidRPr="003E63BF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3E63BF">
              <w:rPr>
                <w:rFonts w:ascii="Times New Roman" w:hAnsi="Times New Roman" w:cs="Times New Roman"/>
                <w:b/>
                <w:sz w:val="24"/>
                <w:szCs w:val="24"/>
              </w:rPr>
              <w:t>ные станки и инструменты</w:t>
            </w:r>
          </w:p>
        </w:tc>
        <w:tc>
          <w:tcPr>
            <w:tcW w:w="4678" w:type="dxa"/>
            <w:vMerge w:val="restart"/>
            <w:vAlign w:val="center"/>
          </w:tcPr>
          <w:p w:rsidR="00FD30D7" w:rsidRPr="00E717B6" w:rsidRDefault="00FD30D7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безопасности, наладка станка, измерение размеров шта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генциркулем, микрометром, выполнение основных видов токарной обработки</w:t>
            </w:r>
          </w:p>
        </w:tc>
        <w:tc>
          <w:tcPr>
            <w:tcW w:w="5528" w:type="dxa"/>
            <w:vAlign w:val="center"/>
          </w:tcPr>
          <w:p w:rsidR="00FD30D7" w:rsidRPr="00B04E8D" w:rsidRDefault="00FD30D7" w:rsidP="000815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E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FD30D7" w:rsidRPr="00FD30D7" w:rsidRDefault="00FD30D7" w:rsidP="00B04E8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0D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11" w:type="dxa"/>
            <w:vMerge w:val="restart"/>
            <w:vAlign w:val="center"/>
          </w:tcPr>
          <w:p w:rsidR="00FD30D7" w:rsidRPr="00E717B6" w:rsidRDefault="00FD30D7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30D7" w:rsidRPr="00E717B6" w:rsidTr="008446C0">
        <w:tc>
          <w:tcPr>
            <w:tcW w:w="2093" w:type="dxa"/>
            <w:vMerge/>
          </w:tcPr>
          <w:p w:rsidR="00FD30D7" w:rsidRPr="003E63BF" w:rsidRDefault="00FD30D7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FD30D7" w:rsidRPr="00E717B6" w:rsidRDefault="00FD30D7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FD30D7" w:rsidRPr="00E717B6" w:rsidRDefault="00FD30D7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безопасности при выполнении станочных работ</w:t>
            </w:r>
          </w:p>
        </w:tc>
        <w:tc>
          <w:tcPr>
            <w:tcW w:w="1276" w:type="dxa"/>
            <w:vAlign w:val="center"/>
          </w:tcPr>
          <w:p w:rsidR="00FD30D7" w:rsidRPr="00E717B6" w:rsidRDefault="00FD30D7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FD30D7" w:rsidRPr="00E717B6" w:rsidRDefault="00FD30D7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0D7" w:rsidRPr="00E717B6" w:rsidTr="008446C0">
        <w:tc>
          <w:tcPr>
            <w:tcW w:w="2093" w:type="dxa"/>
            <w:vMerge/>
          </w:tcPr>
          <w:p w:rsidR="00FD30D7" w:rsidRPr="003E63BF" w:rsidRDefault="00FD30D7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FD30D7" w:rsidRPr="00E717B6" w:rsidRDefault="00FD30D7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 w:val="restart"/>
            <w:vAlign w:val="center"/>
          </w:tcPr>
          <w:p w:rsidR="00FD30D7" w:rsidRDefault="00FD30D7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Устройство токарных станков. Управление тока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ным станком</w:t>
            </w:r>
          </w:p>
          <w:p w:rsidR="005E66BF" w:rsidRDefault="005E66BF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и установка режущего инструмента.</w:t>
            </w:r>
          </w:p>
          <w:p w:rsidR="005E66BF" w:rsidRPr="00E717B6" w:rsidRDefault="005E66BF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Наладка станка.</w:t>
            </w:r>
          </w:p>
        </w:tc>
        <w:tc>
          <w:tcPr>
            <w:tcW w:w="1276" w:type="dxa"/>
            <w:vAlign w:val="center"/>
          </w:tcPr>
          <w:p w:rsidR="00FD30D7" w:rsidRPr="00E717B6" w:rsidRDefault="00FD30D7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FD30D7" w:rsidRPr="00E717B6" w:rsidRDefault="00FD30D7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0D7" w:rsidRPr="00E717B6" w:rsidTr="008446C0">
        <w:tc>
          <w:tcPr>
            <w:tcW w:w="2093" w:type="dxa"/>
            <w:vMerge/>
          </w:tcPr>
          <w:p w:rsidR="00FD30D7" w:rsidRPr="003E63BF" w:rsidRDefault="00FD30D7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FD30D7" w:rsidRPr="00E717B6" w:rsidRDefault="00FD30D7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vAlign w:val="center"/>
          </w:tcPr>
          <w:p w:rsidR="00FD30D7" w:rsidRPr="00E717B6" w:rsidRDefault="00FD30D7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D30D7" w:rsidRPr="00E717B6" w:rsidRDefault="00FD30D7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FD30D7" w:rsidRPr="00E717B6" w:rsidRDefault="00FD30D7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6BF" w:rsidRPr="00E717B6" w:rsidTr="008446C0">
        <w:tc>
          <w:tcPr>
            <w:tcW w:w="2093" w:type="dxa"/>
            <w:vMerge w:val="restart"/>
          </w:tcPr>
          <w:p w:rsidR="005E66BF" w:rsidRPr="003E63BF" w:rsidRDefault="005E66BF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3BF">
              <w:rPr>
                <w:rFonts w:ascii="Times New Roman" w:hAnsi="Times New Roman" w:cs="Times New Roman"/>
                <w:b/>
                <w:sz w:val="24"/>
                <w:szCs w:val="24"/>
              </w:rPr>
              <w:t>Тема 2.2. В</w:t>
            </w:r>
            <w:r w:rsidRPr="003E63BF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3E63BF">
              <w:rPr>
                <w:rFonts w:ascii="Times New Roman" w:hAnsi="Times New Roman" w:cs="Times New Roman"/>
                <w:b/>
                <w:sz w:val="24"/>
                <w:szCs w:val="24"/>
              </w:rPr>
              <w:t>полнение опер</w:t>
            </w:r>
            <w:r w:rsidRPr="003E63B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3E63BF">
              <w:rPr>
                <w:rFonts w:ascii="Times New Roman" w:hAnsi="Times New Roman" w:cs="Times New Roman"/>
                <w:b/>
                <w:sz w:val="24"/>
                <w:szCs w:val="24"/>
              </w:rPr>
              <w:t>ций на токарном станке</w:t>
            </w:r>
          </w:p>
        </w:tc>
        <w:tc>
          <w:tcPr>
            <w:tcW w:w="4678" w:type="dxa"/>
            <w:vMerge w:val="restart"/>
            <w:vAlign w:val="center"/>
          </w:tcPr>
          <w:p w:rsidR="005E66BF" w:rsidRPr="00E717B6" w:rsidRDefault="005E66BF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Обработка деталей на токарном станке</w:t>
            </w:r>
          </w:p>
        </w:tc>
        <w:tc>
          <w:tcPr>
            <w:tcW w:w="5528" w:type="dxa"/>
            <w:vAlign w:val="center"/>
          </w:tcPr>
          <w:p w:rsidR="005E66BF" w:rsidRPr="00B04E8D" w:rsidRDefault="005E66BF" w:rsidP="000815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E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5E66BF" w:rsidRPr="003E63BF" w:rsidRDefault="005E66BF" w:rsidP="00B04E8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11" w:type="dxa"/>
            <w:vMerge w:val="restart"/>
            <w:vAlign w:val="center"/>
          </w:tcPr>
          <w:p w:rsidR="005E66BF" w:rsidRPr="00E717B6" w:rsidRDefault="005E66BF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66BF" w:rsidRPr="00E717B6" w:rsidTr="008446C0">
        <w:tc>
          <w:tcPr>
            <w:tcW w:w="2093" w:type="dxa"/>
            <w:vMerge/>
          </w:tcPr>
          <w:p w:rsidR="005E66BF" w:rsidRPr="003E63BF" w:rsidRDefault="005E66BF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5E66BF" w:rsidRPr="00E717B6" w:rsidRDefault="005E66BF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5E66BF" w:rsidRPr="00E717B6" w:rsidRDefault="005E66BF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Обтачивание наружных цилиндрических повер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3-х кулачковом патроне.</w:t>
            </w:r>
          </w:p>
        </w:tc>
        <w:tc>
          <w:tcPr>
            <w:tcW w:w="1276" w:type="dxa"/>
            <w:vAlign w:val="center"/>
          </w:tcPr>
          <w:p w:rsidR="005E66BF" w:rsidRPr="00E717B6" w:rsidRDefault="005E66BF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5E66BF" w:rsidRPr="00E717B6" w:rsidRDefault="005E66BF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6BF" w:rsidRPr="00E717B6" w:rsidTr="008446C0">
        <w:tc>
          <w:tcPr>
            <w:tcW w:w="2093" w:type="dxa"/>
            <w:vMerge/>
          </w:tcPr>
          <w:p w:rsidR="005E66BF" w:rsidRPr="003E63BF" w:rsidRDefault="005E66BF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5E66BF" w:rsidRPr="00E717B6" w:rsidRDefault="005E66BF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5E66BF" w:rsidRPr="00E717B6" w:rsidRDefault="00107FAB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Подрезка торцо</w:t>
            </w:r>
            <w:r w:rsidR="005E66BF">
              <w:rPr>
                <w:rFonts w:ascii="Times New Roman" w:hAnsi="Times New Roman" w:cs="Times New Roman"/>
                <w:sz w:val="24"/>
                <w:szCs w:val="24"/>
              </w:rPr>
              <w:t>в и уступов.</w:t>
            </w:r>
          </w:p>
        </w:tc>
        <w:tc>
          <w:tcPr>
            <w:tcW w:w="1276" w:type="dxa"/>
            <w:vAlign w:val="center"/>
          </w:tcPr>
          <w:p w:rsidR="005E66BF" w:rsidRPr="00E717B6" w:rsidRDefault="005E66BF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5E66BF" w:rsidRPr="00E717B6" w:rsidRDefault="005E66BF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6BF" w:rsidRPr="00E717B6" w:rsidTr="005E66BF">
        <w:trPr>
          <w:trHeight w:val="225"/>
        </w:trPr>
        <w:tc>
          <w:tcPr>
            <w:tcW w:w="2093" w:type="dxa"/>
            <w:vMerge/>
          </w:tcPr>
          <w:p w:rsidR="005E66BF" w:rsidRPr="003E63BF" w:rsidRDefault="005E66BF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5E66BF" w:rsidRPr="00E717B6" w:rsidRDefault="005E66BF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:rsidR="005E66BF" w:rsidRPr="00E717B6" w:rsidRDefault="005E66BF" w:rsidP="00107F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 xml:space="preserve">Обтачивание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наружн</w:t>
            </w:r>
            <w:r w:rsidR="00107FA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цил</w:t>
            </w:r>
            <w:r w:rsidR="00107FAB">
              <w:rPr>
                <w:rFonts w:ascii="Times New Roman" w:hAnsi="Times New Roman" w:cs="Times New Roman"/>
                <w:sz w:val="24"/>
                <w:szCs w:val="24"/>
              </w:rPr>
              <w:t>индрической поверхн</w:t>
            </w:r>
            <w:r w:rsidR="00107FA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07FA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 в це</w:t>
            </w:r>
            <w:r w:rsidR="00107FA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трах.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E66BF" w:rsidRPr="00E717B6" w:rsidRDefault="005E66BF" w:rsidP="005E66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</w:t>
            </w:r>
          </w:p>
        </w:tc>
        <w:tc>
          <w:tcPr>
            <w:tcW w:w="1211" w:type="dxa"/>
            <w:vMerge/>
            <w:vAlign w:val="center"/>
          </w:tcPr>
          <w:p w:rsidR="005E66BF" w:rsidRPr="00E717B6" w:rsidRDefault="005E66BF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6BF" w:rsidRPr="00E717B6" w:rsidTr="005E66BF">
        <w:trPr>
          <w:trHeight w:val="315"/>
        </w:trPr>
        <w:tc>
          <w:tcPr>
            <w:tcW w:w="2093" w:type="dxa"/>
            <w:vMerge/>
          </w:tcPr>
          <w:p w:rsidR="005E66BF" w:rsidRPr="003E63BF" w:rsidRDefault="005E66BF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5E66BF" w:rsidRPr="00E717B6" w:rsidRDefault="005E66BF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  <w:vAlign w:val="center"/>
          </w:tcPr>
          <w:p w:rsidR="005E66BF" w:rsidRPr="00E717B6" w:rsidRDefault="00107FAB" w:rsidP="005E66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Обтачивание ступенчатой наружной цилиндрич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поверхнос</w:t>
            </w:r>
            <w:r w:rsidR="005E66BF">
              <w:rPr>
                <w:rFonts w:ascii="Times New Roman" w:hAnsi="Times New Roman" w:cs="Times New Roman"/>
                <w:sz w:val="24"/>
                <w:szCs w:val="24"/>
              </w:rPr>
              <w:t>ти.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5E66BF" w:rsidRPr="00E717B6" w:rsidRDefault="005E66BF" w:rsidP="005E66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</w:t>
            </w:r>
          </w:p>
        </w:tc>
        <w:tc>
          <w:tcPr>
            <w:tcW w:w="1211" w:type="dxa"/>
            <w:vMerge/>
            <w:vAlign w:val="center"/>
          </w:tcPr>
          <w:p w:rsidR="005E66BF" w:rsidRPr="00E717B6" w:rsidRDefault="005E66BF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6BF" w:rsidRPr="00E717B6" w:rsidTr="008446C0">
        <w:tc>
          <w:tcPr>
            <w:tcW w:w="2093" w:type="dxa"/>
            <w:vMerge/>
          </w:tcPr>
          <w:p w:rsidR="005E66BF" w:rsidRPr="003E63BF" w:rsidRDefault="005E66BF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5E66BF" w:rsidRPr="00E717B6" w:rsidRDefault="005E66BF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5E66BF" w:rsidRPr="00E717B6" w:rsidRDefault="005E66BF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Вытачивание наружных канавок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отрезка загот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вок.</w:t>
            </w:r>
          </w:p>
        </w:tc>
        <w:tc>
          <w:tcPr>
            <w:tcW w:w="1276" w:type="dxa"/>
            <w:vAlign w:val="center"/>
          </w:tcPr>
          <w:p w:rsidR="005E66BF" w:rsidRPr="00E717B6" w:rsidRDefault="005E66BF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5E66BF" w:rsidRPr="00E717B6" w:rsidRDefault="005E66BF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6BF" w:rsidRPr="00E717B6" w:rsidTr="008446C0">
        <w:tc>
          <w:tcPr>
            <w:tcW w:w="2093" w:type="dxa"/>
            <w:vMerge/>
          </w:tcPr>
          <w:p w:rsidR="005E66BF" w:rsidRPr="003E63BF" w:rsidRDefault="005E66BF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5E66BF" w:rsidRPr="00E717B6" w:rsidRDefault="005E66BF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5E66BF" w:rsidRPr="00E717B6" w:rsidRDefault="005E66BF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Растачивание сквозных и глухих отверстий.</w:t>
            </w:r>
          </w:p>
        </w:tc>
        <w:tc>
          <w:tcPr>
            <w:tcW w:w="1276" w:type="dxa"/>
            <w:vAlign w:val="center"/>
          </w:tcPr>
          <w:p w:rsidR="005E66BF" w:rsidRPr="00E717B6" w:rsidRDefault="005E66BF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5E66BF" w:rsidRPr="00E717B6" w:rsidRDefault="005E66BF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6BF" w:rsidRPr="00E717B6" w:rsidTr="008446C0">
        <w:tc>
          <w:tcPr>
            <w:tcW w:w="2093" w:type="dxa"/>
            <w:vMerge/>
          </w:tcPr>
          <w:p w:rsidR="005E66BF" w:rsidRPr="003E63BF" w:rsidRDefault="005E66BF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5E66BF" w:rsidRPr="00E717B6" w:rsidRDefault="005E66BF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5E66BF" w:rsidRPr="00E717B6" w:rsidRDefault="005E66BF" w:rsidP="005E66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Сверление и ра</w:t>
            </w:r>
            <w:r w:rsidR="00107FA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</w:t>
            </w:r>
            <w:r w:rsidR="00107FA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ливание цил</w:t>
            </w:r>
            <w:r w:rsidR="00107FAB">
              <w:rPr>
                <w:rFonts w:ascii="Times New Roman" w:hAnsi="Times New Roman" w:cs="Times New Roman"/>
                <w:sz w:val="24"/>
                <w:szCs w:val="24"/>
              </w:rPr>
              <w:t>индричес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верстий.</w:t>
            </w:r>
          </w:p>
        </w:tc>
        <w:tc>
          <w:tcPr>
            <w:tcW w:w="1276" w:type="dxa"/>
            <w:vAlign w:val="center"/>
          </w:tcPr>
          <w:p w:rsidR="005E66BF" w:rsidRPr="00E717B6" w:rsidRDefault="005E66BF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5E66BF" w:rsidRPr="00E717B6" w:rsidRDefault="005E66BF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6BF" w:rsidRPr="00E717B6" w:rsidTr="005E66BF">
        <w:trPr>
          <w:trHeight w:val="240"/>
        </w:trPr>
        <w:tc>
          <w:tcPr>
            <w:tcW w:w="2093" w:type="dxa"/>
            <w:vMerge/>
          </w:tcPr>
          <w:p w:rsidR="005E66BF" w:rsidRPr="003E63BF" w:rsidRDefault="005E66BF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5E66BF" w:rsidRPr="00E717B6" w:rsidRDefault="005E66BF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:rsidR="005E66BF" w:rsidRPr="00E717B6" w:rsidRDefault="005E66BF" w:rsidP="00107F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Нарезание наружн</w:t>
            </w:r>
            <w:r w:rsidR="00107FA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крепежной резьбы.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E66BF" w:rsidRPr="00E717B6" w:rsidRDefault="005E66BF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5E66BF" w:rsidRPr="00E717B6" w:rsidRDefault="005E66BF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6BF" w:rsidRPr="00E717B6" w:rsidTr="005E66BF">
        <w:trPr>
          <w:trHeight w:val="300"/>
        </w:trPr>
        <w:tc>
          <w:tcPr>
            <w:tcW w:w="2093" w:type="dxa"/>
            <w:vMerge/>
          </w:tcPr>
          <w:p w:rsidR="005E66BF" w:rsidRPr="003E63BF" w:rsidRDefault="005E66BF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5E66BF" w:rsidRPr="00E717B6" w:rsidRDefault="005E66BF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  <w:vAlign w:val="center"/>
          </w:tcPr>
          <w:p w:rsidR="005E66BF" w:rsidRDefault="00107FAB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Нарезание внутренней крепе</w:t>
            </w:r>
            <w:r w:rsidR="005E66BF">
              <w:rPr>
                <w:rFonts w:ascii="Times New Roman" w:hAnsi="Times New Roman" w:cs="Times New Roman"/>
                <w:sz w:val="24"/>
                <w:szCs w:val="24"/>
              </w:rPr>
              <w:t>жной резьбы.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5E66BF" w:rsidRPr="00E717B6" w:rsidRDefault="005E66BF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5E66BF" w:rsidRPr="00E717B6" w:rsidRDefault="005E66BF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6BF" w:rsidRPr="00E717B6" w:rsidTr="008446C0">
        <w:tc>
          <w:tcPr>
            <w:tcW w:w="2093" w:type="dxa"/>
            <w:vMerge w:val="restart"/>
          </w:tcPr>
          <w:p w:rsidR="005E66BF" w:rsidRPr="003E63BF" w:rsidRDefault="005E66BF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3BF">
              <w:rPr>
                <w:rFonts w:ascii="Times New Roman" w:hAnsi="Times New Roman" w:cs="Times New Roman"/>
                <w:b/>
                <w:sz w:val="24"/>
                <w:szCs w:val="24"/>
              </w:rPr>
              <w:t>Тема 2.3. Фр</w:t>
            </w:r>
            <w:r w:rsidRPr="003E63BF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E63BF">
              <w:rPr>
                <w:rFonts w:ascii="Times New Roman" w:hAnsi="Times New Roman" w:cs="Times New Roman"/>
                <w:b/>
                <w:sz w:val="24"/>
                <w:szCs w:val="24"/>
              </w:rPr>
              <w:t>зерные работы</w:t>
            </w:r>
          </w:p>
        </w:tc>
        <w:tc>
          <w:tcPr>
            <w:tcW w:w="4678" w:type="dxa"/>
            <w:vMerge w:val="restart"/>
            <w:vAlign w:val="center"/>
          </w:tcPr>
          <w:p w:rsidR="005E66BF" w:rsidRPr="00E717B6" w:rsidRDefault="005E66BF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Обработка деталей на фрезерном станке. Фрезерование канавок, пазов, уступов на различных деталях</w:t>
            </w:r>
          </w:p>
        </w:tc>
        <w:tc>
          <w:tcPr>
            <w:tcW w:w="5528" w:type="dxa"/>
            <w:vAlign w:val="center"/>
          </w:tcPr>
          <w:p w:rsidR="005E66BF" w:rsidRPr="00B04E8D" w:rsidRDefault="005E66BF" w:rsidP="000815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E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5E66BF" w:rsidRPr="003E63BF" w:rsidRDefault="005E66BF" w:rsidP="00B04E8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11" w:type="dxa"/>
            <w:vMerge w:val="restart"/>
            <w:vAlign w:val="center"/>
          </w:tcPr>
          <w:p w:rsidR="005E66BF" w:rsidRPr="00E717B6" w:rsidRDefault="005E66BF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66BF" w:rsidRPr="00E717B6" w:rsidTr="008446C0">
        <w:tc>
          <w:tcPr>
            <w:tcW w:w="2093" w:type="dxa"/>
            <w:vMerge/>
          </w:tcPr>
          <w:p w:rsidR="005E66BF" w:rsidRPr="003E63BF" w:rsidRDefault="005E66BF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5E66BF" w:rsidRPr="00E717B6" w:rsidRDefault="005E66BF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5E66BF" w:rsidRPr="00E717B6" w:rsidRDefault="005E66BF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Основные режимы фрезерования. Приспособления при фрезеровании</w:t>
            </w:r>
          </w:p>
        </w:tc>
        <w:tc>
          <w:tcPr>
            <w:tcW w:w="1276" w:type="dxa"/>
            <w:vAlign w:val="center"/>
          </w:tcPr>
          <w:p w:rsidR="005E66BF" w:rsidRPr="00E717B6" w:rsidRDefault="005E66BF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5E66BF" w:rsidRPr="00E717B6" w:rsidRDefault="005E66BF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6BF" w:rsidRPr="00E717B6" w:rsidTr="005E66BF">
        <w:trPr>
          <w:trHeight w:val="270"/>
        </w:trPr>
        <w:tc>
          <w:tcPr>
            <w:tcW w:w="2093" w:type="dxa"/>
            <w:vMerge/>
          </w:tcPr>
          <w:p w:rsidR="005E66BF" w:rsidRPr="003E63BF" w:rsidRDefault="005E66BF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5E66BF" w:rsidRPr="00E717B6" w:rsidRDefault="005E66BF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:rsidR="005E66BF" w:rsidRPr="00E717B6" w:rsidRDefault="005E66BF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Приемы фрезерования различных плоскостей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E66BF" w:rsidRPr="00E717B6" w:rsidRDefault="005E66BF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5E66BF" w:rsidRPr="00E717B6" w:rsidRDefault="005E66BF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6BF" w:rsidRPr="00E717B6" w:rsidTr="005E66BF">
        <w:trPr>
          <w:trHeight w:val="285"/>
        </w:trPr>
        <w:tc>
          <w:tcPr>
            <w:tcW w:w="2093" w:type="dxa"/>
            <w:vMerge/>
          </w:tcPr>
          <w:p w:rsidR="005E66BF" w:rsidRPr="003E63BF" w:rsidRDefault="005E66BF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5E66BF" w:rsidRPr="00E717B6" w:rsidRDefault="005E66BF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  <w:vAlign w:val="center"/>
          </w:tcPr>
          <w:p w:rsidR="005E66BF" w:rsidRPr="00E717B6" w:rsidRDefault="005E66BF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Фрезерование уступов и канавок.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5E66BF" w:rsidRPr="00E717B6" w:rsidRDefault="005E66BF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5E66BF" w:rsidRPr="00E717B6" w:rsidRDefault="005E66BF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0D7" w:rsidRPr="00E717B6" w:rsidTr="008446C0">
        <w:tc>
          <w:tcPr>
            <w:tcW w:w="2093" w:type="dxa"/>
            <w:vMerge w:val="restart"/>
          </w:tcPr>
          <w:p w:rsidR="00FD30D7" w:rsidRPr="003E63BF" w:rsidRDefault="00FD30D7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3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2.4. Ко</w:t>
            </w:r>
            <w:r w:rsidRPr="003E63BF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3E63BF">
              <w:rPr>
                <w:rFonts w:ascii="Times New Roman" w:hAnsi="Times New Roman" w:cs="Times New Roman"/>
                <w:b/>
                <w:sz w:val="24"/>
                <w:szCs w:val="24"/>
              </w:rPr>
              <w:t>плексные раб</w:t>
            </w:r>
            <w:r w:rsidRPr="003E63B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E63BF">
              <w:rPr>
                <w:rFonts w:ascii="Times New Roman" w:hAnsi="Times New Roman" w:cs="Times New Roman"/>
                <w:b/>
                <w:sz w:val="24"/>
                <w:szCs w:val="24"/>
              </w:rPr>
              <w:t>ты</w:t>
            </w:r>
            <w:r w:rsidR="00EA4A2C">
              <w:rPr>
                <w:rFonts w:ascii="Times New Roman" w:hAnsi="Times New Roman" w:cs="Times New Roman"/>
                <w:b/>
                <w:sz w:val="24"/>
                <w:szCs w:val="24"/>
              </w:rPr>
              <w:t>.                    Зачетное зан</w:t>
            </w:r>
            <w:r w:rsidR="00EA4A2C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EA4A2C">
              <w:rPr>
                <w:rFonts w:ascii="Times New Roman" w:hAnsi="Times New Roman" w:cs="Times New Roman"/>
                <w:b/>
                <w:sz w:val="24"/>
                <w:szCs w:val="24"/>
              </w:rPr>
              <w:t>тие</w:t>
            </w:r>
          </w:p>
        </w:tc>
        <w:tc>
          <w:tcPr>
            <w:tcW w:w="4678" w:type="dxa"/>
            <w:vMerge w:val="restart"/>
            <w:vAlign w:val="center"/>
          </w:tcPr>
          <w:p w:rsidR="00FD30D7" w:rsidRPr="00E717B6" w:rsidRDefault="00FD30D7" w:rsidP="000815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для оснащения р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бочих мест</w:t>
            </w:r>
          </w:p>
        </w:tc>
        <w:tc>
          <w:tcPr>
            <w:tcW w:w="5528" w:type="dxa"/>
            <w:vAlign w:val="center"/>
          </w:tcPr>
          <w:p w:rsidR="00FD30D7" w:rsidRPr="00B04E8D" w:rsidRDefault="00FD30D7" w:rsidP="000815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E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FD30D7" w:rsidRPr="003E63BF" w:rsidRDefault="00FD30D7" w:rsidP="00B04E8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3B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11" w:type="dxa"/>
            <w:vMerge w:val="restart"/>
            <w:vAlign w:val="center"/>
          </w:tcPr>
          <w:p w:rsidR="00FD30D7" w:rsidRPr="00E717B6" w:rsidRDefault="00FD30D7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30D7" w:rsidRPr="00E717B6" w:rsidTr="008446C0">
        <w:tc>
          <w:tcPr>
            <w:tcW w:w="2093" w:type="dxa"/>
            <w:vMerge/>
          </w:tcPr>
          <w:p w:rsidR="00FD30D7" w:rsidRPr="00E717B6" w:rsidRDefault="00FD30D7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FD30D7" w:rsidRPr="00E717B6" w:rsidRDefault="00FD30D7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 w:val="restart"/>
            <w:vAlign w:val="center"/>
          </w:tcPr>
          <w:p w:rsidR="00FD30D7" w:rsidRPr="00E717B6" w:rsidRDefault="00FD30D7" w:rsidP="00107F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</w:t>
            </w:r>
            <w:r w:rsidR="005E66BF">
              <w:rPr>
                <w:rFonts w:ascii="Times New Roman" w:hAnsi="Times New Roman" w:cs="Times New Roman"/>
                <w:sz w:val="24"/>
                <w:szCs w:val="24"/>
              </w:rPr>
              <w:t xml:space="preserve"> по рабочим чер</w:t>
            </w:r>
            <w:r w:rsidR="00107FAB">
              <w:rPr>
                <w:rFonts w:ascii="Times New Roman" w:hAnsi="Times New Roman" w:cs="Times New Roman"/>
                <w:sz w:val="24"/>
                <w:szCs w:val="24"/>
              </w:rPr>
              <w:t>тежа</w:t>
            </w:r>
            <w:r w:rsidR="005E66BF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276" w:type="dxa"/>
            <w:vAlign w:val="center"/>
          </w:tcPr>
          <w:p w:rsidR="00FD30D7" w:rsidRPr="00E717B6" w:rsidRDefault="00FD30D7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FD30D7" w:rsidRPr="00E717B6" w:rsidRDefault="00FD30D7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0D7" w:rsidRPr="00E717B6" w:rsidTr="008446C0">
        <w:tc>
          <w:tcPr>
            <w:tcW w:w="2093" w:type="dxa"/>
            <w:vMerge/>
          </w:tcPr>
          <w:p w:rsidR="00FD30D7" w:rsidRPr="00E717B6" w:rsidRDefault="00FD30D7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FD30D7" w:rsidRPr="00E717B6" w:rsidRDefault="00FD30D7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FD30D7" w:rsidRPr="00E717B6" w:rsidRDefault="00FD30D7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D30D7" w:rsidRPr="00E717B6" w:rsidRDefault="00FD30D7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FD30D7" w:rsidRPr="00E717B6" w:rsidRDefault="00FD30D7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0D7" w:rsidRPr="00E717B6" w:rsidTr="008446C0">
        <w:tc>
          <w:tcPr>
            <w:tcW w:w="2093" w:type="dxa"/>
            <w:vMerge/>
          </w:tcPr>
          <w:p w:rsidR="00FD30D7" w:rsidRPr="00E717B6" w:rsidRDefault="00FD30D7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FD30D7" w:rsidRPr="00E717B6" w:rsidRDefault="00FD30D7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FD30D7" w:rsidRPr="00E717B6" w:rsidRDefault="00FD30D7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D30D7" w:rsidRPr="00E717B6" w:rsidRDefault="00FD30D7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FD30D7" w:rsidRPr="00E717B6" w:rsidRDefault="00FD30D7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CDB" w:rsidRPr="00E717B6" w:rsidTr="005B1CDB">
        <w:tc>
          <w:tcPr>
            <w:tcW w:w="12299" w:type="dxa"/>
            <w:gridSpan w:val="3"/>
          </w:tcPr>
          <w:p w:rsidR="005B1CDB" w:rsidRPr="005B1CDB" w:rsidRDefault="005B1CDB" w:rsidP="005B1CDB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D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276" w:type="dxa"/>
            <w:vAlign w:val="center"/>
          </w:tcPr>
          <w:p w:rsidR="005B1CDB" w:rsidRPr="005B1CDB" w:rsidRDefault="005B1CDB" w:rsidP="00B04E8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DB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211" w:type="dxa"/>
            <w:vAlign w:val="center"/>
          </w:tcPr>
          <w:p w:rsidR="005B1CDB" w:rsidRPr="00E717B6" w:rsidRDefault="005B1CDB" w:rsidP="00B0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5A07" w:rsidRDefault="00585A07" w:rsidP="00E717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5A07" w:rsidRDefault="005B1CDB" w:rsidP="00E717B6">
      <w:pPr>
        <w:pStyle w:val="a3"/>
        <w:rPr>
          <w:rFonts w:ascii="Times New Roman" w:hAnsi="Times New Roman" w:cs="Times New Roman"/>
          <w:sz w:val="24"/>
          <w:szCs w:val="24"/>
        </w:rPr>
      </w:pPr>
      <w:r w:rsidRPr="00B04E8D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04E8D">
        <w:rPr>
          <w:rFonts w:ascii="Times New Roman" w:hAnsi="Times New Roman" w:cs="Times New Roman"/>
          <w:b/>
          <w:sz w:val="24"/>
          <w:szCs w:val="24"/>
        </w:rPr>
        <w:t>. Содержание учебной практики</w:t>
      </w:r>
      <w:r>
        <w:rPr>
          <w:rFonts w:ascii="Times New Roman" w:hAnsi="Times New Roman" w:cs="Times New Roman"/>
          <w:b/>
          <w:sz w:val="24"/>
          <w:szCs w:val="24"/>
        </w:rPr>
        <w:t xml:space="preserve"> Электромонтажная</w:t>
      </w:r>
    </w:p>
    <w:p w:rsidR="00585A07" w:rsidRDefault="00585A07" w:rsidP="00E717B6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50"/>
        <w:gridCol w:w="9953"/>
        <w:gridCol w:w="1272"/>
        <w:gridCol w:w="1211"/>
      </w:tblGrid>
      <w:tr w:rsidR="00A942F5" w:rsidTr="00516974">
        <w:tc>
          <w:tcPr>
            <w:tcW w:w="2350" w:type="dxa"/>
            <w:vAlign w:val="center"/>
          </w:tcPr>
          <w:p w:rsidR="00A942F5" w:rsidRPr="00B04E8D" w:rsidRDefault="00A942F5" w:rsidP="00AC13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E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практики</w:t>
            </w:r>
          </w:p>
        </w:tc>
        <w:tc>
          <w:tcPr>
            <w:tcW w:w="9953" w:type="dxa"/>
            <w:vAlign w:val="center"/>
          </w:tcPr>
          <w:p w:rsidR="00A942F5" w:rsidRPr="00B04E8D" w:rsidRDefault="00A942F5" w:rsidP="00AC13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E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2" w:type="dxa"/>
            <w:vAlign w:val="center"/>
          </w:tcPr>
          <w:p w:rsidR="00A942F5" w:rsidRPr="00B04E8D" w:rsidRDefault="00A942F5" w:rsidP="00AC13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E8D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211" w:type="dxa"/>
            <w:vAlign w:val="center"/>
          </w:tcPr>
          <w:p w:rsidR="00A942F5" w:rsidRPr="00B04E8D" w:rsidRDefault="00A942F5" w:rsidP="00AC13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E8D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усвоения</w:t>
            </w:r>
          </w:p>
        </w:tc>
      </w:tr>
      <w:tr w:rsidR="002D365A" w:rsidTr="00516974">
        <w:tc>
          <w:tcPr>
            <w:tcW w:w="2350" w:type="dxa"/>
            <w:vMerge w:val="restart"/>
          </w:tcPr>
          <w:p w:rsidR="002D365A" w:rsidRPr="00ED2390" w:rsidRDefault="002D365A" w:rsidP="00E717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90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9953" w:type="dxa"/>
            <w:vAlign w:val="center"/>
          </w:tcPr>
          <w:p w:rsidR="002D365A" w:rsidRPr="00B04E8D" w:rsidRDefault="002D365A" w:rsidP="00AC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E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2" w:type="dxa"/>
            <w:vAlign w:val="center"/>
          </w:tcPr>
          <w:p w:rsidR="002D365A" w:rsidRPr="00ED2390" w:rsidRDefault="002D365A" w:rsidP="00A942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9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vAlign w:val="center"/>
          </w:tcPr>
          <w:p w:rsidR="002D365A" w:rsidRDefault="002D365A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365A" w:rsidTr="00516974">
        <w:tc>
          <w:tcPr>
            <w:tcW w:w="2350" w:type="dxa"/>
            <w:vMerge/>
          </w:tcPr>
          <w:p w:rsidR="002D365A" w:rsidRDefault="002D365A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</w:tcPr>
          <w:p w:rsidR="002D365A" w:rsidRDefault="002D365A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272" w:type="dxa"/>
            <w:vAlign w:val="center"/>
          </w:tcPr>
          <w:p w:rsidR="002D365A" w:rsidRDefault="002D365A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2D365A" w:rsidRDefault="002D365A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A6C" w:rsidTr="00AC13A5">
        <w:tc>
          <w:tcPr>
            <w:tcW w:w="2350" w:type="dxa"/>
            <w:vMerge w:val="restart"/>
          </w:tcPr>
          <w:p w:rsidR="00FC2A6C" w:rsidRDefault="00FC2A6C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 Правила техники безопасн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сти при электр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монтажных раб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тах</w:t>
            </w:r>
          </w:p>
        </w:tc>
        <w:tc>
          <w:tcPr>
            <w:tcW w:w="9953" w:type="dxa"/>
            <w:vAlign w:val="center"/>
          </w:tcPr>
          <w:p w:rsidR="00FC2A6C" w:rsidRPr="00B04E8D" w:rsidRDefault="00FC2A6C" w:rsidP="00AC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E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2" w:type="dxa"/>
            <w:vAlign w:val="center"/>
          </w:tcPr>
          <w:p w:rsidR="00FC2A6C" w:rsidRPr="00FC2A6C" w:rsidRDefault="00FC2A6C" w:rsidP="00A942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vAlign w:val="center"/>
          </w:tcPr>
          <w:p w:rsidR="00FC2A6C" w:rsidRDefault="00FC2A6C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2A6C" w:rsidTr="00516974">
        <w:tc>
          <w:tcPr>
            <w:tcW w:w="2350" w:type="dxa"/>
            <w:vMerge/>
          </w:tcPr>
          <w:p w:rsidR="00FC2A6C" w:rsidRDefault="00FC2A6C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</w:tcPr>
          <w:p w:rsidR="00FC2A6C" w:rsidRPr="002233A2" w:rsidRDefault="00FC2A6C" w:rsidP="00AC13A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Действия электрического тока на организм человека. Защитные устройства в электроустано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>
              <w:rPr>
                <w:rFonts w:ascii="Times New Roman" w:hAnsi="Times New Roman" w:cs="Times New Roman"/>
                <w:sz w:val="24"/>
              </w:rPr>
              <w:t>ках</w:t>
            </w:r>
          </w:p>
        </w:tc>
        <w:tc>
          <w:tcPr>
            <w:tcW w:w="1272" w:type="dxa"/>
            <w:vAlign w:val="center"/>
          </w:tcPr>
          <w:p w:rsidR="00FC2A6C" w:rsidRDefault="00FC2A6C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FC2A6C" w:rsidRDefault="00FC2A6C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A6C" w:rsidTr="00516974">
        <w:tc>
          <w:tcPr>
            <w:tcW w:w="2350" w:type="dxa"/>
            <w:vMerge/>
          </w:tcPr>
          <w:p w:rsidR="00FC2A6C" w:rsidRDefault="00FC2A6C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</w:tcPr>
          <w:p w:rsidR="00FC2A6C" w:rsidRPr="00EF107F" w:rsidRDefault="00FC2A6C" w:rsidP="00AC13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107F">
              <w:rPr>
                <w:rFonts w:ascii="Times New Roman" w:hAnsi="Times New Roman"/>
                <w:sz w:val="24"/>
                <w:szCs w:val="24"/>
              </w:rPr>
              <w:t xml:space="preserve">Классификация помещений </w:t>
            </w:r>
            <w:r>
              <w:rPr>
                <w:rFonts w:ascii="Times New Roman" w:hAnsi="Times New Roman"/>
                <w:sz w:val="24"/>
                <w:szCs w:val="24"/>
              </w:rPr>
              <w:t>по степени опасности поражения электрическим током. Первая помощь пострадавшему при поражении электрическим током. Инструктаж по технике бе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опасности и оформление его в журнале инструктажа</w:t>
            </w:r>
          </w:p>
        </w:tc>
        <w:tc>
          <w:tcPr>
            <w:tcW w:w="1272" w:type="dxa"/>
            <w:vAlign w:val="center"/>
          </w:tcPr>
          <w:p w:rsidR="00FC2A6C" w:rsidRDefault="00FC2A6C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FC2A6C" w:rsidRDefault="00FC2A6C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252" w:rsidTr="00AC13A5">
        <w:tc>
          <w:tcPr>
            <w:tcW w:w="2350" w:type="dxa"/>
            <w:vMerge w:val="restart"/>
          </w:tcPr>
          <w:p w:rsidR="00643252" w:rsidRDefault="00643252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 Монтаж проводов</w:t>
            </w:r>
          </w:p>
        </w:tc>
        <w:tc>
          <w:tcPr>
            <w:tcW w:w="9953" w:type="dxa"/>
            <w:vAlign w:val="center"/>
          </w:tcPr>
          <w:p w:rsidR="00643252" w:rsidRPr="00B04E8D" w:rsidRDefault="00643252" w:rsidP="00AC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E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2" w:type="dxa"/>
            <w:vAlign w:val="center"/>
          </w:tcPr>
          <w:p w:rsidR="00643252" w:rsidRPr="00643252" w:rsidRDefault="00643252" w:rsidP="00A942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11" w:type="dxa"/>
            <w:vMerge w:val="restart"/>
            <w:vAlign w:val="center"/>
          </w:tcPr>
          <w:p w:rsidR="00643252" w:rsidRDefault="00643252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3252" w:rsidTr="00516974">
        <w:tc>
          <w:tcPr>
            <w:tcW w:w="2350" w:type="dxa"/>
            <w:vMerge/>
          </w:tcPr>
          <w:p w:rsidR="00643252" w:rsidRDefault="00643252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</w:tcPr>
          <w:p w:rsidR="00643252" w:rsidRDefault="00643252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Классификация и марки проводов</w:t>
            </w:r>
          </w:p>
        </w:tc>
        <w:tc>
          <w:tcPr>
            <w:tcW w:w="1272" w:type="dxa"/>
            <w:vAlign w:val="center"/>
          </w:tcPr>
          <w:p w:rsidR="00643252" w:rsidRDefault="00643252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643252" w:rsidRDefault="00643252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252" w:rsidTr="00516974">
        <w:tc>
          <w:tcPr>
            <w:tcW w:w="2350" w:type="dxa"/>
            <w:vMerge/>
          </w:tcPr>
          <w:p w:rsidR="00643252" w:rsidRDefault="00643252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</w:tcPr>
          <w:p w:rsidR="00643252" w:rsidRDefault="00643252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Виды электропроводок. Технология монтажа электропроводок</w:t>
            </w:r>
          </w:p>
        </w:tc>
        <w:tc>
          <w:tcPr>
            <w:tcW w:w="1272" w:type="dxa"/>
            <w:vAlign w:val="center"/>
          </w:tcPr>
          <w:p w:rsidR="00643252" w:rsidRDefault="00643252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643252" w:rsidRDefault="00643252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252" w:rsidTr="00516974">
        <w:tc>
          <w:tcPr>
            <w:tcW w:w="2350" w:type="dxa"/>
            <w:vMerge/>
          </w:tcPr>
          <w:p w:rsidR="00643252" w:rsidRDefault="00643252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</w:tcPr>
          <w:p w:rsidR="00643252" w:rsidRPr="009974E6" w:rsidRDefault="00643252" w:rsidP="00AC13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сечения проводов по допустимому и проверка его по допустимой потере напр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жения</w:t>
            </w:r>
          </w:p>
        </w:tc>
        <w:tc>
          <w:tcPr>
            <w:tcW w:w="1272" w:type="dxa"/>
            <w:vAlign w:val="center"/>
          </w:tcPr>
          <w:p w:rsidR="00643252" w:rsidRDefault="00643252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643252" w:rsidRDefault="00643252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116" w:rsidTr="00AC13A5">
        <w:tc>
          <w:tcPr>
            <w:tcW w:w="2350" w:type="dxa"/>
            <w:vMerge w:val="restart"/>
          </w:tcPr>
          <w:p w:rsidR="00FB1116" w:rsidRDefault="00FB1116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Соедин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ние и оконцевание проводов</w:t>
            </w:r>
          </w:p>
        </w:tc>
        <w:tc>
          <w:tcPr>
            <w:tcW w:w="9953" w:type="dxa"/>
            <w:vAlign w:val="center"/>
          </w:tcPr>
          <w:p w:rsidR="00FB1116" w:rsidRPr="00B04E8D" w:rsidRDefault="00FB1116" w:rsidP="00AC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E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2" w:type="dxa"/>
            <w:vAlign w:val="center"/>
          </w:tcPr>
          <w:p w:rsidR="00FB1116" w:rsidRPr="00FB1116" w:rsidRDefault="00FB1116" w:rsidP="00A942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11" w:type="dxa"/>
            <w:vMerge w:val="restart"/>
            <w:vAlign w:val="center"/>
          </w:tcPr>
          <w:p w:rsidR="00FB1116" w:rsidRDefault="00FB1116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3743" w:rsidTr="00516974">
        <w:tc>
          <w:tcPr>
            <w:tcW w:w="2350" w:type="dxa"/>
            <w:vMerge/>
          </w:tcPr>
          <w:p w:rsidR="002A3743" w:rsidRDefault="002A3743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</w:tcPr>
          <w:p w:rsidR="002A3743" w:rsidRPr="009974E6" w:rsidRDefault="002A3743" w:rsidP="00AC13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Оконцевание, сращивание и ответвление проводов различных марок</w:t>
            </w:r>
          </w:p>
        </w:tc>
        <w:tc>
          <w:tcPr>
            <w:tcW w:w="1272" w:type="dxa"/>
            <w:vAlign w:val="center"/>
          </w:tcPr>
          <w:p w:rsidR="002A3743" w:rsidRDefault="002A3743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2A3743" w:rsidRDefault="002A3743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43" w:rsidTr="00AC13A5">
        <w:tc>
          <w:tcPr>
            <w:tcW w:w="2350" w:type="dxa"/>
            <w:vMerge/>
          </w:tcPr>
          <w:p w:rsidR="002A3743" w:rsidRDefault="002A3743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 w:val="restart"/>
          </w:tcPr>
          <w:p w:rsidR="002A3743" w:rsidRPr="009974E6" w:rsidRDefault="002A3743" w:rsidP="00AC13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Соединение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однопроводочных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проводов скруткой без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пропайки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Соединения многопроволо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ных проводов</w:t>
            </w:r>
          </w:p>
        </w:tc>
        <w:tc>
          <w:tcPr>
            <w:tcW w:w="1272" w:type="dxa"/>
            <w:vAlign w:val="center"/>
          </w:tcPr>
          <w:p w:rsidR="002A3743" w:rsidRDefault="002A3743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2A3743" w:rsidRDefault="002A3743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43" w:rsidTr="00516974">
        <w:tc>
          <w:tcPr>
            <w:tcW w:w="2350" w:type="dxa"/>
            <w:vMerge/>
          </w:tcPr>
          <w:p w:rsidR="002A3743" w:rsidRDefault="002A3743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/>
          </w:tcPr>
          <w:p w:rsidR="002A3743" w:rsidRDefault="002A3743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2A3743" w:rsidRDefault="002A3743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2A3743" w:rsidRDefault="002A3743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43" w:rsidTr="002A3743">
        <w:tc>
          <w:tcPr>
            <w:tcW w:w="2350" w:type="dxa"/>
            <w:vMerge/>
          </w:tcPr>
          <w:p w:rsidR="002A3743" w:rsidRDefault="002A3743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 w:val="restart"/>
            <w:vAlign w:val="center"/>
          </w:tcPr>
          <w:p w:rsidR="002A3743" w:rsidRPr="009974E6" w:rsidRDefault="002A3743" w:rsidP="002A3743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Лужение проводов, пайка электромонтажных соединений электропаяльником</w:t>
            </w:r>
          </w:p>
        </w:tc>
        <w:tc>
          <w:tcPr>
            <w:tcW w:w="1272" w:type="dxa"/>
            <w:vAlign w:val="center"/>
          </w:tcPr>
          <w:p w:rsidR="002A3743" w:rsidRDefault="002A3743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2A3743" w:rsidRDefault="002A3743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43" w:rsidTr="00516974">
        <w:tc>
          <w:tcPr>
            <w:tcW w:w="2350" w:type="dxa"/>
            <w:vMerge/>
          </w:tcPr>
          <w:p w:rsidR="002A3743" w:rsidRDefault="002A3743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/>
          </w:tcPr>
          <w:p w:rsidR="002A3743" w:rsidRDefault="002A3743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2A3743" w:rsidRDefault="002A3743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2A3743" w:rsidRDefault="002A3743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43" w:rsidTr="00516974">
        <w:tc>
          <w:tcPr>
            <w:tcW w:w="2350" w:type="dxa"/>
            <w:vMerge/>
          </w:tcPr>
          <w:p w:rsidR="002A3743" w:rsidRDefault="002A3743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/>
          </w:tcPr>
          <w:p w:rsidR="002A3743" w:rsidRDefault="002A3743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2A3743" w:rsidRDefault="002A3743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2A3743" w:rsidRDefault="002A3743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6AA" w:rsidTr="00AC13A5">
        <w:tc>
          <w:tcPr>
            <w:tcW w:w="2350" w:type="dxa"/>
            <w:vMerge w:val="restart"/>
          </w:tcPr>
          <w:p w:rsidR="004256AA" w:rsidRDefault="004256AA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4. Монтаж кабелей</w:t>
            </w:r>
          </w:p>
        </w:tc>
        <w:tc>
          <w:tcPr>
            <w:tcW w:w="9953" w:type="dxa"/>
            <w:vAlign w:val="center"/>
          </w:tcPr>
          <w:p w:rsidR="004256AA" w:rsidRPr="00B04E8D" w:rsidRDefault="004256AA" w:rsidP="00AC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E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2" w:type="dxa"/>
            <w:vAlign w:val="center"/>
          </w:tcPr>
          <w:p w:rsidR="004256AA" w:rsidRPr="00FB1116" w:rsidRDefault="004256AA" w:rsidP="00AC13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11" w:type="dxa"/>
            <w:vMerge w:val="restart"/>
            <w:vAlign w:val="center"/>
          </w:tcPr>
          <w:p w:rsidR="004256AA" w:rsidRDefault="004256AA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3E51" w:rsidTr="00983E51">
        <w:tc>
          <w:tcPr>
            <w:tcW w:w="2350" w:type="dxa"/>
            <w:vMerge/>
          </w:tcPr>
          <w:p w:rsidR="00983E51" w:rsidRDefault="00983E51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 w:val="restart"/>
            <w:vAlign w:val="center"/>
          </w:tcPr>
          <w:p w:rsidR="00983E51" w:rsidRPr="009974E6" w:rsidRDefault="00983E51" w:rsidP="00983E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основных кабелей, их применение и техническая характеристика. Способы прокладки кабелей. Определение сечения кабеля по допустимому нагреву</w:t>
            </w:r>
          </w:p>
        </w:tc>
        <w:tc>
          <w:tcPr>
            <w:tcW w:w="1272" w:type="dxa"/>
            <w:vAlign w:val="center"/>
          </w:tcPr>
          <w:p w:rsidR="00983E51" w:rsidRDefault="00983E51" w:rsidP="00AC1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983E51" w:rsidRDefault="00983E51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E51" w:rsidTr="00516974">
        <w:tc>
          <w:tcPr>
            <w:tcW w:w="2350" w:type="dxa"/>
            <w:vMerge/>
          </w:tcPr>
          <w:p w:rsidR="00983E51" w:rsidRDefault="00983E51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/>
          </w:tcPr>
          <w:p w:rsidR="00983E51" w:rsidRDefault="00983E51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983E51" w:rsidRDefault="00983E51" w:rsidP="00AC1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983E51" w:rsidRDefault="00983E51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E51" w:rsidTr="00516974">
        <w:tc>
          <w:tcPr>
            <w:tcW w:w="2350" w:type="dxa"/>
            <w:vMerge/>
          </w:tcPr>
          <w:p w:rsidR="00983E51" w:rsidRDefault="00983E51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/>
          </w:tcPr>
          <w:p w:rsidR="00983E51" w:rsidRDefault="00983E51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983E51" w:rsidRDefault="00983E51" w:rsidP="00AC1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983E51" w:rsidRDefault="00983E51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E51" w:rsidTr="00983E51">
        <w:tc>
          <w:tcPr>
            <w:tcW w:w="2350" w:type="dxa"/>
            <w:vMerge/>
          </w:tcPr>
          <w:p w:rsidR="00983E51" w:rsidRDefault="00983E51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 w:val="restart"/>
            <w:vAlign w:val="center"/>
          </w:tcPr>
          <w:p w:rsidR="00983E51" w:rsidRPr="009974E6" w:rsidRDefault="00983E51" w:rsidP="00983E51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Элементы конструкции контрольных и силовых кабелей. Последовательность разделки</w:t>
            </w:r>
          </w:p>
        </w:tc>
        <w:tc>
          <w:tcPr>
            <w:tcW w:w="1272" w:type="dxa"/>
            <w:vAlign w:val="center"/>
          </w:tcPr>
          <w:p w:rsidR="00983E51" w:rsidRDefault="00983E51" w:rsidP="00AC1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983E51" w:rsidRDefault="00983E51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E51" w:rsidTr="00516974">
        <w:tc>
          <w:tcPr>
            <w:tcW w:w="2350" w:type="dxa"/>
            <w:vMerge/>
          </w:tcPr>
          <w:p w:rsidR="00983E51" w:rsidRDefault="00983E51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/>
          </w:tcPr>
          <w:p w:rsidR="00983E51" w:rsidRDefault="00983E51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983E51" w:rsidRDefault="00983E51" w:rsidP="00AC1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983E51" w:rsidRDefault="00983E51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E51" w:rsidTr="00516974">
        <w:tc>
          <w:tcPr>
            <w:tcW w:w="2350" w:type="dxa"/>
            <w:vMerge/>
          </w:tcPr>
          <w:p w:rsidR="00983E51" w:rsidRDefault="00983E51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/>
          </w:tcPr>
          <w:p w:rsidR="00983E51" w:rsidRDefault="00983E51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983E51" w:rsidRDefault="00983E51" w:rsidP="00AC1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983E51" w:rsidRDefault="00983E51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E51" w:rsidTr="00AC13A5">
        <w:tc>
          <w:tcPr>
            <w:tcW w:w="2350" w:type="dxa"/>
            <w:vMerge w:val="restart"/>
          </w:tcPr>
          <w:p w:rsidR="00983E51" w:rsidRPr="00061AD5" w:rsidRDefault="009B0A0B" w:rsidP="00AC13A5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</w:t>
            </w:r>
            <w:r w:rsidR="00983E51">
              <w:rPr>
                <w:rFonts w:ascii="Times New Roman" w:hAnsi="Times New Roman"/>
                <w:b/>
                <w:sz w:val="24"/>
              </w:rPr>
              <w:t xml:space="preserve"> 5. Метрол</w:t>
            </w:r>
            <w:r w:rsidR="00983E51">
              <w:rPr>
                <w:rFonts w:ascii="Times New Roman" w:hAnsi="Times New Roman"/>
                <w:b/>
                <w:sz w:val="24"/>
              </w:rPr>
              <w:t>о</w:t>
            </w:r>
            <w:r w:rsidR="00983E51">
              <w:rPr>
                <w:rFonts w:ascii="Times New Roman" w:hAnsi="Times New Roman"/>
                <w:b/>
                <w:sz w:val="24"/>
              </w:rPr>
              <w:t>гическое обеспеч</w:t>
            </w:r>
            <w:r w:rsidR="00983E51">
              <w:rPr>
                <w:rFonts w:ascii="Times New Roman" w:hAnsi="Times New Roman"/>
                <w:b/>
                <w:sz w:val="24"/>
              </w:rPr>
              <w:t>е</w:t>
            </w:r>
            <w:r w:rsidR="00983E51">
              <w:rPr>
                <w:rFonts w:ascii="Times New Roman" w:hAnsi="Times New Roman"/>
                <w:b/>
                <w:sz w:val="24"/>
              </w:rPr>
              <w:t>ние и монтаж и</w:t>
            </w:r>
            <w:r w:rsidR="00983E51">
              <w:rPr>
                <w:rFonts w:ascii="Times New Roman" w:hAnsi="Times New Roman"/>
                <w:b/>
                <w:sz w:val="24"/>
              </w:rPr>
              <w:t>з</w:t>
            </w:r>
            <w:r w:rsidR="00983E51">
              <w:rPr>
                <w:rFonts w:ascii="Times New Roman" w:hAnsi="Times New Roman"/>
                <w:b/>
                <w:sz w:val="24"/>
              </w:rPr>
              <w:t>мерительных пр</w:t>
            </w:r>
            <w:r w:rsidR="00983E51">
              <w:rPr>
                <w:rFonts w:ascii="Times New Roman" w:hAnsi="Times New Roman"/>
                <w:b/>
                <w:sz w:val="24"/>
              </w:rPr>
              <w:t>и</w:t>
            </w:r>
            <w:r w:rsidR="00983E51">
              <w:rPr>
                <w:rFonts w:ascii="Times New Roman" w:hAnsi="Times New Roman"/>
                <w:b/>
                <w:sz w:val="24"/>
              </w:rPr>
              <w:t>боров</w:t>
            </w:r>
          </w:p>
        </w:tc>
        <w:tc>
          <w:tcPr>
            <w:tcW w:w="9953" w:type="dxa"/>
            <w:vAlign w:val="center"/>
          </w:tcPr>
          <w:p w:rsidR="00983E51" w:rsidRPr="00B04E8D" w:rsidRDefault="00983E51" w:rsidP="00AC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E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2" w:type="dxa"/>
            <w:vAlign w:val="center"/>
          </w:tcPr>
          <w:p w:rsidR="00983E51" w:rsidRPr="00983E51" w:rsidRDefault="00983E51" w:rsidP="00A942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11" w:type="dxa"/>
            <w:vMerge w:val="restart"/>
            <w:vAlign w:val="center"/>
          </w:tcPr>
          <w:p w:rsidR="00983E51" w:rsidRDefault="00983E51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2AD9" w:rsidTr="00516974">
        <w:tc>
          <w:tcPr>
            <w:tcW w:w="2350" w:type="dxa"/>
            <w:vMerge/>
          </w:tcPr>
          <w:p w:rsidR="008B2AD9" w:rsidRDefault="008B2AD9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</w:tcPr>
          <w:p w:rsidR="008B2AD9" w:rsidRPr="00424538" w:rsidRDefault="008B2AD9" w:rsidP="00AC13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и виды измерений. Проверка и настройка приборов</w:t>
            </w:r>
          </w:p>
        </w:tc>
        <w:tc>
          <w:tcPr>
            <w:tcW w:w="1272" w:type="dxa"/>
            <w:vAlign w:val="center"/>
          </w:tcPr>
          <w:p w:rsidR="008B2AD9" w:rsidRDefault="008B2AD9" w:rsidP="00AC1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8B2AD9" w:rsidRDefault="008B2AD9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AD9" w:rsidTr="00516974">
        <w:tc>
          <w:tcPr>
            <w:tcW w:w="2350" w:type="dxa"/>
            <w:vMerge/>
          </w:tcPr>
          <w:p w:rsidR="008B2AD9" w:rsidRDefault="008B2AD9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 w:val="restart"/>
          </w:tcPr>
          <w:p w:rsidR="008B2AD9" w:rsidRPr="009974E6" w:rsidRDefault="008B2AD9" w:rsidP="00AC13A5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схемы включения измерительных приборов в сеть напрямую, и схемы включ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ния измерительных приборов через масштабные преобразователи</w:t>
            </w:r>
          </w:p>
        </w:tc>
        <w:tc>
          <w:tcPr>
            <w:tcW w:w="1272" w:type="dxa"/>
            <w:vAlign w:val="center"/>
          </w:tcPr>
          <w:p w:rsidR="008B2AD9" w:rsidRDefault="008B2AD9" w:rsidP="00AC1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8B2AD9" w:rsidRDefault="008B2AD9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AD9" w:rsidTr="00516974">
        <w:tc>
          <w:tcPr>
            <w:tcW w:w="2350" w:type="dxa"/>
            <w:vMerge/>
          </w:tcPr>
          <w:p w:rsidR="008B2AD9" w:rsidRDefault="008B2AD9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/>
          </w:tcPr>
          <w:p w:rsidR="008B2AD9" w:rsidRDefault="008B2AD9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8B2AD9" w:rsidRDefault="008B2AD9" w:rsidP="00AC1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8B2AD9" w:rsidRDefault="008B2AD9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AD9" w:rsidTr="008B2AD9">
        <w:tc>
          <w:tcPr>
            <w:tcW w:w="2350" w:type="dxa"/>
            <w:vMerge/>
          </w:tcPr>
          <w:p w:rsidR="008B2AD9" w:rsidRDefault="008B2AD9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 w:val="restart"/>
            <w:vAlign w:val="center"/>
          </w:tcPr>
          <w:p w:rsidR="008B2AD9" w:rsidRPr="009974E6" w:rsidRDefault="008B2AD9" w:rsidP="008B2AD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Монтаж </w:t>
            </w:r>
            <w:r>
              <w:rPr>
                <w:rFonts w:ascii="Times New Roman" w:hAnsi="Times New Roman"/>
                <w:sz w:val="24"/>
              </w:rPr>
              <w:t>включения измерительных приборов напрямую в сеть.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Снятие характеристик</w:t>
            </w:r>
          </w:p>
        </w:tc>
        <w:tc>
          <w:tcPr>
            <w:tcW w:w="1272" w:type="dxa"/>
            <w:vAlign w:val="center"/>
          </w:tcPr>
          <w:p w:rsidR="008B2AD9" w:rsidRDefault="008B2AD9" w:rsidP="00AC1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8B2AD9" w:rsidRDefault="008B2AD9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AD9" w:rsidTr="00516974">
        <w:tc>
          <w:tcPr>
            <w:tcW w:w="2350" w:type="dxa"/>
            <w:vMerge/>
          </w:tcPr>
          <w:p w:rsidR="008B2AD9" w:rsidRDefault="008B2AD9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/>
          </w:tcPr>
          <w:p w:rsidR="008B2AD9" w:rsidRDefault="008B2AD9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8B2AD9" w:rsidRDefault="008B2AD9" w:rsidP="00AC1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8B2AD9" w:rsidRDefault="008B2AD9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AD9" w:rsidTr="00516974">
        <w:tc>
          <w:tcPr>
            <w:tcW w:w="2350" w:type="dxa"/>
            <w:vMerge/>
          </w:tcPr>
          <w:p w:rsidR="008B2AD9" w:rsidRDefault="008B2AD9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/>
          </w:tcPr>
          <w:p w:rsidR="008B2AD9" w:rsidRDefault="008B2AD9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8B2AD9" w:rsidRDefault="008B2AD9" w:rsidP="00AC1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8B2AD9" w:rsidRDefault="008B2AD9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A0B" w:rsidTr="009B0A0B">
        <w:tc>
          <w:tcPr>
            <w:tcW w:w="2350" w:type="dxa"/>
            <w:vMerge/>
          </w:tcPr>
          <w:p w:rsidR="009B0A0B" w:rsidRDefault="009B0A0B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 w:val="restart"/>
            <w:vAlign w:val="center"/>
          </w:tcPr>
          <w:p w:rsidR="009B0A0B" w:rsidRPr="009974E6" w:rsidRDefault="009B0A0B" w:rsidP="009B0A0B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Монтаж </w:t>
            </w:r>
            <w:r>
              <w:rPr>
                <w:rFonts w:ascii="Times New Roman" w:hAnsi="Times New Roman"/>
                <w:sz w:val="24"/>
              </w:rPr>
              <w:t xml:space="preserve">включения измерительных приборов через масштабные преобразователи. </w:t>
            </w:r>
            <w:r>
              <w:rPr>
                <w:rFonts w:ascii="Times New Roman" w:hAnsi="Times New Roman"/>
                <w:sz w:val="24"/>
                <w:szCs w:val="24"/>
              </w:rPr>
              <w:t>Снятие х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рактеристик</w:t>
            </w:r>
          </w:p>
        </w:tc>
        <w:tc>
          <w:tcPr>
            <w:tcW w:w="1272" w:type="dxa"/>
            <w:vAlign w:val="center"/>
          </w:tcPr>
          <w:p w:rsidR="009B0A0B" w:rsidRDefault="009B0A0B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9B0A0B" w:rsidRDefault="009B0A0B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A0B" w:rsidTr="00516974">
        <w:tc>
          <w:tcPr>
            <w:tcW w:w="2350" w:type="dxa"/>
            <w:vMerge/>
          </w:tcPr>
          <w:p w:rsidR="009B0A0B" w:rsidRDefault="009B0A0B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/>
          </w:tcPr>
          <w:p w:rsidR="009B0A0B" w:rsidRDefault="009B0A0B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9B0A0B" w:rsidRDefault="009B0A0B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9B0A0B" w:rsidRDefault="009B0A0B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A0B" w:rsidTr="00516974">
        <w:tc>
          <w:tcPr>
            <w:tcW w:w="2350" w:type="dxa"/>
            <w:vMerge/>
          </w:tcPr>
          <w:p w:rsidR="009B0A0B" w:rsidRDefault="009B0A0B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/>
          </w:tcPr>
          <w:p w:rsidR="009B0A0B" w:rsidRDefault="009B0A0B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9B0A0B" w:rsidRDefault="009B0A0B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9B0A0B" w:rsidRDefault="009B0A0B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A0B" w:rsidTr="00AC13A5">
        <w:tc>
          <w:tcPr>
            <w:tcW w:w="2350" w:type="dxa"/>
            <w:vMerge w:val="restart"/>
          </w:tcPr>
          <w:p w:rsidR="009B0A0B" w:rsidRDefault="009B0A0B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Устройство и монтаж защи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ной аппаратуры</w:t>
            </w:r>
          </w:p>
        </w:tc>
        <w:tc>
          <w:tcPr>
            <w:tcW w:w="9953" w:type="dxa"/>
            <w:vAlign w:val="center"/>
          </w:tcPr>
          <w:p w:rsidR="009B0A0B" w:rsidRPr="00B04E8D" w:rsidRDefault="009B0A0B" w:rsidP="00AC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E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2" w:type="dxa"/>
            <w:vAlign w:val="center"/>
          </w:tcPr>
          <w:p w:rsidR="009B0A0B" w:rsidRPr="00983E51" w:rsidRDefault="009B0A0B" w:rsidP="00AC13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11" w:type="dxa"/>
            <w:vMerge w:val="restart"/>
            <w:vAlign w:val="center"/>
          </w:tcPr>
          <w:p w:rsidR="009B0A0B" w:rsidRDefault="009B0A0B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0A0B" w:rsidTr="00516974">
        <w:tc>
          <w:tcPr>
            <w:tcW w:w="2350" w:type="dxa"/>
            <w:vMerge/>
          </w:tcPr>
          <w:p w:rsidR="009B0A0B" w:rsidRDefault="009B0A0B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</w:tcPr>
          <w:p w:rsidR="009B0A0B" w:rsidRPr="009974E6" w:rsidRDefault="009B0A0B" w:rsidP="00AC13A5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Назначение автоматических выключателей и плавких предохранителей. Конструкция и о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новные технические данные автоматических выключателей и плавких предохранителей</w:t>
            </w:r>
          </w:p>
        </w:tc>
        <w:tc>
          <w:tcPr>
            <w:tcW w:w="1272" w:type="dxa"/>
            <w:vAlign w:val="center"/>
          </w:tcPr>
          <w:p w:rsidR="009B0A0B" w:rsidRDefault="009B0A0B" w:rsidP="00AC1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9B0A0B" w:rsidRDefault="009B0A0B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A0B" w:rsidTr="00516974">
        <w:tc>
          <w:tcPr>
            <w:tcW w:w="2350" w:type="dxa"/>
            <w:vMerge/>
          </w:tcPr>
          <w:p w:rsidR="009B0A0B" w:rsidRDefault="009B0A0B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 w:val="restart"/>
          </w:tcPr>
          <w:p w:rsidR="009B0A0B" w:rsidRPr="005A5034" w:rsidRDefault="009B0A0B" w:rsidP="00AC13A5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устройства и принципа действия автоматических выключателей и плавких пред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хранителей</w:t>
            </w:r>
          </w:p>
        </w:tc>
        <w:tc>
          <w:tcPr>
            <w:tcW w:w="1272" w:type="dxa"/>
            <w:vAlign w:val="center"/>
          </w:tcPr>
          <w:p w:rsidR="009B0A0B" w:rsidRDefault="009B0A0B" w:rsidP="00AC1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9B0A0B" w:rsidRDefault="009B0A0B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A0B" w:rsidTr="00516974">
        <w:tc>
          <w:tcPr>
            <w:tcW w:w="2350" w:type="dxa"/>
            <w:vMerge/>
          </w:tcPr>
          <w:p w:rsidR="009B0A0B" w:rsidRDefault="009B0A0B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/>
          </w:tcPr>
          <w:p w:rsidR="009B0A0B" w:rsidRDefault="009B0A0B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9B0A0B" w:rsidRDefault="009B0A0B" w:rsidP="00AC1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9B0A0B" w:rsidRDefault="009B0A0B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A0B" w:rsidTr="009B0A0B">
        <w:tc>
          <w:tcPr>
            <w:tcW w:w="2350" w:type="dxa"/>
            <w:vMerge/>
          </w:tcPr>
          <w:p w:rsidR="009B0A0B" w:rsidRDefault="009B0A0B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 w:val="restart"/>
            <w:vAlign w:val="center"/>
          </w:tcPr>
          <w:p w:rsidR="009B0A0B" w:rsidRDefault="009B0A0B" w:rsidP="009B0A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Техническое обслуживание и ремонт защитной аппаратуры</w:t>
            </w:r>
          </w:p>
        </w:tc>
        <w:tc>
          <w:tcPr>
            <w:tcW w:w="1272" w:type="dxa"/>
            <w:vAlign w:val="center"/>
          </w:tcPr>
          <w:p w:rsidR="009B0A0B" w:rsidRDefault="009B0A0B" w:rsidP="00AC1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9B0A0B" w:rsidRDefault="009B0A0B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A0B" w:rsidTr="00516974">
        <w:tc>
          <w:tcPr>
            <w:tcW w:w="2350" w:type="dxa"/>
            <w:vMerge/>
          </w:tcPr>
          <w:p w:rsidR="009B0A0B" w:rsidRDefault="009B0A0B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/>
          </w:tcPr>
          <w:p w:rsidR="009B0A0B" w:rsidRDefault="009B0A0B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9B0A0B" w:rsidRDefault="009B0A0B" w:rsidP="00AC1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9B0A0B" w:rsidRDefault="009B0A0B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A0B" w:rsidTr="00516974">
        <w:tc>
          <w:tcPr>
            <w:tcW w:w="2350" w:type="dxa"/>
            <w:vMerge/>
          </w:tcPr>
          <w:p w:rsidR="009B0A0B" w:rsidRDefault="009B0A0B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/>
          </w:tcPr>
          <w:p w:rsidR="009B0A0B" w:rsidRDefault="009B0A0B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9B0A0B" w:rsidRDefault="009B0A0B" w:rsidP="00AC1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9B0A0B" w:rsidRDefault="009B0A0B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A0B" w:rsidTr="009B0A0B">
        <w:tc>
          <w:tcPr>
            <w:tcW w:w="2350" w:type="dxa"/>
            <w:vMerge/>
          </w:tcPr>
          <w:p w:rsidR="009B0A0B" w:rsidRDefault="009B0A0B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 w:val="restart"/>
            <w:vAlign w:val="center"/>
          </w:tcPr>
          <w:p w:rsidR="009B0A0B" w:rsidRPr="009974E6" w:rsidRDefault="009B0A0B" w:rsidP="009B0A0B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Определение номинального тока расцепителя автоматического выключателя и номинального тока плавкой вставки предохранителя</w:t>
            </w:r>
          </w:p>
        </w:tc>
        <w:tc>
          <w:tcPr>
            <w:tcW w:w="1272" w:type="dxa"/>
            <w:vAlign w:val="center"/>
          </w:tcPr>
          <w:p w:rsidR="009B0A0B" w:rsidRDefault="009B0A0B" w:rsidP="00AC1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9B0A0B" w:rsidRDefault="009B0A0B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A0B" w:rsidTr="00516974">
        <w:tc>
          <w:tcPr>
            <w:tcW w:w="2350" w:type="dxa"/>
            <w:vMerge/>
          </w:tcPr>
          <w:p w:rsidR="009B0A0B" w:rsidRDefault="009B0A0B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/>
          </w:tcPr>
          <w:p w:rsidR="009B0A0B" w:rsidRDefault="009B0A0B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9B0A0B" w:rsidRDefault="009B0A0B" w:rsidP="00AC1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9B0A0B" w:rsidRDefault="009B0A0B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A0B" w:rsidTr="00516974">
        <w:tc>
          <w:tcPr>
            <w:tcW w:w="2350" w:type="dxa"/>
            <w:vMerge/>
          </w:tcPr>
          <w:p w:rsidR="009B0A0B" w:rsidRDefault="009B0A0B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/>
          </w:tcPr>
          <w:p w:rsidR="009B0A0B" w:rsidRDefault="009B0A0B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9B0A0B" w:rsidRDefault="009B0A0B" w:rsidP="00AC1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9B0A0B" w:rsidRDefault="009B0A0B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A0B" w:rsidTr="00AC13A5">
        <w:tc>
          <w:tcPr>
            <w:tcW w:w="2350" w:type="dxa"/>
            <w:vMerge w:val="restart"/>
          </w:tcPr>
          <w:p w:rsidR="009B0A0B" w:rsidRDefault="009B0A0B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7. Защитное заземление</w:t>
            </w:r>
          </w:p>
        </w:tc>
        <w:tc>
          <w:tcPr>
            <w:tcW w:w="9953" w:type="dxa"/>
            <w:vAlign w:val="center"/>
          </w:tcPr>
          <w:p w:rsidR="009B0A0B" w:rsidRPr="00B04E8D" w:rsidRDefault="009B0A0B" w:rsidP="00AC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E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2" w:type="dxa"/>
            <w:vAlign w:val="center"/>
          </w:tcPr>
          <w:p w:rsidR="009B0A0B" w:rsidRPr="00983E51" w:rsidRDefault="009B0A0B" w:rsidP="00AC13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11" w:type="dxa"/>
            <w:vMerge w:val="restart"/>
            <w:vAlign w:val="center"/>
          </w:tcPr>
          <w:p w:rsidR="009B0A0B" w:rsidRDefault="009B0A0B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3DA0" w:rsidTr="00893DA0">
        <w:tc>
          <w:tcPr>
            <w:tcW w:w="2350" w:type="dxa"/>
            <w:vMerge/>
          </w:tcPr>
          <w:p w:rsidR="00893DA0" w:rsidRDefault="00893DA0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 w:val="restart"/>
            <w:vAlign w:val="center"/>
          </w:tcPr>
          <w:p w:rsidR="00893DA0" w:rsidRPr="009974E6" w:rsidRDefault="00893DA0" w:rsidP="00893DA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Назначение и устройство защитных заземлений и занулений. Измерение сопротивления з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lastRenderedPageBreak/>
              <w:t>земления. Нормы сопротивлений заземляющих устройств</w:t>
            </w:r>
          </w:p>
        </w:tc>
        <w:tc>
          <w:tcPr>
            <w:tcW w:w="1272" w:type="dxa"/>
            <w:vAlign w:val="center"/>
          </w:tcPr>
          <w:p w:rsidR="00893DA0" w:rsidRDefault="00893DA0" w:rsidP="00AC1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11" w:type="dxa"/>
            <w:vMerge/>
            <w:vAlign w:val="center"/>
          </w:tcPr>
          <w:p w:rsidR="00893DA0" w:rsidRDefault="00893DA0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DA0" w:rsidTr="00893DA0">
        <w:tc>
          <w:tcPr>
            <w:tcW w:w="2350" w:type="dxa"/>
            <w:vMerge/>
          </w:tcPr>
          <w:p w:rsidR="00893DA0" w:rsidRDefault="00893DA0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/>
            <w:vAlign w:val="center"/>
          </w:tcPr>
          <w:p w:rsidR="00893DA0" w:rsidRDefault="00893DA0" w:rsidP="00893D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893DA0" w:rsidRDefault="00893DA0" w:rsidP="00AC1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893DA0" w:rsidRDefault="00893DA0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DA0" w:rsidTr="00893DA0">
        <w:tc>
          <w:tcPr>
            <w:tcW w:w="2350" w:type="dxa"/>
            <w:vMerge/>
          </w:tcPr>
          <w:p w:rsidR="00893DA0" w:rsidRDefault="00893DA0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/>
            <w:vAlign w:val="center"/>
          </w:tcPr>
          <w:p w:rsidR="00893DA0" w:rsidRDefault="00893DA0" w:rsidP="00893D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893DA0" w:rsidRDefault="00893DA0" w:rsidP="00AC1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893DA0" w:rsidRDefault="00893DA0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DA0" w:rsidTr="00893DA0">
        <w:tc>
          <w:tcPr>
            <w:tcW w:w="2350" w:type="dxa"/>
            <w:vMerge/>
          </w:tcPr>
          <w:p w:rsidR="00893DA0" w:rsidRDefault="00893DA0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/>
            <w:vAlign w:val="center"/>
          </w:tcPr>
          <w:p w:rsidR="00893DA0" w:rsidRDefault="00893DA0" w:rsidP="00893D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893DA0" w:rsidRDefault="00893DA0" w:rsidP="00AC1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893DA0" w:rsidRDefault="00893DA0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DA0" w:rsidTr="00893DA0">
        <w:tc>
          <w:tcPr>
            <w:tcW w:w="2350" w:type="dxa"/>
            <w:vMerge/>
          </w:tcPr>
          <w:p w:rsidR="00893DA0" w:rsidRDefault="00893DA0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 w:val="restart"/>
            <w:vAlign w:val="center"/>
          </w:tcPr>
          <w:p w:rsidR="00893DA0" w:rsidRPr="009974E6" w:rsidRDefault="00893DA0" w:rsidP="00893DA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Схемы систем заземлений</w:t>
            </w:r>
          </w:p>
        </w:tc>
        <w:tc>
          <w:tcPr>
            <w:tcW w:w="1272" w:type="dxa"/>
            <w:vAlign w:val="center"/>
          </w:tcPr>
          <w:p w:rsidR="00893DA0" w:rsidRDefault="00893DA0" w:rsidP="00AC1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893DA0" w:rsidRDefault="00893DA0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DA0" w:rsidTr="00516974">
        <w:tc>
          <w:tcPr>
            <w:tcW w:w="2350" w:type="dxa"/>
            <w:vMerge/>
          </w:tcPr>
          <w:p w:rsidR="00893DA0" w:rsidRDefault="00893DA0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/>
          </w:tcPr>
          <w:p w:rsidR="00893DA0" w:rsidRDefault="00893DA0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893DA0" w:rsidRDefault="00893DA0" w:rsidP="00AC1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893DA0" w:rsidRDefault="00893DA0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DA0" w:rsidTr="00893DA0">
        <w:tc>
          <w:tcPr>
            <w:tcW w:w="2350" w:type="dxa"/>
            <w:vMerge/>
          </w:tcPr>
          <w:p w:rsidR="00893DA0" w:rsidRDefault="00893DA0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 w:val="restart"/>
            <w:vAlign w:val="center"/>
          </w:tcPr>
          <w:p w:rsidR="00893DA0" w:rsidRPr="009974E6" w:rsidRDefault="00893DA0" w:rsidP="00893DA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Способы повышения электробезопасности электроустановок автоматических систем управл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ния</w:t>
            </w:r>
          </w:p>
        </w:tc>
        <w:tc>
          <w:tcPr>
            <w:tcW w:w="1272" w:type="dxa"/>
            <w:vAlign w:val="center"/>
          </w:tcPr>
          <w:p w:rsidR="00893DA0" w:rsidRDefault="00893DA0" w:rsidP="00AC1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893DA0" w:rsidRDefault="00893DA0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DA0" w:rsidTr="00516974">
        <w:tc>
          <w:tcPr>
            <w:tcW w:w="2350" w:type="dxa"/>
            <w:vMerge/>
          </w:tcPr>
          <w:p w:rsidR="00893DA0" w:rsidRDefault="00893DA0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/>
          </w:tcPr>
          <w:p w:rsidR="00893DA0" w:rsidRDefault="00893DA0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893DA0" w:rsidRDefault="00893DA0" w:rsidP="00AC1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893DA0" w:rsidRDefault="00893DA0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DA0" w:rsidTr="00516974">
        <w:tc>
          <w:tcPr>
            <w:tcW w:w="2350" w:type="dxa"/>
            <w:vMerge/>
          </w:tcPr>
          <w:p w:rsidR="00893DA0" w:rsidRDefault="00893DA0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/>
          </w:tcPr>
          <w:p w:rsidR="00893DA0" w:rsidRDefault="00893DA0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893DA0" w:rsidRDefault="00893DA0" w:rsidP="00AC1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893DA0" w:rsidRDefault="00893DA0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81A" w:rsidTr="00AC13A5">
        <w:tc>
          <w:tcPr>
            <w:tcW w:w="2350" w:type="dxa"/>
            <w:vMerge w:val="restart"/>
          </w:tcPr>
          <w:p w:rsidR="00FF081A" w:rsidRDefault="00FF081A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8. Измер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z w:val="24"/>
              </w:rPr>
              <w:t>тельные устро</w:t>
            </w:r>
            <w:r>
              <w:rPr>
                <w:rFonts w:ascii="Times New Roman" w:hAnsi="Times New Roman"/>
                <w:b/>
                <w:sz w:val="24"/>
              </w:rPr>
              <w:t>й</w:t>
            </w:r>
            <w:r>
              <w:rPr>
                <w:rFonts w:ascii="Times New Roman" w:hAnsi="Times New Roman"/>
                <w:b/>
                <w:sz w:val="24"/>
              </w:rPr>
              <w:t>ства</w:t>
            </w:r>
          </w:p>
        </w:tc>
        <w:tc>
          <w:tcPr>
            <w:tcW w:w="9953" w:type="dxa"/>
            <w:vAlign w:val="center"/>
          </w:tcPr>
          <w:p w:rsidR="00FF081A" w:rsidRPr="00B04E8D" w:rsidRDefault="00FF081A" w:rsidP="00AC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E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2" w:type="dxa"/>
            <w:vAlign w:val="center"/>
          </w:tcPr>
          <w:p w:rsidR="00FF081A" w:rsidRPr="00FF081A" w:rsidRDefault="00FF081A" w:rsidP="00A942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11" w:type="dxa"/>
            <w:vMerge w:val="restart"/>
            <w:vAlign w:val="center"/>
          </w:tcPr>
          <w:p w:rsidR="00FF081A" w:rsidRDefault="00FF081A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081A" w:rsidTr="00516974">
        <w:tc>
          <w:tcPr>
            <w:tcW w:w="2350" w:type="dxa"/>
            <w:vMerge/>
          </w:tcPr>
          <w:p w:rsidR="00FF081A" w:rsidRDefault="00FF081A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</w:tcPr>
          <w:p w:rsidR="00FF081A" w:rsidRPr="009974E6" w:rsidRDefault="00FF081A" w:rsidP="00AC13A5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Классификация измерительных устройств, определение их информативности</w:t>
            </w:r>
          </w:p>
        </w:tc>
        <w:tc>
          <w:tcPr>
            <w:tcW w:w="1272" w:type="dxa"/>
            <w:vAlign w:val="center"/>
          </w:tcPr>
          <w:p w:rsidR="00FF081A" w:rsidRDefault="00FF081A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FF081A" w:rsidRDefault="00FF081A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81A" w:rsidTr="00FF081A">
        <w:tc>
          <w:tcPr>
            <w:tcW w:w="2350" w:type="dxa"/>
            <w:vMerge/>
          </w:tcPr>
          <w:p w:rsidR="00FF081A" w:rsidRDefault="00FF081A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 w:val="restart"/>
            <w:vAlign w:val="center"/>
          </w:tcPr>
          <w:p w:rsidR="00FF081A" w:rsidRPr="009974E6" w:rsidRDefault="00FF081A" w:rsidP="00FF081A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характеристики измерительных устройств</w:t>
            </w:r>
          </w:p>
        </w:tc>
        <w:tc>
          <w:tcPr>
            <w:tcW w:w="1272" w:type="dxa"/>
            <w:vAlign w:val="center"/>
          </w:tcPr>
          <w:p w:rsidR="00FF081A" w:rsidRDefault="00FF081A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FF081A" w:rsidRDefault="00FF081A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81A" w:rsidTr="00516974">
        <w:tc>
          <w:tcPr>
            <w:tcW w:w="2350" w:type="dxa"/>
            <w:vMerge/>
          </w:tcPr>
          <w:p w:rsidR="00FF081A" w:rsidRDefault="00FF081A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/>
          </w:tcPr>
          <w:p w:rsidR="00FF081A" w:rsidRDefault="00FF081A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FF081A" w:rsidRDefault="00FF081A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FF081A" w:rsidRDefault="00FF081A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FD9" w:rsidTr="00AC13A5">
        <w:tc>
          <w:tcPr>
            <w:tcW w:w="2350" w:type="dxa"/>
            <w:vMerge w:val="restart"/>
          </w:tcPr>
          <w:p w:rsidR="00B07FD9" w:rsidRDefault="00B07FD9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9. Задающие и регулирующие приборы</w:t>
            </w:r>
          </w:p>
        </w:tc>
        <w:tc>
          <w:tcPr>
            <w:tcW w:w="9953" w:type="dxa"/>
            <w:vAlign w:val="center"/>
          </w:tcPr>
          <w:p w:rsidR="00B07FD9" w:rsidRPr="00B04E8D" w:rsidRDefault="00B07FD9" w:rsidP="00AC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E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2" w:type="dxa"/>
            <w:vAlign w:val="center"/>
          </w:tcPr>
          <w:p w:rsidR="00B07FD9" w:rsidRPr="00FB1116" w:rsidRDefault="00B07FD9" w:rsidP="00AC13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11" w:type="dxa"/>
            <w:vMerge w:val="restart"/>
            <w:vAlign w:val="center"/>
          </w:tcPr>
          <w:p w:rsidR="00B07FD9" w:rsidRDefault="00B07FD9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7FD9" w:rsidTr="00B07FD9">
        <w:tc>
          <w:tcPr>
            <w:tcW w:w="2350" w:type="dxa"/>
            <w:vMerge/>
          </w:tcPr>
          <w:p w:rsidR="00B07FD9" w:rsidRDefault="00B07FD9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 w:val="restart"/>
            <w:vAlign w:val="center"/>
          </w:tcPr>
          <w:p w:rsidR="00B07FD9" w:rsidRDefault="00B07FD9" w:rsidP="00B07F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55C6">
              <w:rPr>
                <w:rFonts w:ascii="Times New Roman" w:hAnsi="Times New Roman"/>
                <w:sz w:val="24"/>
              </w:rPr>
              <w:t>Задающие и регулирующие приборы</w:t>
            </w:r>
            <w:r>
              <w:rPr>
                <w:rFonts w:ascii="Times New Roman" w:hAnsi="Times New Roman"/>
                <w:sz w:val="24"/>
              </w:rPr>
              <w:t>, их основные характеристики</w:t>
            </w:r>
          </w:p>
        </w:tc>
        <w:tc>
          <w:tcPr>
            <w:tcW w:w="1272" w:type="dxa"/>
            <w:vAlign w:val="center"/>
          </w:tcPr>
          <w:p w:rsidR="00B07FD9" w:rsidRDefault="00B07FD9" w:rsidP="00AC1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B07FD9" w:rsidRDefault="00B07FD9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FD9" w:rsidTr="00516974">
        <w:tc>
          <w:tcPr>
            <w:tcW w:w="2350" w:type="dxa"/>
            <w:vMerge/>
          </w:tcPr>
          <w:p w:rsidR="00B07FD9" w:rsidRDefault="00B07FD9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/>
          </w:tcPr>
          <w:p w:rsidR="00B07FD9" w:rsidRDefault="00B07FD9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B07FD9" w:rsidRDefault="00B07FD9" w:rsidP="00AC1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B07FD9" w:rsidRDefault="00B07FD9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FD9" w:rsidTr="00516974">
        <w:tc>
          <w:tcPr>
            <w:tcW w:w="2350" w:type="dxa"/>
            <w:vMerge/>
          </w:tcPr>
          <w:p w:rsidR="00B07FD9" w:rsidRDefault="00B07FD9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/>
          </w:tcPr>
          <w:p w:rsidR="00B07FD9" w:rsidRDefault="00B07FD9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B07FD9" w:rsidRDefault="00B07FD9" w:rsidP="00AC1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B07FD9" w:rsidRDefault="00B07FD9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FD9" w:rsidTr="00B07FD9">
        <w:tc>
          <w:tcPr>
            <w:tcW w:w="2350" w:type="dxa"/>
            <w:vMerge/>
          </w:tcPr>
          <w:p w:rsidR="00B07FD9" w:rsidRDefault="00B07FD9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 w:val="restart"/>
            <w:vAlign w:val="center"/>
          </w:tcPr>
          <w:p w:rsidR="00B07FD9" w:rsidRPr="009974E6" w:rsidRDefault="00B07FD9" w:rsidP="00B07FD9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Оперативные органы управления регулирующих приборов непрерывного действия РП2; РП4; Р25; Р31; РС29</w:t>
            </w:r>
          </w:p>
        </w:tc>
        <w:tc>
          <w:tcPr>
            <w:tcW w:w="1272" w:type="dxa"/>
            <w:vAlign w:val="center"/>
          </w:tcPr>
          <w:p w:rsidR="00B07FD9" w:rsidRDefault="00B07FD9" w:rsidP="00AC1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B07FD9" w:rsidRDefault="00B07FD9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FD9" w:rsidTr="00516974">
        <w:tc>
          <w:tcPr>
            <w:tcW w:w="2350" w:type="dxa"/>
            <w:vMerge/>
          </w:tcPr>
          <w:p w:rsidR="00B07FD9" w:rsidRDefault="00B07FD9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/>
          </w:tcPr>
          <w:p w:rsidR="00B07FD9" w:rsidRDefault="00B07FD9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B07FD9" w:rsidRDefault="00B07FD9" w:rsidP="00AC1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B07FD9" w:rsidRDefault="00B07FD9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FD9" w:rsidTr="00516974">
        <w:tc>
          <w:tcPr>
            <w:tcW w:w="2350" w:type="dxa"/>
            <w:vMerge/>
          </w:tcPr>
          <w:p w:rsidR="00B07FD9" w:rsidRDefault="00B07FD9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  <w:vMerge/>
          </w:tcPr>
          <w:p w:rsidR="00B07FD9" w:rsidRDefault="00B07FD9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B07FD9" w:rsidRDefault="00B07FD9" w:rsidP="00AC1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vAlign w:val="center"/>
          </w:tcPr>
          <w:p w:rsidR="00B07FD9" w:rsidRDefault="00B07FD9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FD9" w:rsidTr="00516974">
        <w:tc>
          <w:tcPr>
            <w:tcW w:w="2350" w:type="dxa"/>
          </w:tcPr>
          <w:p w:rsidR="00B07FD9" w:rsidRDefault="00B07FD9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</w:tcPr>
          <w:p w:rsidR="00B07FD9" w:rsidRPr="00FF081A" w:rsidRDefault="00B07FD9" w:rsidP="00FF081A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1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2" w:type="dxa"/>
            <w:vAlign w:val="center"/>
          </w:tcPr>
          <w:p w:rsidR="00B07FD9" w:rsidRPr="00FF081A" w:rsidRDefault="00AC13A5" w:rsidP="00A942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211" w:type="dxa"/>
            <w:vAlign w:val="center"/>
          </w:tcPr>
          <w:p w:rsidR="00B07FD9" w:rsidRDefault="00B07FD9" w:rsidP="00A94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18B6" w:rsidRDefault="00C618B6" w:rsidP="00E717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115F" w:rsidRPr="00E717B6" w:rsidRDefault="0064115F" w:rsidP="00E717B6">
      <w:pPr>
        <w:pStyle w:val="a3"/>
        <w:rPr>
          <w:rFonts w:ascii="Times New Roman" w:hAnsi="Times New Roman" w:cs="Times New Roman"/>
          <w:sz w:val="24"/>
          <w:szCs w:val="24"/>
        </w:rPr>
        <w:sectPr w:rsidR="0064115F" w:rsidRPr="00E717B6" w:rsidSect="00D7744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F7ADD" w:rsidRPr="008C17C0" w:rsidRDefault="00CF7ADD" w:rsidP="008C17C0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C17C0">
        <w:rPr>
          <w:rFonts w:ascii="Times New Roman" w:hAnsi="Times New Roman" w:cs="Times New Roman"/>
          <w:b/>
          <w:sz w:val="28"/>
          <w:szCs w:val="24"/>
        </w:rPr>
        <w:lastRenderedPageBreak/>
        <w:t xml:space="preserve">4. </w:t>
      </w:r>
      <w:r w:rsidR="00215939" w:rsidRPr="008C17C0">
        <w:rPr>
          <w:rFonts w:ascii="Times New Roman" w:hAnsi="Times New Roman" w:cs="Times New Roman"/>
          <w:b/>
          <w:sz w:val="28"/>
          <w:szCs w:val="24"/>
        </w:rPr>
        <w:t>УСЛОВИЯ РЕАЛИЗАЦИИ РАБОЧЕЙ ПРОГРАММЫ УЧЕБНОЙ ПРАКТИКИ</w:t>
      </w:r>
    </w:p>
    <w:p w:rsidR="00CF7ADD" w:rsidRPr="00E717B6" w:rsidRDefault="00CF7ADD" w:rsidP="00E717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6BE7" w:rsidRPr="008C17C0" w:rsidRDefault="000B6BE7" w:rsidP="00DE7B8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17C0">
        <w:rPr>
          <w:rFonts w:ascii="Times New Roman" w:hAnsi="Times New Roman" w:cs="Times New Roman"/>
          <w:b/>
          <w:sz w:val="24"/>
          <w:szCs w:val="24"/>
        </w:rPr>
        <w:t>4.1.</w:t>
      </w:r>
      <w:r w:rsidR="0087719E" w:rsidRPr="008C17C0">
        <w:rPr>
          <w:rFonts w:ascii="Times New Roman" w:hAnsi="Times New Roman" w:cs="Times New Roman"/>
          <w:b/>
          <w:sz w:val="24"/>
          <w:szCs w:val="24"/>
        </w:rPr>
        <w:t xml:space="preserve"> Требования к материально-техническому обеспечению</w:t>
      </w:r>
    </w:p>
    <w:p w:rsidR="000B6BE7" w:rsidRPr="00E717B6" w:rsidRDefault="000B6BE7" w:rsidP="00DE7B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B6BE7" w:rsidRPr="00E717B6" w:rsidRDefault="00AC13A5" w:rsidP="00AC13A5">
      <w:pPr>
        <w:pStyle w:val="aa"/>
        <w:shd w:val="clear" w:color="auto" w:fill="auto"/>
        <w:spacing w:before="0" w:after="0" w:line="274" w:lineRule="exact"/>
        <w:ind w:left="40" w:firstLine="0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>Р</w:t>
      </w:r>
      <w:r w:rsidRPr="002C1DEC">
        <w:rPr>
          <w:rStyle w:val="1"/>
          <w:color w:val="000000"/>
          <w:sz w:val="24"/>
          <w:szCs w:val="24"/>
        </w:rPr>
        <w:t>абочей программы учебной практики УП.0</w:t>
      </w:r>
      <w:r>
        <w:rPr>
          <w:rStyle w:val="1"/>
          <w:color w:val="000000"/>
          <w:sz w:val="24"/>
          <w:szCs w:val="24"/>
        </w:rPr>
        <w:t>5</w:t>
      </w:r>
      <w:r w:rsidRPr="002C1DEC">
        <w:rPr>
          <w:rStyle w:val="1"/>
          <w:color w:val="000000"/>
          <w:sz w:val="24"/>
          <w:szCs w:val="24"/>
        </w:rPr>
        <w:t xml:space="preserve">.01 </w:t>
      </w:r>
      <w:r>
        <w:rPr>
          <w:rStyle w:val="1"/>
          <w:color w:val="000000"/>
          <w:sz w:val="24"/>
          <w:szCs w:val="24"/>
        </w:rPr>
        <w:t>реализуется</w:t>
      </w:r>
      <w:r w:rsidRPr="002C1DEC">
        <w:rPr>
          <w:rStyle w:val="1"/>
          <w:color w:val="000000"/>
          <w:sz w:val="24"/>
          <w:szCs w:val="24"/>
        </w:rPr>
        <w:t xml:space="preserve"> </w:t>
      </w:r>
      <w:r>
        <w:rPr>
          <w:rStyle w:val="1"/>
          <w:color w:val="000000"/>
          <w:sz w:val="24"/>
          <w:szCs w:val="24"/>
        </w:rPr>
        <w:t>в</w:t>
      </w:r>
      <w:r w:rsidRPr="002C1DEC">
        <w:rPr>
          <w:rStyle w:val="1"/>
          <w:color w:val="000000"/>
          <w:sz w:val="24"/>
          <w:szCs w:val="24"/>
        </w:rPr>
        <w:t xml:space="preserve"> учебных</w:t>
      </w:r>
      <w:r w:rsidR="0087719E" w:rsidRPr="00E717B6">
        <w:rPr>
          <w:sz w:val="24"/>
          <w:szCs w:val="24"/>
        </w:rPr>
        <w:t xml:space="preserve"> </w:t>
      </w:r>
      <w:r w:rsidRPr="00E717B6">
        <w:rPr>
          <w:sz w:val="24"/>
          <w:szCs w:val="24"/>
        </w:rPr>
        <w:t>мастерск</w:t>
      </w:r>
      <w:r>
        <w:rPr>
          <w:sz w:val="24"/>
          <w:szCs w:val="24"/>
        </w:rPr>
        <w:t>их:</w:t>
      </w:r>
      <w:r w:rsidRPr="00E717B6">
        <w:rPr>
          <w:sz w:val="24"/>
          <w:szCs w:val="24"/>
        </w:rPr>
        <w:t xml:space="preserve"> </w:t>
      </w:r>
      <w:r w:rsidR="0087719E" w:rsidRPr="00E717B6">
        <w:rPr>
          <w:sz w:val="24"/>
          <w:szCs w:val="24"/>
        </w:rPr>
        <w:t>сл</w:t>
      </w:r>
      <w:r w:rsidR="0087719E" w:rsidRPr="00E717B6">
        <w:rPr>
          <w:sz w:val="24"/>
          <w:szCs w:val="24"/>
        </w:rPr>
        <w:t>е</w:t>
      </w:r>
      <w:r w:rsidR="0087719E" w:rsidRPr="00E717B6">
        <w:rPr>
          <w:sz w:val="24"/>
          <w:szCs w:val="24"/>
        </w:rPr>
        <w:t>сарно-механической</w:t>
      </w:r>
      <w:r>
        <w:rPr>
          <w:sz w:val="24"/>
          <w:szCs w:val="24"/>
        </w:rPr>
        <w:t xml:space="preserve">, </w:t>
      </w:r>
      <w:r w:rsidR="00402F2D">
        <w:rPr>
          <w:sz w:val="24"/>
          <w:szCs w:val="24"/>
        </w:rPr>
        <w:t>электромонтажной</w:t>
      </w:r>
      <w:r w:rsidR="0087719E" w:rsidRPr="00E717B6">
        <w:rPr>
          <w:sz w:val="24"/>
          <w:szCs w:val="24"/>
        </w:rPr>
        <w:t>.</w:t>
      </w:r>
    </w:p>
    <w:p w:rsidR="000B6BE7" w:rsidRPr="00E717B6" w:rsidRDefault="000B6BE7" w:rsidP="00DE7B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B6BE7" w:rsidRPr="008C17C0" w:rsidRDefault="0087719E" w:rsidP="00523A1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17C0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0B6BE7" w:rsidRPr="00E717B6" w:rsidRDefault="000B6BE7" w:rsidP="00DE7B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B6BE7" w:rsidRPr="00E717B6" w:rsidRDefault="0087719E" w:rsidP="00DE7B8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0B6BE7" w:rsidRPr="00E717B6" w:rsidRDefault="0087719E" w:rsidP="00DE7B8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рабочие места по количеству обучающихся</w:t>
      </w:r>
      <w:r w:rsidR="000B6BE7" w:rsidRPr="00E717B6">
        <w:rPr>
          <w:rFonts w:ascii="Times New Roman" w:hAnsi="Times New Roman" w:cs="Times New Roman"/>
          <w:sz w:val="24"/>
          <w:szCs w:val="24"/>
        </w:rPr>
        <w:t>;</w:t>
      </w:r>
    </w:p>
    <w:p w:rsidR="000B6BE7" w:rsidRPr="00E717B6" w:rsidRDefault="0087719E" w:rsidP="00DE7B8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комплекты плакатов и технологических карт на разборку/сборку автомобиля;</w:t>
      </w:r>
    </w:p>
    <w:p w:rsidR="000B6BE7" w:rsidRPr="00E717B6" w:rsidRDefault="0087719E" w:rsidP="00DE7B8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узлы и агрегаты автомобиля;</w:t>
      </w:r>
    </w:p>
    <w:p w:rsidR="000B6BE7" w:rsidRPr="00E717B6" w:rsidRDefault="0087719E" w:rsidP="00DE7B8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слесарные верстаки;</w:t>
      </w:r>
    </w:p>
    <w:p w:rsidR="000B6BE7" w:rsidRPr="00E717B6" w:rsidRDefault="0087719E" w:rsidP="00DE7B8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осмотровая канава или автомобильный подъемник;</w:t>
      </w:r>
    </w:p>
    <w:p w:rsidR="000B6BE7" w:rsidRPr="00E717B6" w:rsidRDefault="0087719E" w:rsidP="00DE7B8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наборы измерительного инструмента;</w:t>
      </w:r>
    </w:p>
    <w:p w:rsidR="000B6BE7" w:rsidRPr="00E717B6" w:rsidRDefault="0087719E" w:rsidP="00DE7B8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хонинговальный, шлифовал</w:t>
      </w:r>
      <w:r w:rsidR="00291F67">
        <w:rPr>
          <w:rFonts w:ascii="Times New Roman" w:hAnsi="Times New Roman" w:cs="Times New Roman"/>
          <w:sz w:val="24"/>
          <w:szCs w:val="24"/>
        </w:rPr>
        <w:t>ь</w:t>
      </w:r>
      <w:r w:rsidRPr="00E717B6">
        <w:rPr>
          <w:rFonts w:ascii="Times New Roman" w:hAnsi="Times New Roman" w:cs="Times New Roman"/>
          <w:sz w:val="24"/>
          <w:szCs w:val="24"/>
        </w:rPr>
        <w:t>ный, расточной, балансировочный станки</w:t>
      </w:r>
      <w:r w:rsidR="008C17C0">
        <w:rPr>
          <w:rFonts w:ascii="Times New Roman" w:hAnsi="Times New Roman" w:cs="Times New Roman"/>
          <w:sz w:val="24"/>
          <w:szCs w:val="24"/>
        </w:rPr>
        <w:t>.</w:t>
      </w:r>
    </w:p>
    <w:p w:rsidR="000B6BE7" w:rsidRPr="00E717B6" w:rsidRDefault="000B6BE7" w:rsidP="00DE7B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B6BE7" w:rsidRPr="008C17C0" w:rsidRDefault="0087719E" w:rsidP="00523A1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17C0">
        <w:rPr>
          <w:rFonts w:ascii="Times New Roman" w:hAnsi="Times New Roman" w:cs="Times New Roman"/>
          <w:b/>
          <w:sz w:val="24"/>
          <w:szCs w:val="24"/>
        </w:rPr>
        <w:t>Инструменты и приспособления:</w:t>
      </w:r>
    </w:p>
    <w:p w:rsidR="00497E7C" w:rsidRPr="00E717B6" w:rsidRDefault="00497E7C" w:rsidP="00DE7B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97E7C" w:rsidRPr="00E717B6" w:rsidRDefault="0087719E" w:rsidP="00DE7B8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наборы слесарного инструмента и съемников;</w:t>
      </w:r>
    </w:p>
    <w:p w:rsidR="00497E7C" w:rsidRPr="00E717B6" w:rsidRDefault="0087719E" w:rsidP="00DE7B8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пневматические гайковерты;</w:t>
      </w:r>
    </w:p>
    <w:p w:rsidR="00497E7C" w:rsidRPr="00E717B6" w:rsidRDefault="0087719E" w:rsidP="00DE7B8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транспортные тележки;</w:t>
      </w:r>
    </w:p>
    <w:p w:rsidR="00497E7C" w:rsidRPr="00E717B6" w:rsidRDefault="0087719E" w:rsidP="00DE7B8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краны гидравлические передвижные;</w:t>
      </w:r>
    </w:p>
    <w:p w:rsidR="00497E7C" w:rsidRPr="00E717B6" w:rsidRDefault="0087719E" w:rsidP="00DE7B8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компрессор;</w:t>
      </w:r>
    </w:p>
    <w:p w:rsidR="00497E7C" w:rsidRPr="00E717B6" w:rsidRDefault="0087719E" w:rsidP="00DE7B8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 xml:space="preserve">домкраты </w:t>
      </w:r>
      <w:proofErr w:type="spellStart"/>
      <w:r w:rsidRPr="00E717B6">
        <w:rPr>
          <w:rFonts w:ascii="Times New Roman" w:hAnsi="Times New Roman" w:cs="Times New Roman"/>
          <w:sz w:val="24"/>
          <w:szCs w:val="24"/>
        </w:rPr>
        <w:t>подкатн</w:t>
      </w:r>
      <w:r w:rsidR="00497E7C" w:rsidRPr="00E717B6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E717B6">
        <w:rPr>
          <w:rFonts w:ascii="Times New Roman" w:hAnsi="Times New Roman" w:cs="Times New Roman"/>
          <w:sz w:val="24"/>
          <w:szCs w:val="24"/>
        </w:rPr>
        <w:t>;</w:t>
      </w:r>
    </w:p>
    <w:p w:rsidR="00497E7C" w:rsidRPr="00E717B6" w:rsidRDefault="0087719E" w:rsidP="00DE7B8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специализированные стенды для разборки/сборки двигателей, коробок передач, р</w:t>
      </w:r>
      <w:r w:rsidRPr="00E717B6">
        <w:rPr>
          <w:rFonts w:ascii="Times New Roman" w:hAnsi="Times New Roman" w:cs="Times New Roman"/>
          <w:sz w:val="24"/>
          <w:szCs w:val="24"/>
        </w:rPr>
        <w:t>у</w:t>
      </w:r>
      <w:r w:rsidRPr="00E717B6">
        <w:rPr>
          <w:rFonts w:ascii="Times New Roman" w:hAnsi="Times New Roman" w:cs="Times New Roman"/>
          <w:sz w:val="24"/>
          <w:szCs w:val="24"/>
        </w:rPr>
        <w:t>левых механизмов, карданных передач, задних ведущих мостов и их редукторов.</w:t>
      </w:r>
    </w:p>
    <w:p w:rsidR="00497E7C" w:rsidRPr="00E717B6" w:rsidRDefault="00497E7C" w:rsidP="00DE7B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97E7C" w:rsidRPr="008C17C0" w:rsidRDefault="0087719E" w:rsidP="00523A1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17C0">
        <w:rPr>
          <w:rFonts w:ascii="Times New Roman" w:hAnsi="Times New Roman" w:cs="Times New Roman"/>
          <w:b/>
          <w:sz w:val="24"/>
          <w:szCs w:val="24"/>
        </w:rPr>
        <w:t>Средства обучения:</w:t>
      </w:r>
    </w:p>
    <w:p w:rsidR="00497E7C" w:rsidRPr="00E717B6" w:rsidRDefault="00497E7C" w:rsidP="00DE7B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97E7C" w:rsidRPr="00E717B6" w:rsidRDefault="0087719E" w:rsidP="00DE7B8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компьютер с лицензионным программным обеспечением и выходом в интернет, мультимедиапроектор.</w:t>
      </w:r>
    </w:p>
    <w:p w:rsidR="00497E7C" w:rsidRPr="00E717B6" w:rsidRDefault="00497E7C" w:rsidP="00DE7B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97E7C" w:rsidRPr="008C17C0" w:rsidRDefault="0087719E" w:rsidP="00DE7B8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17C0">
        <w:rPr>
          <w:rFonts w:ascii="Times New Roman" w:hAnsi="Times New Roman" w:cs="Times New Roman"/>
          <w:b/>
          <w:sz w:val="24"/>
          <w:szCs w:val="24"/>
        </w:rPr>
        <w:t>4.2</w:t>
      </w:r>
      <w:r w:rsidR="008C17C0" w:rsidRPr="008C17C0">
        <w:rPr>
          <w:rFonts w:ascii="Times New Roman" w:hAnsi="Times New Roman" w:cs="Times New Roman"/>
          <w:b/>
          <w:sz w:val="24"/>
          <w:szCs w:val="24"/>
        </w:rPr>
        <w:t>.</w:t>
      </w:r>
      <w:r w:rsidRPr="008C17C0">
        <w:rPr>
          <w:rFonts w:ascii="Times New Roman" w:hAnsi="Times New Roman" w:cs="Times New Roman"/>
          <w:b/>
          <w:sz w:val="24"/>
          <w:szCs w:val="24"/>
        </w:rPr>
        <w:t xml:space="preserve"> Информационное обеспечение обучения</w:t>
      </w:r>
      <w:r w:rsidR="00497E7C" w:rsidRPr="008C17C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C17C0">
        <w:rPr>
          <w:rFonts w:ascii="Times New Roman" w:hAnsi="Times New Roman" w:cs="Times New Roman"/>
          <w:b/>
          <w:sz w:val="24"/>
          <w:szCs w:val="24"/>
        </w:rPr>
        <w:t>Перечень рекомендуемых учебных и</w:t>
      </w:r>
      <w:r w:rsidRPr="008C17C0">
        <w:rPr>
          <w:rFonts w:ascii="Times New Roman" w:hAnsi="Times New Roman" w:cs="Times New Roman"/>
          <w:b/>
          <w:sz w:val="24"/>
          <w:szCs w:val="24"/>
        </w:rPr>
        <w:t>з</w:t>
      </w:r>
      <w:r w:rsidRPr="008C17C0">
        <w:rPr>
          <w:rFonts w:ascii="Times New Roman" w:hAnsi="Times New Roman" w:cs="Times New Roman"/>
          <w:b/>
          <w:sz w:val="24"/>
          <w:szCs w:val="24"/>
        </w:rPr>
        <w:t>даний. Интернет-ресурсов, дополнительной литературы</w:t>
      </w:r>
    </w:p>
    <w:p w:rsidR="00497E7C" w:rsidRPr="00E717B6" w:rsidRDefault="00497E7C" w:rsidP="00DE7B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97E7C" w:rsidRPr="008C17C0" w:rsidRDefault="0087719E" w:rsidP="00523A1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17C0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497E7C" w:rsidRPr="00E717B6" w:rsidRDefault="00497E7C" w:rsidP="00DE7B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4A8B" w:rsidRPr="00E717B6" w:rsidRDefault="0087719E" w:rsidP="00DE7B8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 xml:space="preserve">Макиенко Н.И. Практические работы по слесарному делу: Учеб, пособие для проф. </w:t>
      </w:r>
      <w:proofErr w:type="spellStart"/>
      <w:r w:rsidRPr="00E717B6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E717B6">
        <w:rPr>
          <w:rFonts w:ascii="Times New Roman" w:hAnsi="Times New Roman" w:cs="Times New Roman"/>
          <w:sz w:val="24"/>
          <w:szCs w:val="24"/>
        </w:rPr>
        <w:t>. училищ. - М.: 20</w:t>
      </w:r>
      <w:r w:rsidR="00C710E6">
        <w:rPr>
          <w:rFonts w:ascii="Times New Roman" w:hAnsi="Times New Roman" w:cs="Times New Roman"/>
          <w:sz w:val="24"/>
          <w:szCs w:val="24"/>
        </w:rPr>
        <w:t>17</w:t>
      </w:r>
      <w:r w:rsidRPr="00E717B6">
        <w:rPr>
          <w:rFonts w:ascii="Times New Roman" w:hAnsi="Times New Roman" w:cs="Times New Roman"/>
          <w:sz w:val="24"/>
          <w:szCs w:val="24"/>
        </w:rPr>
        <w:t xml:space="preserve"> - 208 с.</w:t>
      </w:r>
    </w:p>
    <w:p w:rsidR="00F84A8B" w:rsidRPr="00E717B6" w:rsidRDefault="0087719E" w:rsidP="00DE7B8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Новиков В.Ю</w:t>
      </w:r>
      <w:r w:rsidR="00EA6D1F">
        <w:rPr>
          <w:rFonts w:ascii="Times New Roman" w:hAnsi="Times New Roman" w:cs="Times New Roman"/>
          <w:sz w:val="24"/>
          <w:szCs w:val="24"/>
        </w:rPr>
        <w:t>.</w:t>
      </w:r>
      <w:r w:rsidRPr="00E717B6">
        <w:rPr>
          <w:rFonts w:ascii="Times New Roman" w:hAnsi="Times New Roman" w:cs="Times New Roman"/>
          <w:sz w:val="24"/>
          <w:szCs w:val="24"/>
        </w:rPr>
        <w:t xml:space="preserve"> Слесар</w:t>
      </w:r>
      <w:r w:rsidR="00C710E6">
        <w:rPr>
          <w:rFonts w:ascii="Times New Roman" w:hAnsi="Times New Roman" w:cs="Times New Roman"/>
          <w:sz w:val="24"/>
          <w:szCs w:val="24"/>
        </w:rPr>
        <w:t>ь-ремонтник. - М.: Академия, 2018</w:t>
      </w:r>
      <w:r w:rsidRPr="00E717B6">
        <w:rPr>
          <w:rFonts w:ascii="Times New Roman" w:hAnsi="Times New Roman" w:cs="Times New Roman"/>
          <w:sz w:val="24"/>
          <w:szCs w:val="24"/>
        </w:rPr>
        <w:t>.</w:t>
      </w:r>
    </w:p>
    <w:p w:rsidR="00F84A8B" w:rsidRPr="00E717B6" w:rsidRDefault="0087719E" w:rsidP="00DE7B8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Макиенко Н.И. Общий курс слесарного дела: Учебное пособие. - М.: ОИЦ Акад</w:t>
      </w:r>
      <w:r w:rsidRPr="00E717B6">
        <w:rPr>
          <w:rFonts w:ascii="Times New Roman" w:hAnsi="Times New Roman" w:cs="Times New Roman"/>
          <w:sz w:val="24"/>
          <w:szCs w:val="24"/>
        </w:rPr>
        <w:t>е</w:t>
      </w:r>
      <w:r w:rsidRPr="00E717B6">
        <w:rPr>
          <w:rFonts w:ascii="Times New Roman" w:hAnsi="Times New Roman" w:cs="Times New Roman"/>
          <w:sz w:val="24"/>
          <w:szCs w:val="24"/>
        </w:rPr>
        <w:t>мия, 20</w:t>
      </w:r>
      <w:r w:rsidR="00C710E6">
        <w:rPr>
          <w:rFonts w:ascii="Times New Roman" w:hAnsi="Times New Roman" w:cs="Times New Roman"/>
          <w:sz w:val="24"/>
          <w:szCs w:val="24"/>
        </w:rPr>
        <w:t>1</w:t>
      </w:r>
      <w:r w:rsidR="003433A1">
        <w:rPr>
          <w:rFonts w:ascii="Times New Roman" w:hAnsi="Times New Roman" w:cs="Times New Roman"/>
          <w:sz w:val="24"/>
          <w:szCs w:val="24"/>
        </w:rPr>
        <w:t>7</w:t>
      </w:r>
      <w:r w:rsidRPr="00E717B6">
        <w:rPr>
          <w:rFonts w:ascii="Times New Roman" w:hAnsi="Times New Roman" w:cs="Times New Roman"/>
          <w:sz w:val="24"/>
          <w:szCs w:val="24"/>
        </w:rPr>
        <w:t xml:space="preserve"> - 80 с.</w:t>
      </w:r>
    </w:p>
    <w:p w:rsidR="00F84A8B" w:rsidRPr="00E717B6" w:rsidRDefault="0087719E" w:rsidP="00DE7B8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Покровский Б.С. Основы слесарного дела. Рабочая тетрадь. - М.: ОИЦ Академия, 20</w:t>
      </w:r>
      <w:r w:rsidR="003433A1">
        <w:rPr>
          <w:rFonts w:ascii="Times New Roman" w:hAnsi="Times New Roman" w:cs="Times New Roman"/>
          <w:sz w:val="24"/>
          <w:szCs w:val="24"/>
        </w:rPr>
        <w:t>1</w:t>
      </w:r>
      <w:r w:rsidRPr="00E717B6">
        <w:rPr>
          <w:rFonts w:ascii="Times New Roman" w:hAnsi="Times New Roman" w:cs="Times New Roman"/>
          <w:sz w:val="24"/>
          <w:szCs w:val="24"/>
        </w:rPr>
        <w:t>8.</w:t>
      </w:r>
    </w:p>
    <w:p w:rsidR="00F84A8B" w:rsidRPr="00E717B6" w:rsidRDefault="0087719E" w:rsidP="00DE7B8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Покровский Б.С. Основы слесарного дела: Учебник для нач. проф. образования. - М.: ОИЦ Академия, 20</w:t>
      </w:r>
      <w:r w:rsidR="00C710E6">
        <w:rPr>
          <w:rFonts w:ascii="Times New Roman" w:hAnsi="Times New Roman" w:cs="Times New Roman"/>
          <w:sz w:val="24"/>
          <w:szCs w:val="24"/>
        </w:rPr>
        <w:t>17</w:t>
      </w:r>
      <w:r w:rsidRPr="00E717B6">
        <w:rPr>
          <w:rFonts w:ascii="Times New Roman" w:hAnsi="Times New Roman" w:cs="Times New Roman"/>
          <w:sz w:val="24"/>
          <w:szCs w:val="24"/>
        </w:rPr>
        <w:t>. - 272 с.</w:t>
      </w:r>
    </w:p>
    <w:p w:rsidR="00F84A8B" w:rsidRPr="00E717B6" w:rsidRDefault="0087719E" w:rsidP="00DE7B8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Рогов В.А., Позняк Г.Г. Современные машиностроительные материалы и загото</w:t>
      </w:r>
      <w:r w:rsidRPr="00E717B6">
        <w:rPr>
          <w:rFonts w:ascii="Times New Roman" w:hAnsi="Times New Roman" w:cs="Times New Roman"/>
          <w:sz w:val="24"/>
          <w:szCs w:val="24"/>
        </w:rPr>
        <w:t>в</w:t>
      </w:r>
      <w:r w:rsidRPr="00E717B6">
        <w:rPr>
          <w:rFonts w:ascii="Times New Roman" w:hAnsi="Times New Roman" w:cs="Times New Roman"/>
          <w:sz w:val="24"/>
          <w:szCs w:val="24"/>
        </w:rPr>
        <w:t>ки: Учеб, пособие. - ОИЦ Академия, 20</w:t>
      </w:r>
      <w:r w:rsidR="003433A1">
        <w:rPr>
          <w:rFonts w:ascii="Times New Roman" w:hAnsi="Times New Roman" w:cs="Times New Roman"/>
          <w:sz w:val="24"/>
          <w:szCs w:val="24"/>
        </w:rPr>
        <w:t>17</w:t>
      </w:r>
      <w:r w:rsidRPr="00E717B6">
        <w:rPr>
          <w:rFonts w:ascii="Times New Roman" w:hAnsi="Times New Roman" w:cs="Times New Roman"/>
          <w:sz w:val="24"/>
          <w:szCs w:val="24"/>
        </w:rPr>
        <w:t>. - 336 с.</w:t>
      </w:r>
    </w:p>
    <w:p w:rsidR="00F84A8B" w:rsidRPr="00E717B6" w:rsidRDefault="00F84A8B" w:rsidP="00DE7B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4A8B" w:rsidRPr="008C17C0" w:rsidRDefault="0087719E" w:rsidP="00523A1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17C0">
        <w:rPr>
          <w:rFonts w:ascii="Times New Roman" w:hAnsi="Times New Roman" w:cs="Times New Roman"/>
          <w:b/>
          <w:sz w:val="24"/>
          <w:szCs w:val="24"/>
        </w:rPr>
        <w:t>Дополнительные источники:</w:t>
      </w:r>
    </w:p>
    <w:p w:rsidR="00F84A8B" w:rsidRPr="00E717B6" w:rsidRDefault="00F84A8B" w:rsidP="00DE7B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4A8B" w:rsidRPr="00E717B6" w:rsidRDefault="0087719E" w:rsidP="00DE7B8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Покровский Б.С., Скакун В.А. Слесарное дело: Альбом плакатов. - М.: ОИЦ Ак</w:t>
      </w:r>
      <w:r w:rsidRPr="00E717B6">
        <w:rPr>
          <w:rFonts w:ascii="Times New Roman" w:hAnsi="Times New Roman" w:cs="Times New Roman"/>
          <w:sz w:val="24"/>
          <w:szCs w:val="24"/>
        </w:rPr>
        <w:t>а</w:t>
      </w:r>
      <w:r w:rsidRPr="00E717B6">
        <w:rPr>
          <w:rFonts w:ascii="Times New Roman" w:hAnsi="Times New Roman" w:cs="Times New Roman"/>
          <w:sz w:val="24"/>
          <w:szCs w:val="24"/>
        </w:rPr>
        <w:t>демия, 2005</w:t>
      </w:r>
    </w:p>
    <w:p w:rsidR="00F84A8B" w:rsidRPr="00E717B6" w:rsidRDefault="0087719E" w:rsidP="00DE7B8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 xml:space="preserve">Электронные ресурс «Слесарные работы». Форма доступа: </w:t>
      </w:r>
      <w:hyperlink r:id="rId9" w:history="1">
        <w:r w:rsidR="00F84A8B" w:rsidRPr="00E717B6">
          <w:rPr>
            <w:rStyle w:val="a5"/>
            <w:rFonts w:ascii="Times New Roman" w:hAnsi="Times New Roman" w:cs="Times New Roman"/>
            <w:sz w:val="24"/>
            <w:szCs w:val="24"/>
          </w:rPr>
          <w:t>http://metalhandling.ru</w:t>
        </w:r>
      </w:hyperlink>
    </w:p>
    <w:p w:rsidR="008B4E1A" w:rsidRPr="00E717B6" w:rsidRDefault="0087719E" w:rsidP="00DE7B8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 xml:space="preserve">Электронные ресурс «Слесарные работы». Форма доступа: </w:t>
      </w:r>
      <w:hyperlink r:id="rId10" w:history="1">
        <w:r w:rsidR="008B4E1A" w:rsidRPr="00E717B6">
          <w:rPr>
            <w:rStyle w:val="a5"/>
            <w:rFonts w:ascii="Times New Roman" w:hAnsi="Times New Roman" w:cs="Times New Roman"/>
            <w:sz w:val="24"/>
            <w:szCs w:val="24"/>
          </w:rPr>
          <w:t>http://fcior.edu.ru</w:t>
        </w:r>
      </w:hyperlink>
    </w:p>
    <w:p w:rsidR="008B4E1A" w:rsidRPr="00E717B6" w:rsidRDefault="008B4E1A" w:rsidP="00DE7B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B4E1A" w:rsidRPr="003433A1" w:rsidRDefault="0087719E" w:rsidP="00DE7B8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33A1">
        <w:rPr>
          <w:rFonts w:ascii="Times New Roman" w:hAnsi="Times New Roman" w:cs="Times New Roman"/>
          <w:b/>
          <w:sz w:val="24"/>
          <w:szCs w:val="24"/>
        </w:rPr>
        <w:t>4.3</w:t>
      </w:r>
      <w:r w:rsidR="003433A1">
        <w:rPr>
          <w:rFonts w:ascii="Times New Roman" w:hAnsi="Times New Roman" w:cs="Times New Roman"/>
          <w:b/>
          <w:sz w:val="24"/>
          <w:szCs w:val="24"/>
        </w:rPr>
        <w:t>.</w:t>
      </w:r>
      <w:r w:rsidRPr="003433A1">
        <w:rPr>
          <w:rFonts w:ascii="Times New Roman" w:hAnsi="Times New Roman" w:cs="Times New Roman"/>
          <w:b/>
          <w:sz w:val="24"/>
          <w:szCs w:val="24"/>
        </w:rPr>
        <w:t xml:space="preserve"> Общие требования к организации практики</w:t>
      </w:r>
    </w:p>
    <w:p w:rsidR="008B4E1A" w:rsidRPr="00E717B6" w:rsidRDefault="008B4E1A" w:rsidP="00DE7B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67C5" w:rsidRPr="00E717B6" w:rsidRDefault="0087719E" w:rsidP="00DE7B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Организация образовательного процесса осуществляется в соответствии с основной профессиональной образовательной программой и расписанием занят</w:t>
      </w:r>
      <w:r w:rsidR="00402F2D">
        <w:rPr>
          <w:rFonts w:ascii="Times New Roman" w:hAnsi="Times New Roman" w:cs="Times New Roman"/>
          <w:sz w:val="24"/>
          <w:szCs w:val="24"/>
        </w:rPr>
        <w:t>ий</w:t>
      </w:r>
      <w:r w:rsidRPr="00E717B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7B86" w:rsidRDefault="0087719E" w:rsidP="00DE7B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Учебная слесарно-механическая практика проводится сосредоточено во 2 семестре. Особое внимание обращается на технику безопасности при ручной обработке металла, при работе на станках, использовании электрифицированных инструментов, сверлильных и заточных станках. Основным оборудованием при выполнении слесарных работ слеса</w:t>
      </w:r>
      <w:r w:rsidRPr="00E717B6">
        <w:rPr>
          <w:rFonts w:ascii="Times New Roman" w:hAnsi="Times New Roman" w:cs="Times New Roman"/>
          <w:sz w:val="24"/>
          <w:szCs w:val="24"/>
        </w:rPr>
        <w:t>р</w:t>
      </w:r>
      <w:r w:rsidRPr="00E717B6">
        <w:rPr>
          <w:rFonts w:ascii="Times New Roman" w:hAnsi="Times New Roman" w:cs="Times New Roman"/>
          <w:sz w:val="24"/>
          <w:szCs w:val="24"/>
        </w:rPr>
        <w:t>но-механической практики являются верстаки, на которых устанавливают тиски с необх</w:t>
      </w:r>
      <w:r w:rsidRPr="00E717B6">
        <w:rPr>
          <w:rFonts w:ascii="Times New Roman" w:hAnsi="Times New Roman" w:cs="Times New Roman"/>
          <w:sz w:val="24"/>
          <w:szCs w:val="24"/>
        </w:rPr>
        <w:t>о</w:t>
      </w:r>
      <w:r w:rsidRPr="00E717B6">
        <w:rPr>
          <w:rFonts w:ascii="Times New Roman" w:hAnsi="Times New Roman" w:cs="Times New Roman"/>
          <w:sz w:val="24"/>
          <w:szCs w:val="24"/>
        </w:rPr>
        <w:t>димым набором инструментов и приспособлений, требуемых для выполнения изучаемой на данном занятии операции. Кроме того, в мастерских должны находиться разметочные плиты, двухсторонний заточный станок, несколько вертикально</w:t>
      </w:r>
      <w:r w:rsidR="003433A1">
        <w:rPr>
          <w:rFonts w:ascii="Times New Roman" w:hAnsi="Times New Roman" w:cs="Times New Roman"/>
          <w:sz w:val="24"/>
          <w:szCs w:val="24"/>
        </w:rPr>
        <w:t>-</w:t>
      </w:r>
      <w:r w:rsidRPr="00E717B6">
        <w:rPr>
          <w:rFonts w:ascii="Times New Roman" w:hAnsi="Times New Roman" w:cs="Times New Roman"/>
          <w:sz w:val="24"/>
          <w:szCs w:val="24"/>
        </w:rPr>
        <w:softHyphen/>
        <w:t>сверлильных станков для различных диапазонов диаметров сверл, в том числе настольно</w:t>
      </w:r>
      <w:r w:rsidR="003433A1">
        <w:rPr>
          <w:rFonts w:ascii="Times New Roman" w:hAnsi="Times New Roman" w:cs="Times New Roman"/>
          <w:sz w:val="24"/>
          <w:szCs w:val="24"/>
        </w:rPr>
        <w:t>-</w:t>
      </w:r>
      <w:r w:rsidRPr="00E717B6">
        <w:rPr>
          <w:rFonts w:ascii="Times New Roman" w:hAnsi="Times New Roman" w:cs="Times New Roman"/>
          <w:sz w:val="24"/>
          <w:szCs w:val="24"/>
        </w:rPr>
        <w:softHyphen/>
        <w:t xml:space="preserve">сверлильные, ручные и электрические дрели, винтовой пресс и гибочные приспособления. </w:t>
      </w:r>
    </w:p>
    <w:p w:rsidR="00DE7B86" w:rsidRPr="00E717B6" w:rsidRDefault="0087719E" w:rsidP="00DE7B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 xml:space="preserve">В мастерской </w:t>
      </w:r>
      <w:r w:rsidR="00402F2D">
        <w:rPr>
          <w:rFonts w:ascii="Times New Roman" w:hAnsi="Times New Roman" w:cs="Times New Roman"/>
          <w:sz w:val="24"/>
          <w:szCs w:val="24"/>
        </w:rPr>
        <w:t>имеется</w:t>
      </w:r>
      <w:r w:rsidRPr="00E717B6">
        <w:rPr>
          <w:rFonts w:ascii="Times New Roman" w:hAnsi="Times New Roman" w:cs="Times New Roman"/>
          <w:sz w:val="24"/>
          <w:szCs w:val="24"/>
        </w:rPr>
        <w:t xml:space="preserve"> место мастера, оснащенное классной доской, демонстрац</w:t>
      </w:r>
      <w:r w:rsidRPr="00E717B6">
        <w:rPr>
          <w:rFonts w:ascii="Times New Roman" w:hAnsi="Times New Roman" w:cs="Times New Roman"/>
          <w:sz w:val="24"/>
          <w:szCs w:val="24"/>
        </w:rPr>
        <w:t>и</w:t>
      </w:r>
      <w:r w:rsidRPr="00E717B6">
        <w:rPr>
          <w:rFonts w:ascii="Times New Roman" w:hAnsi="Times New Roman" w:cs="Times New Roman"/>
          <w:sz w:val="24"/>
          <w:szCs w:val="24"/>
        </w:rPr>
        <w:t>онным верстаком, набором образцов типовых работ, которые студенты должны выпо</w:t>
      </w:r>
      <w:r w:rsidRPr="00E717B6">
        <w:rPr>
          <w:rFonts w:ascii="Times New Roman" w:hAnsi="Times New Roman" w:cs="Times New Roman"/>
          <w:sz w:val="24"/>
          <w:szCs w:val="24"/>
        </w:rPr>
        <w:t>л</w:t>
      </w:r>
      <w:r w:rsidRPr="00E717B6">
        <w:rPr>
          <w:rFonts w:ascii="Times New Roman" w:hAnsi="Times New Roman" w:cs="Times New Roman"/>
          <w:sz w:val="24"/>
          <w:szCs w:val="24"/>
        </w:rPr>
        <w:t>нять в период практики, комплектами слесарного и контрольно</w:t>
      </w:r>
      <w:r w:rsidRPr="00E717B6">
        <w:rPr>
          <w:rFonts w:ascii="Times New Roman" w:hAnsi="Times New Roman" w:cs="Times New Roman"/>
          <w:sz w:val="24"/>
          <w:szCs w:val="24"/>
        </w:rPr>
        <w:softHyphen/>
      </w:r>
      <w:r w:rsidR="003433A1">
        <w:rPr>
          <w:rFonts w:ascii="Times New Roman" w:hAnsi="Times New Roman" w:cs="Times New Roman"/>
          <w:sz w:val="24"/>
          <w:szCs w:val="24"/>
        </w:rPr>
        <w:t>-</w:t>
      </w:r>
      <w:r w:rsidRPr="00E717B6">
        <w:rPr>
          <w:rFonts w:ascii="Times New Roman" w:hAnsi="Times New Roman" w:cs="Times New Roman"/>
          <w:sz w:val="24"/>
          <w:szCs w:val="24"/>
        </w:rPr>
        <w:t>измерительного инстр</w:t>
      </w:r>
      <w:r w:rsidRPr="00E717B6">
        <w:rPr>
          <w:rFonts w:ascii="Times New Roman" w:hAnsi="Times New Roman" w:cs="Times New Roman"/>
          <w:sz w:val="24"/>
          <w:szCs w:val="24"/>
        </w:rPr>
        <w:t>у</w:t>
      </w:r>
      <w:r w:rsidRPr="00E717B6">
        <w:rPr>
          <w:rFonts w:ascii="Times New Roman" w:hAnsi="Times New Roman" w:cs="Times New Roman"/>
          <w:sz w:val="24"/>
          <w:szCs w:val="24"/>
        </w:rPr>
        <w:t>мента, необходимыми плакатами, стендами, инструкционными картами по выполнению определенных слесарных операций, чертежами и справочной литературой. Каждый ст</w:t>
      </w:r>
      <w:r w:rsidRPr="00E717B6">
        <w:rPr>
          <w:rFonts w:ascii="Times New Roman" w:hAnsi="Times New Roman" w:cs="Times New Roman"/>
          <w:sz w:val="24"/>
          <w:szCs w:val="24"/>
        </w:rPr>
        <w:t>у</w:t>
      </w:r>
      <w:r w:rsidRPr="00E717B6">
        <w:rPr>
          <w:rFonts w:ascii="Times New Roman" w:hAnsi="Times New Roman" w:cs="Times New Roman"/>
          <w:sz w:val="24"/>
          <w:szCs w:val="24"/>
        </w:rPr>
        <w:t>дент при выходе на практику получ</w:t>
      </w:r>
      <w:r w:rsidR="00402F2D">
        <w:rPr>
          <w:rFonts w:ascii="Times New Roman" w:hAnsi="Times New Roman" w:cs="Times New Roman"/>
          <w:sz w:val="24"/>
          <w:szCs w:val="24"/>
        </w:rPr>
        <w:t xml:space="preserve">ает </w:t>
      </w:r>
      <w:r w:rsidRPr="00E717B6">
        <w:rPr>
          <w:rFonts w:ascii="Times New Roman" w:hAnsi="Times New Roman" w:cs="Times New Roman"/>
          <w:sz w:val="24"/>
          <w:szCs w:val="24"/>
        </w:rPr>
        <w:t>своевременный качественный инструктаж по те</w:t>
      </w:r>
      <w:r w:rsidRPr="00E717B6">
        <w:rPr>
          <w:rFonts w:ascii="Times New Roman" w:hAnsi="Times New Roman" w:cs="Times New Roman"/>
          <w:sz w:val="24"/>
          <w:szCs w:val="24"/>
        </w:rPr>
        <w:t>х</w:t>
      </w:r>
      <w:r w:rsidRPr="00E717B6">
        <w:rPr>
          <w:rFonts w:ascii="Times New Roman" w:hAnsi="Times New Roman" w:cs="Times New Roman"/>
          <w:sz w:val="24"/>
          <w:szCs w:val="24"/>
        </w:rPr>
        <w:t>нике безопасности, производственной санитарии и противопожарной защите. Ответстве</w:t>
      </w:r>
      <w:r w:rsidRPr="00E717B6">
        <w:rPr>
          <w:rFonts w:ascii="Times New Roman" w:hAnsi="Times New Roman" w:cs="Times New Roman"/>
          <w:sz w:val="24"/>
          <w:szCs w:val="24"/>
        </w:rPr>
        <w:t>н</w:t>
      </w:r>
      <w:r w:rsidRPr="00E717B6">
        <w:rPr>
          <w:rFonts w:ascii="Times New Roman" w:hAnsi="Times New Roman" w:cs="Times New Roman"/>
          <w:sz w:val="24"/>
          <w:szCs w:val="24"/>
        </w:rPr>
        <w:t>ность за своевременное проведение инструктажа возлагается на мастера производственн</w:t>
      </w:r>
      <w:r w:rsidRPr="00E717B6">
        <w:rPr>
          <w:rFonts w:ascii="Times New Roman" w:hAnsi="Times New Roman" w:cs="Times New Roman"/>
          <w:sz w:val="24"/>
          <w:szCs w:val="24"/>
        </w:rPr>
        <w:t>о</w:t>
      </w:r>
      <w:r w:rsidRPr="00E717B6">
        <w:rPr>
          <w:rFonts w:ascii="Times New Roman" w:hAnsi="Times New Roman" w:cs="Times New Roman"/>
          <w:sz w:val="24"/>
          <w:szCs w:val="24"/>
        </w:rPr>
        <w:t>го обучения. Инструктаж студента проводят в учебных мастерских, оборудованных наглядными пособиями, в форме живой беседы, подкрепляя примерами безопасных мет</w:t>
      </w:r>
      <w:r w:rsidRPr="00E717B6">
        <w:rPr>
          <w:rFonts w:ascii="Times New Roman" w:hAnsi="Times New Roman" w:cs="Times New Roman"/>
          <w:sz w:val="24"/>
          <w:szCs w:val="24"/>
        </w:rPr>
        <w:t>о</w:t>
      </w:r>
      <w:r w:rsidRPr="00E717B6">
        <w:rPr>
          <w:rFonts w:ascii="Times New Roman" w:hAnsi="Times New Roman" w:cs="Times New Roman"/>
          <w:sz w:val="24"/>
          <w:szCs w:val="24"/>
        </w:rPr>
        <w:t>дов работы, а также подробным разбором случаев нарушения производственно-учебной дисциплины, правил и инструкций о безопасных приемах и методах работы и после</w:t>
      </w:r>
      <w:r w:rsidRPr="00E717B6">
        <w:rPr>
          <w:rFonts w:ascii="Times New Roman" w:hAnsi="Times New Roman" w:cs="Times New Roman"/>
          <w:sz w:val="24"/>
          <w:szCs w:val="24"/>
        </w:rPr>
        <w:t>д</w:t>
      </w:r>
      <w:r w:rsidRPr="00E717B6">
        <w:rPr>
          <w:rFonts w:ascii="Times New Roman" w:hAnsi="Times New Roman" w:cs="Times New Roman"/>
          <w:sz w:val="24"/>
          <w:szCs w:val="24"/>
        </w:rPr>
        <w:t>ствий, которые произошли или могли произойти в результате допущенных нарушений.</w:t>
      </w:r>
    </w:p>
    <w:p w:rsidR="002267C5" w:rsidRPr="00E717B6" w:rsidRDefault="0087719E" w:rsidP="00DE7B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 xml:space="preserve">Инструктаж проводится </w:t>
      </w:r>
      <w:r w:rsidR="002267C5" w:rsidRPr="00E717B6">
        <w:rPr>
          <w:rFonts w:ascii="Times New Roman" w:hAnsi="Times New Roman" w:cs="Times New Roman"/>
          <w:sz w:val="24"/>
          <w:szCs w:val="24"/>
        </w:rPr>
        <w:t>перед началом учебной практики.</w:t>
      </w:r>
    </w:p>
    <w:p w:rsidR="002267C5" w:rsidRPr="00E717B6" w:rsidRDefault="002267C5" w:rsidP="00DE7B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845F1" w:rsidRPr="00DE7B86" w:rsidRDefault="0087719E" w:rsidP="00DE7B8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B86">
        <w:rPr>
          <w:rFonts w:ascii="Times New Roman" w:hAnsi="Times New Roman" w:cs="Times New Roman"/>
          <w:b/>
          <w:sz w:val="24"/>
          <w:szCs w:val="24"/>
        </w:rPr>
        <w:t>При первичном инструктаже, студенты получают сведения:</w:t>
      </w:r>
    </w:p>
    <w:p w:rsidR="006845F1" w:rsidRPr="00E717B6" w:rsidRDefault="006845F1" w:rsidP="00DE7B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845F1" w:rsidRPr="00E717B6" w:rsidRDefault="0087719E" w:rsidP="00DE7B8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о технологическом процессе и возможных опасностях на данном участке, устро</w:t>
      </w:r>
      <w:r w:rsidRPr="00E717B6">
        <w:rPr>
          <w:rFonts w:ascii="Times New Roman" w:hAnsi="Times New Roman" w:cs="Times New Roman"/>
          <w:sz w:val="24"/>
          <w:szCs w:val="24"/>
        </w:rPr>
        <w:t>й</w:t>
      </w:r>
      <w:r w:rsidRPr="00E717B6">
        <w:rPr>
          <w:rFonts w:ascii="Times New Roman" w:hAnsi="Times New Roman" w:cs="Times New Roman"/>
          <w:sz w:val="24"/>
          <w:szCs w:val="24"/>
        </w:rPr>
        <w:t>стве станка или другого оборудования с указанием опасных зон или защитных с</w:t>
      </w:r>
      <w:r w:rsidRPr="00E717B6">
        <w:rPr>
          <w:rFonts w:ascii="Times New Roman" w:hAnsi="Times New Roman" w:cs="Times New Roman"/>
          <w:sz w:val="24"/>
          <w:szCs w:val="24"/>
        </w:rPr>
        <w:t>о</w:t>
      </w:r>
      <w:r w:rsidRPr="00E717B6">
        <w:rPr>
          <w:rFonts w:ascii="Times New Roman" w:hAnsi="Times New Roman" w:cs="Times New Roman"/>
          <w:sz w:val="24"/>
          <w:szCs w:val="24"/>
        </w:rPr>
        <w:t>оружений, порядка подготовки к работе (проверка исправности оборудования, пу</w:t>
      </w:r>
      <w:r w:rsidRPr="00E717B6">
        <w:rPr>
          <w:rFonts w:ascii="Times New Roman" w:hAnsi="Times New Roman" w:cs="Times New Roman"/>
          <w:sz w:val="24"/>
          <w:szCs w:val="24"/>
        </w:rPr>
        <w:t>с</w:t>
      </w:r>
      <w:r w:rsidRPr="00E717B6">
        <w:rPr>
          <w:rFonts w:ascii="Times New Roman" w:hAnsi="Times New Roman" w:cs="Times New Roman"/>
          <w:sz w:val="24"/>
          <w:szCs w:val="24"/>
        </w:rPr>
        <w:t>ковых приборов, заземляющих устройств, приспособлений, инструмента и т.п.);</w:t>
      </w:r>
    </w:p>
    <w:p w:rsidR="006845F1" w:rsidRPr="00E717B6" w:rsidRDefault="0087719E" w:rsidP="00DE7B8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о способах применения имеющихся в мастерских средств пожаротушения, местах их расположения, назначения и правилах пользования предохранительным и инд</w:t>
      </w:r>
      <w:r w:rsidRPr="00E717B6">
        <w:rPr>
          <w:rFonts w:ascii="Times New Roman" w:hAnsi="Times New Roman" w:cs="Times New Roman"/>
          <w:sz w:val="24"/>
          <w:szCs w:val="24"/>
        </w:rPr>
        <w:t>и</w:t>
      </w:r>
      <w:r w:rsidRPr="00E717B6">
        <w:rPr>
          <w:rFonts w:ascii="Times New Roman" w:hAnsi="Times New Roman" w:cs="Times New Roman"/>
          <w:sz w:val="24"/>
          <w:szCs w:val="24"/>
        </w:rPr>
        <w:t>видуальными защитными средствами, требованиях к рабочей одежде, обуви, г</w:t>
      </w:r>
      <w:r w:rsidRPr="00E717B6">
        <w:rPr>
          <w:rFonts w:ascii="Times New Roman" w:hAnsi="Times New Roman" w:cs="Times New Roman"/>
          <w:sz w:val="24"/>
          <w:szCs w:val="24"/>
        </w:rPr>
        <w:t>о</w:t>
      </w:r>
      <w:r w:rsidRPr="00E717B6">
        <w:rPr>
          <w:rFonts w:ascii="Times New Roman" w:hAnsi="Times New Roman" w:cs="Times New Roman"/>
          <w:sz w:val="24"/>
          <w:szCs w:val="24"/>
        </w:rPr>
        <w:t>ловным уборам и правильном их ношении во время работы;</w:t>
      </w:r>
    </w:p>
    <w:p w:rsidR="006845F1" w:rsidRPr="00E717B6" w:rsidRDefault="0087719E" w:rsidP="00DE7B8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о правильной организации и содержании рабочего места (рациональное и безопа</w:t>
      </w:r>
      <w:r w:rsidRPr="00E717B6">
        <w:rPr>
          <w:rFonts w:ascii="Times New Roman" w:hAnsi="Times New Roman" w:cs="Times New Roman"/>
          <w:sz w:val="24"/>
          <w:szCs w:val="24"/>
        </w:rPr>
        <w:t>с</w:t>
      </w:r>
      <w:r w:rsidRPr="00E717B6">
        <w:rPr>
          <w:rFonts w:ascii="Times New Roman" w:hAnsi="Times New Roman" w:cs="Times New Roman"/>
          <w:sz w:val="24"/>
          <w:szCs w:val="24"/>
        </w:rPr>
        <w:t>ное размещение и укладка материалов, готовых деталей, недопустимость загр</w:t>
      </w:r>
      <w:r w:rsidRPr="00E717B6">
        <w:rPr>
          <w:rFonts w:ascii="Times New Roman" w:hAnsi="Times New Roman" w:cs="Times New Roman"/>
          <w:sz w:val="24"/>
          <w:szCs w:val="24"/>
        </w:rPr>
        <w:t>о</w:t>
      </w:r>
      <w:r w:rsidRPr="00E717B6">
        <w:rPr>
          <w:rFonts w:ascii="Times New Roman" w:hAnsi="Times New Roman" w:cs="Times New Roman"/>
          <w:sz w:val="24"/>
          <w:szCs w:val="24"/>
        </w:rPr>
        <w:t>мождения и захламления рабочих мест проходов и проездов).</w:t>
      </w:r>
    </w:p>
    <w:p w:rsidR="006845F1" w:rsidRPr="00E717B6" w:rsidRDefault="006845F1" w:rsidP="00DE7B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845F1" w:rsidRPr="00E717B6" w:rsidRDefault="0087719E" w:rsidP="00DE7B8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lastRenderedPageBreak/>
        <w:t>Студенты изучают правила безопасной работы с ручным пневматическим и эле</w:t>
      </w:r>
      <w:r w:rsidRPr="00E717B6">
        <w:rPr>
          <w:rFonts w:ascii="Times New Roman" w:hAnsi="Times New Roman" w:cs="Times New Roman"/>
          <w:sz w:val="24"/>
          <w:szCs w:val="24"/>
        </w:rPr>
        <w:t>к</w:t>
      </w:r>
      <w:r w:rsidRPr="00E717B6">
        <w:rPr>
          <w:rFonts w:ascii="Times New Roman" w:hAnsi="Times New Roman" w:cs="Times New Roman"/>
          <w:sz w:val="24"/>
          <w:szCs w:val="24"/>
        </w:rPr>
        <w:t>трифицированным инструментом; правила необходимости строгого соблюдения прои</w:t>
      </w:r>
      <w:r w:rsidRPr="00E717B6">
        <w:rPr>
          <w:rFonts w:ascii="Times New Roman" w:hAnsi="Times New Roman" w:cs="Times New Roman"/>
          <w:sz w:val="24"/>
          <w:szCs w:val="24"/>
        </w:rPr>
        <w:t>з</w:t>
      </w:r>
      <w:r w:rsidRPr="00E717B6">
        <w:rPr>
          <w:rFonts w:ascii="Times New Roman" w:hAnsi="Times New Roman" w:cs="Times New Roman"/>
          <w:sz w:val="24"/>
          <w:szCs w:val="24"/>
        </w:rPr>
        <w:t>водственной дисциплины и внутреннего распорядка.</w:t>
      </w:r>
    </w:p>
    <w:p w:rsidR="001738FC" w:rsidRPr="00E717B6" w:rsidRDefault="0087719E" w:rsidP="00DE7B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Проведение инструктажа регистрируется в специальном журнале, к которому пр</w:t>
      </w:r>
      <w:r w:rsidRPr="00E717B6">
        <w:rPr>
          <w:rFonts w:ascii="Times New Roman" w:hAnsi="Times New Roman" w:cs="Times New Roman"/>
          <w:sz w:val="24"/>
          <w:szCs w:val="24"/>
        </w:rPr>
        <w:t>и</w:t>
      </w:r>
      <w:r w:rsidRPr="00E717B6">
        <w:rPr>
          <w:rFonts w:ascii="Times New Roman" w:hAnsi="Times New Roman" w:cs="Times New Roman"/>
          <w:sz w:val="24"/>
          <w:szCs w:val="24"/>
        </w:rPr>
        <w:t>ложены (прошнурованы и пронумерованы) все инструкции об охране труда. При прим</w:t>
      </w:r>
      <w:r w:rsidRPr="00E717B6">
        <w:rPr>
          <w:rFonts w:ascii="Times New Roman" w:hAnsi="Times New Roman" w:cs="Times New Roman"/>
          <w:sz w:val="24"/>
          <w:szCs w:val="24"/>
        </w:rPr>
        <w:t>е</w:t>
      </w:r>
      <w:r w:rsidRPr="00E717B6">
        <w:rPr>
          <w:rFonts w:ascii="Times New Roman" w:hAnsi="Times New Roman" w:cs="Times New Roman"/>
          <w:sz w:val="24"/>
          <w:szCs w:val="24"/>
        </w:rPr>
        <w:t>нении студентами неправильных или опасных приемов работы, а также в случае наруш</w:t>
      </w:r>
      <w:r w:rsidRPr="00E717B6">
        <w:rPr>
          <w:rFonts w:ascii="Times New Roman" w:hAnsi="Times New Roman" w:cs="Times New Roman"/>
          <w:sz w:val="24"/>
          <w:szCs w:val="24"/>
        </w:rPr>
        <w:t>е</w:t>
      </w:r>
      <w:r w:rsidRPr="00E717B6">
        <w:rPr>
          <w:rFonts w:ascii="Times New Roman" w:hAnsi="Times New Roman" w:cs="Times New Roman"/>
          <w:sz w:val="24"/>
          <w:szCs w:val="24"/>
        </w:rPr>
        <w:t>ний производственной и технологической дисциплины с обучающимися проводят (вн</w:t>
      </w:r>
      <w:r w:rsidRPr="00E717B6">
        <w:rPr>
          <w:rFonts w:ascii="Times New Roman" w:hAnsi="Times New Roman" w:cs="Times New Roman"/>
          <w:sz w:val="24"/>
          <w:szCs w:val="24"/>
        </w:rPr>
        <w:t>е</w:t>
      </w:r>
      <w:r w:rsidRPr="00E717B6">
        <w:rPr>
          <w:rFonts w:ascii="Times New Roman" w:hAnsi="Times New Roman" w:cs="Times New Roman"/>
          <w:sz w:val="24"/>
          <w:szCs w:val="24"/>
        </w:rPr>
        <w:t xml:space="preserve">плановый) внеочередной инструктаж. </w:t>
      </w:r>
    </w:p>
    <w:p w:rsidR="001738FC" w:rsidRPr="00E717B6" w:rsidRDefault="001738FC" w:rsidP="00DE7B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738FC" w:rsidRPr="006D4444" w:rsidRDefault="0087719E" w:rsidP="00DE7B8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444">
        <w:rPr>
          <w:rFonts w:ascii="Times New Roman" w:hAnsi="Times New Roman" w:cs="Times New Roman"/>
          <w:b/>
          <w:sz w:val="24"/>
          <w:szCs w:val="24"/>
        </w:rPr>
        <w:t>4.4</w:t>
      </w:r>
      <w:r w:rsidR="006D4444" w:rsidRPr="006D4444">
        <w:rPr>
          <w:rFonts w:ascii="Times New Roman" w:hAnsi="Times New Roman" w:cs="Times New Roman"/>
          <w:b/>
          <w:sz w:val="24"/>
          <w:szCs w:val="24"/>
        </w:rPr>
        <w:t>.</w:t>
      </w:r>
      <w:r w:rsidRPr="006D4444">
        <w:rPr>
          <w:rFonts w:ascii="Times New Roman" w:hAnsi="Times New Roman" w:cs="Times New Roman"/>
          <w:b/>
          <w:sz w:val="24"/>
          <w:szCs w:val="24"/>
        </w:rPr>
        <w:t xml:space="preserve"> Кадровое обеспечение учебной практики</w:t>
      </w:r>
    </w:p>
    <w:p w:rsidR="001738FC" w:rsidRPr="00E717B6" w:rsidRDefault="001738FC" w:rsidP="00DE7B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738FC" w:rsidRPr="00E717B6" w:rsidRDefault="0087719E" w:rsidP="006D444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4444">
        <w:rPr>
          <w:rFonts w:ascii="Times New Roman" w:hAnsi="Times New Roman" w:cs="Times New Roman"/>
          <w:b/>
          <w:sz w:val="24"/>
          <w:szCs w:val="24"/>
        </w:rPr>
        <w:t>Преподаватели</w:t>
      </w:r>
      <w:r w:rsidR="006D4444">
        <w:rPr>
          <w:rFonts w:ascii="Times New Roman" w:hAnsi="Times New Roman" w:cs="Times New Roman"/>
          <w:sz w:val="24"/>
          <w:szCs w:val="24"/>
        </w:rPr>
        <w:t xml:space="preserve"> </w:t>
      </w:r>
      <w:r w:rsidRPr="00E717B6">
        <w:rPr>
          <w:rFonts w:ascii="Times New Roman" w:hAnsi="Times New Roman" w:cs="Times New Roman"/>
          <w:sz w:val="24"/>
          <w:szCs w:val="24"/>
        </w:rPr>
        <w:t>име</w:t>
      </w:r>
      <w:r w:rsidR="00402F2D">
        <w:rPr>
          <w:rFonts w:ascii="Times New Roman" w:hAnsi="Times New Roman" w:cs="Times New Roman"/>
          <w:sz w:val="24"/>
          <w:szCs w:val="24"/>
        </w:rPr>
        <w:t>ют</w:t>
      </w:r>
      <w:r w:rsidRPr="00E717B6">
        <w:rPr>
          <w:rFonts w:ascii="Times New Roman" w:hAnsi="Times New Roman" w:cs="Times New Roman"/>
          <w:sz w:val="24"/>
          <w:szCs w:val="24"/>
        </w:rPr>
        <w:t xml:space="preserve"> высшее образование, соответствующее профилю специал</w:t>
      </w:r>
      <w:r w:rsidRPr="00E717B6">
        <w:rPr>
          <w:rFonts w:ascii="Times New Roman" w:hAnsi="Times New Roman" w:cs="Times New Roman"/>
          <w:sz w:val="24"/>
          <w:szCs w:val="24"/>
        </w:rPr>
        <w:t>ь</w:t>
      </w:r>
      <w:r w:rsidRPr="00E717B6">
        <w:rPr>
          <w:rFonts w:ascii="Times New Roman" w:hAnsi="Times New Roman" w:cs="Times New Roman"/>
          <w:sz w:val="24"/>
          <w:szCs w:val="24"/>
        </w:rPr>
        <w:t>ности. Опыт деятельности в организациях соответствующей профессиональной сферы я</w:t>
      </w:r>
      <w:r w:rsidRPr="00E717B6">
        <w:rPr>
          <w:rFonts w:ascii="Times New Roman" w:hAnsi="Times New Roman" w:cs="Times New Roman"/>
          <w:sz w:val="24"/>
          <w:szCs w:val="24"/>
        </w:rPr>
        <w:t>в</w:t>
      </w:r>
      <w:r w:rsidRPr="00E717B6">
        <w:rPr>
          <w:rFonts w:ascii="Times New Roman" w:hAnsi="Times New Roman" w:cs="Times New Roman"/>
          <w:sz w:val="24"/>
          <w:szCs w:val="24"/>
        </w:rPr>
        <w:t>ляется обязательным.</w:t>
      </w:r>
    </w:p>
    <w:p w:rsidR="001738FC" w:rsidRPr="00E717B6" w:rsidRDefault="0087719E" w:rsidP="006D444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4444">
        <w:rPr>
          <w:rFonts w:ascii="Times New Roman" w:hAnsi="Times New Roman" w:cs="Times New Roman"/>
          <w:b/>
          <w:sz w:val="24"/>
          <w:szCs w:val="24"/>
        </w:rPr>
        <w:t>Мастера производственного обучения</w:t>
      </w:r>
      <w:r w:rsidR="006D4444">
        <w:rPr>
          <w:rFonts w:ascii="Times New Roman" w:hAnsi="Times New Roman" w:cs="Times New Roman"/>
          <w:sz w:val="24"/>
          <w:szCs w:val="24"/>
        </w:rPr>
        <w:t xml:space="preserve"> </w:t>
      </w:r>
      <w:r w:rsidRPr="00E717B6">
        <w:rPr>
          <w:rFonts w:ascii="Times New Roman" w:hAnsi="Times New Roman" w:cs="Times New Roman"/>
          <w:sz w:val="24"/>
          <w:szCs w:val="24"/>
        </w:rPr>
        <w:t>име</w:t>
      </w:r>
      <w:r w:rsidR="00402F2D">
        <w:rPr>
          <w:rFonts w:ascii="Times New Roman" w:hAnsi="Times New Roman" w:cs="Times New Roman"/>
          <w:sz w:val="24"/>
          <w:szCs w:val="24"/>
        </w:rPr>
        <w:t>ют</w:t>
      </w:r>
      <w:r w:rsidRPr="00E717B6">
        <w:rPr>
          <w:rFonts w:ascii="Times New Roman" w:hAnsi="Times New Roman" w:cs="Times New Roman"/>
          <w:sz w:val="24"/>
          <w:szCs w:val="24"/>
        </w:rPr>
        <w:t xml:space="preserve"> квалификационный разряд по пр</w:t>
      </w:r>
      <w:r w:rsidRPr="00E717B6">
        <w:rPr>
          <w:rFonts w:ascii="Times New Roman" w:hAnsi="Times New Roman" w:cs="Times New Roman"/>
          <w:sz w:val="24"/>
          <w:szCs w:val="24"/>
        </w:rPr>
        <w:t>о</w:t>
      </w:r>
      <w:r w:rsidRPr="00E717B6">
        <w:rPr>
          <w:rFonts w:ascii="Times New Roman" w:hAnsi="Times New Roman" w:cs="Times New Roman"/>
          <w:sz w:val="24"/>
          <w:szCs w:val="24"/>
        </w:rPr>
        <w:t>фессии на 1-2 разряда выше, чем предусматривает ФГОС, высшее или среднее професс</w:t>
      </w:r>
      <w:r w:rsidRPr="00E717B6">
        <w:rPr>
          <w:rFonts w:ascii="Times New Roman" w:hAnsi="Times New Roman" w:cs="Times New Roman"/>
          <w:sz w:val="24"/>
          <w:szCs w:val="24"/>
        </w:rPr>
        <w:t>и</w:t>
      </w:r>
      <w:r w:rsidRPr="00E717B6">
        <w:rPr>
          <w:rFonts w:ascii="Times New Roman" w:hAnsi="Times New Roman" w:cs="Times New Roman"/>
          <w:sz w:val="24"/>
          <w:szCs w:val="24"/>
        </w:rPr>
        <w:t>ональное образование по профилю профессии, проходить обязательную стажировку в профильных организациях не реже 1 -го раза в 3 года.</w:t>
      </w:r>
    </w:p>
    <w:p w:rsidR="001738FC" w:rsidRPr="00E717B6" w:rsidRDefault="001738FC" w:rsidP="00DE7B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738FC" w:rsidRPr="006D4444" w:rsidRDefault="0087719E" w:rsidP="00DE7B8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444">
        <w:rPr>
          <w:rFonts w:ascii="Times New Roman" w:hAnsi="Times New Roman" w:cs="Times New Roman"/>
          <w:b/>
          <w:sz w:val="24"/>
          <w:szCs w:val="24"/>
        </w:rPr>
        <w:t>4.5</w:t>
      </w:r>
      <w:r w:rsidR="006D4444" w:rsidRPr="006D4444">
        <w:rPr>
          <w:rFonts w:ascii="Times New Roman" w:hAnsi="Times New Roman" w:cs="Times New Roman"/>
          <w:b/>
          <w:sz w:val="24"/>
          <w:szCs w:val="24"/>
        </w:rPr>
        <w:t>.</w:t>
      </w:r>
      <w:r w:rsidRPr="006D4444">
        <w:rPr>
          <w:rFonts w:ascii="Times New Roman" w:hAnsi="Times New Roman" w:cs="Times New Roman"/>
          <w:b/>
          <w:sz w:val="24"/>
          <w:szCs w:val="24"/>
        </w:rPr>
        <w:t xml:space="preserve"> Требования к соблюдению техники безопасности и пожарной безопасности</w:t>
      </w:r>
    </w:p>
    <w:p w:rsidR="001738FC" w:rsidRPr="00E717B6" w:rsidRDefault="001738FC" w:rsidP="00DE7B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738FC" w:rsidRPr="006D4444" w:rsidRDefault="0087719E" w:rsidP="006D44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44">
        <w:rPr>
          <w:rFonts w:ascii="Times New Roman" w:hAnsi="Times New Roman" w:cs="Times New Roman"/>
          <w:b/>
          <w:sz w:val="24"/>
          <w:szCs w:val="24"/>
        </w:rPr>
        <w:t>Студенты в период прохождения учебной практики обязаны:</w:t>
      </w:r>
    </w:p>
    <w:p w:rsidR="001738FC" w:rsidRPr="00E717B6" w:rsidRDefault="001738FC" w:rsidP="00DE7B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738FC" w:rsidRPr="00E717B6" w:rsidRDefault="0087719E" w:rsidP="006D444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соблюдать действующие в учебном заведении правила внутреннего распорядка;</w:t>
      </w:r>
    </w:p>
    <w:p w:rsidR="001738FC" w:rsidRPr="00E717B6" w:rsidRDefault="0087719E" w:rsidP="006D444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соблюдать требования инструкций по охране труда и противопожарной безопасн</w:t>
      </w:r>
      <w:r w:rsidRPr="00E717B6">
        <w:rPr>
          <w:rFonts w:ascii="Times New Roman" w:hAnsi="Times New Roman" w:cs="Times New Roman"/>
          <w:sz w:val="24"/>
          <w:szCs w:val="24"/>
        </w:rPr>
        <w:t>о</w:t>
      </w:r>
      <w:r w:rsidRPr="00E717B6">
        <w:rPr>
          <w:rFonts w:ascii="Times New Roman" w:hAnsi="Times New Roman" w:cs="Times New Roman"/>
          <w:sz w:val="24"/>
          <w:szCs w:val="24"/>
        </w:rPr>
        <w:t>сти.</w:t>
      </w:r>
    </w:p>
    <w:p w:rsidR="001738FC" w:rsidRPr="00E717B6" w:rsidRDefault="001738FC" w:rsidP="00DE7B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738FC" w:rsidRPr="006D4444" w:rsidRDefault="0087719E" w:rsidP="00DE7B8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444">
        <w:rPr>
          <w:rFonts w:ascii="Times New Roman" w:hAnsi="Times New Roman" w:cs="Times New Roman"/>
          <w:b/>
          <w:sz w:val="24"/>
          <w:szCs w:val="24"/>
        </w:rPr>
        <w:t>4.6</w:t>
      </w:r>
      <w:r w:rsidR="006D4444" w:rsidRPr="006D4444">
        <w:rPr>
          <w:rFonts w:ascii="Times New Roman" w:hAnsi="Times New Roman" w:cs="Times New Roman"/>
          <w:b/>
          <w:sz w:val="24"/>
          <w:szCs w:val="24"/>
        </w:rPr>
        <w:t>.</w:t>
      </w:r>
      <w:r w:rsidRPr="006D4444">
        <w:rPr>
          <w:rFonts w:ascii="Times New Roman" w:hAnsi="Times New Roman" w:cs="Times New Roman"/>
          <w:b/>
          <w:sz w:val="24"/>
          <w:szCs w:val="24"/>
        </w:rPr>
        <w:t xml:space="preserve"> Требования к документации, необходимой для проведения практики:</w:t>
      </w:r>
    </w:p>
    <w:p w:rsidR="001738FC" w:rsidRPr="00E717B6" w:rsidRDefault="001738FC" w:rsidP="00DE7B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738FC" w:rsidRPr="00E717B6" w:rsidRDefault="0087719E" w:rsidP="006D444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положение о практике обучающихся, осваивающих основные профессиональные образовательные программы среднего профессионального образования, утве</w:t>
      </w:r>
      <w:r w:rsidRPr="00E717B6">
        <w:rPr>
          <w:rFonts w:ascii="Times New Roman" w:hAnsi="Times New Roman" w:cs="Times New Roman"/>
          <w:sz w:val="24"/>
          <w:szCs w:val="24"/>
        </w:rPr>
        <w:t>р</w:t>
      </w:r>
      <w:r w:rsidRPr="00E717B6">
        <w:rPr>
          <w:rFonts w:ascii="Times New Roman" w:hAnsi="Times New Roman" w:cs="Times New Roman"/>
          <w:sz w:val="24"/>
          <w:szCs w:val="24"/>
        </w:rPr>
        <w:t>жденные приказом Минобрнауки России от 18.04.2013 No291;</w:t>
      </w:r>
    </w:p>
    <w:p w:rsidR="001738FC" w:rsidRPr="00E717B6" w:rsidRDefault="0087719E" w:rsidP="006D444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рабочая программа практики;</w:t>
      </w:r>
    </w:p>
    <w:p w:rsidR="001738FC" w:rsidRPr="00E717B6" w:rsidRDefault="0087719E" w:rsidP="006D444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методические указания для проведения разборочно-сборочных работ;</w:t>
      </w:r>
    </w:p>
    <w:p w:rsidR="0064115F" w:rsidRPr="00E717B6" w:rsidRDefault="0087719E" w:rsidP="006D444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график проведения занятий.</w:t>
      </w:r>
    </w:p>
    <w:p w:rsidR="00215939" w:rsidRPr="00E717B6" w:rsidRDefault="00215939" w:rsidP="00E717B6">
      <w:pPr>
        <w:pStyle w:val="a3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br w:type="page"/>
      </w:r>
    </w:p>
    <w:p w:rsidR="00CF7ADD" w:rsidRPr="006D4444" w:rsidRDefault="00215939" w:rsidP="006D4444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D4444">
        <w:rPr>
          <w:rFonts w:ascii="Times New Roman" w:hAnsi="Times New Roman" w:cs="Times New Roman"/>
          <w:b/>
          <w:sz w:val="28"/>
          <w:szCs w:val="24"/>
        </w:rPr>
        <w:lastRenderedPageBreak/>
        <w:t>5. КОНТРОЛЬ И ОЦЕНКА РЕЗУЛЬТАТОВ ОСВОЕНИЯ УЧЕБНОЙ ПРАКТИКИ</w:t>
      </w:r>
    </w:p>
    <w:p w:rsidR="00CF7ADD" w:rsidRPr="00E717B6" w:rsidRDefault="00CF7ADD" w:rsidP="00E717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4EC2" w:rsidRPr="00E717B6" w:rsidRDefault="00B34EC2" w:rsidP="00284E6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Контроль и оценка результатов освоения учебной практики осуществляется преп</w:t>
      </w:r>
      <w:r w:rsidRPr="00E717B6">
        <w:rPr>
          <w:rFonts w:ascii="Times New Roman" w:hAnsi="Times New Roman" w:cs="Times New Roman"/>
          <w:sz w:val="24"/>
          <w:szCs w:val="24"/>
        </w:rPr>
        <w:t>о</w:t>
      </w:r>
      <w:r w:rsidRPr="00E717B6">
        <w:rPr>
          <w:rFonts w:ascii="Times New Roman" w:hAnsi="Times New Roman" w:cs="Times New Roman"/>
          <w:sz w:val="24"/>
          <w:szCs w:val="24"/>
        </w:rPr>
        <w:t>давателем профессионального цикла в процессе проведения занятий, а также выполнения обучающимися индивидуальных заданий. В результате освоения учебной практики в ра</w:t>
      </w:r>
      <w:r w:rsidRPr="00E717B6">
        <w:rPr>
          <w:rFonts w:ascii="Times New Roman" w:hAnsi="Times New Roman" w:cs="Times New Roman"/>
          <w:sz w:val="24"/>
          <w:szCs w:val="24"/>
        </w:rPr>
        <w:t>м</w:t>
      </w:r>
      <w:r w:rsidRPr="00E717B6">
        <w:rPr>
          <w:rFonts w:ascii="Times New Roman" w:hAnsi="Times New Roman" w:cs="Times New Roman"/>
          <w:sz w:val="24"/>
          <w:szCs w:val="24"/>
        </w:rPr>
        <w:t>ках профессионального модуля обучающие проходят промежуточную аттестацию в фо</w:t>
      </w:r>
      <w:r w:rsidRPr="00E717B6">
        <w:rPr>
          <w:rFonts w:ascii="Times New Roman" w:hAnsi="Times New Roman" w:cs="Times New Roman"/>
          <w:sz w:val="24"/>
          <w:szCs w:val="24"/>
        </w:rPr>
        <w:t>р</w:t>
      </w:r>
      <w:r w:rsidRPr="00E717B6">
        <w:rPr>
          <w:rFonts w:ascii="Times New Roman" w:hAnsi="Times New Roman" w:cs="Times New Roman"/>
          <w:sz w:val="24"/>
          <w:szCs w:val="24"/>
        </w:rPr>
        <w:t>ме дифференцированного зачета.</w:t>
      </w:r>
    </w:p>
    <w:p w:rsidR="00B34EC2" w:rsidRPr="00E717B6" w:rsidRDefault="00B34EC2" w:rsidP="00284E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2"/>
        <w:gridCol w:w="4826"/>
        <w:gridCol w:w="1942"/>
      </w:tblGrid>
      <w:tr w:rsidR="00237D35" w:rsidRPr="00E717B6" w:rsidTr="00441535">
        <w:tc>
          <w:tcPr>
            <w:tcW w:w="2802" w:type="dxa"/>
            <w:vAlign w:val="center"/>
          </w:tcPr>
          <w:p w:rsidR="00237D35" w:rsidRPr="00284E61" w:rsidRDefault="00237D35" w:rsidP="00284E6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E6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  <w:r w:rsidR="00906612" w:rsidRPr="00284E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4E61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826" w:type="dxa"/>
            <w:vAlign w:val="center"/>
          </w:tcPr>
          <w:p w:rsidR="00237D35" w:rsidRPr="00284E61" w:rsidRDefault="00237D35" w:rsidP="00284E6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E6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942" w:type="dxa"/>
            <w:vAlign w:val="center"/>
          </w:tcPr>
          <w:p w:rsidR="00237D35" w:rsidRPr="00284E61" w:rsidRDefault="002C3DF0" w:rsidP="00284E6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E61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</w:t>
            </w:r>
            <w:r w:rsidRPr="00284E6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284E61">
              <w:rPr>
                <w:rFonts w:ascii="Times New Roman" w:hAnsi="Times New Roman" w:cs="Times New Roman"/>
                <w:b/>
                <w:sz w:val="24"/>
                <w:szCs w:val="24"/>
              </w:rPr>
              <w:t>ды контроля и оценки</w:t>
            </w:r>
          </w:p>
        </w:tc>
      </w:tr>
      <w:tr w:rsidR="00284E61" w:rsidRPr="00E717B6" w:rsidTr="00441535">
        <w:tc>
          <w:tcPr>
            <w:tcW w:w="2802" w:type="dxa"/>
            <w:vAlign w:val="center"/>
          </w:tcPr>
          <w:p w:rsidR="00284E61" w:rsidRDefault="00284E61" w:rsidP="00B63C69">
            <w:pPr>
              <w:pStyle w:val="a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E2BBC" w:rsidRPr="00AE2BBC" w:rsidRDefault="00AE2BBC" w:rsidP="00AE2BB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E2BB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ПК.3.1. Выполнять мо</w:t>
            </w:r>
            <w:r w:rsidRPr="00AE2BB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</w:t>
            </w:r>
            <w:r w:rsidRPr="00AE2BB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таж питающих и распр</w:t>
            </w:r>
            <w:r w:rsidRPr="00AE2BB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</w:t>
            </w:r>
            <w:r w:rsidRPr="00AE2BB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делительных пультов и щитов осветительных сетей и светильников.</w:t>
            </w:r>
          </w:p>
          <w:p w:rsidR="00AE2BBC" w:rsidRPr="00E717B6" w:rsidRDefault="00AE2BBC" w:rsidP="00B6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6" w:type="dxa"/>
            <w:vAlign w:val="center"/>
          </w:tcPr>
          <w:p w:rsidR="00284E61" w:rsidRPr="00E717B6" w:rsidRDefault="00284E61" w:rsidP="00284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- умение планировать мероприятия по эк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плуатации электроустановок;</w:t>
            </w:r>
          </w:p>
          <w:p w:rsidR="00284E61" w:rsidRPr="00E717B6" w:rsidRDefault="00284E61" w:rsidP="00284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- умение оформлять документацию для о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ганизации работ по эксплуатации электр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установок;</w:t>
            </w:r>
          </w:p>
          <w:p w:rsidR="00284E61" w:rsidRPr="00E717B6" w:rsidRDefault="00284E61" w:rsidP="00284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- умение организовать эксплуатацию элек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роустановок;</w:t>
            </w:r>
          </w:p>
          <w:p w:rsidR="00284E61" w:rsidRPr="00E717B6" w:rsidRDefault="00284E61" w:rsidP="00284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- умение проводить эксплуатацию электр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установок;</w:t>
            </w:r>
          </w:p>
          <w:p w:rsidR="00284E61" w:rsidRPr="00E717B6" w:rsidRDefault="00284E61" w:rsidP="00284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- умение контролировать качество выпо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ненных работ</w:t>
            </w:r>
          </w:p>
        </w:tc>
        <w:tc>
          <w:tcPr>
            <w:tcW w:w="1942" w:type="dxa"/>
            <w:vMerge w:val="restart"/>
            <w:vAlign w:val="center"/>
          </w:tcPr>
          <w:p w:rsidR="00284E61" w:rsidRPr="00E717B6" w:rsidRDefault="00284E61" w:rsidP="00284E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Экспертная оценка выпо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нения практич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ских занятий</w:t>
            </w:r>
          </w:p>
        </w:tc>
      </w:tr>
      <w:tr w:rsidR="00284E61" w:rsidRPr="00E717B6" w:rsidTr="00441535">
        <w:tc>
          <w:tcPr>
            <w:tcW w:w="2802" w:type="dxa"/>
            <w:vAlign w:val="center"/>
          </w:tcPr>
          <w:p w:rsidR="00441535" w:rsidRPr="00441535" w:rsidRDefault="00441535" w:rsidP="0044153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415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ПК.3.2. Выполнять р</w:t>
            </w:r>
            <w:r w:rsidRPr="004415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</w:t>
            </w:r>
            <w:r w:rsidRPr="004415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боты по прокладке пр</w:t>
            </w:r>
            <w:r w:rsidRPr="004415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r w:rsidRPr="004415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водов и кабелей освет</w:t>
            </w:r>
            <w:r w:rsidRPr="004415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</w:t>
            </w:r>
            <w:r w:rsidRPr="004415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тельных сетей и св</w:t>
            </w:r>
            <w:r w:rsidRPr="004415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</w:t>
            </w:r>
            <w:r w:rsidRPr="004415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тильников.</w:t>
            </w:r>
          </w:p>
          <w:p w:rsidR="00284E61" w:rsidRPr="00E717B6" w:rsidRDefault="00284E61" w:rsidP="00304F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6" w:type="dxa"/>
            <w:vAlign w:val="center"/>
          </w:tcPr>
          <w:p w:rsidR="00284E61" w:rsidRPr="00E717B6" w:rsidRDefault="00284E61" w:rsidP="00284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- умение планировать мероприятия по устранению неисправностей в электроуст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новках;</w:t>
            </w:r>
          </w:p>
          <w:p w:rsidR="00284E61" w:rsidRPr="00E717B6" w:rsidRDefault="00284E61" w:rsidP="00284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- умение оформлять документацию по в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явлению неисправностей;</w:t>
            </w:r>
          </w:p>
          <w:p w:rsidR="00284E61" w:rsidRPr="00E717B6" w:rsidRDefault="00284E61" w:rsidP="00284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- умение организовывать выполнение работ по выявлению неисправностей электроуст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новок;</w:t>
            </w:r>
          </w:p>
          <w:p w:rsidR="00284E61" w:rsidRPr="00E717B6" w:rsidRDefault="00284E61" w:rsidP="00284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- умение выполнять работы по выявлению неисправностей электроустановок</w:t>
            </w:r>
          </w:p>
        </w:tc>
        <w:tc>
          <w:tcPr>
            <w:tcW w:w="1942" w:type="dxa"/>
            <w:vMerge/>
          </w:tcPr>
          <w:p w:rsidR="00284E61" w:rsidRPr="00E717B6" w:rsidRDefault="00284E61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E61" w:rsidRPr="00E717B6" w:rsidTr="00441535">
        <w:tc>
          <w:tcPr>
            <w:tcW w:w="2802" w:type="dxa"/>
            <w:vAlign w:val="center"/>
          </w:tcPr>
          <w:p w:rsidR="00441535" w:rsidRPr="00441535" w:rsidRDefault="00441535" w:rsidP="0044153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415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ПК.3.3. Выполнять пр</w:t>
            </w:r>
            <w:r w:rsidRPr="004415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r w:rsidRPr="004415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верку и наладку эле</w:t>
            </w:r>
            <w:r w:rsidRPr="004415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</w:t>
            </w:r>
            <w:r w:rsidRPr="004415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трооборудования на объектах электросна</w:t>
            </w:r>
            <w:r w:rsidRPr="004415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</w:t>
            </w:r>
            <w:r w:rsidRPr="004415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жения в промышленном и гражданском стро</w:t>
            </w:r>
            <w:r w:rsidRPr="004415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</w:t>
            </w:r>
            <w:r w:rsidRPr="004415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тельстве, в том числе с различными видами р</w:t>
            </w:r>
            <w:r w:rsidRPr="004415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</w:t>
            </w:r>
            <w:r w:rsidRPr="004415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лейных защит.</w:t>
            </w:r>
          </w:p>
          <w:p w:rsidR="00284E61" w:rsidRPr="00E717B6" w:rsidRDefault="00284E61" w:rsidP="00304F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6" w:type="dxa"/>
            <w:vAlign w:val="center"/>
          </w:tcPr>
          <w:p w:rsidR="00284E61" w:rsidRPr="00E717B6" w:rsidRDefault="00284E61" w:rsidP="00284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- умение организовывать выполнение работ по ремонту электрооборудования;</w:t>
            </w:r>
          </w:p>
          <w:p w:rsidR="00284E61" w:rsidRPr="00E717B6" w:rsidRDefault="00284E61" w:rsidP="00284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- умение выполнять ремонт электроустан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</w:p>
        </w:tc>
        <w:tc>
          <w:tcPr>
            <w:tcW w:w="1942" w:type="dxa"/>
            <w:vMerge/>
          </w:tcPr>
          <w:p w:rsidR="00284E61" w:rsidRPr="00E717B6" w:rsidRDefault="00284E61" w:rsidP="00E717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4EC2" w:rsidRPr="00E717B6" w:rsidRDefault="00B34EC2" w:rsidP="00E717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6493" w:rsidRPr="00E717B6" w:rsidRDefault="00946493" w:rsidP="00284E6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Формы и методы контроля и оценки результатов обучения должны позволять пр</w:t>
      </w:r>
      <w:r w:rsidRPr="00E717B6">
        <w:rPr>
          <w:rFonts w:ascii="Times New Roman" w:hAnsi="Times New Roman" w:cs="Times New Roman"/>
          <w:sz w:val="24"/>
          <w:szCs w:val="24"/>
        </w:rPr>
        <w:t>о</w:t>
      </w:r>
      <w:r w:rsidRPr="00E717B6">
        <w:rPr>
          <w:rFonts w:ascii="Times New Roman" w:hAnsi="Times New Roman" w:cs="Times New Roman"/>
          <w:sz w:val="24"/>
          <w:szCs w:val="24"/>
        </w:rPr>
        <w:t>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946493" w:rsidRPr="00E717B6" w:rsidRDefault="00946493" w:rsidP="00E717B6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5245"/>
        <w:gridCol w:w="1949"/>
      </w:tblGrid>
      <w:tr w:rsidR="00906612" w:rsidRPr="00E717B6" w:rsidTr="00931AC8">
        <w:tc>
          <w:tcPr>
            <w:tcW w:w="2376" w:type="dxa"/>
            <w:vAlign w:val="center"/>
          </w:tcPr>
          <w:p w:rsidR="00906612" w:rsidRPr="00284E61" w:rsidRDefault="00906612" w:rsidP="00284E6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E6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(осв</w:t>
            </w:r>
            <w:r w:rsidRPr="00284E6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284E61">
              <w:rPr>
                <w:rFonts w:ascii="Times New Roman" w:hAnsi="Times New Roman" w:cs="Times New Roman"/>
                <w:b/>
                <w:sz w:val="24"/>
                <w:szCs w:val="24"/>
              </w:rPr>
              <w:t>енные професси</w:t>
            </w:r>
            <w:r w:rsidRPr="00284E6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284E61">
              <w:rPr>
                <w:rFonts w:ascii="Times New Roman" w:hAnsi="Times New Roman" w:cs="Times New Roman"/>
                <w:b/>
                <w:sz w:val="24"/>
                <w:szCs w:val="24"/>
              </w:rPr>
              <w:t>нальные комп</w:t>
            </w:r>
            <w:r w:rsidRPr="00284E6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284E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тенции)</w:t>
            </w:r>
          </w:p>
        </w:tc>
        <w:tc>
          <w:tcPr>
            <w:tcW w:w="5245" w:type="dxa"/>
            <w:vAlign w:val="center"/>
          </w:tcPr>
          <w:p w:rsidR="00906612" w:rsidRPr="00284E61" w:rsidRDefault="00906612" w:rsidP="00284E6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E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Основные показатели оценки результата</w:t>
            </w:r>
          </w:p>
        </w:tc>
        <w:tc>
          <w:tcPr>
            <w:tcW w:w="1949" w:type="dxa"/>
            <w:vAlign w:val="center"/>
          </w:tcPr>
          <w:p w:rsidR="00906612" w:rsidRPr="00284E61" w:rsidRDefault="00906612" w:rsidP="00284E6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E61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</w:t>
            </w:r>
            <w:r w:rsidRPr="00284E6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284E61">
              <w:rPr>
                <w:rFonts w:ascii="Times New Roman" w:hAnsi="Times New Roman" w:cs="Times New Roman"/>
                <w:b/>
                <w:sz w:val="24"/>
                <w:szCs w:val="24"/>
              </w:rPr>
              <w:t>ды контроля и оценки</w:t>
            </w:r>
          </w:p>
        </w:tc>
      </w:tr>
      <w:tr w:rsidR="00284E61" w:rsidRPr="00E717B6" w:rsidTr="00931AC8">
        <w:tc>
          <w:tcPr>
            <w:tcW w:w="2376" w:type="dxa"/>
            <w:vAlign w:val="center"/>
          </w:tcPr>
          <w:p w:rsidR="00284E61" w:rsidRPr="00E717B6" w:rsidRDefault="00284E61" w:rsidP="00284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1. Понимать сущность и соц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альную значимость своей будущей пр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фессии, проявлять к ней устойчивый и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терес</w:t>
            </w:r>
          </w:p>
        </w:tc>
        <w:tc>
          <w:tcPr>
            <w:tcW w:w="5245" w:type="dxa"/>
            <w:vAlign w:val="center"/>
          </w:tcPr>
          <w:p w:rsidR="00284E61" w:rsidRPr="00E717B6" w:rsidRDefault="00284E61" w:rsidP="00284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- демонстрация интереса к будущей профессии</w:t>
            </w:r>
          </w:p>
        </w:tc>
        <w:tc>
          <w:tcPr>
            <w:tcW w:w="1949" w:type="dxa"/>
            <w:vMerge w:val="restart"/>
            <w:vAlign w:val="center"/>
          </w:tcPr>
          <w:p w:rsidR="00284E61" w:rsidRPr="00E717B6" w:rsidRDefault="00284E61" w:rsidP="00284E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пра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тических зан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тиях при выпо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нении работ по учебной практ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</w:p>
        </w:tc>
      </w:tr>
      <w:tr w:rsidR="00284E61" w:rsidRPr="00E717B6" w:rsidTr="00931AC8">
        <w:tc>
          <w:tcPr>
            <w:tcW w:w="2376" w:type="dxa"/>
            <w:vAlign w:val="center"/>
          </w:tcPr>
          <w:p w:rsidR="00284E61" w:rsidRPr="00E717B6" w:rsidRDefault="00284E61" w:rsidP="00284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ОК 2. Организовать собственную де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тельность, опред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лять методы и сп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собы выполнения профессиональных задач, оценивать их эффективность и качество</w:t>
            </w:r>
          </w:p>
        </w:tc>
        <w:tc>
          <w:tcPr>
            <w:tcW w:w="5245" w:type="dxa"/>
            <w:vAlign w:val="center"/>
          </w:tcPr>
          <w:p w:rsidR="00284E61" w:rsidRPr="00E717B6" w:rsidRDefault="00284E61" w:rsidP="00284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- обоснование выбора и применения методов и способов решения профессиональных задач в области разработки технологических процессов;</w:t>
            </w:r>
          </w:p>
          <w:p w:rsidR="00284E61" w:rsidRPr="00E717B6" w:rsidRDefault="00284E61" w:rsidP="00284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-демонстрация эффективности и качества в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полнения профессиональных задач</w:t>
            </w:r>
          </w:p>
        </w:tc>
        <w:tc>
          <w:tcPr>
            <w:tcW w:w="1949" w:type="dxa"/>
            <w:vMerge/>
            <w:vAlign w:val="center"/>
          </w:tcPr>
          <w:p w:rsidR="00284E61" w:rsidRPr="00E717B6" w:rsidRDefault="00284E61" w:rsidP="00284E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E61" w:rsidRPr="00E717B6" w:rsidTr="00931AC8">
        <w:tc>
          <w:tcPr>
            <w:tcW w:w="2376" w:type="dxa"/>
            <w:vAlign w:val="center"/>
          </w:tcPr>
          <w:p w:rsidR="00284E61" w:rsidRPr="00E717B6" w:rsidRDefault="00284E61" w:rsidP="00284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ОК 3. Принимать решения в стандар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ных и нестандар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ных ситуациях и нести за них отве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ственность</w:t>
            </w:r>
          </w:p>
        </w:tc>
        <w:tc>
          <w:tcPr>
            <w:tcW w:w="5245" w:type="dxa"/>
            <w:vAlign w:val="center"/>
          </w:tcPr>
          <w:p w:rsidR="00284E61" w:rsidRPr="00E717B6" w:rsidRDefault="00284E61" w:rsidP="00284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- демонстрация способности принимать реш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ния в стандартных и нестандартных ситуациях и нести за них ответственность</w:t>
            </w:r>
          </w:p>
        </w:tc>
        <w:tc>
          <w:tcPr>
            <w:tcW w:w="1949" w:type="dxa"/>
            <w:vMerge/>
            <w:vAlign w:val="center"/>
          </w:tcPr>
          <w:p w:rsidR="00284E61" w:rsidRPr="00E717B6" w:rsidRDefault="00284E61" w:rsidP="00284E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E61" w:rsidRPr="00E717B6" w:rsidTr="00931AC8">
        <w:tc>
          <w:tcPr>
            <w:tcW w:w="2376" w:type="dxa"/>
            <w:vAlign w:val="center"/>
          </w:tcPr>
          <w:p w:rsidR="00284E61" w:rsidRPr="00E717B6" w:rsidRDefault="00284E61" w:rsidP="00284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ОК 4. Осуществлять поиск, анализ и оценку информации, необходимой для постановки и реш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ния профессионал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ных задач, профе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сионального и ли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ностного развития</w:t>
            </w:r>
          </w:p>
        </w:tc>
        <w:tc>
          <w:tcPr>
            <w:tcW w:w="5245" w:type="dxa"/>
            <w:vAlign w:val="center"/>
          </w:tcPr>
          <w:p w:rsidR="00284E61" w:rsidRPr="00E717B6" w:rsidRDefault="00284E61" w:rsidP="00284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- нахождение и использование информации для эффективного выполнения профессиональных задач, профессионального и личностного разв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1949" w:type="dxa"/>
            <w:vMerge/>
            <w:vAlign w:val="center"/>
          </w:tcPr>
          <w:p w:rsidR="00284E61" w:rsidRPr="00E717B6" w:rsidRDefault="00284E61" w:rsidP="00284E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E61" w:rsidRPr="00E717B6" w:rsidTr="00931AC8">
        <w:tc>
          <w:tcPr>
            <w:tcW w:w="2376" w:type="dxa"/>
            <w:vAlign w:val="center"/>
          </w:tcPr>
          <w:p w:rsidR="00284E61" w:rsidRPr="00E717B6" w:rsidRDefault="00284E61" w:rsidP="00284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ОК 5. Использовать информационно-коммуникационные технологии для с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вершенствования профессиональной деятельности</w:t>
            </w:r>
          </w:p>
        </w:tc>
        <w:tc>
          <w:tcPr>
            <w:tcW w:w="5245" w:type="dxa"/>
            <w:vAlign w:val="center"/>
          </w:tcPr>
          <w:p w:rsidR="00284E61" w:rsidRPr="00E717B6" w:rsidRDefault="00284E61" w:rsidP="00284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- демонстрация навыков использования инфо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22CB0">
              <w:rPr>
                <w:rFonts w:ascii="Times New Roman" w:hAnsi="Times New Roman" w:cs="Times New Roman"/>
                <w:sz w:val="24"/>
                <w:szCs w:val="24"/>
              </w:rPr>
              <w:t>мационно-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коммуникационные технологии в профессиональной деятельности</w:t>
            </w:r>
          </w:p>
        </w:tc>
        <w:tc>
          <w:tcPr>
            <w:tcW w:w="1949" w:type="dxa"/>
            <w:vMerge/>
            <w:vAlign w:val="center"/>
          </w:tcPr>
          <w:p w:rsidR="00284E61" w:rsidRPr="00E717B6" w:rsidRDefault="00284E61" w:rsidP="00284E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E61" w:rsidRPr="00E717B6" w:rsidTr="00931AC8">
        <w:tc>
          <w:tcPr>
            <w:tcW w:w="2376" w:type="dxa"/>
            <w:vAlign w:val="center"/>
          </w:tcPr>
          <w:p w:rsidR="00284E61" w:rsidRPr="00E717B6" w:rsidRDefault="00284E61" w:rsidP="00284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ОК 6. Работать в коллективе и кома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де, эффективно о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щаться с коллегами, руководством, п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требителями</w:t>
            </w:r>
          </w:p>
        </w:tc>
        <w:tc>
          <w:tcPr>
            <w:tcW w:w="5245" w:type="dxa"/>
            <w:vAlign w:val="center"/>
          </w:tcPr>
          <w:p w:rsidR="00284E61" w:rsidRPr="00E717B6" w:rsidRDefault="00284E61" w:rsidP="00284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- взаимодействие с обучающимися и мастером в ходе практики</w:t>
            </w:r>
          </w:p>
        </w:tc>
        <w:tc>
          <w:tcPr>
            <w:tcW w:w="1949" w:type="dxa"/>
            <w:vMerge/>
            <w:vAlign w:val="center"/>
          </w:tcPr>
          <w:p w:rsidR="00284E61" w:rsidRPr="00E717B6" w:rsidRDefault="00284E61" w:rsidP="00284E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E61" w:rsidRPr="00E717B6" w:rsidTr="00931AC8">
        <w:tc>
          <w:tcPr>
            <w:tcW w:w="2376" w:type="dxa"/>
            <w:vAlign w:val="center"/>
          </w:tcPr>
          <w:p w:rsidR="00284E61" w:rsidRPr="00E717B6" w:rsidRDefault="00284E61" w:rsidP="00284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ОК 7. Брать на себя ответственность за работу членов к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манды (подчине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ных), за результат выполнения заданий</w:t>
            </w:r>
          </w:p>
        </w:tc>
        <w:tc>
          <w:tcPr>
            <w:tcW w:w="5245" w:type="dxa"/>
            <w:vAlign w:val="center"/>
          </w:tcPr>
          <w:p w:rsidR="00284E61" w:rsidRPr="00E717B6" w:rsidRDefault="00284E61" w:rsidP="00284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- полнота выполнения обязанностей в соотве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ствии с их распределением</w:t>
            </w:r>
          </w:p>
        </w:tc>
        <w:tc>
          <w:tcPr>
            <w:tcW w:w="1949" w:type="dxa"/>
            <w:vMerge/>
            <w:vAlign w:val="center"/>
          </w:tcPr>
          <w:p w:rsidR="00284E61" w:rsidRPr="00E717B6" w:rsidRDefault="00284E61" w:rsidP="00284E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E61" w:rsidRPr="00E717B6" w:rsidTr="00931AC8">
        <w:tc>
          <w:tcPr>
            <w:tcW w:w="2376" w:type="dxa"/>
            <w:vAlign w:val="center"/>
          </w:tcPr>
          <w:p w:rsidR="00284E61" w:rsidRPr="00E717B6" w:rsidRDefault="00284E61" w:rsidP="00284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ОК 8. Самосто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тельно определять задачи професси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нального и личнос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ного развития, з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ниматься самообр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зованием, осознанно планировать пов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шение квалифик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5245" w:type="dxa"/>
            <w:vAlign w:val="center"/>
          </w:tcPr>
          <w:p w:rsidR="00284E61" w:rsidRPr="00E717B6" w:rsidRDefault="00284E61" w:rsidP="00284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самоанализ и коррекция результатов работы 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членов команды</w:t>
            </w:r>
          </w:p>
        </w:tc>
        <w:tc>
          <w:tcPr>
            <w:tcW w:w="1949" w:type="dxa"/>
            <w:vMerge/>
            <w:vAlign w:val="center"/>
          </w:tcPr>
          <w:p w:rsidR="00284E61" w:rsidRPr="00E717B6" w:rsidRDefault="00284E61" w:rsidP="00284E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E61" w:rsidRPr="00E717B6" w:rsidTr="00931AC8">
        <w:tc>
          <w:tcPr>
            <w:tcW w:w="2376" w:type="dxa"/>
            <w:vAlign w:val="center"/>
          </w:tcPr>
          <w:p w:rsidR="00284E61" w:rsidRPr="00E717B6" w:rsidRDefault="00284E61" w:rsidP="00284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9. Ориентир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ваться в условиях частой смены те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нологий в профе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сиональной де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5245" w:type="dxa"/>
            <w:vAlign w:val="center"/>
          </w:tcPr>
          <w:p w:rsidR="00284E61" w:rsidRPr="00E717B6" w:rsidRDefault="00284E61" w:rsidP="00284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6">
              <w:rPr>
                <w:rFonts w:ascii="Times New Roman" w:hAnsi="Times New Roman" w:cs="Times New Roman"/>
                <w:sz w:val="24"/>
                <w:szCs w:val="24"/>
              </w:rPr>
              <w:t>- проявление интереса к инновациям в области профессиональной деятельности</w:t>
            </w:r>
          </w:p>
        </w:tc>
        <w:tc>
          <w:tcPr>
            <w:tcW w:w="1949" w:type="dxa"/>
            <w:vMerge/>
            <w:vAlign w:val="center"/>
          </w:tcPr>
          <w:p w:rsidR="00284E61" w:rsidRPr="00E717B6" w:rsidRDefault="00284E61" w:rsidP="00284E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6493" w:rsidRPr="00E717B6" w:rsidRDefault="00946493" w:rsidP="00E717B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946493" w:rsidRPr="00E717B6" w:rsidSect="0064115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0F3" w:rsidRDefault="001420F3" w:rsidP="00C3064A">
      <w:pPr>
        <w:spacing w:after="0" w:line="240" w:lineRule="auto"/>
      </w:pPr>
      <w:r>
        <w:separator/>
      </w:r>
    </w:p>
  </w:endnote>
  <w:endnote w:type="continuationSeparator" w:id="0">
    <w:p w:rsidR="001420F3" w:rsidRDefault="001420F3" w:rsidP="00C30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895719"/>
      <w:docPartObj>
        <w:docPartGallery w:val="Page Numbers (Bottom of Page)"/>
        <w:docPartUnique/>
      </w:docPartObj>
    </w:sdtPr>
    <w:sdtEndPr/>
    <w:sdtContent>
      <w:p w:rsidR="00832498" w:rsidRDefault="00832498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4D77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832498" w:rsidRDefault="0083249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0F3" w:rsidRDefault="001420F3" w:rsidP="00C3064A">
      <w:pPr>
        <w:spacing w:after="0" w:line="240" w:lineRule="auto"/>
      </w:pPr>
      <w:r>
        <w:separator/>
      </w:r>
    </w:p>
  </w:footnote>
  <w:footnote w:type="continuationSeparator" w:id="0">
    <w:p w:rsidR="001420F3" w:rsidRDefault="001420F3" w:rsidP="00C30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E0CF2"/>
    <w:multiLevelType w:val="hybridMultilevel"/>
    <w:tmpl w:val="2C6A3F14"/>
    <w:lvl w:ilvl="0" w:tplc="2E3E48AA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F553E"/>
    <w:multiLevelType w:val="hybridMultilevel"/>
    <w:tmpl w:val="E968D2D6"/>
    <w:lvl w:ilvl="0" w:tplc="8C44A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206A7"/>
    <w:multiLevelType w:val="hybridMultilevel"/>
    <w:tmpl w:val="D946DCE0"/>
    <w:lvl w:ilvl="0" w:tplc="8C44A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B25402"/>
    <w:multiLevelType w:val="hybridMultilevel"/>
    <w:tmpl w:val="6AC802CA"/>
    <w:lvl w:ilvl="0" w:tplc="8C44A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023096"/>
    <w:multiLevelType w:val="hybridMultilevel"/>
    <w:tmpl w:val="3A5AF504"/>
    <w:lvl w:ilvl="0" w:tplc="8C44A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D60F30"/>
    <w:multiLevelType w:val="hybridMultilevel"/>
    <w:tmpl w:val="C8363584"/>
    <w:lvl w:ilvl="0" w:tplc="8C44A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056E90"/>
    <w:multiLevelType w:val="hybridMultilevel"/>
    <w:tmpl w:val="B210C76E"/>
    <w:lvl w:ilvl="0" w:tplc="8C44A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3151FC"/>
    <w:multiLevelType w:val="hybridMultilevel"/>
    <w:tmpl w:val="F5C4EB20"/>
    <w:lvl w:ilvl="0" w:tplc="2E3E48AA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CD39DA"/>
    <w:multiLevelType w:val="hybridMultilevel"/>
    <w:tmpl w:val="227EB5A2"/>
    <w:lvl w:ilvl="0" w:tplc="8C44A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8"/>
  </w:num>
  <w:num w:numId="5">
    <w:abstractNumId w:val="4"/>
  </w:num>
  <w:num w:numId="6">
    <w:abstractNumId w:val="0"/>
  </w:num>
  <w:num w:numId="7">
    <w:abstractNumId w:val="7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B3E"/>
    <w:rsid w:val="000106F4"/>
    <w:rsid w:val="00016A78"/>
    <w:rsid w:val="00041B3A"/>
    <w:rsid w:val="00043C5D"/>
    <w:rsid w:val="00043E60"/>
    <w:rsid w:val="00072458"/>
    <w:rsid w:val="00077BB6"/>
    <w:rsid w:val="0008159E"/>
    <w:rsid w:val="0008723E"/>
    <w:rsid w:val="00094DDD"/>
    <w:rsid w:val="000950AB"/>
    <w:rsid w:val="000B6BE7"/>
    <w:rsid w:val="000C5F00"/>
    <w:rsid w:val="000D3EDB"/>
    <w:rsid w:val="001003A8"/>
    <w:rsid w:val="00104A39"/>
    <w:rsid w:val="00107FAB"/>
    <w:rsid w:val="0011327B"/>
    <w:rsid w:val="001420F3"/>
    <w:rsid w:val="001503A7"/>
    <w:rsid w:val="00161A39"/>
    <w:rsid w:val="001738FC"/>
    <w:rsid w:val="0019230B"/>
    <w:rsid w:val="001A4B76"/>
    <w:rsid w:val="001B7BA8"/>
    <w:rsid w:val="001D7DCF"/>
    <w:rsid w:val="00215939"/>
    <w:rsid w:val="00221D02"/>
    <w:rsid w:val="00222CB0"/>
    <w:rsid w:val="002267C5"/>
    <w:rsid w:val="00237246"/>
    <w:rsid w:val="00237D35"/>
    <w:rsid w:val="002473C7"/>
    <w:rsid w:val="00266985"/>
    <w:rsid w:val="00274797"/>
    <w:rsid w:val="00282A0C"/>
    <w:rsid w:val="00284E61"/>
    <w:rsid w:val="00291F67"/>
    <w:rsid w:val="002A14B8"/>
    <w:rsid w:val="002A3743"/>
    <w:rsid w:val="002B1238"/>
    <w:rsid w:val="002C0A2D"/>
    <w:rsid w:val="002C3DF0"/>
    <w:rsid w:val="002C4E92"/>
    <w:rsid w:val="002D365A"/>
    <w:rsid w:val="002D6820"/>
    <w:rsid w:val="002E6EA2"/>
    <w:rsid w:val="002F7774"/>
    <w:rsid w:val="00304F14"/>
    <w:rsid w:val="003177B4"/>
    <w:rsid w:val="003351A4"/>
    <w:rsid w:val="003433A1"/>
    <w:rsid w:val="00383EB0"/>
    <w:rsid w:val="003B2FF4"/>
    <w:rsid w:val="003C1E3D"/>
    <w:rsid w:val="003C3B77"/>
    <w:rsid w:val="003D2233"/>
    <w:rsid w:val="003E0247"/>
    <w:rsid w:val="003E63BF"/>
    <w:rsid w:val="003F023B"/>
    <w:rsid w:val="00402F2D"/>
    <w:rsid w:val="004256AA"/>
    <w:rsid w:val="004302DF"/>
    <w:rsid w:val="004373F4"/>
    <w:rsid w:val="00441535"/>
    <w:rsid w:val="0046533F"/>
    <w:rsid w:val="00497E7C"/>
    <w:rsid w:val="004A0BA9"/>
    <w:rsid w:val="004B7206"/>
    <w:rsid w:val="004C5048"/>
    <w:rsid w:val="00516974"/>
    <w:rsid w:val="00516985"/>
    <w:rsid w:val="00523A15"/>
    <w:rsid w:val="00531784"/>
    <w:rsid w:val="005811EA"/>
    <w:rsid w:val="00585A07"/>
    <w:rsid w:val="0059162B"/>
    <w:rsid w:val="005B1CDB"/>
    <w:rsid w:val="005E66BF"/>
    <w:rsid w:val="00612D23"/>
    <w:rsid w:val="0064115F"/>
    <w:rsid w:val="00643252"/>
    <w:rsid w:val="00675722"/>
    <w:rsid w:val="006824B8"/>
    <w:rsid w:val="006845F1"/>
    <w:rsid w:val="00696F35"/>
    <w:rsid w:val="006C637A"/>
    <w:rsid w:val="006D4444"/>
    <w:rsid w:val="006F3DF4"/>
    <w:rsid w:val="006F5759"/>
    <w:rsid w:val="0072631D"/>
    <w:rsid w:val="00734BCD"/>
    <w:rsid w:val="007400F2"/>
    <w:rsid w:val="007460D1"/>
    <w:rsid w:val="0076435D"/>
    <w:rsid w:val="007903A2"/>
    <w:rsid w:val="0079341F"/>
    <w:rsid w:val="007B3A45"/>
    <w:rsid w:val="007B3DE8"/>
    <w:rsid w:val="007C37FB"/>
    <w:rsid w:val="007F19A9"/>
    <w:rsid w:val="007F5B18"/>
    <w:rsid w:val="007F5B62"/>
    <w:rsid w:val="0080219E"/>
    <w:rsid w:val="008029E7"/>
    <w:rsid w:val="00831493"/>
    <w:rsid w:val="00832498"/>
    <w:rsid w:val="00833BAE"/>
    <w:rsid w:val="00835018"/>
    <w:rsid w:val="008446C0"/>
    <w:rsid w:val="00847121"/>
    <w:rsid w:val="00876B1C"/>
    <w:rsid w:val="0087719E"/>
    <w:rsid w:val="00890E22"/>
    <w:rsid w:val="00890FAE"/>
    <w:rsid w:val="00893DA0"/>
    <w:rsid w:val="008A53F5"/>
    <w:rsid w:val="008B2AD9"/>
    <w:rsid w:val="008B4E1A"/>
    <w:rsid w:val="008C067C"/>
    <w:rsid w:val="008C17C0"/>
    <w:rsid w:val="008F076A"/>
    <w:rsid w:val="008F5D00"/>
    <w:rsid w:val="00906612"/>
    <w:rsid w:val="00931AC8"/>
    <w:rsid w:val="00941150"/>
    <w:rsid w:val="00946493"/>
    <w:rsid w:val="00983442"/>
    <w:rsid w:val="00983E51"/>
    <w:rsid w:val="009B0A0B"/>
    <w:rsid w:val="009E5059"/>
    <w:rsid w:val="009F0DDE"/>
    <w:rsid w:val="009F6B95"/>
    <w:rsid w:val="00A04EB0"/>
    <w:rsid w:val="00A11330"/>
    <w:rsid w:val="00A240EB"/>
    <w:rsid w:val="00A44B2D"/>
    <w:rsid w:val="00A720EF"/>
    <w:rsid w:val="00A81C17"/>
    <w:rsid w:val="00A86F19"/>
    <w:rsid w:val="00A942F5"/>
    <w:rsid w:val="00AA3DF0"/>
    <w:rsid w:val="00AA4CE1"/>
    <w:rsid w:val="00AA5FB2"/>
    <w:rsid w:val="00AC13A5"/>
    <w:rsid w:val="00AC1A02"/>
    <w:rsid w:val="00AE2BBC"/>
    <w:rsid w:val="00AE3253"/>
    <w:rsid w:val="00B04E8D"/>
    <w:rsid w:val="00B07FD9"/>
    <w:rsid w:val="00B34EC2"/>
    <w:rsid w:val="00B613A3"/>
    <w:rsid w:val="00B63C69"/>
    <w:rsid w:val="00B664C8"/>
    <w:rsid w:val="00B674BA"/>
    <w:rsid w:val="00B80FA6"/>
    <w:rsid w:val="00B9431A"/>
    <w:rsid w:val="00B94D77"/>
    <w:rsid w:val="00BA1A11"/>
    <w:rsid w:val="00BC508C"/>
    <w:rsid w:val="00BD6056"/>
    <w:rsid w:val="00BD6E84"/>
    <w:rsid w:val="00BE3D3C"/>
    <w:rsid w:val="00C123A4"/>
    <w:rsid w:val="00C3064A"/>
    <w:rsid w:val="00C345DC"/>
    <w:rsid w:val="00C34E9C"/>
    <w:rsid w:val="00C4749C"/>
    <w:rsid w:val="00C50E2C"/>
    <w:rsid w:val="00C618B6"/>
    <w:rsid w:val="00C710E6"/>
    <w:rsid w:val="00C8497C"/>
    <w:rsid w:val="00CA7DEF"/>
    <w:rsid w:val="00CC4AA8"/>
    <w:rsid w:val="00CC697C"/>
    <w:rsid w:val="00CD2EBD"/>
    <w:rsid w:val="00CE1DD1"/>
    <w:rsid w:val="00CF7ADD"/>
    <w:rsid w:val="00D255F0"/>
    <w:rsid w:val="00D5430A"/>
    <w:rsid w:val="00D71E2F"/>
    <w:rsid w:val="00D7318D"/>
    <w:rsid w:val="00D77442"/>
    <w:rsid w:val="00DB0E10"/>
    <w:rsid w:val="00DB50EE"/>
    <w:rsid w:val="00DE6E6C"/>
    <w:rsid w:val="00DE7B86"/>
    <w:rsid w:val="00E2683E"/>
    <w:rsid w:val="00E4206B"/>
    <w:rsid w:val="00E53962"/>
    <w:rsid w:val="00E565CE"/>
    <w:rsid w:val="00E717B6"/>
    <w:rsid w:val="00EA4775"/>
    <w:rsid w:val="00EA4A2C"/>
    <w:rsid w:val="00EA6D1F"/>
    <w:rsid w:val="00EB371D"/>
    <w:rsid w:val="00ED2390"/>
    <w:rsid w:val="00ED271F"/>
    <w:rsid w:val="00EE0DE3"/>
    <w:rsid w:val="00EE1DE3"/>
    <w:rsid w:val="00EE7730"/>
    <w:rsid w:val="00F24736"/>
    <w:rsid w:val="00F644E4"/>
    <w:rsid w:val="00F67F80"/>
    <w:rsid w:val="00F72B3E"/>
    <w:rsid w:val="00F7309F"/>
    <w:rsid w:val="00F74ECA"/>
    <w:rsid w:val="00F83AA6"/>
    <w:rsid w:val="00F84A8B"/>
    <w:rsid w:val="00F90746"/>
    <w:rsid w:val="00F92900"/>
    <w:rsid w:val="00FB1116"/>
    <w:rsid w:val="00FC2A6C"/>
    <w:rsid w:val="00FC420E"/>
    <w:rsid w:val="00FD30D7"/>
    <w:rsid w:val="00FE6624"/>
    <w:rsid w:val="00FF081A"/>
    <w:rsid w:val="00FF7422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0746"/>
    <w:pPr>
      <w:spacing w:after="0" w:line="240" w:lineRule="auto"/>
    </w:pPr>
  </w:style>
  <w:style w:type="table" w:styleId="a4">
    <w:name w:val="Table Grid"/>
    <w:basedOn w:val="a1"/>
    <w:uiPriority w:val="59"/>
    <w:rsid w:val="007B3D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F84A8B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C30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3064A"/>
  </w:style>
  <w:style w:type="paragraph" w:styleId="a8">
    <w:name w:val="footer"/>
    <w:basedOn w:val="a"/>
    <w:link w:val="a9"/>
    <w:uiPriority w:val="99"/>
    <w:unhideWhenUsed/>
    <w:rsid w:val="00C30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064A"/>
  </w:style>
  <w:style w:type="character" w:customStyle="1" w:styleId="114">
    <w:name w:val="Основной текст + 114"/>
    <w:aliases w:val="5 pt52"/>
    <w:basedOn w:val="a0"/>
    <w:uiPriority w:val="99"/>
    <w:rsid w:val="00C345DC"/>
    <w:rPr>
      <w:rFonts w:ascii="Times New Roman" w:hAnsi="Times New Roman" w:cs="Times New Roman"/>
      <w:sz w:val="23"/>
      <w:szCs w:val="23"/>
      <w:u w:val="none"/>
    </w:rPr>
  </w:style>
  <w:style w:type="character" w:customStyle="1" w:styleId="1">
    <w:name w:val="Основной текст Знак1"/>
    <w:basedOn w:val="a0"/>
    <w:link w:val="aa"/>
    <w:uiPriority w:val="99"/>
    <w:rsid w:val="00AC13A5"/>
    <w:rPr>
      <w:rFonts w:ascii="Times New Roman" w:hAnsi="Times New Roman" w:cs="Times New Roman"/>
      <w:shd w:val="clear" w:color="auto" w:fill="FFFFFF"/>
    </w:rPr>
  </w:style>
  <w:style w:type="paragraph" w:styleId="aa">
    <w:name w:val="Body Text"/>
    <w:basedOn w:val="a"/>
    <w:link w:val="1"/>
    <w:uiPriority w:val="99"/>
    <w:rsid w:val="00AC13A5"/>
    <w:pPr>
      <w:widowControl w:val="0"/>
      <w:shd w:val="clear" w:color="auto" w:fill="FFFFFF"/>
      <w:spacing w:before="120" w:after="960" w:line="254" w:lineRule="exact"/>
      <w:ind w:hanging="460"/>
      <w:jc w:val="both"/>
    </w:pPr>
    <w:rPr>
      <w:rFonts w:ascii="Times New Roman" w:hAnsi="Times New Roman" w:cs="Times New Roman"/>
    </w:rPr>
  </w:style>
  <w:style w:type="character" w:customStyle="1" w:styleId="ab">
    <w:name w:val="Основной текст Знак"/>
    <w:basedOn w:val="a0"/>
    <w:uiPriority w:val="99"/>
    <w:semiHidden/>
    <w:rsid w:val="00AC13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0746"/>
    <w:pPr>
      <w:spacing w:after="0" w:line="240" w:lineRule="auto"/>
    </w:pPr>
  </w:style>
  <w:style w:type="table" w:styleId="a4">
    <w:name w:val="Table Grid"/>
    <w:basedOn w:val="a1"/>
    <w:uiPriority w:val="59"/>
    <w:rsid w:val="007B3D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F84A8B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C30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3064A"/>
  </w:style>
  <w:style w:type="paragraph" w:styleId="a8">
    <w:name w:val="footer"/>
    <w:basedOn w:val="a"/>
    <w:link w:val="a9"/>
    <w:uiPriority w:val="99"/>
    <w:unhideWhenUsed/>
    <w:rsid w:val="00C30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064A"/>
  </w:style>
  <w:style w:type="character" w:customStyle="1" w:styleId="114">
    <w:name w:val="Основной текст + 114"/>
    <w:aliases w:val="5 pt52"/>
    <w:basedOn w:val="a0"/>
    <w:uiPriority w:val="99"/>
    <w:rsid w:val="00C345DC"/>
    <w:rPr>
      <w:rFonts w:ascii="Times New Roman" w:hAnsi="Times New Roman" w:cs="Times New Roman"/>
      <w:sz w:val="23"/>
      <w:szCs w:val="23"/>
      <w:u w:val="none"/>
    </w:rPr>
  </w:style>
  <w:style w:type="character" w:customStyle="1" w:styleId="1">
    <w:name w:val="Основной текст Знак1"/>
    <w:basedOn w:val="a0"/>
    <w:link w:val="aa"/>
    <w:uiPriority w:val="99"/>
    <w:rsid w:val="00AC13A5"/>
    <w:rPr>
      <w:rFonts w:ascii="Times New Roman" w:hAnsi="Times New Roman" w:cs="Times New Roman"/>
      <w:shd w:val="clear" w:color="auto" w:fill="FFFFFF"/>
    </w:rPr>
  </w:style>
  <w:style w:type="paragraph" w:styleId="aa">
    <w:name w:val="Body Text"/>
    <w:basedOn w:val="a"/>
    <w:link w:val="1"/>
    <w:uiPriority w:val="99"/>
    <w:rsid w:val="00AC13A5"/>
    <w:pPr>
      <w:widowControl w:val="0"/>
      <w:shd w:val="clear" w:color="auto" w:fill="FFFFFF"/>
      <w:spacing w:before="120" w:after="960" w:line="254" w:lineRule="exact"/>
      <w:ind w:hanging="460"/>
      <w:jc w:val="both"/>
    </w:pPr>
    <w:rPr>
      <w:rFonts w:ascii="Times New Roman" w:hAnsi="Times New Roman" w:cs="Times New Roman"/>
    </w:rPr>
  </w:style>
  <w:style w:type="character" w:customStyle="1" w:styleId="ab">
    <w:name w:val="Основной текст Знак"/>
    <w:basedOn w:val="a0"/>
    <w:uiPriority w:val="99"/>
    <w:semiHidden/>
    <w:rsid w:val="00AC13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fcior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etalhandli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16</Pages>
  <Words>3317</Words>
  <Characters>18909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методист</dc:creator>
  <cp:lastModifiedBy>Анна</cp:lastModifiedBy>
  <cp:revision>9</cp:revision>
  <dcterms:created xsi:type="dcterms:W3CDTF">2024-11-11T23:46:00Z</dcterms:created>
  <dcterms:modified xsi:type="dcterms:W3CDTF">2025-09-29T04:39:00Z</dcterms:modified>
</cp:coreProperties>
</file>