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:rsidR="004C17D9" w:rsidRDefault="001432A1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ПРОИЗВОДСТВЕННОЙ</w:t>
      </w:r>
      <w:r w:rsidR="004C17D9">
        <w:rPr>
          <w:rFonts w:ascii="Times New Roman" w:hAnsi="Times New Roman"/>
          <w:b/>
          <w:sz w:val="28"/>
        </w:rPr>
        <w:t xml:space="preserve"> ПРАКТИКИ</w:t>
      </w:r>
    </w:p>
    <w:p w:rsidR="00A67525" w:rsidRPr="00815F89" w:rsidRDefault="00A67525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(по профилю специальности)</w:t>
      </w: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A75D4" w:rsidRDefault="00BA75D4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BA75D4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Default="00864278" w:rsidP="00864278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4C17D9" w:rsidRPr="00BC6454" w:rsidRDefault="004C17D9" w:rsidP="00864278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864278" w:rsidRPr="00B2774D" w:rsidRDefault="00864278" w:rsidP="00864278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DE05EF">
        <w:rPr>
          <w:rFonts w:ascii="Times New Roman" w:hAnsi="Times New Roman"/>
          <w:position w:val="-1"/>
          <w:sz w:val="28"/>
          <w:szCs w:val="24"/>
        </w:rPr>
        <w:t>2</w:t>
      </w:r>
      <w:r w:rsidR="0057225F">
        <w:rPr>
          <w:rFonts w:ascii="Times New Roman" w:hAnsi="Times New Roman"/>
          <w:position w:val="-1"/>
          <w:sz w:val="28"/>
          <w:szCs w:val="24"/>
        </w:rPr>
        <w:t>5 г.</w:t>
      </w:r>
    </w:p>
    <w:p w:rsidR="00864278" w:rsidRPr="00010FD3" w:rsidRDefault="00864278" w:rsidP="008642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64278" w:rsidRPr="00BA75D4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75D4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081918">
        <w:rPr>
          <w:rFonts w:ascii="Times New Roman" w:hAnsi="Times New Roman"/>
          <w:sz w:val="28"/>
          <w:szCs w:val="28"/>
        </w:rPr>
        <w:t xml:space="preserve">Производственной </w:t>
      </w:r>
      <w:r w:rsidR="004C17D9">
        <w:rPr>
          <w:rFonts w:ascii="Times New Roman" w:hAnsi="Times New Roman"/>
          <w:sz w:val="28"/>
          <w:szCs w:val="28"/>
        </w:rPr>
        <w:t xml:space="preserve"> практики</w:t>
      </w:r>
      <w:r w:rsidRPr="00BA75D4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 w:rsidR="004C17D9">
        <w:rPr>
          <w:rFonts w:ascii="Times New Roman" w:hAnsi="Times New Roman"/>
          <w:sz w:val="28"/>
          <w:szCs w:val="28"/>
        </w:rPr>
        <w:t xml:space="preserve"> по специальности </w:t>
      </w:r>
      <w:r w:rsidRPr="00BA75D4">
        <w:rPr>
          <w:rFonts w:ascii="Times New Roman" w:hAnsi="Times New Roman"/>
          <w:sz w:val="28"/>
          <w:szCs w:val="28"/>
        </w:rPr>
        <w:t xml:space="preserve"> </w:t>
      </w:r>
      <w:r w:rsidRPr="00BA75D4">
        <w:rPr>
          <w:rStyle w:val="FontStyle36"/>
          <w:sz w:val="28"/>
          <w:szCs w:val="28"/>
        </w:rPr>
        <w:t>13.0</w:t>
      </w:r>
      <w:r w:rsidR="00312150">
        <w:rPr>
          <w:rStyle w:val="FontStyle36"/>
          <w:sz w:val="28"/>
          <w:szCs w:val="28"/>
        </w:rPr>
        <w:t>2</w:t>
      </w:r>
      <w:r w:rsidRPr="00BA75D4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Pr="00BA75D4">
        <w:rPr>
          <w:rStyle w:val="FontStyle43"/>
          <w:sz w:val="28"/>
          <w:szCs w:val="28"/>
        </w:rPr>
        <w:t>.</w:t>
      </w: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75D4" w:rsidRPr="005B6219" w:rsidTr="00BA75D4">
        <w:tc>
          <w:tcPr>
            <w:tcW w:w="4672" w:type="dxa"/>
          </w:tcPr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____________ Покрашенко О. Ф.</w:t>
            </w:r>
          </w:p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«___» ____________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Зам. директора по У</w:t>
            </w:r>
            <w:r w:rsidR="00FC75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FC75B8">
              <w:rPr>
                <w:rFonts w:ascii="Times New Roman" w:hAnsi="Times New Roman" w:cs="Times New Roman"/>
                <w:sz w:val="28"/>
                <w:szCs w:val="28"/>
              </w:rPr>
              <w:t>Чириканова Н.Н.</w:t>
            </w:r>
          </w:p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«___» ______________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864278" w:rsidRPr="00815F89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A75D4" w:rsidRPr="00010FD3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A75D4" w:rsidRPr="004C17D9" w:rsidRDefault="00BA75D4" w:rsidP="00BA7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7D9">
        <w:rPr>
          <w:rFonts w:ascii="Times New Roman" w:hAnsi="Times New Roman"/>
          <w:sz w:val="28"/>
          <w:szCs w:val="28"/>
        </w:rPr>
        <w:t>Составител</w:t>
      </w:r>
      <w:r w:rsidR="004C17D9" w:rsidRPr="004C17D9">
        <w:rPr>
          <w:rFonts w:ascii="Times New Roman" w:hAnsi="Times New Roman"/>
          <w:sz w:val="28"/>
          <w:szCs w:val="28"/>
        </w:rPr>
        <w:t>ь</w:t>
      </w:r>
      <w:r w:rsidRPr="004C17D9">
        <w:rPr>
          <w:rFonts w:ascii="Times New Roman" w:hAnsi="Times New Roman"/>
          <w:sz w:val="28"/>
          <w:szCs w:val="28"/>
        </w:rPr>
        <w:t xml:space="preserve"> программы учебной дисциплины: </w:t>
      </w:r>
    </w:p>
    <w:p w:rsidR="00452E39" w:rsidRDefault="00452E39" w:rsidP="00BA7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278" w:rsidRPr="00312150" w:rsidRDefault="008719F7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Лобанов М.А.</w:t>
      </w:r>
      <w:r w:rsidR="00DD72C2">
        <w:rPr>
          <w:rFonts w:ascii="Times New Roman" w:hAnsi="Times New Roman"/>
          <w:sz w:val="28"/>
          <w:szCs w:val="28"/>
        </w:rPr>
        <w:t>,</w:t>
      </w:r>
      <w:r w:rsidR="00D566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преподаватель </w:t>
      </w:r>
      <w:r w:rsidR="00864278" w:rsidRPr="00312150">
        <w:rPr>
          <w:rFonts w:ascii="Times New Roman" w:hAnsi="Times New Roman"/>
          <w:sz w:val="28"/>
          <w:szCs w:val="28"/>
        </w:rPr>
        <w:t xml:space="preserve"> КГБ ПОУ ХКОТСО</w:t>
      </w: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719F7" w:rsidRDefault="008719F7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64278" w:rsidRPr="00840AD4" w:rsidRDefault="0086427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864278" w:rsidRDefault="00864278" w:rsidP="0086427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43"/>
        <w:gridCol w:w="8095"/>
        <w:gridCol w:w="809"/>
      </w:tblGrid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Паспорт рабочей программы </w:t>
            </w:r>
            <w:r w:rsidR="009D6C39">
              <w:rPr>
                <w:rFonts w:ascii="Times New Roman" w:eastAsia="Times New Roman" w:hAnsi="Times New Roman" w:cs="Times New Roman"/>
                <w:b/>
                <w:sz w:val="28"/>
              </w:rPr>
              <w:t>производственной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Результаты освоения </w:t>
            </w:r>
            <w:r w:rsidR="009D6C39">
              <w:rPr>
                <w:rFonts w:ascii="Times New Roman" w:eastAsia="Times New Roman" w:hAnsi="Times New Roman" w:cs="Times New Roman"/>
                <w:b/>
                <w:sz w:val="28"/>
              </w:rPr>
              <w:t>производственной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Структура и содержание </w:t>
            </w:r>
            <w:r w:rsidR="009D6C39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производственной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4E17BC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Условия реализации программы </w:t>
            </w:r>
            <w:r w:rsidR="009D6C39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производственной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7D04FA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4E17BC" w:rsidRPr="004E17BC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5.</w:t>
            </w:r>
          </w:p>
          <w:p w:rsidR="00703218" w:rsidRDefault="00703218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D6C39" w:rsidRDefault="009D6C39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03218" w:rsidRPr="004E17BC" w:rsidRDefault="00703218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Контроль и оценка результатов освоения </w:t>
            </w:r>
            <w:r w:rsidR="009D6C39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производственной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практики</w:t>
            </w:r>
          </w:p>
          <w:p w:rsid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03218" w:rsidRPr="004E17BC" w:rsidRDefault="00703218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Методические указания по производственной практике               </w:t>
            </w:r>
          </w:p>
        </w:tc>
        <w:tc>
          <w:tcPr>
            <w:tcW w:w="816" w:type="dxa"/>
          </w:tcPr>
          <w:p w:rsidR="00703218" w:rsidRDefault="007D04FA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4E17BC" w:rsidRPr="004E17BC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  <w:p w:rsidR="00703218" w:rsidRDefault="00703218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D6C39" w:rsidRDefault="009D6C39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03218" w:rsidRDefault="00703218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</w:p>
          <w:p w:rsidR="00703218" w:rsidRPr="004E17BC" w:rsidRDefault="00703218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7D04FA" w:rsidRPr="007D04FA" w:rsidTr="008719F7">
        <w:tc>
          <w:tcPr>
            <w:tcW w:w="852" w:type="dxa"/>
          </w:tcPr>
          <w:p w:rsidR="007D04FA" w:rsidRPr="004E17BC" w:rsidRDefault="00703218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 w:rsidR="007D04FA" w:rsidRPr="004E17BC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Лист изменений и дополнений, внесенных в программу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br/>
              <w:t>учебной практики</w:t>
            </w:r>
          </w:p>
        </w:tc>
        <w:tc>
          <w:tcPr>
            <w:tcW w:w="816" w:type="dxa"/>
          </w:tcPr>
          <w:p w:rsidR="007D04FA" w:rsidRPr="007D04FA" w:rsidRDefault="004E17BC" w:rsidP="0070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="0070321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</w:tbl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864278" w:rsidRPr="00840AD4" w:rsidRDefault="00864278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864278" w:rsidRDefault="0086427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864278" w:rsidRPr="00DD72C2" w:rsidRDefault="00864278" w:rsidP="0086427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D72C2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DD72C2">
        <w:rPr>
          <w:rFonts w:ascii="Times New Roman" w:hAnsi="Times New Roman"/>
          <w:b/>
          <w:caps/>
          <w:sz w:val="24"/>
          <w:szCs w:val="24"/>
        </w:rPr>
        <w:t>паспорт рабочей</w:t>
      </w:r>
      <w:r w:rsidRPr="00DD72C2">
        <w:rPr>
          <w:rFonts w:ascii="Times New Roman" w:hAnsi="Times New Roman"/>
          <w:b/>
          <w:sz w:val="24"/>
          <w:szCs w:val="24"/>
        </w:rPr>
        <w:t xml:space="preserve"> ПРОГРАММЫ </w:t>
      </w:r>
      <w:r w:rsidR="002C53BC">
        <w:rPr>
          <w:rFonts w:ascii="Times New Roman" w:hAnsi="Times New Roman"/>
          <w:b/>
          <w:sz w:val="24"/>
          <w:szCs w:val="24"/>
        </w:rPr>
        <w:t>ПРОИЗВОДСТВЕННОЙ</w:t>
      </w:r>
      <w:r w:rsidR="007D04FA">
        <w:rPr>
          <w:rFonts w:ascii="Times New Roman" w:hAnsi="Times New Roman"/>
          <w:b/>
          <w:sz w:val="24"/>
          <w:szCs w:val="24"/>
        </w:rPr>
        <w:t xml:space="preserve"> ПРАКТИКИ</w:t>
      </w:r>
    </w:p>
    <w:p w:rsidR="00BA75D4" w:rsidRDefault="00BA75D4" w:rsidP="00864278">
      <w:pPr>
        <w:pStyle w:val="a4"/>
        <w:rPr>
          <w:rFonts w:ascii="Times New Roman" w:hAnsi="Times New Roman"/>
          <w:b/>
          <w:sz w:val="24"/>
          <w:szCs w:val="24"/>
        </w:rPr>
      </w:pPr>
    </w:p>
    <w:p w:rsidR="00864278" w:rsidRPr="00864278" w:rsidRDefault="00864278" w:rsidP="00864278">
      <w:pPr>
        <w:pStyle w:val="a4"/>
        <w:rPr>
          <w:rFonts w:ascii="Times New Roman" w:hAnsi="Times New Roman"/>
          <w:b/>
          <w:sz w:val="24"/>
          <w:szCs w:val="24"/>
        </w:rPr>
      </w:pPr>
      <w:r w:rsidRPr="00864278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6961BC" w:rsidRPr="006961BC" w:rsidRDefault="004C17D9" w:rsidP="00081918">
      <w:pPr>
        <w:shd w:val="clear" w:color="auto" w:fill="FFFFFF" w:themeFill="background1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5916D6">
        <w:rPr>
          <w:rFonts w:ascii="Times New Roman" w:hAnsi="Times New Roman"/>
          <w:sz w:val="24"/>
          <w:szCs w:val="24"/>
        </w:rPr>
        <w:t>П</w:t>
      </w:r>
      <w:r w:rsidR="008719F7">
        <w:rPr>
          <w:rFonts w:ascii="Times New Roman" w:hAnsi="Times New Roman"/>
          <w:sz w:val="24"/>
          <w:szCs w:val="24"/>
        </w:rPr>
        <w:t xml:space="preserve">роизводственной </w:t>
      </w:r>
      <w:r>
        <w:rPr>
          <w:rFonts w:ascii="Times New Roman" w:hAnsi="Times New Roman"/>
          <w:sz w:val="24"/>
          <w:szCs w:val="24"/>
        </w:rPr>
        <w:t xml:space="preserve"> практики</w:t>
      </w:r>
      <w:r w:rsidR="00BA75D4">
        <w:rPr>
          <w:rFonts w:ascii="Times New Roman" w:hAnsi="Times New Roman"/>
          <w:sz w:val="24"/>
          <w:szCs w:val="24"/>
        </w:rPr>
        <w:t xml:space="preserve"> </w:t>
      </w:r>
      <w:r w:rsidR="00864278" w:rsidRPr="00864278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17D9">
        <w:rPr>
          <w:rFonts w:ascii="Times New Roman" w:hAnsi="Times New Roman"/>
          <w:sz w:val="24"/>
          <w:szCs w:val="24"/>
        </w:rPr>
        <w:t>(программы подготовки квалифицированных рабочих, служащих)</w:t>
      </w:r>
      <w:r w:rsidRPr="00087734">
        <w:t xml:space="preserve"> </w:t>
      </w:r>
      <w:r w:rsidR="00864278" w:rsidRPr="00864278">
        <w:rPr>
          <w:rFonts w:ascii="Times New Roman" w:hAnsi="Times New Roman"/>
          <w:sz w:val="24"/>
          <w:szCs w:val="24"/>
        </w:rPr>
        <w:t xml:space="preserve"> в соответствии с ФГОС по специальности СПО </w:t>
      </w:r>
      <w:r w:rsidR="00C04AFB">
        <w:rPr>
          <w:rStyle w:val="FontStyle36"/>
          <w:sz w:val="24"/>
          <w:szCs w:val="28"/>
        </w:rPr>
        <w:t>13.0</w:t>
      </w:r>
      <w:r w:rsidR="00D56662">
        <w:rPr>
          <w:rStyle w:val="FontStyle36"/>
          <w:sz w:val="24"/>
          <w:szCs w:val="28"/>
        </w:rPr>
        <w:t>2</w:t>
      </w:r>
      <w:r w:rsidR="00C04AFB" w:rsidRPr="00144354">
        <w:rPr>
          <w:rStyle w:val="FontStyle36"/>
          <w:sz w:val="24"/>
          <w:szCs w:val="28"/>
        </w:rPr>
        <w:t>.0</w:t>
      </w:r>
      <w:r w:rsidR="00C04AFB">
        <w:rPr>
          <w:rStyle w:val="FontStyle36"/>
          <w:sz w:val="24"/>
          <w:szCs w:val="28"/>
        </w:rPr>
        <w:t>2</w:t>
      </w:r>
      <w:r w:rsidR="00C04AFB" w:rsidRPr="00144354">
        <w:rPr>
          <w:rStyle w:val="FontStyle36"/>
          <w:sz w:val="24"/>
          <w:szCs w:val="28"/>
        </w:rPr>
        <w:t xml:space="preserve"> </w:t>
      </w:r>
      <w:r w:rsidR="00C04AFB"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="00C04AFB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C04AFB">
        <w:rPr>
          <w:rFonts w:ascii="Times New Roman" w:hAnsi="Times New Roman"/>
          <w:sz w:val="24"/>
        </w:rPr>
        <w:t>13</w:t>
      </w:r>
      <w:r w:rsidR="00C04AFB" w:rsidRPr="00144354">
        <w:rPr>
          <w:rFonts w:ascii="Times New Roman" w:hAnsi="Times New Roman"/>
          <w:sz w:val="24"/>
        </w:rPr>
        <w:t xml:space="preserve">.00.00 </w:t>
      </w:r>
      <w:r w:rsidR="00C04AFB">
        <w:rPr>
          <w:rFonts w:ascii="Times New Roman" w:hAnsi="Times New Roman"/>
          <w:sz w:val="24"/>
        </w:rPr>
        <w:t>Электро- и теплоэнергетика</w:t>
      </w:r>
      <w:r w:rsidR="001432A1">
        <w:rPr>
          <w:rFonts w:ascii="Times New Roman" w:hAnsi="Times New Roman"/>
          <w:sz w:val="24"/>
        </w:rPr>
        <w:t>. П</w:t>
      </w:r>
      <w:r w:rsidR="001432A1" w:rsidRPr="001432A1">
        <w:rPr>
          <w:rFonts w:ascii="Times New Roman" w:eastAsia="Times New Roman" w:hAnsi="Times New Roman" w:cs="Times New Roman"/>
          <w:sz w:val="24"/>
          <w:szCs w:val="24"/>
        </w:rPr>
        <w:t>роизводственн</w:t>
      </w:r>
      <w:r w:rsidR="005916D6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1432A1" w:rsidRPr="001432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1BC" w:rsidRPr="001432A1">
        <w:rPr>
          <w:rFonts w:ascii="Times New Roman" w:eastAsia="Times New Roman" w:hAnsi="Times New Roman" w:cs="Times New Roman"/>
          <w:sz w:val="24"/>
          <w:szCs w:val="24"/>
        </w:rPr>
        <w:t>практика направлена на приобретение обучающимися первоначального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практического опыта для последующего освоения общих (ОК)</w:t>
      </w:r>
      <w:r w:rsidR="00696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61B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</w:t>
      </w:r>
      <w:proofErr w:type="gramEnd"/>
      <w:r w:rsidR="006961BC" w:rsidRPr="006961BC">
        <w:rPr>
          <w:rFonts w:ascii="Times New Roman" w:eastAsia="Times New Roman" w:hAnsi="Times New Roman" w:cs="Times New Roman"/>
          <w:sz w:val="24"/>
          <w:szCs w:val="24"/>
        </w:rPr>
        <w:t xml:space="preserve"> компетенций (ПК) по видам профессиональной деятельности.</w:t>
      </w:r>
    </w:p>
    <w:p w:rsidR="00DC3F90" w:rsidRPr="00546173" w:rsidRDefault="00DC3F90" w:rsidP="00DC3F90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864278" w:rsidRPr="00C04AFB" w:rsidRDefault="00864278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C04AFB">
        <w:rPr>
          <w:rFonts w:ascii="Times New Roman" w:hAnsi="Times New Roman"/>
          <w:b/>
          <w:sz w:val="24"/>
          <w:szCs w:val="24"/>
        </w:rPr>
        <w:t xml:space="preserve">1.2. Цели и </w:t>
      </w:r>
      <w:r w:rsidR="006961BC">
        <w:rPr>
          <w:rFonts w:ascii="Times New Roman" w:hAnsi="Times New Roman"/>
          <w:b/>
          <w:sz w:val="24"/>
          <w:szCs w:val="24"/>
        </w:rPr>
        <w:t xml:space="preserve">задачи </w:t>
      </w:r>
      <w:r w:rsidR="00FC75B8">
        <w:rPr>
          <w:rFonts w:ascii="Times New Roman" w:hAnsi="Times New Roman"/>
          <w:b/>
          <w:sz w:val="24"/>
          <w:szCs w:val="24"/>
        </w:rPr>
        <w:t>производственной практики</w:t>
      </w:r>
      <w:r w:rsidR="006961BC">
        <w:rPr>
          <w:rFonts w:ascii="Times New Roman" w:hAnsi="Times New Roman"/>
          <w:b/>
          <w:sz w:val="24"/>
          <w:szCs w:val="24"/>
        </w:rPr>
        <w:t>:</w:t>
      </w:r>
    </w:p>
    <w:p w:rsidR="00AC7534" w:rsidRPr="005813CD" w:rsidRDefault="00AC7534" w:rsidP="00696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3CD">
        <w:rPr>
          <w:rFonts w:ascii="Times New Roman" w:eastAsia="Times New Roman" w:hAnsi="Times New Roman" w:cs="Times New Roman"/>
          <w:sz w:val="24"/>
          <w:szCs w:val="24"/>
        </w:rPr>
        <w:t xml:space="preserve">Рабочая </w:t>
      </w:r>
      <w:r w:rsidRPr="001432A1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08191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32A1">
        <w:rPr>
          <w:rFonts w:ascii="Times New Roman" w:eastAsia="Times New Roman" w:hAnsi="Times New Roman" w:cs="Times New Roman"/>
          <w:sz w:val="24"/>
          <w:szCs w:val="24"/>
        </w:rPr>
        <w:t>роизводственной</w:t>
      </w:r>
      <w:r w:rsidR="006961BC">
        <w:rPr>
          <w:rFonts w:ascii="Times New Roman" w:eastAsia="Times New Roman" w:hAnsi="Times New Roman" w:cs="Times New Roman"/>
          <w:sz w:val="24"/>
          <w:szCs w:val="24"/>
        </w:rPr>
        <w:t xml:space="preserve"> практики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3CD">
        <w:rPr>
          <w:rFonts w:ascii="Times New Roman" w:eastAsia="Times New Roman" w:hAnsi="Times New Roman" w:cs="Times New Roman"/>
          <w:sz w:val="24"/>
          <w:szCs w:val="24"/>
        </w:rPr>
        <w:t>направлена на освоение следующих целей:</w:t>
      </w:r>
    </w:p>
    <w:p w:rsidR="006961BC" w:rsidRPr="006961BC" w:rsidRDefault="00FC75B8" w:rsidP="006961BC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закрепление теоретических знаний, полученных студентами по профессиональным модулям </w:t>
      </w:r>
      <w:r w:rsid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специальности 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1</w:t>
      </w:r>
      <w:r w:rsid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3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.0</w:t>
      </w:r>
      <w:r w:rsid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2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.0</w:t>
      </w:r>
      <w:r w:rsid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2 Теплоснабжение и теплотехническое оборудование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;</w:t>
      </w:r>
    </w:p>
    <w:p w:rsidR="00FC75B8" w:rsidRDefault="006961BC" w:rsidP="006961BC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формирование общих и профессиональных компетенций;</w:t>
      </w:r>
      <w:r w:rsidR="00FC75B8" w:rsidRPr="00FC75B8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</w:p>
    <w:p w:rsidR="006961BC" w:rsidRDefault="006961BC" w:rsidP="00FC75B8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AC7534" w:rsidRPr="00A83F41">
        <w:rPr>
          <w:rFonts w:ascii="Times New Roman" w:eastAsia="Times New Roman" w:hAnsi="Times New Roman" w:cs="Times New Roman"/>
          <w:sz w:val="24"/>
          <w:szCs w:val="24"/>
        </w:rPr>
        <w:t>адачами рабочей программы являются:</w:t>
      </w:r>
    </w:p>
    <w:p w:rsidR="006961BC" w:rsidRPr="006961BC" w:rsidRDefault="006961BC" w:rsidP="006961BC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закрепление знаний и умений, приобретённых обучающимися в результате освоения теоретических курсов; </w:t>
      </w:r>
    </w:p>
    <w:p w:rsidR="006961BC" w:rsidRDefault="006961BC" w:rsidP="006961BC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1BC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выработка практических навыков и способствование комплексному формированию общих и профессиональных компетенций, обучающихся;</w:t>
      </w:r>
    </w:p>
    <w:p w:rsidR="006961BC" w:rsidRPr="006961BC" w:rsidRDefault="00703218" w:rsidP="006961BC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="006961BC" w:rsidRPr="006961BC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практического опыта и освоение соответствующих профессиональных компетенций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4AFB" w:rsidRDefault="00C04AFB" w:rsidP="00C04AF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04F54" w:rsidRPr="00204F54" w:rsidRDefault="00204F54" w:rsidP="00204F54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Toc122209202"/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2.результаты освоения </w:t>
      </w:r>
      <w:bookmarkEnd w:id="0"/>
      <w:r w:rsidR="005916D6">
        <w:rPr>
          <w:rFonts w:ascii="Times New Roman" w:eastAsia="Times New Roman" w:hAnsi="Times New Roman" w:cs="Times New Roman"/>
          <w:b/>
          <w:caps/>
          <w:sz w:val="24"/>
          <w:szCs w:val="24"/>
        </w:rPr>
        <w:t>производтственной</w:t>
      </w:r>
      <w:r w:rsidR="007D04FA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ПРАКТИКИ</w:t>
      </w:r>
    </w:p>
    <w:p w:rsidR="00204F54" w:rsidRPr="00204F54" w:rsidRDefault="00204F54" w:rsidP="00204F54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F54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общими (ОК) и профессиональными (ПК) компетенциями, личностными результатами (ЛР):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0"/>
        <w:gridCol w:w="7883"/>
      </w:tblGrid>
      <w:tr w:rsidR="00204F54" w:rsidRPr="00C04AFB" w:rsidTr="00DD72C2">
        <w:trPr>
          <w:trHeight w:val="65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204F54" w:rsidRPr="00C04AFB" w:rsidTr="00DD72C2">
        <w:trPr>
          <w:trHeight w:val="651"/>
        </w:trPr>
        <w:tc>
          <w:tcPr>
            <w:tcW w:w="877" w:type="pct"/>
            <w:shd w:val="clear" w:color="auto" w:fill="auto"/>
            <w:vAlign w:val="center"/>
          </w:tcPr>
          <w:p w:rsidR="00204F54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204F54" w:rsidRPr="00C04AFB" w:rsidTr="00DD72C2">
        <w:trPr>
          <w:trHeight w:val="48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C3F90" w:rsidRPr="008F4C3C" w:rsidTr="00DD72C2">
        <w:trPr>
          <w:trHeight w:val="601"/>
        </w:trPr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1.1.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Осуществлять пуск и останов теплотехнического оборудования и систем тепло- и топливоснабжения</w:t>
            </w:r>
          </w:p>
        </w:tc>
      </w:tr>
      <w:tr w:rsidR="00DC3F90" w:rsidRPr="008F4C3C" w:rsidTr="00DD72C2"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1.2.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</w:tr>
      <w:tr w:rsidR="00DC3F90" w:rsidRPr="008F4C3C" w:rsidTr="00DD72C2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1.3.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</w:t>
            </w:r>
            <w:r w:rsidR="000F63B9">
              <w:rPr>
                <w:rFonts w:ascii="Times New Roman" w:hAnsi="Times New Roman"/>
                <w:sz w:val="24"/>
                <w:szCs w:val="24"/>
              </w:rPr>
              <w:t>снабжения</w:t>
            </w:r>
          </w:p>
        </w:tc>
      </w:tr>
      <w:tr w:rsidR="000F63B9" w:rsidRPr="008F4C3C" w:rsidTr="000F63B9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0F63B9" w:rsidRPr="008F4C3C" w:rsidRDefault="000F63B9" w:rsidP="000F63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0F63B9" w:rsidRPr="008F4C3C" w:rsidRDefault="000F63B9" w:rsidP="000F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Выполнять </w:t>
            </w:r>
            <w:proofErr w:type="spellStart"/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дефектацию</w:t>
            </w:r>
            <w:proofErr w:type="spellEnd"/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теплотехнического оборудования 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истем тепло- и топливоснабжения</w:t>
            </w:r>
          </w:p>
        </w:tc>
      </w:tr>
      <w:tr w:rsidR="000F63B9" w:rsidRPr="008F4C3C" w:rsidTr="000F63B9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0F63B9" w:rsidRPr="008F4C3C" w:rsidRDefault="000F63B9" w:rsidP="000F63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0F63B9" w:rsidRPr="000F63B9" w:rsidRDefault="000F63B9" w:rsidP="000F6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Производить ремонт теплотехнического оборудования и систем тепло- и топливоснабжения. </w:t>
            </w:r>
          </w:p>
        </w:tc>
      </w:tr>
      <w:tr w:rsidR="000F63B9" w:rsidRPr="008F4C3C" w:rsidTr="000F63B9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0F63B9" w:rsidRPr="008F4C3C" w:rsidRDefault="000F63B9" w:rsidP="000F63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0F63B9" w:rsidRPr="000F63B9" w:rsidRDefault="000F63B9" w:rsidP="000F6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3B9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</w:t>
            </w:r>
          </w:p>
        </w:tc>
      </w:tr>
      <w:tr w:rsidR="007E5237" w:rsidRPr="008F4C3C" w:rsidTr="00DD72C2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7E5237" w:rsidRPr="008F4C3C" w:rsidRDefault="007E5237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lastRenderedPageBreak/>
              <w:t>ПК </w:t>
            </w: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8F4C3C" w:rsidRDefault="007E5237" w:rsidP="000819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E5237">
              <w:rPr>
                <w:rFonts w:ascii="Times New Roman" w:hAnsi="Times New Roman"/>
                <w:sz w:val="24"/>
                <w:szCs w:val="24"/>
              </w:rPr>
              <w:t>Проводить наладку и испытания теплотехнического оборудования и систем тепло - и топливоснабжения</w:t>
            </w:r>
          </w:p>
        </w:tc>
      </w:tr>
      <w:tr w:rsidR="007E5237" w:rsidRPr="008F4C3C" w:rsidTr="007E5237">
        <w:trPr>
          <w:trHeight w:val="577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237" w:rsidRPr="008F4C3C" w:rsidRDefault="007E5237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F4C3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37" w:rsidRPr="008F4C3C" w:rsidRDefault="007E5237" w:rsidP="000819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E5237">
              <w:rPr>
                <w:rFonts w:ascii="Times New Roman" w:hAnsi="Times New Roman"/>
                <w:sz w:val="24"/>
                <w:szCs w:val="24"/>
              </w:rPr>
              <w:t>Составлять отчетную  документацию по результатам наладки и испытаний теплотехнического оборудования и систем тепло - и топливоснабжения</w:t>
            </w:r>
          </w:p>
        </w:tc>
      </w:tr>
      <w:tr w:rsidR="007E5237" w:rsidRPr="008F4C3C" w:rsidTr="00081918">
        <w:trPr>
          <w:trHeight w:val="577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37" w:rsidRPr="0089103C" w:rsidRDefault="007E5237" w:rsidP="007E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  <w:tc>
          <w:tcPr>
            <w:tcW w:w="4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37" w:rsidRPr="0089103C" w:rsidRDefault="007E5237" w:rsidP="0008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 xml:space="preserve">Планировать и организовывать производственную деятельность обслуживающего персонала теплотехнического оборудования и систем тепло- и топливоснабжения </w:t>
            </w:r>
          </w:p>
        </w:tc>
      </w:tr>
      <w:tr w:rsidR="007E5237" w:rsidRPr="008F4C3C" w:rsidTr="00081918">
        <w:trPr>
          <w:trHeight w:val="577"/>
        </w:trPr>
        <w:tc>
          <w:tcPr>
            <w:tcW w:w="877" w:type="pct"/>
            <w:shd w:val="clear" w:color="auto" w:fill="auto"/>
          </w:tcPr>
          <w:p w:rsidR="007E5237" w:rsidRPr="0089103C" w:rsidRDefault="007E5237" w:rsidP="007E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ПК 4.2.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89103C" w:rsidRDefault="007E5237" w:rsidP="0008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Осуществлять оценку экономической эффективности производственной деятельности обслуживающего персонала технического оборудования и систем тепло- и топливоснабжения.</w:t>
            </w:r>
          </w:p>
        </w:tc>
      </w:tr>
      <w:tr w:rsidR="007E5237" w:rsidRPr="008F4C3C" w:rsidTr="00081918">
        <w:trPr>
          <w:trHeight w:val="577"/>
        </w:trPr>
        <w:tc>
          <w:tcPr>
            <w:tcW w:w="877" w:type="pct"/>
            <w:shd w:val="clear" w:color="auto" w:fill="auto"/>
          </w:tcPr>
          <w:p w:rsidR="007E5237" w:rsidRPr="0089103C" w:rsidRDefault="007E5237" w:rsidP="007E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89103C" w:rsidRDefault="007E5237" w:rsidP="0008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Осуществлять оценку выполнения требований правил охраны труда и промышленной безопасности обслуживающего персонала технического оборудования и систем тепло- и топливоснабжения.</w:t>
            </w:r>
          </w:p>
        </w:tc>
      </w:tr>
      <w:tr w:rsidR="007E5237" w:rsidRPr="00C04AFB" w:rsidTr="00DD72C2">
        <w:tc>
          <w:tcPr>
            <w:tcW w:w="5000" w:type="pct"/>
            <w:gridSpan w:val="3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D106C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7E5237" w:rsidRPr="00C04AFB" w:rsidTr="00DD72C2"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ОК</w:t>
            </w:r>
            <w:r w:rsidRPr="00C04AF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7E5237" w:rsidRPr="00C04AFB" w:rsidTr="00DD72C2"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02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E5237" w:rsidRPr="00C04AFB" w:rsidTr="00DD72C2">
        <w:trPr>
          <w:trHeight w:val="443"/>
        </w:trPr>
        <w:tc>
          <w:tcPr>
            <w:tcW w:w="877" w:type="pct"/>
            <w:shd w:val="clear" w:color="auto" w:fill="auto"/>
          </w:tcPr>
          <w:p w:rsidR="007E5237" w:rsidRPr="00AA2F84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03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E5237" w:rsidRPr="00C04AFB" w:rsidTr="00DD72C2">
        <w:trPr>
          <w:trHeight w:val="579"/>
        </w:trPr>
        <w:tc>
          <w:tcPr>
            <w:tcW w:w="877" w:type="pct"/>
            <w:shd w:val="clear" w:color="auto" w:fill="auto"/>
          </w:tcPr>
          <w:p w:rsidR="007E5237" w:rsidRPr="00AA2F84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04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05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06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07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57225F" w:rsidRPr="00C04AFB" w:rsidTr="00DD72C2">
        <w:trPr>
          <w:trHeight w:val="549"/>
        </w:trPr>
        <w:tc>
          <w:tcPr>
            <w:tcW w:w="877" w:type="pct"/>
            <w:shd w:val="clear" w:color="auto" w:fill="auto"/>
          </w:tcPr>
          <w:p w:rsidR="0057225F" w:rsidRPr="00C04AFB" w:rsidRDefault="0057225F" w:rsidP="005722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09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3C2347" w:rsidRDefault="0057225F" w:rsidP="005722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57225F" w:rsidRPr="008F4C3C" w:rsidTr="00D56662">
        <w:trPr>
          <w:trHeight w:val="46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7225F" w:rsidRPr="003C2347" w:rsidRDefault="0057225F" w:rsidP="005722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57225F" w:rsidRPr="008F4C3C" w:rsidTr="00D56662">
        <w:trPr>
          <w:trHeight w:val="673"/>
        </w:trPr>
        <w:tc>
          <w:tcPr>
            <w:tcW w:w="882" w:type="pct"/>
            <w:gridSpan w:val="2"/>
            <w:shd w:val="clear" w:color="auto" w:fill="auto"/>
            <w:vAlign w:val="center"/>
          </w:tcPr>
          <w:p w:rsidR="0057225F" w:rsidRPr="00AF5EA4" w:rsidRDefault="0057225F" w:rsidP="0057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57225F" w:rsidRPr="00AF5EA4" w:rsidRDefault="0057225F" w:rsidP="0057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118" w:type="pct"/>
            <w:shd w:val="clear" w:color="auto" w:fill="auto"/>
            <w:vAlign w:val="center"/>
          </w:tcPr>
          <w:p w:rsidR="0057225F" w:rsidRPr="00AF5EA4" w:rsidRDefault="0057225F" w:rsidP="0057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57225F" w:rsidRPr="008F4C3C" w:rsidTr="00D56662">
        <w:trPr>
          <w:trHeight w:val="293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7225F" w:rsidRPr="005B6219" w:rsidRDefault="0057225F" w:rsidP="0057225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/>
                <w:b/>
                <w:sz w:val="24"/>
              </w:rPr>
              <w:t>Личностные результаты</w:t>
            </w:r>
          </w:p>
        </w:tc>
      </w:tr>
      <w:tr w:rsidR="0057225F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7225F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</w:t>
            </w:r>
            <w:proofErr w:type="spellStart"/>
            <w:proofErr w:type="gram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требова-ния</w:t>
            </w:r>
            <w:proofErr w:type="spellEnd"/>
            <w:proofErr w:type="gram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, ответственный, пунктуальный, дисциплинированный, трудолюбивый, критически мыслящий, нацеленный на достижение поставленных целей, демонстрирующий профессиональную жизнестойкость</w:t>
            </w:r>
          </w:p>
        </w:tc>
      </w:tr>
      <w:tr w:rsidR="0057225F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14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средств, содействующий поддержанию престижа своей профессии и образовательной организации</w:t>
            </w:r>
          </w:p>
        </w:tc>
      </w:tr>
      <w:tr w:rsidR="0057225F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искать нужные источники информации и данные, </w:t>
            </w:r>
            <w:proofErr w:type="spellStart"/>
            <w:proofErr w:type="gram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восприни</w:t>
            </w:r>
            <w:proofErr w:type="spell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  <w:proofErr w:type="gram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анализировать, запоминать и передавать информацию с </w:t>
            </w:r>
            <w:proofErr w:type="spell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использова-нием</w:t>
            </w:r>
            <w:proofErr w:type="spell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средств, предупреждающий собственное и чужое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тивное поведение в сетевом пространстве</w:t>
            </w:r>
          </w:p>
        </w:tc>
      </w:tr>
      <w:tr w:rsidR="0057225F" w:rsidRPr="007D2EE9" w:rsidTr="00DD72C2">
        <w:trPr>
          <w:trHeight w:val="507"/>
        </w:trPr>
        <w:tc>
          <w:tcPr>
            <w:tcW w:w="877" w:type="pct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новых форм трудовой деятельности, готовы й к их освоению</w:t>
            </w:r>
          </w:p>
        </w:tc>
      </w:tr>
      <w:tr w:rsidR="0057225F" w:rsidRPr="007D2EE9" w:rsidTr="00DD72C2">
        <w:trPr>
          <w:trHeight w:val="262"/>
        </w:trPr>
        <w:tc>
          <w:tcPr>
            <w:tcW w:w="877" w:type="pct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 й креативно мыслить</w:t>
            </w:r>
          </w:p>
        </w:tc>
      </w:tr>
      <w:tr w:rsidR="0057225F" w:rsidRPr="007D2EE9" w:rsidTr="00DD72C2">
        <w:trPr>
          <w:trHeight w:val="549"/>
        </w:trPr>
        <w:tc>
          <w:tcPr>
            <w:tcW w:w="877" w:type="pct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57225F" w:rsidRPr="007D2EE9" w:rsidRDefault="0057225F" w:rsidP="00572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57225F" w:rsidRPr="007D2EE9" w:rsidTr="00DD72C2">
        <w:trPr>
          <w:trHeight w:val="673"/>
        </w:trPr>
        <w:tc>
          <w:tcPr>
            <w:tcW w:w="877" w:type="pct"/>
            <w:shd w:val="clear" w:color="auto" w:fill="auto"/>
            <w:vAlign w:val="center"/>
          </w:tcPr>
          <w:p w:rsidR="0057225F" w:rsidRPr="007D2EE9" w:rsidRDefault="0057225F" w:rsidP="005722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ЛР 33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57225F" w:rsidRPr="007D2EE9" w:rsidRDefault="0057225F" w:rsidP="0057225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Открытый к текущим и перспективны м изменениям в мире труда и профессий</w:t>
            </w:r>
          </w:p>
        </w:tc>
      </w:tr>
      <w:tr w:rsidR="0057225F" w:rsidRPr="007D2EE9" w:rsidTr="00DD72C2">
        <w:trPr>
          <w:trHeight w:val="673"/>
        </w:trPr>
        <w:tc>
          <w:tcPr>
            <w:tcW w:w="877" w:type="pct"/>
            <w:shd w:val="clear" w:color="auto" w:fill="auto"/>
            <w:vAlign w:val="center"/>
          </w:tcPr>
          <w:p w:rsidR="0057225F" w:rsidRPr="007D2EE9" w:rsidRDefault="0057225F" w:rsidP="0057225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57225F" w:rsidRPr="007D2EE9" w:rsidRDefault="0057225F" w:rsidP="0057225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Pr="00204F54" w:rsidRDefault="00204F54" w:rsidP="00204F54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18"/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>2.2. В результате освоения программой профессионального модуля обучающийся должен иметь практический опыт, знать и уметь:</w:t>
      </w:r>
      <w:bookmarkEnd w:id="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2835"/>
        <w:gridCol w:w="2835"/>
        <w:gridCol w:w="2835"/>
      </w:tblGrid>
      <w:tr w:rsidR="00204F54" w:rsidRPr="00204F54" w:rsidTr="00DB73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Код</w:t>
            </w:r>
          </w:p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ОК, ПК, ЛР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Умения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Иметь</w:t>
            </w:r>
          </w:p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практический опыт</w:t>
            </w:r>
          </w:p>
        </w:tc>
      </w:tr>
      <w:tr w:rsidR="00D54957" w:rsidRPr="00204F54" w:rsidTr="00DB7318"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01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02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03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04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05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06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07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08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09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1.1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1.2</w:t>
            </w:r>
          </w:p>
          <w:p w:rsid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1.3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2.1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2.2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2.3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3.1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3.2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4.1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4.2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4.3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312150" w:rsidRDefault="00312150" w:rsidP="00E3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6</w:t>
            </w:r>
          </w:p>
          <w:p w:rsidR="00312150" w:rsidRDefault="00312150" w:rsidP="00E3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7</w:t>
            </w:r>
          </w:p>
          <w:p w:rsidR="00D54957" w:rsidRPr="00D54957" w:rsidRDefault="00D54957" w:rsidP="00E3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hAnsi="Times New Roman" w:cs="Times New Roman"/>
                <w:sz w:val="24"/>
              </w:rPr>
              <w:t>ЛР 14</w:t>
            </w:r>
            <w:r w:rsidR="00312150">
              <w:rPr>
                <w:rFonts w:ascii="Times New Roman" w:hAnsi="Times New Roman" w:cs="Times New Roman"/>
                <w:sz w:val="24"/>
              </w:rPr>
              <w:t xml:space="preserve"> ЛР 16 ЛР 17 ЛР 19 ЛР 22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2150">
              <w:rPr>
                <w:rFonts w:ascii="Times New Roman" w:hAnsi="Times New Roman" w:cs="Times New Roman"/>
                <w:sz w:val="24"/>
              </w:rPr>
              <w:t xml:space="preserve">ЛР 33 </w:t>
            </w:r>
            <w:r w:rsidRPr="00D54957">
              <w:rPr>
                <w:rFonts w:ascii="Times New Roman" w:hAnsi="Times New Roman" w:cs="Times New Roman"/>
                <w:sz w:val="24"/>
              </w:rPr>
              <w:t>ЛР 36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устройство, принцип действия и характеристики основного и вспомогательного теплотехнического оборудования и систем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систем автоматического регулирования, сигнализации и защиты теплотехнического оборудования и систем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приборов и устройства для измерения параметров теплоносителей,  расхода  и учета энергоресурсов и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методы подготовки воды для теплоэнергетического оборудования котельных и тепловых се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lastRenderedPageBreak/>
              <w:t>тей;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правила технической документации по эксплуатации теплотехнического оборудования и тепловых сетей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характеристики, конструктивные особенности, назначение и режимы работы основного и вспомогательного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порядок и правила проведения наладки и испытаний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нормативные правовые акты,  методические материалы по организации пусконаладочных работ.</w:t>
            </w: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подготовки к работе обслуживающего персонала теплотехнического оборудования и систем тепло- и топливоснабжения;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инструктажей, их содержание и порядок проведения;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функциональные обязанности должностных лиц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энергослужбы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ответственности за нарушение трудовой дисциплины, норм и правил охраны труда и промышленной безопасности;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основы менеджмента, основы психологии деловых отношений</w:t>
            </w:r>
            <w:r w:rsidR="00DB73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3E99" w:rsidRPr="00223E99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выполнять обслуживание и эксплуатацию теплотехнического оборудования и систем 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расчет принципиальных  тепловых схем ТЭС, котельных тепловых пунктов и систем 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выбор основного и вспомогательного оборудования;</w:t>
            </w:r>
          </w:p>
          <w:p w:rsidR="00223E99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выполнять: наладку и испытания теплотехнического оборудования и систем </w:t>
            </w: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lastRenderedPageBreak/>
              <w:t xml:space="preserve">тепло- и топливоснабжения; подготовку к работе средств измерений и аппаратуры; </w:t>
            </w: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выполнять работу по наладке и испытаниям теплотехнического оборудования и систем тепло- и топливоснабжения в соответствии с методическими, нормативными и другими руководящими материалами по организации пусконаладочных работ; </w:t>
            </w: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вести техническую документацию во время проведения наладки и испытаний теплотехнического оборудования и систем тепло- и топливоснабжения.</w:t>
            </w: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вырабатывать эффективные решения в штатных и нештатных ситуациях;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подготовку и выполнение работ производственного подразделения в соответствии с технологическим регламентом;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оформлять наряды-допуски на проведение ремонтных работ;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проводить инструктаж персонала по правилам эксплуатации теплотехнического оборудования и систем тепло- и топливоснабжения во время проведения наладки и испытаний;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от негативных воздействий вредных и опасных про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изводственных факторов;</w:t>
            </w: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первоочередные действия при возникновении аварийных ситуаций на производственном участке;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анализ причин аварий,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вредных   факторов   в   сфере   профессиональной деятельно</w:t>
            </w:r>
            <w:r w:rsidR="00DB7318">
              <w:rPr>
                <w:rFonts w:ascii="Times New Roman" w:eastAsia="Calibri" w:hAnsi="Times New Roman" w:cs="Times New Roman"/>
                <w:sz w:val="24"/>
                <w:szCs w:val="24"/>
              </w:rPr>
              <w:t>сти.</w:t>
            </w: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  <w:p w:rsidR="00223E99" w:rsidRPr="00223E99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23E99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безопасной эксплуатации теплотехнического оборудования и систем тепло- и топливоснабжения, систем автоматики и защиты теплотехнического оборудования и систем 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контроль состояния и работы приборов по отпуску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>контроля и управления режимами работы  теплотехнического оборудования и систем тепло- и топливоснабжения, системами автоматического регулирования процесса производства, транспорта и распределения тепловой энергии;</w:t>
            </w:r>
          </w:p>
          <w:p w:rsidR="00D54957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 xml:space="preserve">организации процессов бесперебойного теплоснабжения и контроля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lastRenderedPageBreak/>
              <w:t>над гидравлическим и тепловым режимами тепловых сетей;</w:t>
            </w:r>
          </w:p>
          <w:p w:rsidR="00DB7318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 xml:space="preserve">организация ведения </w:t>
            </w: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оперативного учета и выявлении причин небалансов переданной в сети и отпущенной потребителям или в другие сети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оформления  технической документации в процессе эксплуатации теплотехнического оборудования  и систем тепло- и топливоснабжения.</w:t>
            </w:r>
          </w:p>
          <w:p w:rsidR="00223E99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ремонта теплотехнического оборудования и систем тепло- и топливоснабжения; вращающихся механизмов;</w:t>
            </w:r>
          </w:p>
          <w:p w:rsidR="00DB7318" w:rsidRPr="00DB7318" w:rsidRDefault="00DB7318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применения такелажных схем по ремонту теплотехнического оборудования и систем тепло- и топливоснабжения;</w:t>
            </w:r>
          </w:p>
          <w:p w:rsidR="00DB7318" w:rsidRPr="00DB7318" w:rsidRDefault="00DB7318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проведения гидравлических испытаний теплотехнического оборудования и систем тепло- и топливоснабжения;</w:t>
            </w:r>
          </w:p>
          <w:p w:rsidR="00DB7318" w:rsidRPr="00DB7318" w:rsidRDefault="00DB7318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Pr="00DB7318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DB7318"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оформления технической документации в процессе проведения ремонта теплотехнического оборудования и систем тепло- и топливоснабжения; </w:t>
            </w:r>
          </w:p>
          <w:p w:rsidR="00223E99" w:rsidRPr="00DB7318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подготовке к испытаниям и наладке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чтении схем установки контрольно-измерительных </w:t>
            </w: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lastRenderedPageBreak/>
              <w:t xml:space="preserve">приборов при проведении испытаний и </w:t>
            </w:r>
            <w:proofErr w:type="gramStart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наладки теплотехнического оборудования и систем</w:t>
            </w:r>
            <w:proofErr w:type="gramEnd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тепло- и топливоснабжения; 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контроле над параметрами процесса производства, транспорта и распределения тепловой энергии;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обработке результатов испытаний и наладки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проведении испытаний и наладки теплотехнического оборудования и </w:t>
            </w:r>
            <w:proofErr w:type="gramStart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систем</w:t>
            </w:r>
            <w:proofErr w:type="gramEnd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тепло- и топливоснабжения;</w:t>
            </w:r>
          </w:p>
          <w:p w:rsid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планирования и организации работы трудового коллектива;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оценке экономической эффективности производственной деятельности трудового коллектива;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DB7318" w:rsidRDefault="00DB7318" w:rsidP="00DB7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 выполнения требований правил охраны труда и промышленной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сти.</w:t>
            </w:r>
          </w:p>
        </w:tc>
      </w:tr>
    </w:tbl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Default="00204F54" w:rsidP="00C04AF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4278" w:rsidRPr="00864278" w:rsidRDefault="00864278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864278" w:rsidRPr="00864278" w:rsidRDefault="00D54957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864278"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 w:rsidR="005916D6">
        <w:rPr>
          <w:rFonts w:ascii="Times New Roman" w:hAnsi="Times New Roman"/>
          <w:b/>
          <w:sz w:val="24"/>
          <w:szCs w:val="24"/>
        </w:rPr>
        <w:t>производственной</w:t>
      </w:r>
      <w:r w:rsidR="001A2614">
        <w:rPr>
          <w:rFonts w:ascii="Times New Roman" w:hAnsi="Times New Roman"/>
          <w:b/>
          <w:sz w:val="24"/>
          <w:szCs w:val="24"/>
        </w:rPr>
        <w:t xml:space="preserve"> практики</w:t>
      </w:r>
      <w:r w:rsidR="00864278" w:rsidRPr="00864278">
        <w:rPr>
          <w:rFonts w:ascii="Times New Roman" w:hAnsi="Times New Roman"/>
          <w:b/>
          <w:sz w:val="24"/>
          <w:szCs w:val="24"/>
        </w:rPr>
        <w:t>:</w:t>
      </w:r>
    </w:p>
    <w:p w:rsidR="006961BC" w:rsidRPr="00B145AF" w:rsidRDefault="006961BC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</w:t>
      </w:r>
      <w:r w:rsidR="001432A1" w:rsidRPr="00B145AF">
        <w:rPr>
          <w:rFonts w:ascii="Times New Roman" w:eastAsia="Times New Roman" w:hAnsi="Times New Roman" w:cs="Times New Roman"/>
          <w:sz w:val="24"/>
          <w:szCs w:val="24"/>
        </w:rPr>
        <w:t>производственной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 практики (в часах, (неделях): </w:t>
      </w:r>
      <w:proofErr w:type="gramStart"/>
      <w:r w:rsidR="001432A1" w:rsidRPr="00B145AF">
        <w:rPr>
          <w:rFonts w:ascii="Times New Roman" w:eastAsia="Times New Roman" w:hAnsi="Times New Roman" w:cs="Times New Roman"/>
          <w:sz w:val="24"/>
          <w:szCs w:val="24"/>
        </w:rPr>
        <w:t xml:space="preserve">540 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>часов</w:t>
      </w:r>
      <w:proofErr w:type="gramEnd"/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432A1" w:rsidRPr="00B145AF">
        <w:rPr>
          <w:rFonts w:ascii="Times New Roman" w:eastAsia="Times New Roman" w:hAnsi="Times New Roman" w:cs="Times New Roman"/>
          <w:sz w:val="24"/>
          <w:szCs w:val="24"/>
        </w:rPr>
        <w:t>15</w:t>
      </w:r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>недел</w:t>
      </w:r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6961BC" w:rsidRPr="00B145AF" w:rsidRDefault="006961BC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5AF">
        <w:rPr>
          <w:rFonts w:ascii="Times New Roman" w:eastAsia="Times New Roman" w:hAnsi="Times New Roman" w:cs="Times New Roman"/>
          <w:sz w:val="24"/>
          <w:szCs w:val="24"/>
        </w:rPr>
        <w:t>ПМ.</w:t>
      </w:r>
      <w:r w:rsidR="001432A1" w:rsidRPr="00B145AF">
        <w:rPr>
          <w:rFonts w:ascii="Times New Roman" w:eastAsia="Times New Roman" w:hAnsi="Times New Roman" w:cs="Times New Roman"/>
          <w:sz w:val="24"/>
          <w:szCs w:val="24"/>
        </w:rPr>
        <w:t xml:space="preserve">01 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1432A1" w:rsidRPr="00B145AF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1432A1" w:rsidRPr="00B145A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145AF" w:rsidRPr="00B145A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 xml:space="preserve"> недель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145AF" w:rsidRDefault="00B145AF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5AF">
        <w:rPr>
          <w:rFonts w:ascii="Times New Roman" w:eastAsia="Times New Roman" w:hAnsi="Times New Roman" w:cs="Times New Roman"/>
          <w:sz w:val="24"/>
          <w:szCs w:val="24"/>
        </w:rPr>
        <w:t>ПМ.02 – 144 часа (4 недели);</w:t>
      </w:r>
    </w:p>
    <w:p w:rsidR="00B145AF" w:rsidRDefault="00B145AF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ПМ.03 – 36 часов (1 неделя);</w:t>
      </w:r>
    </w:p>
    <w:p w:rsidR="00B145AF" w:rsidRDefault="00B145AF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ПМ.04 – 36 часов (1 неделя);</w:t>
      </w:r>
    </w:p>
    <w:p w:rsidR="00B145AF" w:rsidRPr="006961BC" w:rsidRDefault="00B145AF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ПМ.05 – 72 часа (2 недели)</w:t>
      </w:r>
    </w:p>
    <w:p w:rsidR="006961BC" w:rsidRDefault="006961BC" w:rsidP="0086427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04AFB" w:rsidRDefault="00C04AFB" w:rsidP="00C04AFB">
      <w:pPr>
        <w:rPr>
          <w:rFonts w:ascii="Times New Roman" w:hAnsi="Times New Roman"/>
          <w:sz w:val="24"/>
          <w:szCs w:val="24"/>
        </w:rPr>
        <w:sectPr w:rsidR="00C04AFB" w:rsidSect="00864278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4AFB" w:rsidRPr="00C04AFB" w:rsidRDefault="00C04AFB" w:rsidP="00DB7318">
      <w:pPr>
        <w:pStyle w:val="a4"/>
        <w:jc w:val="center"/>
        <w:rPr>
          <w:rFonts w:ascii="Times New Roman" w:hAnsi="Times New Roman"/>
          <w:sz w:val="24"/>
        </w:rPr>
      </w:pPr>
      <w:r w:rsidRPr="00DD72C2">
        <w:rPr>
          <w:rFonts w:ascii="Times New Roman" w:hAnsi="Times New Roman"/>
          <w:b/>
          <w:caps/>
          <w:sz w:val="24"/>
          <w:szCs w:val="24"/>
        </w:rPr>
        <w:lastRenderedPageBreak/>
        <w:t xml:space="preserve">3. СТРУКТУРА и содержание </w:t>
      </w:r>
      <w:r w:rsidR="00DB7318">
        <w:rPr>
          <w:rFonts w:ascii="Times New Roman" w:hAnsi="Times New Roman"/>
          <w:b/>
          <w:caps/>
          <w:sz w:val="24"/>
          <w:szCs w:val="24"/>
        </w:rPr>
        <w:t>производственной практики</w:t>
      </w:r>
    </w:p>
    <w:p w:rsidR="00E36C03" w:rsidRDefault="00C04AFB" w:rsidP="00C04AFB">
      <w:pPr>
        <w:pStyle w:val="a4"/>
        <w:rPr>
          <w:rFonts w:ascii="Times New Roman" w:hAnsi="Times New Roman"/>
          <w:sz w:val="24"/>
          <w:szCs w:val="24"/>
        </w:rPr>
      </w:pPr>
      <w:r w:rsidRPr="00C04AFB">
        <w:rPr>
          <w:rFonts w:ascii="Times New Roman" w:hAnsi="Times New Roman"/>
          <w:b/>
          <w:sz w:val="24"/>
        </w:rPr>
        <w:t xml:space="preserve">3.1. </w:t>
      </w:r>
      <w:r w:rsidR="0095398A" w:rsidRPr="0095398A">
        <w:rPr>
          <w:rFonts w:ascii="Times New Roman" w:hAnsi="Times New Roman"/>
          <w:b/>
          <w:sz w:val="24"/>
          <w:szCs w:val="24"/>
        </w:rPr>
        <w:t xml:space="preserve">Структура </w:t>
      </w:r>
      <w:r w:rsidR="00D87599">
        <w:rPr>
          <w:rFonts w:ascii="Times New Roman" w:hAnsi="Times New Roman"/>
          <w:b/>
          <w:sz w:val="24"/>
          <w:szCs w:val="24"/>
        </w:rPr>
        <w:t>производственной практики</w:t>
      </w:r>
      <w:r w:rsidR="00FC75B8">
        <w:rPr>
          <w:rFonts w:ascii="Times New Roman" w:hAnsi="Times New Roman"/>
          <w:b/>
          <w:sz w:val="24"/>
          <w:szCs w:val="24"/>
        </w:rPr>
        <w:t xml:space="preserve"> (по профилю специальности)</w:t>
      </w:r>
    </w:p>
    <w:p w:rsidR="008719F7" w:rsidRDefault="008719F7" w:rsidP="00C04AFB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9127"/>
        <w:gridCol w:w="1822"/>
      </w:tblGrid>
      <w:tr w:rsidR="0095398A" w:rsidRPr="0095398A" w:rsidTr="007D04FA">
        <w:trPr>
          <w:trHeight w:val="504"/>
        </w:trPr>
        <w:tc>
          <w:tcPr>
            <w:tcW w:w="1347" w:type="pct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045" w:type="pct"/>
            <w:shd w:val="clear" w:color="auto" w:fill="auto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608" w:type="pct"/>
            <w:shd w:val="clear" w:color="auto" w:fill="auto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 часов (недель)</w:t>
            </w:r>
          </w:p>
        </w:tc>
      </w:tr>
      <w:tr w:rsidR="0095398A" w:rsidRPr="0095398A" w:rsidTr="007D04FA">
        <w:trPr>
          <w:trHeight w:val="390"/>
        </w:trPr>
        <w:tc>
          <w:tcPr>
            <w:tcW w:w="1347" w:type="pct"/>
            <w:vAlign w:val="center"/>
          </w:tcPr>
          <w:p w:rsidR="0095398A" w:rsidRPr="00D90221" w:rsidRDefault="0095398A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045" w:type="pct"/>
            <w:shd w:val="clear" w:color="auto" w:fill="auto"/>
            <w:vAlign w:val="center"/>
          </w:tcPr>
          <w:p w:rsidR="0095398A" w:rsidRPr="00D90221" w:rsidRDefault="0095398A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95398A" w:rsidRPr="00D90221" w:rsidRDefault="0095398A" w:rsidP="007D04FA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E36C03" w:rsidRPr="0095398A" w:rsidTr="007D04FA">
        <w:trPr>
          <w:trHeight w:val="390"/>
        </w:trPr>
        <w:tc>
          <w:tcPr>
            <w:tcW w:w="1347" w:type="pct"/>
          </w:tcPr>
          <w:p w:rsidR="00E36C03" w:rsidRPr="0095398A" w:rsidRDefault="00D87599" w:rsidP="007D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Технологическая эксплуатация теплотехнического оборудования и систем тепло-</w:t>
            </w: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ивос</w:t>
            </w: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набжения</w:t>
            </w:r>
          </w:p>
        </w:tc>
        <w:tc>
          <w:tcPr>
            <w:tcW w:w="3045" w:type="pct"/>
            <w:shd w:val="clear" w:color="auto" w:fill="auto"/>
            <w:vAlign w:val="bottom"/>
          </w:tcPr>
          <w:p w:rsidR="00E36C03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структуры </w:t>
            </w:r>
            <w:proofErr w:type="spellStart"/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>энергопредприятия</w:t>
            </w:r>
            <w:proofErr w:type="spellEnd"/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>, теплотехнического оборудования и оборудования систем тепло- и топливоснабжения. Изучение долж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ностных ин</w:t>
            </w:r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>струкций по эксплуатации теплотехнического оборудования и оборудования систем тепло- и топливоснабжения. Эксплуатация и 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троль работы обору</w:t>
            </w:r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дования котельной, в том числе: подготовка к растопке, растопка, включение в работу котлов; работа котлов при постоянной и переменной нагрузках, плановый и аварийный останов котлов. Включение и выключение вспомогательного оборудования котельной, проверка исправности действия контрольно- измерительных приборов, арматуры, систем автоматики регулирования и безопасности котлов и вспомогательного оборудования котельной, прием и сдача смены, оформление сменного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журнала и другой документации. 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Техника измерений </w:t>
            </w:r>
            <w:r w:rsidRPr="00C04AF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C04A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мерительные инструменты</w:t>
            </w:r>
          </w:p>
        </w:tc>
        <w:tc>
          <w:tcPr>
            <w:tcW w:w="608" w:type="pct"/>
            <w:shd w:val="clear" w:color="auto" w:fill="auto"/>
          </w:tcPr>
          <w:p w:rsidR="00E36C03" w:rsidRPr="00E36C03" w:rsidRDefault="00D87599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252 </w:t>
            </w:r>
            <w:r w:rsidR="00E36C03" w:rsidRPr="00E36C03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36C03" w:rsidRPr="00E36C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36C03" w:rsidRPr="0095398A" w:rsidRDefault="00E36C03" w:rsidP="00D875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8759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</w:t>
            </w:r>
            <w:r w:rsidR="00D8759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7599" w:rsidRPr="0095398A" w:rsidTr="007D04FA">
        <w:trPr>
          <w:trHeight w:val="390"/>
        </w:trPr>
        <w:tc>
          <w:tcPr>
            <w:tcW w:w="1347" w:type="pct"/>
          </w:tcPr>
          <w:p w:rsidR="00D87599" w:rsidRPr="00C04AFB" w:rsidRDefault="00D87599" w:rsidP="007D04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11FB">
              <w:rPr>
                <w:rFonts w:ascii="Times New Roman" w:hAnsi="Times New Roman"/>
                <w:b/>
                <w:sz w:val="24"/>
                <w:szCs w:val="24"/>
              </w:rPr>
              <w:t xml:space="preserve">Ремонт теплотехнического оборудования и систем тепло – и топливоснабжения </w:t>
            </w:r>
          </w:p>
        </w:tc>
        <w:tc>
          <w:tcPr>
            <w:tcW w:w="3045" w:type="pct"/>
            <w:shd w:val="clear" w:color="auto" w:fill="auto"/>
            <w:vAlign w:val="bottom"/>
          </w:tcPr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Сборка, разборка и  ремонт разъемных соединений трубопроводов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запорной арматуры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предохранительной арматуры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регулирующей и контрольной арматуры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элементов котлов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центробежных насосов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вентиляторов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Изготовление изделий из тонколистового металла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Ревизия и ремонт оборудования систем газоснабжения</w:t>
            </w:r>
          </w:p>
          <w:p w:rsidR="00D87599" w:rsidRPr="007E5237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теплообменного оборудования</w:t>
            </w:r>
          </w:p>
          <w:p w:rsidR="00D87599" w:rsidRPr="000F63B9" w:rsidRDefault="00D87599" w:rsidP="00D875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608" w:type="pct"/>
            <w:shd w:val="clear" w:color="auto" w:fill="auto"/>
          </w:tcPr>
          <w:p w:rsidR="00D87599" w:rsidRDefault="00D87599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 часа</w:t>
            </w:r>
          </w:p>
          <w:p w:rsidR="00D87599" w:rsidRPr="00E36C03" w:rsidRDefault="00D87599" w:rsidP="00402E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недели)</w:t>
            </w:r>
          </w:p>
        </w:tc>
      </w:tr>
      <w:tr w:rsidR="00D87599" w:rsidRPr="0095398A" w:rsidTr="00081918">
        <w:trPr>
          <w:trHeight w:val="390"/>
        </w:trPr>
        <w:tc>
          <w:tcPr>
            <w:tcW w:w="1347" w:type="pct"/>
          </w:tcPr>
          <w:p w:rsidR="00D87599" w:rsidRPr="0004663C" w:rsidRDefault="00D87599" w:rsidP="007D04F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FC35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аладк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FC35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испытаниям теплотехнического оборудова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ния и систем тепло – и  топливо</w:t>
            </w:r>
            <w:r w:rsidRPr="00FC35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снабжения</w:t>
            </w:r>
          </w:p>
        </w:tc>
        <w:tc>
          <w:tcPr>
            <w:tcW w:w="3045" w:type="pct"/>
            <w:shd w:val="clear" w:color="auto" w:fill="auto"/>
            <w:vAlign w:val="center"/>
          </w:tcPr>
          <w:p w:rsidR="00D87599" w:rsidRPr="00CE4304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инструкций по наладке теплотехнического оборудования и оборудования систем тепло- и топливоснабжения. Наладка  и испытания оборудования котельной, в том числе пусковая и режимная. Составление технического отчета испытания и наладки котельного оборудования. Наладка и испытание оборудования систем теплоснабжения, </w:t>
            </w:r>
            <w:proofErr w:type="spellStart"/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теплопотребляющих</w:t>
            </w:r>
            <w:proofErr w:type="spellEnd"/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аппаратов, тепловых сетей. Составление технических отчетов. </w:t>
            </w:r>
          </w:p>
        </w:tc>
        <w:tc>
          <w:tcPr>
            <w:tcW w:w="608" w:type="pct"/>
            <w:shd w:val="clear" w:color="auto" w:fill="auto"/>
          </w:tcPr>
          <w:p w:rsidR="00D87599" w:rsidRDefault="00D87599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часов</w:t>
            </w:r>
          </w:p>
          <w:p w:rsidR="00D87599" w:rsidRDefault="00D87599" w:rsidP="00402E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неделя)</w:t>
            </w:r>
          </w:p>
        </w:tc>
      </w:tr>
      <w:tr w:rsidR="00D87599" w:rsidRPr="0095398A" w:rsidTr="007D04FA">
        <w:trPr>
          <w:trHeight w:val="177"/>
        </w:trPr>
        <w:tc>
          <w:tcPr>
            <w:tcW w:w="1347" w:type="pct"/>
          </w:tcPr>
          <w:p w:rsidR="00D87599" w:rsidRPr="0095398A" w:rsidRDefault="00D87599" w:rsidP="007D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управление рабо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той обслуживающего персонала</w:t>
            </w:r>
          </w:p>
        </w:tc>
        <w:tc>
          <w:tcPr>
            <w:tcW w:w="3045" w:type="pct"/>
            <w:shd w:val="clear" w:color="auto" w:fill="auto"/>
            <w:vAlign w:val="bottom"/>
          </w:tcPr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Первичный инструктаж по технике безопасности на рабочем месте.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Ознакомление с организацией ремонтной службы котельной, ее структурой, обязанностями слесаря по ре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монту теплотехнического оборудования, системой планово-предупредительных ремонтов обо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рудования, графиками ППР, документацией на ремонт оборудова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ния, содержанием и объемом ремонтных работ. </w:t>
            </w:r>
          </w:p>
        </w:tc>
        <w:tc>
          <w:tcPr>
            <w:tcW w:w="608" w:type="pct"/>
            <w:shd w:val="clear" w:color="auto" w:fill="auto"/>
          </w:tcPr>
          <w:p w:rsidR="00D87599" w:rsidRPr="007D04FA" w:rsidRDefault="00D87599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 часов</w:t>
            </w:r>
          </w:p>
          <w:p w:rsidR="00D87599" w:rsidRPr="0095398A" w:rsidRDefault="00D87599" w:rsidP="00402E2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902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7599" w:rsidRPr="0095398A" w:rsidTr="007D04FA">
        <w:trPr>
          <w:trHeight w:val="177"/>
        </w:trPr>
        <w:tc>
          <w:tcPr>
            <w:tcW w:w="1347" w:type="pct"/>
          </w:tcPr>
          <w:p w:rsidR="00D87599" w:rsidRDefault="00D87599" w:rsidP="007D04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3045" w:type="pct"/>
            <w:shd w:val="clear" w:color="auto" w:fill="auto"/>
            <w:vAlign w:val="bottom"/>
          </w:tcPr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составе бригады в подготовке оборудования к ремонту, выводе оборудования в ремонт. Ознакомление с грузоподъемными механизмами и приспособлениями, применяемыми при ремонте. Выполнение такелажных работ. Применение ручного и механизированного инструмента, используемого при ремонте.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составе бригады в ремонте: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- вращающихся механизмов: насосов, вентиляторов, дымососов, их центровке и ба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лансировке;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- оборудования топливоподачи твердого топлива, оборудования мазутного хозяйства, газового оборудования;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трубопроводов и арматуры в котельной;                       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теплообменных аппаратов и других </w:t>
            </w:r>
            <w:proofErr w:type="spellStart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теплопотребляющих</w:t>
            </w:r>
            <w:proofErr w:type="spellEnd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установок;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тепловых сетей: трубопроводов, арматуры, опорных конструкций, компенсаторов, тепловых камер, каналов; </w:t>
            </w:r>
          </w:p>
          <w:p w:rsidR="00D87599" w:rsidRPr="00C04AFB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- оборудования водоподготовительных установок, систем отопления и вентиляции, другого теплотехнического оборудования.</w:t>
            </w:r>
          </w:p>
          <w:p w:rsidR="00D87599" w:rsidRDefault="00D87599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правил техники безопасности при ремонте оборудования котельных установок, </w:t>
            </w:r>
            <w:proofErr w:type="spellStart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теплопотребляющих</w:t>
            </w:r>
            <w:proofErr w:type="spellEnd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установок и тепловых сетей. Выполнение ремонта </w:t>
            </w:r>
            <w:proofErr w:type="spellStart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теплопотребляющего</w:t>
            </w:r>
            <w:proofErr w:type="spellEnd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оборудо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и тепловых сетей с соблюдением регламента и правил техники безопасности.</w:t>
            </w:r>
          </w:p>
        </w:tc>
        <w:tc>
          <w:tcPr>
            <w:tcW w:w="608" w:type="pct"/>
            <w:shd w:val="clear" w:color="auto" w:fill="auto"/>
          </w:tcPr>
          <w:p w:rsidR="00D87599" w:rsidRDefault="00D87599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 часа</w:t>
            </w:r>
          </w:p>
          <w:p w:rsidR="00D87599" w:rsidRPr="007D04FA" w:rsidRDefault="00D87599" w:rsidP="007D04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 недели)</w:t>
            </w:r>
          </w:p>
        </w:tc>
      </w:tr>
    </w:tbl>
    <w:p w:rsidR="00274A24" w:rsidRDefault="00274A24" w:rsidP="00C04AFB">
      <w:pPr>
        <w:pStyle w:val="a4"/>
        <w:rPr>
          <w:rFonts w:ascii="Times New Roman" w:hAnsi="Times New Roman"/>
          <w:b/>
          <w:sz w:val="24"/>
        </w:rPr>
      </w:pPr>
    </w:p>
    <w:p w:rsidR="00EB7378" w:rsidRDefault="00C04AFB" w:rsidP="00C04AFB">
      <w:pPr>
        <w:pStyle w:val="a4"/>
        <w:rPr>
          <w:rFonts w:ascii="Times New Roman" w:hAnsi="Times New Roman"/>
          <w:b/>
          <w:sz w:val="24"/>
        </w:rPr>
      </w:pPr>
      <w:r w:rsidRPr="00C04AFB">
        <w:rPr>
          <w:rFonts w:ascii="Times New Roman" w:hAnsi="Times New Roman"/>
          <w:b/>
          <w:sz w:val="24"/>
        </w:rPr>
        <w:t xml:space="preserve">3.2. Содержание </w:t>
      </w:r>
      <w:r w:rsidR="00EB7378">
        <w:rPr>
          <w:rFonts w:ascii="Times New Roman" w:hAnsi="Times New Roman"/>
          <w:b/>
          <w:sz w:val="24"/>
        </w:rPr>
        <w:t>производственной практики</w:t>
      </w:r>
      <w:r w:rsidR="00FC75B8">
        <w:rPr>
          <w:rFonts w:ascii="Times New Roman" w:hAnsi="Times New Roman"/>
          <w:b/>
          <w:sz w:val="24"/>
        </w:rPr>
        <w:t xml:space="preserve"> (по профилю специальности)</w:t>
      </w:r>
    </w:p>
    <w:p w:rsidR="00C04AFB" w:rsidRDefault="00EB7378" w:rsidP="00C04AFB">
      <w:pPr>
        <w:pStyle w:val="a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15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7901"/>
        <w:gridCol w:w="1284"/>
        <w:gridCol w:w="1284"/>
        <w:gridCol w:w="1711"/>
      </w:tblGrid>
      <w:tr w:rsidR="00D54957" w:rsidRPr="00C04AFB" w:rsidTr="001432A1">
        <w:trPr>
          <w:trHeight w:val="510"/>
        </w:trPr>
        <w:tc>
          <w:tcPr>
            <w:tcW w:w="3187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901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1284" w:type="dxa"/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vAlign w:val="center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D54957" w:rsidRPr="00D54957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57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D54957" w:rsidRPr="00C04AFB" w:rsidTr="001432A1">
        <w:trPr>
          <w:trHeight w:val="100"/>
        </w:trPr>
        <w:tc>
          <w:tcPr>
            <w:tcW w:w="3187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901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84" w:type="dxa"/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:rsidR="00D54957" w:rsidRPr="00C04AFB" w:rsidRDefault="00D54957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D54957" w:rsidRPr="00C04AFB" w:rsidRDefault="00AD6F43" w:rsidP="00C04AFB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E6089F" w:rsidRPr="00C04AFB" w:rsidTr="001432A1">
        <w:trPr>
          <w:trHeight w:val="199"/>
        </w:trPr>
        <w:tc>
          <w:tcPr>
            <w:tcW w:w="11088" w:type="dxa"/>
            <w:gridSpan w:val="2"/>
          </w:tcPr>
          <w:p w:rsidR="00E6089F" w:rsidRPr="00C04AFB" w:rsidRDefault="00FC75B8" w:rsidP="0008191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ПМ.0</w:t>
            </w:r>
            <w:r w:rsidR="00E6089F"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1.  </w:t>
            </w:r>
            <w:r w:rsidR="00E608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Технологическая эксплуатация теплотехнического оборудования и систем тепло-</w:t>
            </w:r>
            <w:r w:rsidR="00E6089F"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</w:t>
            </w:r>
            <w:r w:rsidR="00E608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="00E6089F"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</w:t>
            </w:r>
            <w:r w:rsidR="00E608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ивос</w:t>
            </w:r>
            <w:r w:rsidR="00E6089F"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набжения </w:t>
            </w:r>
          </w:p>
        </w:tc>
        <w:tc>
          <w:tcPr>
            <w:tcW w:w="1284" w:type="dxa"/>
            <w:vAlign w:val="center"/>
          </w:tcPr>
          <w:p w:rsidR="00E6089F" w:rsidRPr="00C04AFB" w:rsidRDefault="00E6089F" w:rsidP="00C04AF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E6089F" w:rsidRPr="00C04AFB" w:rsidRDefault="00E6089F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E6089F" w:rsidRPr="00C04AFB" w:rsidRDefault="00E6089F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A24" w:rsidRPr="00C04AFB" w:rsidTr="001432A1">
        <w:trPr>
          <w:trHeight w:val="100"/>
        </w:trPr>
        <w:tc>
          <w:tcPr>
            <w:tcW w:w="3187" w:type="dxa"/>
            <w:vMerge w:val="restart"/>
          </w:tcPr>
          <w:p w:rsidR="00274A24" w:rsidRPr="00C04AFB" w:rsidRDefault="00274A24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01" w:type="dxa"/>
            <w:vAlign w:val="center"/>
          </w:tcPr>
          <w:p w:rsidR="00274A24" w:rsidRPr="00C04AFB" w:rsidRDefault="00274A24" w:rsidP="00C04AF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производственной практики</w:t>
            </w:r>
          </w:p>
        </w:tc>
        <w:tc>
          <w:tcPr>
            <w:tcW w:w="1284" w:type="dxa"/>
            <w:vMerge w:val="restart"/>
            <w:vAlign w:val="center"/>
          </w:tcPr>
          <w:p w:rsidR="00274A24" w:rsidRPr="00312150" w:rsidRDefault="00274A24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:rsidR="00274A24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vMerge w:val="restart"/>
          </w:tcPr>
          <w:p w:rsidR="00FF44F8" w:rsidRDefault="00FF44F8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1.1. –  </w:t>
            </w:r>
          </w:p>
          <w:p w:rsidR="00274A24" w:rsidRDefault="00FF44F8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FF44F8" w:rsidRDefault="00FF44F8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4F8" w:rsidRDefault="00FF44F8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 – </w:t>
            </w:r>
          </w:p>
          <w:p w:rsidR="00FF44F8" w:rsidRDefault="00B71B7D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FF44F8" w:rsidRDefault="00FF44F8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4F8" w:rsidRP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FF44F8">
              <w:rPr>
                <w:rFonts w:ascii="Times New Roman" w:hAnsi="Times New Roman"/>
                <w:sz w:val="24"/>
                <w:szCs w:val="24"/>
              </w:rPr>
              <w:t xml:space="preserve">6, 7, 14, 16, 17, 19, </w:t>
            </w:r>
          </w:p>
          <w:p w:rsidR="00FF44F8" w:rsidRPr="00C04AFB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4F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22, 33, 36</w:t>
            </w:r>
          </w:p>
        </w:tc>
      </w:tr>
      <w:tr w:rsidR="00274A24" w:rsidRPr="00C04AFB" w:rsidTr="001432A1">
        <w:trPr>
          <w:trHeight w:val="53"/>
        </w:trPr>
        <w:tc>
          <w:tcPr>
            <w:tcW w:w="3187" w:type="dxa"/>
            <w:vMerge/>
          </w:tcPr>
          <w:p w:rsidR="00274A24" w:rsidRPr="00C04AFB" w:rsidRDefault="00274A24" w:rsidP="0095398A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01" w:type="dxa"/>
            <w:vAlign w:val="bottom"/>
          </w:tcPr>
          <w:p w:rsidR="00274A24" w:rsidRPr="00C04AFB" w:rsidRDefault="00274A24" w:rsidP="005811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структуры </w:t>
            </w:r>
            <w:proofErr w:type="spellStart"/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>энергопредприятия</w:t>
            </w:r>
            <w:proofErr w:type="spellEnd"/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>, теплотехнического оборудования и оборудования систем тепло- и топливоснабжения. Изучение долж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ностных ин</w:t>
            </w:r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>струкций по эксплуатации теплотехнического оборудования и оборудования систем тепло- и топливоснабжения. Эксплуатация и 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троль работы обору</w:t>
            </w:r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дования котельной, в том числе: подготовка к растопке, растопка, включение в работу котлов; работа котлов при постоянной и переменной нагрузках, плановый и аварийный останов котлов. Включение и выключение вспомогательного оборудования котельной, проверка исправности действия контрольно- измерительных приборов, арматуры, систем автоматики регулирования и безопасности котлов и вспомогательного оборудования котельной, прием и сдача смены, оформление сменного журнала и другой документации. </w:t>
            </w:r>
            <w:r w:rsidRPr="000F63B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Техника измерений </w:t>
            </w:r>
            <w:r w:rsidRPr="00C04AF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C04AF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мерительные инструменты</w:t>
            </w:r>
          </w:p>
        </w:tc>
        <w:tc>
          <w:tcPr>
            <w:tcW w:w="1284" w:type="dxa"/>
            <w:vMerge/>
            <w:vAlign w:val="center"/>
          </w:tcPr>
          <w:p w:rsidR="00274A24" w:rsidRPr="00C04AFB" w:rsidRDefault="00274A24" w:rsidP="00E36C03">
            <w:pPr>
              <w:pStyle w:val="a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A24" w:rsidRPr="00C04AFB" w:rsidRDefault="00274A24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274A24" w:rsidRPr="00C04AFB" w:rsidRDefault="00274A24" w:rsidP="00C7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3B9" w:rsidRPr="00C04AFB" w:rsidTr="001432A1">
        <w:trPr>
          <w:trHeight w:val="100"/>
        </w:trPr>
        <w:tc>
          <w:tcPr>
            <w:tcW w:w="11088" w:type="dxa"/>
            <w:gridSpan w:val="2"/>
          </w:tcPr>
          <w:p w:rsidR="000F63B9" w:rsidRPr="005811FB" w:rsidRDefault="00FC75B8" w:rsidP="00FC75B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Пм.0</w:t>
            </w:r>
            <w:r w:rsidR="005811FB" w:rsidRPr="005811FB">
              <w:rPr>
                <w:rFonts w:ascii="Times New Roman" w:hAnsi="Times New Roman"/>
                <w:b/>
                <w:sz w:val="24"/>
                <w:szCs w:val="24"/>
              </w:rPr>
              <w:t>2. Р</w:t>
            </w:r>
            <w:r w:rsidR="000F63B9" w:rsidRPr="005811FB">
              <w:rPr>
                <w:rFonts w:ascii="Times New Roman" w:hAnsi="Times New Roman"/>
                <w:b/>
                <w:sz w:val="24"/>
                <w:szCs w:val="24"/>
              </w:rPr>
              <w:t>емонт теплотехнического оборудования и систем тепло – и топливоснабже</w:t>
            </w:r>
            <w:r w:rsidR="005811FB" w:rsidRPr="005811FB">
              <w:rPr>
                <w:rFonts w:ascii="Times New Roman" w:hAnsi="Times New Roman"/>
                <w:b/>
                <w:sz w:val="24"/>
                <w:szCs w:val="24"/>
              </w:rPr>
              <w:t xml:space="preserve">ния </w:t>
            </w:r>
          </w:p>
        </w:tc>
        <w:tc>
          <w:tcPr>
            <w:tcW w:w="1284" w:type="dxa"/>
            <w:vAlign w:val="center"/>
          </w:tcPr>
          <w:p w:rsidR="000F63B9" w:rsidRPr="00C04AFB" w:rsidRDefault="000F63B9" w:rsidP="00E36C03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11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84" w:type="dxa"/>
            <w:shd w:val="clear" w:color="auto" w:fill="auto"/>
          </w:tcPr>
          <w:p w:rsidR="000F63B9" w:rsidRPr="00C04AFB" w:rsidRDefault="000F63B9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0F63B9" w:rsidRPr="00C04AFB" w:rsidRDefault="000F63B9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4F8" w:rsidRPr="00C04AFB" w:rsidTr="00081918">
        <w:trPr>
          <w:trHeight w:val="97"/>
        </w:trPr>
        <w:tc>
          <w:tcPr>
            <w:tcW w:w="3187" w:type="dxa"/>
            <w:vMerge w:val="restart"/>
          </w:tcPr>
          <w:p w:rsidR="00FF44F8" w:rsidRPr="0004663C" w:rsidRDefault="00FF44F8" w:rsidP="007E5237">
            <w:pPr>
              <w:tabs>
                <w:tab w:val="left" w:pos="204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</w:tcPr>
          <w:p w:rsidR="00FF44F8" w:rsidRPr="000F63B9" w:rsidRDefault="00FF44F8" w:rsidP="00274A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F63B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Содержание</w:t>
            </w:r>
            <w:r w:rsidRPr="00274A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производственной практики:</w:t>
            </w:r>
          </w:p>
        </w:tc>
        <w:tc>
          <w:tcPr>
            <w:tcW w:w="1284" w:type="dxa"/>
            <w:vMerge w:val="restart"/>
          </w:tcPr>
          <w:p w:rsidR="00FF44F8" w:rsidRPr="000F63B9" w:rsidRDefault="00FF44F8" w:rsidP="001432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:rsidR="00FF44F8" w:rsidRPr="00081918" w:rsidRDefault="0008191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vMerge w:val="restart"/>
            <w:vAlign w:val="center"/>
          </w:tcPr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–</w:t>
            </w: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 –</w:t>
            </w:r>
          </w:p>
          <w:p w:rsidR="00FF44F8" w:rsidRDefault="00B71B7D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4F8" w:rsidRP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FF44F8">
              <w:rPr>
                <w:rFonts w:ascii="Times New Roman" w:hAnsi="Times New Roman"/>
                <w:sz w:val="24"/>
                <w:szCs w:val="24"/>
              </w:rPr>
              <w:t>6, 7, 14, 16, 17, 19,</w:t>
            </w:r>
          </w:p>
          <w:p w:rsidR="00FF44F8" w:rsidRPr="00C04AFB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4F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22, 33, 36</w:t>
            </w:r>
          </w:p>
        </w:tc>
      </w:tr>
      <w:tr w:rsidR="00FF44F8" w:rsidRPr="00C04AFB" w:rsidTr="001432A1">
        <w:trPr>
          <w:trHeight w:val="1119"/>
        </w:trPr>
        <w:tc>
          <w:tcPr>
            <w:tcW w:w="3187" w:type="dxa"/>
            <w:vMerge/>
          </w:tcPr>
          <w:p w:rsidR="00FF44F8" w:rsidRDefault="00FF44F8" w:rsidP="007E5237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bottom"/>
          </w:tcPr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Сборка, разборка и  ремонт разъемных соединений трубопроводов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запорной арматуры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предохранительной арматуры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регулирующей и контрольной арматуры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элементов котлов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центробежных насосов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вентиляторов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Изготовление изделий из тонколистового металла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Ревизия и ремонт оборудования систем газоснабжения</w:t>
            </w:r>
          </w:p>
          <w:p w:rsidR="00FF44F8" w:rsidRPr="007E5237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Ремонт теплообменного оборудования</w:t>
            </w:r>
          </w:p>
          <w:p w:rsidR="00FF44F8" w:rsidRPr="000F63B9" w:rsidRDefault="00FF44F8" w:rsidP="007E52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E52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Комплексная работа</w:t>
            </w:r>
          </w:p>
        </w:tc>
        <w:tc>
          <w:tcPr>
            <w:tcW w:w="1284" w:type="dxa"/>
            <w:vMerge/>
            <w:vAlign w:val="center"/>
          </w:tcPr>
          <w:p w:rsidR="00FF44F8" w:rsidRPr="000F63B9" w:rsidRDefault="00FF44F8" w:rsidP="00081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vMerge/>
            <w:shd w:val="clear" w:color="auto" w:fill="auto"/>
          </w:tcPr>
          <w:p w:rsidR="00FF44F8" w:rsidRPr="00C04AFB" w:rsidRDefault="00FF44F8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FF44F8" w:rsidRPr="00C04AFB" w:rsidRDefault="00FF44F8" w:rsidP="00E36C0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4F8" w:rsidRPr="00C04AFB" w:rsidTr="001432A1">
        <w:trPr>
          <w:trHeight w:val="114"/>
        </w:trPr>
        <w:tc>
          <w:tcPr>
            <w:tcW w:w="11088" w:type="dxa"/>
            <w:gridSpan w:val="2"/>
            <w:shd w:val="clear" w:color="auto" w:fill="auto"/>
          </w:tcPr>
          <w:p w:rsidR="00FF44F8" w:rsidRPr="00FC352E" w:rsidRDefault="00FC75B8" w:rsidP="00FC75B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ПМ.0</w:t>
            </w:r>
            <w:r w:rsidR="00FF44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Н</w:t>
            </w:r>
            <w:r w:rsidR="00FF44F8" w:rsidRPr="00FC35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аладк</w:t>
            </w:r>
            <w:r w:rsidR="00FF44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="00FF44F8" w:rsidRPr="00FC35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испытаниям теплотехнического оборудова</w:t>
            </w:r>
            <w:r w:rsidR="00FF44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ния и систем тепло – и  топливо</w:t>
            </w:r>
            <w:r w:rsidR="00FF44F8" w:rsidRPr="00FC352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снабжения.</w:t>
            </w:r>
          </w:p>
        </w:tc>
        <w:tc>
          <w:tcPr>
            <w:tcW w:w="1284" w:type="dxa"/>
            <w:vAlign w:val="center"/>
          </w:tcPr>
          <w:p w:rsidR="00FF44F8" w:rsidRPr="003758C3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F8" w:rsidRPr="00C04AFB" w:rsidTr="001432A1">
        <w:trPr>
          <w:trHeight w:val="78"/>
        </w:trPr>
        <w:tc>
          <w:tcPr>
            <w:tcW w:w="3187" w:type="dxa"/>
            <w:vMerge w:val="restart"/>
          </w:tcPr>
          <w:p w:rsidR="00FF44F8" w:rsidRPr="00CE4304" w:rsidRDefault="00FF44F8" w:rsidP="000819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center"/>
          </w:tcPr>
          <w:p w:rsidR="00FF44F8" w:rsidRPr="00274A24" w:rsidRDefault="00FF44F8" w:rsidP="007E5237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4A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производственной практики:</w:t>
            </w:r>
          </w:p>
        </w:tc>
        <w:tc>
          <w:tcPr>
            <w:tcW w:w="1284" w:type="dxa"/>
            <w:vMerge w:val="restart"/>
            <w:vAlign w:val="center"/>
          </w:tcPr>
          <w:p w:rsidR="00FF44F8" w:rsidRPr="002C3C24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:rsidR="00FF44F8" w:rsidRPr="00C04AFB" w:rsidRDefault="0008191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vMerge w:val="restart"/>
          </w:tcPr>
          <w:p w:rsid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.1. –  </w:t>
            </w:r>
          </w:p>
          <w:p w:rsid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 – </w:t>
            </w:r>
          </w:p>
          <w:p w:rsid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FF44F8" w:rsidRP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FF44F8">
              <w:rPr>
                <w:rFonts w:ascii="Times New Roman" w:hAnsi="Times New Roman"/>
                <w:sz w:val="24"/>
                <w:szCs w:val="24"/>
              </w:rPr>
              <w:t xml:space="preserve">6, 7, 14, </w:t>
            </w:r>
            <w:r w:rsidRPr="00FF44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16, 17, 19, </w:t>
            </w:r>
          </w:p>
          <w:p w:rsidR="00FF44F8" w:rsidRPr="00C04AFB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4F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22, 33, 36</w:t>
            </w:r>
          </w:p>
        </w:tc>
      </w:tr>
      <w:tr w:rsidR="00FF44F8" w:rsidRPr="00C04AFB" w:rsidTr="001432A1">
        <w:trPr>
          <w:trHeight w:val="732"/>
        </w:trPr>
        <w:tc>
          <w:tcPr>
            <w:tcW w:w="3187" w:type="dxa"/>
            <w:vMerge/>
          </w:tcPr>
          <w:p w:rsidR="00FF44F8" w:rsidRPr="00CE4304" w:rsidRDefault="00FF44F8" w:rsidP="000819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center"/>
          </w:tcPr>
          <w:p w:rsidR="00FF44F8" w:rsidRPr="00CE4304" w:rsidRDefault="00FF44F8" w:rsidP="007E5237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инструкций по наладке теплотехнического оборудования и оборудования систем тепло- и топливоснабжения. Наладка  и испытания оборудования котельной, в том числе пусковая и режимная. Составление технического отчета испытания и наладки котельного оборудования. Наладка </w:t>
            </w:r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 испытание оборудования систем теплоснабжения, </w:t>
            </w:r>
            <w:proofErr w:type="spellStart"/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теплопотребляющих</w:t>
            </w:r>
            <w:proofErr w:type="spellEnd"/>
            <w:r w:rsidRPr="00CE43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аппаратов, тепловых сетей. Составление технических отчетов. </w:t>
            </w:r>
          </w:p>
        </w:tc>
        <w:tc>
          <w:tcPr>
            <w:tcW w:w="1284" w:type="dxa"/>
            <w:vMerge/>
            <w:vAlign w:val="center"/>
          </w:tcPr>
          <w:p w:rsidR="00FF44F8" w:rsidRPr="002C3C24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F8" w:rsidRPr="00C04AFB" w:rsidTr="001432A1">
        <w:trPr>
          <w:trHeight w:val="99"/>
        </w:trPr>
        <w:tc>
          <w:tcPr>
            <w:tcW w:w="11088" w:type="dxa"/>
            <w:gridSpan w:val="2"/>
          </w:tcPr>
          <w:p w:rsidR="00FF44F8" w:rsidRPr="006E014E" w:rsidRDefault="00FC75B8" w:rsidP="00FC75B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ПМ.0</w:t>
            </w:r>
            <w:r w:rsidR="00FF44F8">
              <w:rPr>
                <w:rFonts w:ascii="Times New Roman" w:hAnsi="Times New Roman"/>
                <w:b/>
                <w:sz w:val="24"/>
                <w:szCs w:val="24"/>
              </w:rPr>
              <w:t>4. Организация и управление работой обслуживающего персонала</w:t>
            </w:r>
          </w:p>
        </w:tc>
        <w:tc>
          <w:tcPr>
            <w:tcW w:w="1284" w:type="dxa"/>
            <w:vAlign w:val="center"/>
          </w:tcPr>
          <w:p w:rsidR="00FF44F8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F8" w:rsidRPr="00C04AFB" w:rsidTr="001432A1">
        <w:trPr>
          <w:trHeight w:val="99"/>
        </w:trPr>
        <w:tc>
          <w:tcPr>
            <w:tcW w:w="3187" w:type="dxa"/>
            <w:vMerge w:val="restart"/>
          </w:tcPr>
          <w:p w:rsidR="00FF44F8" w:rsidRDefault="00FF44F8" w:rsidP="00F81FD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bottom"/>
          </w:tcPr>
          <w:p w:rsidR="00FF44F8" w:rsidRPr="006E014E" w:rsidRDefault="00FF44F8" w:rsidP="00274A2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производственной  практики</w:t>
            </w:r>
          </w:p>
        </w:tc>
        <w:tc>
          <w:tcPr>
            <w:tcW w:w="1284" w:type="dxa"/>
            <w:vMerge w:val="restart"/>
            <w:vAlign w:val="center"/>
          </w:tcPr>
          <w:p w:rsidR="00FF44F8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:rsidR="00FF44F8" w:rsidRPr="00C04AFB" w:rsidRDefault="0008191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vMerge w:val="restart"/>
          </w:tcPr>
          <w:p w:rsid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.1. –  </w:t>
            </w:r>
          </w:p>
          <w:p w:rsid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4.3</w:t>
            </w:r>
          </w:p>
          <w:p w:rsid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 – </w:t>
            </w:r>
          </w:p>
          <w:p w:rsidR="00FF44F8" w:rsidRPr="00FF44F8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FF44F8">
              <w:rPr>
                <w:rFonts w:ascii="Times New Roman" w:hAnsi="Times New Roman"/>
                <w:sz w:val="24"/>
                <w:szCs w:val="24"/>
              </w:rPr>
              <w:t xml:space="preserve">6, 7, 14, 16, 17, 19, </w:t>
            </w:r>
          </w:p>
          <w:p w:rsidR="00FF44F8" w:rsidRPr="00C04AFB" w:rsidRDefault="00FF44F8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4F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22, 33, 36</w:t>
            </w:r>
          </w:p>
        </w:tc>
      </w:tr>
      <w:tr w:rsidR="00FF44F8" w:rsidRPr="00C04AFB" w:rsidTr="001432A1">
        <w:trPr>
          <w:trHeight w:val="99"/>
        </w:trPr>
        <w:tc>
          <w:tcPr>
            <w:tcW w:w="3187" w:type="dxa"/>
            <w:vMerge/>
          </w:tcPr>
          <w:p w:rsidR="00FF44F8" w:rsidRDefault="00FF44F8" w:rsidP="00F81FD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bottom"/>
          </w:tcPr>
          <w:p w:rsidR="00FF44F8" w:rsidRPr="00C04AFB" w:rsidRDefault="00FF44F8" w:rsidP="00D8759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Первичный инструктаж по технике безопасности на рабочем месте.</w:t>
            </w:r>
          </w:p>
          <w:p w:rsidR="00FF44F8" w:rsidRPr="00C04AFB" w:rsidRDefault="00FF44F8" w:rsidP="00D87599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организацией ремонтной службы котельной, ее структурой, обязанностями слесаря по ре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монту теплотехнического оборудования, системой планово-предупредительных ремонтов обо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рудования, графиками ППР, документацией на ремонт оборудова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ния, содержанием и объемом ремонтных работ. </w:t>
            </w:r>
          </w:p>
        </w:tc>
        <w:tc>
          <w:tcPr>
            <w:tcW w:w="1284" w:type="dxa"/>
            <w:vMerge/>
            <w:vAlign w:val="center"/>
          </w:tcPr>
          <w:p w:rsidR="00FF44F8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F8" w:rsidRPr="00C04AFB" w:rsidTr="001432A1">
        <w:trPr>
          <w:trHeight w:val="99"/>
        </w:trPr>
        <w:tc>
          <w:tcPr>
            <w:tcW w:w="11088" w:type="dxa"/>
            <w:gridSpan w:val="2"/>
          </w:tcPr>
          <w:p w:rsidR="00FF44F8" w:rsidRPr="006E014E" w:rsidRDefault="00FC75B8" w:rsidP="00274A24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Пм.0</w:t>
            </w:r>
            <w:r w:rsidR="00FF44F8">
              <w:rPr>
                <w:rFonts w:ascii="Times New Roman" w:hAnsi="Times New Roman"/>
                <w:b/>
                <w:sz w:val="24"/>
                <w:szCs w:val="24"/>
              </w:rPr>
              <w:t>5. Выполнение работ по одной или нескольким профессиям рабочих, должностям служащих</w:t>
            </w:r>
          </w:p>
        </w:tc>
        <w:tc>
          <w:tcPr>
            <w:tcW w:w="1284" w:type="dxa"/>
            <w:vAlign w:val="center"/>
          </w:tcPr>
          <w:p w:rsidR="00FF44F8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F8" w:rsidRPr="00C04AFB" w:rsidTr="00FF44F8">
        <w:trPr>
          <w:trHeight w:val="105"/>
        </w:trPr>
        <w:tc>
          <w:tcPr>
            <w:tcW w:w="3187" w:type="dxa"/>
            <w:vMerge w:val="restart"/>
          </w:tcPr>
          <w:p w:rsidR="00FF44F8" w:rsidRDefault="00FF44F8" w:rsidP="00F81FD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bottom"/>
          </w:tcPr>
          <w:p w:rsidR="00FF44F8" w:rsidRPr="00B145AF" w:rsidRDefault="00FF44F8" w:rsidP="00081918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145A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производственной практики:</w:t>
            </w:r>
          </w:p>
        </w:tc>
        <w:tc>
          <w:tcPr>
            <w:tcW w:w="1284" w:type="dxa"/>
            <w:vMerge w:val="restart"/>
            <w:vAlign w:val="center"/>
          </w:tcPr>
          <w:p w:rsidR="00FF44F8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:rsidR="00FF44F8" w:rsidRPr="00C04AFB" w:rsidRDefault="0008191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vMerge w:val="restart"/>
            <w:vAlign w:val="center"/>
          </w:tcPr>
          <w:p w:rsidR="00FF44F8" w:rsidRDefault="0008191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</w:t>
            </w:r>
            <w:r w:rsidR="00FF44F8">
              <w:rPr>
                <w:rFonts w:ascii="Times New Roman" w:hAnsi="Times New Roman"/>
                <w:sz w:val="24"/>
                <w:szCs w:val="24"/>
              </w:rPr>
              <w:t>.1. –</w:t>
            </w: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 –</w:t>
            </w: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4F8" w:rsidRPr="00FF44F8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Pr="00FF44F8">
              <w:rPr>
                <w:rFonts w:ascii="Times New Roman" w:hAnsi="Times New Roman"/>
                <w:sz w:val="24"/>
                <w:szCs w:val="24"/>
              </w:rPr>
              <w:t>6, 7, 14, 16, 17, 19,</w:t>
            </w:r>
          </w:p>
          <w:p w:rsidR="00FF44F8" w:rsidRPr="00C04AFB" w:rsidRDefault="00FF44F8" w:rsidP="00FF44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4F8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22, 33, 36</w:t>
            </w:r>
          </w:p>
        </w:tc>
      </w:tr>
      <w:tr w:rsidR="00FF44F8" w:rsidRPr="00C04AFB" w:rsidTr="001432A1">
        <w:trPr>
          <w:trHeight w:val="2131"/>
        </w:trPr>
        <w:tc>
          <w:tcPr>
            <w:tcW w:w="3187" w:type="dxa"/>
            <w:vMerge/>
          </w:tcPr>
          <w:p w:rsidR="00FF44F8" w:rsidRDefault="00FF44F8" w:rsidP="00F81FD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bottom"/>
          </w:tcPr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составе бригады в подготовке оборудования к ремонту, выводе оборудования в ремонт. Ознакомление с грузоподъемными механизмами и приспособлениями, применяемыми при ремонте. Выполнение такелажных работ. Применение ручного и механизированного инструмента, используемого при ремонте.</w:t>
            </w:r>
          </w:p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составе бригады в ремонте:</w:t>
            </w:r>
          </w:p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- вращающихся механизмов: насосов, вентиляторов, дымососов, их центровке и ба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лансировке;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- оборудования топливоподачи твердого топлива, оборудования мазутного хозяйства, газового оборудования;</w:t>
            </w:r>
          </w:p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трубопроводов и арматуры в котельной;                       </w:t>
            </w:r>
          </w:p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теплообменных аппаратов и других </w:t>
            </w:r>
            <w:proofErr w:type="spellStart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теплопотребляющих</w:t>
            </w:r>
            <w:proofErr w:type="spellEnd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установок;</w:t>
            </w:r>
          </w:p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тепловых сетей: трубопроводов, арматуры, опорных конструкций, компенсаторов, тепловых камер, каналов; </w:t>
            </w:r>
          </w:p>
          <w:p w:rsidR="00FF44F8" w:rsidRPr="00C04AFB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- оборудования водоподготовительных установок, систем отопления и вентиляции, другого теплотехнического оборудования.</w:t>
            </w:r>
          </w:p>
          <w:p w:rsidR="00FF44F8" w:rsidRDefault="00FF44F8" w:rsidP="0008191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правил техники безопасности при ремонте оборудования котельных установок, </w:t>
            </w:r>
            <w:proofErr w:type="spellStart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теплопотребляющих</w:t>
            </w:r>
            <w:proofErr w:type="spellEnd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установок и тепловых сетей. Выполнение ремонта </w:t>
            </w:r>
            <w:proofErr w:type="spellStart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>теплопотребляющего</w:t>
            </w:r>
            <w:proofErr w:type="spellEnd"/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оборудо</w:t>
            </w:r>
            <w:r w:rsidRPr="00C04AF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и тепловых сетей с соблюдением регламента и правил техники безопасности.</w:t>
            </w:r>
          </w:p>
        </w:tc>
        <w:tc>
          <w:tcPr>
            <w:tcW w:w="1284" w:type="dxa"/>
            <w:vMerge/>
            <w:vAlign w:val="center"/>
          </w:tcPr>
          <w:p w:rsidR="00FF44F8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4F8" w:rsidRPr="00C04AFB" w:rsidTr="001432A1">
        <w:trPr>
          <w:trHeight w:val="99"/>
        </w:trPr>
        <w:tc>
          <w:tcPr>
            <w:tcW w:w="3187" w:type="dxa"/>
          </w:tcPr>
          <w:p w:rsidR="00FF44F8" w:rsidRDefault="00FF44F8" w:rsidP="00F81FD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1" w:type="dxa"/>
            <w:shd w:val="clear" w:color="auto" w:fill="auto"/>
            <w:vAlign w:val="center"/>
          </w:tcPr>
          <w:p w:rsidR="00FF44F8" w:rsidRPr="00C04AFB" w:rsidRDefault="00FF44F8" w:rsidP="001432A1">
            <w:pPr>
              <w:pStyle w:val="a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84" w:type="dxa"/>
            <w:vAlign w:val="center"/>
          </w:tcPr>
          <w:p w:rsidR="00FF44F8" w:rsidRDefault="00FF44F8" w:rsidP="00C04AF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FF44F8" w:rsidRPr="00C04AFB" w:rsidRDefault="00FF44F8" w:rsidP="00C04A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3C24" w:rsidRDefault="002C3C24" w:rsidP="00C04AFB">
      <w:pPr>
        <w:pStyle w:val="a4"/>
        <w:rPr>
          <w:rFonts w:ascii="Times New Roman" w:hAnsi="Times New Roman"/>
          <w:b/>
          <w:sz w:val="24"/>
        </w:rPr>
        <w:sectPr w:rsidR="002C3C24" w:rsidSect="007D04FA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5916D6" w:rsidRDefault="002C3C24" w:rsidP="002C3C2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1120">
        <w:rPr>
          <w:rFonts w:ascii="Times New Roman" w:hAnsi="Times New Roman"/>
          <w:b/>
          <w:sz w:val="24"/>
          <w:szCs w:val="24"/>
        </w:rPr>
        <w:lastRenderedPageBreak/>
        <w:t>4. </w:t>
      </w:r>
      <w:r w:rsidRPr="002A1120">
        <w:rPr>
          <w:rFonts w:ascii="Times New Roman" w:hAnsi="Times New Roman"/>
          <w:b/>
          <w:caps/>
          <w:sz w:val="24"/>
          <w:szCs w:val="24"/>
        </w:rPr>
        <w:t>условия реализации</w:t>
      </w:r>
      <w:r w:rsidRPr="002A1120">
        <w:rPr>
          <w:rFonts w:ascii="Times New Roman" w:hAnsi="Times New Roman"/>
          <w:b/>
          <w:sz w:val="24"/>
          <w:szCs w:val="24"/>
        </w:rPr>
        <w:t xml:space="preserve"> </w:t>
      </w:r>
      <w:r w:rsidR="006E014E">
        <w:rPr>
          <w:rFonts w:ascii="Times New Roman" w:hAnsi="Times New Roman"/>
          <w:b/>
          <w:sz w:val="24"/>
          <w:szCs w:val="24"/>
        </w:rPr>
        <w:t xml:space="preserve"> И ПРОВЕДЕНИЕ </w:t>
      </w:r>
      <w:r w:rsidR="005916D6">
        <w:rPr>
          <w:rFonts w:ascii="Times New Roman" w:hAnsi="Times New Roman"/>
          <w:b/>
          <w:sz w:val="24"/>
          <w:szCs w:val="24"/>
        </w:rPr>
        <w:t>ПРОИЗВОДСТВЕННОЙ</w:t>
      </w:r>
    </w:p>
    <w:p w:rsidR="002C3C24" w:rsidRPr="002A1120" w:rsidRDefault="006E014E" w:rsidP="002C3C2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ПРАКТИКИ </w:t>
      </w:r>
      <w:r w:rsidR="00703218">
        <w:rPr>
          <w:rFonts w:ascii="Times New Roman" w:hAnsi="Times New Roman"/>
          <w:b/>
          <w:sz w:val="24"/>
          <w:szCs w:val="24"/>
        </w:rPr>
        <w:t>(по профилю специальности)</w:t>
      </w:r>
    </w:p>
    <w:p w:rsidR="002C3C24" w:rsidRPr="002C3C24" w:rsidRDefault="002C3C24" w:rsidP="002C3C24">
      <w:pPr>
        <w:pStyle w:val="a4"/>
        <w:rPr>
          <w:rFonts w:ascii="Times New Roman" w:hAnsi="Times New Roman"/>
          <w:sz w:val="24"/>
          <w:szCs w:val="24"/>
        </w:rPr>
      </w:pPr>
    </w:p>
    <w:p w:rsidR="006E014E" w:rsidRPr="006E014E" w:rsidRDefault="006E014E" w:rsidP="006E014E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</w:t>
      </w: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документации, необходимой для проведения </w:t>
      </w:r>
      <w:r w:rsidR="00FF44F8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</w:t>
      </w: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</w:t>
      </w:r>
    </w:p>
    <w:p w:rsidR="006E014E" w:rsidRPr="006E014E" w:rsidRDefault="006E014E" w:rsidP="006E014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14E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</w:t>
      </w:r>
      <w:r w:rsidR="00FF44F8">
        <w:rPr>
          <w:rFonts w:ascii="Times New Roman" w:eastAsia="Times New Roman" w:hAnsi="Times New Roman" w:cs="Times New Roman"/>
          <w:sz w:val="24"/>
          <w:szCs w:val="24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szCs w:val="24"/>
        </w:rPr>
        <w:t xml:space="preserve"> практики в колледже разработана следующая документация: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val="en-US"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рабочая программа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 практики;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val="en-US"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календарно-тематический план;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приказ о назначении руководителя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 практики от колледжа</w:t>
      </w:r>
      <w:r w:rsidR="00081918">
        <w:rPr>
          <w:rFonts w:ascii="Times New Roman" w:eastAsia="Times New Roman" w:hAnsi="Times New Roman" w:cs="Times New Roman"/>
          <w:sz w:val="24"/>
          <w:lang w:eastAsia="en-US" w:bidi="en-US"/>
        </w:rPr>
        <w:t>.</w:t>
      </w:r>
    </w:p>
    <w:p w:rsidR="006E014E" w:rsidRDefault="006E014E" w:rsidP="006E014E">
      <w:pPr>
        <w:shd w:val="clear" w:color="auto" w:fill="FFFFFF" w:themeFill="background1"/>
        <w:spacing w:after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</w:p>
    <w:p w:rsidR="006E014E" w:rsidRPr="006E014E" w:rsidRDefault="006E014E" w:rsidP="006E014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 xml:space="preserve">4.2. Требования к учебно-методическому обеспечению </w:t>
      </w:r>
      <w:r w:rsidR="00FF44F8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</w:t>
      </w: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</w:t>
      </w:r>
    </w:p>
    <w:p w:rsidR="006E014E" w:rsidRPr="006E014E" w:rsidRDefault="006E014E" w:rsidP="006E014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14E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требований к учебно-методическому обеспечению </w:t>
      </w:r>
      <w:r w:rsidR="00FF44F8">
        <w:rPr>
          <w:rFonts w:ascii="Times New Roman" w:eastAsia="Times New Roman" w:hAnsi="Times New Roman" w:cs="Times New Roman"/>
          <w:sz w:val="24"/>
          <w:szCs w:val="24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szCs w:val="24"/>
        </w:rPr>
        <w:t xml:space="preserve"> практики разработаны и утверждены: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val="en-US"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задания на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>производственную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 практику;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методические рекомендации для обучающихся по выполнению видов работ на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 xml:space="preserve">производственной 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практике;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методические рекомендации по формированию отчётов по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 практике;</w:t>
      </w:r>
    </w:p>
    <w:p w:rsidR="006E014E" w:rsidRPr="006E014E" w:rsidRDefault="006E014E" w:rsidP="006E014E">
      <w:pPr>
        <w:numPr>
          <w:ilvl w:val="0"/>
          <w:numId w:val="33"/>
        </w:numPr>
        <w:shd w:val="clear" w:color="auto" w:fill="FFFFFF" w:themeFill="background1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критерии оценки прохождения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 практики и защиты отчёта</w:t>
      </w:r>
    </w:p>
    <w:p w:rsidR="006E014E" w:rsidRPr="006E014E" w:rsidRDefault="006E014E" w:rsidP="006E014E">
      <w:pPr>
        <w:shd w:val="clear" w:color="auto" w:fill="FFFFFF" w:themeFill="background1"/>
        <w:spacing w:after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</w:p>
    <w:p w:rsidR="002C3C24" w:rsidRDefault="002C3C24" w:rsidP="002C3C24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>4.</w:t>
      </w:r>
      <w:r w:rsidR="00081918">
        <w:rPr>
          <w:rFonts w:ascii="Times New Roman" w:hAnsi="Times New Roman"/>
          <w:b/>
          <w:sz w:val="24"/>
          <w:szCs w:val="24"/>
        </w:rPr>
        <w:t>3</w:t>
      </w:r>
      <w:r w:rsidRPr="002C3C24">
        <w:rPr>
          <w:rFonts w:ascii="Times New Roman" w:hAnsi="Times New Roman"/>
          <w:b/>
          <w:sz w:val="24"/>
          <w:szCs w:val="24"/>
        </w:rPr>
        <w:t>. Информационное обеспечение обучения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2A1120" w:rsidRDefault="002A1120" w:rsidP="00B71F97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Т. С. Системы теплоснабжения. Ч.1: учебное пособие / Т. С.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- 3-е изд. - Самара: Самарский государственный технический университет, ЭБС АСВ, 2019. - 71 c. - ISBN 2227-8397. - Текст: электронный // Электронно-библиотечная система IPR BOOKS: [сайт]. - URL: </w:t>
      </w:r>
      <w:hyperlink r:id="rId8" w:history="1">
        <w:r w:rsidR="00B71F97"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http://www.iprbookshop.ru/91797.html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A1120" w:rsidRPr="002A1120" w:rsidRDefault="002A1120" w:rsidP="002A1120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, Е. В. Котельные установки: учебное пособие / Е.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, В. Н. Виноградов, А. Е.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; под редакцией Е.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Москва, Вологда: Инфра-Инженерия, 2021. - 440 c. - ISBN 978-5-9729-0691-8. - Текст: электронный // Цифровой образовательный ресурс IPR SMART: [сайт]. - URL: </w:t>
      </w:r>
      <w:hyperlink r:id="rId9" w:history="1">
        <w:r w:rsidRPr="002A1120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https://www.iprbookshop.ru/114924.html</w:t>
        </w:r>
      </w:hyperlink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Белоусов, В. Н. Топливо и процессы горения в теплоэнергетических установках. Ч.1: учебное пособие / В. Н. Белоусов, С. Н. Смородин, В. Д. Цимбал. - Санкт-Петербург: Санкт-Петербургский государственный университет промышленных технологий и дизайна, 2020. - 148 c. - ISBN 978-5-91646-211-1. - Текст: электронный // Цифровой образовательный ресурс IPR SMART: [сайт]. - URL: </w:t>
      </w:r>
      <w:hyperlink r:id="rId10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https://www.iprbookshop.ru/118421.html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Бойко, Е. А. Устройство и конструкционные характеристики энергетических котельных агрегатов: учебное пособие / Е. А. Бойко. - Москва, Вологда: Инфра-Инженерия, 2021. - 364 c. - ISBN 978-5-9729-0644-4. - Текст: электронный // Цифровой образовательный ресурс IPR SMART: [сайт]. - URL: </w:t>
      </w:r>
      <w:hyperlink r:id="rId11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https://www.iprbookshop.ru/114990.html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С. И. Основы теплотехники и теплоэнергетики: учебное пособие для СПО / С. И.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К. С.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Шатохин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Саратов: Профобразование, 2022. - 183 c. - ISBN 978-5-4488-1549-2. - Текст: электронный // Цифровой образовательный ресурс IPR </w:t>
      </w:r>
      <w:proofErr w:type="gram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SMART :</w:t>
      </w:r>
      <w:proofErr w:type="gram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[сайт]. - URL: </w:t>
      </w:r>
      <w:hyperlink r:id="rId12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https://www.iprbookshop.ru/123542.html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lastRenderedPageBreak/>
        <w:t xml:space="preserve">Кудинов, А. А. Выбор состава основного оборудования и расчет тепловой схемы ТЭЦ с турбинами типа ПТ и Р: учебное пособие / А. А. Кудинов, Л. П.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Шелудько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А. Ю. Абрамова. - 2-е изд. - Самара: Самарский государственный технический университет, ЭБС АСВ, 2020. - 68 c. - ISBN 2227-8397. - Текст: электронный // Электронно-библиотечная система IPR BOOKS: [сайт]. - URL: </w:t>
      </w:r>
      <w:hyperlink r:id="rId13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https://www.iprbookshop.ru/105201.html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Кудинов, А. А. Отопление гражданского здания: учебное пособие для СПО / А. А. Кудинов, С. К.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Зиганшина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Саратов: Профобразование, 2022. - 82 c. - ISBN 978-5-4488-1393-1. - Текст: электронный // Цифровой образовательный ресурс IPR </w:t>
      </w:r>
      <w:proofErr w:type="gram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SMART :</w:t>
      </w:r>
      <w:proofErr w:type="gram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 URL: </w:t>
      </w:r>
      <w:hyperlink r:id="rId14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https://www.iprbookshop.ru/116279.html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М. В. Энергосбережение в системах теплоснабжения: учебное пособие для СПО / М.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В. И. Немченко, Г. И. Титов. - Саратов: Профобразование, 2021. - 149 c. - ISBN 978-5-4488-1272-9. - Текст: электронный // Электронно-библиотечная система IPR BOOKS: [сайт]. - URL: </w:t>
      </w:r>
      <w:hyperlink r:id="rId15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https://www.iprbookshop.ru/106872.html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Теплоснабжение города: учебное пособие для СПО / составители В. В. Гончар, Д. М.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Чудинов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  Профобразование, 2019. - 57 c. - ISBN 978-5-4488-0380-2. - Текст: электронный // Электронно-библиотечная система IPR BOOKS: [сайт]. - URL: </w:t>
      </w:r>
      <w:hyperlink r:id="rId16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http://www.iprbookshop.ru/87279.html</w:t>
        </w:r>
      </w:hyperlink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Боровков В.М. Теплотехническое оборудование: учебник. -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sz w:val="24"/>
          <w:szCs w:val="24"/>
        </w:rPr>
        <w:t>М. Академия, 2013.</w:t>
      </w:r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C3C24">
        <w:rPr>
          <w:rFonts w:ascii="Times New Roman" w:hAnsi="Times New Roman"/>
          <w:sz w:val="24"/>
          <w:szCs w:val="24"/>
        </w:rPr>
        <w:t>Вармоломеев</w:t>
      </w:r>
      <w:proofErr w:type="spellEnd"/>
      <w:r w:rsidRPr="002C3C24">
        <w:rPr>
          <w:rFonts w:ascii="Times New Roman" w:hAnsi="Times New Roman"/>
          <w:sz w:val="24"/>
          <w:szCs w:val="24"/>
        </w:rPr>
        <w:t xml:space="preserve"> Ю.М. Отопление и тепловые сети: учебник. – М.: Академия, 20</w:t>
      </w:r>
      <w:r>
        <w:rPr>
          <w:rFonts w:ascii="Times New Roman" w:hAnsi="Times New Roman"/>
          <w:sz w:val="24"/>
          <w:szCs w:val="24"/>
        </w:rPr>
        <w:t>12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Брюханов</w:t>
      </w:r>
      <w:r w:rsidR="00B71F97" w:rsidRPr="00B71F97">
        <w:rPr>
          <w:rFonts w:ascii="Times New Roman" w:hAnsi="Times New Roman"/>
          <w:sz w:val="24"/>
          <w:szCs w:val="24"/>
        </w:rPr>
        <w:t xml:space="preserve"> </w:t>
      </w:r>
      <w:r w:rsidR="00B71F97" w:rsidRPr="002C3C24">
        <w:rPr>
          <w:rFonts w:ascii="Times New Roman" w:hAnsi="Times New Roman"/>
          <w:sz w:val="24"/>
          <w:szCs w:val="24"/>
        </w:rPr>
        <w:t>О.Н.</w:t>
      </w:r>
      <w:r w:rsidRPr="002C3C24">
        <w:rPr>
          <w:rFonts w:ascii="Times New Roman" w:hAnsi="Times New Roman"/>
          <w:sz w:val="24"/>
          <w:szCs w:val="24"/>
        </w:rPr>
        <w:t>, В.А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sz w:val="24"/>
          <w:szCs w:val="24"/>
        </w:rPr>
        <w:t>Жила, М.А.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C3C24">
        <w:rPr>
          <w:rFonts w:ascii="Times New Roman" w:hAnsi="Times New Roman"/>
          <w:sz w:val="24"/>
          <w:szCs w:val="24"/>
        </w:rPr>
        <w:t>Ушаков  Газовые</w:t>
      </w:r>
      <w:proofErr w:type="gramEnd"/>
      <w:r w:rsidRPr="002C3C24">
        <w:rPr>
          <w:rFonts w:ascii="Times New Roman" w:hAnsi="Times New Roman"/>
          <w:sz w:val="24"/>
          <w:szCs w:val="24"/>
        </w:rPr>
        <w:t xml:space="preserve"> сети и установки. – М.: Академия, 20</w:t>
      </w:r>
      <w:r>
        <w:rPr>
          <w:rFonts w:ascii="Times New Roman" w:hAnsi="Times New Roman"/>
          <w:sz w:val="24"/>
          <w:szCs w:val="24"/>
        </w:rPr>
        <w:t>14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57225F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hyperlink r:id="rId17" w:anchor="persons" w:tooltip="О. Н. Брюханов, В. А. Кузнецов" w:history="1">
        <w:r w:rsidR="002C3C24" w:rsidRPr="002C3C24">
          <w:rPr>
            <w:rFonts w:ascii="Times New Roman" w:hAnsi="Times New Roman"/>
            <w:sz w:val="24"/>
            <w:szCs w:val="24"/>
          </w:rPr>
          <w:t>Брюханов</w:t>
        </w:r>
        <w:r w:rsidR="00B71F97" w:rsidRPr="00B71F97">
          <w:rPr>
            <w:rFonts w:ascii="Times New Roman" w:hAnsi="Times New Roman"/>
            <w:sz w:val="24"/>
            <w:szCs w:val="24"/>
          </w:rPr>
          <w:t xml:space="preserve"> </w:t>
        </w:r>
        <w:r w:rsidR="00B71F97" w:rsidRPr="002C3C24">
          <w:rPr>
            <w:rFonts w:ascii="Times New Roman" w:hAnsi="Times New Roman"/>
            <w:sz w:val="24"/>
            <w:szCs w:val="24"/>
          </w:rPr>
          <w:t>О.Н.</w:t>
        </w:r>
        <w:r w:rsidR="002C3C24" w:rsidRPr="002C3C24">
          <w:rPr>
            <w:rFonts w:ascii="Times New Roman" w:hAnsi="Times New Roman"/>
            <w:sz w:val="24"/>
            <w:szCs w:val="24"/>
          </w:rPr>
          <w:t>, В.А.</w:t>
        </w:r>
        <w:r w:rsidR="00B71F97">
          <w:rPr>
            <w:rFonts w:ascii="Times New Roman" w:hAnsi="Times New Roman"/>
            <w:sz w:val="24"/>
            <w:szCs w:val="24"/>
          </w:rPr>
          <w:t xml:space="preserve"> </w:t>
        </w:r>
        <w:proofErr w:type="gramStart"/>
        <w:r w:rsidR="002C3C24" w:rsidRPr="002C3C24">
          <w:rPr>
            <w:rFonts w:ascii="Times New Roman" w:hAnsi="Times New Roman"/>
            <w:sz w:val="24"/>
            <w:szCs w:val="24"/>
          </w:rPr>
          <w:t>Кузнецов</w:t>
        </w:r>
      </w:hyperlink>
      <w:r w:rsidR="002C3C24" w:rsidRPr="002C3C24">
        <w:rPr>
          <w:rFonts w:ascii="Times New Roman" w:hAnsi="Times New Roman"/>
          <w:sz w:val="24"/>
          <w:szCs w:val="24"/>
        </w:rPr>
        <w:t xml:space="preserve">  Газифицированные</w:t>
      </w:r>
      <w:proofErr w:type="gramEnd"/>
      <w:r w:rsidR="002C3C24" w:rsidRPr="002C3C24">
        <w:rPr>
          <w:rFonts w:ascii="Times New Roman" w:hAnsi="Times New Roman"/>
          <w:sz w:val="24"/>
          <w:szCs w:val="24"/>
        </w:rPr>
        <w:t xml:space="preserve"> котельные агрегаты.- М: </w:t>
      </w:r>
      <w:hyperlink r:id="rId18" w:tooltip="Издательство" w:history="1">
        <w:r w:rsidR="002C3C24" w:rsidRPr="002C3C24">
          <w:rPr>
            <w:rFonts w:ascii="Times New Roman" w:hAnsi="Times New Roman"/>
            <w:sz w:val="24"/>
            <w:szCs w:val="24"/>
          </w:rPr>
          <w:t>Инфра-М</w:t>
        </w:r>
      </w:hyperlink>
      <w:r w:rsidR="002C3C24" w:rsidRPr="002C3C24">
        <w:rPr>
          <w:rFonts w:ascii="Times New Roman" w:hAnsi="Times New Roman"/>
          <w:sz w:val="24"/>
          <w:szCs w:val="24"/>
        </w:rPr>
        <w:t>, 201</w:t>
      </w:r>
      <w:r w:rsidR="002C3C24">
        <w:rPr>
          <w:rFonts w:ascii="Times New Roman" w:hAnsi="Times New Roman"/>
          <w:sz w:val="24"/>
          <w:szCs w:val="24"/>
        </w:rPr>
        <w:t>3</w:t>
      </w:r>
      <w:r w:rsidR="002C3C24"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1A261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Жила </w:t>
      </w:r>
      <w:r w:rsidR="00B71F97" w:rsidRPr="002C3C24">
        <w:rPr>
          <w:rFonts w:ascii="Times New Roman" w:hAnsi="Times New Roman"/>
          <w:sz w:val="24"/>
          <w:szCs w:val="24"/>
        </w:rPr>
        <w:t>В.А.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="002C3C24" w:rsidRPr="002C3C24">
        <w:rPr>
          <w:rFonts w:ascii="Times New Roman" w:hAnsi="Times New Roman"/>
          <w:sz w:val="24"/>
          <w:szCs w:val="24"/>
        </w:rPr>
        <w:t xml:space="preserve">Автоматика и телемеханика систем газоснабжения.  М.: </w:t>
      </w:r>
      <w:hyperlink r:id="rId19" w:tooltip="Издательство" w:history="1">
        <w:r w:rsidR="002C3C24" w:rsidRPr="002C3C24">
          <w:rPr>
            <w:rFonts w:ascii="Times New Roman" w:hAnsi="Times New Roman"/>
            <w:sz w:val="24"/>
            <w:szCs w:val="24"/>
          </w:rPr>
          <w:t>Инфра-М</w:t>
        </w:r>
      </w:hyperlink>
      <w:r w:rsidR="002C3C24" w:rsidRPr="002C3C24">
        <w:rPr>
          <w:rFonts w:ascii="Times New Roman" w:hAnsi="Times New Roman"/>
          <w:sz w:val="24"/>
          <w:szCs w:val="24"/>
        </w:rPr>
        <w:t>, 20</w:t>
      </w:r>
      <w:r w:rsidR="002C3C24">
        <w:rPr>
          <w:rFonts w:ascii="Times New Roman" w:hAnsi="Times New Roman"/>
          <w:sz w:val="24"/>
          <w:szCs w:val="24"/>
        </w:rPr>
        <w:t>12</w:t>
      </w:r>
      <w:r w:rsidR="002C3C24"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 xml:space="preserve">Дополнительные источники: </w:t>
      </w:r>
    </w:p>
    <w:p w:rsidR="00B71F97" w:rsidRPr="002C3C24" w:rsidRDefault="00B71F97" w:rsidP="002C3C24">
      <w:pPr>
        <w:pStyle w:val="a4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B71F97" w:rsidRP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Брюханов, О. Н.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  Основы гидравлики, теплотехники и аэродинамики: учебник для студентов средних специальных учебных заведений / О. Н. Брюханов, В. И. Коробко, А. Т. </w:t>
      </w:r>
      <w:proofErr w:type="spellStart"/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Мелик</w:t>
      </w:r>
      <w:proofErr w:type="spellEnd"/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-Аракелян. - Москва: ИНФРА-М, 2013. - 253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71F97" w:rsidRP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   Контрольно-измерительные приборы и автоматика котлов: учебное пособие для образовательных учреждений, реализующих программы проф. подготовки / Б. А. Соколов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  Академия, 2012. - 64 с.</w:t>
      </w:r>
    </w:p>
    <w:p w:rsid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   Основы теплотехники. Теплотехнический контроль и автоматика котлов: учебник для образовательных учреждений начального проф. образования / Б. А. Соколов. - Москва: Академия, 2013. - 127 с.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ГОСТ 21.404-85; СПДС автоматизация технологических процессов. Условные обозначения приборов и средств автоматизации в схемах.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ГОСТ 23172-78. Котлы стационарные. Термины и определения. Госстандарт, 1978.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pacing w:val="2"/>
          <w:sz w:val="24"/>
          <w:szCs w:val="24"/>
        </w:rPr>
        <w:t>ПБ 10–574–03. Правила устройства и безопасной эксплуатации паровых и водогрей</w:t>
      </w:r>
      <w:r w:rsidRPr="002C3C24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2C3C24">
        <w:rPr>
          <w:rFonts w:ascii="Times New Roman" w:hAnsi="Times New Roman"/>
          <w:color w:val="000000"/>
          <w:sz w:val="24"/>
          <w:szCs w:val="24"/>
        </w:rPr>
        <w:t>ных котлов. – М.:НПО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ПБ 10–573–03. Правила устройства и безопасной эксплуатации трубопроводов пара и горячей воды. – М.: НПО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 xml:space="preserve">ПБ 12-529-03 Правила безопасности систем газораспределения и </w:t>
      </w:r>
      <w:proofErr w:type="spellStart"/>
      <w:r w:rsidRPr="002C3C24">
        <w:rPr>
          <w:rFonts w:ascii="Times New Roman" w:hAnsi="Times New Roman"/>
          <w:bCs/>
          <w:sz w:val="24"/>
          <w:szCs w:val="24"/>
        </w:rPr>
        <w:t>газопотребления</w:t>
      </w:r>
      <w:proofErr w:type="spellEnd"/>
      <w:r w:rsidRPr="002C3C24">
        <w:rPr>
          <w:rFonts w:ascii="Times New Roman" w:hAnsi="Times New Roman"/>
          <w:bCs/>
          <w:sz w:val="24"/>
          <w:szCs w:val="24"/>
        </w:rPr>
        <w:t>.</w:t>
      </w:r>
      <w:r w:rsidRPr="002C3C24">
        <w:rPr>
          <w:rFonts w:ascii="Times New Roman" w:hAnsi="Times New Roman"/>
          <w:color w:val="000000"/>
          <w:sz w:val="24"/>
          <w:szCs w:val="24"/>
        </w:rPr>
        <w:t xml:space="preserve"> – М.: ГУП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Правила технической эксплуатации тепловых энергоустановок.– М.: Энергия, 20</w:t>
      </w:r>
      <w:r>
        <w:rPr>
          <w:rFonts w:ascii="Times New Roman" w:hAnsi="Times New Roman"/>
          <w:color w:val="000000"/>
          <w:sz w:val="24"/>
          <w:szCs w:val="24"/>
        </w:rPr>
        <w:t>12</w:t>
      </w:r>
      <w:r w:rsidRPr="002C3C24">
        <w:rPr>
          <w:rFonts w:ascii="Times New Roman" w:hAnsi="Times New Roman"/>
          <w:color w:val="000000"/>
          <w:sz w:val="24"/>
          <w:szCs w:val="24"/>
        </w:rPr>
        <w:t>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СНиП  42.01.2002 Газораспределительные системы.</w:t>
      </w:r>
      <w:r w:rsidRPr="002C3C24">
        <w:rPr>
          <w:rFonts w:ascii="Times New Roman" w:hAnsi="Times New Roman"/>
          <w:color w:val="000000"/>
          <w:sz w:val="24"/>
          <w:szCs w:val="24"/>
        </w:rPr>
        <w:t xml:space="preserve"> – М.: ГУП ОБТ, 2003.</w:t>
      </w:r>
    </w:p>
    <w:p w:rsidR="002C3C24" w:rsidRDefault="002C3C24" w:rsidP="002C3C24">
      <w:pPr>
        <w:pStyle w:val="a4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2C3C24" w:rsidRPr="002C3C24" w:rsidRDefault="0057225F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2C3C24" w:rsidRPr="002C3C24">
          <w:rPr>
            <w:rFonts w:ascii="Times New Roman" w:hAnsi="Times New Roman"/>
            <w:sz w:val="24"/>
            <w:szCs w:val="24"/>
          </w:rPr>
          <w:t>www.proekt-gaz.ru</w:t>
        </w:r>
      </w:hyperlink>
    </w:p>
    <w:p w:rsidR="002C3C24" w:rsidRPr="002C3C24" w:rsidRDefault="0057225F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2C3C24" w:rsidRPr="002C3C24">
          <w:rPr>
            <w:rFonts w:ascii="Times New Roman" w:hAnsi="Times New Roman"/>
            <w:sz w:val="24"/>
            <w:szCs w:val="24"/>
          </w:rPr>
          <w:t>www.proektplus.ru</w:t>
        </w:r>
      </w:hyperlink>
    </w:p>
    <w:p w:rsidR="002C3C24" w:rsidRPr="002C3C24" w:rsidRDefault="002C3C24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www.ing-proekt.ru/gaz.html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B71F97" w:rsidRDefault="00B71F97" w:rsidP="00B71F97">
      <w:pPr>
        <w:pStyle w:val="a4"/>
        <w:jc w:val="both"/>
        <w:rPr>
          <w:rFonts w:ascii="Times New Roman" w:hAnsi="Times New Roman"/>
          <w:sz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>4.</w:t>
      </w:r>
      <w:r w:rsidR="00081918">
        <w:rPr>
          <w:rFonts w:ascii="Times New Roman" w:hAnsi="Times New Roman"/>
          <w:b/>
          <w:sz w:val="24"/>
          <w:szCs w:val="24"/>
        </w:rPr>
        <w:t>4</w:t>
      </w:r>
      <w:r w:rsidRPr="002C3C24">
        <w:rPr>
          <w:rFonts w:ascii="Times New Roman" w:hAnsi="Times New Roman"/>
          <w:b/>
          <w:sz w:val="24"/>
          <w:szCs w:val="24"/>
        </w:rPr>
        <w:t>. Кадровое обеспечение образовательного процесса</w:t>
      </w:r>
    </w:p>
    <w:p w:rsidR="002C3C24" w:rsidRPr="002C3C24" w:rsidRDefault="002C3C24" w:rsidP="00070EE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образовательное учреждение вводит следующие требования к квалификации: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педагогических (инженерно-педагогических) кадров, осуществляющих руководство практикой: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 xml:space="preserve">высшее или среднее профессиональное образование и опыт работы по </w:t>
      </w:r>
      <w:proofErr w:type="spellStart"/>
      <w:r w:rsidRPr="002C3C24">
        <w:rPr>
          <w:rFonts w:ascii="Times New Roman" w:hAnsi="Times New Roman"/>
          <w:sz w:val="24"/>
          <w:szCs w:val="24"/>
        </w:rPr>
        <w:t>п</w:t>
      </w:r>
      <w:r w:rsidR="00C92515">
        <w:rPr>
          <w:rFonts w:ascii="Times New Roman" w:hAnsi="Times New Roman"/>
          <w:sz w:val="24"/>
          <w:szCs w:val="24"/>
        </w:rPr>
        <w:t>специальности</w:t>
      </w:r>
      <w:proofErr w:type="spellEnd"/>
      <w:r w:rsidRPr="002C3C24">
        <w:rPr>
          <w:rFonts w:ascii="Times New Roman" w:hAnsi="Times New Roman"/>
          <w:sz w:val="24"/>
          <w:szCs w:val="24"/>
        </w:rPr>
        <w:t xml:space="preserve">, соответствующей профилю модуля специальности </w:t>
      </w:r>
      <w:r w:rsidR="003758C3">
        <w:rPr>
          <w:rStyle w:val="FontStyle36"/>
          <w:sz w:val="24"/>
          <w:szCs w:val="28"/>
        </w:rPr>
        <w:t>13.02</w:t>
      </w:r>
      <w:r w:rsidRPr="00144354">
        <w:rPr>
          <w:rStyle w:val="FontStyle36"/>
          <w:sz w:val="24"/>
          <w:szCs w:val="28"/>
        </w:rPr>
        <w:t>.0</w:t>
      </w:r>
      <w:r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Прохождение обязательной стажировки</w:t>
      </w:r>
      <w:r w:rsidRPr="002C3C24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bCs/>
          <w:sz w:val="24"/>
          <w:szCs w:val="24"/>
        </w:rPr>
        <w:t>в профильных организациях не реже 1-го раза в 3 года.</w:t>
      </w:r>
    </w:p>
    <w:p w:rsidR="00C04AFB" w:rsidRDefault="00C04AFB" w:rsidP="00070EE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C3C24" w:rsidRDefault="002C3C24" w:rsidP="00B9778E">
      <w:pPr>
        <w:pStyle w:val="a4"/>
        <w:numPr>
          <w:ilvl w:val="0"/>
          <w:numId w:val="31"/>
        </w:numPr>
        <w:jc w:val="center"/>
        <w:rPr>
          <w:rFonts w:ascii="Times New Roman" w:hAnsi="Times New Roman"/>
          <w:b/>
          <w:caps/>
          <w:sz w:val="28"/>
          <w:szCs w:val="24"/>
        </w:rPr>
      </w:pPr>
      <w:r w:rsidRPr="002C3C24">
        <w:rPr>
          <w:rFonts w:ascii="Times New Roman" w:hAnsi="Times New Roman"/>
          <w:b/>
          <w:caps/>
          <w:sz w:val="28"/>
          <w:szCs w:val="24"/>
        </w:rPr>
        <w:t>Контроль и оценка результатов освоения профессио</w:t>
      </w:r>
      <w:r>
        <w:rPr>
          <w:rFonts w:ascii="Times New Roman" w:hAnsi="Times New Roman"/>
          <w:b/>
          <w:caps/>
          <w:sz w:val="28"/>
          <w:szCs w:val="24"/>
        </w:rPr>
        <w:t>нального модуля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843"/>
        <w:gridCol w:w="2835"/>
      </w:tblGrid>
      <w:tr w:rsidR="00B9778E" w:rsidRPr="000474BB" w:rsidTr="00822138">
        <w:tc>
          <w:tcPr>
            <w:tcW w:w="4928" w:type="dxa"/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(основные умения, усвоенные знания)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778E" w:rsidRPr="000474BB" w:rsidRDefault="00B9778E" w:rsidP="00DD72C2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9778E" w:rsidRPr="000474BB" w:rsidTr="00822138">
        <w:trPr>
          <w:trHeight w:val="127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0474BB" w:rsidRDefault="00B9778E" w:rsidP="00DD72C2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778E" w:rsidRPr="000474BB" w:rsidTr="00822138">
        <w:trPr>
          <w:trHeight w:val="5364"/>
        </w:trPr>
        <w:tc>
          <w:tcPr>
            <w:tcW w:w="4928" w:type="dxa"/>
            <w:tcBorders>
              <w:bottom w:val="nil"/>
            </w:tcBorders>
            <w:shd w:val="clear" w:color="auto" w:fill="auto"/>
          </w:tcPr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устройство, принцип действия и характеристики основного и вспомогательного теплотехнического оборудования и систем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систем автоматического регулирования, сигнализации и защиты теплотехнического оборудования и систем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приборов и устройства для измерения параметров теплоносителей,  расхода  и учета энергоресурсов и тепловой энергии;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методы подготовки воды для теплоэнергетического оборудования котельных и тепловых сетей;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правила технической документации по эксплуатации теплотехнического оборудования и тепловых сетей</w:t>
            </w:r>
            <w:r w:rsidR="005916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характеристики, конструктивные особенности, назначение и режимы работы основного и вспомогательного теплотехнического оборудования и систем тепло- и топливоснабжения;</w:t>
            </w:r>
          </w:p>
          <w:p w:rsidR="000474BB" w:rsidRPr="000474BB" w:rsidRDefault="000474BB" w:rsidP="000474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порядок и правила проведения наладки и испытаний теплотехнического оборудования </w:t>
            </w: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 систем тепло- и топливоснабжения;</w:t>
            </w:r>
          </w:p>
          <w:p w:rsidR="000474BB" w:rsidRPr="000474BB" w:rsidRDefault="000474BB" w:rsidP="000474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нормативные правовые акты,  методические материалы по организации пусконаладочных работ</w:t>
            </w:r>
            <w:r w:rsidR="00591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подготовки к работе обслуживающего персонала теплотехнического оборудования и систем тепло- и топливоснабжения;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инструктажей, их содержание и порядок проведения;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функциональные обязанности должностных лиц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энергослужбы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ответственности за нарушение трудовой дисциплины, норм и правил охраны труда и промышленной безопасности;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0474BB" w:rsidRDefault="000474BB" w:rsidP="000474B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основы менеджмента, основы психологии деловых отношений.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01, ОК 02</w:t>
            </w: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03, ОК 04</w:t>
            </w: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05, ОК 06</w:t>
            </w: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07, ОК 08</w:t>
            </w:r>
          </w:p>
          <w:p w:rsidR="00B9778E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ОК 09, </w:t>
            </w:r>
          </w:p>
          <w:p w:rsidR="00B9778E" w:rsidRPr="000474BB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1.1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-</w:t>
            </w:r>
            <w:r w:rsidRPr="000474BB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9778E" w:rsidRPr="000474BB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2</w:t>
            </w:r>
            <w:r w:rsidRPr="000474BB">
              <w:rPr>
                <w:rFonts w:ascii="Times New Roman" w:hAnsi="Times New Roman"/>
                <w:sz w:val="24"/>
                <w:szCs w:val="24"/>
              </w:rPr>
              <w:t>.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1-ПК2.3</w:t>
            </w:r>
          </w:p>
          <w:p w:rsidR="00081918" w:rsidRPr="000474BB" w:rsidRDefault="00081918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081918" w:rsidRPr="000474BB" w:rsidRDefault="00081918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4.1-ПК4.3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143" w:rsidRPr="000474BB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6, 7,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14, 16,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17, 19,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22, 33,</w:t>
            </w:r>
          </w:p>
          <w:p w:rsidR="00B9778E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B9778E" w:rsidRPr="000474BB" w:rsidRDefault="005916D6" w:rsidP="005916D6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9778E" w:rsidRPr="0004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по выполнению самостоятельной домашней работы, контрольные работы по темам междисциплинарных курсов.</w:t>
            </w:r>
          </w:p>
          <w:p w:rsidR="00B9778E" w:rsidRPr="000474BB" w:rsidRDefault="005916D6" w:rsidP="005916D6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9778E" w:rsidRPr="0004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оценка деятельности на практических занятиях по подготовке и выполнению заданий, защита выполненных практических работ, оценка производственной практики, экзамен квалификационный по модулю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7143" w:rsidRPr="000474BB" w:rsidTr="00822138">
        <w:trPr>
          <w:trHeight w:val="431"/>
        </w:trPr>
        <w:tc>
          <w:tcPr>
            <w:tcW w:w="4928" w:type="dxa"/>
            <w:shd w:val="clear" w:color="auto" w:fill="auto"/>
          </w:tcPr>
          <w:p w:rsidR="00DE7143" w:rsidRPr="000474BB" w:rsidRDefault="00822138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1843" w:type="dxa"/>
            <w:shd w:val="clear" w:color="auto" w:fill="auto"/>
          </w:tcPr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E7143" w:rsidRPr="000474BB" w:rsidRDefault="00DE7143" w:rsidP="00B9778E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74BB" w:rsidRPr="000474BB" w:rsidTr="00822138">
        <w:trPr>
          <w:trHeight w:val="431"/>
        </w:trPr>
        <w:tc>
          <w:tcPr>
            <w:tcW w:w="4928" w:type="dxa"/>
            <w:shd w:val="clear" w:color="auto" w:fill="auto"/>
          </w:tcPr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выполнять обслуживание и эксплуатацию теплотехнического оборудования и систем 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расчет принципиальных  тепловых схем ТЭС, котельных тепловых пунктов и систем 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автоматическое и ручное регулирование процесса производства, транспорта и распределения тепловой энергии;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выбор основного и вспомогательного оборудования;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выполнять: наладку и испытания теплотехнического оборудования и систем тепло- и топливоснабжения; подготовку к работе средств измерений и аппаратуры; </w:t>
            </w:r>
          </w:p>
          <w:p w:rsidR="000474BB" w:rsidRPr="000474BB" w:rsidRDefault="000474BB" w:rsidP="000474BB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выполнять работу по наладке и испытаниям теплотехнического оборудования и систем </w:t>
            </w: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тепло- и топливоснабжения в соответствии с методическими, нормативными и другими руководящими материалами по организации пусконаладочных работ; </w:t>
            </w:r>
          </w:p>
          <w:p w:rsidR="000474BB" w:rsidRPr="000474BB" w:rsidRDefault="000474BB" w:rsidP="000474BB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вести техническую документацию во время проведения наладки и испытаний теплотехнического оборудования и систем тепло- и топливоснабжения</w:t>
            </w:r>
            <w:r w:rsidR="00591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вырабатывать эффективные решения в штатных и нештатных ситуациях;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подготовку и выполнение работ производственного подразделения в соответствии с технологическим регламентом;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оформлять наряды-допуски на проведение ремонтных работ;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проводить инструктаж персонала по правилам эксплуатации теплотехнического оборудования и систем тепло- и топливоснабжения во время проведения наладки и испытаний;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от негативных воздействий вредных и опасных производственных факторов;</w:t>
            </w:r>
          </w:p>
          <w:p w:rsidR="005916D6" w:rsidRPr="00223E99" w:rsidRDefault="005916D6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первоочередные действия при возникновении аварийных ситуаций на производственном участке;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анализ причин аварий,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вредных   факторов   в   сфере   профессиональной деятельно</w:t>
            </w: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843" w:type="dxa"/>
            <w:shd w:val="clear" w:color="auto" w:fill="auto"/>
          </w:tcPr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01, ОК 02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03, ОК 04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05, ОК 06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07, ОК 08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ОК 09, 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1.1-ПК 1.3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2.1-ПК2.3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4.1-ПК4.3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6, 7,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14, 16,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17, 19,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22, 33,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2835" w:type="dxa"/>
            <w:shd w:val="clear" w:color="auto" w:fill="auto"/>
          </w:tcPr>
          <w:p w:rsidR="000474BB" w:rsidRPr="000474BB" w:rsidRDefault="005916D6" w:rsidP="005916D6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474BB" w:rsidRPr="000474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при </w:t>
            </w:r>
            <w:r w:rsidR="000474BB" w:rsidRPr="000474BB">
              <w:rPr>
                <w:rFonts w:ascii="Times New Roman" w:hAnsi="Times New Roman"/>
                <w:sz w:val="24"/>
                <w:szCs w:val="24"/>
              </w:rPr>
              <w:t xml:space="preserve">обслуживание и </w:t>
            </w:r>
            <w:proofErr w:type="gramStart"/>
            <w:r w:rsidR="000474BB" w:rsidRPr="000474BB">
              <w:rPr>
                <w:rFonts w:ascii="Times New Roman" w:hAnsi="Times New Roman"/>
                <w:sz w:val="24"/>
                <w:szCs w:val="24"/>
              </w:rPr>
              <w:t xml:space="preserve">эксплуатацию </w:t>
            </w:r>
            <w:r w:rsidR="000474BB" w:rsidRPr="000474BB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теплоэнергетического оборудования и систем</w:t>
            </w:r>
            <w:proofErr w:type="gramEnd"/>
            <w:r w:rsidR="000474BB" w:rsidRPr="000474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тепло- и топливоснабжения;</w:t>
            </w:r>
          </w:p>
          <w:p w:rsidR="000474BB" w:rsidRPr="000474BB" w:rsidRDefault="005916D6" w:rsidP="005916D6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474BB" w:rsidRPr="00047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собеседование, интерпретация результатов собеседования, экспертное наблюдение и оценка при выполнении работ во время практики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3758C3" w:rsidRDefault="003758C3" w:rsidP="00AC2D7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685"/>
        <w:gridCol w:w="3084"/>
      </w:tblGrid>
      <w:tr w:rsidR="00DD72C2" w:rsidRPr="002C3C24" w:rsidTr="005916D6">
        <w:tc>
          <w:tcPr>
            <w:tcW w:w="2802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D72C2" w:rsidRPr="002C3C24" w:rsidTr="005916D6">
        <w:tc>
          <w:tcPr>
            <w:tcW w:w="2802" w:type="dxa"/>
            <w:vMerge w:val="restart"/>
            <w:shd w:val="clear" w:color="auto" w:fill="auto"/>
          </w:tcPr>
          <w:p w:rsidR="005916D6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1.1. </w:t>
            </w:r>
          </w:p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пуск и остановку теплотехнического оборудования и систем тепло- и топли</w:t>
            </w: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Выполнение операций по подготовке к пуску в работу и останову теплотехнического оборудования и систем тепло- и топливоснабжения в соответствии с ин</w:t>
            </w: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струкциями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Наблюдение и экспертная оценка деятельности на практике при подготовке к пуску, пуске в работу и останове теплотехническо</w:t>
            </w: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 оборудования и систем тепло- и топливоснабжения. 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назначения, устройства и принципа действия основного и вспомогательного теплотехнического оборудования и 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Экспертная оценка деятельности на практике при работе основного и вспомогательного теплотехнического оборудования и  систем тепло- и топливоснабжения. 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основного и вспомогательного оборудования в соответствии с  «Правилами устройства и безопасной эксплуатации» теплоэнергетического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при изучении инструкций по эксплуатации теплоэнергетического оборудования и систем тепло- и топливоснабжения. </w:t>
            </w:r>
          </w:p>
        </w:tc>
      </w:tr>
      <w:tr w:rsidR="00DD72C2" w:rsidRPr="002C3C24" w:rsidTr="005916D6">
        <w:tc>
          <w:tcPr>
            <w:tcW w:w="2802" w:type="dxa"/>
            <w:vMerge w:val="restart"/>
            <w:shd w:val="clear" w:color="auto" w:fill="auto"/>
          </w:tcPr>
          <w:p w:rsidR="005916D6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1.2. </w:t>
            </w:r>
          </w:p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правил технической эксплуатации теплотехнического оборудования и систем тепло- и топливоснабжения.</w:t>
            </w:r>
          </w:p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на практике и в процессе выполнения практических работ.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действий в процессе ручного регулирования процессов производства, транспорта и потребления тепловой энергии в соответствии с инструкциями.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практических работ на производственной практике.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Выбор технологий энергосбережения в процессах производства, транспорта и потребления энергоресурсов.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работ по изучению и анализу основных технологий энергосбережения в процессах производства, транспорта и потребления энергоресурсов на производственной практике.</w:t>
            </w:r>
          </w:p>
        </w:tc>
      </w:tr>
      <w:tr w:rsidR="00DD72C2" w:rsidRPr="002C3C24" w:rsidTr="005916D6">
        <w:tc>
          <w:tcPr>
            <w:tcW w:w="2802" w:type="dxa"/>
            <w:shd w:val="clear" w:color="auto" w:fill="auto"/>
          </w:tcPr>
          <w:p w:rsidR="005916D6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1.3. </w:t>
            </w:r>
          </w:p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обеспечению безопасной эксплуатации теплотехнического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практических работ по разработке мероприятий по обеспечению безопасной эксплуатации теплотехнического оборудования и систем тепло- и топливоснабжения и работ, выполняемых на производственной практике.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0474BB" w:rsidRPr="000474BB" w:rsidRDefault="000474BB" w:rsidP="005916D6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0474BB">
              <w:rPr>
                <w:rFonts w:ascii="Times New Roman" w:hAnsi="Times New Roman"/>
                <w:sz w:val="24"/>
                <w:szCs w:val="24"/>
              </w:rPr>
              <w:t>дефектацию</w:t>
            </w:r>
            <w:proofErr w:type="spellEnd"/>
            <w:r w:rsidRPr="000474BB">
              <w:rPr>
                <w:rFonts w:ascii="Times New Roman" w:hAnsi="Times New Roman"/>
                <w:sz w:val="24"/>
                <w:szCs w:val="24"/>
              </w:rPr>
              <w:t xml:space="preserve"> теплотехнического обо</w:t>
            </w:r>
            <w:r w:rsidRPr="000474BB">
              <w:rPr>
                <w:rFonts w:ascii="Times New Roman" w:hAnsi="Times New Roman"/>
                <w:sz w:val="24"/>
                <w:szCs w:val="24"/>
              </w:rPr>
              <w:lastRenderedPageBreak/>
              <w:t>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lastRenderedPageBreak/>
              <w:t xml:space="preserve">Знание видов, способов выявления и устранения дефектов теплотехнического оборудования и </w:t>
            </w:r>
            <w:r w:rsidRPr="009C1743">
              <w:rPr>
                <w:rStyle w:val="FontStyle63"/>
                <w:sz w:val="24"/>
                <w:szCs w:val="24"/>
              </w:rPr>
              <w:lastRenderedPageBreak/>
              <w:t>систем тепло- и топливоснабжения;</w:t>
            </w:r>
            <w:r w:rsidRPr="009C1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Знание типовых объёмов работ при производстве текущего и капитальных ремонтов теплотехнического оборудования и систем тепло- и топливоснабжения;</w:t>
            </w:r>
          </w:p>
        </w:tc>
        <w:tc>
          <w:tcPr>
            <w:tcW w:w="3084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оценка деятельности на практике и в процессе выполнения практических ра</w:t>
            </w: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бот по выявлению дефектов теплотехнического оборудования и  систем тепло- и топливоснабжения;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2.2. </w:t>
            </w:r>
          </w:p>
          <w:p w:rsidR="000474BB" w:rsidRPr="000474BB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Производить ремонт теплотехнического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Style w:val="FontStyle63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Соблюдение технологии производства ремонта теплотехнического оборудования и систем тепло- и</w:t>
            </w:r>
            <w:r w:rsidR="005916D6">
              <w:rPr>
                <w:rStyle w:val="FontStyle63"/>
                <w:sz w:val="24"/>
                <w:szCs w:val="24"/>
              </w:rPr>
              <w:t xml:space="preserve">  </w:t>
            </w:r>
            <w:r w:rsidRPr="009C1743">
              <w:rPr>
                <w:rStyle w:val="FontStyle63"/>
                <w:sz w:val="24"/>
                <w:szCs w:val="24"/>
              </w:rPr>
              <w:t>топливоснабжения;</w:t>
            </w:r>
          </w:p>
          <w:p w:rsidR="000474BB" w:rsidRPr="009C1743" w:rsidRDefault="000474BB" w:rsidP="005916D6">
            <w:pPr>
              <w:pStyle w:val="a4"/>
              <w:jc w:val="both"/>
              <w:rPr>
                <w:rStyle w:val="FontStyle63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 xml:space="preserve">Соблюдение правил техники безопасности при </w:t>
            </w:r>
            <w:r w:rsidRPr="009C1743">
              <w:rPr>
                <w:rStyle w:val="FontStyle63"/>
                <w:sz w:val="24"/>
                <w:szCs w:val="24"/>
              </w:rPr>
              <w:t xml:space="preserve"> ремонте теплотехнического оборудования и систем тепло- и</w:t>
            </w:r>
            <w:r w:rsidR="005916D6">
              <w:rPr>
                <w:rStyle w:val="FontStyle63"/>
                <w:sz w:val="24"/>
                <w:szCs w:val="24"/>
              </w:rPr>
              <w:t xml:space="preserve"> </w:t>
            </w:r>
            <w:r w:rsidRPr="009C1743">
              <w:rPr>
                <w:rStyle w:val="FontStyle63"/>
                <w:sz w:val="24"/>
                <w:szCs w:val="24"/>
              </w:rPr>
              <w:t>топливоснабжения;</w:t>
            </w:r>
          </w:p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Контроль и оценка качества ремонтных работ, приёмка оборудования из ремонта</w:t>
            </w:r>
          </w:p>
        </w:tc>
        <w:tc>
          <w:tcPr>
            <w:tcW w:w="3084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на практике и в процессе выполнения практических работ по ремонту теплотехнического оборудования и  систем тепло- и топливоснабжения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ПК 2.3. </w:t>
            </w:r>
          </w:p>
          <w:p w:rsidR="000474BB" w:rsidRPr="000474BB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работ.</w:t>
            </w:r>
          </w:p>
        </w:tc>
        <w:tc>
          <w:tcPr>
            <w:tcW w:w="3685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Знание объема и содержания руководящих и нормативных документов, отчетной документации по ремонту.</w:t>
            </w:r>
          </w:p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Умение оформлять техническую документацию в процессе проведения ремонта теплотехнического оборудования и систем тепло- и топливоснабжения</w:t>
            </w:r>
          </w:p>
        </w:tc>
        <w:tc>
          <w:tcPr>
            <w:tcW w:w="3084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и в процессе выполнения  практических работ  по </w:t>
            </w:r>
            <w:r w:rsidRPr="009C1743">
              <w:rPr>
                <w:rStyle w:val="FontStyle63"/>
                <w:sz w:val="24"/>
                <w:szCs w:val="24"/>
              </w:rPr>
              <w:t>оформление технической документации в процессе выполнения ремонта теплотехнического оборудования и систем тепло- и топливоснабжения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2B3D">
              <w:rPr>
                <w:rFonts w:ascii="Times New Roman" w:hAnsi="Times New Roman"/>
                <w:sz w:val="24"/>
                <w:szCs w:val="24"/>
              </w:rPr>
              <w:t>ПК 3.1.</w:t>
            </w:r>
            <w:r w:rsidRPr="00AA63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474BB" w:rsidRPr="00AA63E7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38C6">
              <w:rPr>
                <w:rFonts w:ascii="Times New Roman" w:hAnsi="Times New Roman"/>
                <w:sz w:val="24"/>
                <w:szCs w:val="24"/>
              </w:rPr>
              <w:t>Проводить   наладку и испытания  теплотехнического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Знание видов, этапов, объёмов и методик выполнения пусконаладочных работ на теплотехническом оборудовании и системах тепло- и топливоснабжения.</w:t>
            </w:r>
          </w:p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Знание методик и последовательности проведения испытаний и режимной наладки теплотехнического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оценка деятельности на практике и в процессе выполнения  практических работ  по испытанию и наладке теплотехнического оборудования и систем тепло- и топливоснабжения.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2B3D">
              <w:rPr>
                <w:rFonts w:ascii="Times New Roman" w:hAnsi="Times New Roman"/>
                <w:sz w:val="24"/>
                <w:szCs w:val="24"/>
              </w:rPr>
              <w:t>ПК 3.2.</w:t>
            </w:r>
            <w:r w:rsidRPr="00AA63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474BB" w:rsidRPr="00AA63E7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8C6">
              <w:rPr>
                <w:rFonts w:ascii="Times New Roman" w:hAnsi="Times New Roman"/>
                <w:sz w:val="24"/>
                <w:szCs w:val="24"/>
              </w:rPr>
              <w:t>Составлять отчётную документацию по результатам наладки и испытаний  теплотехнического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sz w:val="24"/>
                <w:szCs w:val="24"/>
              </w:rPr>
              <w:t>Знание объема и содержания руководящих и нормативных документов, отчетной документации по</w:t>
            </w: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испытанию и наладке теплотехнического оборудования и систем тепло- и топливоснабжения.</w:t>
            </w:r>
          </w:p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Style w:val="FontStyle63"/>
                <w:sz w:val="24"/>
                <w:szCs w:val="24"/>
              </w:rPr>
              <w:t xml:space="preserve">Умение оформлять отчётную и другую техническую документацию в процессе проведения </w:t>
            </w: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испытаний и наладки теплотехнического оборудования и систем тепло- и топливоснабжения</w:t>
            </w:r>
            <w:r w:rsidRPr="00FC352E">
              <w:rPr>
                <w:rStyle w:val="FontStyle63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 оценка деятельности на практике и при выполнении  практических работ  по </w:t>
            </w:r>
            <w:r w:rsidRPr="00FC352E">
              <w:rPr>
                <w:rStyle w:val="FontStyle63"/>
                <w:sz w:val="24"/>
                <w:szCs w:val="24"/>
              </w:rPr>
              <w:t xml:space="preserve">оформление технической документации в процессе проведения </w:t>
            </w: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r w:rsidRPr="00FC352E">
              <w:rPr>
                <w:rStyle w:val="FontStyle63"/>
                <w:sz w:val="24"/>
                <w:szCs w:val="24"/>
              </w:rPr>
              <w:t xml:space="preserve"> и наладки теплотехнического оборудования и систем тепло- и топливоснабжения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ПК 4.1. </w:t>
            </w:r>
          </w:p>
          <w:p w:rsidR="000474BB" w:rsidRPr="000474BB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Планировать и организовывать производственную деятельность обслуживающего персонала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Составление штатного расписания энергетическог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о предприятия (цеха), </w:t>
            </w: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должностных инструкций для персонала энергетических цехов, расчет заработной платы работников энергетических цехов. </w:t>
            </w:r>
          </w:p>
        </w:tc>
        <w:tc>
          <w:tcPr>
            <w:tcW w:w="3084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Наблюдение и оценка деятельности на практических занятиях, во время практики.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ПК 4.2. </w:t>
            </w:r>
          </w:p>
          <w:p w:rsidR="000474BB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Осуществлять оценку экономической эффективности производственной деятельности обслуживающего персонала 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Проведение анализа основных технико-экономических показателей деятельности энергетического предприятия (цеха).</w:t>
            </w:r>
          </w:p>
        </w:tc>
        <w:tc>
          <w:tcPr>
            <w:tcW w:w="3084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Наблюдение и оценка деятельности на практических занятиях, во время практики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ПК 4.3. </w:t>
            </w:r>
          </w:p>
          <w:p w:rsidR="000474BB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Осуществлять оценку выполнения требований правил охраны труда и промышленной безопасности обслуживающего персонала 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Выполнение действий и разработка плана противоаварийных тренировок по ликвидации и локализации аварий, возникающих в процессе эксплуатации теплотехнического оборудования и систем тепло- и топливоснабжения.</w:t>
            </w:r>
          </w:p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Применение мер, необходимых для безопасного проведения работ, выполняемых по нарядам-допускам.</w:t>
            </w:r>
          </w:p>
        </w:tc>
        <w:tc>
          <w:tcPr>
            <w:tcW w:w="3084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Наблюдение и оценка деятельности на практических занятиях, на практике</w:t>
            </w:r>
          </w:p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D72C2" w:rsidRPr="00DD72C2" w:rsidRDefault="00DD72C2" w:rsidP="00DE714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D72C2">
        <w:rPr>
          <w:rFonts w:ascii="Times New Roman" w:hAnsi="Times New Roman"/>
          <w:b/>
          <w:sz w:val="24"/>
          <w:szCs w:val="24"/>
        </w:rPr>
        <w:t>Общие компетенции: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685"/>
        <w:gridCol w:w="3161"/>
      </w:tblGrid>
      <w:tr w:rsidR="00DD72C2" w:rsidRPr="00966503" w:rsidTr="00DD72C2">
        <w:tc>
          <w:tcPr>
            <w:tcW w:w="2836" w:type="dxa"/>
            <w:shd w:val="clear" w:color="auto" w:fill="auto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685" w:type="dxa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показатели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оценки ЛР</w:t>
            </w:r>
          </w:p>
        </w:tc>
        <w:tc>
          <w:tcPr>
            <w:tcW w:w="3161" w:type="dxa"/>
            <w:shd w:val="clear" w:color="auto" w:fill="auto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оценки результатов обучения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822138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5916D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916D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DD72C2" w:rsidRPr="005916D6" w:rsidRDefault="00DD72C2" w:rsidP="00822138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6D6">
              <w:rPr>
                <w:rFonts w:ascii="Times New Roman" w:hAnsi="Times New Roman"/>
                <w:bCs/>
                <w:sz w:val="24"/>
                <w:szCs w:val="24"/>
              </w:rPr>
              <w:t>способы решения задач профессиональной деятельности  применительно к различным контекстам</w:t>
            </w:r>
          </w:p>
        </w:tc>
        <w:tc>
          <w:tcPr>
            <w:tcW w:w="3685" w:type="dxa"/>
          </w:tcPr>
          <w:p w:rsidR="00DD72C2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интереса к будущей профессии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:rsidR="00DD72C2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способности принимать решения в нестандартных  и стандартных ситуациях и нести за них ответственность;</w:t>
            </w:r>
          </w:p>
          <w:p w:rsidR="00DD72C2" w:rsidRPr="00F575ED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аргументировать принятия решений в производственной ситуации.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2.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нахождение и использование 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информации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для эффективного выполнения профессиональных задач, профессионального и личностного развития;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-эффективность поиска необходимой информации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Экзамен/зачет в форме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DD72C2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>ОК 3.</w:t>
            </w:r>
            <w:r w:rsidRPr="005916D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DD72C2" w:rsidRPr="005916D6" w:rsidRDefault="00DD72C2" w:rsidP="00DD72C2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планирование обучающимся повышения личностного и квалификационного уровня;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- анализ использования дополнительной информации для самореализации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специальности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ОК 4.</w:t>
            </w:r>
            <w:r w:rsidRPr="005916D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-эффективность взаимодействия с обучающимися, преподавателями и мастерами в ходе обучения;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-продуктивность решения конфликтных ситуаций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самоанализ и коррекция результатов работы членов команды;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5.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</w:t>
            </w: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-применение в деятельности средств коммуникации;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демонстрация навыков использования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Экзамен/зачет в форме собеседования: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 6.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проявление  уважения к личности человека, в различных ситуациях, во всех формах и видах деятельности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7.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способности принимать решения в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стандартных и нестандартных ситуациях и нести за них ответственность;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-прогнозировать возможность возникновения нестандартной ситуации;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аргументированность принятия реше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ния в производственной ситуации</w:t>
            </w:r>
          </w:p>
        </w:tc>
        <w:tc>
          <w:tcPr>
            <w:tcW w:w="3161" w:type="dxa"/>
            <w:shd w:val="clear" w:color="auto" w:fill="auto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рефлексия, собеседование, наблюдение за деятельностью студента при выполнении практических работ  и во время учебной практики,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9. </w:t>
            </w:r>
            <w:r w:rsidR="00B71B7D" w:rsidRPr="005916D6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проявление интереса к инновациям в области профессиональной деятельности;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-анализ смены технологий в профессиональной деятельности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</w:t>
            </w:r>
            <w:r w:rsidR="00591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сфере </w:t>
            </w:r>
            <w:r w:rsidR="005916D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умеет участвовать в диалогах на знакомые общие и профессиональные темы; умеет строить простые высказывания о себе и о своей профессиональной деятельности; умеет кратко обосновывать и объяснить свои действия (текущие и пла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нируемые)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отчетов по практическим и лабораторным работам</w:t>
            </w:r>
            <w:r w:rsidR="005916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</w:tbl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03218" w:rsidRDefault="00703218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03218" w:rsidRDefault="00703218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C53BC" w:rsidRDefault="00FC75B8" w:rsidP="002C53BC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FC75B8">
        <w:rPr>
          <w:rFonts w:ascii="Times New Roman" w:hAnsi="Times New Roman"/>
          <w:b/>
          <w:bCs/>
          <w:szCs w:val="24"/>
          <w:lang w:val="ru-RU"/>
        </w:rPr>
        <w:t xml:space="preserve">МЕТОДИЧЕСКИЕ </w:t>
      </w:r>
      <w:r w:rsidR="002C53BC">
        <w:rPr>
          <w:rFonts w:ascii="Times New Roman" w:hAnsi="Times New Roman"/>
          <w:b/>
          <w:bCs/>
          <w:szCs w:val="24"/>
          <w:lang w:val="ru-RU"/>
        </w:rPr>
        <w:t>РЕКОМЕНДАЦИИ</w:t>
      </w:r>
      <w:r w:rsidRPr="00FC75B8">
        <w:rPr>
          <w:rFonts w:ascii="Times New Roman" w:hAnsi="Times New Roman"/>
          <w:b/>
          <w:bCs/>
          <w:szCs w:val="24"/>
          <w:lang w:val="ru-RU"/>
        </w:rPr>
        <w:t xml:space="preserve"> ПО ПРОИЗВОДСТВЕННОЙ</w:t>
      </w:r>
    </w:p>
    <w:p w:rsidR="00FC75B8" w:rsidRDefault="00FC75B8" w:rsidP="002C53BC">
      <w:pPr>
        <w:pStyle w:val="aa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  <w:lang w:val="ru-RU"/>
        </w:rPr>
      </w:pPr>
      <w:proofErr w:type="gramStart"/>
      <w:r w:rsidRPr="00FC75B8">
        <w:rPr>
          <w:rFonts w:ascii="Times New Roman" w:hAnsi="Times New Roman"/>
          <w:b/>
          <w:bCs/>
          <w:szCs w:val="24"/>
          <w:lang w:val="ru-RU"/>
        </w:rPr>
        <w:t>ПРАКТИКЕ</w:t>
      </w:r>
      <w:r w:rsidRPr="002C53BC">
        <w:rPr>
          <w:rFonts w:ascii="Times New Roman" w:hAnsi="Times New Roman"/>
          <w:b/>
          <w:bCs/>
          <w:szCs w:val="24"/>
          <w:lang w:val="ru-RU"/>
        </w:rPr>
        <w:t>(</w:t>
      </w:r>
      <w:proofErr w:type="gramEnd"/>
      <w:r w:rsidRPr="002C53BC">
        <w:rPr>
          <w:rFonts w:ascii="Times New Roman" w:hAnsi="Times New Roman"/>
          <w:b/>
          <w:bCs/>
          <w:szCs w:val="24"/>
          <w:lang w:val="ru-RU"/>
        </w:rPr>
        <w:t>практика по профилю специальности)</w:t>
      </w:r>
    </w:p>
    <w:p w:rsidR="002C53BC" w:rsidRPr="002C53BC" w:rsidRDefault="002C53BC" w:rsidP="002C53BC">
      <w:pPr>
        <w:pStyle w:val="aa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FC75B8" w:rsidRPr="00FC75B8" w:rsidRDefault="00FC75B8" w:rsidP="00FC75B8">
      <w:pPr>
        <w:autoSpaceDE w:val="0"/>
        <w:autoSpaceDN w:val="0"/>
        <w:adjustRightInd w:val="0"/>
        <w:spacing w:after="0"/>
        <w:ind w:right="220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b/>
          <w:bCs/>
          <w:sz w:val="24"/>
          <w:szCs w:val="24"/>
        </w:rPr>
        <w:t>В  период прохождения практики обучающийся обязан:</w:t>
      </w:r>
    </w:p>
    <w:p w:rsidR="00FC75B8" w:rsidRPr="00FC75B8" w:rsidRDefault="00FC75B8" w:rsidP="00FC75B8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посещать место проведения практики в течение всего установленного периода;</w:t>
      </w:r>
    </w:p>
    <w:p w:rsidR="00FC75B8" w:rsidRPr="00FC75B8" w:rsidRDefault="00FC75B8" w:rsidP="00FC75B8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соблюдать трудовую дисциплину, установленную в организации;</w:t>
      </w:r>
    </w:p>
    <w:p w:rsidR="00FC75B8" w:rsidRPr="00FC75B8" w:rsidRDefault="00FC75B8" w:rsidP="00FC75B8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выполнить задание практики и оформить соответствующие документы.</w:t>
      </w:r>
    </w:p>
    <w:p w:rsidR="00FC75B8" w:rsidRPr="00FC75B8" w:rsidRDefault="00FC75B8" w:rsidP="00FC75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Обучающиеся, не выполнившие программу практики, направляются на практику повторно, в свободное от учебы время.</w:t>
      </w:r>
    </w:p>
    <w:p w:rsidR="00FC75B8" w:rsidRPr="00FC75B8" w:rsidRDefault="00FC75B8" w:rsidP="00FC75B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Обучающийся может самостоятельно определить место прохождения производственной практики. В этом случае, не позднее, чем за месяц до начала производственной практики, необходимо представить в колледж письменное заявление о месте прохождения практики.</w:t>
      </w:r>
    </w:p>
    <w:p w:rsidR="00FC75B8" w:rsidRPr="00FC75B8" w:rsidRDefault="00FC75B8" w:rsidP="00FC75B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75B8" w:rsidRPr="00FC75B8" w:rsidRDefault="00FC75B8" w:rsidP="00FC75B8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75B8" w:rsidRPr="00FC75B8" w:rsidRDefault="00FC75B8" w:rsidP="00FC75B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 производственной практики</w:t>
      </w:r>
    </w:p>
    <w:p w:rsidR="00FC75B8" w:rsidRPr="00FC75B8" w:rsidRDefault="00FC75B8" w:rsidP="00FC75B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75B8" w:rsidRPr="00FC75B8" w:rsidRDefault="00FC75B8" w:rsidP="00FC75B8">
      <w:pPr>
        <w:tabs>
          <w:tab w:val="left" w:pos="993"/>
        </w:tabs>
        <w:autoSpaceDE w:val="0"/>
        <w:autoSpaceDN w:val="0"/>
        <w:adjustRightInd w:val="0"/>
        <w:spacing w:after="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До начала практики на установочном собрании студент получает комплект документов:</w:t>
      </w:r>
    </w:p>
    <w:p w:rsidR="00FC75B8" w:rsidRPr="00FC75B8" w:rsidRDefault="00FC75B8" w:rsidP="00FC75B8">
      <w:pPr>
        <w:widowControl w:val="0"/>
        <w:numPr>
          <w:ilvl w:val="0"/>
          <w:numId w:val="35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производственной практике;</w:t>
      </w:r>
    </w:p>
    <w:p w:rsidR="00FC75B8" w:rsidRPr="00FC75B8" w:rsidRDefault="00FC75B8" w:rsidP="00FC75B8">
      <w:pPr>
        <w:widowControl w:val="0"/>
        <w:numPr>
          <w:ilvl w:val="0"/>
          <w:numId w:val="35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на практику; </w:t>
      </w:r>
    </w:p>
    <w:p w:rsidR="00FC75B8" w:rsidRPr="00FC75B8" w:rsidRDefault="00FC75B8" w:rsidP="00FC75B8">
      <w:pPr>
        <w:widowControl w:val="0"/>
        <w:numPr>
          <w:ilvl w:val="0"/>
          <w:numId w:val="35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задание на практику;</w:t>
      </w:r>
    </w:p>
    <w:p w:rsidR="00FC75B8" w:rsidRPr="00FC75B8" w:rsidRDefault="00FC75B8" w:rsidP="00FC75B8">
      <w:pPr>
        <w:widowControl w:val="0"/>
        <w:numPr>
          <w:ilvl w:val="0"/>
          <w:numId w:val="35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 xml:space="preserve">дневник практики с формой характеристики студента по месту практики; </w:t>
      </w:r>
    </w:p>
    <w:p w:rsidR="00FC75B8" w:rsidRPr="00FC75B8" w:rsidRDefault="00FC75B8" w:rsidP="00FC75B8">
      <w:pPr>
        <w:widowControl w:val="0"/>
        <w:numPr>
          <w:ilvl w:val="0"/>
          <w:numId w:val="35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 на прохождение практики.</w:t>
      </w:r>
    </w:p>
    <w:p w:rsidR="00FC75B8" w:rsidRPr="00FC75B8" w:rsidRDefault="00FC75B8" w:rsidP="00FC75B8">
      <w:pPr>
        <w:tabs>
          <w:tab w:val="left" w:pos="993"/>
        </w:tabs>
        <w:autoSpaceDE w:val="0"/>
        <w:autoSpaceDN w:val="0"/>
        <w:adjustRightInd w:val="0"/>
        <w:spacing w:after="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По окончании практики организуется её защита с предоставлением заполненных отчетных документов (дневник, отчет, характеристика, аттестационный лист, выполненные задания).</w:t>
      </w:r>
    </w:p>
    <w:p w:rsidR="00FC75B8" w:rsidRPr="00FC75B8" w:rsidRDefault="00FC75B8" w:rsidP="00FC75B8">
      <w:pPr>
        <w:tabs>
          <w:tab w:val="left" w:pos="993"/>
        </w:tabs>
        <w:autoSpaceDE w:val="0"/>
        <w:autoSpaceDN w:val="0"/>
        <w:adjustRightInd w:val="0"/>
        <w:spacing w:after="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Результаты защиты практики вносятся в ведомости, зачетные книжки и приложение к диплому.</w:t>
      </w:r>
    </w:p>
    <w:p w:rsidR="00FC75B8" w:rsidRPr="00FC75B8" w:rsidRDefault="00FC75B8" w:rsidP="00FC75B8">
      <w:pPr>
        <w:tabs>
          <w:tab w:val="left" w:pos="993"/>
        </w:tabs>
        <w:autoSpaceDE w:val="0"/>
        <w:autoSpaceDN w:val="0"/>
        <w:adjustRightInd w:val="0"/>
        <w:spacing w:after="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Проведение зачета (защиты) по практике планируется в последний день практики.</w:t>
      </w:r>
    </w:p>
    <w:p w:rsidR="00FC75B8" w:rsidRPr="00FC75B8" w:rsidRDefault="00FC75B8" w:rsidP="00FC75B8">
      <w:pPr>
        <w:tabs>
          <w:tab w:val="left" w:pos="993"/>
        </w:tabs>
        <w:autoSpaceDE w:val="0"/>
        <w:autoSpaceDN w:val="0"/>
        <w:adjustRightInd w:val="0"/>
        <w:spacing w:after="0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75B8" w:rsidRPr="00FC75B8" w:rsidRDefault="00FC75B8" w:rsidP="00FC75B8">
      <w:pPr>
        <w:autoSpaceDE w:val="0"/>
        <w:autoSpaceDN w:val="0"/>
        <w:adjustRightInd w:val="0"/>
        <w:spacing w:before="53"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оформлению отчета по производственной практике</w:t>
      </w:r>
    </w:p>
    <w:p w:rsidR="00FC75B8" w:rsidRPr="00FC75B8" w:rsidRDefault="00FC75B8" w:rsidP="00FC75B8">
      <w:pPr>
        <w:autoSpaceDE w:val="0"/>
        <w:autoSpaceDN w:val="0"/>
        <w:adjustRightInd w:val="0"/>
        <w:spacing w:before="53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Отчет должен состоять из разделов соответствующих тематике и содержать иллюстративный материал в виде таблиц, схем, диаграмм, графиков, бланков производственной документации.</w:t>
      </w:r>
    </w:p>
    <w:p w:rsidR="00FC75B8" w:rsidRPr="00FC75B8" w:rsidRDefault="00FC75B8" w:rsidP="00FC75B8">
      <w:pPr>
        <w:tabs>
          <w:tab w:val="left" w:pos="15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В заключение отчета формируются выводы и предложения. Кроме того, одним из  разделов отчета являются приложения, оформленные документы, предусмотренные программой практики, а именно:</w:t>
      </w:r>
    </w:p>
    <w:p w:rsidR="00FC75B8" w:rsidRPr="00FC75B8" w:rsidRDefault="00FC75B8" w:rsidP="00FC75B8">
      <w:pPr>
        <w:widowControl w:val="0"/>
        <w:numPr>
          <w:ilvl w:val="0"/>
          <w:numId w:val="37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дневник практики (ежедневные краткие записи о проделанной работе);</w:t>
      </w:r>
    </w:p>
    <w:p w:rsidR="00FC75B8" w:rsidRPr="00FC75B8" w:rsidRDefault="00FC75B8" w:rsidP="00FC75B8">
      <w:pPr>
        <w:widowControl w:val="0"/>
        <w:numPr>
          <w:ilvl w:val="0"/>
          <w:numId w:val="37"/>
        </w:numPr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5B8">
        <w:rPr>
          <w:rFonts w:ascii="Times New Roman" w:eastAsia="Times New Roman" w:hAnsi="Times New Roman" w:cs="Times New Roman"/>
          <w:sz w:val="24"/>
          <w:szCs w:val="24"/>
        </w:rPr>
        <w:t>аттестационный лист практики с подписью и печатью организации.</w:t>
      </w:r>
    </w:p>
    <w:p w:rsidR="00FC75B8" w:rsidRPr="00FC75B8" w:rsidRDefault="00FC75B8" w:rsidP="00FC75B8">
      <w:pPr>
        <w:autoSpaceDE w:val="0"/>
        <w:autoSpaceDN w:val="0"/>
        <w:adjustRightInd w:val="0"/>
        <w:spacing w:before="67" w:after="0" w:line="240" w:lineRule="auto"/>
        <w:ind w:left="3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75B8" w:rsidRPr="00FC75B8" w:rsidRDefault="00FC75B8" w:rsidP="00FC75B8">
      <w:pPr>
        <w:autoSpaceDE w:val="0"/>
        <w:autoSpaceDN w:val="0"/>
        <w:adjustRightInd w:val="0"/>
        <w:spacing w:before="67" w:after="0" w:line="240" w:lineRule="auto"/>
        <w:ind w:left="3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C2D71" w:rsidRDefault="00703218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="00DE7143">
        <w:rPr>
          <w:rFonts w:ascii="Times New Roman" w:hAnsi="Times New Roman"/>
          <w:b/>
          <w:sz w:val="28"/>
          <w:szCs w:val="28"/>
        </w:rPr>
        <w:t xml:space="preserve"> </w:t>
      </w:r>
      <w:r w:rsidR="00AC2D71" w:rsidRPr="008A22E9">
        <w:rPr>
          <w:rFonts w:ascii="Times New Roman" w:hAnsi="Times New Roman"/>
          <w:b/>
          <w:sz w:val="28"/>
          <w:szCs w:val="28"/>
        </w:rPr>
        <w:t xml:space="preserve">ЛИСТ ИЗМЕНЕНИЙ И ДОПОЛНЕНИЙ, ВНЕСЕННЫХ В ПРОГРАММУ </w:t>
      </w:r>
      <w:r w:rsidR="00DE7143">
        <w:rPr>
          <w:rFonts w:ascii="Times New Roman" w:hAnsi="Times New Roman"/>
          <w:b/>
          <w:sz w:val="28"/>
          <w:szCs w:val="28"/>
        </w:rPr>
        <w:t>ПРОФЕССИОНАЛЬНОГО МОДУЛЯ</w:t>
      </w:r>
    </w:p>
    <w:p w:rsidR="00DE7143" w:rsidRPr="00CA5F01" w:rsidRDefault="00DE7143" w:rsidP="00DE7143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AC2D71" w:rsidRPr="00CA5F01" w:rsidTr="00BD7CE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C2D71" w:rsidRPr="00CA5F01" w:rsidTr="00BD7CE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AC2D71" w:rsidRPr="00CA5F01" w:rsidTr="00BD7CE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0474BB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5916D6" w:rsidRDefault="005916D6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0474BB" w:rsidRPr="00CA5F01" w:rsidRDefault="000474BB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C3C24" w:rsidRDefault="002C3C24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Пакет документов</w:t>
      </w: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lastRenderedPageBreak/>
        <w:t>ОТЗЫВ-ХАРАКТЕРИСТИКА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1064"/>
        <w:gridCol w:w="9568"/>
      </w:tblGrid>
      <w:tr w:rsidR="00A67525" w:rsidRPr="00A67525" w:rsidTr="0057225F"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Студент</w:t>
            </w:r>
          </w:p>
        </w:tc>
        <w:tc>
          <w:tcPr>
            <w:tcW w:w="9568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szCs w:val="24"/>
                <w:lang w:eastAsia="en-US"/>
              </w:rPr>
              <w:t>(Ф.И.О.)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4"/>
        <w:gridCol w:w="2481"/>
        <w:gridCol w:w="4912"/>
        <w:gridCol w:w="973"/>
        <w:gridCol w:w="1202"/>
      </w:tblGrid>
      <w:tr w:rsidR="00A67525" w:rsidRPr="00A67525" w:rsidTr="0057225F">
        <w:tc>
          <w:tcPr>
            <w:tcW w:w="1064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курса, специальность</w:t>
            </w:r>
          </w:p>
        </w:tc>
        <w:tc>
          <w:tcPr>
            <w:tcW w:w="4912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1553"/>
        <w:gridCol w:w="3040"/>
        <w:gridCol w:w="1503"/>
        <w:gridCol w:w="4536"/>
      </w:tblGrid>
      <w:tr w:rsidR="00A67525" w:rsidRPr="00A67525" w:rsidTr="0057225F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прошел (ла)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практику на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710"/>
        <w:gridCol w:w="336"/>
        <w:gridCol w:w="1506"/>
        <w:gridCol w:w="456"/>
        <w:gridCol w:w="537"/>
        <w:gridCol w:w="481"/>
        <w:gridCol w:w="653"/>
        <w:gridCol w:w="708"/>
        <w:gridCol w:w="336"/>
        <w:gridCol w:w="1507"/>
        <w:gridCol w:w="456"/>
        <w:gridCol w:w="536"/>
        <w:gridCol w:w="1843"/>
      </w:tblGrid>
      <w:tr w:rsidR="00A67525" w:rsidRPr="00A67525" w:rsidTr="0057225F"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«</w:t>
            </w:r>
          </w:p>
        </w:tc>
        <w:tc>
          <w:tcPr>
            <w:tcW w:w="710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37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«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07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Результаты практики: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A67525" w:rsidRPr="00A67525" w:rsidTr="0057225F">
        <w:tc>
          <w:tcPr>
            <w:tcW w:w="496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Степень выполнения программы практики</w:t>
            </w:r>
          </w:p>
        </w:tc>
        <w:tc>
          <w:tcPr>
            <w:tcW w:w="5670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72"/>
        <w:gridCol w:w="3260"/>
      </w:tblGrid>
      <w:tr w:rsidR="00A67525" w:rsidRPr="00A67525" w:rsidTr="0057225F">
        <w:tc>
          <w:tcPr>
            <w:tcW w:w="737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Теоретическая подготовка, умение применять теорию на практике</w:t>
            </w:r>
          </w:p>
        </w:tc>
        <w:tc>
          <w:tcPr>
            <w:tcW w:w="3260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A67525" w:rsidRPr="00A67525" w:rsidTr="0057225F">
        <w:tc>
          <w:tcPr>
            <w:tcW w:w="531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Производственная дисциплина и прилежание</w:t>
            </w:r>
          </w:p>
        </w:tc>
        <w:tc>
          <w:tcPr>
            <w:tcW w:w="5316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5"/>
        <w:gridCol w:w="8647"/>
      </w:tblGrid>
      <w:tr w:rsidR="00A67525" w:rsidRPr="00A67525" w:rsidTr="0057225F">
        <w:tc>
          <w:tcPr>
            <w:tcW w:w="198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Внешний вид</w:t>
            </w:r>
          </w:p>
        </w:tc>
        <w:tc>
          <w:tcPr>
            <w:tcW w:w="8647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789"/>
        <w:gridCol w:w="1843"/>
      </w:tblGrid>
      <w:tr w:rsidR="00A67525" w:rsidRPr="00A67525" w:rsidTr="0057225F">
        <w:tc>
          <w:tcPr>
            <w:tcW w:w="878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Проявление сущности к социальной значимости своей будущей специальности</w:t>
            </w:r>
          </w:p>
        </w:tc>
        <w:tc>
          <w:tcPr>
            <w:tcW w:w="1843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  <w:tcBorders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 Регулярное ведение дневника и выполнение видов работ, предусмотренных программой практики</w:t>
            </w:r>
          </w:p>
        </w:tc>
      </w:tr>
      <w:tr w:rsidR="00A67525" w:rsidRPr="00A67525" w:rsidTr="005722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253"/>
        <w:gridCol w:w="6379"/>
      </w:tblGrid>
      <w:tr w:rsidR="00A67525" w:rsidRPr="00A67525" w:rsidTr="0057225F">
        <w:tc>
          <w:tcPr>
            <w:tcW w:w="4253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 Владение практическими навыками</w:t>
            </w:r>
          </w:p>
        </w:tc>
        <w:tc>
          <w:tcPr>
            <w:tcW w:w="6379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A67525" w:rsidRPr="00A67525" w:rsidTr="0057225F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8. Умение организовывать рабочее место с соблюдением требований охраны труда, </w:t>
            </w:r>
            <w:proofErr w:type="spellStart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</w:t>
            </w:r>
            <w:proofErr w:type="spellEnd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A67525" w:rsidRPr="00A67525" w:rsidTr="0057225F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санитарии, электро-и противопожарной безопасности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A67525" w:rsidRPr="00A67525" w:rsidTr="0057225F">
        <w:tc>
          <w:tcPr>
            <w:tcW w:w="531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 Умение заполнять техническую документацию</w:t>
            </w:r>
          </w:p>
        </w:tc>
        <w:tc>
          <w:tcPr>
            <w:tcW w:w="5316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073"/>
        <w:gridCol w:w="1559"/>
      </w:tblGrid>
      <w:tr w:rsidR="00A67525" w:rsidRPr="00A67525" w:rsidTr="0057225F">
        <w:tc>
          <w:tcPr>
            <w:tcW w:w="9073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 Умение работать в коллективе, эффективно общаться с коллегами, руководством</w:t>
            </w:r>
          </w:p>
        </w:tc>
        <w:tc>
          <w:tcPr>
            <w:tcW w:w="1559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A67525" w:rsidRPr="00A67525" w:rsidTr="0057225F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11. Индивидуальные особенности: добросовестность, инициативность, уравновешенность, </w:t>
            </w:r>
            <w:proofErr w:type="spellStart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отноше</w:t>
            </w:r>
            <w:proofErr w:type="spellEnd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</w:tc>
      </w:tr>
      <w:tr w:rsidR="00A67525" w:rsidRPr="00A67525" w:rsidTr="0057225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</w:t>
            </w:r>
            <w:proofErr w:type="spellEnd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коллегами и руководством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63"/>
        <w:gridCol w:w="3969"/>
      </w:tblGrid>
      <w:tr w:rsidR="00A67525" w:rsidRPr="00A67525" w:rsidTr="0057225F">
        <w:tc>
          <w:tcPr>
            <w:tcW w:w="6663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 Заключение об освоении профессиональной компетенции</w:t>
            </w:r>
          </w:p>
        </w:tc>
        <w:tc>
          <w:tcPr>
            <w:tcW w:w="3969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предприятия ____________/______________/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Ф.И.О.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практики ____________/______________/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подпись            Ф.И.О.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  <w:sectPr w:rsidR="00A67525" w:rsidSect="00822138">
          <w:pgSz w:w="11906" w:h="16838"/>
          <w:pgMar w:top="1134" w:right="851" w:bottom="709" w:left="1701" w:header="709" w:footer="709" w:gutter="0"/>
          <w:cols w:space="708"/>
          <w:titlePg/>
          <w:docGrid w:linePitch="360"/>
        </w:sect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938"/>
        <w:gridCol w:w="7938"/>
      </w:tblGrid>
      <w:tr w:rsidR="00A67525" w:rsidRPr="00A67525" w:rsidTr="0057225F">
        <w:tc>
          <w:tcPr>
            <w:tcW w:w="793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lastRenderedPageBreak/>
              <w:t>ДВИЖЕНИЕ И ДАТЫ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A67525" w:rsidRPr="00A67525" w:rsidTr="0057225F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1. Прибытие к месту практики</w:t>
                  </w:r>
                </w:p>
              </w:tc>
              <w:tc>
                <w:tcPr>
                  <w:tcW w:w="427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Подпись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6119"/>
            </w:tblGrid>
            <w:tr w:rsidR="00A67525" w:rsidRPr="00A67525" w:rsidTr="0057225F">
              <w:tc>
                <w:tcPr>
                  <w:tcW w:w="6119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наименование цеха, отдела, участка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Подпись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126"/>
            </w:tblGrid>
            <w:tr w:rsidR="00A67525" w:rsidRPr="00A67525" w:rsidTr="0057225F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3. Приступил к работе</w:t>
                  </w:r>
                </w:p>
              </w:tc>
              <w:tc>
                <w:tcPr>
                  <w:tcW w:w="512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дата, в качестве кого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5977"/>
            </w:tblGrid>
            <w:tr w:rsidR="00A67525" w:rsidRPr="00A67525" w:rsidTr="0057225F">
              <w:tc>
                <w:tcPr>
                  <w:tcW w:w="173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4. Переведен в</w:t>
                  </w:r>
                </w:p>
              </w:tc>
              <w:tc>
                <w:tcPr>
                  <w:tcW w:w="597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 xml:space="preserve">                                                              наименование цеха, отдела, участка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дата, в качестве кого, разряд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A67525" w:rsidRPr="00A67525" w:rsidTr="0057225F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5. Откомандирован в колледж</w:t>
                  </w:r>
                </w:p>
              </w:tc>
              <w:tc>
                <w:tcPr>
                  <w:tcW w:w="427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дата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2982"/>
            </w:tblGrid>
            <w:tr w:rsidR="00A67525" w:rsidRPr="00A67525" w:rsidTr="0057225F">
              <w:tc>
                <w:tcPr>
                  <w:tcW w:w="215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Подпись и печать</w:t>
                  </w:r>
                </w:p>
              </w:tc>
              <w:tc>
                <w:tcPr>
                  <w:tcW w:w="298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(Заполняется в отделе кадров предприятия, организации)</w:t>
            </w:r>
          </w:p>
        </w:tc>
        <w:tc>
          <w:tcPr>
            <w:tcW w:w="793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lastRenderedPageBreak/>
              <w:t>КГБ ПОУ «ХАБАРОВСКИЙ КОЛЛЕДЖ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ОТРАСЛЕВЫХ ТЕХНОЛОГИЙ И СФЕРЫ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ОБСЛУЖИВАНИЯ»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ДНЕВНИК</w:t>
            </w: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96"/>
              <w:gridCol w:w="5812"/>
              <w:gridCol w:w="1299"/>
            </w:tblGrid>
            <w:tr w:rsidR="00A67525" w:rsidRPr="00A67525" w:rsidTr="0057225F">
              <w:tc>
                <w:tcPr>
                  <w:tcW w:w="59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</w:t>
                  </w:r>
                </w:p>
              </w:tc>
              <w:tc>
                <w:tcPr>
                  <w:tcW w:w="581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практике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305"/>
              <w:gridCol w:w="6402"/>
            </w:tblGrid>
            <w:tr w:rsidR="00A67525" w:rsidRPr="00A67525" w:rsidTr="0057225F">
              <w:tc>
                <w:tcPr>
                  <w:tcW w:w="130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Студента</w:t>
                  </w:r>
                </w:p>
              </w:tc>
              <w:tc>
                <w:tcPr>
                  <w:tcW w:w="640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  <w:vAlign w:val="center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Фамилия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  <w:vAlign w:val="center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Имя, Отчество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4134"/>
            </w:tblGrid>
            <w:tr w:rsidR="00A67525" w:rsidRPr="00A67525" w:rsidTr="0057225F">
              <w:tc>
                <w:tcPr>
                  <w:tcW w:w="1730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курса, группы</w:t>
                  </w:r>
                </w:p>
              </w:tc>
              <w:tc>
                <w:tcPr>
                  <w:tcW w:w="4134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A67525" w:rsidRPr="00A67525" w:rsidTr="0057225F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специальности</w:t>
                  </w:r>
                </w:p>
              </w:tc>
              <w:tc>
                <w:tcPr>
                  <w:tcW w:w="5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предприятие, на котором проводится практика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57225F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Руководитель практики: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A67525" w:rsidRPr="00A67525" w:rsidTr="0057225F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От колледжа</w:t>
                  </w:r>
                </w:p>
              </w:tc>
              <w:tc>
                <w:tcPr>
                  <w:tcW w:w="5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A67525" w:rsidRPr="00A67525" w:rsidTr="0057225F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От предприятия</w:t>
                  </w:r>
                </w:p>
              </w:tc>
              <w:tc>
                <w:tcPr>
                  <w:tcW w:w="5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 ___ год</w:t>
            </w:r>
          </w:p>
        </w:tc>
      </w:tr>
    </w:tbl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852"/>
        <w:gridCol w:w="8024"/>
      </w:tblGrid>
      <w:tr w:rsidR="00A67525" w:rsidRPr="00A67525" w:rsidTr="0057225F">
        <w:tc>
          <w:tcPr>
            <w:tcW w:w="7852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ВЫПИСКА ИЗ ПОЛОЖЕНИЯ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 учебной и производственной практике студентов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КГБ ПОУ ХКОТСО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Производственная практика включает в себя следующие этапы: по профилю специальности и преддипломная практика.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Практика по профилю специальности направлена на формирование у студента общих и профессиональных компетенций, приобретение практического опыта и реализуется в рамках модулей ОПОП СПО по каждому из видов профессиональной деятельности, предусмотренных ФГОС СПО по специальности.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Преддипломная практика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Продолжительность рабочего дня студентов при прохождении практики по профилю специальности и преддипломной практики, не более 40 часов в неделю.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организации. Общее руководство и контроль практики от колледжа осуществляет руководитель учебно-производственной работы.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В период прохождения производственной практики с момента </w:t>
            </w:r>
            <w:proofErr w:type="gramStart"/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зачисления</w:t>
            </w:r>
            <w:proofErr w:type="gramEnd"/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обучающихся на них распространяются требования охраны труда и правила внутреннего трудового распорядка, действующие в организации, а также трудовое законодательство.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Результаты практики определяются программами практики. Студенты, не выполнившие без уважительной причины требований программы практики или получившие отрицательную оценку, отчисляются из учебного заведения как имеющие академическую задолженность. В случае уважительной причины студенты направляются на практику вторично, в свободное от учебы время. Аттестация по итогам практики проводится с учетом (или на основании) результатов, подтверждаемых документами соответствующих организаций. Форма отчетности студентов на производственной практике – дневник практики и отчет.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Практика завершается оценкой и/или зачетом студентом освоенных общих и профессиональных компетенций.</w:t>
            </w:r>
          </w:p>
        </w:tc>
        <w:tc>
          <w:tcPr>
            <w:tcW w:w="8024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ПАМЯТКА СТУДЕНТУ-ПРАКТИКАНТУ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 Перед отъездом на практику: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1.1. Получить направление, индивидуальное задание (дипломное задание), методические рекомендации и план составления отчета.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1.2. Взять с собой паспорт, студенческий билет, медицинский полис, полис государственного пенсионного страхования, ИНН, трудовую книжку (у кого она имеется).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1.3. Получить консультацию в колледже у руководителя практики по вопросам прохождения производственной практики.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 По прибытии на место практики: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2.1. Сдать в отдел кадров направление на практику, трудовую книжку и оформиться.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2.2. Пройти инструктаж по технике безопасности.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2.3. Встретиться с руководителем практики от предприятия и ознакомиться с внутренним распорядком предприятия.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2.4. После оформления приказа по предприятию о зачислении на практику, оформить в отделе кадров листок прибытия и привезти его в колледж не позднее 3-х дней после начала практики.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 По окончании практики: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3.1. За неделю до окончания практики закончить оформление отчета и сдать его на проверку руководителю практики от предприятия.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3.2. Получить заключение по практике в дневнике от руководителя практики от предприятия (организации).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3.3. Оформить протокол о присвоении рабочего разряда.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3.4. Получить производственную характеристику, заверенную печатью предприятия.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3.5. Оформить в отделе кадров свое увольнение, получить оформленную трудовую книжку, удостоверение о присвоении разряда по рабочей профессии, протокол квалификационной комиссии.</w:t>
            </w:r>
          </w:p>
        </w:tc>
      </w:tr>
    </w:tbl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852"/>
        <w:gridCol w:w="8024"/>
      </w:tblGrid>
      <w:tr w:rsidR="00A67525" w:rsidRPr="00A67525" w:rsidTr="0057225F">
        <w:tc>
          <w:tcPr>
            <w:tcW w:w="7852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3811"/>
            </w:tblGrid>
            <w:tr w:rsidR="00A67525" w:rsidRPr="00A67525" w:rsidTr="0057225F">
              <w:tc>
                <w:tcPr>
                  <w:tcW w:w="381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Адрес предприятия (организации)</w:t>
                  </w:r>
                </w:p>
              </w:tc>
              <w:tc>
                <w:tcPr>
                  <w:tcW w:w="381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57225F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040"/>
            </w:tblGrid>
            <w:tr w:rsidR="00A67525" w:rsidRPr="00A67525" w:rsidTr="0057225F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Транспорт (остановка)</w:t>
                  </w:r>
                </w:p>
              </w:tc>
              <w:tc>
                <w:tcPr>
                  <w:tcW w:w="5040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137"/>
              <w:gridCol w:w="2484"/>
            </w:tblGrid>
            <w:tr w:rsidR="00A67525" w:rsidRPr="00A67525" w:rsidTr="0057225F">
              <w:tc>
                <w:tcPr>
                  <w:tcW w:w="513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Ф.И.О. руководителя практики от предприятия</w:t>
                  </w:r>
                </w:p>
              </w:tc>
              <w:tc>
                <w:tcPr>
                  <w:tcW w:w="2484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57225F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699"/>
              <w:gridCol w:w="1922"/>
            </w:tblGrid>
            <w:tr w:rsidR="00A67525" w:rsidRPr="00A67525" w:rsidTr="0057225F">
              <w:tc>
                <w:tcPr>
                  <w:tcW w:w="5699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Телефон предприятия (структурного подразделения)</w:t>
                  </w:r>
                </w:p>
              </w:tc>
              <w:tc>
                <w:tcPr>
                  <w:tcW w:w="192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57225F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140"/>
              <w:gridCol w:w="3481"/>
            </w:tblGrid>
            <w:tr w:rsidR="00A67525" w:rsidRPr="00A67525" w:rsidTr="0057225F">
              <w:tc>
                <w:tcPr>
                  <w:tcW w:w="414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График и режим работы практиканта</w:t>
                  </w:r>
                </w:p>
              </w:tc>
              <w:tc>
                <w:tcPr>
                  <w:tcW w:w="348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132"/>
              <w:gridCol w:w="2489"/>
            </w:tblGrid>
            <w:tr w:rsidR="00A67525" w:rsidRPr="00A67525" w:rsidTr="0057225F">
              <w:tc>
                <w:tcPr>
                  <w:tcW w:w="513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Телефон (сотовый или домашний) практиканта</w:t>
                  </w:r>
                </w:p>
              </w:tc>
              <w:tc>
                <w:tcPr>
                  <w:tcW w:w="2489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57225F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"/>
                <w:szCs w:val="2"/>
                <w:lang w:eastAsia="en-US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57225F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>Вышеперечисленные данные заполняются студентом-практикантом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57225F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>ОФОРМЛЕННЫЙ ЛИСТОК ПРИБЫТИЯ СДАЕТСЯ В КОЛЛЕДЖ В ТЕЧЕНИЕ 3-Х ДНЕЙ ПОСЛЕ НАЧАЛА ПРОИЗВОДСТВЕННОЙ ПРАКТИКИ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24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ЛИСТОК ПРИБЫТИЯ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6686"/>
            </w:tblGrid>
            <w:tr w:rsidR="00A67525" w:rsidRPr="00A67525" w:rsidTr="0057225F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Студент</w:t>
                  </w:r>
                </w:p>
              </w:tc>
              <w:tc>
                <w:tcPr>
                  <w:tcW w:w="668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1701"/>
              <w:gridCol w:w="4985"/>
            </w:tblGrid>
            <w:tr w:rsidR="00A67525" w:rsidRPr="00A67525" w:rsidTr="0057225F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Группы</w:t>
                  </w:r>
                </w:p>
              </w:tc>
              <w:tc>
                <w:tcPr>
                  <w:tcW w:w="170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98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КГБ ПОУ «Хабаровский колледж отраслевых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57225F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технологий и сферы обслуживания» прибыл для прохождения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7"/>
              <w:gridCol w:w="1487"/>
              <w:gridCol w:w="3709"/>
            </w:tblGrid>
            <w:tr w:rsidR="00A67525" w:rsidRPr="00A67525" w:rsidTr="0057225F">
              <w:tc>
                <w:tcPr>
                  <w:tcW w:w="259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практики на</w:t>
                  </w:r>
                </w:p>
              </w:tc>
              <w:tc>
                <w:tcPr>
                  <w:tcW w:w="3709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57225F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00"/>
              <w:gridCol w:w="701"/>
              <w:gridCol w:w="336"/>
              <w:gridCol w:w="1645"/>
              <w:gridCol w:w="456"/>
              <w:gridCol w:w="688"/>
              <w:gridCol w:w="3572"/>
            </w:tblGrid>
            <w:tr w:rsidR="00A67525" w:rsidRPr="00A67525" w:rsidTr="0057225F">
              <w:tc>
                <w:tcPr>
                  <w:tcW w:w="40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«</w:t>
                  </w:r>
                </w:p>
              </w:tc>
              <w:tc>
                <w:tcPr>
                  <w:tcW w:w="70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164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688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5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57225F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Зачислен для прохождения практики приказом по предприятию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45"/>
              <w:gridCol w:w="793"/>
              <w:gridCol w:w="704"/>
              <w:gridCol w:w="701"/>
              <w:gridCol w:w="336"/>
              <w:gridCol w:w="1232"/>
              <w:gridCol w:w="456"/>
              <w:gridCol w:w="835"/>
              <w:gridCol w:w="2296"/>
            </w:tblGrid>
            <w:tr w:rsidR="00A67525" w:rsidRPr="00A67525" w:rsidTr="0057225F">
              <w:tc>
                <w:tcPr>
                  <w:tcW w:w="44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от «</w:t>
                  </w:r>
                </w:p>
              </w:tc>
              <w:tc>
                <w:tcPr>
                  <w:tcW w:w="70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123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533"/>
              <w:gridCol w:w="6260"/>
            </w:tblGrid>
            <w:tr w:rsidR="00A67525" w:rsidRPr="00A67525" w:rsidTr="0057225F">
              <w:tc>
                <w:tcPr>
                  <w:tcW w:w="1533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Направлен в</w:t>
                  </w:r>
                </w:p>
              </w:tc>
              <w:tc>
                <w:tcPr>
                  <w:tcW w:w="6260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57225F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цех, отдел, участок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502"/>
              <w:gridCol w:w="2291"/>
            </w:tblGrid>
            <w:tr w:rsidR="00A67525" w:rsidRPr="00A67525" w:rsidTr="0057225F">
              <w:tc>
                <w:tcPr>
                  <w:tcW w:w="550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Руководителем практики от предприятия назначен</w:t>
                  </w:r>
                </w:p>
              </w:tc>
              <w:tc>
                <w:tcPr>
                  <w:tcW w:w="229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57225F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57225F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(должность, Ф.И.О.)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950"/>
              <w:gridCol w:w="4843"/>
            </w:tblGrid>
            <w:tr w:rsidR="00A67525" w:rsidRPr="00A67525" w:rsidTr="0057225F">
              <w:tc>
                <w:tcPr>
                  <w:tcW w:w="295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Начальник отдела кадров</w:t>
                  </w:r>
                </w:p>
              </w:tc>
              <w:tc>
                <w:tcPr>
                  <w:tcW w:w="484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</w:tr>
    </w:tbl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  <w:sectPr w:rsidR="00A67525" w:rsidSect="00A67525">
          <w:pgSz w:w="16838" w:h="11906" w:orient="landscape"/>
          <w:pgMar w:top="1276" w:right="1134" w:bottom="851" w:left="993" w:header="709" w:footer="709" w:gutter="0"/>
          <w:cols w:space="708"/>
          <w:titlePg/>
          <w:docGrid w:linePitch="360"/>
        </w:sect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aps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caps/>
          <w:sz w:val="28"/>
          <w:szCs w:val="24"/>
          <w:lang w:eastAsia="en-US"/>
        </w:rPr>
        <w:lastRenderedPageBreak/>
        <w:t>Аттестационный лист по практике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35"/>
        <w:gridCol w:w="9320"/>
      </w:tblGrid>
      <w:tr w:rsidR="00A67525" w:rsidRPr="00A67525" w:rsidTr="0057225F">
        <w:tc>
          <w:tcPr>
            <w:tcW w:w="113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Студент</w:t>
            </w:r>
          </w:p>
        </w:tc>
        <w:tc>
          <w:tcPr>
            <w:tcW w:w="932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57225F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szCs w:val="24"/>
                <w:lang w:eastAsia="en-US"/>
              </w:rPr>
              <w:t>ФИО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10"/>
          <w:szCs w:val="10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6"/>
        <w:gridCol w:w="425"/>
        <w:gridCol w:w="8044"/>
      </w:tblGrid>
      <w:tr w:rsidR="00A67525" w:rsidRPr="00A67525" w:rsidTr="0057225F">
        <w:tc>
          <w:tcPr>
            <w:tcW w:w="198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обучающийся на</w:t>
            </w:r>
          </w:p>
        </w:tc>
        <w:tc>
          <w:tcPr>
            <w:tcW w:w="425" w:type="dxa"/>
            <w:tcBorders>
              <w:top w:val="nil"/>
              <w:bottom w:val="single" w:sz="4" w:space="0" w:color="000000" w:themeColor="text1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4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курсе </w:t>
            </w:r>
            <w:r w:rsidRPr="00A6752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A6752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специальносит</w:t>
            </w:r>
            <w:proofErr w:type="spellEnd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57225F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57225F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код и наименование специальности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10"/>
          <w:szCs w:val="10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112"/>
        <w:gridCol w:w="4252"/>
      </w:tblGrid>
      <w:tr w:rsidR="00A67525" w:rsidRPr="00A67525" w:rsidTr="0057225F">
        <w:tc>
          <w:tcPr>
            <w:tcW w:w="411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прошел производственную практику</w:t>
            </w:r>
          </w:p>
        </w:tc>
        <w:tc>
          <w:tcPr>
            <w:tcW w:w="4252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 профессиональному модулю ПМ.00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57225F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57225F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вид производственной практики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7"/>
        <w:gridCol w:w="709"/>
        <w:gridCol w:w="1275"/>
        <w:gridCol w:w="567"/>
        <w:gridCol w:w="336"/>
        <w:gridCol w:w="798"/>
        <w:gridCol w:w="709"/>
        <w:gridCol w:w="709"/>
        <w:gridCol w:w="336"/>
        <w:gridCol w:w="940"/>
        <w:gridCol w:w="456"/>
        <w:gridCol w:w="678"/>
        <w:gridCol w:w="1665"/>
      </w:tblGrid>
      <w:tr w:rsidR="00A67525" w:rsidRPr="00A67525" w:rsidTr="0057225F">
        <w:tc>
          <w:tcPr>
            <w:tcW w:w="1277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объеме</w:t>
            </w:r>
          </w:p>
        </w:tc>
        <w:tc>
          <w:tcPr>
            <w:tcW w:w="709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 с «</w:t>
            </w:r>
          </w:p>
        </w:tc>
        <w:tc>
          <w:tcPr>
            <w:tcW w:w="567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9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«</w:t>
            </w:r>
          </w:p>
        </w:tc>
        <w:tc>
          <w:tcPr>
            <w:tcW w:w="709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4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02"/>
        <w:gridCol w:w="8753"/>
      </w:tblGrid>
      <w:tr w:rsidR="00A67525" w:rsidRPr="00A67525" w:rsidTr="0057225F">
        <w:tc>
          <w:tcPr>
            <w:tcW w:w="170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организации</w:t>
            </w:r>
          </w:p>
        </w:tc>
        <w:tc>
          <w:tcPr>
            <w:tcW w:w="875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5"/>
        <w:gridCol w:w="6060"/>
      </w:tblGrid>
      <w:tr w:rsidR="00A67525" w:rsidRPr="00A67525" w:rsidTr="0057225F">
        <w:tc>
          <w:tcPr>
            <w:tcW w:w="4395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наименование организации, юридический адрес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57225F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6752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Виды и качество выполнения работ в период производственной практики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1"/>
        <w:gridCol w:w="1045"/>
      </w:tblGrid>
      <w:tr w:rsidR="00A67525" w:rsidRPr="00A67525" w:rsidTr="0057225F">
        <w:tc>
          <w:tcPr>
            <w:tcW w:w="8613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Виды и объем работ, выполненных студентом  во время практики, согласно программе производственной практики</w:t>
            </w:r>
          </w:p>
        </w:tc>
        <w:tc>
          <w:tcPr>
            <w:tcW w:w="993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Оценка</w:t>
            </w:r>
          </w:p>
        </w:tc>
      </w:tr>
      <w:tr w:rsidR="00A67525" w:rsidRPr="00A67525" w:rsidTr="0057225F">
        <w:tc>
          <w:tcPr>
            <w:tcW w:w="861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99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861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99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861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99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1045"/>
      </w:tblGrid>
      <w:tr w:rsidR="00A67525" w:rsidRPr="00A67525" w:rsidTr="0057225F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Оценка</w:t>
            </w:r>
          </w:p>
        </w:tc>
      </w:tr>
      <w:tr w:rsidR="00A67525" w:rsidRPr="00A67525" w:rsidTr="0057225F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Работы выполнены обучающимся качественно и в срок  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Работы выполнены обучающимся в целом качественно и в срок  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Работы выполнены обучающимся в основном, но с задержкой сроков  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Pr="00A67525" w:rsidRDefault="00A67525" w:rsidP="00A67525">
      <w:pPr>
        <w:pStyle w:val="a4"/>
        <w:jc w:val="center"/>
        <w:rPr>
          <w:rFonts w:ascii="Times New Roman" w:eastAsiaTheme="minorHAnsi" w:hAnsi="Times New Roman"/>
          <w:b/>
          <w:caps/>
          <w:sz w:val="28"/>
          <w:szCs w:val="24"/>
        </w:rPr>
      </w:pPr>
      <w:r w:rsidRPr="00A67525">
        <w:rPr>
          <w:rFonts w:ascii="Times New Roman" w:hAnsi="Times New Roman"/>
          <w:sz w:val="24"/>
          <w:szCs w:val="24"/>
        </w:rPr>
        <w:br w:type="page"/>
      </w:r>
      <w:r w:rsidRPr="00A67525">
        <w:rPr>
          <w:rFonts w:ascii="Times New Roman" w:eastAsiaTheme="minorHAnsi" w:hAnsi="Times New Roman"/>
          <w:b/>
          <w:caps/>
          <w:sz w:val="28"/>
          <w:szCs w:val="24"/>
        </w:rPr>
        <w:lastRenderedPageBreak/>
        <w:t>Характеристика профессиональной деятельности обучающегося во время производственной практики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производственной практики студентом освоены следующие профессиональные компетенции: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pPr w:leftFromText="181" w:rightFromText="181" w:vertAnchor="text" w:horzAnchor="margin" w:tblpX="-743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688"/>
        <w:gridCol w:w="1525"/>
      </w:tblGrid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7688" w:type="dxa"/>
            <w:vAlign w:val="center"/>
          </w:tcPr>
          <w:p w:rsid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Наименование видов деятельности и профессиональных 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компетенций</w:t>
            </w: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Освоено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/</w:t>
            </w:r>
            <w:proofErr w:type="spellStart"/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неосвоено</w:t>
            </w:r>
            <w:proofErr w:type="spellEnd"/>
          </w:p>
        </w:tc>
      </w:tr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ПК</w:t>
            </w: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ПК</w:t>
            </w: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ПК</w:t>
            </w: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  <w:tr w:rsidR="00A67525" w:rsidRPr="00A67525" w:rsidTr="0057225F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A67525" w:rsidRPr="00A67525" w:rsidTr="0057225F">
        <w:tc>
          <w:tcPr>
            <w:tcW w:w="336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Итоговая оценка по практике</w:t>
            </w:r>
          </w:p>
        </w:tc>
        <w:tc>
          <w:tcPr>
            <w:tcW w:w="6201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A67525" w:rsidRPr="00A67525" w:rsidTr="0057225F">
        <w:tc>
          <w:tcPr>
            <w:tcW w:w="365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Подпись руководителя практики</w:t>
            </w:r>
          </w:p>
        </w:tc>
        <w:tc>
          <w:tcPr>
            <w:tcW w:w="591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0"/>
      </w:tblGrid>
      <w:tr w:rsidR="00A67525" w:rsidRPr="00A67525" w:rsidTr="0057225F">
        <w:tc>
          <w:tcPr>
            <w:tcW w:w="957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Borders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67525" w:rsidRPr="00A67525" w:rsidTr="0057225F">
        <w:tc>
          <w:tcPr>
            <w:tcW w:w="3190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(должность)</w:t>
            </w:r>
          </w:p>
        </w:tc>
        <w:tc>
          <w:tcPr>
            <w:tcW w:w="3190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(подпись)</w:t>
            </w:r>
          </w:p>
        </w:tc>
        <w:tc>
          <w:tcPr>
            <w:tcW w:w="3190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(ФИО)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9"/>
        <w:gridCol w:w="850"/>
        <w:gridCol w:w="336"/>
        <w:gridCol w:w="1365"/>
        <w:gridCol w:w="456"/>
        <w:gridCol w:w="962"/>
        <w:gridCol w:w="4642"/>
      </w:tblGrid>
      <w:tr w:rsidR="00A67525" w:rsidRPr="00A67525" w:rsidTr="0057225F">
        <w:tc>
          <w:tcPr>
            <w:tcW w:w="95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Дата «</w:t>
            </w:r>
          </w:p>
        </w:tc>
        <w:tc>
          <w:tcPr>
            <w:tcW w:w="85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1365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962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464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г.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lang w:eastAsia="en-US"/>
        </w:rPr>
        <w:t>М.П.</w:t>
      </w:r>
    </w:p>
    <w:p w:rsidR="00A67525" w:rsidRPr="00A67525" w:rsidRDefault="00A67525" w:rsidP="00A67525">
      <w:pPr>
        <w:rPr>
          <w:rFonts w:ascii="Times New Roman" w:eastAsiaTheme="minorHAnsi" w:hAnsi="Times New Roman" w:cs="Times New Roman"/>
          <w:sz w:val="24"/>
          <w:lang w:eastAsia="en-US"/>
        </w:rPr>
      </w:pPr>
      <w:r w:rsidRPr="00A67525">
        <w:rPr>
          <w:rFonts w:ascii="Times New Roman" w:hAnsi="Times New Roman" w:cs="Times New Roman"/>
          <w:sz w:val="24"/>
        </w:rPr>
        <w:br w:type="page"/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Краевое государственное бюджетное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t>профессиональное образовательное учреждение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t>«Хабаровский колледж отраслевых технологий и сферы обслуживания»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t>(КГБ ПОУ ХКОТСО)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«УТВЕРЖДАЮ»</w:t>
      </w:r>
    </w:p>
    <w:p w:rsidR="00A67525" w:rsidRPr="00A67525" w:rsidRDefault="00A67525" w:rsidP="00A6752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 директора по УПР</w:t>
      </w:r>
    </w:p>
    <w:p w:rsidR="00A67525" w:rsidRPr="00A67525" w:rsidRDefault="00A67525" w:rsidP="00A6752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 Н.Н. Чириканова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ИНДИВИДУАЛЬНОЕ ЗАДАНИЕ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период производственной практики по Профессиональному модулю 01 _____________________________________________________________________________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/>
          <w:sz w:val="24"/>
          <w:szCs w:val="24"/>
          <w:lang w:eastAsia="en-US"/>
        </w:rPr>
        <w:t xml:space="preserve">по специальности 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Студента группы _________________________________________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Вопросы для изучения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отчёта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Характеристика предприятия (его значение для региона и отрасли, месторасположение, структура и основные производственные функции); режим работы предприятия, количество и квалификация персонала.</w:t>
      </w:r>
    </w:p>
    <w:p w:rsidR="00A67525" w:rsidRPr="00A67525" w:rsidRDefault="00A67525" w:rsidP="00A6752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Производственная программа (произвести исследовательскую деятельность по анализу количества и качества средств автоматизации предприятия).</w:t>
      </w:r>
    </w:p>
    <w:p w:rsidR="00A67525" w:rsidRPr="00A67525" w:rsidRDefault="00A67525" w:rsidP="00A6752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Характеристика технологического процесса производства. Выбор средств автоматизации системы САУ.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Указания по выполнению отчёта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Общий объём отчёта по практике должен быть 15-20 листов формата А4. Помимо текстового материала, в отчёте должны быть рисунки, фотографии, технологические карты(схемы) с пояснениями действий при выполнении работ по САУ или ремонту. Отчёт выполняется в соответствии с требованиями к оформлению технической документации. Отчёт рассматривается и подписывается руководителем практики от предприятия и колледжа. Титульный  лист заверяется печатью предприятия.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Результатом успешного прохождения практики является: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положительная характеристика руководителя практики от предприятия и колледжа, подтверждающих освоение профессиональных компетенций студента;</w:t>
      </w:r>
    </w:p>
    <w:p w:rsidR="00A67525" w:rsidRPr="00A67525" w:rsidRDefault="00A67525" w:rsidP="00A6752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полнота и своевременность представления дневника практики, страницы которого подтверждены печатью организации</w:t>
      </w:r>
    </w:p>
    <w:p w:rsidR="00A67525" w:rsidRPr="00A67525" w:rsidRDefault="00A67525" w:rsidP="00A6752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отчёт по практике, выполнен в соответствии с заданием, оформлен по требованиям ЕСТД и сдан в установленные сроки.</w:t>
      </w:r>
    </w:p>
    <w:p w:rsidR="00A67525" w:rsidRPr="00A67525" w:rsidRDefault="00A67525" w:rsidP="00A6752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A67525" w:rsidRPr="00A67525" w:rsidSect="00A67525">
      <w:pgSz w:w="11906" w:h="16838"/>
      <w:pgMar w:top="1134" w:right="851" w:bottom="992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F8C" w:rsidRPr="00864278" w:rsidRDefault="00C11F8C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C11F8C" w:rsidRPr="00864278" w:rsidRDefault="00C11F8C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7761"/>
      <w:docPartObj>
        <w:docPartGallery w:val="Page Numbers (Bottom of Page)"/>
        <w:docPartUnique/>
      </w:docPartObj>
    </w:sdtPr>
    <w:sdtContent>
      <w:p w:rsidR="0057225F" w:rsidRDefault="0057225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B7D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57225F" w:rsidRDefault="005722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F8C" w:rsidRPr="00864278" w:rsidRDefault="00C11F8C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C11F8C" w:rsidRPr="00864278" w:rsidRDefault="00C11F8C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73ABA0C"/>
    <w:lvl w:ilvl="0">
      <w:numFmt w:val="bullet"/>
      <w:lvlText w:val="*"/>
      <w:lvlJc w:val="left"/>
    </w:lvl>
  </w:abstractNum>
  <w:abstractNum w:abstractNumId="1">
    <w:nsid w:val="03C418F8"/>
    <w:multiLevelType w:val="hybridMultilevel"/>
    <w:tmpl w:val="D8D85E9C"/>
    <w:lvl w:ilvl="0" w:tplc="0419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5A4579"/>
    <w:multiLevelType w:val="hybridMultilevel"/>
    <w:tmpl w:val="0B0E590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17D3B"/>
    <w:multiLevelType w:val="hybridMultilevel"/>
    <w:tmpl w:val="DE16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C772E"/>
    <w:multiLevelType w:val="hybridMultilevel"/>
    <w:tmpl w:val="CC58CB56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A3375"/>
    <w:multiLevelType w:val="hybridMultilevel"/>
    <w:tmpl w:val="E46A6D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136A8"/>
    <w:multiLevelType w:val="hybridMultilevel"/>
    <w:tmpl w:val="F95830CE"/>
    <w:lvl w:ilvl="0" w:tplc="664C1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E4447"/>
    <w:multiLevelType w:val="hybridMultilevel"/>
    <w:tmpl w:val="3BCEDFB6"/>
    <w:lvl w:ilvl="0" w:tplc="19460FE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A5528E"/>
    <w:multiLevelType w:val="hybridMultilevel"/>
    <w:tmpl w:val="9DC05B40"/>
    <w:lvl w:ilvl="0" w:tplc="843682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91622"/>
    <w:multiLevelType w:val="hybridMultilevel"/>
    <w:tmpl w:val="B33469C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500E5"/>
    <w:multiLevelType w:val="hybridMultilevel"/>
    <w:tmpl w:val="EB2C903E"/>
    <w:lvl w:ilvl="0" w:tplc="AE244E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307C80"/>
    <w:multiLevelType w:val="hybridMultilevel"/>
    <w:tmpl w:val="031C885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F3B72"/>
    <w:multiLevelType w:val="multilevel"/>
    <w:tmpl w:val="8FE6D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E766E9"/>
    <w:multiLevelType w:val="hybridMultilevel"/>
    <w:tmpl w:val="95E891A8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198B"/>
    <w:multiLevelType w:val="hybridMultilevel"/>
    <w:tmpl w:val="253A79DE"/>
    <w:lvl w:ilvl="0" w:tplc="19460FE8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E37C58"/>
    <w:multiLevelType w:val="hybridMultilevel"/>
    <w:tmpl w:val="059451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322F1"/>
    <w:multiLevelType w:val="hybridMultilevel"/>
    <w:tmpl w:val="35D8F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DB7378"/>
    <w:multiLevelType w:val="hybridMultilevel"/>
    <w:tmpl w:val="11400EA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033B1"/>
    <w:multiLevelType w:val="hybridMultilevel"/>
    <w:tmpl w:val="1CC6370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D82077"/>
    <w:multiLevelType w:val="hybridMultilevel"/>
    <w:tmpl w:val="4276F70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AB0517"/>
    <w:multiLevelType w:val="hybridMultilevel"/>
    <w:tmpl w:val="C83EA6AC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5680A"/>
    <w:multiLevelType w:val="hybridMultilevel"/>
    <w:tmpl w:val="0F2A2AD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0E6688"/>
    <w:multiLevelType w:val="hybridMultilevel"/>
    <w:tmpl w:val="9CC83CF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F015C"/>
    <w:multiLevelType w:val="hybridMultilevel"/>
    <w:tmpl w:val="B88C6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897A82"/>
    <w:multiLevelType w:val="hybridMultilevel"/>
    <w:tmpl w:val="FBC09542"/>
    <w:lvl w:ilvl="0" w:tplc="D6807F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49007AC"/>
    <w:multiLevelType w:val="hybridMultilevel"/>
    <w:tmpl w:val="F3D03422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AA7CA4"/>
    <w:multiLevelType w:val="hybridMultilevel"/>
    <w:tmpl w:val="73087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7B5E4B"/>
    <w:multiLevelType w:val="hybridMultilevel"/>
    <w:tmpl w:val="4A4CD6B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9A3868"/>
    <w:multiLevelType w:val="hybridMultilevel"/>
    <w:tmpl w:val="54AA7060"/>
    <w:lvl w:ilvl="0" w:tplc="02060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0">
    <w:nsid w:val="4ACE7555"/>
    <w:multiLevelType w:val="hybridMultilevel"/>
    <w:tmpl w:val="43A47CB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E4283C"/>
    <w:multiLevelType w:val="hybridMultilevel"/>
    <w:tmpl w:val="8D38233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710733"/>
    <w:multiLevelType w:val="hybridMultilevel"/>
    <w:tmpl w:val="706C4A2E"/>
    <w:lvl w:ilvl="0" w:tplc="AE244E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A44F85"/>
    <w:multiLevelType w:val="hybridMultilevel"/>
    <w:tmpl w:val="AE82278A"/>
    <w:lvl w:ilvl="0" w:tplc="843682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60238C"/>
    <w:multiLevelType w:val="hybridMultilevel"/>
    <w:tmpl w:val="CBE0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7F35615F"/>
    <w:multiLevelType w:val="hybridMultilevel"/>
    <w:tmpl w:val="D55EF4CE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12"/>
  </w:num>
  <w:num w:numId="4">
    <w:abstractNumId w:val="28"/>
  </w:num>
  <w:num w:numId="5">
    <w:abstractNumId w:val="30"/>
  </w:num>
  <w:num w:numId="6">
    <w:abstractNumId w:val="20"/>
  </w:num>
  <w:num w:numId="7">
    <w:abstractNumId w:val="22"/>
  </w:num>
  <w:num w:numId="8">
    <w:abstractNumId w:val="26"/>
  </w:num>
  <w:num w:numId="9">
    <w:abstractNumId w:val="18"/>
  </w:num>
  <w:num w:numId="10">
    <w:abstractNumId w:val="23"/>
  </w:num>
  <w:num w:numId="11">
    <w:abstractNumId w:val="33"/>
  </w:num>
  <w:num w:numId="12">
    <w:abstractNumId w:val="25"/>
  </w:num>
  <w:num w:numId="13">
    <w:abstractNumId w:val="1"/>
  </w:num>
  <w:num w:numId="14">
    <w:abstractNumId w:val="17"/>
  </w:num>
  <w:num w:numId="15">
    <w:abstractNumId w:val="27"/>
  </w:num>
  <w:num w:numId="16">
    <w:abstractNumId w:val="24"/>
  </w:num>
  <w:num w:numId="17">
    <w:abstractNumId w:val="2"/>
  </w:num>
  <w:num w:numId="18">
    <w:abstractNumId w:val="31"/>
  </w:num>
  <w:num w:numId="19">
    <w:abstractNumId w:val="4"/>
  </w:num>
  <w:num w:numId="20">
    <w:abstractNumId w:val="13"/>
  </w:num>
  <w:num w:numId="21">
    <w:abstractNumId w:val="21"/>
  </w:num>
  <w:num w:numId="22">
    <w:abstractNumId w:val="34"/>
  </w:num>
  <w:num w:numId="23">
    <w:abstractNumId w:val="9"/>
  </w:num>
  <w:num w:numId="24">
    <w:abstractNumId w:val="19"/>
  </w:num>
  <w:num w:numId="25">
    <w:abstractNumId w:val="11"/>
  </w:num>
  <w:num w:numId="26">
    <w:abstractNumId w:val="7"/>
  </w:num>
  <w:num w:numId="27">
    <w:abstractNumId w:val="14"/>
  </w:num>
  <w:num w:numId="28">
    <w:abstractNumId w:val="8"/>
  </w:num>
  <w:num w:numId="29">
    <w:abstractNumId w:val="29"/>
  </w:num>
  <w:num w:numId="30">
    <w:abstractNumId w:val="37"/>
  </w:num>
  <w:num w:numId="31">
    <w:abstractNumId w:val="5"/>
  </w:num>
  <w:num w:numId="32">
    <w:abstractNumId w:val="32"/>
  </w:num>
  <w:num w:numId="33">
    <w:abstractNumId w:val="10"/>
  </w:num>
  <w:num w:numId="34">
    <w:abstractNumId w:val="3"/>
  </w:num>
  <w:num w:numId="35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35"/>
  </w:num>
  <w:num w:numId="39">
    <w:abstractNumId w:val="6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4278"/>
    <w:rsid w:val="0000794C"/>
    <w:rsid w:val="0004663C"/>
    <w:rsid w:val="000474BB"/>
    <w:rsid w:val="00070EE9"/>
    <w:rsid w:val="00081918"/>
    <w:rsid w:val="000D30AE"/>
    <w:rsid w:val="000F63B9"/>
    <w:rsid w:val="00124D41"/>
    <w:rsid w:val="001432A1"/>
    <w:rsid w:val="00147528"/>
    <w:rsid w:val="00187580"/>
    <w:rsid w:val="001A2614"/>
    <w:rsid w:val="00204F54"/>
    <w:rsid w:val="00223E99"/>
    <w:rsid w:val="00274A24"/>
    <w:rsid w:val="002A1120"/>
    <w:rsid w:val="002C3C24"/>
    <w:rsid w:val="002C53BC"/>
    <w:rsid w:val="002F2657"/>
    <w:rsid w:val="0030405B"/>
    <w:rsid w:val="0030421C"/>
    <w:rsid w:val="0030625B"/>
    <w:rsid w:val="00312150"/>
    <w:rsid w:val="00317096"/>
    <w:rsid w:val="003758C3"/>
    <w:rsid w:val="00402E2C"/>
    <w:rsid w:val="00416A73"/>
    <w:rsid w:val="00452E39"/>
    <w:rsid w:val="0048545E"/>
    <w:rsid w:val="004C17D9"/>
    <w:rsid w:val="004C4961"/>
    <w:rsid w:val="004E17BC"/>
    <w:rsid w:val="005673E9"/>
    <w:rsid w:val="0057225F"/>
    <w:rsid w:val="005811FB"/>
    <w:rsid w:val="005916D6"/>
    <w:rsid w:val="00615E48"/>
    <w:rsid w:val="00621216"/>
    <w:rsid w:val="006614A3"/>
    <w:rsid w:val="006961BC"/>
    <w:rsid w:val="006E014E"/>
    <w:rsid w:val="006F50B6"/>
    <w:rsid w:val="00703218"/>
    <w:rsid w:val="007D04FA"/>
    <w:rsid w:val="007D2EE9"/>
    <w:rsid w:val="007E5237"/>
    <w:rsid w:val="00805F09"/>
    <w:rsid w:val="00822138"/>
    <w:rsid w:val="00830DC9"/>
    <w:rsid w:val="00835FCB"/>
    <w:rsid w:val="00864278"/>
    <w:rsid w:val="008719F7"/>
    <w:rsid w:val="008D69E9"/>
    <w:rsid w:val="008E3AA7"/>
    <w:rsid w:val="008F1CB4"/>
    <w:rsid w:val="00946EC5"/>
    <w:rsid w:val="0095398A"/>
    <w:rsid w:val="00985FBE"/>
    <w:rsid w:val="009B69A1"/>
    <w:rsid w:val="009C61FD"/>
    <w:rsid w:val="009D6C39"/>
    <w:rsid w:val="00A33393"/>
    <w:rsid w:val="00A67525"/>
    <w:rsid w:val="00A87C22"/>
    <w:rsid w:val="00AA2F84"/>
    <w:rsid w:val="00AC2D71"/>
    <w:rsid w:val="00AC7534"/>
    <w:rsid w:val="00AD6F43"/>
    <w:rsid w:val="00B145AF"/>
    <w:rsid w:val="00B344B9"/>
    <w:rsid w:val="00B51460"/>
    <w:rsid w:val="00B71B7D"/>
    <w:rsid w:val="00B71F97"/>
    <w:rsid w:val="00B74C15"/>
    <w:rsid w:val="00B9778E"/>
    <w:rsid w:val="00BA75D4"/>
    <w:rsid w:val="00BD7CE4"/>
    <w:rsid w:val="00BF47FB"/>
    <w:rsid w:val="00C04AFB"/>
    <w:rsid w:val="00C11F8C"/>
    <w:rsid w:val="00C17DAD"/>
    <w:rsid w:val="00C4423F"/>
    <w:rsid w:val="00C71D23"/>
    <w:rsid w:val="00C92515"/>
    <w:rsid w:val="00CA671F"/>
    <w:rsid w:val="00D261E4"/>
    <w:rsid w:val="00D54957"/>
    <w:rsid w:val="00D56662"/>
    <w:rsid w:val="00D87599"/>
    <w:rsid w:val="00D90221"/>
    <w:rsid w:val="00DB7318"/>
    <w:rsid w:val="00DC3F90"/>
    <w:rsid w:val="00DD72C2"/>
    <w:rsid w:val="00DE05EF"/>
    <w:rsid w:val="00DE7143"/>
    <w:rsid w:val="00E0561F"/>
    <w:rsid w:val="00E16E60"/>
    <w:rsid w:val="00E36C03"/>
    <w:rsid w:val="00E45D8D"/>
    <w:rsid w:val="00E6089F"/>
    <w:rsid w:val="00E82B4D"/>
    <w:rsid w:val="00EB7378"/>
    <w:rsid w:val="00F40B4D"/>
    <w:rsid w:val="00F81FD5"/>
    <w:rsid w:val="00F94566"/>
    <w:rsid w:val="00FA2F99"/>
    <w:rsid w:val="00FC75B8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0D32D-1849-4B57-B3E8-EA05C694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4D"/>
  </w:style>
  <w:style w:type="paragraph" w:styleId="1">
    <w:name w:val="heading 1"/>
    <w:basedOn w:val="a"/>
    <w:next w:val="a"/>
    <w:link w:val="10"/>
    <w:qFormat/>
    <w:rsid w:val="00C04A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27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642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864278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864278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86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4278"/>
  </w:style>
  <w:style w:type="paragraph" w:styleId="a8">
    <w:name w:val="footer"/>
    <w:basedOn w:val="a"/>
    <w:link w:val="a9"/>
    <w:uiPriority w:val="99"/>
    <w:unhideWhenUsed/>
    <w:rsid w:val="0086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4278"/>
  </w:style>
  <w:style w:type="paragraph" w:styleId="aa">
    <w:name w:val="List Paragraph"/>
    <w:basedOn w:val="a"/>
    <w:uiPriority w:val="34"/>
    <w:qFormat/>
    <w:rsid w:val="00864278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FontStyle63">
    <w:name w:val="Font Style63"/>
    <w:basedOn w:val="a0"/>
    <w:uiPriority w:val="99"/>
    <w:rsid w:val="0086427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86427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04AF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C04AF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semiHidden/>
    <w:unhideWhenUsed/>
    <w:rsid w:val="00C04AFB"/>
    <w:pPr>
      <w:ind w:left="566" w:hanging="283"/>
      <w:contextualSpacing/>
    </w:pPr>
  </w:style>
  <w:style w:type="paragraph" w:styleId="ac">
    <w:name w:val="Normal (Web)"/>
    <w:basedOn w:val="a"/>
    <w:rsid w:val="00C04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2C3C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C3C24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BA75D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B344B9"/>
    <w:rPr>
      <w:rFonts w:ascii="Calibri" w:eastAsia="Calibri" w:hAnsi="Calibri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1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5E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1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2A11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1797.html" TargetMode="External"/><Relationship Id="rId13" Type="http://schemas.openxmlformats.org/officeDocument/2006/relationships/hyperlink" Target="https://www.iprbookshop.ru/105201.html" TargetMode="External"/><Relationship Id="rId18" Type="http://schemas.openxmlformats.org/officeDocument/2006/relationships/hyperlink" Target="http://www.ozon.ru/context/detail/id/85652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ektplus.ru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iprbookshop.ru/123542.html" TargetMode="External"/><Relationship Id="rId17" Type="http://schemas.openxmlformats.org/officeDocument/2006/relationships/hyperlink" Target="http://www.ozon.ru/context/detail/id/327454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87279.html" TargetMode="External"/><Relationship Id="rId20" Type="http://schemas.openxmlformats.org/officeDocument/2006/relationships/hyperlink" Target="http://www.proekt-gaz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1499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prbookshop.ru/106872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prbookshop.ru/118421.html" TargetMode="External"/><Relationship Id="rId19" Type="http://schemas.openxmlformats.org/officeDocument/2006/relationships/hyperlink" Target="http://www.ozon.ru/context/detail/id/8565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14924.html" TargetMode="External"/><Relationship Id="rId14" Type="http://schemas.openxmlformats.org/officeDocument/2006/relationships/hyperlink" Target="https://www.iprbookshop.ru/116279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33</Pages>
  <Words>8664</Words>
  <Characters>49387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2024-02-22T05:01:00Z</cp:lastPrinted>
  <dcterms:created xsi:type="dcterms:W3CDTF">2001-12-31T18:29:00Z</dcterms:created>
  <dcterms:modified xsi:type="dcterms:W3CDTF">2025-10-10T05:29:00Z</dcterms:modified>
</cp:coreProperties>
</file>