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E96A18" w:rsidRDefault="00E962F4" w:rsidP="00EE53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561F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510163" w:rsidRPr="00CE2B06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302AF" w:rsidRDefault="00870E9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 18</w:t>
      </w:r>
    </w:p>
    <w:p w:rsidR="001A044E" w:rsidRDefault="001A044E" w:rsidP="001A044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ЭФФЕКТИВНОЕ ПОВЕДЕНИЕ НА РЫНКЕ ТРУДА</w:t>
      </w:r>
    </w:p>
    <w:p w:rsidR="000302AF" w:rsidRPr="00E96A18" w:rsidRDefault="000302AF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44E" w:rsidRPr="00E96A18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0302AF" w:rsidP="0089561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17C2" w:rsidRPr="001F06A1">
        <w:rPr>
          <w:rFonts w:ascii="Times New Roman" w:hAnsi="Times New Roman" w:cs="Times New Roman"/>
          <w:sz w:val="28"/>
          <w:szCs w:val="28"/>
        </w:rPr>
        <w:t xml:space="preserve">рофиль </w:t>
      </w:r>
      <w:r>
        <w:rPr>
          <w:rFonts w:ascii="Times New Roman" w:hAnsi="Times New Roman" w:cs="Times New Roman"/>
          <w:sz w:val="28"/>
          <w:szCs w:val="28"/>
        </w:rPr>
        <w:t xml:space="preserve">обучения: </w:t>
      </w:r>
      <w:r w:rsidR="001A044E">
        <w:rPr>
          <w:rFonts w:ascii="Times New Roman" w:hAnsi="Times New Roman" w:cs="Times New Roman"/>
          <w:sz w:val="28"/>
          <w:szCs w:val="28"/>
        </w:rPr>
        <w:t>технологический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A02">
        <w:rPr>
          <w:rFonts w:ascii="Times New Roman" w:hAnsi="Times New Roman" w:cs="Times New Roman"/>
          <w:sz w:val="24"/>
          <w:szCs w:val="24"/>
        </w:rPr>
        <w:t>20</w:t>
      </w:r>
      <w:r w:rsidR="00781576">
        <w:rPr>
          <w:rFonts w:ascii="Times New Roman" w:hAnsi="Times New Roman" w:cs="Times New Roman"/>
          <w:sz w:val="24"/>
          <w:szCs w:val="24"/>
        </w:rPr>
        <w:t>2</w:t>
      </w:r>
      <w:r w:rsidR="0089561F">
        <w:rPr>
          <w:rFonts w:ascii="Times New Roman" w:hAnsi="Times New Roman" w:cs="Times New Roman"/>
          <w:sz w:val="24"/>
          <w:szCs w:val="24"/>
        </w:rPr>
        <w:t>5</w:t>
      </w:r>
      <w:r w:rsidR="001A04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B398B" w:rsidRPr="00F76A02" w:rsidRDefault="000B398B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04D9" w:rsidRPr="00E504D9" w:rsidRDefault="00510163" w:rsidP="00E504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r w:rsidR="00781576" w:rsidRPr="001A044E">
        <w:rPr>
          <w:rFonts w:ascii="Times New Roman" w:hAnsi="Times New Roman" w:cs="Times New Roman"/>
          <w:sz w:val="28"/>
          <w:szCs w:val="28"/>
        </w:rPr>
        <w:t xml:space="preserve">Эффективное поведение на рынке труда </w:t>
      </w:r>
      <w:r w:rsidRPr="001A044E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</w:t>
      </w:r>
      <w:r w:rsidR="00F332D4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Pr="001A044E">
        <w:rPr>
          <w:rFonts w:ascii="Times New Roman" w:hAnsi="Times New Roman" w:cs="Times New Roman"/>
          <w:sz w:val="28"/>
          <w:szCs w:val="28"/>
        </w:rPr>
        <w:t xml:space="preserve">для </w:t>
      </w:r>
      <w:r w:rsidR="00C76BED" w:rsidRPr="001A044E">
        <w:rPr>
          <w:rFonts w:ascii="Times New Roman" w:hAnsi="Times New Roman" w:cs="Times New Roman"/>
          <w:sz w:val="28"/>
          <w:szCs w:val="28"/>
        </w:rPr>
        <w:t>специальности</w:t>
      </w:r>
      <w:r w:rsidR="000302AF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="00870E9E">
        <w:rPr>
          <w:rStyle w:val="FontStyle36"/>
          <w:sz w:val="28"/>
          <w:szCs w:val="28"/>
        </w:rPr>
        <w:t>15.02.18</w:t>
      </w:r>
      <w:r w:rsidR="00E504D9" w:rsidRPr="00E504D9">
        <w:rPr>
          <w:rStyle w:val="FontStyle36"/>
          <w:sz w:val="28"/>
          <w:szCs w:val="28"/>
        </w:rPr>
        <w:t xml:space="preserve"> </w:t>
      </w:r>
      <w:r w:rsidR="00870E9E" w:rsidRPr="00870E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Техническая эксплуатация и обслуживание роботизированного производства (по отраслям) </w:t>
      </w:r>
      <w:r w:rsidR="00E504D9" w:rsidRPr="00E504D9">
        <w:rPr>
          <w:rStyle w:val="FontStyle36"/>
          <w:sz w:val="28"/>
          <w:szCs w:val="28"/>
        </w:rPr>
        <w:t>на базе основного общего образования с получением среднего общего образования</w:t>
      </w:r>
    </w:p>
    <w:p w:rsidR="00CC6931" w:rsidRPr="0002205A" w:rsidRDefault="00CC6931" w:rsidP="00CC69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2AF" w:rsidRPr="001A044E" w:rsidRDefault="000302AF" w:rsidP="001A044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163" w:rsidRPr="001A044E" w:rsidRDefault="00510163" w:rsidP="00F717C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Pr="001A044E" w:rsidRDefault="000302AF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7C2" w:rsidRPr="001A044E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7C2" w:rsidRPr="001A044E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1A044E" w:rsidTr="002A295A">
        <w:tc>
          <w:tcPr>
            <w:tcW w:w="4785" w:type="dxa"/>
            <w:hideMark/>
          </w:tcPr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717C2" w:rsidRPr="001A044E" w:rsidRDefault="00A05C2B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ПЦК электротехн</w:t>
            </w:r>
            <w:r w:rsidR="00F717C2"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ических 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F717C2" w:rsidRPr="001A044E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A05C2B">
              <w:rPr>
                <w:rFonts w:ascii="Times New Roman" w:hAnsi="Times New Roman" w:cs="Times New Roman"/>
                <w:sz w:val="28"/>
                <w:szCs w:val="28"/>
              </w:rPr>
              <w:t>А.В. Кравцова</w:t>
            </w:r>
          </w:p>
          <w:p w:rsidR="00F717C2" w:rsidRPr="001A044E" w:rsidRDefault="00F717C2" w:rsidP="00B33F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1967">
              <w:rPr>
                <w:rFonts w:ascii="Times New Roman" w:hAnsi="Times New Roman"/>
                <w:sz w:val="28"/>
                <w:szCs w:val="28"/>
              </w:rPr>
              <w:t>«</w:t>
            </w:r>
            <w:r w:rsidR="00A05C2B" w:rsidRPr="00AD1967">
              <w:rPr>
                <w:rFonts w:ascii="Times New Roman" w:hAnsi="Times New Roman"/>
                <w:sz w:val="28"/>
                <w:szCs w:val="28"/>
              </w:rPr>
              <w:t>29</w:t>
            </w:r>
            <w:r w:rsidRPr="00AD1967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A05C2B" w:rsidRPr="00AD1967"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A05C2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A05C2B">
              <w:rPr>
                <w:rFonts w:ascii="Times New Roman" w:hAnsi="Times New Roman"/>
                <w:sz w:val="28"/>
                <w:szCs w:val="28"/>
              </w:rPr>
              <w:t xml:space="preserve">2025 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A044E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F717C2" w:rsidRPr="001A044E" w:rsidRDefault="00AD1967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____________Кисюк</w:t>
            </w:r>
            <w:r w:rsidR="00F717C2" w:rsidRPr="001A044E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F717C2" w:rsidRPr="001A044E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D1967">
              <w:rPr>
                <w:rFonts w:ascii="Times New Roman" w:hAnsi="Times New Roman"/>
                <w:sz w:val="28"/>
                <w:szCs w:val="28"/>
              </w:rPr>
              <w:t>«</w:t>
            </w:r>
            <w:r w:rsidR="00B33FAB" w:rsidRPr="00AD1967">
              <w:rPr>
                <w:rFonts w:ascii="Times New Roman" w:hAnsi="Times New Roman"/>
                <w:sz w:val="28"/>
                <w:szCs w:val="28"/>
              </w:rPr>
              <w:t>29</w:t>
            </w:r>
            <w:r w:rsidRPr="00AD1967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B33FAB" w:rsidRPr="00AD1967"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B33FAB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B33FAB">
              <w:rPr>
                <w:rFonts w:ascii="Times New Roman" w:hAnsi="Times New Roman"/>
                <w:sz w:val="28"/>
                <w:szCs w:val="28"/>
              </w:rPr>
              <w:t xml:space="preserve">2025 </w:t>
            </w:r>
            <w:r w:rsidRPr="001A044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10163" w:rsidRPr="001A044E" w:rsidRDefault="00510163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A18" w:rsidRPr="001A044E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A18" w:rsidRPr="001A044E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06" w:rsidRPr="001A044E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313" w:rsidRPr="001A044E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44E">
        <w:rPr>
          <w:rFonts w:ascii="Times New Roman" w:hAnsi="Times New Roman" w:cs="Times New Roman"/>
          <w:sz w:val="28"/>
          <w:szCs w:val="28"/>
        </w:rPr>
        <w:t>С</w:t>
      </w:r>
      <w:r w:rsidR="00510163" w:rsidRPr="001A044E">
        <w:rPr>
          <w:rFonts w:ascii="Times New Roman" w:hAnsi="Times New Roman" w:cs="Times New Roman"/>
          <w:sz w:val="28"/>
          <w:szCs w:val="28"/>
        </w:rPr>
        <w:t xml:space="preserve">оставитель: </w:t>
      </w:r>
      <w:proofErr w:type="spellStart"/>
      <w:r w:rsidR="00EE5313" w:rsidRPr="001A044E">
        <w:rPr>
          <w:rFonts w:ascii="Times New Roman" w:hAnsi="Times New Roman" w:cs="Times New Roman"/>
          <w:sz w:val="28"/>
          <w:szCs w:val="28"/>
        </w:rPr>
        <w:t>Брылёва</w:t>
      </w:r>
      <w:proofErr w:type="spellEnd"/>
      <w:r w:rsidR="00EE5313" w:rsidRPr="001A044E">
        <w:rPr>
          <w:rFonts w:ascii="Times New Roman" w:hAnsi="Times New Roman" w:cs="Times New Roman"/>
          <w:sz w:val="28"/>
          <w:szCs w:val="28"/>
        </w:rPr>
        <w:t xml:space="preserve"> Виктория Александровна - преподаватель </w:t>
      </w:r>
      <w:r w:rsidR="00510163" w:rsidRPr="001A044E">
        <w:rPr>
          <w:rFonts w:ascii="Times New Roman" w:hAnsi="Times New Roman" w:cs="Times New Roman"/>
          <w:sz w:val="28"/>
          <w:szCs w:val="28"/>
        </w:rPr>
        <w:t xml:space="preserve"> </w:t>
      </w:r>
      <w:r w:rsidR="00EE5313" w:rsidRPr="001A044E">
        <w:rPr>
          <w:rFonts w:ascii="Times New Roman" w:hAnsi="Times New Roman" w:cs="Times New Roman"/>
          <w:sz w:val="28"/>
          <w:szCs w:val="28"/>
        </w:rPr>
        <w:t>КГБ ПОУ «Хабаровский колледж отраслевых технологий и сферы обслуживания»</w:t>
      </w:r>
    </w:p>
    <w:p w:rsidR="00510163" w:rsidRPr="001A044E" w:rsidRDefault="00510163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Pr="00E96A18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AF337A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44E" w:rsidRDefault="001A044E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CE35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31563" w:rsidRDefault="00231563" w:rsidP="00CE353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A295A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231563" w:rsidRPr="00F618C7" w:rsidTr="00CE3536">
        <w:tc>
          <w:tcPr>
            <w:tcW w:w="8188" w:type="dxa"/>
            <w:shd w:val="clear" w:color="auto" w:fill="auto"/>
          </w:tcPr>
          <w:p w:rsidR="00231563" w:rsidRPr="00F618C7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A295A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2D49C9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26CC1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3536" w:rsidRPr="00F618C7" w:rsidTr="00CE3536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CE3536" w:rsidRPr="00F618C7" w:rsidRDefault="002D49C9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E3536" w:rsidRPr="00F618C7" w:rsidTr="00CE3536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CE3536" w:rsidRPr="00F618C7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CE3536" w:rsidRPr="00F618C7" w:rsidRDefault="00CE3536" w:rsidP="002D49C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49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A295A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231563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</w:t>
            </w:r>
            <w:r w:rsidR="00010B16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31563"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F618C7" w:rsidRDefault="00D26CC1" w:rsidP="002D49C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8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D49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31563" w:rsidRPr="00F618C7" w:rsidTr="002A295A">
        <w:trPr>
          <w:trHeight w:val="513"/>
        </w:trPr>
        <w:tc>
          <w:tcPr>
            <w:tcW w:w="8188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63" w:rsidRPr="00F618C7" w:rsidTr="002A295A">
        <w:tc>
          <w:tcPr>
            <w:tcW w:w="8188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F618C7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Pr="00E96A18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501"/>
        <w:gridCol w:w="674"/>
      </w:tblGrid>
      <w:tr w:rsidR="00510163" w:rsidRPr="00E96A18" w:rsidTr="00EE5313">
        <w:tc>
          <w:tcPr>
            <w:tcW w:w="39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1" w:type="dxa"/>
          </w:tcPr>
          <w:p w:rsidR="00510163" w:rsidRDefault="005101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8C7" w:rsidRPr="00E96A18" w:rsidRDefault="00F618C7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1A044E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4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A295A" w:rsidRPr="001A044E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:rsidR="00510163" w:rsidRPr="002D49C9" w:rsidRDefault="00510163" w:rsidP="001A044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2A295A" w:rsidRPr="002D49C9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Pr="002D49C9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CC6931" w:rsidRPr="002D49C9" w:rsidRDefault="001A044E" w:rsidP="00CC69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Учебная дисциплина «Эффективное поведение на рынке труда» является общепрофессиональной дисциплиной обязательной части профессионального цикла основной образовательной программы в соответствии с ФГОС по </w:t>
      </w:r>
      <w:r w:rsidR="00141A0E" w:rsidRPr="002D49C9">
        <w:rPr>
          <w:rFonts w:ascii="Times New Roman" w:hAnsi="Times New Roman" w:cs="Times New Roman"/>
          <w:sz w:val="24"/>
          <w:szCs w:val="24"/>
        </w:rPr>
        <w:t>специальности</w:t>
      </w:r>
      <w:r w:rsidR="008C1C26">
        <w:rPr>
          <w:rFonts w:ascii="Times New Roman" w:hAnsi="Times New Roman" w:cs="Times New Roman"/>
          <w:sz w:val="24"/>
          <w:szCs w:val="24"/>
        </w:rPr>
        <w:t xml:space="preserve"> </w:t>
      </w:r>
      <w:r w:rsidR="008C1C26" w:rsidRPr="008C1C26">
        <w:rPr>
          <w:rFonts w:ascii="Times New Roman" w:hAnsi="Times New Roman" w:cs="Times New Roman"/>
          <w:sz w:val="24"/>
          <w:szCs w:val="24"/>
        </w:rPr>
        <w:t>15.02.18 Техническая эксплуатация и обслуживание роботизированного производства (по отраслям)</w:t>
      </w:r>
      <w:bookmarkStart w:id="0" w:name="_GoBack"/>
      <w:bookmarkEnd w:id="0"/>
      <w:r w:rsidR="00141A0E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="00E504D9" w:rsidRPr="00E504D9">
        <w:rPr>
          <w:rFonts w:ascii="Times New Roman" w:hAnsi="Times New Roman" w:cs="Times New Roman"/>
          <w:sz w:val="24"/>
          <w:szCs w:val="24"/>
        </w:rPr>
        <w:t>на базе основного общего образования с получением среднего общего образования</w:t>
      </w:r>
    </w:p>
    <w:p w:rsidR="00E504D9" w:rsidRPr="0059263D" w:rsidRDefault="00510163" w:rsidP="00E504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2D49C9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2A295A" w:rsidRPr="002D49C9">
        <w:rPr>
          <w:rFonts w:ascii="Times New Roman" w:hAnsi="Times New Roman" w:cs="Times New Roman"/>
          <w:sz w:val="24"/>
          <w:szCs w:val="24"/>
        </w:rPr>
        <w:t>«</w:t>
      </w:r>
      <w:r w:rsidR="00CB658B" w:rsidRPr="002D49C9">
        <w:rPr>
          <w:rFonts w:ascii="Times New Roman" w:hAnsi="Times New Roman" w:cs="Times New Roman"/>
          <w:sz w:val="24"/>
          <w:szCs w:val="24"/>
        </w:rPr>
        <w:t>Эффективное</w:t>
      </w:r>
      <w:r w:rsidR="00781576" w:rsidRPr="002D49C9">
        <w:rPr>
          <w:rFonts w:ascii="Times New Roman" w:hAnsi="Times New Roman" w:cs="Times New Roman"/>
          <w:sz w:val="24"/>
          <w:szCs w:val="24"/>
        </w:rPr>
        <w:t xml:space="preserve"> поведение на рынке </w:t>
      </w:r>
      <w:r w:rsidR="00CB658B" w:rsidRPr="002D49C9">
        <w:rPr>
          <w:rFonts w:ascii="Times New Roman" w:hAnsi="Times New Roman" w:cs="Times New Roman"/>
          <w:sz w:val="24"/>
          <w:szCs w:val="24"/>
        </w:rPr>
        <w:t>труда</w:t>
      </w:r>
      <w:r w:rsidR="002A295A" w:rsidRPr="002D49C9">
        <w:rPr>
          <w:rFonts w:ascii="Times New Roman" w:hAnsi="Times New Roman" w:cs="Times New Roman"/>
          <w:sz w:val="24"/>
          <w:szCs w:val="24"/>
        </w:rPr>
        <w:t>»</w:t>
      </w:r>
      <w:r w:rsidR="00CB658B" w:rsidRPr="002D49C9">
        <w:rPr>
          <w:rFonts w:ascii="Times New Roman" w:hAnsi="Times New Roman" w:cs="Times New Roman"/>
          <w:sz w:val="24"/>
          <w:szCs w:val="24"/>
        </w:rPr>
        <w:t xml:space="preserve"> обеспечивает</w:t>
      </w:r>
      <w:r w:rsidRPr="002D49C9">
        <w:rPr>
          <w:rFonts w:ascii="Times New Roman" w:hAnsi="Times New Roman" w:cs="Times New Roman"/>
          <w:sz w:val="24"/>
          <w:szCs w:val="24"/>
        </w:rPr>
        <w:t xml:space="preserve"> формирование профессиональных и общих компетенций</w:t>
      </w:r>
      <w:r w:rsidR="00E00F1F" w:rsidRPr="002D49C9">
        <w:rPr>
          <w:rFonts w:ascii="Times New Roman" w:hAnsi="Times New Roman" w:cs="Times New Roman"/>
          <w:sz w:val="24"/>
          <w:szCs w:val="24"/>
        </w:rPr>
        <w:t xml:space="preserve">, личностного </w:t>
      </w:r>
      <w:r w:rsidR="00CB658B" w:rsidRPr="002D49C9">
        <w:rPr>
          <w:rFonts w:ascii="Times New Roman" w:hAnsi="Times New Roman" w:cs="Times New Roman"/>
          <w:sz w:val="24"/>
          <w:szCs w:val="24"/>
        </w:rPr>
        <w:t>результата по</w:t>
      </w:r>
      <w:r w:rsidRPr="002D49C9">
        <w:rPr>
          <w:rFonts w:ascii="Times New Roman" w:hAnsi="Times New Roman" w:cs="Times New Roman"/>
          <w:sz w:val="24"/>
          <w:szCs w:val="24"/>
        </w:rPr>
        <w:t xml:space="preserve"> всем видам деятельности ФГОС </w:t>
      </w:r>
      <w:r w:rsidR="005413A5" w:rsidRPr="002D49C9">
        <w:rPr>
          <w:rFonts w:ascii="Times New Roman" w:hAnsi="Times New Roman" w:cs="Times New Roman"/>
          <w:sz w:val="24"/>
          <w:szCs w:val="24"/>
        </w:rPr>
        <w:t xml:space="preserve">СПО </w:t>
      </w:r>
      <w:r w:rsidRPr="002D49C9">
        <w:rPr>
          <w:rFonts w:ascii="Times New Roman" w:hAnsi="Times New Roman" w:cs="Times New Roman"/>
          <w:sz w:val="24"/>
          <w:szCs w:val="24"/>
        </w:rPr>
        <w:t xml:space="preserve">по </w:t>
      </w:r>
      <w:r w:rsidR="00141A0E" w:rsidRPr="002D49C9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8C1C26" w:rsidRPr="008C1C26">
        <w:rPr>
          <w:rFonts w:ascii="Times New Roman" w:hAnsi="Times New Roman" w:cs="Times New Roman"/>
          <w:sz w:val="24"/>
          <w:szCs w:val="24"/>
        </w:rPr>
        <w:t xml:space="preserve">15.02.18 Техническая эксплуатация и обслуживание роботизированного производства (по отраслям) </w:t>
      </w:r>
      <w:r w:rsidR="00E504D9" w:rsidRPr="0059263D">
        <w:rPr>
          <w:rStyle w:val="FontStyle36"/>
          <w:sz w:val="24"/>
          <w:szCs w:val="24"/>
        </w:rPr>
        <w:t>на базе основного общего образования с получением среднего общего образования</w:t>
      </w:r>
    </w:p>
    <w:p w:rsidR="00E504D9" w:rsidRDefault="00E504D9" w:rsidP="001A044E">
      <w:pPr>
        <w:pStyle w:val="a4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510163" w:rsidRPr="002D49C9" w:rsidRDefault="00510163" w:rsidP="001A044E">
      <w:pPr>
        <w:pStyle w:val="a4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2D49C9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Учебная дисциплина «Эффективное поведение на рынке труда» входит в общепрофессиональному циклу, связана с освоением профессиональных компетенций по всем профессиональным модулям, входящим в образовательную программу.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F873F0" w:rsidRPr="002D49C9" w:rsidRDefault="00F873F0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</w:t>
      </w:r>
      <w:r w:rsidRPr="004544CC">
        <w:rPr>
          <w:rFonts w:ascii="Times New Roman" w:hAnsi="Times New Roman" w:cs="Times New Roman"/>
          <w:b/>
          <w:sz w:val="24"/>
          <w:szCs w:val="24"/>
        </w:rPr>
        <w:t>целей</w:t>
      </w:r>
      <w:r w:rsidRPr="002D49C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обучение обучающимися выпускных групп, навыкам активного, целенаправленного, самостоятельного поиска работы,  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получение обучающимися специальных знаний и представлений, необходимых для работы в профессиональной деятельности.</w:t>
      </w:r>
    </w:p>
    <w:p w:rsidR="00382445" w:rsidRPr="002D49C9" w:rsidRDefault="00382445" w:rsidP="001A044E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44CC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2D49C9">
        <w:rPr>
          <w:rFonts w:ascii="Times New Roman" w:hAnsi="Times New Roman" w:cs="Times New Roman"/>
          <w:sz w:val="24"/>
          <w:szCs w:val="24"/>
        </w:rPr>
        <w:t xml:space="preserve">  рабочей программы являются: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дать обучающимся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рассмотреть современные эффективные методы и приемы </w:t>
      </w:r>
      <w:proofErr w:type="spellStart"/>
      <w:r w:rsidRPr="002D49C9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2D49C9">
        <w:rPr>
          <w:rFonts w:ascii="Times New Roman" w:hAnsi="Times New Roman" w:cs="Times New Roman"/>
          <w:sz w:val="24"/>
          <w:szCs w:val="24"/>
        </w:rPr>
        <w:t xml:space="preserve"> и способы их применения в той или иной типичной ситуации;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дать представление об юридических аспектах трудоустройства;</w:t>
      </w:r>
    </w:p>
    <w:p w:rsidR="00382445" w:rsidRPr="002D49C9" w:rsidRDefault="00382445" w:rsidP="001A044E">
      <w:pPr>
        <w:pStyle w:val="a4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повысить мотивацию к трудоустройству и дальнейшему сохранению работы;</w:t>
      </w:r>
    </w:p>
    <w:p w:rsidR="001A044E" w:rsidRPr="002D49C9" w:rsidRDefault="001A044E" w:rsidP="001A04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D49C9" w:rsidRPr="002D49C9" w:rsidRDefault="00382445" w:rsidP="00382445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ab/>
      </w:r>
    </w:p>
    <w:p w:rsidR="00382445" w:rsidRDefault="00382445" w:rsidP="002D49C9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445">
        <w:rPr>
          <w:rFonts w:ascii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57018C" w:rsidRPr="00382445" w:rsidRDefault="0057018C" w:rsidP="00382445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В результате освоения учебной дисциплиной обучающийся должен овладеть ОК., ПК,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57018C" w:rsidRPr="0057018C" w:rsidTr="005C13A7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D5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D5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CC6931" w:rsidRPr="0057018C" w:rsidTr="00D530F9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4F7147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02205A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CC6931" w:rsidRPr="0057018C" w:rsidTr="00D530F9">
        <w:trPr>
          <w:trHeight w:val="56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4F7147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CC6931" w:rsidRPr="0057018C" w:rsidTr="002D49C9">
        <w:trPr>
          <w:trHeight w:val="286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CC6931" w:rsidRPr="0057018C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CC6931" w:rsidRPr="0057018C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AF5EA4" w:rsidRDefault="00CC6931" w:rsidP="00CC69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EF2FC0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08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C6931" w:rsidRPr="0002205A" w:rsidTr="00CC6931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1" w:rsidRPr="00CC6931" w:rsidRDefault="00CC6931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31" w:rsidRPr="00CC6931" w:rsidRDefault="00CC6931" w:rsidP="00C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931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BD75F0" w:rsidRPr="00BD75F0" w:rsidTr="00BD75F0">
        <w:tc>
          <w:tcPr>
            <w:tcW w:w="9889" w:type="dxa"/>
            <w:gridSpan w:val="2"/>
          </w:tcPr>
          <w:p w:rsidR="00BD75F0" w:rsidRPr="00BD75F0" w:rsidRDefault="00BD75F0" w:rsidP="000302AF">
            <w:pPr>
              <w:spacing w:before="100" w:beforeAutospacing="1"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="000302AF" w:rsidRPr="000302AF">
              <w:rPr>
                <w:rFonts w:ascii="Times New Roman" w:hAnsi="Times New Roman" w:cs="Times New Roman"/>
                <w:b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5C13A7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253" w:type="dxa"/>
          </w:tcPr>
          <w:p w:rsidR="00BD75F0" w:rsidRPr="00BD75F0" w:rsidRDefault="00BD75F0" w:rsidP="005C13A7">
            <w:pPr>
              <w:spacing w:before="100" w:beforeAutospacing="1" w:after="100" w:afterAutospacing="1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0302A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253" w:type="dxa"/>
          </w:tcPr>
          <w:p w:rsidR="00BD75F0" w:rsidRPr="00BD75F0" w:rsidRDefault="00BD75F0" w:rsidP="004544CC">
            <w:pPr>
              <w:spacing w:before="100" w:beforeAutospacing="1" w:after="100" w:afterAutospacing="1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  себя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гражданином и защитником великой страны 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BD75F0" w:rsidRPr="00BD75F0" w:rsidTr="00BD75F0">
        <w:trPr>
          <w:trHeight w:val="960"/>
        </w:trPr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BD75F0" w:rsidP="00D530F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253" w:type="dxa"/>
          </w:tcPr>
          <w:p w:rsidR="00BD75F0" w:rsidRPr="00716ED7" w:rsidRDefault="00BD75F0" w:rsidP="004544C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:rsidR="00716ED7" w:rsidRPr="00716ED7" w:rsidRDefault="00716ED7" w:rsidP="004544CC">
            <w:pPr>
              <w:tabs>
                <w:tab w:val="left" w:pos="803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</w:p>
          <w:p w:rsidR="00716ED7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</w:p>
          <w:p w:rsidR="00BD75F0" w:rsidRPr="00716ED7" w:rsidRDefault="00716ED7" w:rsidP="0045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Pr="00716ED7" w:rsidRDefault="00716ED7" w:rsidP="00716ED7">
            <w:pPr>
              <w:spacing w:after="0"/>
              <w:rPr>
                <w:sz w:val="24"/>
                <w:szCs w:val="24"/>
              </w:rPr>
            </w:pPr>
          </w:p>
          <w:p w:rsidR="00BD75F0" w:rsidRPr="00716ED7" w:rsidRDefault="00716ED7" w:rsidP="00716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253" w:type="dxa"/>
          </w:tcPr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деятельности»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Default="00716ED7" w:rsidP="00716ED7">
            <w:pPr>
              <w:spacing w:after="0"/>
            </w:pPr>
          </w:p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Default="00716ED7" w:rsidP="00716ED7">
            <w:pPr>
              <w:spacing w:after="0"/>
            </w:pPr>
          </w:p>
          <w:p w:rsidR="00BD75F0" w:rsidRPr="00716ED7" w:rsidRDefault="00716ED7" w:rsidP="0071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3" w:type="dxa"/>
          </w:tcPr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716ED7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BD75F0" w:rsidRPr="00716ED7" w:rsidRDefault="00716ED7" w:rsidP="00454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716ED7" w:rsidRPr="00BD75F0" w:rsidTr="00A641C1">
        <w:trPr>
          <w:trHeight w:val="651"/>
        </w:trPr>
        <w:tc>
          <w:tcPr>
            <w:tcW w:w="1636" w:type="dxa"/>
          </w:tcPr>
          <w:p w:rsidR="00716ED7" w:rsidRPr="00A641C1" w:rsidRDefault="00A641C1" w:rsidP="00A641C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253" w:type="dxa"/>
          </w:tcPr>
          <w:p w:rsidR="00716ED7" w:rsidRPr="00716ED7" w:rsidRDefault="00716ED7" w:rsidP="00D5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716ED7" w:rsidRPr="00716ED7" w:rsidRDefault="00716ED7" w:rsidP="00D53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Pr="00A641C1" w:rsidRDefault="00A641C1" w:rsidP="007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253" w:type="dxa"/>
          </w:tcPr>
          <w:p w:rsidR="00716ED7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Pr="00A641C1" w:rsidRDefault="00A641C1" w:rsidP="00716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</w:p>
          <w:p w:rsidR="00716ED7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Default="00A641C1" w:rsidP="00716ED7">
            <w:pPr>
              <w:spacing w:after="0"/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253" w:type="dxa"/>
          </w:tcPr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716ED7" w:rsidRPr="00BD75F0" w:rsidTr="00675504">
        <w:trPr>
          <w:trHeight w:val="539"/>
        </w:trPr>
        <w:tc>
          <w:tcPr>
            <w:tcW w:w="1636" w:type="dxa"/>
          </w:tcPr>
          <w:p w:rsidR="00716ED7" w:rsidRPr="00A641C1" w:rsidRDefault="00A641C1" w:rsidP="00A641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253" w:type="dxa"/>
          </w:tcPr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Default="00A641C1" w:rsidP="00716ED7">
            <w:pPr>
              <w:spacing w:after="0"/>
            </w:pPr>
          </w:p>
          <w:p w:rsidR="00716ED7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716ED7" w:rsidRPr="00716ED7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641C1" w:rsidRPr="00BD75F0" w:rsidTr="00675504">
        <w:trPr>
          <w:trHeight w:val="279"/>
        </w:trPr>
        <w:tc>
          <w:tcPr>
            <w:tcW w:w="1636" w:type="dxa"/>
          </w:tcPr>
          <w:p w:rsidR="00A641C1" w:rsidRPr="00A641C1" w:rsidRDefault="00A641C1" w:rsidP="00A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253" w:type="dxa"/>
          </w:tcPr>
          <w:p w:rsidR="00A641C1" w:rsidRPr="00A641C1" w:rsidRDefault="00A641C1" w:rsidP="00D53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0F9" w:rsidRPr="00D530F9" w:rsidRDefault="00A641C1" w:rsidP="00D530F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0F9">
        <w:rPr>
          <w:rFonts w:ascii="Times New Roman" w:hAnsi="Times New Roman" w:cs="Times New Roman"/>
          <w:b/>
          <w:sz w:val="28"/>
          <w:szCs w:val="28"/>
        </w:rPr>
        <w:t>2.2</w:t>
      </w:r>
      <w:r w:rsidR="0039069B" w:rsidRPr="00D530F9">
        <w:rPr>
          <w:rFonts w:ascii="Times New Roman" w:hAnsi="Times New Roman" w:cs="Times New Roman"/>
          <w:b/>
          <w:sz w:val="28"/>
          <w:szCs w:val="28"/>
        </w:rPr>
        <w:t>. В</w:t>
      </w:r>
      <w:r w:rsidRPr="00D530F9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A641C1" w:rsidRPr="000E0396" w:rsidTr="00A641C1">
        <w:tc>
          <w:tcPr>
            <w:tcW w:w="2269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ОК, </w:t>
            </w:r>
            <w:r w:rsidR="0039069B">
              <w:rPr>
                <w:rFonts w:ascii="Times New Roman" w:hAnsi="Times New Roman" w:cs="Times New Roman"/>
                <w:b/>
                <w:sz w:val="24"/>
                <w:szCs w:val="24"/>
              </w:rPr>
              <w:t>ЛР</w:t>
            </w:r>
          </w:p>
        </w:tc>
        <w:tc>
          <w:tcPr>
            <w:tcW w:w="3685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A641C1" w:rsidRPr="00E96A18" w:rsidRDefault="00A641C1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0E0396" w:rsidTr="00A641C1">
        <w:tc>
          <w:tcPr>
            <w:tcW w:w="2269" w:type="dxa"/>
            <w:vAlign w:val="center"/>
          </w:tcPr>
          <w:p w:rsidR="00D530F9" w:rsidRDefault="00CC693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A641C1" w:rsidRPr="00390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98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 w:rsidR="000B3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41C1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</w:p>
          <w:p w:rsidR="00D530F9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-2, 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ЛР-3,ЛР-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A641C1" w:rsidRPr="0039069B" w:rsidRDefault="00A641C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="00D5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="00D53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ЛР-31 , 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ЛР-32,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ЛР-33,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69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39069B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A641C1" w:rsidRPr="0039069B" w:rsidRDefault="00A641C1" w:rsidP="00D530F9">
            <w:pPr>
              <w:pStyle w:val="a4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презентовать себя  на </w:t>
            </w: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собеседовании;</w:t>
            </w:r>
          </w:p>
          <w:p w:rsidR="00A641C1" w:rsidRPr="0039069B" w:rsidRDefault="00A641C1" w:rsidP="00D530F9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175" w:hanging="1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взаимодействовать с работодателем;</w:t>
            </w:r>
          </w:p>
        </w:tc>
        <w:tc>
          <w:tcPr>
            <w:tcW w:w="4111" w:type="dxa"/>
            <w:vAlign w:val="center"/>
          </w:tcPr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права и обязанности молодых специалистов; </w:t>
            </w:r>
          </w:p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39069B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A641C1" w:rsidRPr="0039069B" w:rsidRDefault="0039069B" w:rsidP="00D530F9">
            <w:pPr>
              <w:pStyle w:val="a8"/>
              <w:numPr>
                <w:ilvl w:val="0"/>
                <w:numId w:val="13"/>
              </w:numPr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рганизационно-управленческих задач;</w:t>
            </w:r>
          </w:p>
        </w:tc>
      </w:tr>
    </w:tbl>
    <w:p w:rsidR="00CC6931" w:rsidRDefault="00CC6931" w:rsidP="00D530F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069B" w:rsidRPr="002D49C9" w:rsidRDefault="0039069B" w:rsidP="00D530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49C9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39069B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– 3</w:t>
      </w:r>
      <w:r w:rsidR="000B398B">
        <w:rPr>
          <w:rFonts w:ascii="Times New Roman" w:hAnsi="Times New Roman" w:cs="Times New Roman"/>
          <w:sz w:val="24"/>
          <w:szCs w:val="24"/>
        </w:rPr>
        <w:t>6</w:t>
      </w:r>
      <w:r w:rsidRPr="002D49C9">
        <w:rPr>
          <w:rFonts w:ascii="Times New Roman" w:hAnsi="Times New Roman" w:cs="Times New Roman"/>
          <w:sz w:val="24"/>
          <w:szCs w:val="24"/>
        </w:rPr>
        <w:t xml:space="preserve"> час</w:t>
      </w:r>
      <w:r w:rsidR="00CC6931" w:rsidRPr="002D49C9">
        <w:rPr>
          <w:rFonts w:ascii="Times New Roman" w:hAnsi="Times New Roman" w:cs="Times New Roman"/>
          <w:sz w:val="24"/>
          <w:szCs w:val="24"/>
        </w:rPr>
        <w:t>а</w:t>
      </w:r>
      <w:r w:rsidRPr="002D49C9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9069B" w:rsidRPr="002D49C9" w:rsidRDefault="0039069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CE3536" w:rsidRPr="002D49C9">
        <w:rPr>
          <w:rFonts w:ascii="Times New Roman" w:hAnsi="Times New Roman" w:cs="Times New Roman"/>
          <w:sz w:val="24"/>
          <w:szCs w:val="24"/>
        </w:rPr>
        <w:t xml:space="preserve">– </w:t>
      </w:r>
      <w:r w:rsidRPr="002D49C9">
        <w:rPr>
          <w:rFonts w:ascii="Times New Roman" w:hAnsi="Times New Roman" w:cs="Times New Roman"/>
          <w:sz w:val="24"/>
          <w:szCs w:val="24"/>
        </w:rPr>
        <w:t>3</w:t>
      </w:r>
      <w:r w:rsidR="00310B81">
        <w:rPr>
          <w:rFonts w:ascii="Times New Roman" w:hAnsi="Times New Roman" w:cs="Times New Roman"/>
          <w:sz w:val="24"/>
          <w:szCs w:val="24"/>
        </w:rPr>
        <w:t>0</w:t>
      </w:r>
      <w:r w:rsidR="00CE3536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Pr="002D49C9">
        <w:rPr>
          <w:rFonts w:ascii="Times New Roman" w:hAnsi="Times New Roman" w:cs="Times New Roman"/>
          <w:sz w:val="24"/>
          <w:szCs w:val="24"/>
        </w:rPr>
        <w:t>час</w:t>
      </w:r>
      <w:r w:rsidR="00310B81">
        <w:rPr>
          <w:rFonts w:ascii="Times New Roman" w:hAnsi="Times New Roman" w:cs="Times New Roman"/>
          <w:sz w:val="24"/>
          <w:szCs w:val="24"/>
        </w:rPr>
        <w:t>ов</w:t>
      </w:r>
      <w:r w:rsidRPr="002D49C9">
        <w:rPr>
          <w:rFonts w:ascii="Times New Roman" w:hAnsi="Times New Roman" w:cs="Times New Roman"/>
          <w:sz w:val="24"/>
          <w:szCs w:val="24"/>
        </w:rPr>
        <w:t>,</w:t>
      </w:r>
    </w:p>
    <w:p w:rsidR="005C13A7" w:rsidRPr="002D49C9" w:rsidRDefault="000B398B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9069B" w:rsidRPr="002D49C9">
        <w:rPr>
          <w:rFonts w:ascii="Times New Roman" w:hAnsi="Times New Roman" w:cs="Times New Roman"/>
          <w:sz w:val="24"/>
          <w:szCs w:val="24"/>
        </w:rPr>
        <w:t xml:space="preserve">амостоятельной работы обучающегося </w:t>
      </w:r>
      <w:r w:rsidR="005C13A7" w:rsidRPr="002D49C9">
        <w:rPr>
          <w:rFonts w:ascii="Times New Roman" w:hAnsi="Times New Roman" w:cs="Times New Roman"/>
          <w:sz w:val="24"/>
          <w:szCs w:val="24"/>
        </w:rPr>
        <w:t>–</w:t>
      </w:r>
      <w:r w:rsidR="0039069B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="00310B81">
        <w:rPr>
          <w:rFonts w:ascii="Times New Roman" w:hAnsi="Times New Roman" w:cs="Times New Roman"/>
          <w:sz w:val="24"/>
          <w:szCs w:val="24"/>
        </w:rPr>
        <w:t>6</w:t>
      </w:r>
      <w:r w:rsidR="005C13A7" w:rsidRPr="002D49C9">
        <w:rPr>
          <w:rFonts w:ascii="Times New Roman" w:hAnsi="Times New Roman" w:cs="Times New Roman"/>
          <w:sz w:val="24"/>
          <w:szCs w:val="24"/>
        </w:rPr>
        <w:t xml:space="preserve"> </w:t>
      </w:r>
      <w:r w:rsidR="0039069B" w:rsidRPr="002D49C9">
        <w:rPr>
          <w:rFonts w:ascii="Times New Roman" w:hAnsi="Times New Roman" w:cs="Times New Roman"/>
          <w:sz w:val="24"/>
          <w:szCs w:val="24"/>
        </w:rPr>
        <w:t>час</w:t>
      </w:r>
      <w:r w:rsidR="00310B81">
        <w:rPr>
          <w:rFonts w:ascii="Times New Roman" w:hAnsi="Times New Roman" w:cs="Times New Roman"/>
          <w:sz w:val="24"/>
          <w:szCs w:val="24"/>
        </w:rPr>
        <w:t>ов</w:t>
      </w:r>
      <w:r w:rsidR="0039069B" w:rsidRPr="002D49C9">
        <w:rPr>
          <w:rFonts w:ascii="Times New Roman" w:hAnsi="Times New Roman" w:cs="Times New Roman"/>
          <w:sz w:val="24"/>
          <w:szCs w:val="24"/>
        </w:rPr>
        <w:t>.</w:t>
      </w:r>
    </w:p>
    <w:p w:rsidR="00CC6931" w:rsidRPr="002D49C9" w:rsidRDefault="00CC6931" w:rsidP="001A0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931" w:rsidRPr="001A044E" w:rsidRDefault="00CC6931" w:rsidP="001A0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163" w:rsidRPr="00E96A18" w:rsidRDefault="005C13A7" w:rsidP="005C13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510163" w:rsidRPr="00E96A18" w:rsidRDefault="005C13A7" w:rsidP="00D530F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13A7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3A7" w:rsidRPr="00E96A18" w:rsidTr="00D530F9">
        <w:trPr>
          <w:trHeight w:val="244"/>
        </w:trPr>
        <w:tc>
          <w:tcPr>
            <w:tcW w:w="4785" w:type="dxa"/>
          </w:tcPr>
          <w:p w:rsidR="005C13A7" w:rsidRPr="005C13A7" w:rsidRDefault="005C13A7" w:rsidP="004A1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5C13A7" w:rsidRPr="005C13A7" w:rsidRDefault="005C13A7" w:rsidP="00CC6931">
            <w:pPr>
              <w:tabs>
                <w:tab w:val="left" w:pos="2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10B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(всего) </w:t>
            </w:r>
          </w:p>
        </w:tc>
        <w:tc>
          <w:tcPr>
            <w:tcW w:w="4786" w:type="dxa"/>
          </w:tcPr>
          <w:p w:rsidR="005C13A7" w:rsidRPr="005C13A7" w:rsidRDefault="005C13A7" w:rsidP="0003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10B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C13A7" w:rsidRPr="005C13A7" w:rsidRDefault="00310B81" w:rsidP="000302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5C13A7" w:rsidRPr="00E96A18" w:rsidTr="005C13A7">
        <w:trPr>
          <w:trHeight w:val="689"/>
        </w:trPr>
        <w:tc>
          <w:tcPr>
            <w:tcW w:w="4785" w:type="dxa"/>
          </w:tcPr>
          <w:p w:rsidR="005C13A7" w:rsidRPr="005C13A7" w:rsidRDefault="005C13A7" w:rsidP="004A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3A7" w:rsidRPr="005C13A7" w:rsidRDefault="00310B81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786" w:type="dxa"/>
          </w:tcPr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141A0E" w:rsidRDefault="005C13A7" w:rsidP="00D530F9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A37E24">
        <w:rPr>
          <w:rFonts w:ascii="Times New Roman" w:hAnsi="Times New Roman" w:cs="Times New Roman"/>
          <w:b/>
          <w:sz w:val="24"/>
          <w:szCs w:val="24"/>
        </w:rPr>
        <w:t>Эффективное поведение на рынке труда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A37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04"/>
        <w:gridCol w:w="7371"/>
        <w:gridCol w:w="1134"/>
        <w:gridCol w:w="1276"/>
        <w:gridCol w:w="3166"/>
      </w:tblGrid>
      <w:tr w:rsidR="00510163" w:rsidRPr="00E96A18" w:rsidTr="004D530B">
        <w:tc>
          <w:tcPr>
            <w:tcW w:w="250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1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166" w:type="dxa"/>
            <w:vAlign w:val="center"/>
          </w:tcPr>
          <w:p w:rsidR="00510163" w:rsidRPr="00E96A18" w:rsidRDefault="005C13A7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E96A18" w:rsidTr="004D530B">
        <w:tc>
          <w:tcPr>
            <w:tcW w:w="250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E96A18" w:rsidTr="004D530B">
        <w:tc>
          <w:tcPr>
            <w:tcW w:w="12285" w:type="dxa"/>
            <w:gridSpan w:val="4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141A0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4D530B">
        <w:tc>
          <w:tcPr>
            <w:tcW w:w="2504" w:type="dxa"/>
            <w:vMerge w:val="restart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510163" w:rsidRPr="00E96A18" w:rsidRDefault="00211815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371" w:type="dxa"/>
          </w:tcPr>
          <w:p w:rsidR="00510163" w:rsidRPr="00E96A18" w:rsidRDefault="00510163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510163" w:rsidRPr="00E96A18" w:rsidRDefault="00510163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</w:tcPr>
          <w:p w:rsidR="004D530B" w:rsidRPr="00E96A18" w:rsidRDefault="004D530B" w:rsidP="00D530F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4D530B" w:rsidRPr="00B82587" w:rsidRDefault="004D530B" w:rsidP="00D53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sz w:val="24"/>
                <w:szCs w:val="24"/>
              </w:rPr>
              <w:t xml:space="preserve">Рынок труда, его структура. Спрос и предложения, методы их регулирования.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 в современных социально-экономических 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Безработица: понятие, виды, причины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D530B" w:rsidRPr="00B82587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2D06DC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2D06DC" w:rsidRPr="00E96A18" w:rsidRDefault="002D06DC" w:rsidP="00CC6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2D06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деятельность: виды, типы, режимы. Классификация профессий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2D06DC" w:rsidRPr="00E96A18" w:rsidRDefault="002D06DC" w:rsidP="00D530F9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2D06DC" w:rsidRPr="00E96A18" w:rsidRDefault="002D06DC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6931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</w:tcPr>
          <w:p w:rsidR="00CC6931" w:rsidRPr="00E96A18" w:rsidRDefault="00CC6931" w:rsidP="00D530F9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CC6931" w:rsidRPr="002D06DC" w:rsidRDefault="00CC6931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Сферы профессиональной деятельности.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C6931" w:rsidRPr="003F66E0" w:rsidRDefault="00CC6931" w:rsidP="00D530F9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C6931" w:rsidRPr="001430E5" w:rsidRDefault="00CC6931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CC6931" w:rsidRDefault="00CC6931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CC6931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6931" w:rsidRPr="00E96A18" w:rsidRDefault="00CC6931" w:rsidP="004D53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3F66E0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66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3F66E0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371" w:type="dxa"/>
            <w:tcBorders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F66E0" w:rsidRPr="00E96A18" w:rsidRDefault="003F66E0" w:rsidP="00D530F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F66E0" w:rsidRPr="00E96A18" w:rsidRDefault="003F66E0" w:rsidP="00D530F9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3F66E0" w:rsidRPr="00E96A18" w:rsidRDefault="003F66E0" w:rsidP="00D530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30B" w:rsidRPr="00E96A18" w:rsidTr="0089561F">
        <w:trPr>
          <w:trHeight w:val="95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D530B" w:rsidRPr="00516E99" w:rsidRDefault="004D530B" w:rsidP="00D530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</w:rPr>
              <w:t>Понятие карьеры. Подходы и типологизации карьеры.</w:t>
            </w:r>
          </w:p>
          <w:p w:rsidR="004D530B" w:rsidRPr="00516E99" w:rsidRDefault="004D530B" w:rsidP="004D53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Виды карьеры. Этапы карьеры. Карьерные кризисы.</w:t>
            </w:r>
            <w:r w:rsidRPr="00516E99">
              <w:rPr>
                <w:rFonts w:ascii="Times New Roman" w:hAnsi="Times New Roman" w:cs="Times New Roman"/>
                <w:sz w:val="24"/>
              </w:rPr>
              <w:t xml:space="preserve"> Стратегическая карта управление карьерой, Что нужно знать об отрасли, компании, должности.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D530B" w:rsidRPr="001430E5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D530B" w:rsidRPr="001430E5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0B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30B" w:rsidRPr="001430E5" w:rsidRDefault="004D530B" w:rsidP="00D530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  <w:tcBorders>
              <w:bottom w:val="single" w:sz="4" w:space="0" w:color="000000" w:themeColor="text1"/>
            </w:tcBorders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3763E" w:rsidRPr="00E96A18" w:rsidTr="004D530B">
        <w:trPr>
          <w:trHeight w:val="472"/>
        </w:trPr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73763E" w:rsidRDefault="0073763E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Слагаемые профессиональной карьеры. Планирование профессиональной карьеры</w:t>
            </w: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3763E" w:rsidRPr="00E96A18" w:rsidRDefault="0073763E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профессиональной карьеры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 xml:space="preserve">Виды карьеры. Факторы, влияющие на карьеру. </w:t>
            </w:r>
            <w:r w:rsidRPr="00C05E0B">
              <w:rPr>
                <w:rFonts w:ascii="Times New Roman" w:hAnsi="Times New Roman" w:cs="Times New Roman"/>
                <w:sz w:val="24"/>
                <w:szCs w:val="24"/>
              </w:rPr>
              <w:t>Построение собственной карьеры с учетом личных интересов, способностей, склонностей.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0E0B43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0E0B43" w:rsidRPr="0073763E" w:rsidRDefault="000E0B43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и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компетенции, которые оценивают работодатели</w:t>
            </w:r>
          </w:p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0E0B43" w:rsidRPr="00E96A18" w:rsidRDefault="000E0B43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73763E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компетенций.  Оценка компетенций.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Компетентность и компетенции, которые оценивают работодатели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26A8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0E0B43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0E0B43">
              <w:rPr>
                <w:rFonts w:ascii="Times New Roman" w:hAnsi="Times New Roman" w:cs="Times New Roman"/>
                <w:sz w:val="24"/>
                <w:szCs w:val="24"/>
              </w:rPr>
              <w:t>Составление личного карьерного плана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26A80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</w:tcPr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587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24C12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C12">
              <w:rPr>
                <w:rFonts w:ascii="Times New Roman" w:hAnsi="Times New Roman" w:cs="Times New Roman"/>
                <w:sz w:val="24"/>
                <w:szCs w:val="24"/>
              </w:rPr>
              <w:t>Технологии поиска работы и  эффективного трудоустройства</w:t>
            </w:r>
          </w:p>
          <w:p w:rsidR="004D530B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D530B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2587" w:rsidRPr="00E07CFA" w:rsidRDefault="00B82587" w:rsidP="00D53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91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  <w:p w:rsidR="00B82587" w:rsidRPr="00E96A18" w:rsidRDefault="00B82587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514681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B82587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B82587" w:rsidRPr="00F97091" w:rsidRDefault="00B82587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B82587" w:rsidRPr="00E96A18" w:rsidRDefault="00B8258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F97091" w:rsidRDefault="004D530B" w:rsidP="00D530F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81576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781576" w:rsidRPr="00E07CFA" w:rsidRDefault="00781576" w:rsidP="004D5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7091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  <w:p w:rsidR="00781576" w:rsidRPr="00E96A18" w:rsidRDefault="00781576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Сайты по работе. Сайты печатных изданий, публикующих  вакансии. Форумы по работе. Сайты, уполномоченных органов по труду и занятости. Сайты кадровых агентств. Сайты компаний. Социальные сети.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781576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</w:tcPr>
          <w:p w:rsidR="00781576" w:rsidRPr="004D530B" w:rsidRDefault="00781576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/>
                <w:b/>
                <w:bCs/>
              </w:rPr>
              <w:t>Тема 1.9.</w:t>
            </w:r>
            <w:r w:rsidRPr="00996124">
              <w:rPr>
                <w:rFonts w:ascii="Times New Roman" w:hAnsi="Times New Roman"/>
                <w:bCs/>
              </w:rPr>
              <w:t xml:space="preserve"> </w:t>
            </w:r>
            <w:r w:rsidRPr="004D530B">
              <w:rPr>
                <w:rFonts w:ascii="Times New Roman" w:hAnsi="Times New Roman" w:cs="Times New Roman"/>
                <w:sz w:val="24"/>
                <w:szCs w:val="24"/>
              </w:rPr>
              <w:t>Самоменеджмент  при трудоустройстве. Портфолио. Резюме. Сопроводительное письмо. Переговоры</w:t>
            </w:r>
          </w:p>
          <w:p w:rsidR="00781576" w:rsidRPr="00E96A18" w:rsidRDefault="00781576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781576" w:rsidRPr="00E96A18" w:rsidRDefault="00781576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4D530B">
        <w:trPr>
          <w:trHeight w:val="79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C21ECE" w:rsidRDefault="004D530B" w:rsidP="00D530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</w:p>
          <w:p w:rsidR="004D530B" w:rsidRPr="00C21ECE" w:rsidRDefault="004D530B" w:rsidP="004D5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безуспешного поиска работы.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rPr>
          <w:trHeight w:val="524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80521B" w:rsidP="00895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резюме</w:t>
            </w:r>
            <w:r w:rsidR="004D530B" w:rsidRPr="004D5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автобиографии</w:t>
            </w:r>
            <w:proofErr w:type="gramEnd"/>
            <w:r w:rsidR="004D5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895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8956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</w:tcPr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D53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Самостоятельная работа: «Составление сопроводительного письма»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33587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CB4AE2">
              <w:rPr>
                <w:rFonts w:ascii="Times New Roman" w:hAnsi="Times New Roman"/>
                <w:b/>
                <w:bCs/>
                <w:sz w:val="24"/>
                <w:szCs w:val="24"/>
              </w:rPr>
              <w:t>1.10.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Собеседование: виды, типы, стадии собеседования</w:t>
            </w:r>
          </w:p>
          <w:p w:rsidR="004D530B" w:rsidRPr="00E96A18" w:rsidRDefault="004D530B" w:rsidP="00D530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Собеседование: понятие, виды, типы, стадии собеседования. Подготовка к собеседованию. Правила поведения на собеседовании. Вопросы,   задаваемые на собеседовании. Выстраивание беседы с потенциальным работодателем.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  <w:vMerge w:val="restart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rPr>
          <w:trHeight w:val="422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F332D4" w:rsidRDefault="0080521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завтра будет собеседование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  <w:vAlign w:val="center"/>
          </w:tcPr>
          <w:p w:rsidR="004D530B" w:rsidRPr="00E96A18" w:rsidRDefault="004D530B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FD668B" w:rsidRDefault="004D530B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1.11.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>Правовой аспект молодого специалиста. Трудовой договор. Испытание при приеме на работу</w:t>
            </w:r>
          </w:p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Трудовой договор: понятие, стороны, виды. Документы, предъявляемые при оформлении трудового договора. Порядок заключения трудового договора.  Испытание при приеме на работу. Испытательный срок. Основания прекращения трудового договора.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33587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89561F">
        <w:trPr>
          <w:trHeight w:val="1315"/>
        </w:trPr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4D530B" w:rsidRDefault="004D530B" w:rsidP="00D530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53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работа: На основании Трудового кодекса РФ, и образца типового трудового договора, составить индивидуальный трудовой договор для своей профессии.</w:t>
            </w:r>
          </w:p>
          <w:p w:rsidR="004D530B" w:rsidRP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335877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66" w:type="dxa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 w:val="restart"/>
            <w:tcBorders>
              <w:right w:val="single" w:sz="4" w:space="0" w:color="auto"/>
            </w:tcBorders>
            <w:vAlign w:val="center"/>
          </w:tcPr>
          <w:p w:rsidR="004D530B" w:rsidRPr="00FD668B" w:rsidRDefault="004D530B" w:rsidP="004D5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Тема 1.12.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Профессиональная адаптация, ее виды</w:t>
            </w:r>
            <w:r w:rsidRPr="00FD6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на новом рабочем месте</w:t>
            </w:r>
          </w:p>
          <w:p w:rsidR="004D530B" w:rsidRPr="00E96A18" w:rsidRDefault="004D530B" w:rsidP="004D5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530B" w:rsidRPr="00E96A18" w:rsidTr="0089561F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 w:val="restart"/>
          </w:tcPr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</w:p>
          <w:p w:rsidR="004D530B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30B" w:rsidRPr="00E96A18" w:rsidRDefault="004D530B" w:rsidP="00895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ЛР-31,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4D530B" w:rsidRPr="00E96A18" w:rsidTr="004D530B">
        <w:tc>
          <w:tcPr>
            <w:tcW w:w="2504" w:type="dxa"/>
            <w:vMerge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CB4AE2" w:rsidRDefault="004D530B" w:rsidP="00D53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игра: «Прием на работу»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66" w:type="dxa"/>
            <w:vMerge/>
            <w:vAlign w:val="center"/>
          </w:tcPr>
          <w:p w:rsidR="004D530B" w:rsidRPr="00E96A18" w:rsidRDefault="004D530B" w:rsidP="00CC69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30B" w:rsidRPr="00E96A18" w:rsidTr="004D530B">
        <w:tc>
          <w:tcPr>
            <w:tcW w:w="2504" w:type="dxa"/>
            <w:tcBorders>
              <w:right w:val="single" w:sz="4" w:space="0" w:color="auto"/>
            </w:tcBorders>
            <w:vAlign w:val="center"/>
          </w:tcPr>
          <w:p w:rsidR="004D530B" w:rsidRPr="00E96A18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DA4C50" w:rsidRDefault="004D530B" w:rsidP="00D530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30B" w:rsidRPr="008C61D0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61D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426A8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D530B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66" w:type="dxa"/>
            <w:vAlign w:val="center"/>
          </w:tcPr>
          <w:p w:rsidR="004D530B" w:rsidRPr="00DA4C50" w:rsidRDefault="004D530B" w:rsidP="00D5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B82587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4D530B" w:rsidRDefault="008C61D0" w:rsidP="004A1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8C61D0" w:rsidRPr="004D530B" w:rsidRDefault="008C61D0" w:rsidP="004A1E1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E87BC7" w:rsidRPr="004D530B" w:rsidRDefault="00E87BC7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</w:t>
      </w:r>
      <w:r w:rsidR="008C61D0" w:rsidRPr="004D530B">
        <w:rPr>
          <w:rFonts w:ascii="Times New Roman" w:hAnsi="Times New Roman"/>
          <w:sz w:val="24"/>
          <w:szCs w:val="24"/>
        </w:rPr>
        <w:t xml:space="preserve">. </w:t>
      </w:r>
      <w:r w:rsidRPr="004D530B">
        <w:rPr>
          <w:rFonts w:ascii="Times New Roman" w:hAnsi="Times New Roman"/>
          <w:sz w:val="24"/>
          <w:szCs w:val="24"/>
        </w:rPr>
        <w:t xml:space="preserve"> </w:t>
      </w:r>
      <w:r w:rsidRPr="004D530B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- ноутбук с лицензионным программным обеспечением и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.</w:t>
      </w:r>
    </w:p>
    <w:p w:rsidR="008C61D0" w:rsidRPr="004D530B" w:rsidRDefault="008C61D0" w:rsidP="004A1E1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4D530B" w:rsidRDefault="008C61D0" w:rsidP="00D530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4D530B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8C61D0" w:rsidRPr="004D530B" w:rsidRDefault="008C61D0" w:rsidP="004A1E1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4D530B">
        <w:rPr>
          <w:rFonts w:ascii="Times New Roman" w:hAnsi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DA4C50" w:rsidRPr="004D530B" w:rsidRDefault="00DA4C50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4D530B" w:rsidRPr="004D530B" w:rsidRDefault="004D530B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Бабаева, А. В. Деловое общение и деловой этикет / А. В. Бабаева, Р. И. Мамина; под редакцией Р. И. Маминой. - 2-е изд. - Санкт-Петербург: </w:t>
      </w:r>
      <w:proofErr w:type="spellStart"/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Петрополис</w:t>
      </w:r>
      <w:proofErr w:type="spellEnd"/>
      <w:r w:rsidRPr="004D53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2019. - 192 c. - ISBN 978-5-9676-0555-0. - Текст: электронный // Электронно-библиотечная система IPR BOOKS: [сайт]. - URL: </w:t>
      </w:r>
      <w:hyperlink r:id="rId9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http://www.iprbookshop.ru/84671.html</w:t>
        </w:r>
      </w:hyperlink>
    </w:p>
    <w:p w:rsidR="004D530B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Бурдина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Е. А. Теория и практика делового общения: практикум / Е. А.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Бурдина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- Москва: Российский государственный университет правосудия, 2024. - 129 c. - ISBN 978-5-00209-090-7. - Текст: электронный // Цифровой образовательный ресурс IPR SMART: [сайт]. - URL: </w:t>
      </w:r>
      <w:hyperlink r:id="rId10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https://www.iprbookshop.ru/138170.html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Деревянкин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Е. В. Деловое общение: учебное пособие для СПО / Е.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Деревянкин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под редакцией О. В Мезенцевой. - 2-е изд. - Саратов,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Екатеринбург :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Профобразование, Уральский федеральный университет, 2019. - 46 c. - ISBN 978-5-4488-0431-1, 978-5-7996-2823-9. - Текст: электронный // Электронно-библиотечная система IPR BOOKS: [сайт]. - URL: </w:t>
      </w:r>
      <w:hyperlink r:id="rId11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http://www.iprbookshop.ru/87797.html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Никулина, Ю. Н. Организация работы с молодежью на региональном рынке труда: учебное пособие для СПО / Ю. Н. Никулина, И. А. Кислова. - Саратов: Профобразование, 2020. - 151 c. - ISBN 978-5-4488-0546-2. - Текст: электронный // Электронно-библиотечная система IPR BOOK: [сайт]. - URL: </w:t>
      </w:r>
      <w:hyperlink r:id="rId12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http://www.iprbookshop.ru/92130.html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Пучкова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В. В. Трудовое право: учебное наглядное пособие для СПО / В.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Пучкова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- Саратов, Москва: Профобразование, Ай Пи Ар Медиа, 2022. - 301 c. - ISBN 978-5-4488-1349-8, 978-5-4497-1554-8. - Текст: электронный // Цифровой образовательный ресурс IPR SMART: [сайт]. - URL: </w:t>
      </w:r>
      <w:hyperlink r:id="rId13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https://www.iprbookshop.ru/117871.html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Румянцева, Е. В. Руководство по поиску работы,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карьеры [Электронный ресурс] / Е. В. Румянцева. - Электрон. текстовые данные. - М.: Альпина Бизнес Букс, 2019. - 197 c. - 978-5-9614-0791-4. - Режим доступа: </w:t>
      </w:r>
      <w:hyperlink r:id="rId14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http://www.iprbookshop.ru/82469.html</w:t>
        </w:r>
      </w:hyperlink>
    </w:p>
    <w:p w:rsidR="002D49C9" w:rsidRPr="002D49C9" w:rsidRDefault="002D49C9" w:rsidP="004D530B">
      <w:pPr>
        <w:pStyle w:val="a8"/>
        <w:numPr>
          <w:ilvl w:val="0"/>
          <w:numId w:val="24"/>
        </w:num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Чиликин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А. Н. Профессиональная этика: курс лекций / А. Н.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Чиликин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И. А.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Чиликина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- Липецк: Липецкий государственный технический университет, ЭБС АСВ, 2021. - 64 c. - ISBN 978-5-00175-100-7. - Текст: электронный // Цифровой образовательный ресурс IPR SMART: [сайт]. - URL: </w:t>
      </w:r>
      <w:hyperlink r:id="rId15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https://www.iprbookshop.ru/120907.html</w:t>
        </w:r>
      </w:hyperlink>
    </w:p>
    <w:p w:rsidR="002D49C9" w:rsidRDefault="002D49C9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C50" w:rsidRPr="004D530B" w:rsidRDefault="00DA4C50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Дополнительная  литература</w:t>
      </w:r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Виговская, М. Е. Психология делового общения: учебное пособие для СПО / М. Е. Виговская, А.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Лисевич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, В. О.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Корионова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>. - 3-е изд. - Саратов, Москва: Профобразование, Ай Пи Ар Медиа, 2024. - 96 c. - ISBN 978-5-4488-1948-3, 978-5-4497-</w:t>
      </w:r>
      <w:r w:rsidRPr="002D49C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2843-2. - Текст  электронный // Цифровой образовательный ресурс IPR SMART: [сайт]. - URL: </w:t>
      </w:r>
      <w:hyperlink r:id="rId16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https://www.iprbookshop.ru/138329.html</w:t>
        </w:r>
      </w:hyperlink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Чегринцова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, С. В. Организационное поведение: учебное пособие / С. В.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</w:rPr>
        <w:t>Чегринцова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</w:rPr>
        <w:t xml:space="preserve">. - Тверь: Тверской государственный университет, 2023. - 247 c. - ISBN 978-5-7609-1809-3. - Текст: электронный // Цифровой образовательный ресурс IPR SMART: [сайт]. - URL: </w:t>
      </w:r>
      <w:hyperlink r:id="rId17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https://www.iprbookshop.ru/136327.html</w:t>
        </w:r>
      </w:hyperlink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Шамис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В. А. Организационное поведение: практикум / В. А.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Шамис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Г. Г. Левкин. - Москва: Ай Пи Ар Медиа, 2023. - 192 c. - ISBN 978-5-4497-1821-1. - Текст: электронный // Цифровой образовательный ресурс IPR SMART: [сайт]. - URL: </w:t>
      </w:r>
      <w:hyperlink r:id="rId18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https://www.iprbookshop.ru/124749.html</w:t>
        </w:r>
      </w:hyperlink>
    </w:p>
    <w:p w:rsidR="002D49C9" w:rsidRPr="002D49C9" w:rsidRDefault="002D49C9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Яруллина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Л. Р. Социальная адаптация, конфликт интересов и служебная этика: учебное пособие для СПО / Л. Р. </w:t>
      </w:r>
      <w:proofErr w:type="spell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Яруллина</w:t>
      </w:r>
      <w:proofErr w:type="spell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. -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Москва  Ай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Пи Ар Медиа, 2022. - 127 c. - ISBN 978-5-4497-1498-5. - Текст: электронный // Цифровой образовательный ресурс IPR </w:t>
      </w:r>
      <w:proofErr w:type="gramStart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SMART :</w:t>
      </w:r>
      <w:proofErr w:type="gramEnd"/>
      <w:r w:rsidRPr="002D49C9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[сайт]. - URL: </w:t>
      </w:r>
      <w:hyperlink r:id="rId19" w:history="1">
        <w:r w:rsidRPr="006609A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https://www.iprbookshop.ru/116481.html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65324D" w:rsidRPr="004D530B" w:rsidRDefault="0065324D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С.А. Кар</w:t>
      </w:r>
      <w:r w:rsidR="004D530B">
        <w:rPr>
          <w:rFonts w:ascii="Times New Roman" w:hAnsi="Times New Roman" w:cs="Times New Roman"/>
          <w:sz w:val="24"/>
          <w:szCs w:val="24"/>
        </w:rPr>
        <w:t xml:space="preserve">ташов, Ю.Г. </w:t>
      </w:r>
      <w:proofErr w:type="spellStart"/>
      <w:r w:rsidR="004D530B">
        <w:rPr>
          <w:rFonts w:ascii="Times New Roman" w:hAnsi="Times New Roman" w:cs="Times New Roman"/>
          <w:sz w:val="24"/>
          <w:szCs w:val="24"/>
        </w:rPr>
        <w:t>Одегов</w:t>
      </w:r>
      <w:proofErr w:type="spellEnd"/>
      <w:r w:rsidR="004D53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530B">
        <w:rPr>
          <w:rFonts w:ascii="Times New Roman" w:hAnsi="Times New Roman" w:cs="Times New Roman"/>
          <w:sz w:val="24"/>
          <w:szCs w:val="24"/>
        </w:rPr>
        <w:t>И.А.Кокорев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: Трудоустройство: Поиск работы. Учебное пособие</w:t>
      </w:r>
      <w:r w:rsidR="00D26CC1" w:rsidRPr="004D530B">
        <w:rPr>
          <w:rFonts w:ascii="Times New Roman" w:hAnsi="Times New Roman" w:cs="Times New Roman"/>
          <w:sz w:val="24"/>
          <w:szCs w:val="24"/>
        </w:rPr>
        <w:t>. Издательство: Экзамен.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="00D26CC1" w:rsidRPr="004D53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4D530B" w:rsidRDefault="00D26CC1" w:rsidP="004A1E13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Трудовое право </w:t>
      </w:r>
      <w:proofErr w:type="gramStart"/>
      <w:r w:rsidRPr="004D530B">
        <w:rPr>
          <w:rFonts w:ascii="Times New Roman" w:hAnsi="Times New Roman" w:cs="Times New Roman"/>
          <w:sz w:val="24"/>
          <w:szCs w:val="24"/>
        </w:rPr>
        <w:t>России :</w:t>
      </w:r>
      <w:proofErr w:type="gramEnd"/>
      <w:r w:rsidRPr="004D530B">
        <w:rPr>
          <w:rFonts w:ascii="Times New Roman" w:hAnsi="Times New Roman" w:cs="Times New Roman"/>
          <w:sz w:val="24"/>
          <w:szCs w:val="24"/>
        </w:rPr>
        <w:t xml:space="preserve"> Учебник для бакалавров. -2-е изд./ под ред. доктора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юр.наук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 xml:space="preserve">, профессора К.Н.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Гусова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, доктора юр. наук, доцента Н.Л. Лютова. Коллектив авторов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Pr="004D530B">
        <w:rPr>
          <w:rFonts w:ascii="Times New Roman" w:hAnsi="Times New Roman" w:cs="Times New Roman"/>
          <w:sz w:val="24"/>
          <w:szCs w:val="24"/>
        </w:rPr>
        <w:t>. ООО «Проспект» 20</w:t>
      </w:r>
      <w:r w:rsidR="00FF5E75" w:rsidRPr="004D530B">
        <w:rPr>
          <w:rFonts w:ascii="Times New Roman" w:hAnsi="Times New Roman" w:cs="Times New Roman"/>
          <w:sz w:val="24"/>
          <w:szCs w:val="24"/>
        </w:rPr>
        <w:t>21</w:t>
      </w:r>
      <w:r w:rsidRPr="004D530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4D530B" w:rsidRDefault="00D26CC1" w:rsidP="004A1E13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4D530B" w:rsidRDefault="00FF5E75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F5E75" w:rsidRPr="004D530B" w:rsidRDefault="00FF5E75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4D530B" w:rsidRDefault="00FF5E75" w:rsidP="004A1E13">
      <w:pPr>
        <w:tabs>
          <w:tab w:val="left" w:pos="19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</w:t>
      </w:r>
      <w:r w:rsidRPr="004D530B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4D530B">
        <w:rPr>
          <w:rFonts w:ascii="Times New Roman" w:hAnsi="Times New Roman" w:cs="Times New Roman"/>
          <w:sz w:val="24"/>
          <w:szCs w:val="24"/>
        </w:rPr>
        <w:t xml:space="preserve"> </w:t>
      </w:r>
      <w:r w:rsidRPr="004D530B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4D530B">
        <w:rPr>
          <w:rFonts w:ascii="Times New Roman" w:hAnsi="Times New Roman" w:cs="Times New Roman"/>
          <w:sz w:val="24"/>
          <w:szCs w:val="24"/>
        </w:rPr>
        <w:t xml:space="preserve"> [Электронный ресурс].- Режим доступа:</w:t>
      </w:r>
      <w:r w:rsidRPr="004D530B">
        <w:rPr>
          <w:sz w:val="24"/>
          <w:szCs w:val="24"/>
        </w:rPr>
        <w:t xml:space="preserve"> </w:t>
      </w:r>
      <w:hyperlink r:id="rId20" w:history="1">
        <w:r w:rsidRPr="004D530B">
          <w:rPr>
            <w:rStyle w:val="aa"/>
            <w:rFonts w:ascii="Times New Roman" w:hAnsi="Times New Roman" w:cs="Times New Roman"/>
            <w:sz w:val="24"/>
            <w:szCs w:val="24"/>
          </w:rPr>
          <w:t>http://www.iprbookshop.ru</w:t>
        </w:r>
      </w:hyperlink>
    </w:p>
    <w:p w:rsidR="00FF5E75" w:rsidRPr="004D530B" w:rsidRDefault="00FF5E75" w:rsidP="004A1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2. </w:t>
      </w: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КонсультантПлюс</w:t>
      </w:r>
      <w:proofErr w:type="spellEnd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надежная правовая система [Электронный  ресурс] – Режим доступа:  http://www.consultant.ru/</w:t>
      </w:r>
    </w:p>
    <w:p w:rsidR="00FF5E75" w:rsidRPr="004D530B" w:rsidRDefault="00FF5E75" w:rsidP="004A1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Гарант.Ру</w:t>
      </w:r>
      <w:proofErr w:type="spellEnd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Информационно-правовой портал система [</w:t>
      </w:r>
      <w:proofErr w:type="gramStart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 ресурс</w:t>
      </w:r>
      <w:proofErr w:type="gramEnd"/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] – Режим доступа:  </w:t>
      </w:r>
      <w:hyperlink r:id="rId21" w:history="1">
        <w:r w:rsidRPr="004D530B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http://www.garant.ru/</w:t>
        </w:r>
      </w:hyperlink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4. Поисковая система [Электронный ресурс]. - Режим доступа: www.aport.ru.</w:t>
      </w:r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>5. Поисковая система [Электронный ресурс]. - Режим доступа: www.rambler.ru.</w:t>
      </w:r>
    </w:p>
    <w:p w:rsidR="00FF5E75" w:rsidRPr="004D530B" w:rsidRDefault="00FF5E75" w:rsidP="004A1E1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30B">
        <w:rPr>
          <w:rFonts w:ascii="Times New Roman" w:hAnsi="Times New Roman" w:cs="Times New Roman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4D530B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4D530B">
        <w:rPr>
          <w:rFonts w:ascii="Times New Roman" w:hAnsi="Times New Roman" w:cs="Times New Roman"/>
          <w:sz w:val="24"/>
          <w:szCs w:val="24"/>
        </w:rPr>
        <w:t>. yandex.ru.22</w:t>
      </w:r>
    </w:p>
    <w:p w:rsidR="00FF5E75" w:rsidRPr="004D530B" w:rsidRDefault="00FF5E75" w:rsidP="004A1E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4D53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Беликова О.И. Работа. Права при трудоустройстве и увольнении [Электронный ресурс] / Беликова О.И.— Электрон. текстовые </w:t>
      </w:r>
      <w:proofErr w:type="gram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</w:t>
      </w:r>
      <w:proofErr w:type="spell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Эксмо</w:t>
      </w:r>
      <w:proofErr w:type="spell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, 2011.— 79 c.— Режим доступа: http://www.iprbookshop.ru/1920.html.— ЭБС «</w:t>
      </w:r>
      <w:proofErr w:type="spellStart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Pr="004D530B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FF5E75" w:rsidRPr="004D530B" w:rsidRDefault="00FF5E75" w:rsidP="004A1E1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8. Румянцева Е.В. Руководство по поиску работы, </w:t>
      </w:r>
      <w:proofErr w:type="spell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самопрезентации</w:t>
      </w:r>
      <w:proofErr w:type="spell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и развитию карьеры [Электронный ресурс]/ Румянцева Е.В.— Электрон. текстовые </w:t>
      </w:r>
      <w:proofErr w:type="gram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данные.—</w:t>
      </w:r>
      <w:proofErr w:type="gram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М.: Альпина Бизнес Букс, 2019.— 197 c. — Режим доступа: http://www.iprbookshop.ru/82469.html.— ЭБС «</w:t>
      </w:r>
      <w:proofErr w:type="spellStart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IPRbooks</w:t>
      </w:r>
      <w:proofErr w:type="spellEnd"/>
      <w:r w:rsidRPr="004D530B">
        <w:rPr>
          <w:rFonts w:ascii="Times New Roman" w:hAnsi="Times New Roman" w:cs="Times New Roman"/>
          <w:sz w:val="24"/>
          <w:szCs w:val="24"/>
          <w:shd w:val="clear" w:color="auto" w:fill="FCFCFC"/>
        </w:rPr>
        <w:t>»</w:t>
      </w:r>
    </w:p>
    <w:p w:rsidR="00510163" w:rsidRPr="004D530B" w:rsidRDefault="00510163" w:rsidP="004A1E1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4D530B" w:rsidRDefault="00510163" w:rsidP="004A1E13">
      <w:pPr>
        <w:pStyle w:val="a4"/>
        <w:rPr>
          <w:rFonts w:cs="Times New Roman"/>
          <w:sz w:val="24"/>
          <w:szCs w:val="24"/>
        </w:rPr>
      </w:pPr>
      <w:r w:rsidRPr="004D530B">
        <w:rPr>
          <w:rFonts w:cs="Times New Roman"/>
          <w:sz w:val="24"/>
          <w:szCs w:val="24"/>
        </w:rPr>
        <w:br w:type="page"/>
      </w:r>
    </w:p>
    <w:p w:rsidR="00510163" w:rsidRPr="004A1E13" w:rsidRDefault="008C61D0" w:rsidP="004A1E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E13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510163" w:rsidRPr="004A1E13">
        <w:rPr>
          <w:rFonts w:ascii="Times New Roman" w:hAnsi="Times New Roman" w:cs="Times New Roman"/>
          <w:b/>
          <w:sz w:val="28"/>
          <w:szCs w:val="28"/>
        </w:rPr>
        <w:t>. КОНТРОЛЬ И ОЦЕНКА РЕЗУЛЬТАТОВ ОСВОЕНИЯ УЧЕБНОЙ ДИСЦИПЛИНЫ</w:t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246"/>
        <w:gridCol w:w="3118"/>
        <w:gridCol w:w="2091"/>
      </w:tblGrid>
      <w:tr w:rsidR="00510163" w:rsidRPr="00E96A18" w:rsidTr="00E4511F">
        <w:tc>
          <w:tcPr>
            <w:tcW w:w="5246" w:type="dxa"/>
          </w:tcPr>
          <w:p w:rsidR="00510163" w:rsidRPr="00E96A18" w:rsidRDefault="00510163" w:rsidP="004A1E1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</w:tcPr>
          <w:p w:rsidR="00510163" w:rsidRPr="00E96A18" w:rsidRDefault="004A1E13" w:rsidP="00193F1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ОК, ЛР </w:t>
            </w:r>
          </w:p>
        </w:tc>
        <w:tc>
          <w:tcPr>
            <w:tcW w:w="2091" w:type="dxa"/>
          </w:tcPr>
          <w:p w:rsidR="00510163" w:rsidRPr="00E96A18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="00510163"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</w:p>
        </w:tc>
      </w:tr>
      <w:tr w:rsidR="00510163" w:rsidRPr="00E96A18" w:rsidTr="004A1E13">
        <w:tc>
          <w:tcPr>
            <w:tcW w:w="5246" w:type="dxa"/>
          </w:tcPr>
          <w:p w:rsidR="00981B7E" w:rsidRPr="00E96A18" w:rsidRDefault="00510163" w:rsidP="00D530F9">
            <w:pPr>
              <w:ind w:firstLine="8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="00981B7E"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презентовать себя  на собеседовании;</w:t>
            </w:r>
          </w:p>
          <w:p w:rsidR="00FF5E75" w:rsidRPr="00FF5E75" w:rsidRDefault="00FF5E75" w:rsidP="004A1E13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="00953719"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4511F" w:rsidRPr="00FF5E75" w:rsidRDefault="00953719" w:rsidP="004A1E13">
            <w:pPr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="00E4511F"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FF5E75" w:rsidRPr="00FF5E75" w:rsidRDefault="00FF5E75" w:rsidP="004A1E13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510163" w:rsidRPr="00E96A18" w:rsidRDefault="00FF5E75" w:rsidP="004A1E13">
            <w:pPr>
              <w:pStyle w:val="a4"/>
              <w:numPr>
                <w:ilvl w:val="0"/>
                <w:numId w:val="21"/>
              </w:numPr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</w:tcPr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</w:p>
          <w:p w:rsidR="004A1E13" w:rsidRDefault="002D49C9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ОК 0</w:t>
            </w:r>
            <w:r w:rsidR="004A1E13" w:rsidRPr="004A1E13">
              <w:rPr>
                <w:bCs/>
                <w:lang w:val="ru-RU"/>
              </w:rPr>
              <w:t>1</w:t>
            </w:r>
            <w:r>
              <w:rPr>
                <w:bCs/>
                <w:lang w:val="ru-RU"/>
              </w:rPr>
              <w:t xml:space="preserve">- </w:t>
            </w:r>
            <w:r w:rsidR="004A1E13" w:rsidRPr="004A1E13">
              <w:rPr>
                <w:bCs/>
                <w:lang w:val="ru-RU"/>
              </w:rPr>
              <w:t xml:space="preserve"> ОК</w:t>
            </w:r>
            <w:r>
              <w:rPr>
                <w:bCs/>
                <w:lang w:val="ru-RU"/>
              </w:rPr>
              <w:t xml:space="preserve"> 0</w:t>
            </w:r>
            <w:r w:rsidR="004A1E13" w:rsidRPr="004A1E13">
              <w:rPr>
                <w:bCs/>
                <w:lang w:val="ru-RU"/>
              </w:rPr>
              <w:t>9,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 -1, ЛР-2, ЛР-3,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ЛР-5,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ЛР-7, ЛР-8, ЛР-9,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ЛР-14,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ЛР-15,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ЛР-17,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ЛР-23,</w:t>
            </w:r>
          </w:p>
          <w:p w:rsidR="002D49C9" w:rsidRDefault="004A1E13" w:rsidP="002D49C9">
            <w:pPr>
              <w:pStyle w:val="a9"/>
              <w:spacing w:before="248"/>
              <w:jc w:val="center"/>
              <w:rPr>
                <w:bCs/>
                <w:lang w:val="ru-RU"/>
              </w:rPr>
            </w:pPr>
            <w:r w:rsidRPr="004A1E13">
              <w:rPr>
                <w:bCs/>
                <w:lang w:val="ru-RU"/>
              </w:rPr>
              <w:t>ЛР-31, ЛР-32, ЛР-33,</w:t>
            </w:r>
          </w:p>
          <w:p w:rsidR="004A1E13" w:rsidRPr="004A1E13" w:rsidRDefault="004A1E13" w:rsidP="002D49C9">
            <w:pPr>
              <w:pStyle w:val="a9"/>
              <w:spacing w:before="248"/>
              <w:jc w:val="center"/>
              <w:rPr>
                <w:color w:val="000000"/>
                <w:lang w:val="ru-RU"/>
              </w:rPr>
            </w:pPr>
            <w:r w:rsidRPr="004A1E13">
              <w:rPr>
                <w:bCs/>
                <w:lang w:val="ru-RU"/>
              </w:rPr>
              <w:t>ЛР-34,</w:t>
            </w:r>
            <w:r w:rsidR="002D49C9">
              <w:rPr>
                <w:bCs/>
                <w:lang w:val="ru-RU"/>
              </w:rPr>
              <w:t xml:space="preserve"> </w:t>
            </w:r>
            <w:r w:rsidRPr="004A1E13">
              <w:rPr>
                <w:bCs/>
                <w:lang w:val="ru-RU"/>
              </w:rPr>
              <w:t>ЛР-35</w:t>
            </w:r>
          </w:p>
          <w:p w:rsidR="004A1E13" w:rsidRDefault="004A1E13" w:rsidP="002D49C9">
            <w:pPr>
              <w:pStyle w:val="a9"/>
              <w:spacing w:before="248"/>
              <w:jc w:val="center"/>
              <w:rPr>
                <w:color w:val="000000"/>
                <w:lang w:val="ru-RU"/>
              </w:rPr>
            </w:pPr>
          </w:p>
          <w:p w:rsidR="00510163" w:rsidRPr="00E96A18" w:rsidRDefault="00510163" w:rsidP="002D49C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E13" w:rsidRDefault="004A1E1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устный опрос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- тестовый 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511F" w:rsidRPr="00E96A18" w:rsidRDefault="00E4511F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практические  задания</w:t>
            </w:r>
            <w:r w:rsidR="00231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163" w:rsidRPr="00E96A18" w:rsidRDefault="00510163" w:rsidP="004A1E1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E13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E13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E13" w:rsidRPr="002D49C9" w:rsidRDefault="004A1E13" w:rsidP="004A1E13">
      <w:pPr>
        <w:spacing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49C9">
        <w:rPr>
          <w:rFonts w:ascii="Times New Roman" w:eastAsia="Times New Roman" w:hAnsi="Times New Roman" w:cs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4A1E13" w:rsidRPr="002D49C9" w:rsidTr="004A1E13">
        <w:trPr>
          <w:jc w:val="center"/>
        </w:trPr>
        <w:tc>
          <w:tcPr>
            <w:tcW w:w="9626" w:type="dxa"/>
            <w:gridSpan w:val="2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4A1E13" w:rsidRPr="002D49C9" w:rsidTr="004A1E13">
        <w:trPr>
          <w:jc w:val="center"/>
        </w:trPr>
        <w:tc>
          <w:tcPr>
            <w:tcW w:w="4785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4A1E13" w:rsidRPr="002D49C9" w:rsidTr="004A1E13">
        <w:trPr>
          <w:trHeight w:val="2731"/>
          <w:jc w:val="center"/>
        </w:trPr>
        <w:tc>
          <w:tcPr>
            <w:tcW w:w="4785" w:type="dxa"/>
            <w:shd w:val="clear" w:color="auto" w:fill="auto"/>
          </w:tcPr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49C9" w:rsidRPr="002D49C9" w:rsidRDefault="002D49C9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C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9C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E13" w:rsidRPr="002D49C9" w:rsidRDefault="004A1E13" w:rsidP="004A1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shd w:val="clear" w:color="auto" w:fill="auto"/>
          </w:tcPr>
          <w:p w:rsidR="004A1E13" w:rsidRPr="002D49C9" w:rsidRDefault="004A1E13" w:rsidP="00CC693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D530F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E96A18" w:rsidSect="00E87BC7">
      <w:footerReference w:type="default" r:id="rId2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BE4" w:rsidRDefault="00C36BE4" w:rsidP="00565F86">
      <w:pPr>
        <w:spacing w:after="0" w:line="240" w:lineRule="auto"/>
      </w:pPr>
      <w:r>
        <w:separator/>
      </w:r>
    </w:p>
  </w:endnote>
  <w:endnote w:type="continuationSeparator" w:id="0">
    <w:p w:rsidR="00C36BE4" w:rsidRDefault="00C36BE4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510875"/>
      <w:docPartObj>
        <w:docPartGallery w:val="Page Numbers (Bottom of Page)"/>
        <w:docPartUnique/>
      </w:docPartObj>
    </w:sdtPr>
    <w:sdtContent>
      <w:p w:rsidR="00870E9E" w:rsidRDefault="00870E9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451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70E9E" w:rsidRDefault="00870E9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E9E" w:rsidRDefault="00870E9E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4512">
      <w:rPr>
        <w:noProof/>
      </w:rPr>
      <w:t>13</w:t>
    </w:r>
    <w:r>
      <w:rPr>
        <w:noProof/>
      </w:rPr>
      <w:fldChar w:fldCharType="end"/>
    </w:r>
  </w:p>
  <w:p w:rsidR="00870E9E" w:rsidRDefault="00870E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BE4" w:rsidRDefault="00C36BE4" w:rsidP="00565F86">
      <w:pPr>
        <w:spacing w:after="0" w:line="240" w:lineRule="auto"/>
      </w:pPr>
      <w:r>
        <w:separator/>
      </w:r>
    </w:p>
  </w:footnote>
  <w:footnote w:type="continuationSeparator" w:id="0">
    <w:p w:rsidR="00C36BE4" w:rsidRDefault="00C36BE4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51C37"/>
    <w:multiLevelType w:val="hybridMultilevel"/>
    <w:tmpl w:val="B0B23C5A"/>
    <w:lvl w:ilvl="0" w:tplc="AD46DA0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521B0"/>
    <w:multiLevelType w:val="hybridMultilevel"/>
    <w:tmpl w:val="2D64C386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8E3405"/>
    <w:multiLevelType w:val="hybridMultilevel"/>
    <w:tmpl w:val="C53AE034"/>
    <w:lvl w:ilvl="0" w:tplc="47028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6"/>
  </w:num>
  <w:num w:numId="9">
    <w:abstractNumId w:val="18"/>
  </w:num>
  <w:num w:numId="10">
    <w:abstractNumId w:val="6"/>
  </w:num>
  <w:num w:numId="11">
    <w:abstractNumId w:val="15"/>
  </w:num>
  <w:num w:numId="12">
    <w:abstractNumId w:val="17"/>
  </w:num>
  <w:num w:numId="13">
    <w:abstractNumId w:val="19"/>
  </w:num>
  <w:num w:numId="14">
    <w:abstractNumId w:val="2"/>
  </w:num>
  <w:num w:numId="15">
    <w:abstractNumId w:val="7"/>
  </w:num>
  <w:num w:numId="16">
    <w:abstractNumId w:val="11"/>
  </w:num>
  <w:num w:numId="17">
    <w:abstractNumId w:val="9"/>
  </w:num>
  <w:num w:numId="18">
    <w:abstractNumId w:val="8"/>
  </w:num>
  <w:num w:numId="19">
    <w:abstractNumId w:val="23"/>
  </w:num>
  <w:num w:numId="20">
    <w:abstractNumId w:val="5"/>
  </w:num>
  <w:num w:numId="21">
    <w:abstractNumId w:val="3"/>
  </w:num>
  <w:num w:numId="22">
    <w:abstractNumId w:val="22"/>
  </w:num>
  <w:num w:numId="23">
    <w:abstractNumId w:val="1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0163"/>
    <w:rsid w:val="00010B16"/>
    <w:rsid w:val="000302AF"/>
    <w:rsid w:val="000672AD"/>
    <w:rsid w:val="000A19B0"/>
    <w:rsid w:val="000B398B"/>
    <w:rsid w:val="000B4385"/>
    <w:rsid w:val="000D789D"/>
    <w:rsid w:val="000E0B43"/>
    <w:rsid w:val="00136A18"/>
    <w:rsid w:val="00141A0E"/>
    <w:rsid w:val="001430E5"/>
    <w:rsid w:val="0016307B"/>
    <w:rsid w:val="001672CC"/>
    <w:rsid w:val="00193F11"/>
    <w:rsid w:val="001A044E"/>
    <w:rsid w:val="001A179F"/>
    <w:rsid w:val="001A6AC7"/>
    <w:rsid w:val="001C0D2A"/>
    <w:rsid w:val="001D1BAB"/>
    <w:rsid w:val="001F06A1"/>
    <w:rsid w:val="001F6E0A"/>
    <w:rsid w:val="00211815"/>
    <w:rsid w:val="00231563"/>
    <w:rsid w:val="00237778"/>
    <w:rsid w:val="00240A45"/>
    <w:rsid w:val="00256614"/>
    <w:rsid w:val="0029014F"/>
    <w:rsid w:val="002A295A"/>
    <w:rsid w:val="002B45A8"/>
    <w:rsid w:val="002C5C38"/>
    <w:rsid w:val="002D06DC"/>
    <w:rsid w:val="002D3ACA"/>
    <w:rsid w:val="002D49C9"/>
    <w:rsid w:val="002E478C"/>
    <w:rsid w:val="002F4318"/>
    <w:rsid w:val="00310B81"/>
    <w:rsid w:val="00312A14"/>
    <w:rsid w:val="00335877"/>
    <w:rsid w:val="003745B9"/>
    <w:rsid w:val="00382445"/>
    <w:rsid w:val="00386971"/>
    <w:rsid w:val="0039069B"/>
    <w:rsid w:val="003B7D58"/>
    <w:rsid w:val="003F66E0"/>
    <w:rsid w:val="00426A80"/>
    <w:rsid w:val="00434754"/>
    <w:rsid w:val="004544CC"/>
    <w:rsid w:val="004A15E2"/>
    <w:rsid w:val="004A1E13"/>
    <w:rsid w:val="004D530B"/>
    <w:rsid w:val="004E4A78"/>
    <w:rsid w:val="00510163"/>
    <w:rsid w:val="005124C0"/>
    <w:rsid w:val="00514681"/>
    <w:rsid w:val="00531CD2"/>
    <w:rsid w:val="00531DAB"/>
    <w:rsid w:val="005413A5"/>
    <w:rsid w:val="00565F86"/>
    <w:rsid w:val="0057018C"/>
    <w:rsid w:val="00590CBB"/>
    <w:rsid w:val="0059263D"/>
    <w:rsid w:val="005A3C11"/>
    <w:rsid w:val="005B365B"/>
    <w:rsid w:val="005C13A7"/>
    <w:rsid w:val="00620110"/>
    <w:rsid w:val="00626263"/>
    <w:rsid w:val="0065324D"/>
    <w:rsid w:val="006545A6"/>
    <w:rsid w:val="00675504"/>
    <w:rsid w:val="00692C9C"/>
    <w:rsid w:val="0070382A"/>
    <w:rsid w:val="00716ED7"/>
    <w:rsid w:val="0073763E"/>
    <w:rsid w:val="00781576"/>
    <w:rsid w:val="007952E4"/>
    <w:rsid w:val="0080521B"/>
    <w:rsid w:val="00816ED6"/>
    <w:rsid w:val="00826495"/>
    <w:rsid w:val="0086403C"/>
    <w:rsid w:val="00870E41"/>
    <w:rsid w:val="00870E9E"/>
    <w:rsid w:val="00883D05"/>
    <w:rsid w:val="008873AF"/>
    <w:rsid w:val="0089561F"/>
    <w:rsid w:val="008C1C26"/>
    <w:rsid w:val="008C61D0"/>
    <w:rsid w:val="008E1CC5"/>
    <w:rsid w:val="00900E00"/>
    <w:rsid w:val="00953719"/>
    <w:rsid w:val="00981B7E"/>
    <w:rsid w:val="00996124"/>
    <w:rsid w:val="0099633A"/>
    <w:rsid w:val="009B0063"/>
    <w:rsid w:val="009D237D"/>
    <w:rsid w:val="009E71D0"/>
    <w:rsid w:val="00A00AAF"/>
    <w:rsid w:val="00A05C2B"/>
    <w:rsid w:val="00A35915"/>
    <w:rsid w:val="00A37E24"/>
    <w:rsid w:val="00A641C1"/>
    <w:rsid w:val="00A77582"/>
    <w:rsid w:val="00A97FFE"/>
    <w:rsid w:val="00AB0DAD"/>
    <w:rsid w:val="00AD1967"/>
    <w:rsid w:val="00AE6E1E"/>
    <w:rsid w:val="00AF1E26"/>
    <w:rsid w:val="00AF337A"/>
    <w:rsid w:val="00B01150"/>
    <w:rsid w:val="00B25162"/>
    <w:rsid w:val="00B33FAB"/>
    <w:rsid w:val="00B37DC9"/>
    <w:rsid w:val="00B47B61"/>
    <w:rsid w:val="00B6367E"/>
    <w:rsid w:val="00B82587"/>
    <w:rsid w:val="00BC7FA7"/>
    <w:rsid w:val="00BD75F0"/>
    <w:rsid w:val="00C00697"/>
    <w:rsid w:val="00C05E0B"/>
    <w:rsid w:val="00C21ECE"/>
    <w:rsid w:val="00C36BE4"/>
    <w:rsid w:val="00C76BED"/>
    <w:rsid w:val="00CB4512"/>
    <w:rsid w:val="00CB4AE2"/>
    <w:rsid w:val="00CB658B"/>
    <w:rsid w:val="00CC6931"/>
    <w:rsid w:val="00CD702D"/>
    <w:rsid w:val="00CE2B06"/>
    <w:rsid w:val="00CE3536"/>
    <w:rsid w:val="00D02153"/>
    <w:rsid w:val="00D24C12"/>
    <w:rsid w:val="00D26CC1"/>
    <w:rsid w:val="00D530F9"/>
    <w:rsid w:val="00D55DC0"/>
    <w:rsid w:val="00D63A80"/>
    <w:rsid w:val="00DA4C50"/>
    <w:rsid w:val="00DC45A7"/>
    <w:rsid w:val="00DC772B"/>
    <w:rsid w:val="00DF1D55"/>
    <w:rsid w:val="00E00F1F"/>
    <w:rsid w:val="00E4511F"/>
    <w:rsid w:val="00E504D9"/>
    <w:rsid w:val="00E87BC7"/>
    <w:rsid w:val="00E962F4"/>
    <w:rsid w:val="00E96A18"/>
    <w:rsid w:val="00EA7AEA"/>
    <w:rsid w:val="00EE5313"/>
    <w:rsid w:val="00EF35CB"/>
    <w:rsid w:val="00F332D4"/>
    <w:rsid w:val="00F418C0"/>
    <w:rsid w:val="00F618C7"/>
    <w:rsid w:val="00F6232C"/>
    <w:rsid w:val="00F717C2"/>
    <w:rsid w:val="00F76A02"/>
    <w:rsid w:val="00F873F0"/>
    <w:rsid w:val="00F97091"/>
    <w:rsid w:val="00FD668B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F0C0A-C605-4BF3-8BD6-C7AAEA2D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  <w:style w:type="character" w:customStyle="1" w:styleId="FontStyle36">
    <w:name w:val="Font Style36"/>
    <w:basedOn w:val="a0"/>
    <w:uiPriority w:val="99"/>
    <w:rsid w:val="00E504D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17871.html" TargetMode="External"/><Relationship Id="rId18" Type="http://schemas.openxmlformats.org/officeDocument/2006/relationships/hyperlink" Target="https://www.iprbookshop.ru/124749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/92130.html" TargetMode="External"/><Relationship Id="rId17" Type="http://schemas.openxmlformats.org/officeDocument/2006/relationships/hyperlink" Target="https://www.iprbookshop.ru/13632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8329.html" TargetMode="External"/><Relationship Id="rId20" Type="http://schemas.openxmlformats.org/officeDocument/2006/relationships/hyperlink" Target="http://www.iprbookshop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87797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20907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prbookshop.ru/138170.html" TargetMode="External"/><Relationship Id="rId19" Type="http://schemas.openxmlformats.org/officeDocument/2006/relationships/hyperlink" Target="https://www.iprbookshop.ru/11648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84671.html" TargetMode="External"/><Relationship Id="rId14" Type="http://schemas.openxmlformats.org/officeDocument/2006/relationships/hyperlink" Target="http://www.iprbookshop.ru/82469.htm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74235-AACF-47ED-BCB0-AFE08B5C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13</Pages>
  <Words>3380</Words>
  <Characters>19271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38</cp:revision>
  <cp:lastPrinted>2019-04-08T22:18:00Z</cp:lastPrinted>
  <dcterms:created xsi:type="dcterms:W3CDTF">2019-11-07T00:48:00Z</dcterms:created>
  <dcterms:modified xsi:type="dcterms:W3CDTF">2025-10-01T04:13:00Z</dcterms:modified>
</cp:coreProperties>
</file>