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0E4" w:rsidRPr="007862CC" w:rsidRDefault="003900E4" w:rsidP="00926324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Министерство образования и науки Хабаровского края</w:t>
      </w:r>
    </w:p>
    <w:p w:rsidR="003900E4" w:rsidRPr="007862CC" w:rsidRDefault="0048205E" w:rsidP="00926324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3900E4" w:rsidRPr="007862CC">
        <w:rPr>
          <w:sz w:val="28"/>
          <w:szCs w:val="28"/>
        </w:rPr>
        <w:t>раевое государственное бюджетное</w:t>
      </w:r>
    </w:p>
    <w:p w:rsidR="003900E4" w:rsidRPr="007862CC" w:rsidRDefault="003900E4" w:rsidP="00926324">
      <w:pPr>
        <w:jc w:val="center"/>
        <w:rPr>
          <w:sz w:val="28"/>
          <w:szCs w:val="28"/>
        </w:rPr>
      </w:pPr>
      <w:r w:rsidRPr="007862CC">
        <w:rPr>
          <w:sz w:val="28"/>
          <w:szCs w:val="28"/>
        </w:rPr>
        <w:t>профессиональное образовательное учреждение</w:t>
      </w:r>
      <w:bookmarkStart w:id="0" w:name="_GoBack"/>
      <w:bookmarkEnd w:id="0"/>
    </w:p>
    <w:p w:rsidR="003900E4" w:rsidRPr="007862CC" w:rsidRDefault="003900E4" w:rsidP="00926324">
      <w:pPr>
        <w:jc w:val="center"/>
        <w:rPr>
          <w:b/>
          <w:caps/>
          <w:sz w:val="28"/>
          <w:szCs w:val="28"/>
        </w:rPr>
      </w:pPr>
      <w:r w:rsidRPr="007862CC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3900E4" w:rsidRDefault="003900E4" w:rsidP="0092632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26324" w:rsidRDefault="0092632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324" w:rsidRPr="00926324" w:rsidRDefault="0092632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26324" w:rsidRPr="00926324" w:rsidRDefault="00926324" w:rsidP="00926324">
      <w:pPr>
        <w:jc w:val="center"/>
        <w:rPr>
          <w:sz w:val="28"/>
          <w:szCs w:val="28"/>
        </w:rPr>
      </w:pPr>
    </w:p>
    <w:p w:rsidR="00926324" w:rsidRPr="00926324" w:rsidRDefault="00926324" w:rsidP="0092632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26324">
        <w:rPr>
          <w:sz w:val="28"/>
          <w:szCs w:val="28"/>
        </w:rPr>
        <w:t>УТВЕРЖДАЮ</w:t>
      </w:r>
    </w:p>
    <w:p w:rsidR="00926324" w:rsidRPr="00926324" w:rsidRDefault="00926324" w:rsidP="00926324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26324">
        <w:rPr>
          <w:sz w:val="28"/>
          <w:szCs w:val="28"/>
        </w:rPr>
        <w:t>Руководитель отделения ПКРС № 2</w:t>
      </w:r>
    </w:p>
    <w:p w:rsidR="00926324" w:rsidRPr="00926324" w:rsidRDefault="00926324" w:rsidP="00926324">
      <w:pPr>
        <w:rPr>
          <w:sz w:val="28"/>
          <w:szCs w:val="28"/>
        </w:rPr>
      </w:pPr>
      <w:r w:rsidRPr="0092632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26324">
        <w:rPr>
          <w:sz w:val="28"/>
          <w:szCs w:val="28"/>
        </w:rPr>
        <w:t xml:space="preserve">___________ А.А. </w:t>
      </w:r>
      <w:proofErr w:type="spellStart"/>
      <w:r w:rsidRPr="00926324">
        <w:rPr>
          <w:sz w:val="28"/>
          <w:szCs w:val="28"/>
        </w:rPr>
        <w:t>Синеколодезская</w:t>
      </w:r>
      <w:proofErr w:type="spellEnd"/>
    </w:p>
    <w:p w:rsidR="00926324" w:rsidRPr="00926324" w:rsidRDefault="00926324" w:rsidP="00926324">
      <w:pPr>
        <w:rPr>
          <w:sz w:val="28"/>
          <w:szCs w:val="28"/>
        </w:rPr>
      </w:pP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  <w:r w:rsidRPr="00926324">
        <w:rPr>
          <w:sz w:val="28"/>
          <w:szCs w:val="28"/>
        </w:rPr>
        <w:tab/>
      </w:r>
    </w:p>
    <w:p w:rsidR="00926324" w:rsidRPr="00926324" w:rsidRDefault="00926324" w:rsidP="00926324">
      <w:pPr>
        <w:ind w:left="4248" w:firstLine="708"/>
        <w:rPr>
          <w:sz w:val="28"/>
          <w:szCs w:val="28"/>
        </w:rPr>
      </w:pPr>
      <w:r w:rsidRPr="00926324">
        <w:rPr>
          <w:sz w:val="28"/>
          <w:szCs w:val="28"/>
        </w:rPr>
        <w:t>«</w:t>
      </w:r>
      <w:r w:rsidR="00FE5515">
        <w:rPr>
          <w:sz w:val="28"/>
          <w:szCs w:val="28"/>
        </w:rPr>
        <w:t>29</w:t>
      </w:r>
      <w:r w:rsidRPr="00926324">
        <w:rPr>
          <w:sz w:val="28"/>
          <w:szCs w:val="28"/>
        </w:rPr>
        <w:t>» августа 202</w:t>
      </w:r>
      <w:r w:rsidR="00FE5515">
        <w:rPr>
          <w:sz w:val="28"/>
          <w:szCs w:val="28"/>
        </w:rPr>
        <w:t>5</w:t>
      </w:r>
      <w:r w:rsidRPr="00926324">
        <w:rPr>
          <w:sz w:val="28"/>
          <w:szCs w:val="28"/>
        </w:rPr>
        <w:t xml:space="preserve"> г.</w:t>
      </w:r>
    </w:p>
    <w:p w:rsidR="00926324" w:rsidRPr="00926324" w:rsidRDefault="00926324" w:rsidP="00926324">
      <w:pPr>
        <w:rPr>
          <w:sz w:val="28"/>
          <w:szCs w:val="28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Pr="000776E9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Pr="000776E9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900E4" w:rsidRPr="00FF6A07" w:rsidRDefault="003900E4" w:rsidP="009263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A07">
        <w:rPr>
          <w:b/>
          <w:sz w:val="28"/>
          <w:szCs w:val="28"/>
        </w:rPr>
        <w:t>РАБОЧАЯ ПРОГРАММА</w:t>
      </w:r>
    </w:p>
    <w:p w:rsidR="003900E4" w:rsidRPr="00FF6B78" w:rsidRDefault="003900E4" w:rsidP="009263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>профессионального модуля</w:t>
      </w:r>
    </w:p>
    <w:p w:rsidR="003900E4" w:rsidRPr="003900E4" w:rsidRDefault="00926324" w:rsidP="009263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ПМ.</w:t>
      </w:r>
      <w:r w:rsidR="003900E4" w:rsidRPr="003900E4">
        <w:rPr>
          <w:b/>
          <w:sz w:val="28"/>
          <w:szCs w:val="28"/>
        </w:rPr>
        <w:t xml:space="preserve">03 Выполнение ремонта и работ по предупреждению аварий и неполадок </w:t>
      </w:r>
      <w:r w:rsidR="003900E4" w:rsidRPr="003900E4">
        <w:rPr>
          <w:b/>
          <w:bCs/>
          <w:sz w:val="28"/>
          <w:szCs w:val="28"/>
        </w:rPr>
        <w:t>устройств электроснабжения и электрооборудования (по отраслям)</w:t>
      </w:r>
    </w:p>
    <w:p w:rsidR="003900E4" w:rsidRPr="00FF6B78" w:rsidRDefault="003900E4" w:rsidP="009263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900E4" w:rsidRPr="00FF6B78" w:rsidRDefault="003900E4" w:rsidP="0092632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F6B78">
        <w:rPr>
          <w:b/>
          <w:sz w:val="28"/>
          <w:szCs w:val="28"/>
        </w:rPr>
        <w:t xml:space="preserve">по профессии </w:t>
      </w:r>
      <w:r>
        <w:rPr>
          <w:b/>
          <w:sz w:val="28"/>
          <w:szCs w:val="28"/>
        </w:rPr>
        <w:t>13.01.10 Электромонтер по ремонту и обслуживанию электрооборудования</w:t>
      </w: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900E4" w:rsidRDefault="003900E4" w:rsidP="0092632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926324" w:rsidRDefault="00926324" w:rsidP="0092632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926324" w:rsidRDefault="003900E4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26324">
        <w:rPr>
          <w:sz w:val="28"/>
          <w:szCs w:val="28"/>
        </w:rPr>
        <w:t>г. Хабаровск, 202</w:t>
      </w:r>
      <w:r w:rsidR="00FE5515">
        <w:rPr>
          <w:sz w:val="28"/>
          <w:szCs w:val="28"/>
        </w:rPr>
        <w:t>5</w:t>
      </w:r>
      <w:r w:rsidRPr="00926324">
        <w:rPr>
          <w:sz w:val="28"/>
          <w:szCs w:val="28"/>
        </w:rPr>
        <w:t xml:space="preserve"> г.</w:t>
      </w:r>
      <w:r w:rsidR="00926324">
        <w:rPr>
          <w:sz w:val="28"/>
          <w:szCs w:val="28"/>
        </w:rPr>
        <w:br w:type="page"/>
      </w: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lastRenderedPageBreak/>
        <w:t>Рабочая программа профессионального модуля «ПМ. 0</w:t>
      </w:r>
      <w:r>
        <w:rPr>
          <w:sz w:val="28"/>
          <w:szCs w:val="28"/>
        </w:rPr>
        <w:t>3</w:t>
      </w:r>
      <w:r w:rsidRPr="00E76A84">
        <w:rPr>
          <w:bCs/>
          <w:sz w:val="28"/>
          <w:szCs w:val="28"/>
        </w:rPr>
        <w:t xml:space="preserve"> </w:t>
      </w:r>
      <w:r w:rsidRPr="00D3331A">
        <w:rPr>
          <w:bCs/>
          <w:sz w:val="28"/>
          <w:szCs w:val="28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Pr="00E76A84">
        <w:rPr>
          <w:sz w:val="28"/>
          <w:szCs w:val="28"/>
        </w:rPr>
        <w:t>» разработана на основе примерной рабочей программы профессионального модуля «ПМ. 0</w:t>
      </w:r>
      <w:r w:rsidR="00A620E8">
        <w:rPr>
          <w:sz w:val="28"/>
          <w:szCs w:val="28"/>
        </w:rPr>
        <w:t>3</w:t>
      </w:r>
      <w:r w:rsidRPr="00E76A84">
        <w:rPr>
          <w:bCs/>
          <w:sz w:val="28"/>
          <w:szCs w:val="28"/>
        </w:rPr>
        <w:t xml:space="preserve"> </w:t>
      </w:r>
      <w:r w:rsidR="00A620E8" w:rsidRPr="00A620E8">
        <w:rPr>
          <w:bCs/>
          <w:sz w:val="28"/>
          <w:szCs w:val="28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Pr="00A620E8">
        <w:rPr>
          <w:sz w:val="28"/>
          <w:szCs w:val="28"/>
        </w:rPr>
        <w:t>»</w:t>
      </w:r>
      <w:r w:rsidRPr="00E76A84">
        <w:rPr>
          <w:sz w:val="28"/>
          <w:szCs w:val="28"/>
        </w:rPr>
        <w:t xml:space="preserve"> и Федерального государственного образовательного стандарта среднего профессионального образования (далее – ФГОС СПО) для профессиональных образовательных организация в пределах освоения соответствующей программы подготовки квалифицированных рабочих, служащих по профессии:</w:t>
      </w: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3331A" w:rsidRPr="007A0940" w:rsidRDefault="00D3331A" w:rsidP="00D3331A">
      <w:pPr>
        <w:jc w:val="both"/>
        <w:rPr>
          <w:sz w:val="28"/>
          <w:szCs w:val="28"/>
        </w:rPr>
      </w:pPr>
      <w:r w:rsidRPr="007A0940">
        <w:rPr>
          <w:sz w:val="28"/>
          <w:szCs w:val="28"/>
        </w:rPr>
        <w:t>13.01.10 Электромонтер по ремонту и обслуживанию электрооборудования</w:t>
      </w:r>
    </w:p>
    <w:p w:rsidR="00D3331A" w:rsidRPr="00E76A84" w:rsidRDefault="00D3331A" w:rsidP="00D3331A">
      <w:pPr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D3331A" w:rsidRPr="00E76A84" w:rsidRDefault="00D3331A" w:rsidP="00D3331A">
      <w:pPr>
        <w:jc w:val="both"/>
        <w:rPr>
          <w:sz w:val="28"/>
          <w:szCs w:val="28"/>
        </w:rPr>
      </w:pPr>
    </w:p>
    <w:p w:rsidR="00D3331A" w:rsidRPr="00E76A84" w:rsidRDefault="00D3331A" w:rsidP="00D3331A">
      <w:pPr>
        <w:jc w:val="both"/>
        <w:rPr>
          <w:sz w:val="28"/>
          <w:szCs w:val="28"/>
        </w:rPr>
      </w:pPr>
    </w:p>
    <w:p w:rsidR="00D3331A" w:rsidRPr="00E76A84" w:rsidRDefault="00D3331A" w:rsidP="00D3331A">
      <w:pPr>
        <w:jc w:val="both"/>
        <w:rPr>
          <w:sz w:val="28"/>
          <w:szCs w:val="28"/>
        </w:rPr>
      </w:pPr>
    </w:p>
    <w:p w:rsidR="00D3331A" w:rsidRPr="00E76A84" w:rsidRDefault="00D3331A" w:rsidP="00D3331A">
      <w:pPr>
        <w:jc w:val="both"/>
        <w:rPr>
          <w:sz w:val="28"/>
          <w:szCs w:val="28"/>
        </w:rPr>
      </w:pPr>
    </w:p>
    <w:p w:rsidR="00D3331A" w:rsidRPr="00E76A84" w:rsidRDefault="00D3331A" w:rsidP="00D3331A">
      <w:pPr>
        <w:ind w:firstLine="709"/>
        <w:jc w:val="both"/>
        <w:rPr>
          <w:sz w:val="28"/>
          <w:szCs w:val="28"/>
        </w:rPr>
      </w:pPr>
    </w:p>
    <w:p w:rsidR="00D3331A" w:rsidRPr="00E76A84" w:rsidRDefault="00D3331A" w:rsidP="00A620E8">
      <w:pPr>
        <w:ind w:firstLine="709"/>
        <w:jc w:val="both"/>
        <w:rPr>
          <w:sz w:val="28"/>
          <w:szCs w:val="28"/>
        </w:rPr>
      </w:pPr>
      <w:r w:rsidRPr="00E76A8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3331A" w:rsidRPr="00E76A84" w:rsidRDefault="00D3331A" w:rsidP="00D333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Разработчик(и) программы учебной дисциплины:</w:t>
      </w:r>
    </w:p>
    <w:p w:rsidR="00D3331A" w:rsidRPr="00E76A84" w:rsidRDefault="00D3331A" w:rsidP="00D3331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преподаватель</w:t>
      </w:r>
      <w:r w:rsidRPr="00E76A84">
        <w:rPr>
          <w:sz w:val="28"/>
          <w:szCs w:val="28"/>
        </w:rPr>
        <w:tab/>
        <w:t xml:space="preserve">О.В. </w:t>
      </w:r>
      <w:proofErr w:type="spellStart"/>
      <w:r w:rsidRPr="00E76A84">
        <w:rPr>
          <w:sz w:val="28"/>
          <w:szCs w:val="28"/>
        </w:rPr>
        <w:t>Левакова</w:t>
      </w:r>
      <w:proofErr w:type="spellEnd"/>
    </w:p>
    <w:p w:rsidR="00D3331A" w:rsidRPr="00E76A84" w:rsidRDefault="00D3331A" w:rsidP="00D3331A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E76A84">
        <w:rPr>
          <w:sz w:val="28"/>
          <w:szCs w:val="28"/>
        </w:rPr>
        <w:t>старший мастер                                                                      С. А. Аксенова</w:t>
      </w: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proofErr w:type="spellStart"/>
      <w:r w:rsidRPr="00E76A84">
        <w:rPr>
          <w:sz w:val="28"/>
          <w:szCs w:val="28"/>
        </w:rPr>
        <w:t>и.о</w:t>
      </w:r>
      <w:proofErr w:type="spellEnd"/>
      <w:r w:rsidRPr="00E76A84">
        <w:rPr>
          <w:sz w:val="28"/>
          <w:szCs w:val="28"/>
        </w:rPr>
        <w:t xml:space="preserve">. методиста </w:t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</w:r>
      <w:r w:rsidRPr="00E76A84">
        <w:rPr>
          <w:sz w:val="28"/>
          <w:szCs w:val="28"/>
        </w:rPr>
        <w:tab/>
        <w:t xml:space="preserve">                   И.В. Колесник</w:t>
      </w: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D3331A" w:rsidRPr="00E76A84" w:rsidRDefault="00D3331A" w:rsidP="00D33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D3331A" w:rsidRPr="00E76A84" w:rsidTr="007B71A4">
        <w:tc>
          <w:tcPr>
            <w:tcW w:w="9747" w:type="dxa"/>
          </w:tcPr>
          <w:p w:rsidR="00D3331A" w:rsidRPr="00E76A84" w:rsidRDefault="00D3331A" w:rsidP="007B7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D3331A" w:rsidRPr="00E76A84" w:rsidRDefault="00D3331A" w:rsidP="007B7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Протокол № 1 от «</w:t>
            </w:r>
            <w:r w:rsidR="00FE5515">
              <w:rPr>
                <w:sz w:val="28"/>
                <w:szCs w:val="28"/>
              </w:rPr>
              <w:t>29</w:t>
            </w:r>
            <w:r w:rsidRPr="00E76A84">
              <w:rPr>
                <w:sz w:val="28"/>
                <w:szCs w:val="28"/>
              </w:rPr>
              <w:t>» августа 202</w:t>
            </w:r>
            <w:r w:rsidR="00FE5515">
              <w:rPr>
                <w:sz w:val="28"/>
                <w:szCs w:val="28"/>
              </w:rPr>
              <w:t>5</w:t>
            </w:r>
            <w:r w:rsidRPr="00E76A84">
              <w:rPr>
                <w:sz w:val="28"/>
                <w:szCs w:val="28"/>
              </w:rPr>
              <w:t xml:space="preserve"> года</w:t>
            </w:r>
          </w:p>
          <w:p w:rsidR="00D3331A" w:rsidRPr="00E76A84" w:rsidRDefault="00D3331A" w:rsidP="007B7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E76A84">
              <w:rPr>
                <w:sz w:val="28"/>
                <w:szCs w:val="28"/>
              </w:rPr>
              <w:t>Председатель МО ___________________ /И.В. Колесник/</w:t>
            </w:r>
          </w:p>
          <w:p w:rsidR="00D3331A" w:rsidRPr="00E76A84" w:rsidRDefault="00D3331A" w:rsidP="007B71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D3331A" w:rsidRPr="00E76A84" w:rsidRDefault="00D3331A" w:rsidP="00D3331A">
      <w:pPr>
        <w:rPr>
          <w:sz w:val="28"/>
          <w:szCs w:val="28"/>
        </w:rPr>
      </w:pPr>
    </w:p>
    <w:p w:rsidR="00D3331A" w:rsidRPr="00E76A84" w:rsidRDefault="00D3331A" w:rsidP="00D3331A">
      <w:pPr>
        <w:rPr>
          <w:sz w:val="28"/>
          <w:szCs w:val="28"/>
        </w:rPr>
      </w:pPr>
      <w:r w:rsidRPr="00E76A84">
        <w:rPr>
          <w:sz w:val="28"/>
          <w:szCs w:val="28"/>
        </w:rPr>
        <w:br w:type="page"/>
      </w:r>
    </w:p>
    <w:p w:rsidR="00D3331A" w:rsidRPr="00E76A84" w:rsidRDefault="00D3331A" w:rsidP="00D3331A">
      <w:pPr>
        <w:jc w:val="center"/>
        <w:rPr>
          <w:b/>
          <w:i/>
          <w:color w:val="000000"/>
          <w:sz w:val="28"/>
          <w:szCs w:val="20"/>
        </w:rPr>
      </w:pPr>
      <w:r w:rsidRPr="00E76A84">
        <w:rPr>
          <w:b/>
          <w:i/>
          <w:color w:val="000000"/>
          <w:sz w:val="28"/>
          <w:szCs w:val="20"/>
        </w:rPr>
        <w:lastRenderedPageBreak/>
        <w:t>СОДЕРЖАНИЕ</w:t>
      </w:r>
    </w:p>
    <w:p w:rsidR="00D3331A" w:rsidRPr="00E76A84" w:rsidRDefault="00D3331A" w:rsidP="00D3331A">
      <w:pPr>
        <w:jc w:val="both"/>
        <w:rPr>
          <w:b/>
          <w:i/>
          <w:color w:val="00000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22"/>
        <w:gridCol w:w="1133"/>
      </w:tblGrid>
      <w:tr w:rsidR="00D3331A" w:rsidRPr="009C1060" w:rsidTr="007B71A4">
        <w:trPr>
          <w:trHeight w:val="688"/>
        </w:trPr>
        <w:tc>
          <w:tcPr>
            <w:tcW w:w="8222" w:type="dxa"/>
          </w:tcPr>
          <w:p w:rsidR="00D3331A" w:rsidRPr="009C1060" w:rsidRDefault="00D3331A" w:rsidP="00D3331A">
            <w:pPr>
              <w:numPr>
                <w:ilvl w:val="0"/>
                <w:numId w:val="7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133" w:type="dxa"/>
          </w:tcPr>
          <w:p w:rsidR="00D3331A" w:rsidRPr="009C1060" w:rsidRDefault="00D3331A" w:rsidP="007B71A4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4</w:t>
            </w:r>
          </w:p>
        </w:tc>
      </w:tr>
      <w:tr w:rsidR="00D3331A" w:rsidRPr="009C1060" w:rsidTr="004313C8">
        <w:trPr>
          <w:trHeight w:val="413"/>
        </w:trPr>
        <w:tc>
          <w:tcPr>
            <w:tcW w:w="8222" w:type="dxa"/>
          </w:tcPr>
          <w:p w:rsidR="00D3331A" w:rsidRPr="009C1060" w:rsidRDefault="00D3331A" w:rsidP="00D3331A">
            <w:pPr>
              <w:numPr>
                <w:ilvl w:val="0"/>
                <w:numId w:val="7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СТРУКТУРА И СОДЕРЖАНИЕ ПРОФЕССИОНАЛЬНОГО МОДУЛЯ</w:t>
            </w:r>
          </w:p>
        </w:tc>
        <w:tc>
          <w:tcPr>
            <w:tcW w:w="1133" w:type="dxa"/>
          </w:tcPr>
          <w:p w:rsidR="00D3331A" w:rsidRPr="009C1060" w:rsidRDefault="00D3331A" w:rsidP="00A620E8">
            <w:pPr>
              <w:jc w:val="center"/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1</w:t>
            </w:r>
            <w:r w:rsidR="00A620E8">
              <w:rPr>
                <w:color w:val="000000"/>
                <w:szCs w:val="20"/>
              </w:rPr>
              <w:t>2</w:t>
            </w:r>
          </w:p>
        </w:tc>
      </w:tr>
      <w:tr w:rsidR="00D3331A" w:rsidRPr="009C1060" w:rsidTr="007B71A4">
        <w:trPr>
          <w:trHeight w:val="437"/>
        </w:trPr>
        <w:tc>
          <w:tcPr>
            <w:tcW w:w="8222" w:type="dxa"/>
          </w:tcPr>
          <w:p w:rsidR="00D3331A" w:rsidRPr="009C1060" w:rsidRDefault="00D3331A" w:rsidP="00D3331A">
            <w:pPr>
              <w:numPr>
                <w:ilvl w:val="0"/>
                <w:numId w:val="7"/>
              </w:numPr>
              <w:tabs>
                <w:tab w:val="left" w:pos="284"/>
              </w:tabs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УСЛОВИЯ РЕАЛИЗАЦИИ ПРОФЕССИОНАЛЬНОГО МОДУЛЯ</w:t>
            </w:r>
          </w:p>
        </w:tc>
        <w:tc>
          <w:tcPr>
            <w:tcW w:w="1133" w:type="dxa"/>
          </w:tcPr>
          <w:p w:rsidR="00D3331A" w:rsidRPr="009C1060" w:rsidRDefault="00D3331A" w:rsidP="002E3197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1</w:t>
            </w:r>
            <w:r w:rsidR="002E3197">
              <w:rPr>
                <w:color w:val="000000"/>
                <w:szCs w:val="20"/>
              </w:rPr>
              <w:t>8</w:t>
            </w:r>
          </w:p>
        </w:tc>
      </w:tr>
      <w:tr w:rsidR="00D3331A" w:rsidRPr="009C1060" w:rsidTr="007B71A4">
        <w:tc>
          <w:tcPr>
            <w:tcW w:w="8222" w:type="dxa"/>
          </w:tcPr>
          <w:p w:rsidR="00D3331A" w:rsidRPr="009C1060" w:rsidRDefault="00D3331A" w:rsidP="00D3331A">
            <w:pPr>
              <w:numPr>
                <w:ilvl w:val="0"/>
                <w:numId w:val="7"/>
              </w:numPr>
              <w:rPr>
                <w:color w:val="000000"/>
                <w:szCs w:val="20"/>
              </w:rPr>
            </w:pPr>
            <w:r w:rsidRPr="009C1060">
              <w:rPr>
                <w:color w:val="000000"/>
                <w:szCs w:val="20"/>
              </w:rPr>
              <w:t>КОНТРОЛЬ И ОЦЕНКА РЕЗУЛЬТАТОВ ОСВОЕНИЯ ПРОФЕССИОНАЛЬНОГО МОДУЛЯ</w:t>
            </w:r>
          </w:p>
          <w:p w:rsidR="00D3331A" w:rsidRPr="009C1060" w:rsidRDefault="00D3331A" w:rsidP="007B71A4">
            <w:pPr>
              <w:rPr>
                <w:color w:val="000000"/>
                <w:szCs w:val="20"/>
              </w:rPr>
            </w:pPr>
          </w:p>
        </w:tc>
        <w:tc>
          <w:tcPr>
            <w:tcW w:w="1133" w:type="dxa"/>
          </w:tcPr>
          <w:p w:rsidR="00D3331A" w:rsidRPr="009C1060" w:rsidRDefault="00D3331A" w:rsidP="004313C8">
            <w:pPr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</w:t>
            </w:r>
            <w:r w:rsidR="004313C8">
              <w:rPr>
                <w:color w:val="000000"/>
                <w:szCs w:val="20"/>
              </w:rPr>
              <w:t>5</w:t>
            </w:r>
          </w:p>
        </w:tc>
      </w:tr>
    </w:tbl>
    <w:p w:rsidR="00D3331A" w:rsidRDefault="00D3331A" w:rsidP="0092632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31A" w:rsidRDefault="00D3331A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900E4" w:rsidRPr="00926324" w:rsidRDefault="003900E4" w:rsidP="00926324">
      <w:pPr>
        <w:jc w:val="center"/>
        <w:rPr>
          <w:b/>
          <w:color w:val="000000"/>
          <w:sz w:val="28"/>
          <w:szCs w:val="20"/>
        </w:rPr>
      </w:pPr>
      <w:r w:rsidRPr="00926324">
        <w:rPr>
          <w:b/>
          <w:color w:val="000000"/>
          <w:sz w:val="28"/>
          <w:szCs w:val="20"/>
        </w:rPr>
        <w:lastRenderedPageBreak/>
        <w:t>1. ОБЩАЯ ХАРАКТЕРИСТИКА РАБОЧЕЙ ПРОГРАММЫ</w:t>
      </w:r>
    </w:p>
    <w:p w:rsidR="003900E4" w:rsidRPr="00926324" w:rsidRDefault="003900E4" w:rsidP="00926324">
      <w:pPr>
        <w:jc w:val="center"/>
        <w:rPr>
          <w:b/>
          <w:color w:val="000000"/>
          <w:sz w:val="28"/>
          <w:szCs w:val="20"/>
        </w:rPr>
      </w:pPr>
      <w:r w:rsidRPr="00926324">
        <w:rPr>
          <w:b/>
          <w:color w:val="000000"/>
          <w:sz w:val="28"/>
          <w:szCs w:val="20"/>
        </w:rPr>
        <w:t>ПРОФЕССИОНАЛЬНОГО МОДУЛЯ</w:t>
      </w:r>
    </w:p>
    <w:p w:rsidR="003900E4" w:rsidRPr="00926324" w:rsidRDefault="003900E4" w:rsidP="00926324">
      <w:pPr>
        <w:jc w:val="center"/>
        <w:rPr>
          <w:b/>
          <w:color w:val="000000"/>
          <w:sz w:val="28"/>
          <w:szCs w:val="20"/>
        </w:rPr>
      </w:pPr>
    </w:p>
    <w:p w:rsidR="003900E4" w:rsidRPr="00926324" w:rsidRDefault="003900E4" w:rsidP="00926324">
      <w:pPr>
        <w:ind w:firstLine="709"/>
        <w:jc w:val="both"/>
        <w:rPr>
          <w:b/>
          <w:color w:val="000000"/>
          <w:sz w:val="28"/>
          <w:szCs w:val="20"/>
        </w:rPr>
      </w:pPr>
      <w:r w:rsidRPr="00926324">
        <w:rPr>
          <w:b/>
          <w:color w:val="000000"/>
          <w:sz w:val="28"/>
          <w:szCs w:val="20"/>
        </w:rPr>
        <w:t xml:space="preserve">1.1. Цель и планируемые результаты освоения профессионального модуля </w:t>
      </w:r>
    </w:p>
    <w:p w:rsidR="003900E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 xml:space="preserve">В результате изучения профессионального модуля обучающийся должен освоить основной вид деятельности </w:t>
      </w:r>
      <w:r w:rsidRPr="00926324">
        <w:rPr>
          <w:iCs/>
          <w:color w:val="000000"/>
          <w:sz w:val="28"/>
          <w:szCs w:val="20"/>
        </w:rPr>
        <w:t>«</w:t>
      </w:r>
      <w:r w:rsidRPr="00926324">
        <w:rPr>
          <w:color w:val="000000"/>
          <w:sz w:val="28"/>
          <w:szCs w:val="20"/>
        </w:rPr>
        <w:t>Выполнение ремонта и работ по предупреждению аварий и неполадок устройств электроснабжения и электрооборудования (по отраслям)</w:t>
      </w:r>
      <w:r w:rsidRPr="00926324">
        <w:rPr>
          <w:iCs/>
          <w:color w:val="000000"/>
          <w:sz w:val="28"/>
          <w:szCs w:val="20"/>
        </w:rPr>
        <w:t>»</w:t>
      </w:r>
      <w:r w:rsidRPr="00926324">
        <w:rPr>
          <w:b/>
          <w:color w:val="000000"/>
          <w:szCs w:val="20"/>
        </w:rPr>
        <w:t xml:space="preserve"> </w:t>
      </w:r>
      <w:r w:rsidRPr="00926324">
        <w:rPr>
          <w:color w:val="000000"/>
          <w:sz w:val="28"/>
          <w:szCs w:val="20"/>
        </w:rPr>
        <w:t>и соответствующие ему общие компетенции и профессиональные компетенции</w:t>
      </w:r>
      <w:r w:rsidR="00D3331A">
        <w:rPr>
          <w:color w:val="000000"/>
          <w:sz w:val="28"/>
          <w:szCs w:val="20"/>
        </w:rPr>
        <w:t>, личностные результаты</w:t>
      </w:r>
      <w:r w:rsidRPr="00926324">
        <w:rPr>
          <w:color w:val="000000"/>
          <w:sz w:val="28"/>
          <w:szCs w:val="20"/>
        </w:rPr>
        <w:t>:</w:t>
      </w:r>
    </w:p>
    <w:p w:rsidR="00A620E8" w:rsidRPr="00926324" w:rsidRDefault="00A620E8" w:rsidP="00926324">
      <w:pPr>
        <w:ind w:firstLine="709"/>
        <w:jc w:val="both"/>
        <w:rPr>
          <w:color w:val="000000"/>
          <w:sz w:val="28"/>
          <w:szCs w:val="20"/>
        </w:rPr>
      </w:pPr>
    </w:p>
    <w:p w:rsidR="003900E4" w:rsidRPr="00926324" w:rsidRDefault="003900E4" w:rsidP="00926324">
      <w:pPr>
        <w:numPr>
          <w:ilvl w:val="2"/>
          <w:numId w:val="5"/>
        </w:numPr>
        <w:jc w:val="both"/>
        <w:rPr>
          <w:b/>
          <w:color w:val="000000"/>
          <w:sz w:val="28"/>
          <w:szCs w:val="20"/>
        </w:rPr>
      </w:pPr>
      <w:r w:rsidRPr="00926324">
        <w:rPr>
          <w:b/>
          <w:color w:val="000000"/>
          <w:sz w:val="28"/>
          <w:szCs w:val="20"/>
        </w:rPr>
        <w:t>Перечень общих компетенций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8"/>
        <w:gridCol w:w="8116"/>
      </w:tblGrid>
      <w:tr w:rsidR="003900E4" w:rsidRPr="003900E4" w:rsidTr="00926324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Код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Наименование общих компетенций</w:t>
            </w:r>
          </w:p>
        </w:tc>
      </w:tr>
      <w:tr w:rsidR="003900E4" w:rsidRPr="003900E4" w:rsidTr="00926324">
        <w:trPr>
          <w:trHeight w:val="327"/>
        </w:trPr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color w:val="000000"/>
              </w:rPr>
            </w:pPr>
            <w:r w:rsidRPr="003900E4">
              <w:rPr>
                <w:color w:val="000000"/>
              </w:rPr>
              <w:t>ОК 01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both"/>
              <w:rPr>
                <w:i/>
                <w:color w:val="000000"/>
              </w:rPr>
            </w:pPr>
            <w:r w:rsidRPr="003900E4">
              <w:rPr>
                <w:color w:val="000000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3900E4" w:rsidRPr="003900E4" w:rsidTr="00926324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color w:val="000000"/>
              </w:rPr>
            </w:pPr>
            <w:r w:rsidRPr="003900E4">
              <w:rPr>
                <w:color w:val="000000"/>
              </w:rPr>
              <w:t>ОК 07</w:t>
            </w:r>
          </w:p>
        </w:tc>
        <w:tc>
          <w:tcPr>
            <w:tcW w:w="43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both"/>
              <w:rPr>
                <w:color w:val="000000"/>
              </w:rPr>
            </w:pPr>
            <w:r w:rsidRPr="003900E4">
              <w:rPr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</w:t>
            </w:r>
            <w:r w:rsidR="00926324">
              <w:rPr>
                <w:color w:val="000000"/>
              </w:rPr>
              <w:t>водства, эффективно действовать</w:t>
            </w:r>
            <w:r w:rsidRPr="003900E4">
              <w:rPr>
                <w:color w:val="000000"/>
              </w:rPr>
              <w:t xml:space="preserve"> в чрезвычайных ситуациях</w:t>
            </w:r>
          </w:p>
        </w:tc>
      </w:tr>
    </w:tbl>
    <w:p w:rsidR="003900E4" w:rsidRPr="003900E4" w:rsidRDefault="003900E4" w:rsidP="00926324">
      <w:pPr>
        <w:ind w:firstLine="709"/>
        <w:jc w:val="both"/>
        <w:rPr>
          <w:color w:val="000000"/>
          <w:szCs w:val="20"/>
        </w:rPr>
      </w:pPr>
    </w:p>
    <w:p w:rsidR="003900E4" w:rsidRPr="00926324" w:rsidRDefault="003900E4" w:rsidP="00926324">
      <w:pPr>
        <w:ind w:firstLine="709"/>
        <w:rPr>
          <w:b/>
          <w:color w:val="000000"/>
          <w:szCs w:val="20"/>
        </w:rPr>
      </w:pPr>
      <w:r w:rsidRPr="00926324">
        <w:rPr>
          <w:b/>
          <w:color w:val="000000"/>
          <w:sz w:val="28"/>
          <w:szCs w:val="20"/>
        </w:rPr>
        <w:t xml:space="preserve">1.1.2. Перечень профессиональных компетенций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2"/>
        <w:gridCol w:w="8142"/>
      </w:tblGrid>
      <w:tr w:rsidR="003900E4" w:rsidRPr="003900E4" w:rsidTr="0092632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Код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Наименование видов деятельности и профессиональных компетенций</w:t>
            </w:r>
          </w:p>
        </w:tc>
      </w:tr>
      <w:tr w:rsidR="003900E4" w:rsidRPr="003900E4" w:rsidTr="0092632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iCs/>
                <w:color w:val="000000"/>
              </w:rPr>
            </w:pPr>
            <w:r w:rsidRPr="003900E4">
              <w:rPr>
                <w:b/>
                <w:iCs/>
                <w:color w:val="000000"/>
              </w:rPr>
              <w:t>ВД 3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both"/>
              <w:rPr>
                <w:rFonts w:ascii="Calibri" w:hAnsi="Calibri"/>
                <w:iCs/>
                <w:color w:val="000000"/>
              </w:rPr>
            </w:pPr>
            <w:r w:rsidRPr="003900E4">
              <w:rPr>
                <w:color w:val="000000"/>
                <w:szCs w:val="20"/>
              </w:rPr>
              <w:t>Выполнение ремонта и работ по предупреждению аварий и неполадок устройств электроснабжения и электрооборудования (по отраслям)</w:t>
            </w:r>
          </w:p>
        </w:tc>
      </w:tr>
      <w:tr w:rsidR="003900E4" w:rsidRPr="003900E4" w:rsidTr="0092632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iCs/>
                <w:color w:val="000000"/>
              </w:rPr>
            </w:pPr>
            <w:r w:rsidRPr="003900E4">
              <w:rPr>
                <w:b/>
                <w:iCs/>
                <w:color w:val="000000"/>
              </w:rPr>
              <w:t>ПК 3.1.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keepNext/>
              <w:jc w:val="both"/>
              <w:outlineLvl w:val="1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Выявлять причины неисправностей с целью обеспечения бесперебойной работы устройств электроснабжения и электрооборудования,</w:t>
            </w:r>
            <w:r w:rsidR="00926324">
              <w:rPr>
                <w:iCs/>
                <w:color w:val="000000"/>
              </w:rPr>
              <w:t xml:space="preserve"> </w:t>
            </w:r>
            <w:r w:rsidRPr="003900E4">
              <w:rPr>
                <w:iCs/>
                <w:color w:val="000000"/>
                <w:highlight w:val="white"/>
              </w:rPr>
              <w:t xml:space="preserve">в том числе электрических машин и аппаратов, электрооборудования </w:t>
            </w:r>
            <w:r w:rsidRPr="003900E4">
              <w:rPr>
                <w:iCs/>
                <w:color w:val="000000"/>
              </w:rPr>
              <w:t>трансформаторных подстанций и цехового электрооборудования</w:t>
            </w:r>
          </w:p>
        </w:tc>
      </w:tr>
      <w:tr w:rsidR="003900E4" w:rsidRPr="003900E4" w:rsidTr="0092632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iCs/>
                <w:color w:val="000000"/>
              </w:rPr>
            </w:pPr>
            <w:r w:rsidRPr="003900E4">
              <w:rPr>
                <w:b/>
                <w:iCs/>
                <w:color w:val="000000"/>
              </w:rPr>
              <w:t>ПК 3.2.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both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Выполнять работы по ремонту и замене устройств электроснабжения и электрооборудования</w:t>
            </w:r>
          </w:p>
        </w:tc>
      </w:tr>
      <w:tr w:rsidR="003900E4" w:rsidRPr="003900E4" w:rsidTr="0092632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iCs/>
                <w:color w:val="000000"/>
              </w:rPr>
            </w:pPr>
            <w:r w:rsidRPr="003900E4">
              <w:rPr>
                <w:b/>
                <w:iCs/>
                <w:color w:val="000000"/>
              </w:rPr>
              <w:t xml:space="preserve">ПК 3.3. 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both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Контролировать качество выполняемых ремонтных работ устройств электроснабжения и электрооборудования</w:t>
            </w:r>
          </w:p>
        </w:tc>
      </w:tr>
    </w:tbl>
    <w:p w:rsidR="003900E4" w:rsidRPr="00D3331A" w:rsidRDefault="003900E4" w:rsidP="00926324">
      <w:pPr>
        <w:ind w:firstLine="709"/>
        <w:contextualSpacing/>
        <w:jc w:val="both"/>
        <w:rPr>
          <w:b/>
          <w:color w:val="000000"/>
          <w:szCs w:val="20"/>
        </w:rPr>
      </w:pPr>
    </w:p>
    <w:p w:rsidR="00D3331A" w:rsidRPr="00D3331A" w:rsidRDefault="00D3331A" w:rsidP="00926324">
      <w:pPr>
        <w:ind w:firstLine="709"/>
        <w:contextualSpacing/>
        <w:jc w:val="both"/>
        <w:rPr>
          <w:b/>
          <w:color w:val="000000"/>
          <w:sz w:val="28"/>
          <w:szCs w:val="20"/>
        </w:rPr>
      </w:pPr>
      <w:r w:rsidRPr="00D3331A">
        <w:rPr>
          <w:b/>
          <w:color w:val="000000"/>
          <w:sz w:val="28"/>
          <w:szCs w:val="20"/>
        </w:rPr>
        <w:t>1.1.3. Перечень личностных результатов: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02"/>
        <w:gridCol w:w="8142"/>
      </w:tblGrid>
      <w:tr w:rsidR="00D3331A" w:rsidRPr="003900E4" w:rsidTr="007B71A4"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>Код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Cs/>
                <w:color w:val="000000"/>
              </w:rPr>
            </w:pPr>
            <w:r w:rsidRPr="003900E4">
              <w:rPr>
                <w:iCs/>
                <w:color w:val="000000"/>
              </w:rPr>
              <w:t xml:space="preserve">Наименование </w:t>
            </w:r>
            <w:r>
              <w:rPr>
                <w:iCs/>
                <w:color w:val="000000"/>
              </w:rPr>
              <w:t>личностных результатов</w:t>
            </w:r>
          </w:p>
        </w:tc>
      </w:tr>
      <w:tr w:rsidR="00D3331A" w:rsidRPr="003900E4" w:rsidTr="00C56C2D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t>ЛР</w:t>
            </w:r>
            <w:r w:rsidR="00A620E8">
              <w:rPr>
                <w:bCs/>
              </w:rPr>
              <w:t xml:space="preserve"> </w:t>
            </w:r>
            <w:r w:rsidRPr="00D3331A">
              <w:rPr>
                <w:bCs/>
              </w:rPr>
              <w:t>13</w:t>
            </w:r>
          </w:p>
        </w:tc>
        <w:tc>
          <w:tcPr>
            <w:tcW w:w="4357" w:type="pct"/>
          </w:tcPr>
          <w:p w:rsidR="00D3331A" w:rsidRPr="00500491" w:rsidRDefault="00D3331A" w:rsidP="00D3331A">
            <w:pPr>
              <w:jc w:val="both"/>
              <w:rPr>
                <w:b/>
                <w:bCs/>
              </w:rPr>
            </w:pPr>
            <w:r w:rsidRPr="00500491"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</w:tr>
      <w:tr w:rsidR="00D3331A" w:rsidRPr="003900E4" w:rsidTr="00C56C2D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t>ЛР</w:t>
            </w:r>
            <w:r w:rsidR="00A620E8">
              <w:rPr>
                <w:bCs/>
              </w:rPr>
              <w:t xml:space="preserve"> </w:t>
            </w:r>
            <w:r w:rsidRPr="00D3331A">
              <w:rPr>
                <w:bCs/>
              </w:rPr>
              <w:t>14</w:t>
            </w:r>
          </w:p>
        </w:tc>
        <w:tc>
          <w:tcPr>
            <w:tcW w:w="4357" w:type="pct"/>
          </w:tcPr>
          <w:p w:rsidR="00D3331A" w:rsidRPr="00500491" w:rsidRDefault="00D3331A" w:rsidP="00D3331A">
            <w:pPr>
              <w:jc w:val="both"/>
              <w:rPr>
                <w:b/>
                <w:bCs/>
              </w:rPr>
            </w:pPr>
            <w:r w:rsidRPr="00500491"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</w:p>
        </w:tc>
      </w:tr>
      <w:tr w:rsidR="00D3331A" w:rsidRPr="003900E4" w:rsidTr="00C56C2D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t>ЛР</w:t>
            </w:r>
            <w:r w:rsidR="00A620E8">
              <w:rPr>
                <w:bCs/>
              </w:rPr>
              <w:t xml:space="preserve"> </w:t>
            </w:r>
            <w:r w:rsidRPr="00D3331A">
              <w:rPr>
                <w:bCs/>
              </w:rPr>
              <w:t>15</w:t>
            </w:r>
          </w:p>
        </w:tc>
        <w:tc>
          <w:tcPr>
            <w:tcW w:w="4357" w:type="pct"/>
          </w:tcPr>
          <w:p w:rsidR="00D3331A" w:rsidRPr="00500491" w:rsidRDefault="00D3331A" w:rsidP="00D3331A">
            <w:pPr>
              <w:jc w:val="both"/>
              <w:rPr>
                <w:b/>
                <w:bCs/>
              </w:rPr>
            </w:pPr>
            <w:r w:rsidRPr="00500491"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D3331A" w:rsidRPr="003900E4" w:rsidTr="00C56C2D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t xml:space="preserve">ЛР 16 </w:t>
            </w:r>
          </w:p>
        </w:tc>
        <w:tc>
          <w:tcPr>
            <w:tcW w:w="4357" w:type="pct"/>
          </w:tcPr>
          <w:p w:rsidR="00D3331A" w:rsidRPr="00500491" w:rsidRDefault="00D3331A" w:rsidP="00D3331A">
            <w:pPr>
              <w:jc w:val="both"/>
              <w:rPr>
                <w:b/>
                <w:bCs/>
              </w:rPr>
            </w:pPr>
            <w:r w:rsidRPr="00500491"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D3331A" w:rsidRPr="003900E4" w:rsidTr="00C56C2D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t>ЛР 17</w:t>
            </w:r>
          </w:p>
        </w:tc>
        <w:tc>
          <w:tcPr>
            <w:tcW w:w="4357" w:type="pct"/>
          </w:tcPr>
          <w:p w:rsidR="00D3331A" w:rsidRPr="00500491" w:rsidRDefault="00D3331A" w:rsidP="00D3331A">
            <w:pPr>
              <w:jc w:val="both"/>
              <w:rPr>
                <w:b/>
                <w:bCs/>
              </w:rPr>
            </w:pPr>
            <w:r w:rsidRPr="00500491"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  <w:tr w:rsidR="00D3331A" w:rsidRPr="003900E4" w:rsidTr="009F6C08">
        <w:tc>
          <w:tcPr>
            <w:tcW w:w="643" w:type="pct"/>
            <w:vAlign w:val="center"/>
          </w:tcPr>
          <w:p w:rsidR="00D3331A" w:rsidRPr="00D3331A" w:rsidRDefault="00D3331A" w:rsidP="00D3331A">
            <w:pPr>
              <w:ind w:firstLine="33"/>
              <w:jc w:val="center"/>
              <w:rPr>
                <w:bCs/>
              </w:rPr>
            </w:pPr>
            <w:r w:rsidRPr="00D3331A">
              <w:rPr>
                <w:bCs/>
              </w:rPr>
              <w:lastRenderedPageBreak/>
              <w:t>ЛР 18</w:t>
            </w:r>
          </w:p>
        </w:tc>
        <w:tc>
          <w:tcPr>
            <w:tcW w:w="4357" w:type="pct"/>
          </w:tcPr>
          <w:p w:rsidR="00D3331A" w:rsidRPr="00B80ADC" w:rsidRDefault="00D3331A" w:rsidP="00D3331A">
            <w:pPr>
              <w:jc w:val="both"/>
            </w:pPr>
            <w:r w:rsidRPr="00B80ADC">
              <w:t>Принимающий цели и задачи научно-технологического, экономического, информационного развития России, готовый работать на их достижение.</w:t>
            </w:r>
          </w:p>
        </w:tc>
      </w:tr>
      <w:tr w:rsidR="00D3331A" w:rsidRPr="003900E4" w:rsidTr="009F6C08">
        <w:tc>
          <w:tcPr>
            <w:tcW w:w="643" w:type="pct"/>
            <w:vAlign w:val="center"/>
          </w:tcPr>
          <w:p w:rsidR="00D3331A" w:rsidRPr="00D3331A" w:rsidRDefault="00D3331A" w:rsidP="00D3331A">
            <w:pPr>
              <w:jc w:val="center"/>
              <w:rPr>
                <w:bCs/>
              </w:rPr>
            </w:pPr>
            <w:r w:rsidRPr="00D3331A">
              <w:rPr>
                <w:bCs/>
              </w:rPr>
              <w:t>ЛР 19</w:t>
            </w:r>
          </w:p>
        </w:tc>
        <w:tc>
          <w:tcPr>
            <w:tcW w:w="4357" w:type="pct"/>
          </w:tcPr>
          <w:p w:rsidR="00D3331A" w:rsidRPr="000F0793" w:rsidRDefault="00D3331A" w:rsidP="00D3331A">
            <w:pPr>
              <w:ind w:firstLine="33"/>
              <w:jc w:val="both"/>
            </w:pPr>
            <w:r w:rsidRPr="00B80ADC">
              <w:t>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управляющий собственным профессиональным развитием; демонстрирующий профессиональную жизнестойкость.</w:t>
            </w:r>
          </w:p>
        </w:tc>
      </w:tr>
    </w:tbl>
    <w:p w:rsidR="00D3331A" w:rsidRPr="003900E4" w:rsidRDefault="00D3331A" w:rsidP="00926324">
      <w:pPr>
        <w:ind w:firstLine="709"/>
        <w:contextualSpacing/>
        <w:jc w:val="both"/>
        <w:rPr>
          <w:color w:val="000000"/>
          <w:szCs w:val="20"/>
        </w:rPr>
      </w:pPr>
    </w:p>
    <w:p w:rsidR="003900E4" w:rsidRPr="00926324" w:rsidRDefault="00D3331A" w:rsidP="00926324">
      <w:pPr>
        <w:ind w:firstLine="709"/>
        <w:contextualSpacing/>
        <w:jc w:val="both"/>
        <w:rPr>
          <w:b/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1.1.4</w:t>
      </w:r>
      <w:r w:rsidR="00926324" w:rsidRPr="00926324">
        <w:rPr>
          <w:b/>
          <w:color w:val="000000"/>
          <w:sz w:val="28"/>
          <w:szCs w:val="20"/>
        </w:rPr>
        <w:t xml:space="preserve">. </w:t>
      </w:r>
      <w:r w:rsidR="003900E4" w:rsidRPr="00926324">
        <w:rPr>
          <w:b/>
          <w:color w:val="000000"/>
          <w:sz w:val="28"/>
          <w:szCs w:val="20"/>
        </w:rPr>
        <w:t>В результате освоения профессионального модуля обучающийся должен: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7864"/>
      </w:tblGrid>
      <w:tr w:rsidR="00926324" w:rsidRPr="00926324" w:rsidTr="00926324">
        <w:trPr>
          <w:trHeight w:val="20"/>
        </w:trPr>
        <w:tc>
          <w:tcPr>
            <w:tcW w:w="792" w:type="pct"/>
            <w:vMerge w:val="restart"/>
            <w:shd w:val="clear" w:color="auto" w:fill="auto"/>
            <w:hideMark/>
          </w:tcPr>
          <w:p w:rsidR="003900E4" w:rsidRPr="00926324" w:rsidRDefault="003900E4" w:rsidP="00926324">
            <w:r w:rsidRPr="00926324">
              <w:t>Владеть навыками</w:t>
            </w:r>
          </w:p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Диагностики неисправностей</w:t>
            </w:r>
            <w:r w:rsidRPr="00926324">
              <w:rPr>
                <w:b/>
                <w:bCs/>
              </w:rPr>
              <w:t xml:space="preserve"> </w:t>
            </w:r>
            <w:r w:rsidRPr="00926324">
              <w:t>устройств электроснабжения и электрооборудования,</w:t>
            </w:r>
            <w:r w:rsidR="00926324">
              <w:t xml:space="preserve"> </w:t>
            </w:r>
            <w:r w:rsidRPr="00926324">
              <w:t>в том числе электрических машин и аппаратов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Устранения неисправностей электрических аппаратов, устройств электроснабжения, электрооборудова</w:t>
            </w:r>
            <w:r w:rsidR="00926324" w:rsidRPr="00926324">
              <w:t xml:space="preserve">ния </w:t>
            </w:r>
            <w:r w:rsidRPr="00926324">
              <w:t>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Выполнения капитального ремонта высоковольтных электрических машин и электрических аппаратов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Ремонта цеховых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Ремонта экспериментальных электрических машин, электрических аппаратов, электроприборов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Ремонта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Устранения неисправностей электрических аппаратов, устройств электро</w:t>
            </w:r>
            <w:r w:rsidR="00926324">
              <w:t xml:space="preserve">снабжения, электрооборудования </w:t>
            </w:r>
            <w:r w:rsidRPr="00926324">
              <w:t>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Ведения первичных документов при производстве ремонтных работ (протоколов, журналов, ведомостей)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Контроля качества выполняемых ремонтных работ на электрических аппаратах, устройствах электроснабжения, электрооборудовании технологического оборудования;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Контроля качества выполняемых ремонтных работ после проведения капитального ремонта высоковольтных электрических машин и электрических аппаратов напряжением до 10 </w:t>
            </w:r>
            <w:proofErr w:type="spellStart"/>
            <w:r w:rsidRPr="00926324">
              <w:t>кВ</w:t>
            </w:r>
            <w:proofErr w:type="spellEnd"/>
            <w:r w:rsidRPr="00926324">
              <w:t xml:space="preserve">, ремонта экспериментальных электрических машин, электрических аппаратов, электроприборов, цеховых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Проверки различных схем электрических аппаратов, устройств электроснабжения, электрооборудования технологического оборудования, устранения неисправностей в них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 w:val="restart"/>
            <w:shd w:val="clear" w:color="auto" w:fill="auto"/>
            <w:hideMark/>
          </w:tcPr>
          <w:p w:rsidR="003900E4" w:rsidRPr="00926324" w:rsidRDefault="003900E4" w:rsidP="00926324">
            <w:r w:rsidRPr="00926324">
              <w:t>Уметь</w:t>
            </w:r>
          </w:p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Выявлять неисправности по характерным признакам и по результатам выполненных измерений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Использовать персональную вычислительную технику для просмотра электрических схем и чертежей электрооборудования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Находить место повреждения электропроводки;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Обнаруживать место повреждения кабеля;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неисправные </w:t>
            </w:r>
            <w:proofErr w:type="spellStart"/>
            <w:r w:rsidRPr="00926324">
              <w:t>электроустановочные</w:t>
            </w:r>
            <w:proofErr w:type="spellEnd"/>
            <w:r w:rsidRPr="00926324">
              <w:t xml:space="preserve"> изделия, приборы и аппараты;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дефекты источников питания,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Определять полярность обмоток электрооборудования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Производить демонтаж, несложный ремонт элементов осветительной сети и оборудования, либо их замену;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Выбирать инструменты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Выбирать инструменты для производства работ по ремонту цеховых высоковольтных электрических машин и электрических аппаратов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Выявлять неисправности по характерным признакам и по результатам выполненных измерений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Выбирать сечения проводов, плавкие вставки и аппараты защиты сложных электрических схем, а также ответственных электрических схем цеховых электроаппаратов и электроприборов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Выбирать типы предохранителей и автоматических выключателей для сложных электрических схем цеховых электроаппаратов и электроприборов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Заменять измерительные приборы на электрооборудовании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Заменять элементную базу при выполнении ремонта на электрических аппаратах, устройствах электроснабжения и электрооборудовании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Осуществлять полную разборку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Осуществлять полную разборку цеховых высоковольтных электрических машин и электрических аппаратов напряжением до 10 </w:t>
            </w:r>
            <w:proofErr w:type="spellStart"/>
            <w:r w:rsidRPr="00926324">
              <w:t>кВ</w:t>
            </w:r>
            <w:proofErr w:type="spellEnd"/>
            <w:r w:rsidRPr="00926324">
              <w:t>, чистку и промывку всех узлов и деталей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Подготавливать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Ремонтировать детали корпуса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Ремонтировать пусковую и защитную аппаратуру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Устранять выявленные неисправности доступными методами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Выбирать инструменты и приспособления для производства работ по регулировке и сдаче цеховых трансформаторных подстанций и </w:t>
            </w:r>
            <w:r w:rsidRPr="00926324">
              <w:lastRenderedPageBreak/>
              <w:t xml:space="preserve">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  <w:r w:rsidRPr="00926324">
              <w:t xml:space="preserve">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Выбирать инструменты и приспособления для производства работ по регулировке и сдаче электрических аппаратов, устройств электроснабжения, электрооборудования технологического оборудования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Диагностировать состояние деталей корпуса и </w:t>
            </w:r>
            <w:proofErr w:type="spellStart"/>
            <w:r w:rsidRPr="00926324">
              <w:t>магнитопровода</w:t>
            </w:r>
            <w:proofErr w:type="spellEnd"/>
            <w:r w:rsidRPr="00926324">
              <w:t xml:space="preserve"> цеховых высоковольтных электрических машин и электрических аппаратов напряжением до 10 </w:t>
            </w:r>
            <w:proofErr w:type="spellStart"/>
            <w:r w:rsidRPr="00926324">
              <w:t>кВ</w:t>
            </w:r>
            <w:proofErr w:type="spellEnd"/>
            <w:r w:rsidRPr="00926324">
              <w:t xml:space="preserve">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Заполнять первичные данные при производстве ремонтных работ устройств электроснабжения и электрооборудования в журналах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емкость, индуктивность и частоту оборудования цеховых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емкость, индуктивность и частоту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емкость, индуктивность и частоту, фазы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ток фазы и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ток, напряжение, мощность и коэффициент мощности цеховых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Измерять фазы тока и напряжения на оборудовании цеховых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Использовать персональную вычислительную технику для оформления протоколов и актов испытаний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Использовать персональную вычислительную технику для просмотра электрических схем и чертежей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Использовать текстовые редакторы (процессоры) для оформления протоколов и актов испытаний электрооборудования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полярность обмоток оборудования цеховых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Определять полярность обмоток электрооборудования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степень увлажненности изоляции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 </w:t>
            </w:r>
            <w:proofErr w:type="spellStart"/>
            <w:r w:rsidRPr="00926324">
              <w:t>кВ</w:t>
            </w:r>
            <w:proofErr w:type="spellEnd"/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Определять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Подготавливать рабочее место для рационального и безопасного выполнения работ по регулировке и сдаче электрических аппаратов, </w:t>
            </w:r>
            <w:r w:rsidRPr="00926324">
              <w:lastRenderedPageBreak/>
              <w:t>устройств электроснабжения, электрооборудования технологического оборудования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Проводить испытания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Производить регулировку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proofErr w:type="spellStart"/>
            <w:r w:rsidRPr="00926324">
              <w:t>Стропить</w:t>
            </w:r>
            <w:proofErr w:type="spellEnd"/>
            <w:r w:rsidRPr="00926324">
              <w:t xml:space="preserve"> и перемещать с помощью грузоподъемных механизмов цеховое электрооборудование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Читать электрические схемы и чертежи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 w:val="restart"/>
            <w:shd w:val="clear" w:color="auto" w:fill="auto"/>
            <w:hideMark/>
          </w:tcPr>
          <w:p w:rsidR="003900E4" w:rsidRPr="00926324" w:rsidRDefault="003900E4" w:rsidP="00926324">
            <w:r w:rsidRPr="00926324">
              <w:t>Знать</w:t>
            </w:r>
          </w:p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Общие сведения о распределительных устройствах силовых электроустановок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Основные виды неисправностей пускорегулирующей аппаратуры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Особенности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Требования, предъявляемые к рабочему месту для производства </w:t>
            </w:r>
            <w:proofErr w:type="spellStart"/>
            <w:r w:rsidRPr="00926324">
              <w:t>ремонтых</w:t>
            </w:r>
            <w:proofErr w:type="spellEnd"/>
            <w:r w:rsidRPr="00926324">
              <w:t xml:space="preserve"> работ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и основные неисправности реостатов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контакторов и магнитных пускателей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предохранителей, рубильников и пакетных выключателей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 и правила применения средств индивидуальной и коллективной защиты при выполнении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Виды, конструкция и назначение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Классификация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Методы устранения неисправностей электрических аппаратов, устройств электроснабжения, электрооборудования технологического 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Назначение, конструктивное исполнение, технические характеристики и область применения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Общие сведения о распределительных устройствах силовых электроустановок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Основные виды неисправностей пускорегулирующей аппаратуры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Особенности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Порядок и последовательность проведения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Технология ремонта пускорегулирующей аппаратуры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Технология ремонта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Типовые неисправности генераторов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Типовые неисправности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Требования к производству ремонта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Требования, предъявляемые к рабочему месту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Требования, предъявляемые к рабочему месту для производства </w:t>
            </w:r>
            <w:proofErr w:type="spellStart"/>
            <w:r w:rsidRPr="00926324">
              <w:t>ремонтых</w:t>
            </w:r>
            <w:proofErr w:type="spellEnd"/>
            <w:r w:rsidRPr="00926324">
              <w:t xml:space="preserve"> работ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и основные неисправности реостатов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контакторов и магнитных пускателей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Устройство предохранителей, рубильников и пакетных выключателей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Ведомости показаний контрольно-измерительных приборов и электросчетчиков;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 и правила применения средств индивидуальной и коллективной защиты при выполнении работ по проверке и устранению неисправностей в сложных схемах электрических аппаратов, устройств электроснабжения, электрооборудования технологического оборудования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 и правила применения средств индивидуальной и коллективной защиты при выполнении работ по регулировке и сдаче особо сложных </w:t>
            </w:r>
            <w:r w:rsidRPr="00926324">
              <w:lastRenderedPageBreak/>
              <w:t>схем электрических аппаратов, устройств электроснабжения, электрооборудования технологического оборудования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Виды технической документации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Виды, конструкция, назначение, возможности и правила использования инструментов и приспособлений для производства работ по регулировке и сдаче оборудования трансформаторных подстанций и распределительных устройств с вакуумными и </w:t>
            </w:r>
            <w:proofErr w:type="spellStart"/>
            <w:r w:rsidRPr="00926324">
              <w:t>элегазовыми</w:t>
            </w:r>
            <w:proofErr w:type="spellEnd"/>
            <w:r w:rsidRPr="00926324">
              <w:t xml:space="preserve"> выключателями напряжением до 10КВ после ремонта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Виды, назначение и порядок применения устройств вывода графической и текстовой информации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 выдачи и возврата ключей от электроустановок;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 или картотека дефектов и неполадок на электрооборудовании;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 релейной защиты, автоматики и телемеханики;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 учета работ по нарядам и распоряжениям;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 учета электрооборудования;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журналы учета электрооборудования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кабельный журнал.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комплект производственных инструкций по эксплуатации электроустановок цеха, участка (подразделения) 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Нормы и объем приемо-сдаточных испытаний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общие схемы электроснабжения, в целом и по отдельным цехам и участкам (подразделениям); оперативный журнал;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Основные форматы представления электронной графической и текстовой информации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Порядок оформления протоколов и актов испытания электрооборудования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Порядок проведения измерений при производстве ремонтных работ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Порядок работы с персональной вычислительной техникой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Порядок работы с файловой системой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 xml:space="preserve">Правила технической эксплуатации электроустановок 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Прикладные компьютерные программы для просмотра текстовой и графической информации: наименования, возможности и порядок работы в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Текстовые редакторы (процессоры): наименования, возможности и порядок работы в них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Чертежи электрооборудования, электроустановок и сооружений, комплекты Чертежей запасных частей, исполнительные чертежи воздушных и кабельных трасс и кабельные журналы и пр.</w:t>
            </w:r>
          </w:p>
        </w:tc>
      </w:tr>
      <w:tr w:rsidR="00926324" w:rsidRPr="00926324" w:rsidTr="00926324">
        <w:trPr>
          <w:trHeight w:val="20"/>
        </w:trPr>
        <w:tc>
          <w:tcPr>
            <w:tcW w:w="792" w:type="pct"/>
            <w:vMerge/>
            <w:hideMark/>
          </w:tcPr>
          <w:p w:rsidR="003900E4" w:rsidRPr="00926324" w:rsidRDefault="003900E4" w:rsidP="00926324"/>
        </w:tc>
        <w:tc>
          <w:tcPr>
            <w:tcW w:w="4208" w:type="pct"/>
            <w:shd w:val="clear" w:color="auto" w:fill="auto"/>
            <w:vAlign w:val="center"/>
            <w:hideMark/>
          </w:tcPr>
          <w:p w:rsidR="003900E4" w:rsidRPr="00926324" w:rsidRDefault="003900E4" w:rsidP="00926324">
            <w:pPr>
              <w:jc w:val="both"/>
            </w:pPr>
            <w:r w:rsidRPr="00926324">
              <w:t>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коммуникациями;</w:t>
            </w:r>
          </w:p>
        </w:tc>
      </w:tr>
    </w:tbl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</w:p>
    <w:p w:rsidR="00A620E8" w:rsidRDefault="00A620E8" w:rsidP="00926324">
      <w:pPr>
        <w:ind w:firstLine="709"/>
        <w:contextualSpacing/>
        <w:jc w:val="both"/>
        <w:rPr>
          <w:b/>
          <w:color w:val="000000"/>
          <w:sz w:val="28"/>
          <w:szCs w:val="20"/>
        </w:rPr>
      </w:pPr>
    </w:p>
    <w:p w:rsidR="003900E4" w:rsidRPr="00926324" w:rsidRDefault="00926324" w:rsidP="00926324">
      <w:pPr>
        <w:ind w:firstLine="709"/>
        <w:contextualSpacing/>
        <w:jc w:val="both"/>
        <w:rPr>
          <w:b/>
          <w:color w:val="000000"/>
          <w:sz w:val="28"/>
          <w:szCs w:val="20"/>
        </w:rPr>
      </w:pPr>
      <w:r w:rsidRPr="00926324">
        <w:rPr>
          <w:b/>
          <w:color w:val="000000"/>
          <w:sz w:val="28"/>
          <w:szCs w:val="20"/>
        </w:rPr>
        <w:lastRenderedPageBreak/>
        <w:t xml:space="preserve">1.2. </w:t>
      </w:r>
      <w:r w:rsidR="003900E4" w:rsidRPr="00926324">
        <w:rPr>
          <w:b/>
          <w:color w:val="000000"/>
          <w:sz w:val="28"/>
          <w:szCs w:val="20"/>
        </w:rPr>
        <w:t>Количество часов, отводимое на освоение профессионального модуля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>Всего часов – 324</w:t>
      </w:r>
      <w:r w:rsidR="00926324">
        <w:rPr>
          <w:color w:val="000000"/>
          <w:sz w:val="28"/>
          <w:szCs w:val="20"/>
        </w:rPr>
        <w:t xml:space="preserve"> часа,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 xml:space="preserve">в том числе в форме практической подготовки – </w:t>
      </w:r>
      <w:r w:rsidR="00926324">
        <w:rPr>
          <w:color w:val="000000"/>
          <w:sz w:val="28"/>
          <w:szCs w:val="20"/>
        </w:rPr>
        <w:t>248 час.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 xml:space="preserve">Из них на освоение МДК – </w:t>
      </w:r>
      <w:r w:rsidR="00926324">
        <w:rPr>
          <w:color w:val="000000"/>
          <w:sz w:val="28"/>
          <w:szCs w:val="20"/>
        </w:rPr>
        <w:t>106 часов,</w:t>
      </w:r>
    </w:p>
    <w:p w:rsidR="003900E4" w:rsidRPr="00926324" w:rsidRDefault="003900E4" w:rsidP="00926324">
      <w:pPr>
        <w:ind w:firstLine="709"/>
        <w:jc w:val="both"/>
        <w:rPr>
          <w:i/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>в том числе самостоятельная работа – 6</w:t>
      </w:r>
      <w:r w:rsidR="00926324" w:rsidRPr="00926324">
        <w:rPr>
          <w:color w:val="000000"/>
          <w:sz w:val="28"/>
          <w:szCs w:val="20"/>
        </w:rPr>
        <w:t xml:space="preserve"> часов,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>практики, в том числе</w:t>
      </w:r>
      <w:r w:rsidR="00926324">
        <w:rPr>
          <w:color w:val="000000"/>
          <w:sz w:val="28"/>
          <w:szCs w:val="20"/>
        </w:rPr>
        <w:t>,</w:t>
      </w:r>
      <w:r w:rsidRPr="00926324">
        <w:rPr>
          <w:color w:val="000000"/>
          <w:sz w:val="28"/>
          <w:szCs w:val="20"/>
        </w:rPr>
        <w:t xml:space="preserve"> учебная – 120</w:t>
      </w:r>
      <w:r w:rsidR="00926324">
        <w:rPr>
          <w:color w:val="000000"/>
          <w:sz w:val="28"/>
          <w:szCs w:val="20"/>
        </w:rPr>
        <w:t xml:space="preserve"> часов,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>производственная – 72</w:t>
      </w:r>
      <w:r w:rsidR="00926324">
        <w:rPr>
          <w:color w:val="000000"/>
          <w:sz w:val="28"/>
          <w:szCs w:val="20"/>
        </w:rPr>
        <w:t xml:space="preserve"> часа,</w:t>
      </w:r>
    </w:p>
    <w:p w:rsidR="003900E4" w:rsidRPr="00926324" w:rsidRDefault="003900E4" w:rsidP="00926324">
      <w:pPr>
        <w:ind w:firstLine="709"/>
        <w:jc w:val="both"/>
        <w:rPr>
          <w:color w:val="000000"/>
          <w:sz w:val="28"/>
          <w:szCs w:val="20"/>
        </w:rPr>
      </w:pPr>
      <w:r w:rsidRPr="00926324">
        <w:rPr>
          <w:color w:val="000000"/>
          <w:sz w:val="28"/>
          <w:szCs w:val="20"/>
        </w:rPr>
        <w:t>Промежуточная аттестация</w:t>
      </w:r>
      <w:r w:rsidRPr="00926324">
        <w:rPr>
          <w:i/>
          <w:color w:val="000000"/>
          <w:sz w:val="28"/>
          <w:szCs w:val="20"/>
        </w:rPr>
        <w:t xml:space="preserve"> – </w:t>
      </w:r>
      <w:r w:rsidR="00926324" w:rsidRPr="00926324">
        <w:rPr>
          <w:color w:val="000000"/>
          <w:sz w:val="28"/>
          <w:szCs w:val="20"/>
        </w:rPr>
        <w:t>26 часов</w:t>
      </w:r>
      <w:r w:rsidR="00926324">
        <w:rPr>
          <w:color w:val="000000"/>
          <w:sz w:val="28"/>
          <w:szCs w:val="20"/>
        </w:rPr>
        <w:t>.</w:t>
      </w:r>
    </w:p>
    <w:p w:rsidR="003900E4" w:rsidRPr="003900E4" w:rsidRDefault="003900E4" w:rsidP="00926324">
      <w:pPr>
        <w:jc w:val="both"/>
        <w:rPr>
          <w:rFonts w:ascii="Calibri" w:hAnsi="Calibri"/>
          <w:color w:val="000000"/>
          <w:sz w:val="22"/>
          <w:szCs w:val="20"/>
        </w:rPr>
        <w:sectPr w:rsidR="003900E4" w:rsidRPr="003900E4" w:rsidSect="00D3331A">
          <w:footerReference w:type="default" r:id="rId7"/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3900E4" w:rsidRDefault="003900E4" w:rsidP="00926324">
      <w:pPr>
        <w:jc w:val="center"/>
        <w:rPr>
          <w:b/>
          <w:caps/>
          <w:color w:val="000000"/>
          <w:sz w:val="28"/>
          <w:szCs w:val="20"/>
        </w:rPr>
      </w:pPr>
      <w:r w:rsidRPr="00926324">
        <w:rPr>
          <w:b/>
          <w:caps/>
          <w:color w:val="000000"/>
          <w:sz w:val="28"/>
          <w:szCs w:val="20"/>
        </w:rPr>
        <w:lastRenderedPageBreak/>
        <w:t>2. Структура и содержание профессионального модуля</w:t>
      </w:r>
    </w:p>
    <w:p w:rsidR="00926324" w:rsidRPr="00926324" w:rsidRDefault="00926324" w:rsidP="00926324">
      <w:pPr>
        <w:jc w:val="center"/>
        <w:rPr>
          <w:b/>
          <w:caps/>
          <w:color w:val="000000"/>
          <w:sz w:val="28"/>
          <w:szCs w:val="20"/>
        </w:rPr>
      </w:pPr>
    </w:p>
    <w:p w:rsidR="003900E4" w:rsidRPr="00926324" w:rsidRDefault="003900E4" w:rsidP="00926324">
      <w:pPr>
        <w:ind w:firstLine="851"/>
        <w:rPr>
          <w:color w:val="000000"/>
          <w:szCs w:val="20"/>
        </w:rPr>
      </w:pPr>
      <w:r w:rsidRPr="00926324">
        <w:rPr>
          <w:b/>
          <w:color w:val="000000"/>
          <w:sz w:val="28"/>
          <w:szCs w:val="20"/>
        </w:rPr>
        <w:t>2.1. Структура профессионального модуля</w:t>
      </w:r>
      <w:r w:rsidRPr="00926324">
        <w:rPr>
          <w:color w:val="000000"/>
          <w:szCs w:val="20"/>
        </w:rPr>
        <w:t xml:space="preserve"> </w:t>
      </w:r>
    </w:p>
    <w:tbl>
      <w:tblPr>
        <w:tblW w:w="14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2"/>
        <w:gridCol w:w="3018"/>
        <w:gridCol w:w="1329"/>
        <w:gridCol w:w="690"/>
        <w:gridCol w:w="852"/>
        <w:gridCol w:w="1717"/>
        <w:gridCol w:w="1661"/>
        <w:gridCol w:w="23"/>
        <w:gridCol w:w="810"/>
        <w:gridCol w:w="971"/>
        <w:gridCol w:w="1798"/>
      </w:tblGrid>
      <w:tr w:rsidR="003900E4" w:rsidRPr="003900E4" w:rsidTr="000144B0">
        <w:trPr>
          <w:trHeight w:val="484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Коды профессиональных и общих компетенций</w:t>
            </w:r>
          </w:p>
        </w:tc>
        <w:tc>
          <w:tcPr>
            <w:tcW w:w="3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Наименования разделов профессионального модуля</w:t>
            </w:r>
          </w:p>
        </w:tc>
        <w:tc>
          <w:tcPr>
            <w:tcW w:w="1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Всего, час.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900E4" w:rsidRPr="003900E4" w:rsidRDefault="003900E4" w:rsidP="00926324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3900E4">
              <w:rPr>
                <w:color w:val="000000"/>
                <w:sz w:val="22"/>
                <w:szCs w:val="22"/>
              </w:rPr>
              <w:t>т.ч</w:t>
            </w:r>
            <w:proofErr w:type="spellEnd"/>
            <w:r w:rsidRPr="003900E4">
              <w:rPr>
                <w:color w:val="000000"/>
                <w:sz w:val="22"/>
                <w:szCs w:val="22"/>
              </w:rPr>
              <w:t>. в форме практической подготовки</w:t>
            </w:r>
          </w:p>
        </w:tc>
        <w:tc>
          <w:tcPr>
            <w:tcW w:w="78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 xml:space="preserve">Объем профессионального модуля, </w:t>
            </w:r>
            <w:proofErr w:type="spellStart"/>
            <w:r w:rsidRPr="003900E4">
              <w:rPr>
                <w:color w:val="000000"/>
                <w:sz w:val="22"/>
                <w:szCs w:val="22"/>
              </w:rPr>
              <w:t>ак</w:t>
            </w:r>
            <w:proofErr w:type="spellEnd"/>
            <w:r w:rsidRPr="003900E4">
              <w:rPr>
                <w:color w:val="000000"/>
                <w:sz w:val="22"/>
                <w:szCs w:val="22"/>
              </w:rPr>
              <w:t>. час.</w:t>
            </w:r>
          </w:p>
        </w:tc>
      </w:tr>
      <w:tr w:rsidR="003900E4" w:rsidRPr="003900E4" w:rsidTr="000144B0">
        <w:trPr>
          <w:trHeight w:val="58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Обучение по МДК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Практики</w:t>
            </w:r>
          </w:p>
        </w:tc>
      </w:tr>
      <w:tr w:rsidR="003900E4" w:rsidRPr="003900E4" w:rsidTr="000144B0"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4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27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</w:tr>
      <w:tr w:rsidR="003900E4" w:rsidRPr="003900E4" w:rsidTr="000144B0">
        <w:trPr>
          <w:trHeight w:val="1748"/>
        </w:trPr>
        <w:tc>
          <w:tcPr>
            <w:tcW w:w="1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Лабораторных и практических занятий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Самостоятельная работа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Учебная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ind w:left="-57" w:right="-57"/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Производственная</w:t>
            </w:r>
          </w:p>
        </w:tc>
      </w:tr>
      <w:tr w:rsidR="003900E4" w:rsidRPr="003900E4" w:rsidTr="000144B0">
        <w:trPr>
          <w:trHeight w:val="41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7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8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9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0E4" w:rsidRPr="003900E4" w:rsidRDefault="003900E4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3900E4">
              <w:rPr>
                <w:i/>
                <w:color w:val="000000"/>
                <w:sz w:val="22"/>
                <w:szCs w:val="22"/>
              </w:rPr>
              <w:t>10</w:t>
            </w:r>
          </w:p>
        </w:tc>
      </w:tr>
      <w:tr w:rsidR="003900E4" w:rsidRPr="003900E4" w:rsidTr="000144B0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ПК 3.1, ПК 3.2, ПК 3.3</w:t>
            </w:r>
          </w:p>
          <w:p w:rsidR="002E3197" w:rsidRDefault="003900E4" w:rsidP="00926324">
            <w:pPr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ОК 01, ОК 07</w:t>
            </w:r>
            <w:r w:rsidR="002E3197">
              <w:rPr>
                <w:b/>
                <w:color w:val="000000"/>
                <w:sz w:val="22"/>
                <w:szCs w:val="22"/>
              </w:rPr>
              <w:t>,</w:t>
            </w:r>
          </w:p>
          <w:p w:rsidR="003900E4" w:rsidRPr="003900E4" w:rsidRDefault="003900E4" w:rsidP="00926324">
            <w:pPr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2E3197" w:rsidRPr="002E3197">
              <w:rPr>
                <w:b/>
                <w:bCs/>
                <w:color w:val="000000"/>
                <w:sz w:val="22"/>
                <w:szCs w:val="22"/>
              </w:rPr>
              <w:t>ЛР 13 – ЛР 19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 xml:space="preserve">Раздел 1. </w:t>
            </w:r>
            <w:r>
              <w:rPr>
                <w:color w:val="000000"/>
                <w:sz w:val="22"/>
                <w:szCs w:val="22"/>
              </w:rPr>
              <w:t xml:space="preserve"> (МДК03.01) </w:t>
            </w:r>
            <w:r w:rsidRPr="003900E4">
              <w:rPr>
                <w:color w:val="000000"/>
                <w:sz w:val="22"/>
                <w:szCs w:val="22"/>
              </w:rPr>
              <w:t>Ремонтные работы устройств электрооборудования и электроустановок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D3331A" w:rsidRDefault="00D3331A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D3331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25508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25508" w:rsidP="009263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0E4" w:rsidRPr="003900E4" w:rsidRDefault="003900E4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144B0" w:rsidRPr="003900E4" w:rsidTr="000144B0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ПК 3.1, ПК 3.2, ПК 3.3</w:t>
            </w:r>
          </w:p>
          <w:p w:rsidR="000144B0" w:rsidRDefault="000144B0" w:rsidP="00926324">
            <w:pPr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ОК 01, ОК 07</w:t>
            </w:r>
            <w:r w:rsidR="002E3197">
              <w:rPr>
                <w:b/>
                <w:color w:val="000000"/>
                <w:sz w:val="22"/>
                <w:szCs w:val="22"/>
              </w:rPr>
              <w:t>,</w:t>
            </w:r>
          </w:p>
          <w:p w:rsidR="002E3197" w:rsidRPr="003900E4" w:rsidRDefault="002E3197" w:rsidP="00926324">
            <w:pPr>
              <w:rPr>
                <w:b/>
                <w:color w:val="000000"/>
                <w:sz w:val="22"/>
                <w:szCs w:val="22"/>
              </w:rPr>
            </w:pPr>
            <w:r w:rsidRPr="002E3197">
              <w:rPr>
                <w:b/>
                <w:bCs/>
                <w:color w:val="000000"/>
                <w:sz w:val="22"/>
                <w:szCs w:val="22"/>
              </w:rPr>
              <w:t>ЛР 13 – ЛР 19</w:t>
            </w: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Раздел 2</w:t>
            </w:r>
            <w:r w:rsidRPr="003900E4">
              <w:rPr>
                <w:color w:val="000000"/>
                <w:sz w:val="22"/>
                <w:szCs w:val="22"/>
              </w:rPr>
              <w:t xml:space="preserve"> (</w:t>
            </w:r>
            <w:r>
              <w:rPr>
                <w:color w:val="000000"/>
                <w:sz w:val="22"/>
                <w:szCs w:val="22"/>
              </w:rPr>
              <w:t>МДК 03</w:t>
            </w:r>
            <w:r w:rsidRPr="003900E4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02</w:t>
            </w:r>
            <w:r w:rsidRPr="003900E4">
              <w:rPr>
                <w:color w:val="000000"/>
                <w:sz w:val="22"/>
                <w:szCs w:val="22"/>
              </w:rPr>
              <w:t>) О</w:t>
            </w:r>
            <w:r>
              <w:rPr>
                <w:color w:val="000000"/>
                <w:sz w:val="22"/>
                <w:szCs w:val="22"/>
              </w:rPr>
              <w:t xml:space="preserve">беспечение обслуживания </w:t>
            </w:r>
            <w:r w:rsidRPr="003900E4">
              <w:rPr>
                <w:color w:val="000000"/>
                <w:sz w:val="22"/>
                <w:szCs w:val="22"/>
              </w:rPr>
              <w:t>оборудования цифровых подстанций и распределительных сетей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D3331A" w:rsidRDefault="00D3331A" w:rsidP="00926324">
            <w:pPr>
              <w:jc w:val="center"/>
              <w:rPr>
                <w:color w:val="000000"/>
                <w:sz w:val="22"/>
                <w:szCs w:val="22"/>
              </w:rPr>
            </w:pPr>
            <w:r w:rsidRPr="00D3331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0144B0" w:rsidRPr="003900E4" w:rsidTr="000144B0">
        <w:trPr>
          <w:trHeight w:val="31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Учебная практика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44B0" w:rsidRPr="003900E4" w:rsidRDefault="000144B0" w:rsidP="009263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3331A" w:rsidRPr="003900E4" w:rsidTr="000144B0">
        <w:trPr>
          <w:trHeight w:val="31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3900E4">
              <w:rPr>
                <w:color w:val="000000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72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31A" w:rsidRPr="003900E4" w:rsidRDefault="00D3331A" w:rsidP="00D3331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331A" w:rsidRPr="003900E4" w:rsidRDefault="00D3331A" w:rsidP="00D3331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3900E4">
              <w:rPr>
                <w:b/>
                <w:color w:val="000000"/>
                <w:sz w:val="22"/>
                <w:szCs w:val="22"/>
              </w:rPr>
              <w:t>72</w:t>
            </w:r>
          </w:p>
        </w:tc>
      </w:tr>
      <w:tr w:rsidR="00D3331A" w:rsidRPr="003900E4" w:rsidTr="000144B0">
        <w:trPr>
          <w:trHeight w:val="314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color w:val="000000"/>
                <w:sz w:val="22"/>
                <w:szCs w:val="22"/>
              </w:rPr>
            </w:pPr>
            <w:r w:rsidRPr="003900E4">
              <w:rPr>
                <w:color w:val="000000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D3331A" w:rsidRPr="003900E4" w:rsidTr="000144B0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rPr>
                <w:b/>
                <w:i/>
                <w:color w:val="000000"/>
                <w:sz w:val="22"/>
                <w:szCs w:val="22"/>
              </w:rPr>
            </w:pPr>
            <w:r w:rsidRPr="003900E4">
              <w:rPr>
                <w:b/>
                <w:i/>
                <w:color w:val="000000"/>
                <w:sz w:val="22"/>
                <w:szCs w:val="22"/>
              </w:rPr>
              <w:t xml:space="preserve">Всего: 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324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192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54</w:t>
            </w: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  <w:vertAlign w:val="superscript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31A" w:rsidRPr="003900E4" w:rsidRDefault="00D3331A" w:rsidP="00D3331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3900E4">
              <w:rPr>
                <w:b/>
                <w:i/>
                <w:color w:val="000000"/>
                <w:sz w:val="22"/>
                <w:szCs w:val="22"/>
              </w:rPr>
              <w:t>72</w:t>
            </w:r>
          </w:p>
        </w:tc>
      </w:tr>
    </w:tbl>
    <w:p w:rsidR="003900E4" w:rsidRPr="003900E4" w:rsidRDefault="003900E4" w:rsidP="00926324">
      <w:pPr>
        <w:ind w:firstLine="709"/>
        <w:jc w:val="both"/>
        <w:rPr>
          <w:b/>
          <w:color w:val="000000"/>
          <w:szCs w:val="20"/>
        </w:rPr>
      </w:pPr>
    </w:p>
    <w:p w:rsidR="003900E4" w:rsidRPr="00D3331A" w:rsidRDefault="003900E4" w:rsidP="00926324">
      <w:pPr>
        <w:ind w:firstLine="709"/>
        <w:rPr>
          <w:b/>
          <w:color w:val="000000"/>
          <w:sz w:val="28"/>
          <w:szCs w:val="20"/>
        </w:rPr>
      </w:pPr>
      <w:r w:rsidRPr="003900E4">
        <w:rPr>
          <w:rFonts w:ascii="Calibri" w:hAnsi="Calibri"/>
          <w:color w:val="000000"/>
          <w:sz w:val="22"/>
          <w:szCs w:val="20"/>
        </w:rPr>
        <w:br w:type="page"/>
      </w:r>
      <w:r w:rsidRPr="00D3331A">
        <w:rPr>
          <w:b/>
          <w:color w:val="000000"/>
          <w:sz w:val="28"/>
          <w:szCs w:val="20"/>
        </w:rPr>
        <w:lastRenderedPageBreak/>
        <w:t>2.2. Тематический план и содержание профессионального модуля (ПМ)</w:t>
      </w:r>
    </w:p>
    <w:tbl>
      <w:tblPr>
        <w:tblW w:w="5113" w:type="pct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1"/>
        <w:gridCol w:w="8365"/>
        <w:gridCol w:w="992"/>
        <w:gridCol w:w="2585"/>
        <w:gridCol w:w="6"/>
      </w:tblGrid>
      <w:tr w:rsidR="00B2410A" w:rsidRPr="002403A0" w:rsidTr="002E3197">
        <w:trPr>
          <w:gridAfter w:val="1"/>
          <w:wAfter w:w="2" w:type="pct"/>
          <w:trHeight w:val="1204"/>
        </w:trPr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Содержание учебного материала,</w:t>
            </w:r>
          </w:p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Объем</w:t>
            </w:r>
            <w:r w:rsidR="002403A0" w:rsidRPr="002E3197">
              <w:rPr>
                <w:b/>
                <w:color w:val="000000"/>
              </w:rPr>
              <w:t xml:space="preserve"> в часах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Код ПК, ОК</w:t>
            </w:r>
            <w:r w:rsidR="002403A0">
              <w:rPr>
                <w:b/>
                <w:color w:val="000000"/>
              </w:rPr>
              <w:t>, ЛР</w:t>
            </w: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1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2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3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center"/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4</w:t>
            </w: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i/>
                <w:color w:val="000000"/>
              </w:rPr>
            </w:pPr>
            <w:r w:rsidRPr="002403A0">
              <w:rPr>
                <w:b/>
                <w:color w:val="000000"/>
              </w:rPr>
              <w:t>Раздел 1. Ремонтные работы устройств электрооборудования и электроустановок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74/34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i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  <w:trHeight w:val="20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jc w:val="both"/>
              <w:rPr>
                <w:color w:val="000000"/>
              </w:rPr>
            </w:pPr>
            <w:r w:rsidRPr="002403A0">
              <w:rPr>
                <w:b/>
                <w:color w:val="000000"/>
              </w:rPr>
              <w:t xml:space="preserve">МДК 03.01 </w:t>
            </w:r>
            <w:r w:rsidRPr="002403A0">
              <w:rPr>
                <w:b/>
                <w:bCs/>
                <w:color w:val="000000"/>
              </w:rPr>
              <w:t>Технология ремонтных работ устройств электрооборудования и электроустановок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74/34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Тема 1.1. </w:t>
            </w:r>
          </w:p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  <w:highlight w:val="white"/>
              </w:rPr>
              <w:t>Организация ремонтных работ в электрохозяйстве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2</w:t>
            </w: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i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  <w:trHeight w:val="415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Организация планово-предупредительного ремонта. Ремонтные нормативы</w:t>
            </w: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2403A0" w:rsidP="002403A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="00B2410A"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="00B2410A"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="00B2410A"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="00B2410A"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5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i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7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Планирование ремонтных работ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jc w:val="both"/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Техническая подготовка к производству работ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Ремонтная документация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Тема 1.2 </w:t>
            </w:r>
            <w:r w:rsidRPr="002403A0">
              <w:rPr>
                <w:b/>
                <w:color w:val="000000"/>
                <w:highlight w:val="white"/>
              </w:rPr>
              <w:t>Организация ремонта внутрицеховых электросетей и осветительных электроустановок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Технология ремонта внутрицеховых электросетей и осветительных электроустановок</w:t>
            </w:r>
            <w:r w:rsidRPr="002403A0">
              <w:rPr>
                <w:color w:val="000000"/>
              </w:rPr>
              <w:t xml:space="preserve">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jc w:val="both"/>
              <w:rPr>
                <w:bCs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5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 xml:space="preserve">Типовые неисправности внутрицеховых электросетей и осветительных установок 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jc w:val="both"/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20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Методы ремонта осветительных электроустановок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jc w:val="both"/>
              <w:rPr>
                <w:bCs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Тема 1.3 </w:t>
            </w:r>
            <w:r w:rsidRPr="002403A0">
              <w:rPr>
                <w:b/>
                <w:color w:val="000000"/>
                <w:highlight w:val="white"/>
              </w:rPr>
              <w:t>Организация ремонта кабельных линий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color w:val="000000"/>
              </w:rPr>
              <w:t>Особенности применения кабелей различных марок</w:t>
            </w: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i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color w:val="000000"/>
              </w:rPr>
              <w:t>Технология ремонта кабельных линий, уложенных различным способом</w:t>
            </w: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i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i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111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Восстановление утраченной маркировки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rPr>
                <w:bCs/>
                <w:i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 xml:space="preserve">Определение температуры нагрева кабеля 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i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Контроль за коррозией кабельных оболочек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i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Тема 1.4. </w:t>
            </w:r>
            <w:r w:rsidRPr="002403A0">
              <w:rPr>
                <w:b/>
                <w:color w:val="000000"/>
                <w:highlight w:val="white"/>
              </w:rPr>
              <w:t xml:space="preserve">Организация ремонта воздушных </w:t>
            </w:r>
            <w:r w:rsidRPr="002403A0">
              <w:rPr>
                <w:b/>
                <w:color w:val="000000"/>
                <w:highlight w:val="white"/>
              </w:rPr>
              <w:lastRenderedPageBreak/>
              <w:t xml:space="preserve">линий электропередачи напряжением до 110 </w:t>
            </w:r>
            <w:proofErr w:type="spellStart"/>
            <w:r w:rsidRPr="002403A0">
              <w:rPr>
                <w:b/>
                <w:color w:val="000000"/>
                <w:highlight w:val="white"/>
              </w:rPr>
              <w:t>kВ</w:t>
            </w:r>
            <w:proofErr w:type="spellEnd"/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lastRenderedPageBreak/>
              <w:t xml:space="preserve">Содержание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  <w:highlight w:val="white"/>
              </w:rPr>
              <w:t>Технология организации текущего и капитального ремонта воздушных линий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i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i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431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Измерение изоляции, определение падения напряжения, нагрева соединителей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  <w:r w:rsidRPr="002403A0">
              <w:rPr>
                <w:color w:val="000000"/>
              </w:rPr>
              <w:t>Ревизия и замена некондиционных проводов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Самостоятельная</w:t>
            </w:r>
            <w:r w:rsidR="00B2410A" w:rsidRPr="002403A0">
              <w:rPr>
                <w:b/>
                <w:color w:val="000000"/>
              </w:rPr>
              <w:t xml:space="preserve"> работа</w:t>
            </w: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2</w:t>
            </w:r>
          </w:p>
        </w:tc>
        <w:tc>
          <w:tcPr>
            <w:tcW w:w="8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b/>
                <w:color w:val="000000"/>
              </w:rPr>
              <w:t>Тема 1.5 Т</w:t>
            </w:r>
            <w:r w:rsidRPr="002403A0">
              <w:rPr>
                <w:b/>
                <w:color w:val="000000"/>
                <w:highlight w:val="white"/>
              </w:rPr>
              <w:t>ехническое обслуживание трансформаторных подстанций</w:t>
            </w: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  <w:highlight w:val="white"/>
              </w:rPr>
              <w:t>Технология организации текущего и капитального ремонта силовых трансформаторов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color w:val="000000"/>
              </w:rPr>
              <w:t xml:space="preserve">Технологические операции по ремонту основных аппаратов РУ и установок 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139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Работа с технологической картой ремонта силового трансформатора</w:t>
            </w:r>
            <w:r w:rsidRPr="002403A0">
              <w:rPr>
                <w:color w:val="000000"/>
                <w:highlight w:val="white"/>
              </w:rPr>
              <w:t>.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103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 xml:space="preserve">Осмотр и </w:t>
            </w:r>
            <w:proofErr w:type="spellStart"/>
            <w:r w:rsidRPr="002403A0">
              <w:rPr>
                <w:color w:val="000000"/>
              </w:rPr>
              <w:t>дефектация</w:t>
            </w:r>
            <w:proofErr w:type="spellEnd"/>
            <w:r w:rsidRPr="002403A0">
              <w:rPr>
                <w:color w:val="000000"/>
              </w:rPr>
              <w:t xml:space="preserve"> неисправности силовых трансформаторов 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  <w:trHeight w:val="471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Определение числа витков катушки по диаметру проводника, массе меди и средней длине витка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Пересчет катушки переменного тока на другое напряжение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Тема 1.6. </w:t>
            </w:r>
            <w:r w:rsidRPr="002403A0">
              <w:rPr>
                <w:b/>
                <w:color w:val="000000"/>
                <w:highlight w:val="white"/>
              </w:rPr>
              <w:t>Техническое обслуживание электроприводов</w:t>
            </w:r>
          </w:p>
          <w:p w:rsidR="002403A0" w:rsidRPr="002403A0" w:rsidRDefault="002403A0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color w:val="000000"/>
              </w:rPr>
            </w:pPr>
            <w:r w:rsidRPr="002403A0">
              <w:rPr>
                <w:b/>
                <w:color w:val="000000"/>
              </w:rPr>
              <w:t xml:space="preserve">Содержание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E3197" w:rsidP="002403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86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403A0" w:rsidRPr="002403A0" w:rsidRDefault="002403A0" w:rsidP="002403A0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Технология ремонта узлов и деталей электрических машин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</w:p>
        </w:tc>
      </w:tr>
      <w:tr w:rsidR="002403A0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4B4B4B"/>
              </w:rPr>
            </w:pPr>
            <w:r w:rsidRPr="002403A0">
              <w:rPr>
                <w:color w:val="000000"/>
              </w:rPr>
              <w:t>Технология ремонта обмоток электрических машин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3A0" w:rsidRPr="002E3197" w:rsidRDefault="002403A0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03A0" w:rsidRPr="002403A0" w:rsidRDefault="002403A0" w:rsidP="002403A0">
            <w:pPr>
              <w:rPr>
                <w:bCs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Работа с технологической картой ремонта электрической машины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>Проверка степени нагрева корпуса и подшипников, равномерности воздушного зазора между статором и ротором, отсутствия ненормальных шумов в работе электродвигателя.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2403A0">
              <w:rPr>
                <w:color w:val="000000"/>
              </w:rPr>
              <w:t xml:space="preserve">Регулирование и крепление траверсы щеткодержателя, восстановление изоляции у выводных концов и смена </w:t>
            </w:r>
            <w:proofErr w:type="spellStart"/>
            <w:r w:rsidRPr="002403A0">
              <w:rPr>
                <w:color w:val="000000"/>
              </w:rPr>
              <w:t>электрощеток</w:t>
            </w:r>
            <w:proofErr w:type="spellEnd"/>
            <w:r w:rsidRPr="002403A0">
              <w:rPr>
                <w:color w:val="000000"/>
              </w:rPr>
              <w:t>.</w:t>
            </w:r>
          </w:p>
        </w:tc>
        <w:tc>
          <w:tcPr>
            <w:tcW w:w="33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rPr>
          <w:gridAfter w:val="1"/>
          <w:wAfter w:w="2" w:type="pct"/>
        </w:trPr>
        <w:tc>
          <w:tcPr>
            <w:tcW w:w="9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/>
                <w:color w:val="000000"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B2410A" w:rsidP="002403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33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410A" w:rsidRPr="002E3197" w:rsidRDefault="00B2410A" w:rsidP="002403A0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2</w:t>
            </w:r>
          </w:p>
        </w:tc>
        <w:tc>
          <w:tcPr>
            <w:tcW w:w="86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10A" w:rsidRPr="002403A0" w:rsidRDefault="00B2410A" w:rsidP="002403A0">
            <w:pPr>
              <w:rPr>
                <w:bCs/>
                <w:color w:val="000000"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3797" w:type="pct"/>
            <w:gridSpan w:val="2"/>
          </w:tcPr>
          <w:p w:rsidR="00B2410A" w:rsidRPr="002403A0" w:rsidRDefault="00B2410A" w:rsidP="002403A0">
            <w:pPr>
              <w:rPr>
                <w:b/>
              </w:rPr>
            </w:pPr>
            <w:r w:rsidRPr="002403A0">
              <w:rPr>
                <w:b/>
                <w:bCs/>
              </w:rPr>
              <w:t xml:space="preserve">Раздел 2. (МДК.03.02.) </w:t>
            </w:r>
            <w:r w:rsidRPr="002403A0">
              <w:t>Обеспечение обслуживания оборудования цифровых подстанций и распределительных сетей</w:t>
            </w:r>
            <w:r w:rsidRPr="002403A0">
              <w:rPr>
                <w:b/>
                <w:bCs/>
              </w:rPr>
              <w:t xml:space="preserve"> </w:t>
            </w:r>
          </w:p>
        </w:tc>
        <w:tc>
          <w:tcPr>
            <w:tcW w:w="333" w:type="pct"/>
            <w:vAlign w:val="center"/>
          </w:tcPr>
          <w:p w:rsidR="00B2410A" w:rsidRPr="002E3197" w:rsidRDefault="00E8630D" w:rsidP="002403A0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34/22</w:t>
            </w: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 w:val="restart"/>
          </w:tcPr>
          <w:p w:rsidR="002E3197" w:rsidRPr="002403A0" w:rsidRDefault="002E3197" w:rsidP="002403A0">
            <w:pPr>
              <w:jc w:val="center"/>
              <w:rPr>
                <w:rFonts w:eastAsia="Calibri"/>
                <w:b/>
                <w:bCs/>
              </w:rPr>
            </w:pPr>
            <w:r w:rsidRPr="002403A0">
              <w:rPr>
                <w:rFonts w:eastAsia="Calibri"/>
                <w:b/>
                <w:bCs/>
              </w:rPr>
              <w:t xml:space="preserve">Тема 2.1. </w:t>
            </w:r>
          </w:p>
          <w:p w:rsidR="002E3197" w:rsidRPr="002403A0" w:rsidRDefault="002E3197" w:rsidP="002403A0">
            <w:pPr>
              <w:jc w:val="center"/>
              <w:rPr>
                <w:rFonts w:eastAsia="Calibri"/>
                <w:b/>
                <w:bCs/>
              </w:rPr>
            </w:pPr>
            <w:r w:rsidRPr="002403A0">
              <w:rPr>
                <w:rFonts w:eastAsia="Calibri"/>
                <w:b/>
                <w:bCs/>
              </w:rPr>
              <w:t xml:space="preserve">Цифровые подстанции и распределительные сети </w:t>
            </w:r>
          </w:p>
          <w:p w:rsidR="002E3197" w:rsidRPr="002403A0" w:rsidRDefault="002E3197" w:rsidP="002403A0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Cs/>
              </w:rPr>
            </w:pPr>
            <w:r w:rsidRPr="002403A0">
              <w:rPr>
                <w:b/>
                <w:bCs/>
              </w:rPr>
              <w:t>Содержание</w:t>
            </w:r>
          </w:p>
        </w:tc>
        <w:tc>
          <w:tcPr>
            <w:tcW w:w="333" w:type="pct"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3</w:t>
            </w:r>
          </w:p>
        </w:tc>
        <w:tc>
          <w:tcPr>
            <w:tcW w:w="870" w:type="pct"/>
            <w:gridSpan w:val="2"/>
            <w:vMerge w:val="restart"/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E3197" w:rsidRPr="002403A0" w:rsidRDefault="002E3197" w:rsidP="002E3197">
            <w:pPr>
              <w:rPr>
                <w:b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E3197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E3197">
            <w:pPr>
              <w:rPr>
                <w:b/>
                <w:bCs/>
              </w:rPr>
            </w:pPr>
            <w:r w:rsidRPr="002403A0">
              <w:rPr>
                <w:bCs/>
              </w:rPr>
              <w:t>Состояние и перспективы развития цифровых подстанций</w:t>
            </w:r>
          </w:p>
        </w:tc>
        <w:tc>
          <w:tcPr>
            <w:tcW w:w="333" w:type="pct"/>
            <w:vMerge w:val="restar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E3197">
            <w:pPr>
              <w:rPr>
                <w:i/>
                <w:color w:val="000000"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/>
                <w:bCs/>
              </w:rPr>
            </w:pPr>
            <w:proofErr w:type="spellStart"/>
            <w:r w:rsidRPr="002403A0">
              <w:rPr>
                <w:bCs/>
              </w:rPr>
              <w:t>Цифровизация</w:t>
            </w:r>
            <w:proofErr w:type="spellEnd"/>
            <w:r w:rsidRPr="002403A0">
              <w:rPr>
                <w:bCs/>
              </w:rPr>
              <w:t xml:space="preserve"> массовых подстанций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/>
                <w:bCs/>
              </w:rPr>
            </w:pPr>
            <w:r w:rsidRPr="002403A0">
              <w:rPr>
                <w:bCs/>
              </w:rPr>
              <w:t>Реализация цифровых сетей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/>
                <w:bCs/>
              </w:rPr>
            </w:pPr>
            <w:r w:rsidRPr="002403A0">
              <w:rPr>
                <w:bCs/>
              </w:rPr>
              <w:t>Внедрение цифровых моделей в сетевую инфраструктуру электроснабжения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E3197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vMerge w:val="restar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8</w:t>
            </w:r>
          </w:p>
        </w:tc>
        <w:tc>
          <w:tcPr>
            <w:tcW w:w="870" w:type="pct"/>
            <w:gridSpan w:val="2"/>
          </w:tcPr>
          <w:p w:rsidR="002E3197" w:rsidRPr="002403A0" w:rsidRDefault="002E3197" w:rsidP="002E3197">
            <w:pPr>
              <w:suppressAutoHyphens/>
              <w:jc w:val="center"/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contextualSpacing/>
              <w:jc w:val="both"/>
              <w:rPr>
                <w:rFonts w:eastAsia="Calibri"/>
                <w:bCs/>
              </w:rPr>
            </w:pPr>
            <w:r w:rsidRPr="002403A0">
              <w:rPr>
                <w:spacing w:val="5"/>
              </w:rPr>
              <w:t>Практическая работа №1 «</w:t>
            </w:r>
            <w:r w:rsidRPr="002403A0">
              <w:rPr>
                <w:rFonts w:eastAsia="Calibri"/>
                <w:bCs/>
              </w:rPr>
              <w:t>Изучение типов цифровых электрических станций и сетей. Изучение схем ОРУ, ЗРУ, КРУ»</w:t>
            </w:r>
          </w:p>
          <w:p w:rsidR="00B2410A" w:rsidRPr="002403A0" w:rsidRDefault="00B2410A" w:rsidP="002403A0">
            <w:pPr>
              <w:contextualSpacing/>
              <w:jc w:val="both"/>
              <w:rPr>
                <w:rFonts w:eastAsia="Calibri"/>
                <w:bCs/>
              </w:rPr>
            </w:pPr>
            <w:r w:rsidRPr="002403A0">
              <w:rPr>
                <w:spacing w:val="5"/>
              </w:rPr>
              <w:t>Практическая работа №2 «</w:t>
            </w:r>
            <w:r w:rsidRPr="002403A0">
              <w:rPr>
                <w:rFonts w:eastAsia="Calibri"/>
                <w:bCs/>
              </w:rPr>
              <w:t>Изучение компоновок цифровых подстанций. Изучение режимов работы подстанций»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r w:rsidRPr="002403A0">
              <w:t>ПК 3.1, ПК 3.2, ПК 3.3</w:t>
            </w:r>
          </w:p>
          <w:p w:rsidR="00B2410A" w:rsidRPr="002403A0" w:rsidRDefault="00B2410A" w:rsidP="002403A0">
            <w:pPr>
              <w:suppressAutoHyphens/>
              <w:jc w:val="center"/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 w:val="restart"/>
          </w:tcPr>
          <w:p w:rsidR="00B2410A" w:rsidRPr="002403A0" w:rsidRDefault="009A2F49" w:rsidP="002403A0">
            <w:pPr>
              <w:jc w:val="center"/>
              <w:rPr>
                <w:b/>
                <w:bCs/>
              </w:rPr>
            </w:pPr>
            <w:r w:rsidRPr="002403A0">
              <w:rPr>
                <w:b/>
                <w:bCs/>
              </w:rPr>
              <w:t>Тема 2</w:t>
            </w:r>
            <w:r w:rsidR="00B2410A" w:rsidRPr="002403A0">
              <w:rPr>
                <w:b/>
                <w:bCs/>
              </w:rPr>
              <w:t xml:space="preserve">.2. </w:t>
            </w:r>
          </w:p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  <w:r w:rsidRPr="002403A0">
              <w:rPr>
                <w:b/>
                <w:bCs/>
              </w:rPr>
              <w:t xml:space="preserve">Назначение и устройство обслуживаемого оборудования цифровых </w:t>
            </w:r>
            <w:r w:rsidRPr="002403A0">
              <w:rPr>
                <w:rFonts w:eastAsia="Calibri"/>
                <w:b/>
                <w:bCs/>
              </w:rPr>
              <w:t xml:space="preserve">подстанций </w:t>
            </w: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/>
                <w:bCs/>
              </w:rPr>
            </w:pPr>
            <w:r w:rsidRPr="002403A0">
              <w:rPr>
                <w:b/>
                <w:bCs/>
              </w:rPr>
              <w:t>Содержание</w:t>
            </w:r>
          </w:p>
        </w:tc>
        <w:tc>
          <w:tcPr>
            <w:tcW w:w="333" w:type="pct"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3</w:t>
            </w: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E3197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E3197">
            <w:pPr>
              <w:rPr>
                <w:b/>
                <w:bCs/>
              </w:rPr>
            </w:pPr>
            <w:r w:rsidRPr="002403A0">
              <w:rPr>
                <w:bCs/>
              </w:rPr>
              <w:t>Требования, предъявляемые к оборудованию подстанций, работающих в составе цифровых ПС</w:t>
            </w:r>
          </w:p>
        </w:tc>
        <w:tc>
          <w:tcPr>
            <w:tcW w:w="333" w:type="pct"/>
            <w:vMerge w:val="restar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E3197" w:rsidRPr="002403A0" w:rsidRDefault="002E3197" w:rsidP="002E3197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Cs/>
              </w:rPr>
              <w:t>Источники оперативного тока цифровых подстанциях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Cs/>
              </w:rPr>
              <w:t xml:space="preserve">Релейная защита и автоматика цифровых подстанций с программной реализацией алгоритма  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Cs/>
              </w:rPr>
              <w:t>Цифровые решения для модернизации вторичных систем на подстанциях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Cs/>
              </w:rPr>
              <w:t>Цифровые трансформаторы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Cs/>
              </w:rPr>
              <w:t xml:space="preserve">Автоматизация подстанций нового поколения с использованием многофункциональных контролеров </w:t>
            </w:r>
            <w:r w:rsidRPr="002403A0">
              <w:rPr>
                <w:bCs/>
                <w:lang w:val="en-US"/>
              </w:rPr>
              <w:t>NPT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E3197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vMerge w:val="restar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7</w:t>
            </w:r>
          </w:p>
        </w:tc>
        <w:tc>
          <w:tcPr>
            <w:tcW w:w="870" w:type="pct"/>
            <w:gridSpan w:val="2"/>
          </w:tcPr>
          <w:p w:rsidR="002E3197" w:rsidRPr="002403A0" w:rsidRDefault="002E3197" w:rsidP="002E3197">
            <w:pPr>
              <w:suppressAutoHyphens/>
              <w:jc w:val="center"/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spacing w:val="5"/>
              </w:rPr>
              <w:t>Практическая работа №3 «</w:t>
            </w:r>
            <w:r w:rsidRPr="002403A0">
              <w:rPr>
                <w:bCs/>
              </w:rPr>
              <w:t>Релейная защита и автоматика цифровых подстанций с про</w:t>
            </w:r>
            <w:r w:rsidR="002E3197">
              <w:rPr>
                <w:bCs/>
              </w:rPr>
              <w:t xml:space="preserve">граммной реализацией алгоритма </w:t>
            </w:r>
            <w:r w:rsidRPr="002403A0">
              <w:rPr>
                <w:bCs/>
              </w:rPr>
              <w:t>АПАР»</w:t>
            </w:r>
          </w:p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spacing w:val="5"/>
              </w:rPr>
              <w:t>Практическая работа №4</w:t>
            </w:r>
            <w:r w:rsidRPr="002403A0">
              <w:rPr>
                <w:bCs/>
              </w:rPr>
              <w:t xml:space="preserve"> «Технологии связи </w:t>
            </w:r>
            <w:r w:rsidRPr="002403A0">
              <w:rPr>
                <w:bCs/>
                <w:lang w:val="en-US"/>
              </w:rPr>
              <w:t>SEL</w:t>
            </w:r>
            <w:r w:rsidRPr="002403A0">
              <w:rPr>
                <w:bCs/>
              </w:rPr>
              <w:t xml:space="preserve"> </w:t>
            </w:r>
            <w:proofErr w:type="spellStart"/>
            <w:r w:rsidRPr="002403A0">
              <w:rPr>
                <w:bCs/>
                <w:lang w:val="en-US"/>
              </w:rPr>
              <w:t>TiDL</w:t>
            </w:r>
            <w:proofErr w:type="spellEnd"/>
            <w:r w:rsidRPr="002403A0">
              <w:rPr>
                <w:bCs/>
                <w:vertAlign w:val="superscript"/>
              </w:rPr>
              <w:t>ТМ</w:t>
            </w:r>
            <w:r w:rsidRPr="002403A0">
              <w:rPr>
                <w:bCs/>
              </w:rPr>
              <w:t>»</w:t>
            </w:r>
          </w:p>
        </w:tc>
        <w:tc>
          <w:tcPr>
            <w:tcW w:w="333" w:type="pct"/>
            <w:vMerge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pPr>
              <w:suppressAutoHyphens/>
              <w:jc w:val="center"/>
            </w:pPr>
            <w:r w:rsidRPr="002403A0">
              <w:t>ПК 3.1, ПК 3.2, ПК 3.3</w:t>
            </w:r>
          </w:p>
          <w:p w:rsidR="00B2410A" w:rsidRPr="002403A0" w:rsidRDefault="00B2410A" w:rsidP="002403A0">
            <w:pPr>
              <w:suppressAutoHyphens/>
              <w:jc w:val="center"/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rPr>
                <w:bCs/>
              </w:rPr>
            </w:pPr>
            <w:r w:rsidRPr="002403A0">
              <w:rPr>
                <w:b/>
                <w:bCs/>
              </w:rPr>
              <w:t>Самостоятельная работа</w:t>
            </w:r>
          </w:p>
        </w:tc>
        <w:tc>
          <w:tcPr>
            <w:tcW w:w="333" w:type="pct"/>
            <w:vAlign w:val="center"/>
          </w:tcPr>
          <w:p w:rsidR="00B2410A" w:rsidRPr="002E3197" w:rsidRDefault="00B2410A" w:rsidP="002403A0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2</w:t>
            </w: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 w:val="restart"/>
          </w:tcPr>
          <w:p w:rsidR="002E3197" w:rsidRPr="002403A0" w:rsidRDefault="002E3197" w:rsidP="002E3197">
            <w:pPr>
              <w:jc w:val="center"/>
              <w:rPr>
                <w:rFonts w:eastAsia="Calibri"/>
                <w:b/>
                <w:bCs/>
              </w:rPr>
            </w:pPr>
            <w:r w:rsidRPr="002403A0">
              <w:rPr>
                <w:rFonts w:eastAsia="Calibri"/>
                <w:b/>
                <w:bCs/>
              </w:rPr>
              <w:t>Тема 2.3</w:t>
            </w:r>
          </w:p>
          <w:p w:rsidR="002E3197" w:rsidRPr="002403A0" w:rsidRDefault="002E3197" w:rsidP="002E3197">
            <w:pPr>
              <w:jc w:val="center"/>
              <w:rPr>
                <w:rFonts w:eastAsia="Calibri"/>
                <w:b/>
                <w:bCs/>
              </w:rPr>
            </w:pPr>
            <w:r w:rsidRPr="002403A0">
              <w:rPr>
                <w:rFonts w:eastAsia="Calibri"/>
                <w:b/>
                <w:bCs/>
              </w:rPr>
              <w:t>Техническое обслуживание электрооборудования</w:t>
            </w:r>
          </w:p>
        </w:tc>
        <w:tc>
          <w:tcPr>
            <w:tcW w:w="2809" w:type="pct"/>
          </w:tcPr>
          <w:p w:rsidR="002E3197" w:rsidRPr="002403A0" w:rsidRDefault="002E3197" w:rsidP="002E3197">
            <w:pPr>
              <w:rPr>
                <w:bCs/>
              </w:rPr>
            </w:pPr>
            <w:r w:rsidRPr="002403A0">
              <w:rPr>
                <w:b/>
                <w:bCs/>
              </w:rPr>
              <w:t>Содержание</w:t>
            </w:r>
          </w:p>
        </w:tc>
        <w:tc>
          <w:tcPr>
            <w:tcW w:w="333" w:type="pc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4</w:t>
            </w:r>
          </w:p>
        </w:tc>
        <w:tc>
          <w:tcPr>
            <w:tcW w:w="87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E3197" w:rsidRPr="002403A0" w:rsidRDefault="002E3197" w:rsidP="002E3197">
            <w:pPr>
              <w:rPr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ind w:right="-113"/>
            </w:pPr>
            <w:r w:rsidRPr="002403A0">
              <w:rPr>
                <w:spacing w:val="5"/>
              </w:rPr>
              <w:t>Виды технического обслуживания электрооборудования, установленного на цифровых ПС</w:t>
            </w:r>
          </w:p>
        </w:tc>
        <w:tc>
          <w:tcPr>
            <w:tcW w:w="333" w:type="pct"/>
            <w:vMerge w:val="restart"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Cs/>
              </w:rPr>
            </w:pPr>
            <w:r w:rsidRPr="002403A0">
              <w:rPr>
                <w:bCs/>
              </w:rPr>
              <w:t>Техническое обслуживание источников оперативного тока на цифровых подстанциях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Cs/>
              </w:rPr>
            </w:pPr>
            <w:r w:rsidRPr="002403A0">
              <w:rPr>
                <w:bCs/>
              </w:rPr>
              <w:t xml:space="preserve">Техническое обслуживание устройств релейной защиты и автоматики  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Cs/>
              </w:rPr>
            </w:pPr>
            <w:r w:rsidRPr="002403A0">
              <w:rPr>
                <w:bCs/>
              </w:rPr>
              <w:t xml:space="preserve">Техническое </w:t>
            </w:r>
            <w:proofErr w:type="gramStart"/>
            <w:r w:rsidRPr="002403A0">
              <w:rPr>
                <w:bCs/>
              </w:rPr>
              <w:t>обслуживание  вторичных</w:t>
            </w:r>
            <w:proofErr w:type="gramEnd"/>
            <w:r w:rsidRPr="002403A0">
              <w:rPr>
                <w:bCs/>
              </w:rPr>
              <w:t xml:space="preserve"> систем  подстанций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rPr>
                <w:bCs/>
              </w:rPr>
            </w:pPr>
            <w:r w:rsidRPr="002403A0">
              <w:rPr>
                <w:bCs/>
              </w:rPr>
              <w:t>Техническое обслуживание цифровых силовых трансформаторов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2E3197" w:rsidRPr="002403A0" w:rsidRDefault="002E3197" w:rsidP="002403A0">
            <w:pPr>
              <w:ind w:right="-113"/>
            </w:pPr>
            <w:r w:rsidRPr="002403A0">
              <w:rPr>
                <w:spacing w:val="4"/>
              </w:rPr>
              <w:t>Техническое обслуживание коммутационных аппаратов, измерительных</w:t>
            </w:r>
            <w:r w:rsidRPr="002403A0">
              <w:rPr>
                <w:spacing w:val="57"/>
              </w:rPr>
              <w:t xml:space="preserve"> </w:t>
            </w:r>
            <w:r w:rsidRPr="002403A0">
              <w:rPr>
                <w:spacing w:val="4"/>
              </w:rPr>
              <w:t>трансформаторов, сборных шин и изоляторов.</w:t>
            </w:r>
          </w:p>
        </w:tc>
        <w:tc>
          <w:tcPr>
            <w:tcW w:w="333" w:type="pct"/>
            <w:vMerge/>
            <w:vAlign w:val="center"/>
          </w:tcPr>
          <w:p w:rsidR="002E3197" w:rsidRPr="002E3197" w:rsidRDefault="002E3197" w:rsidP="002403A0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  <w:vMerge/>
          </w:tcPr>
          <w:p w:rsidR="002E3197" w:rsidRPr="002403A0" w:rsidRDefault="002E3197" w:rsidP="002403A0">
            <w:pPr>
              <w:suppressAutoHyphens/>
              <w:jc w:val="center"/>
              <w:rPr>
                <w:b/>
              </w:rPr>
            </w:pPr>
          </w:p>
        </w:tc>
      </w:tr>
      <w:tr w:rsidR="002E3197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2E3197" w:rsidRPr="002403A0" w:rsidRDefault="002E3197" w:rsidP="002E3197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</w:t>
            </w:r>
            <w:r w:rsidRPr="002403A0">
              <w:rPr>
                <w:b/>
                <w:color w:val="000000"/>
              </w:rPr>
              <w:t>рактически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заняти</w:t>
            </w:r>
            <w:r>
              <w:rPr>
                <w:b/>
                <w:color w:val="000000"/>
              </w:rPr>
              <w:t>я</w:t>
            </w:r>
            <w:r w:rsidRPr="002403A0">
              <w:rPr>
                <w:b/>
                <w:color w:val="000000"/>
              </w:rPr>
              <w:t xml:space="preserve"> и лабораторны</w:t>
            </w:r>
            <w:r>
              <w:rPr>
                <w:b/>
                <w:color w:val="000000"/>
              </w:rPr>
              <w:t>е</w:t>
            </w:r>
            <w:r w:rsidRPr="002403A0">
              <w:rPr>
                <w:b/>
                <w:color w:val="000000"/>
              </w:rPr>
              <w:t xml:space="preserve"> работ</w:t>
            </w:r>
            <w:r>
              <w:rPr>
                <w:b/>
                <w:color w:val="000000"/>
              </w:rPr>
              <w:t>ы</w:t>
            </w:r>
          </w:p>
        </w:tc>
        <w:tc>
          <w:tcPr>
            <w:tcW w:w="333" w:type="pct"/>
            <w:vAlign w:val="center"/>
          </w:tcPr>
          <w:p w:rsidR="002E3197" w:rsidRPr="002E3197" w:rsidRDefault="002E3197" w:rsidP="002E3197">
            <w:pPr>
              <w:suppressAutoHyphens/>
              <w:jc w:val="center"/>
              <w:rPr>
                <w:b/>
              </w:rPr>
            </w:pPr>
          </w:p>
        </w:tc>
        <w:tc>
          <w:tcPr>
            <w:tcW w:w="870" w:type="pct"/>
            <w:gridSpan w:val="2"/>
          </w:tcPr>
          <w:p w:rsidR="002E3197" w:rsidRPr="002403A0" w:rsidRDefault="002E3197" w:rsidP="002E3197">
            <w:pPr>
              <w:suppressAutoHyphens/>
              <w:jc w:val="center"/>
              <w:rPr>
                <w:b/>
              </w:rPr>
            </w:pPr>
          </w:p>
        </w:tc>
      </w:tr>
      <w:tr w:rsidR="00B2410A" w:rsidRPr="002403A0" w:rsidTr="002E319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988" w:type="pct"/>
            <w:vMerge/>
          </w:tcPr>
          <w:p w:rsidR="00B2410A" w:rsidRPr="002403A0" w:rsidRDefault="00B2410A" w:rsidP="002403A0">
            <w:pPr>
              <w:jc w:val="center"/>
              <w:rPr>
                <w:b/>
                <w:bCs/>
              </w:rPr>
            </w:pPr>
          </w:p>
        </w:tc>
        <w:tc>
          <w:tcPr>
            <w:tcW w:w="2809" w:type="pct"/>
          </w:tcPr>
          <w:p w:rsidR="00B2410A" w:rsidRPr="002403A0" w:rsidRDefault="00B2410A" w:rsidP="002403A0">
            <w:pPr>
              <w:contextualSpacing/>
              <w:jc w:val="both"/>
              <w:rPr>
                <w:spacing w:val="3"/>
              </w:rPr>
            </w:pPr>
            <w:r w:rsidRPr="002403A0">
              <w:rPr>
                <w:spacing w:val="5"/>
              </w:rPr>
              <w:t>Практическая работа №5 «</w:t>
            </w:r>
            <w:r w:rsidRPr="002403A0">
              <w:rPr>
                <w:spacing w:val="3"/>
              </w:rPr>
              <w:t xml:space="preserve">Изучение оценки технического состояния основного оборудования цифровых подстанций. </w:t>
            </w:r>
          </w:p>
          <w:p w:rsidR="00B2410A" w:rsidRPr="002403A0" w:rsidRDefault="00B2410A" w:rsidP="002403A0">
            <w:pPr>
              <w:contextualSpacing/>
              <w:jc w:val="both"/>
              <w:rPr>
                <w:rFonts w:eastAsia="Calibri"/>
              </w:rPr>
            </w:pPr>
            <w:r w:rsidRPr="002403A0">
              <w:rPr>
                <w:spacing w:val="5"/>
              </w:rPr>
              <w:t>Практическая работа №6 «</w:t>
            </w:r>
            <w:r w:rsidRPr="002403A0">
              <w:rPr>
                <w:spacing w:val="3"/>
              </w:rPr>
              <w:t>Изучение способов выявления небольших дефектов оборудования цифровых подстанций»</w:t>
            </w:r>
          </w:p>
        </w:tc>
        <w:tc>
          <w:tcPr>
            <w:tcW w:w="333" w:type="pct"/>
            <w:vAlign w:val="center"/>
          </w:tcPr>
          <w:p w:rsidR="00B2410A" w:rsidRPr="002E3197" w:rsidRDefault="00E8630D" w:rsidP="002403A0">
            <w:pPr>
              <w:suppressAutoHyphens/>
              <w:jc w:val="center"/>
              <w:rPr>
                <w:b/>
              </w:rPr>
            </w:pPr>
            <w:r w:rsidRPr="002E3197">
              <w:rPr>
                <w:b/>
              </w:rPr>
              <w:t>7</w:t>
            </w:r>
          </w:p>
        </w:tc>
        <w:tc>
          <w:tcPr>
            <w:tcW w:w="870" w:type="pct"/>
            <w:gridSpan w:val="2"/>
          </w:tcPr>
          <w:p w:rsidR="00B2410A" w:rsidRPr="002403A0" w:rsidRDefault="00B2410A" w:rsidP="002403A0">
            <w:pPr>
              <w:suppressAutoHyphens/>
              <w:jc w:val="center"/>
            </w:pPr>
            <w:r w:rsidRPr="002403A0">
              <w:t>ПК 3.1, ПК 3.2, ПК 3.3</w:t>
            </w:r>
          </w:p>
          <w:p w:rsidR="00B2410A" w:rsidRPr="002403A0" w:rsidRDefault="00B2410A" w:rsidP="002403A0">
            <w:pPr>
              <w:suppressAutoHyphens/>
              <w:jc w:val="center"/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lastRenderedPageBreak/>
              <w:t xml:space="preserve">Учебная практика </w:t>
            </w:r>
          </w:p>
          <w:p w:rsidR="002E3197" w:rsidRPr="002403A0" w:rsidRDefault="002E3197" w:rsidP="002E3197">
            <w:pPr>
              <w:rPr>
                <w:color w:val="000000"/>
              </w:rPr>
            </w:pPr>
            <w:r w:rsidRPr="002403A0">
              <w:rPr>
                <w:color w:val="000000"/>
              </w:rPr>
              <w:t xml:space="preserve">Виды работ 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Осмотр и </w:t>
            </w:r>
            <w:proofErr w:type="spellStart"/>
            <w:r w:rsidRPr="002403A0">
              <w:rPr>
                <w:color w:val="000000"/>
              </w:rPr>
              <w:t>дефектация</w:t>
            </w:r>
            <w:proofErr w:type="spellEnd"/>
            <w:r w:rsidRPr="002403A0">
              <w:rPr>
                <w:color w:val="000000"/>
              </w:rPr>
              <w:t xml:space="preserve"> электроустановки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 xml:space="preserve">Осмотр </w:t>
            </w:r>
            <w:r w:rsidRPr="002403A0">
              <w:rPr>
                <w:color w:val="000000"/>
              </w:rPr>
              <w:t xml:space="preserve">и </w:t>
            </w:r>
            <w:proofErr w:type="spellStart"/>
            <w:r w:rsidRPr="002403A0">
              <w:rPr>
                <w:color w:val="000000"/>
              </w:rPr>
              <w:t>дефектация</w:t>
            </w:r>
            <w:proofErr w:type="spellEnd"/>
            <w:r w:rsidRPr="002403A0">
              <w:rPr>
                <w:color w:val="000000"/>
              </w:rPr>
              <w:t xml:space="preserve"> </w:t>
            </w:r>
            <w:r w:rsidRPr="002403A0">
              <w:rPr>
                <w:color w:val="000000"/>
                <w:highlight w:val="white"/>
              </w:rPr>
              <w:t>воздушной линии и сооружений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 xml:space="preserve">Осмотр </w:t>
            </w:r>
            <w:r w:rsidRPr="002403A0">
              <w:rPr>
                <w:color w:val="000000"/>
              </w:rPr>
              <w:t xml:space="preserve">и </w:t>
            </w:r>
            <w:proofErr w:type="spellStart"/>
            <w:r w:rsidRPr="002403A0">
              <w:rPr>
                <w:color w:val="000000"/>
              </w:rPr>
              <w:t>дефектация</w:t>
            </w:r>
            <w:proofErr w:type="spellEnd"/>
            <w:r w:rsidRPr="002403A0">
              <w:rPr>
                <w:color w:val="000000"/>
              </w:rPr>
              <w:t xml:space="preserve"> </w:t>
            </w:r>
            <w:r w:rsidRPr="002403A0">
              <w:rPr>
                <w:color w:val="000000"/>
                <w:highlight w:val="white"/>
              </w:rPr>
              <w:t xml:space="preserve">распределительных устройств 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 xml:space="preserve">Осмотр </w:t>
            </w:r>
            <w:r w:rsidRPr="002403A0">
              <w:rPr>
                <w:color w:val="000000"/>
              </w:rPr>
              <w:t xml:space="preserve">и </w:t>
            </w:r>
            <w:proofErr w:type="spellStart"/>
            <w:r w:rsidRPr="002403A0">
              <w:rPr>
                <w:color w:val="000000"/>
              </w:rPr>
              <w:t>дефектация</w:t>
            </w:r>
            <w:proofErr w:type="spellEnd"/>
            <w:r w:rsidRPr="002403A0">
              <w:rPr>
                <w:color w:val="000000"/>
              </w:rPr>
              <w:t xml:space="preserve"> т</w:t>
            </w:r>
            <w:r w:rsidRPr="002403A0">
              <w:rPr>
                <w:color w:val="000000"/>
                <w:highlight w:val="white"/>
              </w:rPr>
              <w:t>рансформатора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Замена электропроводки с поврежденной изоляцией, включая и в трубопроводах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Перетяжка проводов, имеющих недопустимо большой провес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Восстановление всех изношенных элементов электросетей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Осмотр и чистка соединительных муфт, 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Рихтовка кабелей, 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Соединение и </w:t>
            </w:r>
            <w:proofErr w:type="spellStart"/>
            <w:r w:rsidRPr="002403A0">
              <w:rPr>
                <w:color w:val="000000"/>
              </w:rPr>
              <w:t>оконцевание</w:t>
            </w:r>
            <w:proofErr w:type="spellEnd"/>
            <w:r w:rsidRPr="002403A0">
              <w:rPr>
                <w:color w:val="000000"/>
              </w:rPr>
              <w:t xml:space="preserve"> кабельных жил и проводов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Проверка заземления и устранение обнаруженных дефектов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Контактные соединения токопроводящих жил можно выполнять </w:t>
            </w:r>
            <w:proofErr w:type="spellStart"/>
            <w:r w:rsidRPr="002403A0">
              <w:rPr>
                <w:color w:val="000000"/>
              </w:rPr>
              <w:t>опрессованием</w:t>
            </w:r>
            <w:proofErr w:type="spellEnd"/>
            <w:r w:rsidRPr="002403A0">
              <w:rPr>
                <w:color w:val="000000"/>
              </w:rPr>
              <w:t>, сваркой или пайкой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обмоток силовых трансформаторов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Ремонт </w:t>
            </w:r>
            <w:proofErr w:type="spellStart"/>
            <w:r w:rsidRPr="002403A0">
              <w:rPr>
                <w:color w:val="000000"/>
              </w:rPr>
              <w:t>магнитопровода</w:t>
            </w:r>
            <w:proofErr w:type="spellEnd"/>
            <w:r w:rsidRPr="002403A0">
              <w:rPr>
                <w:color w:val="000000"/>
              </w:rPr>
              <w:t xml:space="preserve"> силового трансформатора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переключателя ТПСУ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расширителя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коллекторов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контактных колец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сердечников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двигателей механической части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Замена подшипников качения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роторных обмоток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статорных обмоток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обмоток якорей электрических машин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proofErr w:type="spellStart"/>
            <w:r w:rsidRPr="002403A0">
              <w:rPr>
                <w:color w:val="000000"/>
              </w:rPr>
              <w:t>Бандажирование</w:t>
            </w:r>
            <w:proofErr w:type="spellEnd"/>
            <w:r w:rsidRPr="002403A0">
              <w:rPr>
                <w:color w:val="000000"/>
              </w:rPr>
              <w:t xml:space="preserve"> обмоток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 xml:space="preserve">Ремонт высоковольтных </w:t>
            </w:r>
            <w:proofErr w:type="spellStart"/>
            <w:r w:rsidRPr="002403A0">
              <w:rPr>
                <w:color w:val="000000"/>
              </w:rPr>
              <w:t>разъеденителей</w:t>
            </w:r>
            <w:proofErr w:type="spellEnd"/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выключателей нагрузки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color w:val="000000"/>
              </w:rPr>
            </w:pPr>
            <w:r w:rsidRPr="002403A0">
              <w:rPr>
                <w:color w:val="000000"/>
              </w:rPr>
              <w:t>Ремонт масляных выключателей</w:t>
            </w:r>
          </w:p>
          <w:p w:rsidR="002E3197" w:rsidRPr="002403A0" w:rsidRDefault="002E3197" w:rsidP="002E3197">
            <w:pPr>
              <w:numPr>
                <w:ilvl w:val="0"/>
                <w:numId w:val="2"/>
              </w:numPr>
              <w:ind w:left="422"/>
              <w:rPr>
                <w:b/>
                <w:color w:val="000000"/>
              </w:rPr>
            </w:pPr>
            <w:r w:rsidRPr="002403A0">
              <w:rPr>
                <w:color w:val="000000"/>
              </w:rPr>
              <w:t>Ремонт магнитного пускателя.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120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E3197" w:rsidRPr="002403A0" w:rsidRDefault="002E3197" w:rsidP="002E3197">
            <w:pPr>
              <w:rPr>
                <w:bCs/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E3197" w:rsidRPr="002403A0" w:rsidTr="002E3197">
        <w:trPr>
          <w:gridAfter w:val="1"/>
          <w:wAfter w:w="2" w:type="pct"/>
          <w:trHeight w:val="1044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Производственная практика </w:t>
            </w:r>
          </w:p>
          <w:p w:rsidR="002E3197" w:rsidRPr="002403A0" w:rsidRDefault="002E3197" w:rsidP="002E3197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 xml:space="preserve">Виды работ </w:t>
            </w:r>
          </w:p>
          <w:p w:rsidR="002E3197" w:rsidRPr="002E3197" w:rsidRDefault="002E3197" w:rsidP="002E3197">
            <w:pPr>
              <w:pStyle w:val="a3"/>
              <w:numPr>
                <w:ilvl w:val="0"/>
                <w:numId w:val="3"/>
              </w:numPr>
              <w:rPr>
                <w:color w:val="000000"/>
              </w:rPr>
            </w:pPr>
            <w:r w:rsidRPr="002E3197">
              <w:rPr>
                <w:color w:val="000000"/>
                <w:highlight w:val="white"/>
              </w:rPr>
              <w:t xml:space="preserve">Ремонт броневого покрова кабелей,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lastRenderedPageBreak/>
              <w:t xml:space="preserve">Ремонт свинцовой оболочки кабелей,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Ремонт муфт и концевых заделок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 xml:space="preserve">Замена или ремонт проводов; •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Замена кабеля в помещении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Замена поврежденных изоляторов и деталей линейной арматуры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 xml:space="preserve">Верховые осмотры ВЛ;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 xml:space="preserve">Проверка состояния установки </w:t>
            </w:r>
            <w:proofErr w:type="gramStart"/>
            <w:r w:rsidRPr="002403A0">
              <w:rPr>
                <w:color w:val="000000"/>
              </w:rPr>
              <w:t>опор(</w:t>
            </w:r>
            <w:proofErr w:type="gramEnd"/>
            <w:r w:rsidRPr="002403A0">
              <w:rPr>
                <w:color w:val="000000"/>
              </w:rPr>
              <w:t xml:space="preserve">отклонения, перекосы элементов и пр.),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>Проверка прочности соединительных мест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>Ревизия и ремонт разрядников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>Изготовление антисептических бандажей для опор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color w:val="000000"/>
              </w:rPr>
            </w:pPr>
            <w:r w:rsidRPr="002403A0">
              <w:rPr>
                <w:color w:val="000000"/>
              </w:rPr>
              <w:t>Осмотр и чистка кабельных каналов, туннелей, трасс открыто проложенных кабелей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2403A0">
              <w:rPr>
                <w:color w:val="000000"/>
              </w:rPr>
              <w:t>Проверка доступа к кабельным колодцам и исправности крышек колодцев и запоров на них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2403A0">
              <w:rPr>
                <w:color w:val="000000"/>
              </w:rPr>
              <w:t>Измерение изоляции, определение падения напряжения, нагрева соединителей.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2403A0">
              <w:rPr>
                <w:color w:val="000000"/>
              </w:rPr>
              <w:t>Участие в испытаниях электроустановок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2403A0">
              <w:rPr>
                <w:color w:val="000000"/>
                <w:highlight w:val="white"/>
              </w:rPr>
              <w:t>Измерение сопротивления петли фаза - нуль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конденсаторов, предназначенных для повышения коэффициента мощность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приборов релейной защиты и измерения, защитных и противопожарных средств.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электрооборудования кранов и подъемников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электрооборудования электропечных установок и печей сопротивления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электрооборудования дуговых печей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высокочастотных электропечных установок.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Ремонт</w:t>
            </w:r>
            <w:r w:rsidRPr="002403A0">
              <w:rPr>
                <w:color w:val="000000"/>
                <w:highlight w:val="white"/>
              </w:rPr>
              <w:t xml:space="preserve"> электросварочных установок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jc w:val="both"/>
              <w:rPr>
                <w:i/>
                <w:color w:val="000000"/>
              </w:rPr>
            </w:pPr>
            <w:r w:rsidRPr="002403A0">
              <w:rPr>
                <w:color w:val="000000"/>
              </w:rPr>
              <w:t>Ведение первичных документов по ремонту (протоколов, журналов, ведомостей)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2403A0">
              <w:rPr>
                <w:color w:val="000000"/>
              </w:rPr>
              <w:t xml:space="preserve">Работа с технической документацией на электрооборудование 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contextualSpacing/>
              <w:jc w:val="both"/>
              <w:rPr>
                <w:rFonts w:eastAsia="Calibri"/>
                <w:bCs/>
              </w:rPr>
            </w:pPr>
            <w:r w:rsidRPr="002403A0">
              <w:rPr>
                <w:rFonts w:eastAsia="Calibri"/>
                <w:bCs/>
              </w:rPr>
              <w:t>Техническое обслуживание электрического и электромеханического оборудования цифровых подстанций и распределительных сетей.</w:t>
            </w:r>
          </w:p>
          <w:p w:rsidR="002E3197" w:rsidRPr="002403A0" w:rsidRDefault="002E3197" w:rsidP="002E3197">
            <w:pPr>
              <w:numPr>
                <w:ilvl w:val="0"/>
                <w:numId w:val="3"/>
              </w:numPr>
              <w:rPr>
                <w:b/>
                <w:color w:val="000000"/>
              </w:rPr>
            </w:pPr>
            <w:r w:rsidRPr="002403A0">
              <w:rPr>
                <w:rFonts w:eastAsia="Calibri"/>
                <w:bCs/>
              </w:rPr>
              <w:t xml:space="preserve">Составление отчетной документации по техническому </w:t>
            </w:r>
            <w:proofErr w:type="gramStart"/>
            <w:r w:rsidRPr="002403A0">
              <w:rPr>
                <w:rFonts w:eastAsia="Calibri"/>
                <w:bCs/>
              </w:rPr>
              <w:t>обслуживанию  электрического</w:t>
            </w:r>
            <w:proofErr w:type="gramEnd"/>
            <w:r w:rsidRPr="002403A0">
              <w:rPr>
                <w:rFonts w:eastAsia="Calibri"/>
                <w:bCs/>
              </w:rPr>
              <w:t xml:space="preserve"> и электромеханического оборудования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lastRenderedPageBreak/>
              <w:t>72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Cs/>
                <w:color w:val="000000"/>
              </w:rPr>
            </w:pPr>
            <w:r w:rsidRPr="002403A0">
              <w:rPr>
                <w:bCs/>
                <w:color w:val="000000"/>
              </w:rPr>
              <w:t>ПК 3.1, ПК 3.2, ПК 3.3</w:t>
            </w:r>
          </w:p>
          <w:p w:rsidR="002E3197" w:rsidRPr="002403A0" w:rsidRDefault="002E3197" w:rsidP="002E3197">
            <w:pPr>
              <w:rPr>
                <w:b/>
                <w:i/>
                <w:color w:val="000000"/>
              </w:rPr>
            </w:pPr>
            <w:r w:rsidRPr="002403A0">
              <w:rPr>
                <w:bCs/>
                <w:color w:val="000000"/>
              </w:rPr>
              <w:t>ОК 01, ОК 07, ЛР 13 – ЛР 19</w:t>
            </w:r>
          </w:p>
        </w:tc>
      </w:tr>
      <w:tr w:rsidR="002E3197" w:rsidRPr="002403A0" w:rsidTr="002E3197">
        <w:trPr>
          <w:gridAfter w:val="1"/>
          <w:wAfter w:w="2" w:type="pct"/>
          <w:trHeight w:val="181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lastRenderedPageBreak/>
              <w:t>Промежуточная аттестация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i/>
                <w:color w:val="000000"/>
              </w:rPr>
            </w:pPr>
          </w:p>
        </w:tc>
      </w:tr>
      <w:tr w:rsidR="002E3197" w:rsidRPr="002403A0" w:rsidTr="002E3197">
        <w:trPr>
          <w:gridAfter w:val="1"/>
          <w:wAfter w:w="2" w:type="pct"/>
        </w:trPr>
        <w:tc>
          <w:tcPr>
            <w:tcW w:w="37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color w:val="000000"/>
              </w:rPr>
            </w:pPr>
            <w:r w:rsidRPr="002403A0">
              <w:rPr>
                <w:b/>
                <w:color w:val="000000"/>
              </w:rPr>
              <w:t>Всего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3197" w:rsidRPr="002E3197" w:rsidRDefault="002E3197" w:rsidP="002E3197">
            <w:pPr>
              <w:jc w:val="center"/>
              <w:rPr>
                <w:b/>
                <w:color w:val="000000"/>
              </w:rPr>
            </w:pPr>
            <w:r w:rsidRPr="002E3197">
              <w:rPr>
                <w:b/>
                <w:color w:val="000000"/>
              </w:rPr>
              <w:t>324</w:t>
            </w:r>
          </w:p>
        </w:tc>
        <w:tc>
          <w:tcPr>
            <w:tcW w:w="8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3197" w:rsidRPr="002403A0" w:rsidRDefault="002E3197" w:rsidP="002E3197">
            <w:pPr>
              <w:rPr>
                <w:b/>
                <w:i/>
                <w:color w:val="000000"/>
              </w:rPr>
            </w:pPr>
          </w:p>
        </w:tc>
      </w:tr>
    </w:tbl>
    <w:p w:rsidR="003900E4" w:rsidRPr="003900E4" w:rsidRDefault="003900E4" w:rsidP="00926324">
      <w:pPr>
        <w:rPr>
          <w:rFonts w:ascii="Calibri" w:hAnsi="Calibri"/>
          <w:color w:val="000000"/>
          <w:sz w:val="22"/>
          <w:szCs w:val="20"/>
        </w:rPr>
        <w:sectPr w:rsidR="003900E4" w:rsidRPr="003900E4" w:rsidSect="002E3197">
          <w:pgSz w:w="16838" w:h="11906" w:orient="landscape"/>
          <w:pgMar w:top="993" w:right="1134" w:bottom="851" w:left="1134" w:header="709" w:footer="709" w:gutter="0"/>
          <w:cols w:space="720"/>
        </w:sectPr>
      </w:pPr>
    </w:p>
    <w:p w:rsidR="004313C8" w:rsidRPr="004313C8" w:rsidRDefault="004313C8" w:rsidP="004313C8">
      <w:pPr>
        <w:contextualSpacing/>
        <w:jc w:val="center"/>
        <w:rPr>
          <w:b/>
          <w:sz w:val="28"/>
        </w:rPr>
      </w:pPr>
      <w:r w:rsidRPr="004313C8">
        <w:rPr>
          <w:b/>
          <w:sz w:val="28"/>
        </w:rPr>
        <w:lastRenderedPageBreak/>
        <w:t>3. УСЛОВИЯ РЕАЛИЗАЦИИ ПРОФЕССИОНАЛЬНОГО МОДУЛЯ</w:t>
      </w:r>
    </w:p>
    <w:p w:rsidR="004313C8" w:rsidRPr="004313C8" w:rsidRDefault="004313C8" w:rsidP="004313C8">
      <w:pPr>
        <w:ind w:firstLine="709"/>
        <w:contextualSpacing/>
        <w:rPr>
          <w:b/>
          <w:sz w:val="28"/>
        </w:rPr>
      </w:pPr>
    </w:p>
    <w:p w:rsidR="004313C8" w:rsidRPr="004313C8" w:rsidRDefault="004313C8" w:rsidP="004313C8">
      <w:pPr>
        <w:ind w:firstLine="709"/>
        <w:contextualSpacing/>
        <w:rPr>
          <w:b/>
          <w:sz w:val="28"/>
        </w:rPr>
      </w:pPr>
      <w:r w:rsidRPr="004313C8">
        <w:rPr>
          <w:b/>
          <w:sz w:val="28"/>
        </w:rPr>
        <w:t>3.1. Для реализации программы профессионального модуля должны быть предусмотрены следующие специальные помещения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Лаборатория «Технической эксплуатации, обслуживания и ремонта электрического и электромеханического оборудования», оснащенная: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 xml:space="preserve">I. Специализированная мебель и системы хранения 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Стол ученический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Стул ученический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Доска классная/Рельсовая система с классной доской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Стол преподавателя с ящиками для хранения или тумбой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Кресло преподавателя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Шкаф для хранения учебных пособий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 xml:space="preserve">II. Технические средства 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Сетевой фильтр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III. Специализированное оборудование, мебель и системы хранения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1. </w:t>
      </w:r>
      <w:proofErr w:type="spellStart"/>
      <w:r w:rsidRPr="004313C8">
        <w:rPr>
          <w:sz w:val="28"/>
          <w:szCs w:val="28"/>
        </w:rPr>
        <w:t>Din</w:t>
      </w:r>
      <w:proofErr w:type="spellEnd"/>
      <w:r w:rsidRPr="004313C8">
        <w:rPr>
          <w:sz w:val="28"/>
          <w:szCs w:val="28"/>
        </w:rPr>
        <w:t>-рейка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Автоматический выключатель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Автоматический выключатель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Выключатели высокого напряжения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Защитные очки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Изолента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7. Кисть малярная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8. Кнопочный пост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9. Контактор</w:t>
      </w:r>
      <w:r w:rsidRPr="004313C8">
        <w:rPr>
          <w:sz w:val="28"/>
          <w:szCs w:val="28"/>
        </w:rPr>
        <w:tab/>
        <w:t>для</w:t>
      </w:r>
      <w:r w:rsidRPr="004313C8">
        <w:rPr>
          <w:sz w:val="28"/>
          <w:szCs w:val="28"/>
        </w:rPr>
        <w:tab/>
        <w:t>пуска, остановки и реверсирования асинхронных электродвигателей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10. Кросс-модуль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11. Лампа индикаторная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12. Макет </w:t>
      </w:r>
      <w:proofErr w:type="spellStart"/>
      <w:r w:rsidRPr="004313C8">
        <w:rPr>
          <w:sz w:val="28"/>
          <w:szCs w:val="28"/>
        </w:rPr>
        <w:t>ассинхронной</w:t>
      </w:r>
      <w:proofErr w:type="spellEnd"/>
      <w:r w:rsidRPr="004313C8">
        <w:rPr>
          <w:sz w:val="28"/>
          <w:szCs w:val="28"/>
        </w:rPr>
        <w:t xml:space="preserve"> электрической машины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13. Макет машины переменного тока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14. Макет машины постоянного тока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15. Макет силового трансформатора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16. Макет синхронной электрической машины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17. </w:t>
      </w:r>
      <w:proofErr w:type="spellStart"/>
      <w:r w:rsidRPr="004313C8">
        <w:rPr>
          <w:sz w:val="28"/>
          <w:szCs w:val="28"/>
        </w:rPr>
        <w:t>Мультиметр</w:t>
      </w:r>
      <w:proofErr w:type="spellEnd"/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18. Набор отверток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19. Набор отверток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20. Наконечник-гильза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lastRenderedPageBreak/>
        <w:t>21. Наконечник-гильза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22. Нож для резки кабеля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23. Ограничитель на DIN-рейку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24. Переносная розетка 3Р+РЕ+N 16А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25. Перчатки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26. Площадка самоклеящаяся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27. Предохранители, выключатели нагрузки, разрядники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28. Приставка контактная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29. Провод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30. Провод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31. Провод (белый)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32. Разъединители, отделители и короткозамыкатели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33. Реле электротепловое для защиты электродвигателей от перегрузки, асимметрии фаз, затянутого пуска и заклинивания ротора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34. </w:t>
      </w:r>
      <w:proofErr w:type="spellStart"/>
      <w:r w:rsidRPr="004313C8">
        <w:rPr>
          <w:sz w:val="28"/>
          <w:szCs w:val="28"/>
        </w:rPr>
        <w:t>Саморезы</w:t>
      </w:r>
      <w:proofErr w:type="spellEnd"/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35. Стенды и оборудование для выполнения лабораторных занятий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36. Стенды системы электроснабжения и оборудование для выполнения лабораторных занятий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37. Устройство для снятия изоляции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38. Хомуты-стяжки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39. Шинные конструкции и изоляторы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40. Электродвигатель 3-фазный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41. Электроизмерительные приборы для выполнения лабораторных работ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42. Электромагнитный привод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43. Ящик для инструмента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Общее освещение (Г-1 300лк.)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Освещение рабочей поверхности (Г-1 400лк.)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Электроснабжение: 1 х U=380/220В, P= 1,0 кВт.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IV. Демонстрационные учебно-наглядные пособия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Комплект учебно-наглядных пособий и плакатов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Техническая документация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Методическое обеспечение лабораторных и практических работ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МФУ/Принтер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Комплекты средств индивидуальной защиты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Огнетушители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Аптечка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Корзина для мусора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Диэлектрический коврик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7. Веник и совок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lastRenderedPageBreak/>
        <w:t>Мастерские «Слесарно-механическая» и «Электромонтажная», оснащенные: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 xml:space="preserve">I. Специализированная мебель и системы хранения 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Стол ученический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Стул ученический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Доска классная/Рельсовая система с классной доской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Стол преподавателя с ящиками для хранения или тумбой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Кресло преподавателя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contextualSpacing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Шкаф для хранения учебных пособий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 xml:space="preserve">II. Технические средства 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Сетевой фильтр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4313C8" w:rsidRPr="004313C8" w:rsidRDefault="004313C8" w:rsidP="004313C8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4313C8">
        <w:rPr>
          <w:b/>
          <w:sz w:val="28"/>
          <w:szCs w:val="28"/>
        </w:rPr>
        <w:t xml:space="preserve">«Слесарно-механическая», </w:t>
      </w:r>
      <w:r w:rsidRPr="004313C8">
        <w:rPr>
          <w:b/>
          <w:bCs/>
          <w:sz w:val="28"/>
          <w:szCs w:val="28"/>
        </w:rPr>
        <w:t>оснащенная оборудованием: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III. Специализированное оборудование, мебель и системы хранения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Верстаки слесарные одноместные с подъемными тисками;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Заготовки для выполнения слесарных работ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Кисть малярная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Кусачки боковые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5. </w:t>
      </w:r>
      <w:proofErr w:type="spellStart"/>
      <w:r w:rsidRPr="004313C8">
        <w:rPr>
          <w:sz w:val="28"/>
          <w:szCs w:val="28"/>
        </w:rPr>
        <w:t>Мультиметр</w:t>
      </w:r>
      <w:proofErr w:type="spellEnd"/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Набор измерительных инструментов (</w:t>
      </w:r>
      <w:proofErr w:type="spellStart"/>
      <w:r w:rsidRPr="004313C8">
        <w:rPr>
          <w:sz w:val="28"/>
          <w:szCs w:val="28"/>
        </w:rPr>
        <w:t>штангельциркуль</w:t>
      </w:r>
      <w:proofErr w:type="spellEnd"/>
      <w:r w:rsidRPr="004313C8">
        <w:rPr>
          <w:sz w:val="28"/>
          <w:szCs w:val="28"/>
        </w:rPr>
        <w:t>, линейка, рулетка, угольник)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7. Набор отверток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8. Набор отверток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9. Набор слесарных инструментов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10. Напильник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11. Напильник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12. Нож для резки кабеля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13. Ножовки по металлу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14. Пассатижи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15. Площадка самоклеящаяся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16. Станки: настольно-сверлильные, вертикально - сверлильный, фрезерный, точильный двухсторонний, заточной и др.;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17. Тиски слесарные параллельные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18. Устройство для снятия изоляции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19. Ящик для инструмента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Комплекты средств индивидуальной защиты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Огнетушители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lastRenderedPageBreak/>
        <w:t>3. Аптечка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Корзина для мусора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Диэлектрический коврик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Веник и совок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IV. Демонстрационные учебно-наглядные пособия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Комплект учебно-наглядных пособий и плакатов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Техническая документация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Методическое обеспечение лабораторных и практических работ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Общее освещение (Г-1 300лк.)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Освещение рабочей поверхности (Г-1 400лк.)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Электроснабжение: 1 х U=380/220В, P= 1,0 кВт.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</w:p>
    <w:p w:rsidR="004313C8" w:rsidRPr="004313C8" w:rsidRDefault="004313C8" w:rsidP="004313C8">
      <w:pPr>
        <w:ind w:firstLine="709"/>
        <w:jc w:val="both"/>
        <w:rPr>
          <w:b/>
          <w:bCs/>
          <w:sz w:val="28"/>
          <w:szCs w:val="28"/>
        </w:rPr>
      </w:pPr>
      <w:r w:rsidRPr="004313C8">
        <w:rPr>
          <w:b/>
          <w:sz w:val="28"/>
          <w:szCs w:val="28"/>
        </w:rPr>
        <w:t xml:space="preserve">Мастерская «Электромонтажная», </w:t>
      </w:r>
      <w:r w:rsidRPr="004313C8">
        <w:rPr>
          <w:b/>
          <w:bCs/>
          <w:sz w:val="28"/>
          <w:szCs w:val="28"/>
        </w:rPr>
        <w:t>оснащенная оборудованием: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III. Специализированное оборудование, мебель и системы хранения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1. Боковые кусачки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2. Верстак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Защитные очки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Изолента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5. Инструментальная тележка трех ярусная открытая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Кисть малярная (для уборки стружки)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7. Клещи обжимные 0,5-6,0 мм2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8. Компьютер/ноутбук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9. Круглогубцы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10. Кусачки арматурные (</w:t>
      </w:r>
      <w:proofErr w:type="spellStart"/>
      <w:r w:rsidRPr="004313C8">
        <w:rPr>
          <w:sz w:val="28"/>
          <w:szCs w:val="28"/>
        </w:rPr>
        <w:t>болторез</w:t>
      </w:r>
      <w:proofErr w:type="spellEnd"/>
      <w:r w:rsidRPr="004313C8">
        <w:rPr>
          <w:sz w:val="28"/>
          <w:szCs w:val="28"/>
        </w:rPr>
        <w:t>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11. Маркировочное устройство P-</w:t>
      </w:r>
      <w:proofErr w:type="spellStart"/>
      <w:r w:rsidRPr="004313C8">
        <w:rPr>
          <w:sz w:val="28"/>
          <w:szCs w:val="28"/>
        </w:rPr>
        <w:t>touch</w:t>
      </w:r>
      <w:proofErr w:type="spellEnd"/>
      <w:r w:rsidRPr="004313C8">
        <w:rPr>
          <w:sz w:val="28"/>
          <w:szCs w:val="28"/>
        </w:rPr>
        <w:t>/ аналог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12. Молоток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13. </w:t>
      </w:r>
      <w:proofErr w:type="spellStart"/>
      <w:r w:rsidRPr="004313C8">
        <w:rPr>
          <w:sz w:val="28"/>
          <w:szCs w:val="28"/>
        </w:rPr>
        <w:t>Мультиметр</w:t>
      </w:r>
      <w:proofErr w:type="spellEnd"/>
      <w:r w:rsidRPr="004313C8">
        <w:rPr>
          <w:sz w:val="28"/>
          <w:szCs w:val="28"/>
        </w:rPr>
        <w:t xml:space="preserve"> универсальный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14. Набор бит для </w:t>
      </w:r>
      <w:proofErr w:type="spellStart"/>
      <w:r w:rsidRPr="004313C8">
        <w:rPr>
          <w:sz w:val="28"/>
          <w:szCs w:val="28"/>
        </w:rPr>
        <w:t>шуруповерта</w:t>
      </w:r>
      <w:proofErr w:type="spellEnd"/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15. Набор отверток плоских, крестовых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16. Набор сверл, D= 1-10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17. Наконечник-гильза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18. Наконечник-гильза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19. Напильник круглый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20. Напильник плоский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21. Нож для резки и зачистки кабеля с ручкой, с фиксатором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22. Пассатижи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23. Пояс для инструмента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24. Провод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25. Провод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26. Провод (белый)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27. Пружина стальная для изгиба жестких ПВХ труб д.16мм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lastRenderedPageBreak/>
        <w:t>28.Пылесос аккумуляторный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29. </w:t>
      </w:r>
      <w:proofErr w:type="gramStart"/>
      <w:r w:rsidRPr="004313C8">
        <w:rPr>
          <w:sz w:val="28"/>
          <w:szCs w:val="28"/>
        </w:rPr>
        <w:t>Рабочая  кабинка</w:t>
      </w:r>
      <w:proofErr w:type="gramEnd"/>
      <w:r w:rsidRPr="004313C8">
        <w:rPr>
          <w:sz w:val="28"/>
          <w:szCs w:val="28"/>
        </w:rPr>
        <w:t xml:space="preserve"> с характеристиками ФНЧ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30. Рулетка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31. </w:t>
      </w:r>
      <w:proofErr w:type="spellStart"/>
      <w:r w:rsidRPr="004313C8">
        <w:rPr>
          <w:sz w:val="28"/>
          <w:szCs w:val="28"/>
        </w:rPr>
        <w:t>Саморезы</w:t>
      </w:r>
      <w:proofErr w:type="spellEnd"/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32. Сверло для </w:t>
      </w:r>
      <w:proofErr w:type="gramStart"/>
      <w:r w:rsidRPr="004313C8">
        <w:rPr>
          <w:sz w:val="28"/>
          <w:szCs w:val="28"/>
        </w:rPr>
        <w:t>отверстий  d</w:t>
      </w:r>
      <w:proofErr w:type="gramEnd"/>
      <w:r w:rsidRPr="004313C8">
        <w:rPr>
          <w:sz w:val="28"/>
          <w:szCs w:val="28"/>
        </w:rPr>
        <w:t>=12-32мм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33. Стремянка или подмости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34. Струбцина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35. </w:t>
      </w:r>
      <w:proofErr w:type="spellStart"/>
      <w:r w:rsidRPr="004313C8">
        <w:rPr>
          <w:sz w:val="28"/>
          <w:szCs w:val="28"/>
        </w:rPr>
        <w:t>Стусло</w:t>
      </w:r>
      <w:proofErr w:type="spellEnd"/>
      <w:r w:rsidRPr="004313C8">
        <w:rPr>
          <w:sz w:val="28"/>
          <w:szCs w:val="28"/>
        </w:rPr>
        <w:t xml:space="preserve"> поворотное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36. Торцевой ключ и сменные головки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37. Угломер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38. Угольник металлический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39. Уровень, L= 150см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40. Уровень, L= 20-40см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41. Устройство для снятия изоляции 0,2-6мм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42. Фен технический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43. Фонарик налобный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44. Хомуты-стяжки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45. </w:t>
      </w:r>
      <w:proofErr w:type="spellStart"/>
      <w:r w:rsidRPr="004313C8">
        <w:rPr>
          <w:sz w:val="28"/>
          <w:szCs w:val="28"/>
        </w:rPr>
        <w:t>Шуруповерт</w:t>
      </w:r>
      <w:proofErr w:type="spellEnd"/>
      <w:r w:rsidRPr="004313C8">
        <w:rPr>
          <w:sz w:val="28"/>
          <w:szCs w:val="28"/>
        </w:rPr>
        <w:t xml:space="preserve"> аккумуляторный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46. Ящик для инструмента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47. Ящик для материалов (пластиковый короб)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48. Перчатки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Комплекты средств индивидуальной защиты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Огнетушители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Аптечка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Корзина для мусора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Диэлектрический коврик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6. Веник и совок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IV. Демонстрационные учебно-наглядные пособия</w:t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Основное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Комплект учебно-наглядных пособий и плакатов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Техническая документация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Методическое обеспечение лабораторных и практических работ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b/>
          <w:sz w:val="28"/>
          <w:szCs w:val="28"/>
        </w:rPr>
      </w:pPr>
      <w:r w:rsidRPr="004313C8">
        <w:rPr>
          <w:b/>
          <w:sz w:val="28"/>
          <w:szCs w:val="28"/>
        </w:rPr>
        <w:t>Дополнительное оборудование</w:t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1. МФУ/Принтер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2. Общее освещение (Г-1 300лк.)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3. Освещение рабочей поверхности (Г-1 400лк.)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4. Электроснабжение: 1 х U=380/220В, P= 1,0 кВт.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>5. Покрытие пола на посту участника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6. Переносная </w:t>
      </w:r>
      <w:proofErr w:type="gramStart"/>
      <w:r w:rsidRPr="004313C8">
        <w:rPr>
          <w:sz w:val="28"/>
          <w:szCs w:val="28"/>
        </w:rPr>
        <w:t>розетка  3</w:t>
      </w:r>
      <w:proofErr w:type="gramEnd"/>
      <w:r w:rsidRPr="004313C8">
        <w:rPr>
          <w:sz w:val="28"/>
          <w:szCs w:val="28"/>
        </w:rPr>
        <w:t xml:space="preserve">Р+РЕ+N 16А 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ind w:firstLine="709"/>
        <w:jc w:val="both"/>
        <w:rPr>
          <w:sz w:val="28"/>
          <w:szCs w:val="28"/>
        </w:rPr>
      </w:pPr>
      <w:r w:rsidRPr="004313C8">
        <w:rPr>
          <w:sz w:val="28"/>
          <w:szCs w:val="28"/>
        </w:rPr>
        <w:t xml:space="preserve">7. Розетка 2-х местная, с </w:t>
      </w:r>
      <w:proofErr w:type="spellStart"/>
      <w:r w:rsidRPr="004313C8">
        <w:rPr>
          <w:sz w:val="28"/>
          <w:szCs w:val="28"/>
        </w:rPr>
        <w:t>зазем</w:t>
      </w:r>
      <w:proofErr w:type="spellEnd"/>
      <w:r w:rsidRPr="004313C8">
        <w:rPr>
          <w:sz w:val="28"/>
          <w:szCs w:val="28"/>
        </w:rPr>
        <w:t>/</w:t>
      </w:r>
      <w:proofErr w:type="spellStart"/>
      <w:r w:rsidRPr="004313C8">
        <w:rPr>
          <w:sz w:val="28"/>
          <w:szCs w:val="28"/>
        </w:rPr>
        <w:t>конт</w:t>
      </w:r>
      <w:proofErr w:type="spellEnd"/>
      <w:r w:rsidRPr="004313C8">
        <w:rPr>
          <w:sz w:val="28"/>
          <w:szCs w:val="28"/>
        </w:rPr>
        <w:t>, 16А</w:t>
      </w:r>
      <w:r w:rsidRPr="004313C8">
        <w:rPr>
          <w:sz w:val="28"/>
          <w:szCs w:val="28"/>
        </w:rPr>
        <w:tab/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4313C8">
        <w:rPr>
          <w:b/>
          <w:sz w:val="28"/>
        </w:rPr>
        <w:t>3.1.1. Оснащение базы учебной практики</w:t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313C8">
        <w:rPr>
          <w:sz w:val="28"/>
        </w:rPr>
        <w:t>Реализация образовательной программы предполагает обязательную учебную и производственную практику.</w:t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313C8">
        <w:rPr>
          <w:sz w:val="28"/>
        </w:rPr>
        <w:lastRenderedPageBreak/>
        <w:t xml:space="preserve">Учебная практика реализуется в мастерских профессиональной образовательной организации и требует наличия оборудования, инструментов, расходных материалов, обеспечивающих выполнение всех видов работ, определенных содержанием программ профессионального модуля, в том числе оборудования и инструментов, используемых при проведении чемпионатов </w:t>
      </w:r>
      <w:proofErr w:type="spellStart"/>
      <w:r w:rsidRPr="004313C8">
        <w:rPr>
          <w:sz w:val="28"/>
        </w:rPr>
        <w:t>WorldSkills</w:t>
      </w:r>
      <w:proofErr w:type="spellEnd"/>
      <w:r w:rsidRPr="004313C8">
        <w:rPr>
          <w:sz w:val="28"/>
        </w:rPr>
        <w:t xml:space="preserve"> и указанных в инфраструктурных листах конкурсной документации </w:t>
      </w:r>
      <w:proofErr w:type="spellStart"/>
      <w:r w:rsidRPr="004313C8">
        <w:rPr>
          <w:sz w:val="28"/>
        </w:rPr>
        <w:t>WorldSkills</w:t>
      </w:r>
      <w:proofErr w:type="spellEnd"/>
      <w:r w:rsidRPr="004313C8">
        <w:rPr>
          <w:sz w:val="28"/>
        </w:rPr>
        <w:t xml:space="preserve"> по </w:t>
      </w:r>
      <w:r w:rsidRPr="004313C8">
        <w:rPr>
          <w:bCs/>
          <w:sz w:val="28"/>
        </w:rPr>
        <w:t>компетенциям «Электромонтаж».</w:t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</w:rPr>
      </w:pPr>
      <w:r w:rsidRPr="004313C8">
        <w:rPr>
          <w:b/>
          <w:sz w:val="28"/>
        </w:rPr>
        <w:t>3.1.2. Оснащение базы производственной практики</w:t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313C8">
        <w:rPr>
          <w:sz w:val="28"/>
        </w:rPr>
        <w:t>Производственная практика проводится на объектах строительства и предприятиях жилищно-коммунального хозяйства, обеспечивающих эксплуатацию и ремонт оборудования. Материально-техническая база предприятий должна обеспечивать условия для проведения видов работ производственной практики, предусмотренных в программах профессиональных модулей, соответствующих основным видам деятельности.</w:t>
      </w:r>
    </w:p>
    <w:p w:rsidR="004313C8" w:rsidRPr="004313C8" w:rsidRDefault="004313C8" w:rsidP="004313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</w:rPr>
      </w:pPr>
      <w:r w:rsidRPr="004313C8">
        <w:rPr>
          <w:sz w:val="28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:rsidR="004313C8" w:rsidRPr="004313C8" w:rsidRDefault="004313C8" w:rsidP="004313C8">
      <w:pPr>
        <w:pStyle w:val="a3"/>
        <w:jc w:val="both"/>
        <w:rPr>
          <w:b/>
          <w:sz w:val="28"/>
        </w:rPr>
      </w:pPr>
      <w:r w:rsidRPr="004313C8">
        <w:rPr>
          <w:b/>
          <w:sz w:val="28"/>
        </w:rPr>
        <w:t>3.2. Информационное обеспечение реализации программы</w:t>
      </w:r>
    </w:p>
    <w:p w:rsidR="004313C8" w:rsidRPr="004313C8" w:rsidRDefault="004313C8" w:rsidP="004313C8">
      <w:pPr>
        <w:ind w:firstLine="709"/>
        <w:jc w:val="both"/>
        <w:rPr>
          <w:sz w:val="28"/>
        </w:rPr>
      </w:pPr>
      <w:r w:rsidRPr="004313C8">
        <w:rPr>
          <w:sz w:val="28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</w:t>
      </w:r>
    </w:p>
    <w:p w:rsidR="004313C8" w:rsidRPr="004313C8" w:rsidRDefault="004313C8" w:rsidP="004313C8">
      <w:pPr>
        <w:ind w:firstLine="709"/>
        <w:contextualSpacing/>
        <w:rPr>
          <w:b/>
          <w:sz w:val="28"/>
        </w:rPr>
      </w:pPr>
      <w:r w:rsidRPr="004313C8">
        <w:rPr>
          <w:b/>
          <w:sz w:val="28"/>
        </w:rPr>
        <w:t>3.2.1. Основные печатные издания</w:t>
      </w:r>
    </w:p>
    <w:p w:rsidR="004313C8" w:rsidRPr="004313C8" w:rsidRDefault="004313C8" w:rsidP="004313C8">
      <w:pPr>
        <w:pStyle w:val="a3"/>
        <w:numPr>
          <w:ilvl w:val="3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4313C8">
        <w:rPr>
          <w:sz w:val="28"/>
        </w:rPr>
        <w:t>Котеленец</w:t>
      </w:r>
      <w:proofErr w:type="spellEnd"/>
      <w:r w:rsidRPr="004313C8">
        <w:rPr>
          <w:sz w:val="28"/>
        </w:rPr>
        <w:t xml:space="preserve">, Н.Ф. Техническая эксплуатация, диагностика и ремонт электрического и электромеханического оборудования: </w:t>
      </w:r>
      <w:proofErr w:type="spellStart"/>
      <w:r>
        <w:rPr>
          <w:sz w:val="28"/>
        </w:rPr>
        <w:t>учбеник</w:t>
      </w:r>
      <w:proofErr w:type="spellEnd"/>
      <w:r>
        <w:rPr>
          <w:sz w:val="28"/>
        </w:rPr>
        <w:t xml:space="preserve"> / </w:t>
      </w:r>
      <w:proofErr w:type="spellStart"/>
      <w:r>
        <w:rPr>
          <w:sz w:val="28"/>
        </w:rPr>
        <w:t>Котеленец</w:t>
      </w:r>
      <w:proofErr w:type="spellEnd"/>
      <w:r>
        <w:rPr>
          <w:sz w:val="28"/>
        </w:rPr>
        <w:t xml:space="preserve"> Н.Ф.</w:t>
      </w:r>
      <w:r w:rsidRPr="004313C8">
        <w:rPr>
          <w:sz w:val="28"/>
        </w:rPr>
        <w:t xml:space="preserve">, Сентюрихин Н.И. - 1-е изд. - </w:t>
      </w:r>
      <w:r>
        <w:rPr>
          <w:sz w:val="28"/>
          <w:highlight w:val="white"/>
        </w:rPr>
        <w:t>Москва</w:t>
      </w:r>
      <w:r w:rsidRPr="004313C8">
        <w:rPr>
          <w:sz w:val="28"/>
          <w:highlight w:val="white"/>
        </w:rPr>
        <w:t xml:space="preserve">: </w:t>
      </w:r>
      <w:r w:rsidRPr="004313C8">
        <w:rPr>
          <w:sz w:val="28"/>
        </w:rPr>
        <w:t>Академия</w:t>
      </w:r>
      <w:r w:rsidRPr="004313C8">
        <w:rPr>
          <w:sz w:val="28"/>
          <w:highlight w:val="white"/>
        </w:rPr>
        <w:t xml:space="preserve">, 2020. – 320с. — (Среднее профессиональное образование). – ISBN </w:t>
      </w:r>
      <w:r w:rsidRPr="004313C8">
        <w:rPr>
          <w:sz w:val="28"/>
        </w:rPr>
        <w:t>978-5-4468-9704-9</w:t>
      </w:r>
    </w:p>
    <w:p w:rsidR="004313C8" w:rsidRPr="004313C8" w:rsidRDefault="004313C8" w:rsidP="004313C8">
      <w:pPr>
        <w:pStyle w:val="a3"/>
        <w:numPr>
          <w:ilvl w:val="3"/>
          <w:numId w:val="9"/>
        </w:numPr>
        <w:tabs>
          <w:tab w:val="left" w:pos="993"/>
        </w:tabs>
        <w:ind w:left="0" w:firstLine="709"/>
        <w:jc w:val="both"/>
        <w:rPr>
          <w:sz w:val="28"/>
          <w:highlight w:val="white"/>
        </w:rPr>
      </w:pPr>
      <w:proofErr w:type="spellStart"/>
      <w:r w:rsidRPr="004313C8">
        <w:rPr>
          <w:sz w:val="28"/>
          <w:highlight w:val="white"/>
        </w:rPr>
        <w:t>Сибикин</w:t>
      </w:r>
      <w:proofErr w:type="spellEnd"/>
      <w:r w:rsidRPr="004313C8">
        <w:rPr>
          <w:sz w:val="28"/>
          <w:highlight w:val="white"/>
        </w:rPr>
        <w:t>, Ю. Д. Монтаж, эксплуатация и ремонт электрооборудования промышленных предприятий и установо</w:t>
      </w:r>
      <w:r>
        <w:rPr>
          <w:sz w:val="28"/>
          <w:highlight w:val="white"/>
        </w:rPr>
        <w:t>к</w:t>
      </w:r>
      <w:r w:rsidRPr="004313C8">
        <w:rPr>
          <w:sz w:val="28"/>
          <w:highlight w:val="white"/>
        </w:rPr>
        <w:t xml:space="preserve">: учебное пособие / Ю.Д. </w:t>
      </w:r>
      <w:proofErr w:type="spellStart"/>
      <w:r w:rsidRPr="004313C8">
        <w:rPr>
          <w:sz w:val="28"/>
          <w:highlight w:val="white"/>
        </w:rPr>
        <w:t>Сибикин</w:t>
      </w:r>
      <w:proofErr w:type="spellEnd"/>
      <w:r w:rsidRPr="004313C8">
        <w:rPr>
          <w:sz w:val="28"/>
          <w:highlight w:val="white"/>
        </w:rPr>
        <w:t xml:space="preserve">, М.Ю. </w:t>
      </w:r>
      <w:proofErr w:type="spellStart"/>
      <w:r w:rsidRPr="004313C8">
        <w:rPr>
          <w:sz w:val="28"/>
          <w:highlight w:val="white"/>
        </w:rPr>
        <w:t>Сиби</w:t>
      </w:r>
      <w:r>
        <w:rPr>
          <w:sz w:val="28"/>
          <w:highlight w:val="white"/>
        </w:rPr>
        <w:t>кин</w:t>
      </w:r>
      <w:proofErr w:type="spellEnd"/>
      <w:r>
        <w:rPr>
          <w:sz w:val="28"/>
          <w:highlight w:val="white"/>
        </w:rPr>
        <w:t>. — 2-е изд., стер. — Москва</w:t>
      </w:r>
      <w:r w:rsidRPr="004313C8">
        <w:rPr>
          <w:sz w:val="28"/>
          <w:highlight w:val="white"/>
        </w:rPr>
        <w:t>: ИНФРА-М, 2022. — 464 с. — (Среднее профессиональное образование). — DOI 10.12737/1872623. - ISBN 978-5-16-017754-0.</w:t>
      </w:r>
    </w:p>
    <w:p w:rsidR="004313C8" w:rsidRPr="004313C8" w:rsidRDefault="004313C8" w:rsidP="004313C8">
      <w:pPr>
        <w:pStyle w:val="a3"/>
        <w:numPr>
          <w:ilvl w:val="3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4313C8">
        <w:rPr>
          <w:sz w:val="28"/>
        </w:rPr>
        <w:t>Сибикин</w:t>
      </w:r>
      <w:proofErr w:type="spellEnd"/>
      <w:r w:rsidRPr="004313C8">
        <w:rPr>
          <w:sz w:val="28"/>
        </w:rPr>
        <w:t xml:space="preserve">, </w:t>
      </w:r>
      <w:proofErr w:type="spellStart"/>
      <w:r w:rsidRPr="004313C8">
        <w:rPr>
          <w:sz w:val="28"/>
        </w:rPr>
        <w:t>Ю.Д.Техническое</w:t>
      </w:r>
      <w:proofErr w:type="spellEnd"/>
      <w:r w:rsidRPr="004313C8">
        <w:rPr>
          <w:sz w:val="28"/>
        </w:rPr>
        <w:t xml:space="preserve"> обслуживание, ремонт электрооборудования и сетей промышленных предприятий: учебник (книга 1) / </w:t>
      </w:r>
      <w:proofErr w:type="spellStart"/>
      <w:r w:rsidRPr="004313C8">
        <w:rPr>
          <w:sz w:val="28"/>
        </w:rPr>
        <w:t>Сибикин</w:t>
      </w:r>
      <w:proofErr w:type="spellEnd"/>
      <w:r w:rsidRPr="004313C8">
        <w:rPr>
          <w:sz w:val="28"/>
        </w:rPr>
        <w:t xml:space="preserve"> Ю.Д. - 13-е изд., </w:t>
      </w:r>
      <w:proofErr w:type="spellStart"/>
      <w:r w:rsidRPr="004313C8">
        <w:rPr>
          <w:sz w:val="28"/>
        </w:rPr>
        <w:t>испр</w:t>
      </w:r>
      <w:proofErr w:type="spellEnd"/>
      <w:r w:rsidRPr="004313C8">
        <w:rPr>
          <w:sz w:val="28"/>
        </w:rPr>
        <w:t xml:space="preserve">. - </w:t>
      </w:r>
      <w:r>
        <w:rPr>
          <w:sz w:val="28"/>
          <w:highlight w:val="white"/>
        </w:rPr>
        <w:t>Москва</w:t>
      </w:r>
      <w:r w:rsidRPr="004313C8">
        <w:rPr>
          <w:sz w:val="28"/>
          <w:highlight w:val="white"/>
        </w:rPr>
        <w:t xml:space="preserve">: </w:t>
      </w:r>
      <w:r w:rsidRPr="004313C8">
        <w:rPr>
          <w:sz w:val="28"/>
        </w:rPr>
        <w:t>Академия</w:t>
      </w:r>
      <w:r w:rsidRPr="004313C8">
        <w:rPr>
          <w:sz w:val="28"/>
          <w:highlight w:val="white"/>
        </w:rPr>
        <w:t xml:space="preserve">, 2020. – 208с. — (Среднее профессиональное образование). - ISBN </w:t>
      </w:r>
      <w:r w:rsidRPr="004313C8">
        <w:rPr>
          <w:sz w:val="28"/>
        </w:rPr>
        <w:t>978-5-4468-8912-9.</w:t>
      </w:r>
    </w:p>
    <w:p w:rsidR="004313C8" w:rsidRPr="004313C8" w:rsidRDefault="004313C8" w:rsidP="004313C8">
      <w:pPr>
        <w:pStyle w:val="a3"/>
        <w:numPr>
          <w:ilvl w:val="3"/>
          <w:numId w:val="9"/>
        </w:numPr>
        <w:tabs>
          <w:tab w:val="left" w:pos="993"/>
        </w:tabs>
        <w:ind w:left="0" w:firstLine="709"/>
        <w:jc w:val="both"/>
        <w:rPr>
          <w:sz w:val="28"/>
        </w:rPr>
      </w:pPr>
      <w:r w:rsidRPr="004313C8">
        <w:rPr>
          <w:sz w:val="28"/>
        </w:rPr>
        <w:t xml:space="preserve">Сидорова, Л. Г. Сборка, монтаж, регулировка и ремонт узлов и механизмов оборудования, агрегатов, машин, станков и другого электрооборудования промышленных организаций: учебник / Сидорова Л. Г. - 4-е изд. </w:t>
      </w:r>
      <w:proofErr w:type="spellStart"/>
      <w:r w:rsidRPr="004313C8">
        <w:rPr>
          <w:sz w:val="28"/>
        </w:rPr>
        <w:t>испр</w:t>
      </w:r>
      <w:proofErr w:type="spellEnd"/>
      <w:r w:rsidRPr="004313C8">
        <w:rPr>
          <w:sz w:val="28"/>
        </w:rPr>
        <w:t xml:space="preserve">. - </w:t>
      </w:r>
      <w:r>
        <w:rPr>
          <w:sz w:val="28"/>
          <w:highlight w:val="white"/>
        </w:rPr>
        <w:t>Москва</w:t>
      </w:r>
      <w:r w:rsidRPr="004313C8">
        <w:rPr>
          <w:sz w:val="28"/>
          <w:highlight w:val="white"/>
        </w:rPr>
        <w:t xml:space="preserve">: </w:t>
      </w:r>
      <w:r w:rsidRPr="004313C8">
        <w:rPr>
          <w:sz w:val="28"/>
        </w:rPr>
        <w:t>Академия</w:t>
      </w:r>
      <w:r w:rsidRPr="004313C8">
        <w:rPr>
          <w:sz w:val="28"/>
          <w:highlight w:val="white"/>
        </w:rPr>
        <w:t>, 2021.</w:t>
      </w:r>
      <w:r>
        <w:rPr>
          <w:sz w:val="28"/>
          <w:highlight w:val="white"/>
        </w:rPr>
        <w:t xml:space="preserve"> </w:t>
      </w:r>
      <w:r w:rsidRPr="004313C8">
        <w:rPr>
          <w:sz w:val="28"/>
          <w:highlight w:val="white"/>
        </w:rPr>
        <w:t xml:space="preserve">- 320с. — (Среднее профессиональное образование). – ISBN </w:t>
      </w:r>
      <w:r w:rsidRPr="004313C8">
        <w:rPr>
          <w:sz w:val="28"/>
        </w:rPr>
        <w:t>978-5-4468-9931-9</w:t>
      </w:r>
    </w:p>
    <w:p w:rsidR="004313C8" w:rsidRPr="004313C8" w:rsidRDefault="004313C8" w:rsidP="004313C8">
      <w:pPr>
        <w:ind w:firstLine="709"/>
        <w:contextualSpacing/>
        <w:rPr>
          <w:b/>
          <w:sz w:val="28"/>
        </w:rPr>
      </w:pPr>
      <w:r w:rsidRPr="004313C8">
        <w:rPr>
          <w:b/>
          <w:sz w:val="28"/>
        </w:rPr>
        <w:lastRenderedPageBreak/>
        <w:t>3.2.2. Основные электронные издания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 w:rsidRPr="004313C8">
        <w:rPr>
          <w:sz w:val="28"/>
        </w:rPr>
        <w:t xml:space="preserve">Ким, К. К. Средства электрических измерений и их поверка: учебное пособие для </w:t>
      </w:r>
      <w:r>
        <w:rPr>
          <w:sz w:val="28"/>
        </w:rPr>
        <w:t>СПО</w:t>
      </w:r>
      <w:r w:rsidRPr="004313C8">
        <w:rPr>
          <w:sz w:val="28"/>
        </w:rPr>
        <w:t xml:space="preserve"> / К. К. Ким, Г. Н. Анисимов, А</w:t>
      </w:r>
      <w:r w:rsidR="00FE5515">
        <w:rPr>
          <w:sz w:val="28"/>
        </w:rPr>
        <w:t xml:space="preserve">. И. </w:t>
      </w:r>
      <w:proofErr w:type="spellStart"/>
      <w:r w:rsidR="00FE5515">
        <w:rPr>
          <w:sz w:val="28"/>
        </w:rPr>
        <w:t>Чураков</w:t>
      </w:r>
      <w:proofErr w:type="spellEnd"/>
      <w:r w:rsidR="00FE5515">
        <w:rPr>
          <w:sz w:val="28"/>
        </w:rPr>
        <w:t>. — Санкт-Петербург</w:t>
      </w:r>
      <w:r w:rsidRPr="004313C8">
        <w:rPr>
          <w:sz w:val="28"/>
        </w:rPr>
        <w:t xml:space="preserve">: Лань, 2021. — 316 с. — </w:t>
      </w:r>
      <w:r>
        <w:rPr>
          <w:sz w:val="28"/>
        </w:rPr>
        <w:t>ISBN 978-5-8114-6981-9. — Текст</w:t>
      </w:r>
      <w:r w:rsidRPr="004313C8">
        <w:rPr>
          <w:sz w:val="28"/>
        </w:rPr>
        <w:t>: электронный // Л</w:t>
      </w:r>
      <w:r>
        <w:rPr>
          <w:sz w:val="28"/>
        </w:rPr>
        <w:t>ань</w:t>
      </w:r>
      <w:r w:rsidRPr="004313C8">
        <w:rPr>
          <w:sz w:val="28"/>
        </w:rPr>
        <w:t xml:space="preserve">: электронно-библиотечная система. — URL: </w:t>
      </w:r>
      <w:hyperlink r:id="rId8" w:history="1">
        <w:r w:rsidRPr="004313C8">
          <w:rPr>
            <w:rStyle w:val="a9"/>
            <w:color w:val="auto"/>
            <w:sz w:val="28"/>
          </w:rPr>
          <w:t>https://e.lanbook.com/book/153944</w:t>
        </w:r>
      </w:hyperlink>
      <w:r w:rsidR="00FE5515">
        <w:rPr>
          <w:sz w:val="28"/>
        </w:rPr>
        <w:t xml:space="preserve"> </w:t>
      </w:r>
      <w:r w:rsidRPr="004313C8">
        <w:rPr>
          <w:sz w:val="28"/>
        </w:rPr>
        <w:t xml:space="preserve">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4313C8">
        <w:rPr>
          <w:sz w:val="28"/>
        </w:rPr>
        <w:t>Менум</w:t>
      </w:r>
      <w:r>
        <w:rPr>
          <w:sz w:val="28"/>
        </w:rPr>
        <w:t>еров</w:t>
      </w:r>
      <w:proofErr w:type="spellEnd"/>
      <w:r>
        <w:rPr>
          <w:sz w:val="28"/>
        </w:rPr>
        <w:t>, Р. М. Электробезопасность</w:t>
      </w:r>
      <w:r w:rsidRPr="004313C8">
        <w:rPr>
          <w:sz w:val="28"/>
        </w:rPr>
        <w:t xml:space="preserve">: учебное пособие для </w:t>
      </w:r>
      <w:proofErr w:type="spellStart"/>
      <w:r w:rsidRPr="004313C8">
        <w:rPr>
          <w:sz w:val="28"/>
        </w:rPr>
        <w:t>спо</w:t>
      </w:r>
      <w:proofErr w:type="spellEnd"/>
      <w:r w:rsidRPr="004313C8">
        <w:rPr>
          <w:sz w:val="28"/>
        </w:rPr>
        <w:t xml:space="preserve"> / Р. М. </w:t>
      </w:r>
      <w:proofErr w:type="spellStart"/>
      <w:r w:rsidRPr="004313C8">
        <w:rPr>
          <w:sz w:val="28"/>
        </w:rPr>
        <w:t>Менумеров</w:t>
      </w:r>
      <w:proofErr w:type="spellEnd"/>
      <w:r w:rsidRPr="004313C8">
        <w:rPr>
          <w:sz w:val="28"/>
        </w:rPr>
        <w:t>. — 2-</w:t>
      </w:r>
      <w:r>
        <w:rPr>
          <w:sz w:val="28"/>
        </w:rPr>
        <w:t>е изд., стер. — Санкт-Петербург</w:t>
      </w:r>
      <w:r w:rsidRPr="004313C8">
        <w:rPr>
          <w:sz w:val="28"/>
        </w:rPr>
        <w:t xml:space="preserve">: Лань, 2021. — 196 с. — </w:t>
      </w:r>
      <w:r>
        <w:rPr>
          <w:sz w:val="28"/>
        </w:rPr>
        <w:t>ISBN 978-5-8114-8191-0. — Текст</w:t>
      </w:r>
      <w:r w:rsidR="00FE5515">
        <w:rPr>
          <w:sz w:val="28"/>
        </w:rPr>
        <w:t>: электронный // Лань</w:t>
      </w:r>
      <w:r w:rsidRPr="004313C8">
        <w:rPr>
          <w:sz w:val="28"/>
        </w:rPr>
        <w:t xml:space="preserve">: электронно-библиотечная система. — URL: </w:t>
      </w:r>
      <w:hyperlink r:id="rId9" w:history="1">
        <w:r w:rsidRPr="004313C8">
          <w:rPr>
            <w:rStyle w:val="a9"/>
            <w:color w:val="auto"/>
            <w:sz w:val="28"/>
          </w:rPr>
          <w:t>https://e.lanbook.com/book/173112</w:t>
        </w:r>
      </w:hyperlink>
      <w:r w:rsidRPr="004313C8">
        <w:rPr>
          <w:sz w:val="28"/>
        </w:rPr>
        <w:t xml:space="preserve"> 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 пользователей.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 w:rsidRPr="004313C8">
        <w:rPr>
          <w:sz w:val="28"/>
        </w:rPr>
        <w:t xml:space="preserve">Основы электроснабжения / Г. И. </w:t>
      </w:r>
      <w:proofErr w:type="spellStart"/>
      <w:r w:rsidRPr="004313C8">
        <w:rPr>
          <w:sz w:val="28"/>
        </w:rPr>
        <w:t>Кольниченко</w:t>
      </w:r>
      <w:proofErr w:type="spellEnd"/>
      <w:r w:rsidRPr="004313C8">
        <w:rPr>
          <w:sz w:val="28"/>
        </w:rPr>
        <w:t xml:space="preserve">, Я. В. </w:t>
      </w:r>
      <w:proofErr w:type="spellStart"/>
      <w:r w:rsidRPr="004313C8">
        <w:rPr>
          <w:sz w:val="28"/>
        </w:rPr>
        <w:t>Тарлак</w:t>
      </w:r>
      <w:r>
        <w:rPr>
          <w:sz w:val="28"/>
        </w:rPr>
        <w:t>ов</w:t>
      </w:r>
      <w:proofErr w:type="spellEnd"/>
      <w:r>
        <w:rPr>
          <w:sz w:val="28"/>
        </w:rPr>
        <w:t>, А. В. Сиротов, М. С. Усачев</w:t>
      </w:r>
      <w:r w:rsidR="00FE5515">
        <w:rPr>
          <w:sz w:val="28"/>
        </w:rPr>
        <w:t xml:space="preserve">; Под ред.: </w:t>
      </w:r>
      <w:proofErr w:type="spellStart"/>
      <w:r w:rsidR="00FE5515">
        <w:rPr>
          <w:sz w:val="28"/>
        </w:rPr>
        <w:t>Кольниченко</w:t>
      </w:r>
      <w:proofErr w:type="spellEnd"/>
      <w:r w:rsidR="00FE5515">
        <w:rPr>
          <w:sz w:val="28"/>
        </w:rPr>
        <w:t xml:space="preserve"> Г. И</w:t>
      </w:r>
      <w:r w:rsidRPr="004313C8">
        <w:rPr>
          <w:sz w:val="28"/>
        </w:rPr>
        <w:t>. — 2-е изд., стер. — Санкт-Пе</w:t>
      </w:r>
      <w:r>
        <w:rPr>
          <w:sz w:val="28"/>
        </w:rPr>
        <w:t>тербург</w:t>
      </w:r>
      <w:r w:rsidRPr="004313C8">
        <w:rPr>
          <w:sz w:val="28"/>
        </w:rPr>
        <w:t xml:space="preserve">: Лань, 2023. — 252 с. — </w:t>
      </w:r>
      <w:r>
        <w:rPr>
          <w:sz w:val="28"/>
        </w:rPr>
        <w:t>ISBN 978-5-507-45700-7. — Текст: электронный // Лань</w:t>
      </w:r>
      <w:r w:rsidRPr="004313C8">
        <w:rPr>
          <w:sz w:val="28"/>
        </w:rPr>
        <w:t xml:space="preserve">: электронно-библиотечная система. — URL: </w:t>
      </w:r>
      <w:hyperlink r:id="rId10" w:history="1">
        <w:r w:rsidRPr="004313C8">
          <w:rPr>
            <w:rStyle w:val="a9"/>
            <w:color w:val="auto"/>
            <w:sz w:val="28"/>
          </w:rPr>
          <w:t>https://e.lanbook.com/book/279842</w:t>
        </w:r>
      </w:hyperlink>
      <w:r>
        <w:rPr>
          <w:sz w:val="28"/>
        </w:rPr>
        <w:t xml:space="preserve"> </w:t>
      </w:r>
      <w:r w:rsidRPr="004313C8">
        <w:rPr>
          <w:sz w:val="28"/>
        </w:rPr>
        <w:t xml:space="preserve">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4313C8">
        <w:rPr>
          <w:sz w:val="28"/>
        </w:rPr>
        <w:t>Полуянович</w:t>
      </w:r>
      <w:proofErr w:type="spellEnd"/>
      <w:r w:rsidRPr="004313C8">
        <w:rPr>
          <w:sz w:val="28"/>
        </w:rPr>
        <w:t xml:space="preserve">, Н. К. Монтаж, наладка, эксплуатация и ремонт систем электроснабжения промышленных предприятий / Н. К. </w:t>
      </w:r>
      <w:proofErr w:type="spellStart"/>
      <w:r w:rsidRPr="004313C8">
        <w:rPr>
          <w:sz w:val="28"/>
        </w:rPr>
        <w:t>Полуянович</w:t>
      </w:r>
      <w:proofErr w:type="spellEnd"/>
      <w:r w:rsidRPr="004313C8">
        <w:rPr>
          <w:sz w:val="28"/>
        </w:rPr>
        <w:t xml:space="preserve">. — 3-е изд., стер. — Санкт-Петербург: Лань, 2023. — 396 с. — </w:t>
      </w:r>
      <w:r>
        <w:rPr>
          <w:sz w:val="28"/>
        </w:rPr>
        <w:t>ISBN 978-5-507-46250-6. — Текст</w:t>
      </w:r>
      <w:r w:rsidR="00FE5515">
        <w:rPr>
          <w:sz w:val="28"/>
        </w:rPr>
        <w:t>: электронный // Лань</w:t>
      </w:r>
      <w:r w:rsidRPr="004313C8">
        <w:rPr>
          <w:sz w:val="28"/>
        </w:rPr>
        <w:t xml:space="preserve">: электронно-библиотечная система. — URL: </w:t>
      </w:r>
      <w:hyperlink r:id="rId11" w:history="1">
        <w:r w:rsidRPr="004313C8">
          <w:rPr>
            <w:rStyle w:val="a9"/>
            <w:color w:val="auto"/>
            <w:sz w:val="28"/>
          </w:rPr>
          <w:t>https://e.lanbook.com/book/303443</w:t>
        </w:r>
      </w:hyperlink>
      <w:r w:rsidRPr="004313C8">
        <w:rPr>
          <w:sz w:val="28"/>
        </w:rPr>
        <w:t xml:space="preserve"> 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 w:rsidRPr="004313C8">
        <w:rPr>
          <w:sz w:val="28"/>
        </w:rPr>
        <w:t xml:space="preserve">Попов, Н. М. Измерения в электрических сетях 0,4...10 </w:t>
      </w:r>
      <w:proofErr w:type="spellStart"/>
      <w:r w:rsidRPr="004313C8">
        <w:rPr>
          <w:sz w:val="28"/>
        </w:rPr>
        <w:t>кВ</w:t>
      </w:r>
      <w:proofErr w:type="spellEnd"/>
      <w:r w:rsidRPr="004313C8">
        <w:rPr>
          <w:sz w:val="28"/>
        </w:rPr>
        <w:t xml:space="preserve"> / Н. М. Попов. — 3-</w:t>
      </w:r>
      <w:r>
        <w:rPr>
          <w:sz w:val="28"/>
        </w:rPr>
        <w:t>е изд., стер. — Санкт-Петербург</w:t>
      </w:r>
      <w:r w:rsidRPr="004313C8">
        <w:rPr>
          <w:sz w:val="28"/>
        </w:rPr>
        <w:t xml:space="preserve">: Лань, 2023. — 228 с. — </w:t>
      </w:r>
      <w:r>
        <w:rPr>
          <w:sz w:val="28"/>
        </w:rPr>
        <w:t>ISBN 978-5-507-46009-0. — Текст: электронный // Лань</w:t>
      </w:r>
      <w:r w:rsidRPr="004313C8">
        <w:rPr>
          <w:sz w:val="28"/>
        </w:rPr>
        <w:t xml:space="preserve">: электронно-библиотечная система. — URL: </w:t>
      </w:r>
      <w:hyperlink r:id="rId12" w:history="1">
        <w:r w:rsidRPr="004313C8">
          <w:rPr>
            <w:rStyle w:val="a9"/>
            <w:color w:val="auto"/>
            <w:sz w:val="28"/>
          </w:rPr>
          <w:t>https://e.lanbook.com/book/293006</w:t>
        </w:r>
      </w:hyperlink>
      <w:r>
        <w:rPr>
          <w:sz w:val="28"/>
        </w:rPr>
        <w:t xml:space="preserve"> </w:t>
      </w:r>
      <w:r w:rsidRPr="004313C8">
        <w:rPr>
          <w:sz w:val="28"/>
        </w:rPr>
        <w:t xml:space="preserve">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proofErr w:type="spellStart"/>
      <w:r w:rsidRPr="004313C8">
        <w:rPr>
          <w:sz w:val="28"/>
        </w:rPr>
        <w:t>Хорольский</w:t>
      </w:r>
      <w:proofErr w:type="spellEnd"/>
      <w:r w:rsidRPr="004313C8">
        <w:rPr>
          <w:sz w:val="28"/>
        </w:rPr>
        <w:t xml:space="preserve">, В. Я. Эксплуатация электрооборудования / В. Я. </w:t>
      </w:r>
      <w:proofErr w:type="spellStart"/>
      <w:r w:rsidRPr="004313C8">
        <w:rPr>
          <w:sz w:val="28"/>
        </w:rPr>
        <w:t>Хорольский</w:t>
      </w:r>
      <w:proofErr w:type="spellEnd"/>
      <w:r w:rsidRPr="004313C8">
        <w:rPr>
          <w:sz w:val="28"/>
        </w:rPr>
        <w:t>, М. А. Таранов, В. Н. Шемякин. — 3-е изд., стер. — Са</w:t>
      </w:r>
      <w:r>
        <w:rPr>
          <w:sz w:val="28"/>
        </w:rPr>
        <w:t>нкт-Петербург</w:t>
      </w:r>
      <w:r w:rsidRPr="004313C8">
        <w:rPr>
          <w:sz w:val="28"/>
        </w:rPr>
        <w:t xml:space="preserve">: Лань, 2023. — 268 с. — </w:t>
      </w:r>
      <w:r>
        <w:rPr>
          <w:sz w:val="28"/>
        </w:rPr>
        <w:t>ISBN 978-5-507-45810-3. — Текст: электронный // Лань</w:t>
      </w:r>
      <w:r w:rsidRPr="004313C8">
        <w:rPr>
          <w:sz w:val="28"/>
        </w:rPr>
        <w:t xml:space="preserve">: электронно-библиотечная система. — URL: </w:t>
      </w:r>
      <w:hyperlink r:id="rId13" w:history="1">
        <w:r w:rsidRPr="004313C8">
          <w:rPr>
            <w:rStyle w:val="a9"/>
            <w:color w:val="auto"/>
            <w:sz w:val="28"/>
          </w:rPr>
          <w:t>https://e.lanbook.com/book/284081</w:t>
        </w:r>
      </w:hyperlink>
      <w:r w:rsidRPr="004313C8">
        <w:rPr>
          <w:sz w:val="28"/>
        </w:rPr>
        <w:t xml:space="preserve"> 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 xml:space="preserve">. </w:t>
      </w:r>
    </w:p>
    <w:p w:rsidR="004313C8" w:rsidRPr="004313C8" w:rsidRDefault="004313C8" w:rsidP="004313C8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</w:rPr>
      </w:pPr>
      <w:r w:rsidRPr="004313C8">
        <w:rPr>
          <w:sz w:val="28"/>
        </w:rPr>
        <w:t>Щербаков, Е. Ф. Электроснабжение и электропотребление в строительстве / Е. Ф. Щербаков, Д. С. Александров, А. Л. Дубов. — 2-</w:t>
      </w:r>
      <w:r>
        <w:rPr>
          <w:sz w:val="28"/>
        </w:rPr>
        <w:t>е изд., стер. — Санкт-Петербург</w:t>
      </w:r>
      <w:r w:rsidRPr="004313C8">
        <w:rPr>
          <w:sz w:val="28"/>
        </w:rPr>
        <w:t xml:space="preserve">: Лань, 2023. — 512 с. — </w:t>
      </w:r>
      <w:r>
        <w:rPr>
          <w:sz w:val="28"/>
        </w:rPr>
        <w:t>ISBN 978-5-507-45660-4. — Текст</w:t>
      </w:r>
      <w:r w:rsidRPr="004313C8">
        <w:rPr>
          <w:sz w:val="28"/>
        </w:rPr>
        <w:t>: электронный // Л</w:t>
      </w:r>
      <w:r>
        <w:rPr>
          <w:sz w:val="28"/>
        </w:rPr>
        <w:t>ань</w:t>
      </w:r>
      <w:r w:rsidRPr="004313C8">
        <w:rPr>
          <w:sz w:val="28"/>
        </w:rPr>
        <w:t xml:space="preserve">: электронно-библиотечная система. — URL: </w:t>
      </w:r>
      <w:hyperlink r:id="rId14" w:history="1">
        <w:r w:rsidRPr="004313C8">
          <w:rPr>
            <w:rStyle w:val="a9"/>
            <w:color w:val="auto"/>
            <w:sz w:val="28"/>
          </w:rPr>
          <w:t>https://e.lanbook.com/book/277103</w:t>
        </w:r>
      </w:hyperlink>
      <w:r w:rsidRPr="004313C8">
        <w:rPr>
          <w:sz w:val="28"/>
        </w:rPr>
        <w:t xml:space="preserve"> (дата обращения: 27.07.2023). — Режим доступа: для </w:t>
      </w:r>
      <w:proofErr w:type="spellStart"/>
      <w:r w:rsidRPr="004313C8">
        <w:rPr>
          <w:sz w:val="28"/>
        </w:rPr>
        <w:t>авториз</w:t>
      </w:r>
      <w:proofErr w:type="spellEnd"/>
      <w:r w:rsidRPr="004313C8">
        <w:rPr>
          <w:sz w:val="28"/>
        </w:rPr>
        <w:t>. пользователей.</w:t>
      </w:r>
    </w:p>
    <w:p w:rsidR="004313C8" w:rsidRDefault="004313C8" w:rsidP="004313C8">
      <w:pPr>
        <w:ind w:firstLine="709"/>
        <w:contextualSpacing/>
        <w:rPr>
          <w:b/>
          <w:sz w:val="28"/>
        </w:rPr>
      </w:pPr>
    </w:p>
    <w:p w:rsidR="004313C8" w:rsidRDefault="004313C8" w:rsidP="004313C8">
      <w:pPr>
        <w:ind w:firstLine="709"/>
        <w:contextualSpacing/>
        <w:rPr>
          <w:b/>
          <w:sz w:val="28"/>
        </w:rPr>
      </w:pPr>
    </w:p>
    <w:p w:rsidR="004313C8" w:rsidRPr="004313C8" w:rsidRDefault="004313C8" w:rsidP="004313C8">
      <w:pPr>
        <w:ind w:firstLine="709"/>
        <w:contextualSpacing/>
        <w:rPr>
          <w:i/>
          <w:sz w:val="28"/>
        </w:rPr>
      </w:pPr>
      <w:r w:rsidRPr="004313C8">
        <w:rPr>
          <w:b/>
          <w:sz w:val="28"/>
        </w:rPr>
        <w:lastRenderedPageBreak/>
        <w:t xml:space="preserve">3.2.3. Дополнительные источники </w:t>
      </w:r>
    </w:p>
    <w:p w:rsidR="004313C8" w:rsidRPr="004313C8" w:rsidRDefault="004313C8" w:rsidP="004313C8">
      <w:pPr>
        <w:ind w:firstLine="709"/>
        <w:contextualSpacing/>
        <w:rPr>
          <w:i/>
          <w:sz w:val="28"/>
        </w:rPr>
      </w:pPr>
      <w:r w:rsidRPr="004313C8">
        <w:rPr>
          <w:sz w:val="28"/>
          <w:highlight w:val="white"/>
        </w:rPr>
        <w:t>1. Без автора, Правила технической эксплуатации электроустановок по</w:t>
      </w:r>
      <w:r>
        <w:rPr>
          <w:sz w:val="28"/>
          <w:highlight w:val="white"/>
        </w:rPr>
        <w:t>требителей. — 2-е изд. — Москва</w:t>
      </w:r>
      <w:r w:rsidRPr="004313C8">
        <w:rPr>
          <w:sz w:val="28"/>
          <w:highlight w:val="white"/>
        </w:rPr>
        <w:t>: ИНФРА-М, 2023. — 436 с. - ISBN 978-5-16-017237-8. </w:t>
      </w:r>
    </w:p>
    <w:p w:rsidR="004313C8" w:rsidRDefault="004313C8" w:rsidP="004313C8">
      <w:pPr>
        <w:ind w:firstLine="709"/>
        <w:contextualSpacing/>
        <w:jc w:val="both"/>
        <w:rPr>
          <w:b/>
          <w:sz w:val="28"/>
          <w:szCs w:val="22"/>
        </w:rPr>
      </w:pPr>
    </w:p>
    <w:p w:rsidR="004313C8" w:rsidRPr="004313C8" w:rsidRDefault="004313C8" w:rsidP="004313C8">
      <w:pPr>
        <w:ind w:firstLine="709"/>
        <w:contextualSpacing/>
        <w:jc w:val="center"/>
        <w:rPr>
          <w:b/>
          <w:sz w:val="28"/>
          <w:szCs w:val="22"/>
        </w:rPr>
      </w:pPr>
      <w:r w:rsidRPr="004313C8">
        <w:rPr>
          <w:b/>
          <w:sz w:val="28"/>
          <w:szCs w:val="22"/>
        </w:rPr>
        <w:t>4. КОНТРОЛЬ И ОЦЕНКА РЕЗУЛЬТАТОВ ОСВОЕНИЯ ПРОФЕССИОНАЛЬНОГО МОДУЛЯ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970"/>
        <w:gridCol w:w="2122"/>
      </w:tblGrid>
      <w:tr w:rsidR="004313C8" w:rsidTr="004313C8">
        <w:trPr>
          <w:trHeight w:val="10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4313C8">
            <w:pPr>
              <w:jc w:val="center"/>
            </w:pPr>
            <w:r w:rsidRPr="00E440E6">
              <w:t xml:space="preserve">Код и наименование </w:t>
            </w:r>
            <w:r>
              <w:t>ОК и ПК</w:t>
            </w:r>
            <w:r w:rsidRPr="00E440E6">
              <w:t>, формируемых в рамках модуля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7B71A4">
            <w:pPr>
              <w:jc w:val="center"/>
            </w:pPr>
            <w:r w:rsidRPr="00E440E6">
              <w:t>Критерии оценки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7B71A4">
            <w:pPr>
              <w:jc w:val="center"/>
            </w:pPr>
            <w:r w:rsidRPr="00E440E6">
              <w:t>Методы оценки</w:t>
            </w:r>
          </w:p>
        </w:tc>
      </w:tr>
      <w:tr w:rsidR="004313C8" w:rsidTr="004313C8">
        <w:trPr>
          <w:trHeight w:val="7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jc w:val="both"/>
            </w:pPr>
            <w:r w:rsidRPr="00E440E6">
              <w:t>3.1 Выявлять причины неисправностей с целью обеспечения бесперебойной работы устройств электроснабжения и электрооборудования, </w:t>
            </w:r>
            <w:r w:rsidRPr="00E440E6">
              <w:rPr>
                <w:highlight w:val="white"/>
              </w:rPr>
              <w:t xml:space="preserve">в том числе электрических машин и аппаратов, электрооборудования </w:t>
            </w:r>
            <w:r w:rsidRPr="00E440E6">
              <w:t>трансформаторных подстанций и цехового электрооборудования.</w:t>
            </w:r>
            <w:r w:rsidRPr="00E440E6">
              <w:rPr>
                <w:highlight w:val="white"/>
              </w:rPr>
              <w:t xml:space="preserve"> 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7B71A4">
            <w:pPr>
              <w:jc w:val="both"/>
            </w:pPr>
            <w:r w:rsidRPr="00E440E6">
              <w:t>Выявляет неисправности по характерным признакам и по результатам выполненных измерений</w:t>
            </w:r>
          </w:p>
          <w:p w:rsidR="004313C8" w:rsidRPr="00E440E6" w:rsidRDefault="004313C8" w:rsidP="007B71A4">
            <w:pPr>
              <w:widowControl w:val="0"/>
              <w:jc w:val="both"/>
            </w:pPr>
            <w:r w:rsidRPr="00E440E6">
              <w:t xml:space="preserve">Диагностирует состояние деталей корпуса и </w:t>
            </w:r>
            <w:proofErr w:type="spellStart"/>
            <w:r w:rsidRPr="00E440E6">
              <w:t>магнитопровода</w:t>
            </w:r>
            <w:proofErr w:type="spellEnd"/>
            <w:r w:rsidRPr="00E440E6">
              <w:t xml:space="preserve"> цеховых высоковольтных электрических машин и электрических аппаратов напряжением до 10 </w:t>
            </w:r>
            <w:proofErr w:type="spellStart"/>
            <w:r w:rsidRPr="00E440E6">
              <w:t>кВ</w:t>
            </w:r>
            <w:proofErr w:type="spellEnd"/>
            <w:r w:rsidRPr="00E440E6">
              <w:t xml:space="preserve"> после ремонта</w:t>
            </w:r>
          </w:p>
          <w:p w:rsidR="004313C8" w:rsidRPr="00E440E6" w:rsidRDefault="004313C8" w:rsidP="007B71A4">
            <w:pPr>
              <w:widowControl w:val="0"/>
              <w:jc w:val="both"/>
            </w:pPr>
            <w:r w:rsidRPr="00E440E6">
              <w:t>Заполняет первичные данные при производстве ремонтных работ устройств электроснабжения и электрооборудования в журналах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Использует персональную вычислительную технику для просмотра электрических схем и чертежей </w:t>
            </w:r>
          </w:p>
          <w:p w:rsidR="004313C8" w:rsidRPr="00E440E6" w:rsidRDefault="004313C8" w:rsidP="007B71A4">
            <w:r w:rsidRPr="00E440E6">
              <w:t>Находит место повреждения электропроводки;</w:t>
            </w:r>
          </w:p>
          <w:p w:rsidR="004313C8" w:rsidRPr="00E440E6" w:rsidRDefault="004313C8" w:rsidP="007B71A4">
            <w:r w:rsidRPr="00E440E6">
              <w:t>Обнаруживает место повреждения кабеля;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Определяет дефекты источников питания,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widowControl w:val="0"/>
              <w:jc w:val="both"/>
            </w:pPr>
            <w:r w:rsidRPr="00E440E6">
              <w:t xml:space="preserve">Определяет неисправные </w:t>
            </w:r>
            <w:proofErr w:type="spellStart"/>
            <w:r w:rsidRPr="00E440E6">
              <w:t>электроустановочные</w:t>
            </w:r>
            <w:proofErr w:type="spellEnd"/>
            <w:r w:rsidRPr="00E440E6">
              <w:t xml:space="preserve"> изделия, приборы и аппараты;</w:t>
            </w:r>
          </w:p>
          <w:p w:rsidR="004313C8" w:rsidRPr="00E440E6" w:rsidRDefault="004313C8" w:rsidP="007B71A4">
            <w:pPr>
              <w:jc w:val="both"/>
              <w:rPr>
                <w:b/>
              </w:rPr>
            </w:pPr>
            <w:r w:rsidRPr="00E440E6">
              <w:t xml:space="preserve">Определяет полярность обмоток оборудования цеховых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</w:pPr>
            <w:r w:rsidRPr="00E440E6">
              <w:t xml:space="preserve">Определяет степень увлажненности изоляции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</w:pPr>
            <w:r w:rsidRPr="00E440E6">
              <w:t xml:space="preserve">Определяет степень увлажненности изоляции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widowControl w:val="0"/>
              <w:jc w:val="both"/>
            </w:pPr>
            <w:r w:rsidRPr="00E440E6">
              <w:t>Читает электрические схемы и чертежи</w:t>
            </w:r>
          </w:p>
        </w:tc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spacing w:line="300" w:lineRule="auto"/>
            </w:pPr>
            <w:r w:rsidRPr="00E440E6">
              <w:t>- анализ результатов выполнения практических работ;</w:t>
            </w:r>
          </w:p>
          <w:p w:rsidR="004313C8" w:rsidRPr="00E440E6" w:rsidRDefault="004313C8" w:rsidP="007B71A4">
            <w:r w:rsidRPr="00E440E6">
              <w:t>- наблюдение за ходом выполнения практических работ, учебной и производственной практики;</w:t>
            </w:r>
          </w:p>
          <w:p w:rsidR="004313C8" w:rsidRPr="00E440E6" w:rsidRDefault="004313C8" w:rsidP="007B71A4">
            <w:pPr>
              <w:spacing w:line="300" w:lineRule="auto"/>
            </w:pPr>
            <w:r w:rsidRPr="00E440E6">
              <w:t>- оценка результатов выполнения практических работ;</w:t>
            </w:r>
          </w:p>
          <w:p w:rsidR="004313C8" w:rsidRPr="00E440E6" w:rsidRDefault="004313C8" w:rsidP="007B71A4">
            <w:pPr>
              <w:spacing w:line="300" w:lineRule="auto"/>
            </w:pPr>
            <w:r w:rsidRPr="00E440E6">
              <w:rPr>
                <w:i/>
              </w:rPr>
              <w:t xml:space="preserve">- </w:t>
            </w:r>
            <w:r w:rsidRPr="00E440E6">
              <w:t>экспертная оценка результатов выполнения практических заданий;</w:t>
            </w:r>
          </w:p>
          <w:p w:rsidR="004313C8" w:rsidRPr="00E440E6" w:rsidRDefault="004313C8" w:rsidP="007B71A4">
            <w:pPr>
              <w:spacing w:line="300" w:lineRule="auto"/>
            </w:pPr>
            <w:r w:rsidRPr="00E440E6">
              <w:t>-экспертное наблюдение за выполнением заданий на производственной практике;</w:t>
            </w:r>
          </w:p>
        </w:tc>
      </w:tr>
      <w:tr w:rsidR="004313C8" w:rsidTr="004313C8">
        <w:trPr>
          <w:trHeight w:val="10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widowControl w:val="0"/>
              <w:jc w:val="both"/>
            </w:pPr>
            <w:r w:rsidRPr="00E440E6">
              <w:lastRenderedPageBreak/>
              <w:t>3.2 Выполнять работы по ремонту и замене устройств электроснабжения и электрооборудования.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7B71A4">
            <w:pPr>
              <w:jc w:val="both"/>
            </w:pPr>
            <w:r w:rsidRPr="00E440E6">
              <w:t xml:space="preserve">Выбирает инструменты для производства работ по ремонту цеховых высоковольтных электрических машин и электрических аппаратов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</w:pPr>
            <w:r w:rsidRPr="00E440E6">
              <w:t xml:space="preserve">Выбирает инструменты для производства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>Выбирает сечения проводов, плавкие вставки и аппараты защиты сложных электрических схем, а также ответственных электрических схем цеховых электроаппаратов и электроприборов</w:t>
            </w:r>
          </w:p>
          <w:p w:rsidR="004313C8" w:rsidRPr="00E440E6" w:rsidRDefault="004313C8" w:rsidP="007B71A4">
            <w:pPr>
              <w:jc w:val="both"/>
            </w:pPr>
            <w:r w:rsidRPr="00E440E6">
              <w:t>Выбирает типы предохранителей и автоматических выключателей для сложных электрических схем цеховых электроаппаратов и электроприборов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Заменяет измерительные приборы на электрооборудовании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>Заменяет элементную базу при выполнении ремонта на электрических аппаратах, устройствах электроснабжения и электрооборудовании технологического оборудования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Осуществляет полную разборку цеховых высоковольтных электрических машин и электрических аппаратов напряжением до 10 </w:t>
            </w:r>
            <w:proofErr w:type="spellStart"/>
            <w:r w:rsidRPr="00E440E6">
              <w:t>кВ</w:t>
            </w:r>
            <w:proofErr w:type="spellEnd"/>
            <w:r w:rsidRPr="00E440E6">
              <w:t>, чистку и промывку всех узлов и деталей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Осуществляет полную разборку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Подготавливает рабочее место для рационального и безопасного выполнения работ по ремонту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r w:rsidRPr="00E440E6">
              <w:t>Производит демонтаж, несложный ремонт элементов осветительной сети и оборудования, либо их замену;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Производит регулировку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Ремонтирует детали корпуса электрических аппаратов, устройств электроснабжения, </w:t>
            </w:r>
            <w:r w:rsidRPr="00E440E6">
              <w:lastRenderedPageBreak/>
              <w:t xml:space="preserve">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>Ремонтирует пусковую и защитную аппаратуру электрических аппаратов, устройств электроснабжения, электрооборудования технологического оборудования</w:t>
            </w:r>
          </w:p>
          <w:p w:rsidR="004313C8" w:rsidRPr="00E440E6" w:rsidRDefault="004313C8" w:rsidP="007B71A4">
            <w:r w:rsidRPr="00E440E6">
              <w:t>Устраняет выявленные неисправности доступными методами;</w:t>
            </w:r>
          </w:p>
          <w:p w:rsidR="004313C8" w:rsidRPr="00E440E6" w:rsidRDefault="004313C8" w:rsidP="007B71A4">
            <w:pPr>
              <w:jc w:val="both"/>
            </w:pPr>
            <w:proofErr w:type="spellStart"/>
            <w:r w:rsidRPr="00E440E6">
              <w:t>Стропит</w:t>
            </w:r>
            <w:proofErr w:type="spellEnd"/>
            <w:r w:rsidRPr="00E440E6">
              <w:t xml:space="preserve"> и перемещает с помощью грузоподъемных механизмов цеховое электрооборудование</w:t>
            </w: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/>
        </w:tc>
      </w:tr>
      <w:tr w:rsidR="004313C8" w:rsidTr="004313C8">
        <w:trPr>
          <w:trHeight w:val="10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widowControl w:val="0"/>
              <w:jc w:val="both"/>
            </w:pPr>
            <w:r w:rsidRPr="00E440E6">
              <w:lastRenderedPageBreak/>
              <w:t>3.3 Контролировать качество выполняемых ремонтных работ устройств электроснабжения и электрооборудования.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3C8" w:rsidRPr="00E440E6" w:rsidRDefault="004313C8" w:rsidP="007B71A4">
            <w:pPr>
              <w:jc w:val="both"/>
            </w:pPr>
            <w:r w:rsidRPr="00E440E6">
              <w:t xml:space="preserve">Выбирает инструменты и приспособления для производства работ по регулировке и сдаче цеховых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  <w:r w:rsidRPr="00E440E6">
              <w:t xml:space="preserve"> после ремонта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емкость, индуктивность и частоту оборудования цеховых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емкость, индуктивность и частоту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ток фазы и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ток, напряжение, мощность и коэффициент мощности цеховых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ток, напряжение, мощность и коэффициент мощности электрических аппаратов, устройств электроснабжения, электрооборудования технологического 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Измеряет фазы тока и напряжения на оборудовании цеховых трансформаторных подстанций и распределительных устройств с вакуумными и </w:t>
            </w:r>
            <w:proofErr w:type="spellStart"/>
            <w:r w:rsidRPr="00E440E6">
              <w:t>элегазовыми</w:t>
            </w:r>
            <w:proofErr w:type="spellEnd"/>
            <w:r w:rsidRPr="00E440E6">
              <w:t xml:space="preserve"> выключателями напряжением до 10 </w:t>
            </w:r>
            <w:proofErr w:type="spellStart"/>
            <w:r w:rsidRPr="00E440E6">
              <w:t>кВ</w:t>
            </w:r>
            <w:proofErr w:type="spellEnd"/>
          </w:p>
          <w:p w:rsidR="004313C8" w:rsidRPr="00E440E6" w:rsidRDefault="004313C8" w:rsidP="007B71A4">
            <w:pPr>
              <w:jc w:val="both"/>
              <w:rPr>
                <w:b/>
              </w:rPr>
            </w:pPr>
            <w:r w:rsidRPr="00E440E6">
              <w:t>Использует персональную вычислительную технику для оформления протоколов и актов испытаний</w:t>
            </w:r>
          </w:p>
          <w:p w:rsidR="004313C8" w:rsidRPr="00E440E6" w:rsidRDefault="004313C8" w:rsidP="007B71A4">
            <w:pPr>
              <w:jc w:val="both"/>
            </w:pPr>
            <w:r w:rsidRPr="00E440E6">
              <w:lastRenderedPageBreak/>
              <w:t xml:space="preserve">Использует текстовые редакторы (процессоры) для оформления протоколов и актов испытаний электрооборудования </w:t>
            </w:r>
          </w:p>
          <w:p w:rsidR="004313C8" w:rsidRPr="00E440E6" w:rsidRDefault="004313C8" w:rsidP="007B71A4">
            <w:pPr>
              <w:jc w:val="both"/>
            </w:pPr>
            <w:r w:rsidRPr="00E440E6">
              <w:t xml:space="preserve">Проводит испытания электрических аппаратов, устройств электроснабжения, электрооборудования технологического оборудования </w:t>
            </w:r>
          </w:p>
        </w:tc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/>
        </w:tc>
      </w:tr>
      <w:tr w:rsidR="004313C8" w:rsidTr="004313C8">
        <w:trPr>
          <w:trHeight w:val="10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tabs>
                <w:tab w:val="left" w:pos="2835"/>
              </w:tabs>
              <w:jc w:val="both"/>
            </w:pPr>
            <w:r w:rsidRPr="00E440E6"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r w:rsidRPr="00E440E6">
              <w:t>анализирует задачу и выделяет её составные части;</w:t>
            </w:r>
          </w:p>
          <w:p w:rsidR="004313C8" w:rsidRPr="00E440E6" w:rsidRDefault="004313C8" w:rsidP="007B71A4">
            <w:r w:rsidRPr="00E440E6">
              <w:t>способен определить этапы решения задачи;</w:t>
            </w:r>
          </w:p>
          <w:p w:rsidR="004313C8" w:rsidRPr="00E440E6" w:rsidRDefault="004313C8" w:rsidP="007B71A4">
            <w:pPr>
              <w:spacing w:line="23" w:lineRule="atLeast"/>
            </w:pPr>
            <w:r w:rsidRPr="00E440E6">
              <w:t>составляет план действия; определяет необходимые ресурсы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r w:rsidRPr="00E440E6">
              <w:t>Наблюдение за деятельностью обучающегося в процессе освоения профессионального модуля</w:t>
            </w:r>
          </w:p>
        </w:tc>
      </w:tr>
      <w:tr w:rsidR="004313C8" w:rsidTr="004313C8">
        <w:trPr>
          <w:trHeight w:val="10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tabs>
                <w:tab w:val="left" w:pos="2835"/>
              </w:tabs>
              <w:jc w:val="both"/>
            </w:pPr>
            <w:r w:rsidRPr="00E440E6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pPr>
              <w:spacing w:line="23" w:lineRule="atLeast"/>
            </w:pPr>
            <w:r w:rsidRPr="00E440E6">
              <w:t xml:space="preserve">соблюдает нормы экологической безопасности при выполнении работ; </w:t>
            </w:r>
          </w:p>
          <w:p w:rsidR="004313C8" w:rsidRPr="00E440E6" w:rsidRDefault="004313C8" w:rsidP="007B71A4">
            <w:pPr>
              <w:spacing w:line="23" w:lineRule="atLeast"/>
            </w:pPr>
            <w:r w:rsidRPr="00E440E6">
              <w:t xml:space="preserve">определяет направления ресурсосбережения в рамках профессиональной деятельности осуществляет работу с соблюдением принципов бережливого производства;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3C8" w:rsidRPr="00E440E6" w:rsidRDefault="004313C8" w:rsidP="007B71A4">
            <w:r w:rsidRPr="00E440E6">
              <w:t>Наблюдение за деятельностью обучающегося в процессе освоения профессионального модуля</w:t>
            </w:r>
          </w:p>
        </w:tc>
      </w:tr>
    </w:tbl>
    <w:p w:rsidR="004313C8" w:rsidRDefault="004313C8" w:rsidP="004313C8">
      <w:pPr>
        <w:ind w:firstLine="709"/>
        <w:contextualSpacing/>
        <w:jc w:val="both"/>
      </w:pPr>
    </w:p>
    <w:p w:rsidR="00392CA7" w:rsidRDefault="00392CA7" w:rsidP="002E3197"/>
    <w:sectPr w:rsidR="00392CA7" w:rsidSect="004313C8">
      <w:pgSz w:w="11906" w:h="16838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25F" w:rsidRDefault="005F325F" w:rsidP="00D3331A">
      <w:r>
        <w:separator/>
      </w:r>
    </w:p>
  </w:endnote>
  <w:endnote w:type="continuationSeparator" w:id="0">
    <w:p w:rsidR="005F325F" w:rsidRDefault="005F325F" w:rsidP="00D33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6884559"/>
      <w:docPartObj>
        <w:docPartGallery w:val="Page Numbers (Bottom of Page)"/>
        <w:docPartUnique/>
      </w:docPartObj>
    </w:sdtPr>
    <w:sdtEndPr/>
    <w:sdtContent>
      <w:p w:rsidR="00D3331A" w:rsidRDefault="00D3331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05E">
          <w:rPr>
            <w:noProof/>
          </w:rPr>
          <w:t>2</w:t>
        </w:r>
        <w:r>
          <w:fldChar w:fldCharType="end"/>
        </w:r>
      </w:p>
    </w:sdtContent>
  </w:sdt>
  <w:p w:rsidR="00D3331A" w:rsidRDefault="00D333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25F" w:rsidRDefault="005F325F" w:rsidP="00D3331A">
      <w:r>
        <w:separator/>
      </w:r>
    </w:p>
  </w:footnote>
  <w:footnote w:type="continuationSeparator" w:id="0">
    <w:p w:rsidR="005F325F" w:rsidRDefault="005F325F" w:rsidP="00D33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66399"/>
    <w:multiLevelType w:val="hybridMultilevel"/>
    <w:tmpl w:val="70F6E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946A0"/>
    <w:multiLevelType w:val="multilevel"/>
    <w:tmpl w:val="1D78F7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360"/>
      </w:pPr>
    </w:lvl>
  </w:abstractNum>
  <w:abstractNum w:abstractNumId="2">
    <w:nsid w:val="089A3D32"/>
    <w:multiLevelType w:val="multilevel"/>
    <w:tmpl w:val="B2E8E2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89A76C2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4">
    <w:nsid w:val="1D550966"/>
    <w:multiLevelType w:val="hybridMultilevel"/>
    <w:tmpl w:val="6352A0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7035C81"/>
    <w:multiLevelType w:val="multilevel"/>
    <w:tmpl w:val="2220B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BF17DD0"/>
    <w:multiLevelType w:val="multilevel"/>
    <w:tmpl w:val="D72AE7BC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b w:val="0"/>
      </w:rPr>
    </w:lvl>
    <w:lvl w:ilvl="1">
      <w:start w:val="3"/>
      <w:numFmt w:val="decimal"/>
      <w:lvlText w:val="%1.%2."/>
      <w:lvlJc w:val="left"/>
      <w:pPr>
        <w:ind w:left="1107" w:hanging="540"/>
      </w:pPr>
    </w:lvl>
    <w:lvl w:ilvl="2">
      <w:start w:val="2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853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779" w:hanging="1080"/>
      </w:pPr>
    </w:lvl>
    <w:lvl w:ilvl="6">
      <w:start w:val="1"/>
      <w:numFmt w:val="decimal"/>
      <w:lvlText w:val="%1.%2.%3.%4.%5.%6.%7."/>
      <w:lvlJc w:val="left"/>
      <w:pPr>
        <w:ind w:left="3422" w:hanging="1440"/>
      </w:pPr>
    </w:lvl>
    <w:lvl w:ilvl="7">
      <w:start w:val="1"/>
      <w:numFmt w:val="decimal"/>
      <w:lvlText w:val="%1.%2.%3.%4.%5.%6.%7.%8."/>
      <w:lvlJc w:val="left"/>
      <w:pPr>
        <w:ind w:left="3705" w:hanging="1440"/>
      </w:pPr>
    </w:lvl>
    <w:lvl w:ilvl="8">
      <w:start w:val="1"/>
      <w:numFmt w:val="decimal"/>
      <w:lvlText w:val="%1.%2.%3.%4.%5.%6.%7.%8.%9."/>
      <w:lvlJc w:val="left"/>
      <w:pPr>
        <w:ind w:left="4348" w:hanging="1800"/>
      </w:pPr>
    </w:lvl>
  </w:abstractNum>
  <w:abstractNum w:abstractNumId="7">
    <w:nsid w:val="61362C49"/>
    <w:multiLevelType w:val="multilevel"/>
    <w:tmpl w:val="E750966A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8">
    <w:nsid w:val="6D6A5608"/>
    <w:multiLevelType w:val="multilevel"/>
    <w:tmpl w:val="3B78B8A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D29"/>
    <w:rsid w:val="000144B0"/>
    <w:rsid w:val="002403A0"/>
    <w:rsid w:val="002E3197"/>
    <w:rsid w:val="00325508"/>
    <w:rsid w:val="003900E4"/>
    <w:rsid w:val="00392CA7"/>
    <w:rsid w:val="004313C8"/>
    <w:rsid w:val="00462448"/>
    <w:rsid w:val="0048205E"/>
    <w:rsid w:val="005F325F"/>
    <w:rsid w:val="0073506D"/>
    <w:rsid w:val="00862D29"/>
    <w:rsid w:val="008D1A86"/>
    <w:rsid w:val="00926324"/>
    <w:rsid w:val="009A2F49"/>
    <w:rsid w:val="00A620E8"/>
    <w:rsid w:val="00B2410A"/>
    <w:rsid w:val="00D3331A"/>
    <w:rsid w:val="00E8630D"/>
    <w:rsid w:val="00F014E4"/>
    <w:rsid w:val="00FE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5709-A8BE-4016-86BC-45BF6C63E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0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92632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33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3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333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3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basedOn w:val="a0"/>
    <w:link w:val="a3"/>
    <w:rsid w:val="004313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basedOn w:val="a"/>
    <w:link w:val="a9"/>
    <w:rsid w:val="004313C8"/>
    <w:pPr>
      <w:spacing w:after="160" w:line="264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9">
    <w:name w:val="Hyperlink"/>
    <w:basedOn w:val="a0"/>
    <w:link w:val="1"/>
    <w:rsid w:val="004313C8"/>
    <w:rPr>
      <w:rFonts w:eastAsia="Times New Roman" w:cs="Times New Roman"/>
      <w:color w:val="0563C1" w:themeColor="hyperlink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53944" TargetMode="External"/><Relationship Id="rId13" Type="http://schemas.openxmlformats.org/officeDocument/2006/relationships/hyperlink" Target="https://e.lanbook.com/book/28408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e.lanbook.com/book/29300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303443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e.lanbook.com/book/2798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73112" TargetMode="External"/><Relationship Id="rId14" Type="http://schemas.openxmlformats.org/officeDocument/2006/relationships/hyperlink" Target="https://e.lanbook.com/book/2771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28</Pages>
  <Words>7625</Words>
  <Characters>43465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10</cp:revision>
  <dcterms:created xsi:type="dcterms:W3CDTF">2024-02-01T23:14:00Z</dcterms:created>
  <dcterms:modified xsi:type="dcterms:W3CDTF">2025-10-20T01:15:00Z</dcterms:modified>
</cp:coreProperties>
</file>