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56F" w:rsidRDefault="007C3334" w:rsidP="006C54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6C5469" w:rsidRDefault="006C5469" w:rsidP="006C5469">
      <w:pPr>
        <w:tabs>
          <w:tab w:val="left" w:pos="9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Хабаровского края</w:t>
      </w:r>
    </w:p>
    <w:p w:rsidR="006C5469" w:rsidRDefault="003553D5" w:rsidP="006C54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C5469">
        <w:rPr>
          <w:rFonts w:ascii="Times New Roman" w:hAnsi="Times New Roman" w:cs="Times New Roman"/>
          <w:sz w:val="28"/>
          <w:szCs w:val="28"/>
        </w:rPr>
        <w:t xml:space="preserve">раевое государственное бюджетное </w:t>
      </w:r>
    </w:p>
    <w:p w:rsidR="006C5469" w:rsidRDefault="006C5469" w:rsidP="006C54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профессиональное образовательное учреждение</w:t>
      </w:r>
    </w:p>
    <w:p w:rsidR="006C5469" w:rsidRDefault="006C5469" w:rsidP="006C54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«Хабаровский колледж отраслевых технологий и сферы обслуживания»</w:t>
      </w:r>
    </w:p>
    <w:p w:rsidR="006C5469" w:rsidRDefault="006C5469" w:rsidP="003826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469" w:rsidRDefault="006C5469" w:rsidP="006C54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5469" w:rsidRDefault="006C5469" w:rsidP="006C54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5469" w:rsidRDefault="006C5469" w:rsidP="006C54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5469" w:rsidRDefault="006C5469" w:rsidP="006C54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5469" w:rsidRDefault="006C5469" w:rsidP="006C546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УТВЕРЖДАЮ</w:t>
      </w:r>
    </w:p>
    <w:p w:rsidR="006C5469" w:rsidRDefault="006C5469" w:rsidP="006C5469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="003553D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Руководитель отделения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 </w:t>
      </w:r>
      <w:proofErr w:type="gramStart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подготовке  квалифицированных</w:t>
      </w:r>
      <w:proofErr w:type="gramEnd"/>
    </w:p>
    <w:p w:rsidR="006C5469" w:rsidRDefault="00382633" w:rsidP="006C5469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рабочих и служащих ПКРС</w:t>
      </w:r>
    </w:p>
    <w:p w:rsidR="006C5469" w:rsidRDefault="006C5469" w:rsidP="006C5469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  <w:t xml:space="preserve">                 _______А.А.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Синеколодезская</w:t>
      </w:r>
      <w:proofErr w:type="spellEnd"/>
    </w:p>
    <w:p w:rsidR="007C3334" w:rsidRDefault="007C3334" w:rsidP="007C333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7C3334" w:rsidRDefault="007C3334" w:rsidP="007C333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7C3334" w:rsidRDefault="007C3334" w:rsidP="007C333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7C3334" w:rsidRDefault="007C3334" w:rsidP="007C333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7C3334" w:rsidRDefault="007C3334" w:rsidP="007C33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Программа производственной практики </w:t>
      </w:r>
    </w:p>
    <w:p w:rsidR="003553D5" w:rsidRDefault="00382633" w:rsidP="007C33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профессии:</w:t>
      </w:r>
      <w:r w:rsidR="003553D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7C3334" w:rsidRDefault="00382633" w:rsidP="007C33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13.01.16</w:t>
      </w:r>
      <w:r w:rsidR="003553D5">
        <w:rPr>
          <w:rFonts w:ascii="Times New Roman" w:hAnsi="Times New Roman" w:cs="Times New Roman"/>
          <w:b/>
          <w:sz w:val="36"/>
          <w:szCs w:val="36"/>
        </w:rPr>
        <w:t xml:space="preserve"> Электромонтер по техническому </w:t>
      </w:r>
      <w:r w:rsidR="007C3334">
        <w:rPr>
          <w:rFonts w:ascii="Times New Roman" w:hAnsi="Times New Roman" w:cs="Times New Roman"/>
          <w:b/>
          <w:sz w:val="36"/>
          <w:szCs w:val="36"/>
        </w:rPr>
        <w:t xml:space="preserve">обслуживанию </w:t>
      </w:r>
      <w:r>
        <w:rPr>
          <w:rFonts w:ascii="Times New Roman" w:hAnsi="Times New Roman" w:cs="Times New Roman"/>
          <w:b/>
          <w:sz w:val="36"/>
          <w:szCs w:val="36"/>
        </w:rPr>
        <w:t>и ремонту оборудования п</w:t>
      </w:r>
      <w:r w:rsidR="007C3334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>д</w:t>
      </w:r>
      <w:r w:rsidR="007C3334">
        <w:rPr>
          <w:rFonts w:ascii="Times New Roman" w:hAnsi="Times New Roman" w:cs="Times New Roman"/>
          <w:b/>
          <w:sz w:val="36"/>
          <w:szCs w:val="36"/>
        </w:rPr>
        <w:t>станций и сетей</w:t>
      </w:r>
    </w:p>
    <w:p w:rsidR="007C3334" w:rsidRDefault="007C3334" w:rsidP="007C3334">
      <w:pPr>
        <w:rPr>
          <w:rFonts w:ascii="Times New Roman" w:hAnsi="Times New Roman" w:cs="Times New Roman"/>
          <w:sz w:val="28"/>
          <w:szCs w:val="28"/>
        </w:rPr>
      </w:pPr>
    </w:p>
    <w:p w:rsidR="007C3334" w:rsidRDefault="007C3334" w:rsidP="007C3334">
      <w:pPr>
        <w:rPr>
          <w:rFonts w:ascii="Times New Roman" w:hAnsi="Times New Roman" w:cs="Times New Roman"/>
          <w:sz w:val="28"/>
          <w:szCs w:val="28"/>
        </w:rPr>
      </w:pPr>
    </w:p>
    <w:p w:rsidR="007C3334" w:rsidRDefault="007C3334" w:rsidP="007C3334">
      <w:pPr>
        <w:rPr>
          <w:rFonts w:ascii="Times New Roman" w:hAnsi="Times New Roman" w:cs="Times New Roman"/>
          <w:sz w:val="28"/>
          <w:szCs w:val="28"/>
        </w:rPr>
      </w:pPr>
    </w:p>
    <w:p w:rsidR="007C3334" w:rsidRDefault="007C3334" w:rsidP="007C3334">
      <w:pPr>
        <w:rPr>
          <w:rFonts w:ascii="Times New Roman" w:hAnsi="Times New Roman" w:cs="Times New Roman"/>
          <w:sz w:val="28"/>
          <w:szCs w:val="28"/>
        </w:rPr>
      </w:pPr>
    </w:p>
    <w:p w:rsidR="007C3334" w:rsidRDefault="007C3334" w:rsidP="007C3334">
      <w:pPr>
        <w:rPr>
          <w:rFonts w:ascii="Times New Roman" w:hAnsi="Times New Roman" w:cs="Times New Roman"/>
          <w:sz w:val="28"/>
          <w:szCs w:val="28"/>
        </w:rPr>
      </w:pPr>
    </w:p>
    <w:p w:rsidR="007C3334" w:rsidRDefault="007C3334" w:rsidP="007C3334">
      <w:pPr>
        <w:rPr>
          <w:rFonts w:ascii="Times New Roman" w:hAnsi="Times New Roman" w:cs="Times New Roman"/>
          <w:sz w:val="28"/>
          <w:szCs w:val="28"/>
        </w:rPr>
      </w:pPr>
    </w:p>
    <w:p w:rsidR="007C3334" w:rsidRDefault="007C3334" w:rsidP="007C3334">
      <w:pPr>
        <w:rPr>
          <w:rFonts w:ascii="Times New Roman" w:hAnsi="Times New Roman" w:cs="Times New Roman"/>
          <w:sz w:val="28"/>
          <w:szCs w:val="28"/>
        </w:rPr>
      </w:pPr>
    </w:p>
    <w:p w:rsidR="007C3334" w:rsidRDefault="007C3334" w:rsidP="007C3334">
      <w:pPr>
        <w:rPr>
          <w:rFonts w:ascii="Times New Roman" w:hAnsi="Times New Roman" w:cs="Times New Roman"/>
          <w:sz w:val="28"/>
          <w:szCs w:val="28"/>
        </w:rPr>
      </w:pPr>
    </w:p>
    <w:p w:rsidR="007C3334" w:rsidRDefault="007C3334" w:rsidP="007C3334">
      <w:pPr>
        <w:rPr>
          <w:rFonts w:ascii="Times New Roman" w:hAnsi="Times New Roman" w:cs="Times New Roman"/>
          <w:sz w:val="28"/>
          <w:szCs w:val="28"/>
        </w:rPr>
      </w:pPr>
    </w:p>
    <w:p w:rsidR="007C3334" w:rsidRDefault="006C5469" w:rsidP="007C33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D560DB">
        <w:rPr>
          <w:rFonts w:ascii="Times New Roman" w:hAnsi="Times New Roman" w:cs="Times New Roman"/>
          <w:sz w:val="28"/>
          <w:szCs w:val="28"/>
        </w:rPr>
        <w:t xml:space="preserve"> </w:t>
      </w:r>
      <w:r w:rsidR="00382633">
        <w:rPr>
          <w:rFonts w:ascii="Times New Roman" w:hAnsi="Times New Roman" w:cs="Times New Roman"/>
          <w:sz w:val="28"/>
          <w:szCs w:val="28"/>
        </w:rPr>
        <w:t>Хабаровск, 202</w:t>
      </w:r>
      <w:r w:rsidR="003553D5">
        <w:rPr>
          <w:rFonts w:ascii="Times New Roman" w:hAnsi="Times New Roman" w:cs="Times New Roman"/>
          <w:sz w:val="28"/>
          <w:szCs w:val="28"/>
        </w:rPr>
        <w:t>5</w:t>
      </w:r>
      <w:r w:rsidR="007C3334">
        <w:rPr>
          <w:rFonts w:ascii="Times New Roman" w:hAnsi="Times New Roman" w:cs="Times New Roman"/>
          <w:sz w:val="28"/>
          <w:szCs w:val="28"/>
        </w:rPr>
        <w:t xml:space="preserve"> г</w:t>
      </w:r>
      <w:r w:rsidR="00405AF7">
        <w:t>.</w:t>
      </w:r>
      <w:r w:rsidR="007C3334">
        <w:t xml:space="preserve">                         </w:t>
      </w:r>
    </w:p>
    <w:p w:rsidR="00405AF7" w:rsidRDefault="00405AF7" w:rsidP="00405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AF7">
        <w:rPr>
          <w:rFonts w:ascii="Times New Roman" w:hAnsi="Times New Roman" w:cs="Times New Roman"/>
          <w:sz w:val="28"/>
          <w:szCs w:val="28"/>
        </w:rPr>
        <w:lastRenderedPageBreak/>
        <w:t>Программа производственной практики разработана на основе Федерального государственного образовательного стандарта среднего профессионального образования (далее – ФГОС СПО) в пределах освоения соответствующей программы подготовки квалифицированных рабочих, служащих по профессии:</w:t>
      </w:r>
    </w:p>
    <w:p w:rsidR="007C3334" w:rsidRDefault="00382633" w:rsidP="00405AF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13.01.16</w:t>
      </w:r>
      <w:r w:rsidR="00405AF7">
        <w:rPr>
          <w:rFonts w:ascii="Times New Roman" w:hAnsi="Times New Roman" w:cs="Times New Roman"/>
          <w:sz w:val="28"/>
          <w:szCs w:val="28"/>
        </w:rPr>
        <w:t xml:space="preserve"> Электромонтер по техническому</w:t>
      </w:r>
      <w:r w:rsidR="007C3334">
        <w:rPr>
          <w:rFonts w:ascii="Times New Roman" w:hAnsi="Times New Roman" w:cs="Times New Roman"/>
          <w:sz w:val="28"/>
          <w:szCs w:val="28"/>
        </w:rPr>
        <w:t xml:space="preserve"> обслуживанию</w:t>
      </w:r>
      <w:r w:rsidR="00405AF7">
        <w:rPr>
          <w:rFonts w:ascii="Times New Roman" w:hAnsi="Times New Roman" w:cs="Times New Roman"/>
          <w:sz w:val="28"/>
          <w:szCs w:val="28"/>
        </w:rPr>
        <w:t xml:space="preserve"> и ремонту оборудования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C33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</w:t>
      </w:r>
      <w:r w:rsidR="007C3334">
        <w:rPr>
          <w:rFonts w:ascii="Times New Roman" w:hAnsi="Times New Roman" w:cs="Times New Roman"/>
          <w:sz w:val="28"/>
          <w:szCs w:val="28"/>
        </w:rPr>
        <w:t>станций и сетей</w:t>
      </w:r>
      <w:r w:rsidR="00405AF7">
        <w:rPr>
          <w:rFonts w:ascii="Times New Roman" w:hAnsi="Times New Roman" w:cs="Times New Roman"/>
          <w:sz w:val="28"/>
          <w:szCs w:val="28"/>
        </w:rPr>
        <w:t>.</w:t>
      </w:r>
    </w:p>
    <w:p w:rsidR="007C3334" w:rsidRDefault="007C3334" w:rsidP="00405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AF7" w:rsidRDefault="00405AF7" w:rsidP="00405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3334" w:rsidRDefault="00405AF7" w:rsidP="00405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Организация-разработчик: к</w:t>
      </w:r>
      <w:r w:rsidR="007C3334">
        <w:rPr>
          <w:rFonts w:ascii="Times New Roman" w:hAnsi="Times New Roman" w:cs="Times New Roman"/>
          <w:sz w:val="28"/>
          <w:szCs w:val="28"/>
        </w:rPr>
        <w:t>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– КГБ ПОУ ХКОТСО</w:t>
      </w:r>
      <w:r w:rsidR="00E736DB">
        <w:rPr>
          <w:rFonts w:ascii="Times New Roman" w:hAnsi="Times New Roman" w:cs="Times New Roman"/>
          <w:sz w:val="28"/>
          <w:szCs w:val="28"/>
        </w:rPr>
        <w:t>) г. Хабаровск.</w:t>
      </w:r>
    </w:p>
    <w:p w:rsidR="007C3334" w:rsidRDefault="007C3334" w:rsidP="00405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5469" w:rsidRDefault="007C3334" w:rsidP="00405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Разработчики:  </w:t>
      </w:r>
    </w:p>
    <w:p w:rsidR="007C3334" w:rsidRDefault="00405AF7" w:rsidP="00405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Левакова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  <w:r w:rsidRPr="00405A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</w:t>
      </w:r>
      <w:r w:rsidR="006C5469">
        <w:rPr>
          <w:rFonts w:ascii="Times New Roman" w:hAnsi="Times New Roman" w:cs="Times New Roman"/>
          <w:sz w:val="28"/>
          <w:szCs w:val="28"/>
        </w:rPr>
        <w:t>реподаватель спец дисциплин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3334" w:rsidRDefault="007C3334" w:rsidP="00405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Аксенова С. А.</w:t>
      </w:r>
      <w:r w:rsidR="00405AF7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старший мастер;</w:t>
      </w:r>
    </w:p>
    <w:p w:rsidR="007C3334" w:rsidRDefault="006C5469" w:rsidP="00405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Двукраев Э.В.</w:t>
      </w:r>
      <w:r w:rsidR="00405AF7">
        <w:rPr>
          <w:rFonts w:ascii="Times New Roman" w:hAnsi="Times New Roman" w:cs="Times New Roman"/>
          <w:sz w:val="28"/>
          <w:szCs w:val="28"/>
        </w:rPr>
        <w:t xml:space="preserve"> –</w:t>
      </w:r>
      <w:r w:rsidR="00056002">
        <w:rPr>
          <w:rFonts w:ascii="Times New Roman" w:hAnsi="Times New Roman" w:cs="Times New Roman"/>
          <w:sz w:val="28"/>
          <w:szCs w:val="28"/>
        </w:rPr>
        <w:t xml:space="preserve"> мастер</w:t>
      </w:r>
      <w:bookmarkStart w:id="0" w:name="_GoBack"/>
      <w:bookmarkEnd w:id="0"/>
      <w:r w:rsidR="007C3334">
        <w:rPr>
          <w:rFonts w:ascii="Times New Roman" w:hAnsi="Times New Roman" w:cs="Times New Roman"/>
          <w:sz w:val="28"/>
          <w:szCs w:val="28"/>
        </w:rPr>
        <w:t xml:space="preserve"> производственного обучения.</w:t>
      </w:r>
    </w:p>
    <w:p w:rsidR="007C3334" w:rsidRDefault="007C3334" w:rsidP="00405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AF7" w:rsidRDefault="00405AF7" w:rsidP="00405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3334" w:rsidRDefault="007C3334" w:rsidP="00405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Рецензент: </w:t>
      </w:r>
      <w:r w:rsidR="006C217D">
        <w:rPr>
          <w:rFonts w:ascii="Times New Roman" w:hAnsi="Times New Roman" w:cs="Times New Roman"/>
          <w:sz w:val="28"/>
          <w:szCs w:val="28"/>
        </w:rPr>
        <w:t>генеральный директор ООО «Амур-ЭП» Д. О. Леонов</w:t>
      </w:r>
    </w:p>
    <w:p w:rsidR="007C3334" w:rsidRDefault="007C3334" w:rsidP="00405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334" w:rsidRDefault="007C3334" w:rsidP="00405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3334" w:rsidRDefault="007C3334" w:rsidP="00405AF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производственной практики по профессии: «</w:t>
      </w:r>
      <w:r w:rsidR="003553D5">
        <w:rPr>
          <w:rFonts w:ascii="Times New Roman" w:hAnsi="Times New Roman" w:cs="Times New Roman"/>
          <w:sz w:val="28"/>
          <w:szCs w:val="28"/>
        </w:rPr>
        <w:t>Электромонтер по техническому</w:t>
      </w:r>
      <w:r w:rsidR="00382633">
        <w:rPr>
          <w:rFonts w:ascii="Times New Roman" w:hAnsi="Times New Roman" w:cs="Times New Roman"/>
          <w:sz w:val="28"/>
          <w:szCs w:val="28"/>
        </w:rPr>
        <w:t xml:space="preserve"> обслуживанию и ремонту оборудования подстанций и сетей</w:t>
      </w:r>
      <w:r w:rsidR="00405AF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согласована и утверждена на заседании м</w:t>
      </w:r>
      <w:r w:rsidR="002F7BB4">
        <w:rPr>
          <w:rFonts w:ascii="Times New Roman" w:hAnsi="Times New Roman" w:cs="Times New Roman"/>
          <w:sz w:val="28"/>
          <w:szCs w:val="28"/>
        </w:rPr>
        <w:t xml:space="preserve">етодического объединения </w:t>
      </w:r>
      <w:r w:rsidR="00382633">
        <w:rPr>
          <w:rFonts w:ascii="Times New Roman" w:hAnsi="Times New Roman" w:cs="Times New Roman"/>
          <w:sz w:val="28"/>
          <w:szCs w:val="28"/>
        </w:rPr>
        <w:t>(протокол № 1 от 2</w:t>
      </w:r>
      <w:r w:rsidR="003553D5">
        <w:rPr>
          <w:rFonts w:ascii="Times New Roman" w:hAnsi="Times New Roman" w:cs="Times New Roman"/>
          <w:sz w:val="28"/>
          <w:szCs w:val="28"/>
        </w:rPr>
        <w:t>9</w:t>
      </w:r>
      <w:r w:rsidR="00405AF7">
        <w:rPr>
          <w:rFonts w:ascii="Times New Roman" w:hAnsi="Times New Roman" w:cs="Times New Roman"/>
          <w:sz w:val="28"/>
          <w:szCs w:val="28"/>
        </w:rPr>
        <w:t>.</w:t>
      </w:r>
      <w:r w:rsidR="002F7BB4">
        <w:rPr>
          <w:rFonts w:ascii="Times New Roman" w:hAnsi="Times New Roman" w:cs="Times New Roman"/>
          <w:sz w:val="28"/>
          <w:szCs w:val="28"/>
        </w:rPr>
        <w:t>08</w:t>
      </w:r>
      <w:r w:rsidR="00405AF7">
        <w:rPr>
          <w:rFonts w:ascii="Times New Roman" w:hAnsi="Times New Roman" w:cs="Times New Roman"/>
          <w:sz w:val="28"/>
          <w:szCs w:val="28"/>
        </w:rPr>
        <w:t>.</w:t>
      </w:r>
      <w:r w:rsidR="00382633">
        <w:rPr>
          <w:rFonts w:ascii="Times New Roman" w:hAnsi="Times New Roman" w:cs="Times New Roman"/>
          <w:sz w:val="28"/>
          <w:szCs w:val="28"/>
        </w:rPr>
        <w:t>202</w:t>
      </w:r>
      <w:r w:rsidR="003553D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405A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AF7" w:rsidRDefault="00405AF7">
      <w:pPr>
        <w:spacing w:line="276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27858" w:rsidRPr="00FC3F45" w:rsidRDefault="00927858" w:rsidP="00700F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F4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27858" w:rsidRDefault="00927858" w:rsidP="00A20C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27858" w:rsidRPr="00AC1231" w:rsidRDefault="00405AF7" w:rsidP="00A20CF5">
      <w:pPr>
        <w:pStyle w:val="a3"/>
        <w:numPr>
          <w:ilvl w:val="0"/>
          <w:numId w:val="1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Паспорт</w:t>
      </w:r>
      <w:r w:rsidR="00927858" w:rsidRPr="00AC1231">
        <w:rPr>
          <w:sz w:val="28"/>
          <w:szCs w:val="28"/>
        </w:rPr>
        <w:t xml:space="preserve"> про</w:t>
      </w:r>
      <w:r w:rsidR="00D327D6" w:rsidRPr="00AC1231">
        <w:rPr>
          <w:sz w:val="28"/>
          <w:szCs w:val="28"/>
        </w:rPr>
        <w:t xml:space="preserve">граммы </w:t>
      </w:r>
      <w:r w:rsidR="00AC1231" w:rsidRPr="00AC1231">
        <w:rPr>
          <w:sz w:val="28"/>
          <w:szCs w:val="28"/>
        </w:rPr>
        <w:t xml:space="preserve">производственной </w:t>
      </w:r>
      <w:r w:rsidR="00D327D6" w:rsidRPr="00AC1231">
        <w:rPr>
          <w:sz w:val="28"/>
          <w:szCs w:val="28"/>
        </w:rPr>
        <w:t>практики</w:t>
      </w:r>
      <w:r w:rsidR="00AC1231" w:rsidRPr="00AC1231">
        <w:rPr>
          <w:sz w:val="28"/>
          <w:szCs w:val="28"/>
        </w:rPr>
        <w:t xml:space="preserve"> </w:t>
      </w:r>
      <w:r w:rsidR="007C3334">
        <w:rPr>
          <w:sz w:val="28"/>
          <w:szCs w:val="28"/>
        </w:rPr>
        <w:tab/>
      </w:r>
      <w:r w:rsidR="007C3334">
        <w:rPr>
          <w:sz w:val="28"/>
          <w:szCs w:val="28"/>
        </w:rPr>
        <w:tab/>
      </w:r>
      <w:r w:rsidR="007C3334">
        <w:rPr>
          <w:sz w:val="28"/>
          <w:szCs w:val="28"/>
        </w:rPr>
        <w:tab/>
      </w:r>
      <w:r w:rsidR="007C3334">
        <w:rPr>
          <w:sz w:val="28"/>
          <w:szCs w:val="28"/>
        </w:rPr>
        <w:tab/>
        <w:t>4</w:t>
      </w:r>
    </w:p>
    <w:p w:rsidR="00927858" w:rsidRPr="00AC1231" w:rsidRDefault="00927858" w:rsidP="00A20CF5">
      <w:pPr>
        <w:pStyle w:val="a3"/>
        <w:numPr>
          <w:ilvl w:val="0"/>
          <w:numId w:val="18"/>
        </w:numPr>
        <w:spacing w:line="360" w:lineRule="auto"/>
        <w:rPr>
          <w:sz w:val="28"/>
          <w:szCs w:val="28"/>
        </w:rPr>
      </w:pPr>
      <w:r w:rsidRPr="00AC1231">
        <w:rPr>
          <w:sz w:val="28"/>
          <w:szCs w:val="28"/>
        </w:rPr>
        <w:t>Тематический п</w:t>
      </w:r>
      <w:r w:rsidR="00D327D6" w:rsidRPr="00AC1231">
        <w:rPr>
          <w:sz w:val="28"/>
          <w:szCs w:val="28"/>
        </w:rPr>
        <w:t xml:space="preserve">лан и содержание </w:t>
      </w:r>
      <w:r w:rsidR="00AC1231" w:rsidRPr="00AC1231">
        <w:rPr>
          <w:sz w:val="28"/>
          <w:szCs w:val="28"/>
        </w:rPr>
        <w:t xml:space="preserve">производственной </w:t>
      </w:r>
      <w:r w:rsidRPr="00AC1231">
        <w:rPr>
          <w:sz w:val="28"/>
          <w:szCs w:val="28"/>
        </w:rPr>
        <w:t>прак</w:t>
      </w:r>
      <w:r w:rsidR="007C3334">
        <w:rPr>
          <w:sz w:val="28"/>
          <w:szCs w:val="28"/>
        </w:rPr>
        <w:t xml:space="preserve">тики </w:t>
      </w:r>
      <w:r w:rsidR="005E6A23">
        <w:rPr>
          <w:sz w:val="28"/>
          <w:szCs w:val="28"/>
        </w:rPr>
        <w:tab/>
      </w:r>
      <w:r w:rsidR="005E6A23">
        <w:rPr>
          <w:sz w:val="28"/>
          <w:szCs w:val="28"/>
        </w:rPr>
        <w:tab/>
        <w:t>5</w:t>
      </w:r>
    </w:p>
    <w:p w:rsidR="00927858" w:rsidRPr="00AC1231" w:rsidRDefault="00927858" w:rsidP="00A20CF5">
      <w:pPr>
        <w:pStyle w:val="a3"/>
        <w:numPr>
          <w:ilvl w:val="0"/>
          <w:numId w:val="18"/>
        </w:numPr>
        <w:spacing w:line="360" w:lineRule="auto"/>
        <w:rPr>
          <w:sz w:val="28"/>
          <w:szCs w:val="28"/>
        </w:rPr>
      </w:pPr>
      <w:r w:rsidRPr="00AC1231">
        <w:rPr>
          <w:sz w:val="28"/>
          <w:szCs w:val="28"/>
        </w:rPr>
        <w:t>Условия реал</w:t>
      </w:r>
      <w:r w:rsidR="00D327D6" w:rsidRPr="00AC1231">
        <w:rPr>
          <w:sz w:val="28"/>
          <w:szCs w:val="28"/>
        </w:rPr>
        <w:t xml:space="preserve">изации программы </w:t>
      </w:r>
      <w:r w:rsidR="00350D85" w:rsidRPr="00AC1231">
        <w:rPr>
          <w:sz w:val="28"/>
          <w:szCs w:val="28"/>
        </w:rPr>
        <w:t>производственной</w:t>
      </w:r>
      <w:r w:rsidR="00AC1231" w:rsidRPr="00AC1231">
        <w:rPr>
          <w:sz w:val="28"/>
          <w:szCs w:val="28"/>
        </w:rPr>
        <w:t xml:space="preserve"> </w:t>
      </w:r>
      <w:r w:rsidRPr="00AC1231">
        <w:rPr>
          <w:sz w:val="28"/>
          <w:szCs w:val="28"/>
        </w:rPr>
        <w:t>прак</w:t>
      </w:r>
      <w:r w:rsidR="007C3334">
        <w:rPr>
          <w:sz w:val="28"/>
          <w:szCs w:val="28"/>
        </w:rPr>
        <w:t xml:space="preserve">тики </w:t>
      </w:r>
      <w:r w:rsidR="005E6A23">
        <w:rPr>
          <w:sz w:val="28"/>
          <w:szCs w:val="28"/>
        </w:rPr>
        <w:tab/>
      </w:r>
      <w:r w:rsidR="005E6A23">
        <w:rPr>
          <w:sz w:val="28"/>
          <w:szCs w:val="28"/>
        </w:rPr>
        <w:tab/>
        <w:t>7</w:t>
      </w:r>
    </w:p>
    <w:p w:rsidR="00927858" w:rsidRPr="00AC1231" w:rsidRDefault="00927858" w:rsidP="00A20CF5">
      <w:pPr>
        <w:pStyle w:val="a3"/>
        <w:numPr>
          <w:ilvl w:val="0"/>
          <w:numId w:val="18"/>
        </w:numPr>
        <w:spacing w:line="360" w:lineRule="auto"/>
        <w:rPr>
          <w:b/>
          <w:sz w:val="28"/>
          <w:szCs w:val="28"/>
        </w:rPr>
      </w:pPr>
      <w:r w:rsidRPr="00AC1231">
        <w:rPr>
          <w:sz w:val="28"/>
          <w:szCs w:val="28"/>
        </w:rPr>
        <w:t>Контроль и оценка результатов освоения</w:t>
      </w:r>
      <w:r w:rsidR="00AC1231" w:rsidRPr="00AC1231">
        <w:rPr>
          <w:sz w:val="28"/>
          <w:szCs w:val="28"/>
        </w:rPr>
        <w:t xml:space="preserve"> </w:t>
      </w:r>
      <w:r w:rsidR="00350D85" w:rsidRPr="00AC1231">
        <w:rPr>
          <w:sz w:val="28"/>
          <w:szCs w:val="28"/>
        </w:rPr>
        <w:t>производственной</w:t>
      </w:r>
      <w:r w:rsidRPr="00AC1231">
        <w:rPr>
          <w:sz w:val="28"/>
          <w:szCs w:val="28"/>
        </w:rPr>
        <w:t xml:space="preserve"> практики</w:t>
      </w:r>
      <w:r w:rsidR="00A725AE" w:rsidRPr="00AC1231">
        <w:rPr>
          <w:sz w:val="28"/>
          <w:szCs w:val="28"/>
        </w:rPr>
        <w:t xml:space="preserve"> </w:t>
      </w:r>
      <w:r w:rsidR="009D3EE1">
        <w:rPr>
          <w:sz w:val="28"/>
          <w:szCs w:val="28"/>
        </w:rPr>
        <w:tab/>
        <w:t>8</w:t>
      </w:r>
    </w:p>
    <w:p w:rsidR="00927858" w:rsidRPr="00927858" w:rsidRDefault="00927858" w:rsidP="00AC1231">
      <w:pPr>
        <w:spacing w:line="276" w:lineRule="auto"/>
      </w:pPr>
      <w:r w:rsidRPr="00927858">
        <w:tab/>
      </w:r>
      <w:r w:rsidRPr="00927858">
        <w:tab/>
      </w:r>
      <w:r w:rsidRPr="00927858">
        <w:tab/>
      </w:r>
    </w:p>
    <w:p w:rsidR="00927858" w:rsidRPr="00927858" w:rsidRDefault="00927858" w:rsidP="00D327D6"/>
    <w:p w:rsidR="00927858" w:rsidRPr="00927858" w:rsidRDefault="00927858" w:rsidP="00D327D6"/>
    <w:p w:rsidR="00927858" w:rsidRPr="00927858" w:rsidRDefault="00927858" w:rsidP="00D327D6"/>
    <w:p w:rsidR="00927858" w:rsidRPr="00927858" w:rsidRDefault="00927858" w:rsidP="00D327D6"/>
    <w:p w:rsidR="00927858" w:rsidRPr="00927858" w:rsidRDefault="00927858" w:rsidP="00D327D6"/>
    <w:p w:rsidR="00927858" w:rsidRPr="00927858" w:rsidRDefault="00927858" w:rsidP="00D327D6"/>
    <w:p w:rsidR="00927858" w:rsidRPr="00927858" w:rsidRDefault="00927858" w:rsidP="00D327D6"/>
    <w:p w:rsidR="00927858" w:rsidRPr="00927858" w:rsidRDefault="00927858" w:rsidP="00D327D6"/>
    <w:p w:rsidR="00927858" w:rsidRPr="00927858" w:rsidRDefault="00927858" w:rsidP="00D327D6"/>
    <w:p w:rsidR="00927858" w:rsidRPr="00927858" w:rsidRDefault="00927858" w:rsidP="00D327D6"/>
    <w:p w:rsidR="00927858" w:rsidRDefault="00927858" w:rsidP="00D327D6"/>
    <w:p w:rsidR="00AC1231" w:rsidRDefault="00AC1231" w:rsidP="00D327D6"/>
    <w:p w:rsidR="00AC1231" w:rsidRDefault="00AC1231" w:rsidP="00D327D6"/>
    <w:p w:rsidR="00AC1231" w:rsidRDefault="00AC1231" w:rsidP="00D327D6"/>
    <w:p w:rsidR="00A725AE" w:rsidRDefault="00A725AE" w:rsidP="00D327D6"/>
    <w:p w:rsidR="00A20CF5" w:rsidRDefault="00A20CF5" w:rsidP="00D327D6"/>
    <w:p w:rsidR="007C3334" w:rsidRDefault="007C3334" w:rsidP="00D327D6"/>
    <w:p w:rsidR="007C3334" w:rsidRDefault="007C3334" w:rsidP="00D327D6"/>
    <w:p w:rsidR="007C3334" w:rsidRDefault="007C3334" w:rsidP="00D327D6"/>
    <w:p w:rsidR="00405AF7" w:rsidRDefault="00405AF7" w:rsidP="00D327D6"/>
    <w:p w:rsidR="00405AF7" w:rsidRDefault="00405AF7" w:rsidP="00D327D6"/>
    <w:p w:rsidR="00927858" w:rsidRPr="007C3334" w:rsidRDefault="00927858" w:rsidP="007C3334">
      <w:pPr>
        <w:pStyle w:val="a3"/>
        <w:numPr>
          <w:ilvl w:val="0"/>
          <w:numId w:val="25"/>
        </w:numPr>
        <w:spacing w:line="276" w:lineRule="auto"/>
        <w:jc w:val="center"/>
        <w:rPr>
          <w:b/>
          <w:sz w:val="28"/>
          <w:szCs w:val="28"/>
        </w:rPr>
      </w:pPr>
      <w:r w:rsidRPr="007C3334">
        <w:rPr>
          <w:b/>
          <w:sz w:val="28"/>
          <w:szCs w:val="28"/>
        </w:rPr>
        <w:lastRenderedPageBreak/>
        <w:t xml:space="preserve">ПАСПОРТ ПРОГРАММЫ </w:t>
      </w:r>
      <w:r w:rsidR="00AC1231" w:rsidRPr="007C3334">
        <w:rPr>
          <w:b/>
          <w:sz w:val="28"/>
          <w:szCs w:val="28"/>
        </w:rPr>
        <w:t>ПРОИЗВОДСТВЕННОЙ</w:t>
      </w:r>
      <w:r w:rsidRPr="007C3334">
        <w:rPr>
          <w:b/>
          <w:sz w:val="28"/>
          <w:szCs w:val="28"/>
        </w:rPr>
        <w:t xml:space="preserve"> ПРАКТИКИ</w:t>
      </w:r>
    </w:p>
    <w:p w:rsidR="00927858" w:rsidRPr="00A725AE" w:rsidRDefault="00927858" w:rsidP="00AC123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27858" w:rsidRPr="00FD7DB1" w:rsidRDefault="00927858" w:rsidP="007C3334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DB1">
        <w:rPr>
          <w:rFonts w:ascii="Times New Roman" w:hAnsi="Times New Roman" w:cs="Times New Roman"/>
          <w:b/>
          <w:sz w:val="28"/>
          <w:szCs w:val="28"/>
        </w:rPr>
        <w:t>1.</w:t>
      </w:r>
      <w:r w:rsidR="00FD7DB1">
        <w:rPr>
          <w:rFonts w:ascii="Times New Roman" w:hAnsi="Times New Roman" w:cs="Times New Roman"/>
          <w:b/>
          <w:sz w:val="28"/>
          <w:szCs w:val="28"/>
        </w:rPr>
        <w:t>1. Область применения программы</w:t>
      </w:r>
    </w:p>
    <w:p w:rsidR="00927858" w:rsidRPr="00A725AE" w:rsidRDefault="008F3B8B" w:rsidP="007C3334">
      <w:pPr>
        <w:pStyle w:val="a4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</w:t>
      </w:r>
      <w:r w:rsidR="00AC1231">
        <w:rPr>
          <w:rFonts w:ascii="Times New Roman" w:hAnsi="Times New Roman"/>
          <w:sz w:val="28"/>
          <w:szCs w:val="28"/>
        </w:rPr>
        <w:t>производственной</w:t>
      </w:r>
      <w:r>
        <w:rPr>
          <w:rFonts w:ascii="Times New Roman" w:hAnsi="Times New Roman"/>
          <w:sz w:val="28"/>
          <w:szCs w:val="28"/>
        </w:rPr>
        <w:t xml:space="preserve"> практики</w:t>
      </w:r>
      <w:r w:rsidR="00927858" w:rsidRPr="00A725AE">
        <w:rPr>
          <w:rFonts w:ascii="Times New Roman" w:hAnsi="Times New Roman"/>
          <w:sz w:val="28"/>
          <w:szCs w:val="28"/>
        </w:rPr>
        <w:t xml:space="preserve"> - является частью программы </w:t>
      </w:r>
      <w:r w:rsidR="00AC1231">
        <w:rPr>
          <w:rFonts w:ascii="Times New Roman" w:hAnsi="Times New Roman"/>
          <w:sz w:val="28"/>
          <w:szCs w:val="28"/>
        </w:rPr>
        <w:t xml:space="preserve">подготовки квалифицированных рабочих, служащих </w:t>
      </w:r>
      <w:r w:rsidR="00927858" w:rsidRPr="00A725AE">
        <w:rPr>
          <w:rFonts w:ascii="Times New Roman" w:hAnsi="Times New Roman"/>
          <w:sz w:val="28"/>
          <w:szCs w:val="28"/>
        </w:rPr>
        <w:t>в со</w:t>
      </w:r>
      <w:r w:rsidR="00D327D6" w:rsidRPr="00A725AE">
        <w:rPr>
          <w:rFonts w:ascii="Times New Roman" w:hAnsi="Times New Roman"/>
          <w:sz w:val="28"/>
          <w:szCs w:val="28"/>
        </w:rPr>
        <w:t>ответствии с ФГОС по профессии С</w:t>
      </w:r>
      <w:r w:rsidR="00927858" w:rsidRPr="00A725AE">
        <w:rPr>
          <w:rFonts w:ascii="Times New Roman" w:hAnsi="Times New Roman"/>
          <w:sz w:val="28"/>
          <w:szCs w:val="28"/>
        </w:rPr>
        <w:t>ПО: входящим в состав</w:t>
      </w:r>
      <w:r w:rsidR="00E23417">
        <w:rPr>
          <w:rFonts w:ascii="Times New Roman" w:hAnsi="Times New Roman"/>
          <w:sz w:val="28"/>
          <w:szCs w:val="28"/>
        </w:rPr>
        <w:t xml:space="preserve"> укрупненной группы профессий</w:t>
      </w:r>
      <w:r>
        <w:rPr>
          <w:rFonts w:ascii="Times New Roman" w:hAnsi="Times New Roman"/>
          <w:sz w:val="28"/>
          <w:szCs w:val="28"/>
        </w:rPr>
        <w:t>: 13.</w:t>
      </w:r>
      <w:r w:rsidR="00927858" w:rsidRPr="00A725AE">
        <w:rPr>
          <w:rFonts w:ascii="Times New Roman" w:hAnsi="Times New Roman"/>
          <w:sz w:val="28"/>
          <w:szCs w:val="28"/>
        </w:rPr>
        <w:t xml:space="preserve">0000 </w:t>
      </w:r>
      <w:proofErr w:type="spellStart"/>
      <w:r>
        <w:rPr>
          <w:rFonts w:ascii="Times New Roman" w:hAnsi="Times New Roman"/>
          <w:sz w:val="28"/>
          <w:szCs w:val="28"/>
        </w:rPr>
        <w:t>Электро</w:t>
      </w:r>
      <w:proofErr w:type="spellEnd"/>
      <w:r>
        <w:rPr>
          <w:rFonts w:ascii="Times New Roman" w:hAnsi="Times New Roman"/>
          <w:sz w:val="28"/>
          <w:szCs w:val="28"/>
        </w:rPr>
        <w:t xml:space="preserve"> и теплоэнергетика (</w:t>
      </w:r>
      <w:r w:rsidR="00927858" w:rsidRPr="00A725AE">
        <w:rPr>
          <w:rFonts w:ascii="Times New Roman" w:hAnsi="Times New Roman"/>
          <w:sz w:val="28"/>
          <w:szCs w:val="28"/>
        </w:rPr>
        <w:t>энергетическое машиностроение и электротехника</w:t>
      </w:r>
      <w:r>
        <w:rPr>
          <w:rFonts w:ascii="Times New Roman" w:hAnsi="Times New Roman"/>
          <w:sz w:val="28"/>
          <w:szCs w:val="28"/>
        </w:rPr>
        <w:t>)</w:t>
      </w:r>
      <w:r w:rsidR="00927858" w:rsidRPr="00A725AE">
        <w:rPr>
          <w:rFonts w:ascii="Times New Roman" w:hAnsi="Times New Roman"/>
          <w:sz w:val="28"/>
          <w:szCs w:val="28"/>
        </w:rPr>
        <w:t>, по направлению подготовки 140400 Электроэнергетика и электротехника:</w:t>
      </w:r>
      <w:r w:rsidR="00FD7DB1">
        <w:rPr>
          <w:rFonts w:ascii="Times New Roman" w:hAnsi="Times New Roman"/>
          <w:sz w:val="28"/>
          <w:szCs w:val="28"/>
        </w:rPr>
        <w:t xml:space="preserve"> </w:t>
      </w:r>
      <w:r w:rsidR="00382633">
        <w:rPr>
          <w:rFonts w:ascii="Times New Roman" w:hAnsi="Times New Roman"/>
          <w:sz w:val="28"/>
          <w:szCs w:val="28"/>
        </w:rPr>
        <w:t>13.01.16</w:t>
      </w:r>
      <w:r w:rsidR="00E61AF1">
        <w:rPr>
          <w:rFonts w:ascii="Times New Roman" w:hAnsi="Times New Roman"/>
          <w:sz w:val="28"/>
          <w:szCs w:val="28"/>
        </w:rPr>
        <w:t xml:space="preserve"> </w:t>
      </w:r>
      <w:r w:rsidR="00382633">
        <w:rPr>
          <w:rFonts w:ascii="Times New Roman" w:hAnsi="Times New Roman"/>
          <w:sz w:val="28"/>
          <w:szCs w:val="28"/>
        </w:rPr>
        <w:t xml:space="preserve">Электромонтер по </w:t>
      </w:r>
      <w:proofErr w:type="gramStart"/>
      <w:r w:rsidR="00382633">
        <w:rPr>
          <w:rFonts w:ascii="Times New Roman" w:hAnsi="Times New Roman"/>
          <w:sz w:val="28"/>
          <w:szCs w:val="28"/>
        </w:rPr>
        <w:t>техническому  обслуживанию</w:t>
      </w:r>
      <w:proofErr w:type="gramEnd"/>
      <w:r w:rsidR="00382633">
        <w:rPr>
          <w:rFonts w:ascii="Times New Roman" w:hAnsi="Times New Roman"/>
          <w:sz w:val="28"/>
          <w:szCs w:val="28"/>
        </w:rPr>
        <w:t xml:space="preserve"> и ремонту оборудования  подстанций и сетей</w:t>
      </w:r>
    </w:p>
    <w:p w:rsidR="00927858" w:rsidRPr="00A725AE" w:rsidRDefault="00927858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br/>
      </w:r>
      <w:r w:rsidRPr="00FD7DB1">
        <w:rPr>
          <w:rFonts w:ascii="Times New Roman" w:hAnsi="Times New Roman" w:cs="Times New Roman"/>
          <w:b/>
          <w:sz w:val="28"/>
          <w:szCs w:val="28"/>
        </w:rPr>
        <w:t>1.2.</w:t>
      </w:r>
      <w:r w:rsidRPr="00A725AE">
        <w:rPr>
          <w:rFonts w:ascii="Times New Roman" w:hAnsi="Times New Roman" w:cs="Times New Roman"/>
          <w:sz w:val="28"/>
          <w:szCs w:val="28"/>
        </w:rPr>
        <w:t xml:space="preserve"> </w:t>
      </w:r>
      <w:r w:rsidR="008F0F45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  <w:proofErr w:type="gramStart"/>
      <w:r w:rsidR="008F0F45">
        <w:rPr>
          <w:rFonts w:ascii="Times New Roman" w:hAnsi="Times New Roman" w:cs="Times New Roman"/>
          <w:b/>
          <w:sz w:val="28"/>
          <w:szCs w:val="28"/>
        </w:rPr>
        <w:t xml:space="preserve">производственной </w:t>
      </w:r>
      <w:r w:rsidRPr="00387A63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  <w:proofErr w:type="gramEnd"/>
    </w:p>
    <w:p w:rsidR="00AC1231" w:rsidRPr="00AC1231" w:rsidRDefault="00AC1231" w:rsidP="007C3334">
      <w:pPr>
        <w:pStyle w:val="21"/>
        <w:keepNext/>
        <w:keepLines/>
        <w:shd w:val="clear" w:color="auto" w:fill="auto"/>
        <w:spacing w:after="0" w:line="276" w:lineRule="auto"/>
        <w:ind w:right="1640"/>
        <w:jc w:val="both"/>
        <w:rPr>
          <w:sz w:val="28"/>
          <w:szCs w:val="28"/>
        </w:rPr>
      </w:pPr>
      <w:bookmarkStart w:id="1" w:name="bookmark3"/>
      <w:r w:rsidRPr="008F3B8B">
        <w:rPr>
          <w:sz w:val="28"/>
          <w:szCs w:val="28"/>
        </w:rPr>
        <w:t>Целью</w:t>
      </w:r>
      <w:r w:rsidRPr="00AC1231">
        <w:rPr>
          <w:sz w:val="28"/>
          <w:szCs w:val="28"/>
        </w:rPr>
        <w:t xml:space="preserve"> производственной практики является:</w:t>
      </w:r>
      <w:bookmarkEnd w:id="1"/>
    </w:p>
    <w:p w:rsidR="00AC1231" w:rsidRDefault="00AC1231" w:rsidP="007C3334">
      <w:pPr>
        <w:pStyle w:val="2"/>
        <w:shd w:val="clear" w:color="auto" w:fill="auto"/>
        <w:spacing w:after="0" w:line="276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C1231">
        <w:rPr>
          <w:sz w:val="28"/>
          <w:szCs w:val="28"/>
        </w:rPr>
        <w:t xml:space="preserve">формирование общих и профессиональных компетенций; </w:t>
      </w:r>
    </w:p>
    <w:p w:rsidR="00AC1231" w:rsidRDefault="00FD7DB1" w:rsidP="007C3334">
      <w:pPr>
        <w:pStyle w:val="2"/>
        <w:shd w:val="clear" w:color="auto" w:fill="auto"/>
        <w:spacing w:after="0" w:line="276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1231" w:rsidRPr="00AC1231">
        <w:rPr>
          <w:sz w:val="28"/>
          <w:szCs w:val="28"/>
        </w:rPr>
        <w:t xml:space="preserve">комплексное освоение обучающимися </w:t>
      </w:r>
      <w:r w:rsidR="008F3B8B">
        <w:rPr>
          <w:sz w:val="28"/>
          <w:szCs w:val="28"/>
        </w:rPr>
        <w:t xml:space="preserve">всех </w:t>
      </w:r>
      <w:r w:rsidR="00AC1231" w:rsidRPr="00AC1231">
        <w:rPr>
          <w:sz w:val="28"/>
          <w:szCs w:val="28"/>
        </w:rPr>
        <w:t>видов профессиональной деятельности.</w:t>
      </w:r>
    </w:p>
    <w:p w:rsidR="00FD7DB1" w:rsidRPr="00AC1231" w:rsidRDefault="00FD7DB1" w:rsidP="007C3334">
      <w:pPr>
        <w:pStyle w:val="2"/>
        <w:shd w:val="clear" w:color="auto" w:fill="auto"/>
        <w:spacing w:after="0" w:line="276" w:lineRule="auto"/>
        <w:ind w:left="20" w:firstLine="0"/>
        <w:jc w:val="both"/>
        <w:rPr>
          <w:sz w:val="28"/>
          <w:szCs w:val="28"/>
        </w:rPr>
      </w:pPr>
    </w:p>
    <w:p w:rsidR="00AC1231" w:rsidRPr="00AC1231" w:rsidRDefault="00FD7DB1" w:rsidP="007C3334">
      <w:pPr>
        <w:pStyle w:val="21"/>
        <w:keepNext/>
        <w:keepLines/>
        <w:shd w:val="clear" w:color="auto" w:fill="auto"/>
        <w:tabs>
          <w:tab w:val="left" w:pos="2324"/>
          <w:tab w:val="left" w:pos="5720"/>
          <w:tab w:val="left" w:pos="8031"/>
        </w:tabs>
        <w:spacing w:after="0" w:line="276" w:lineRule="auto"/>
        <w:jc w:val="both"/>
        <w:rPr>
          <w:sz w:val="28"/>
          <w:szCs w:val="28"/>
        </w:rPr>
      </w:pPr>
      <w:bookmarkStart w:id="2" w:name="bookmark5"/>
      <w:r>
        <w:rPr>
          <w:b/>
          <w:sz w:val="28"/>
          <w:szCs w:val="28"/>
        </w:rPr>
        <w:t xml:space="preserve"> </w:t>
      </w:r>
      <w:r w:rsidR="00AC1231" w:rsidRPr="00387A63">
        <w:rPr>
          <w:b/>
          <w:sz w:val="28"/>
          <w:szCs w:val="28"/>
        </w:rPr>
        <w:t>Задачами</w:t>
      </w:r>
      <w:r w:rsidR="00387A63">
        <w:rPr>
          <w:b/>
          <w:sz w:val="28"/>
          <w:szCs w:val="28"/>
        </w:rPr>
        <w:t xml:space="preserve"> </w:t>
      </w:r>
      <w:proofErr w:type="gramStart"/>
      <w:r w:rsidR="00882637" w:rsidRPr="00387A63">
        <w:rPr>
          <w:b/>
          <w:sz w:val="28"/>
          <w:szCs w:val="28"/>
        </w:rPr>
        <w:t xml:space="preserve">производственной </w:t>
      </w:r>
      <w:r w:rsidR="00387A63">
        <w:rPr>
          <w:b/>
          <w:sz w:val="28"/>
          <w:szCs w:val="28"/>
        </w:rPr>
        <w:t xml:space="preserve"> практики</w:t>
      </w:r>
      <w:proofErr w:type="gramEnd"/>
      <w:r w:rsidR="00882637" w:rsidRPr="00387A63">
        <w:rPr>
          <w:b/>
          <w:sz w:val="28"/>
          <w:szCs w:val="28"/>
        </w:rPr>
        <w:t xml:space="preserve"> </w:t>
      </w:r>
      <w:r w:rsidR="00387A63">
        <w:rPr>
          <w:b/>
          <w:sz w:val="28"/>
          <w:szCs w:val="28"/>
        </w:rPr>
        <w:t xml:space="preserve"> </w:t>
      </w:r>
      <w:r w:rsidR="00AC1231" w:rsidRPr="00387A63">
        <w:rPr>
          <w:b/>
          <w:sz w:val="28"/>
          <w:szCs w:val="28"/>
        </w:rPr>
        <w:t>являются</w:t>
      </w:r>
      <w:r w:rsidR="00AC1231" w:rsidRPr="00AC1231">
        <w:rPr>
          <w:sz w:val="28"/>
          <w:szCs w:val="28"/>
        </w:rPr>
        <w:t>:</w:t>
      </w:r>
      <w:bookmarkEnd w:id="2"/>
    </w:p>
    <w:p w:rsidR="00AC1231" w:rsidRPr="00AC1231" w:rsidRDefault="00AC1231" w:rsidP="007C3334">
      <w:pPr>
        <w:pStyle w:val="2"/>
        <w:numPr>
          <w:ilvl w:val="0"/>
          <w:numId w:val="19"/>
        </w:numPr>
        <w:shd w:val="clear" w:color="auto" w:fill="auto"/>
        <w:tabs>
          <w:tab w:val="left" w:pos="250"/>
        </w:tabs>
        <w:spacing w:after="0" w:line="276" w:lineRule="auto"/>
        <w:ind w:left="20" w:firstLine="0"/>
        <w:jc w:val="both"/>
        <w:rPr>
          <w:sz w:val="28"/>
          <w:szCs w:val="28"/>
        </w:rPr>
      </w:pPr>
      <w:r w:rsidRPr="00AC1231">
        <w:rPr>
          <w:sz w:val="28"/>
          <w:szCs w:val="28"/>
        </w:rPr>
        <w:t>закрепление и совершенствование приобретенного в процессе обучения опыта практической деятельности обучающихся в сфере изучаемой профессии;</w:t>
      </w:r>
    </w:p>
    <w:p w:rsidR="00AC1231" w:rsidRPr="00AC1231" w:rsidRDefault="00882637" w:rsidP="007C3334">
      <w:pPr>
        <w:pStyle w:val="2"/>
        <w:shd w:val="clear" w:color="auto" w:fill="auto"/>
        <w:tabs>
          <w:tab w:val="left" w:pos="1990"/>
          <w:tab w:val="left" w:pos="3615"/>
          <w:tab w:val="left" w:pos="4587"/>
          <w:tab w:val="left" w:pos="7710"/>
        </w:tabs>
        <w:spacing w:after="0" w:line="276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>-</w:t>
      </w:r>
      <w:r>
        <w:rPr>
          <w:sz w:val="28"/>
          <w:szCs w:val="28"/>
        </w:rPr>
        <w:t xml:space="preserve"> развитие общих и профессиональных </w:t>
      </w:r>
      <w:r w:rsidR="00AC1231" w:rsidRPr="00AC1231">
        <w:rPr>
          <w:sz w:val="28"/>
          <w:szCs w:val="28"/>
        </w:rPr>
        <w:t>компетенций;</w:t>
      </w:r>
    </w:p>
    <w:p w:rsidR="00B40522" w:rsidRDefault="00882637" w:rsidP="007C3334">
      <w:pPr>
        <w:pStyle w:val="2"/>
        <w:shd w:val="clear" w:color="auto" w:fill="auto"/>
        <w:spacing w:after="0" w:line="276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 xml:space="preserve">освоение современных производственных процессов, технологий; </w:t>
      </w:r>
    </w:p>
    <w:p w:rsidR="00AC1231" w:rsidRPr="00AC1231" w:rsidRDefault="00882637" w:rsidP="007C3334">
      <w:pPr>
        <w:pStyle w:val="2"/>
        <w:shd w:val="clear" w:color="auto" w:fill="auto"/>
        <w:spacing w:after="0" w:line="276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>-адаптация обучающихся к конкретным условиям деятельности предприятий различных организационно</w:t>
      </w: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>правовых форм.</w:t>
      </w:r>
    </w:p>
    <w:p w:rsidR="00927858" w:rsidRDefault="00927858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DB1" w:rsidRPr="00A725AE" w:rsidRDefault="00FD7DB1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7858" w:rsidRDefault="007C3334" w:rsidP="007C3334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="006D186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D7DB1" w:rsidRPr="00FD7DB1">
        <w:rPr>
          <w:rFonts w:ascii="Times New Roman" w:hAnsi="Times New Roman" w:cs="Times New Roman"/>
          <w:b/>
          <w:sz w:val="28"/>
          <w:szCs w:val="28"/>
        </w:rPr>
        <w:t>К</w:t>
      </w:r>
      <w:r w:rsidR="00927858" w:rsidRPr="00FD7DB1">
        <w:rPr>
          <w:rFonts w:ascii="Times New Roman" w:hAnsi="Times New Roman" w:cs="Times New Roman"/>
          <w:b/>
          <w:sz w:val="28"/>
          <w:szCs w:val="28"/>
        </w:rPr>
        <w:t>оличество часов на освоение</w:t>
      </w:r>
      <w:r w:rsidR="00AC1231" w:rsidRPr="00FD7D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C1231" w:rsidRPr="00FD7DB1">
        <w:rPr>
          <w:rFonts w:ascii="Times New Roman" w:hAnsi="Times New Roman" w:cs="Times New Roman"/>
          <w:b/>
          <w:sz w:val="28"/>
          <w:szCs w:val="28"/>
        </w:rPr>
        <w:t xml:space="preserve">производственной </w:t>
      </w:r>
      <w:r w:rsidR="00927858" w:rsidRPr="00FD7DB1">
        <w:rPr>
          <w:rFonts w:ascii="Times New Roman" w:hAnsi="Times New Roman" w:cs="Times New Roman"/>
          <w:b/>
          <w:sz w:val="28"/>
          <w:szCs w:val="28"/>
        </w:rPr>
        <w:t xml:space="preserve"> практик</w:t>
      </w:r>
      <w:r w:rsidR="00FD7DB1" w:rsidRPr="00FD7DB1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</w:p>
    <w:p w:rsidR="00927858" w:rsidRPr="00A725AE" w:rsidRDefault="00382633" w:rsidP="00AC123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Всего: </w:t>
      </w:r>
      <w:r w:rsidR="007C333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7C3334">
        <w:rPr>
          <w:rFonts w:ascii="Times New Roman" w:hAnsi="Times New Roman" w:cs="Times New Roman"/>
          <w:b/>
          <w:sz w:val="28"/>
          <w:szCs w:val="28"/>
        </w:rPr>
        <w:t>0</w:t>
      </w:r>
      <w:r w:rsidR="00927858" w:rsidRPr="00225E92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 w:rsidR="00927858" w:rsidRPr="00A725AE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927858" w:rsidRPr="00A725AE" w:rsidRDefault="00350D85" w:rsidP="00AC123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курс –</w:t>
      </w:r>
      <w:r w:rsidR="00382633">
        <w:rPr>
          <w:rFonts w:ascii="Times New Roman" w:hAnsi="Times New Roman" w:cs="Times New Roman"/>
          <w:sz w:val="28"/>
          <w:szCs w:val="28"/>
        </w:rPr>
        <w:t>240 часов</w:t>
      </w:r>
      <w:r w:rsidR="00927858" w:rsidRPr="00A725AE">
        <w:rPr>
          <w:rFonts w:ascii="Times New Roman" w:hAnsi="Times New Roman" w:cs="Times New Roman"/>
          <w:sz w:val="28"/>
          <w:szCs w:val="28"/>
        </w:rPr>
        <w:t>,</w:t>
      </w:r>
    </w:p>
    <w:p w:rsidR="00023399" w:rsidRDefault="00023399" w:rsidP="00AC123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23399" w:rsidRDefault="00023399" w:rsidP="00AC123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C3334" w:rsidRDefault="007C3334" w:rsidP="00AC123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C3334" w:rsidRDefault="007C3334" w:rsidP="00AC123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C3334" w:rsidRDefault="007C3334" w:rsidP="00AC123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C3334" w:rsidRDefault="007C3334" w:rsidP="00AC123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C3334" w:rsidRDefault="007C3334" w:rsidP="00AC123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E788E" w:rsidRDefault="009E788E" w:rsidP="00AC123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B556F" w:rsidRDefault="00EB556F" w:rsidP="004C777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C777B" w:rsidRPr="007C3334" w:rsidRDefault="004C777B" w:rsidP="004C777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0F45">
        <w:rPr>
          <w:rFonts w:ascii="Times New Roman" w:hAnsi="Times New Roman" w:cs="Times New Roman"/>
          <w:b/>
          <w:sz w:val="28"/>
          <w:szCs w:val="28"/>
        </w:rPr>
        <w:lastRenderedPageBreak/>
        <w:t>2. Тематический план и содержание производственной практики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2175"/>
        <w:gridCol w:w="1417"/>
        <w:gridCol w:w="4394"/>
        <w:gridCol w:w="993"/>
      </w:tblGrid>
      <w:tr w:rsidR="004C777B" w:rsidRPr="00DD65F1" w:rsidTr="00F90663">
        <w:trPr>
          <w:trHeight w:val="1107"/>
        </w:trPr>
        <w:tc>
          <w:tcPr>
            <w:tcW w:w="803" w:type="dxa"/>
          </w:tcPr>
          <w:p w:rsidR="004C777B" w:rsidRPr="00DD65F1" w:rsidRDefault="004C777B" w:rsidP="00A55E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DD65F1">
              <w:rPr>
                <w:rFonts w:ascii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2175" w:type="dxa"/>
          </w:tcPr>
          <w:p w:rsidR="004C777B" w:rsidRPr="00DD65F1" w:rsidRDefault="004C777B" w:rsidP="00A55E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77B" w:rsidRPr="00DD65F1" w:rsidRDefault="004C777B" w:rsidP="00A55E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5F1">
              <w:rPr>
                <w:rFonts w:ascii="Times New Roman" w:hAnsi="Times New Roman" w:cs="Times New Roman"/>
                <w:sz w:val="24"/>
                <w:szCs w:val="24"/>
              </w:rPr>
              <w:t>наименование ПМ</w:t>
            </w:r>
          </w:p>
        </w:tc>
        <w:tc>
          <w:tcPr>
            <w:tcW w:w="1417" w:type="dxa"/>
          </w:tcPr>
          <w:p w:rsidR="004C777B" w:rsidRPr="00DD65F1" w:rsidRDefault="004C777B" w:rsidP="00A55E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5F1">
              <w:rPr>
                <w:rFonts w:ascii="Times New Roman" w:hAnsi="Times New Roman" w:cs="Times New Roman"/>
                <w:sz w:val="24"/>
                <w:szCs w:val="24"/>
              </w:rPr>
              <w:t>номер темы производственной практики</w:t>
            </w:r>
          </w:p>
        </w:tc>
        <w:tc>
          <w:tcPr>
            <w:tcW w:w="4394" w:type="dxa"/>
          </w:tcPr>
          <w:p w:rsidR="004C777B" w:rsidRPr="00DD65F1" w:rsidRDefault="004C777B" w:rsidP="00A55E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5F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 ПМ</w:t>
            </w:r>
          </w:p>
        </w:tc>
        <w:tc>
          <w:tcPr>
            <w:tcW w:w="993" w:type="dxa"/>
          </w:tcPr>
          <w:p w:rsidR="004C777B" w:rsidRPr="00DD65F1" w:rsidRDefault="004C777B" w:rsidP="00A55E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5F1">
              <w:rPr>
                <w:rFonts w:ascii="Times New Roman" w:hAnsi="Times New Roman" w:cs="Times New Roman"/>
                <w:sz w:val="24"/>
                <w:szCs w:val="24"/>
              </w:rPr>
              <w:t>объём часов на изучение тем</w:t>
            </w:r>
          </w:p>
        </w:tc>
      </w:tr>
      <w:tr w:rsidR="004C777B" w:rsidRPr="00DD65F1" w:rsidTr="00EB556F">
        <w:trPr>
          <w:trHeight w:val="445"/>
        </w:trPr>
        <w:tc>
          <w:tcPr>
            <w:tcW w:w="9782" w:type="dxa"/>
            <w:gridSpan w:val="5"/>
          </w:tcPr>
          <w:p w:rsidR="004C777B" w:rsidRPr="00DD65F1" w:rsidRDefault="004C777B" w:rsidP="00A55E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5F1">
              <w:rPr>
                <w:rFonts w:ascii="Times New Roman" w:hAnsi="Times New Roman" w:cs="Times New Roman"/>
                <w:b/>
                <w:sz w:val="24"/>
                <w:szCs w:val="24"/>
              </w:rPr>
              <w:t>Прои</w:t>
            </w:r>
            <w:r w:rsidR="00733A1B">
              <w:rPr>
                <w:rFonts w:ascii="Times New Roman" w:hAnsi="Times New Roman" w:cs="Times New Roman"/>
                <w:b/>
                <w:sz w:val="24"/>
                <w:szCs w:val="24"/>
              </w:rPr>
              <w:t>зводственная практика</w:t>
            </w:r>
          </w:p>
        </w:tc>
      </w:tr>
      <w:tr w:rsidR="00F61D4D" w:rsidRPr="00DD65F1" w:rsidTr="00F90663">
        <w:trPr>
          <w:trHeight w:val="445"/>
        </w:trPr>
        <w:tc>
          <w:tcPr>
            <w:tcW w:w="803" w:type="dxa"/>
            <w:vMerge w:val="restart"/>
          </w:tcPr>
          <w:p w:rsidR="00F61D4D" w:rsidRPr="00F90663" w:rsidRDefault="00F61D4D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663">
              <w:rPr>
                <w:rFonts w:ascii="Times New Roman" w:hAnsi="Times New Roman" w:cs="Times New Roman"/>
                <w:b/>
                <w:sz w:val="24"/>
                <w:szCs w:val="24"/>
              </w:rPr>
              <w:t>ПМ.</w:t>
            </w:r>
          </w:p>
          <w:p w:rsidR="00F61D4D" w:rsidRPr="00F90663" w:rsidRDefault="00F61D4D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663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2175" w:type="dxa"/>
            <w:vMerge w:val="restart"/>
          </w:tcPr>
          <w:p w:rsidR="00F61D4D" w:rsidRPr="00181B05" w:rsidRDefault="00F61D4D" w:rsidP="00CA3B2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монтажа, технического обслуживания, ремонта и эксплуатации распределительных устройств электрических подстанций и сетей</w:t>
            </w:r>
          </w:p>
        </w:tc>
        <w:tc>
          <w:tcPr>
            <w:tcW w:w="1417" w:type="dxa"/>
          </w:tcPr>
          <w:p w:rsidR="00F61D4D" w:rsidRPr="00DD65F1" w:rsidRDefault="00F61D4D" w:rsidP="00CA3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1D4D" w:rsidRPr="00DD65F1" w:rsidRDefault="00733A1B" w:rsidP="00CA3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организацией производства, структурой предприятия и рабочими местами.</w:t>
            </w:r>
          </w:p>
        </w:tc>
        <w:tc>
          <w:tcPr>
            <w:tcW w:w="993" w:type="dxa"/>
          </w:tcPr>
          <w:p w:rsidR="00F61D4D" w:rsidRPr="00DD65F1" w:rsidRDefault="00733A1B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33A1B" w:rsidRPr="00DD65F1" w:rsidTr="00F90663">
        <w:trPr>
          <w:trHeight w:val="445"/>
        </w:trPr>
        <w:tc>
          <w:tcPr>
            <w:tcW w:w="803" w:type="dxa"/>
            <w:vMerge/>
          </w:tcPr>
          <w:p w:rsidR="00733A1B" w:rsidRPr="00F90663" w:rsidRDefault="00733A1B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733A1B" w:rsidRDefault="00733A1B" w:rsidP="00CA3B2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33A1B" w:rsidRPr="00DD65F1" w:rsidRDefault="00733A1B" w:rsidP="00CA3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33A1B" w:rsidRDefault="00733A1B" w:rsidP="00CA3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и подключение электрооборудования</w:t>
            </w:r>
          </w:p>
        </w:tc>
        <w:tc>
          <w:tcPr>
            <w:tcW w:w="993" w:type="dxa"/>
          </w:tcPr>
          <w:p w:rsidR="00733A1B" w:rsidRDefault="00733A1B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1D4D" w:rsidRPr="00DD65F1" w:rsidTr="00F90663">
        <w:trPr>
          <w:trHeight w:val="445"/>
        </w:trPr>
        <w:tc>
          <w:tcPr>
            <w:tcW w:w="803" w:type="dxa"/>
            <w:vMerge/>
          </w:tcPr>
          <w:p w:rsidR="00F61D4D" w:rsidRPr="00F90663" w:rsidRDefault="00F61D4D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F61D4D" w:rsidRPr="00DD65F1" w:rsidRDefault="00F61D4D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1D4D" w:rsidRPr="00DD65F1" w:rsidRDefault="00F61D4D" w:rsidP="00CA3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1D4D" w:rsidRPr="00DD65F1" w:rsidRDefault="00F61D4D" w:rsidP="00CA3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Прокладка кабелей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шинопроводов</w:t>
            </w:r>
            <w:proofErr w:type="spellEnd"/>
          </w:p>
        </w:tc>
        <w:tc>
          <w:tcPr>
            <w:tcW w:w="993" w:type="dxa"/>
          </w:tcPr>
          <w:p w:rsidR="00F61D4D" w:rsidRPr="00DD65F1" w:rsidRDefault="00733A1B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1D4D" w:rsidRPr="00DD65F1" w:rsidTr="00F90663">
        <w:trPr>
          <w:trHeight w:val="445"/>
        </w:trPr>
        <w:tc>
          <w:tcPr>
            <w:tcW w:w="803" w:type="dxa"/>
            <w:vMerge/>
          </w:tcPr>
          <w:p w:rsidR="00F61D4D" w:rsidRPr="00F90663" w:rsidRDefault="00F61D4D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F61D4D" w:rsidRPr="00DD65F1" w:rsidRDefault="00F61D4D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1D4D" w:rsidRPr="00DD65F1" w:rsidRDefault="00F61D4D" w:rsidP="00CA3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1D4D" w:rsidRPr="00DD65F1" w:rsidRDefault="00F61D4D" w:rsidP="00CA3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заземляющих устройств</w:t>
            </w:r>
          </w:p>
        </w:tc>
        <w:tc>
          <w:tcPr>
            <w:tcW w:w="993" w:type="dxa"/>
          </w:tcPr>
          <w:p w:rsidR="00F61D4D" w:rsidRPr="00DD65F1" w:rsidRDefault="00F61D4D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61D4D" w:rsidRPr="00DD65F1" w:rsidRDefault="00F61D4D" w:rsidP="00CA3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D4D" w:rsidRPr="00DD65F1" w:rsidTr="00F90663">
        <w:trPr>
          <w:trHeight w:val="610"/>
        </w:trPr>
        <w:tc>
          <w:tcPr>
            <w:tcW w:w="803" w:type="dxa"/>
            <w:vMerge/>
          </w:tcPr>
          <w:p w:rsidR="00F61D4D" w:rsidRPr="00F90663" w:rsidRDefault="00F61D4D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F61D4D" w:rsidRPr="00DD65F1" w:rsidRDefault="00F61D4D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1D4D" w:rsidRPr="00DD65F1" w:rsidRDefault="00F61D4D" w:rsidP="00CA3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1D4D" w:rsidRPr="00DD65F1" w:rsidRDefault="00F61D4D" w:rsidP="00CA3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учета электроэнергии</w:t>
            </w:r>
          </w:p>
        </w:tc>
        <w:tc>
          <w:tcPr>
            <w:tcW w:w="993" w:type="dxa"/>
          </w:tcPr>
          <w:p w:rsidR="00F61D4D" w:rsidRPr="00DD65F1" w:rsidRDefault="00F61D4D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61D4D" w:rsidRPr="00DD65F1" w:rsidRDefault="00F61D4D" w:rsidP="00CA3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D4D" w:rsidRPr="00DD65F1" w:rsidTr="00F90663">
        <w:trPr>
          <w:trHeight w:val="445"/>
        </w:trPr>
        <w:tc>
          <w:tcPr>
            <w:tcW w:w="803" w:type="dxa"/>
            <w:vMerge/>
          </w:tcPr>
          <w:p w:rsidR="00F61D4D" w:rsidRPr="00F90663" w:rsidRDefault="00F61D4D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F61D4D" w:rsidRPr="00DD65F1" w:rsidRDefault="00F61D4D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1D4D" w:rsidRPr="00DD65F1" w:rsidRDefault="00F61D4D" w:rsidP="00CA3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1D4D" w:rsidRPr="00DD65F1" w:rsidRDefault="00F61D4D" w:rsidP="00CA3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изношенных деталей и узлов</w:t>
            </w:r>
          </w:p>
        </w:tc>
        <w:tc>
          <w:tcPr>
            <w:tcW w:w="993" w:type="dxa"/>
          </w:tcPr>
          <w:p w:rsidR="00F61D4D" w:rsidRPr="00DD65F1" w:rsidRDefault="00F61D4D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61D4D" w:rsidRPr="00DD65F1" w:rsidRDefault="00F61D4D" w:rsidP="00CA3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D4D" w:rsidRPr="003801A7" w:rsidTr="00F90663">
        <w:trPr>
          <w:trHeight w:val="445"/>
        </w:trPr>
        <w:tc>
          <w:tcPr>
            <w:tcW w:w="803" w:type="dxa"/>
            <w:vMerge/>
          </w:tcPr>
          <w:p w:rsidR="00F61D4D" w:rsidRPr="00F90663" w:rsidRDefault="00F61D4D" w:rsidP="00CA3B2B">
            <w:pPr>
              <w:pStyle w:val="2"/>
              <w:shd w:val="clear" w:color="auto" w:fill="auto"/>
              <w:spacing w:after="200"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F61D4D" w:rsidRPr="003801A7" w:rsidRDefault="00F61D4D" w:rsidP="00CA3B2B">
            <w:pPr>
              <w:pStyle w:val="2"/>
              <w:shd w:val="clear" w:color="auto" w:fill="auto"/>
              <w:spacing w:after="20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1D4D" w:rsidRPr="003801A7" w:rsidRDefault="00F61D4D" w:rsidP="00CA3B2B">
            <w:pPr>
              <w:pStyle w:val="2"/>
              <w:shd w:val="clear" w:color="auto" w:fill="auto"/>
              <w:spacing w:after="20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61D4D" w:rsidRPr="003801A7" w:rsidRDefault="00F61D4D" w:rsidP="00CA3B2B">
            <w:pPr>
              <w:pStyle w:val="2"/>
              <w:shd w:val="clear" w:color="auto" w:fill="auto"/>
              <w:spacing w:after="20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Регулировка и настройка оборудования</w:t>
            </w:r>
          </w:p>
        </w:tc>
        <w:tc>
          <w:tcPr>
            <w:tcW w:w="993" w:type="dxa"/>
          </w:tcPr>
          <w:p w:rsidR="00F61D4D" w:rsidRPr="003801A7" w:rsidRDefault="00F61D4D" w:rsidP="00CA3B2B">
            <w:pPr>
              <w:pStyle w:val="2"/>
              <w:shd w:val="clear" w:color="auto" w:fill="auto"/>
              <w:spacing w:after="20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61D4D" w:rsidRPr="00DD65F1" w:rsidTr="00F90663">
        <w:trPr>
          <w:trHeight w:val="445"/>
        </w:trPr>
        <w:tc>
          <w:tcPr>
            <w:tcW w:w="803" w:type="dxa"/>
            <w:vMerge/>
          </w:tcPr>
          <w:p w:rsidR="00F61D4D" w:rsidRPr="00DD65F1" w:rsidRDefault="00F61D4D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F61D4D" w:rsidRPr="00DD65F1" w:rsidRDefault="00F61D4D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1D4D" w:rsidRPr="00DD65F1" w:rsidRDefault="00F61D4D" w:rsidP="00CA3B2B">
            <w:pPr>
              <w:pStyle w:val="2"/>
              <w:shd w:val="clear" w:color="auto" w:fill="auto"/>
              <w:spacing w:after="20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61D4D" w:rsidRPr="00DD65F1" w:rsidRDefault="00F61D4D" w:rsidP="00CA3B2B">
            <w:pPr>
              <w:pStyle w:val="2"/>
              <w:shd w:val="clear" w:color="auto" w:fill="auto"/>
              <w:spacing w:after="20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и замена поврежденных элементов</w:t>
            </w:r>
          </w:p>
        </w:tc>
        <w:tc>
          <w:tcPr>
            <w:tcW w:w="993" w:type="dxa"/>
          </w:tcPr>
          <w:p w:rsidR="00F61D4D" w:rsidRPr="00DD65F1" w:rsidRDefault="00F61D4D" w:rsidP="00CA3B2B">
            <w:pPr>
              <w:pStyle w:val="2"/>
              <w:shd w:val="clear" w:color="auto" w:fill="auto"/>
              <w:spacing w:after="20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F61D4D" w:rsidRPr="00DD65F1" w:rsidTr="00F90663">
        <w:trPr>
          <w:trHeight w:val="445"/>
        </w:trPr>
        <w:tc>
          <w:tcPr>
            <w:tcW w:w="803" w:type="dxa"/>
            <w:vMerge/>
          </w:tcPr>
          <w:p w:rsidR="00F61D4D" w:rsidRPr="00DD65F1" w:rsidRDefault="00F61D4D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F61D4D" w:rsidRPr="00DD65F1" w:rsidRDefault="00F61D4D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1D4D" w:rsidRPr="00DD65F1" w:rsidRDefault="00F61D4D" w:rsidP="00CA3B2B">
            <w:pPr>
              <w:pStyle w:val="2"/>
              <w:shd w:val="clear" w:color="auto" w:fill="auto"/>
              <w:spacing w:after="20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61D4D" w:rsidRDefault="00F61D4D" w:rsidP="00CA3B2B">
            <w:pPr>
              <w:pStyle w:val="2"/>
              <w:shd w:val="clear" w:color="auto" w:fill="auto"/>
              <w:spacing w:after="20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Устранение неисправностей и дефектов оборудования</w:t>
            </w:r>
          </w:p>
        </w:tc>
        <w:tc>
          <w:tcPr>
            <w:tcW w:w="993" w:type="dxa"/>
          </w:tcPr>
          <w:p w:rsidR="00F61D4D" w:rsidRDefault="00F61D4D" w:rsidP="00CA3B2B">
            <w:pPr>
              <w:pStyle w:val="2"/>
              <w:shd w:val="clear" w:color="auto" w:fill="auto"/>
              <w:spacing w:after="20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61D4D" w:rsidRPr="00DD65F1" w:rsidTr="00F90663">
        <w:trPr>
          <w:trHeight w:val="445"/>
        </w:trPr>
        <w:tc>
          <w:tcPr>
            <w:tcW w:w="803" w:type="dxa"/>
            <w:vMerge/>
          </w:tcPr>
          <w:p w:rsidR="00F61D4D" w:rsidRPr="00DD65F1" w:rsidRDefault="00F61D4D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F61D4D" w:rsidRPr="00DD65F1" w:rsidRDefault="00F61D4D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1D4D" w:rsidRPr="00DD65F1" w:rsidRDefault="00F61D4D" w:rsidP="00CA3B2B">
            <w:pPr>
              <w:pStyle w:val="2"/>
              <w:shd w:val="clear" w:color="auto" w:fill="auto"/>
              <w:spacing w:after="20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61D4D" w:rsidRDefault="00F61D4D" w:rsidP="00CA3B2B">
            <w:pPr>
              <w:pStyle w:val="2"/>
              <w:shd w:val="clear" w:color="auto" w:fill="auto"/>
              <w:spacing w:after="20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Восстановление работоспособности оборудования после аварийных ситуаций</w:t>
            </w:r>
          </w:p>
        </w:tc>
        <w:tc>
          <w:tcPr>
            <w:tcW w:w="993" w:type="dxa"/>
          </w:tcPr>
          <w:p w:rsidR="00F61D4D" w:rsidRDefault="00F61D4D" w:rsidP="00CA3B2B">
            <w:pPr>
              <w:pStyle w:val="2"/>
              <w:shd w:val="clear" w:color="auto" w:fill="auto"/>
              <w:spacing w:after="20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61D4D" w:rsidRPr="00DD65F1" w:rsidTr="00F90663">
        <w:trPr>
          <w:trHeight w:val="445"/>
        </w:trPr>
        <w:tc>
          <w:tcPr>
            <w:tcW w:w="803" w:type="dxa"/>
            <w:vMerge/>
          </w:tcPr>
          <w:p w:rsidR="00F61D4D" w:rsidRPr="00DD65F1" w:rsidRDefault="00F61D4D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F61D4D" w:rsidRPr="00DD65F1" w:rsidRDefault="00F61D4D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1D4D" w:rsidRPr="00DD65F1" w:rsidRDefault="00F61D4D" w:rsidP="00CA3B2B">
            <w:pPr>
              <w:pStyle w:val="2"/>
              <w:shd w:val="clear" w:color="auto" w:fill="auto"/>
              <w:spacing w:after="20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61D4D" w:rsidRDefault="00F61D4D" w:rsidP="00CA3B2B">
            <w:pPr>
              <w:pStyle w:val="2"/>
              <w:shd w:val="clear" w:color="auto" w:fill="auto"/>
              <w:spacing w:after="20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и управление режимами работы электрооборудования</w:t>
            </w:r>
          </w:p>
        </w:tc>
        <w:tc>
          <w:tcPr>
            <w:tcW w:w="993" w:type="dxa"/>
          </w:tcPr>
          <w:p w:rsidR="00F61D4D" w:rsidRDefault="00F61D4D" w:rsidP="00CA3B2B">
            <w:pPr>
              <w:pStyle w:val="2"/>
              <w:shd w:val="clear" w:color="auto" w:fill="auto"/>
              <w:spacing w:after="20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61D4D" w:rsidRPr="00DD65F1" w:rsidTr="00F90663">
        <w:trPr>
          <w:trHeight w:val="445"/>
        </w:trPr>
        <w:tc>
          <w:tcPr>
            <w:tcW w:w="803" w:type="dxa"/>
            <w:vMerge/>
          </w:tcPr>
          <w:p w:rsidR="00F61D4D" w:rsidRPr="00DD65F1" w:rsidRDefault="00F61D4D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F61D4D" w:rsidRPr="00DD65F1" w:rsidRDefault="00F61D4D" w:rsidP="00CA3B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1D4D" w:rsidRPr="00DD65F1" w:rsidRDefault="00F61D4D" w:rsidP="00CA3B2B">
            <w:pPr>
              <w:pStyle w:val="2"/>
              <w:shd w:val="clear" w:color="auto" w:fill="auto"/>
              <w:spacing w:after="20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61D4D" w:rsidRDefault="00F61D4D" w:rsidP="00CA3B2B">
            <w:pPr>
              <w:pStyle w:val="2"/>
              <w:shd w:val="clear" w:color="auto" w:fill="auto"/>
              <w:spacing w:after="20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технической документации</w:t>
            </w:r>
          </w:p>
        </w:tc>
        <w:tc>
          <w:tcPr>
            <w:tcW w:w="993" w:type="dxa"/>
          </w:tcPr>
          <w:p w:rsidR="00F61D4D" w:rsidRDefault="00F61D4D" w:rsidP="00CA3B2B">
            <w:pPr>
              <w:pStyle w:val="2"/>
              <w:shd w:val="clear" w:color="auto" w:fill="auto"/>
              <w:spacing w:after="20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61D4D" w:rsidRPr="00DD65F1" w:rsidTr="00F90663">
        <w:trPr>
          <w:trHeight w:val="445"/>
        </w:trPr>
        <w:tc>
          <w:tcPr>
            <w:tcW w:w="8789" w:type="dxa"/>
            <w:gridSpan w:val="4"/>
          </w:tcPr>
          <w:p w:rsidR="00F61D4D" w:rsidRPr="00DD65F1" w:rsidRDefault="00F61D4D" w:rsidP="00CA3B2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5F1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производственной практики</w:t>
            </w:r>
            <w:r w:rsidR="00733A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ПМ.01</w:t>
            </w:r>
          </w:p>
        </w:tc>
        <w:tc>
          <w:tcPr>
            <w:tcW w:w="993" w:type="dxa"/>
          </w:tcPr>
          <w:p w:rsidR="00F61D4D" w:rsidRPr="00DD65F1" w:rsidRDefault="00733A1B" w:rsidP="00CA3B2B">
            <w:pPr>
              <w:spacing w:line="240" w:lineRule="auto"/>
              <w:ind w:left="1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C46111" w:rsidRPr="00DD65F1" w:rsidTr="00F90663">
        <w:trPr>
          <w:trHeight w:val="445"/>
        </w:trPr>
        <w:tc>
          <w:tcPr>
            <w:tcW w:w="803" w:type="dxa"/>
            <w:vMerge w:val="restart"/>
          </w:tcPr>
          <w:p w:rsidR="00C46111" w:rsidRPr="00F90663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F90663">
              <w:rPr>
                <w:b/>
                <w:sz w:val="24"/>
                <w:szCs w:val="24"/>
              </w:rPr>
              <w:t>ПМ.</w:t>
            </w:r>
          </w:p>
          <w:p w:rsidR="00C46111" w:rsidRPr="00F90663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F90663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2175" w:type="dxa"/>
            <w:vMerge w:val="restart"/>
          </w:tcPr>
          <w:p w:rsidR="00C46111" w:rsidRPr="003801A7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Выполнение работ по эксплуатации, ремонту, техническому обслуживанию и наладке релейной защиты и автоматики и специальных средств измерения</w:t>
            </w:r>
          </w:p>
        </w:tc>
        <w:tc>
          <w:tcPr>
            <w:tcW w:w="1417" w:type="dxa"/>
          </w:tcPr>
          <w:p w:rsidR="00C46111" w:rsidRPr="00DD65F1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C46111" w:rsidRPr="00B16EE2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</w:rPr>
            </w:pPr>
            <w:proofErr w:type="gramStart"/>
            <w:r>
              <w:rPr>
                <w:rFonts w:eastAsia="Calibri"/>
                <w:bCs/>
                <w:sz w:val="24"/>
                <w:szCs w:val="24"/>
              </w:rPr>
              <w:t>Проведение  регулярных</w:t>
            </w:r>
            <w:proofErr w:type="gramEnd"/>
            <w:r>
              <w:rPr>
                <w:rFonts w:eastAsia="Calibri"/>
                <w:bCs/>
                <w:sz w:val="24"/>
                <w:szCs w:val="24"/>
              </w:rPr>
              <w:t xml:space="preserve"> осмотров и проверок оборудования</w:t>
            </w:r>
          </w:p>
        </w:tc>
        <w:tc>
          <w:tcPr>
            <w:tcW w:w="993" w:type="dxa"/>
          </w:tcPr>
          <w:p w:rsidR="00C46111" w:rsidRPr="00DD65F1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DD65F1">
              <w:rPr>
                <w:sz w:val="24"/>
                <w:szCs w:val="24"/>
              </w:rPr>
              <w:t>6</w:t>
            </w:r>
          </w:p>
        </w:tc>
      </w:tr>
      <w:tr w:rsidR="00C46111" w:rsidRPr="00DD65F1" w:rsidTr="00F90663">
        <w:trPr>
          <w:trHeight w:val="445"/>
        </w:trPr>
        <w:tc>
          <w:tcPr>
            <w:tcW w:w="803" w:type="dxa"/>
            <w:vMerge/>
          </w:tcPr>
          <w:p w:rsidR="00C46111" w:rsidRPr="003801A7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C46111" w:rsidRPr="003801A7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46111" w:rsidRPr="00DD65F1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C46111" w:rsidRPr="00B16EE2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Выполнение профилактических мероприятий (замена изношенных деталей, чистка контактов)</w:t>
            </w:r>
          </w:p>
        </w:tc>
        <w:tc>
          <w:tcPr>
            <w:tcW w:w="993" w:type="dxa"/>
          </w:tcPr>
          <w:p w:rsidR="00C46111" w:rsidRPr="00DD65F1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C46111" w:rsidRPr="00DD65F1" w:rsidTr="00733A1B">
        <w:trPr>
          <w:trHeight w:val="454"/>
        </w:trPr>
        <w:tc>
          <w:tcPr>
            <w:tcW w:w="803" w:type="dxa"/>
            <w:vMerge/>
          </w:tcPr>
          <w:p w:rsidR="00C46111" w:rsidRPr="003801A7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C46111" w:rsidRPr="003801A7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46111" w:rsidRDefault="00C46111" w:rsidP="00C46111">
            <w:pPr>
              <w:spacing w:after="0" w:line="240" w:lineRule="auto"/>
            </w:pPr>
          </w:p>
        </w:tc>
        <w:tc>
          <w:tcPr>
            <w:tcW w:w="4394" w:type="dxa"/>
          </w:tcPr>
          <w:p w:rsidR="00C46111" w:rsidRPr="00DD65F1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неисправностей и их устранение</w:t>
            </w:r>
          </w:p>
        </w:tc>
        <w:tc>
          <w:tcPr>
            <w:tcW w:w="993" w:type="dxa"/>
          </w:tcPr>
          <w:p w:rsidR="00C46111" w:rsidRPr="00DD65F1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C46111" w:rsidRPr="00DD65F1" w:rsidTr="00733A1B">
        <w:trPr>
          <w:trHeight w:val="409"/>
        </w:trPr>
        <w:tc>
          <w:tcPr>
            <w:tcW w:w="803" w:type="dxa"/>
            <w:vMerge/>
          </w:tcPr>
          <w:p w:rsidR="00C46111" w:rsidRPr="003801A7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C46111" w:rsidRPr="003801A7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46111" w:rsidRDefault="00C46111" w:rsidP="00C46111">
            <w:pPr>
              <w:spacing w:after="0" w:line="240" w:lineRule="auto"/>
            </w:pPr>
          </w:p>
        </w:tc>
        <w:tc>
          <w:tcPr>
            <w:tcW w:w="4394" w:type="dxa"/>
          </w:tcPr>
          <w:p w:rsidR="00C46111" w:rsidRPr="00DD65F1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и монтаж оборудования</w:t>
            </w:r>
          </w:p>
        </w:tc>
        <w:tc>
          <w:tcPr>
            <w:tcW w:w="993" w:type="dxa"/>
          </w:tcPr>
          <w:p w:rsidR="00C46111" w:rsidRPr="00DD65F1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C46111" w:rsidRPr="00DD65F1" w:rsidTr="00F90663">
        <w:trPr>
          <w:trHeight w:val="445"/>
        </w:trPr>
        <w:tc>
          <w:tcPr>
            <w:tcW w:w="803" w:type="dxa"/>
            <w:vMerge/>
          </w:tcPr>
          <w:p w:rsidR="00C46111" w:rsidRPr="003801A7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C46111" w:rsidRPr="003801A7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46111" w:rsidRDefault="00C46111" w:rsidP="00C46111">
            <w:pPr>
              <w:spacing w:after="0" w:line="240" w:lineRule="auto"/>
            </w:pPr>
          </w:p>
        </w:tc>
        <w:tc>
          <w:tcPr>
            <w:tcW w:w="4394" w:type="dxa"/>
          </w:tcPr>
          <w:p w:rsidR="00C46111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Настройка и регулировка реле и других устройств</w:t>
            </w:r>
          </w:p>
        </w:tc>
        <w:tc>
          <w:tcPr>
            <w:tcW w:w="993" w:type="dxa"/>
          </w:tcPr>
          <w:p w:rsidR="00C46111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C46111" w:rsidRPr="00DD65F1" w:rsidTr="00F90663">
        <w:trPr>
          <w:trHeight w:val="445"/>
        </w:trPr>
        <w:tc>
          <w:tcPr>
            <w:tcW w:w="803" w:type="dxa"/>
            <w:vMerge/>
          </w:tcPr>
          <w:p w:rsidR="00C46111" w:rsidRPr="003801A7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C46111" w:rsidRPr="003801A7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46111" w:rsidRDefault="00C46111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46111" w:rsidRPr="00DD65F1" w:rsidRDefault="00C46111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измерений с использованием специальных средств</w:t>
            </w:r>
          </w:p>
        </w:tc>
        <w:tc>
          <w:tcPr>
            <w:tcW w:w="993" w:type="dxa"/>
          </w:tcPr>
          <w:p w:rsidR="00C46111" w:rsidRPr="00DD65F1" w:rsidRDefault="00C46111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46111" w:rsidRPr="00DD65F1" w:rsidTr="00F90663">
        <w:trPr>
          <w:trHeight w:val="445"/>
        </w:trPr>
        <w:tc>
          <w:tcPr>
            <w:tcW w:w="803" w:type="dxa"/>
          </w:tcPr>
          <w:p w:rsidR="00C46111" w:rsidRPr="003801A7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C46111" w:rsidRPr="003801A7" w:rsidRDefault="00C46111" w:rsidP="00C46111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46111" w:rsidRDefault="00C46111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46111" w:rsidRDefault="00C46111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Калибровка и поверка измерительной аппаратуры</w:t>
            </w:r>
          </w:p>
        </w:tc>
        <w:tc>
          <w:tcPr>
            <w:tcW w:w="993" w:type="dxa"/>
          </w:tcPr>
          <w:p w:rsidR="00C46111" w:rsidRDefault="00C46111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1D4D" w:rsidRPr="00DD65F1" w:rsidTr="00F90663">
        <w:trPr>
          <w:trHeight w:val="445"/>
        </w:trPr>
        <w:tc>
          <w:tcPr>
            <w:tcW w:w="8789" w:type="dxa"/>
            <w:gridSpan w:val="4"/>
          </w:tcPr>
          <w:p w:rsidR="00F61D4D" w:rsidRPr="003801A7" w:rsidRDefault="00F61D4D" w:rsidP="00C461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1A7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на освоение профессионального модуля ПМ.02</w:t>
            </w:r>
            <w:r w:rsidRPr="003801A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993" w:type="dxa"/>
          </w:tcPr>
          <w:p w:rsidR="00F61D4D" w:rsidRPr="00B16EE2" w:rsidRDefault="00733A1B" w:rsidP="00C46111">
            <w:pPr>
              <w:pStyle w:val="2"/>
              <w:shd w:val="clear" w:color="auto" w:fill="auto"/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</w:tr>
      <w:tr w:rsidR="00F61D4D" w:rsidRPr="00396FF9" w:rsidTr="00F90663">
        <w:trPr>
          <w:trHeight w:val="445"/>
        </w:trPr>
        <w:tc>
          <w:tcPr>
            <w:tcW w:w="803" w:type="dxa"/>
            <w:vMerge w:val="restart"/>
          </w:tcPr>
          <w:p w:rsidR="00F61D4D" w:rsidRPr="00CA3B2B" w:rsidRDefault="00F61D4D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B2B">
              <w:rPr>
                <w:rFonts w:ascii="Times New Roman" w:hAnsi="Times New Roman" w:cs="Times New Roman"/>
                <w:b/>
                <w:sz w:val="24"/>
                <w:szCs w:val="24"/>
              </w:rPr>
              <w:t>ПМ.</w:t>
            </w:r>
          </w:p>
          <w:p w:rsidR="00F61D4D" w:rsidRPr="00396FF9" w:rsidRDefault="00F61D4D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B2B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2175" w:type="dxa"/>
            <w:vMerge w:val="restart"/>
          </w:tcPr>
          <w:p w:rsidR="00F61D4D" w:rsidRPr="00396FF9" w:rsidRDefault="00CA3B2B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монтажа, технического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обслуживания  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ремонта кабельных  и воздушных  линий электропередачи (по выбору)</w:t>
            </w:r>
          </w:p>
        </w:tc>
        <w:tc>
          <w:tcPr>
            <w:tcW w:w="1417" w:type="dxa"/>
          </w:tcPr>
          <w:p w:rsidR="00F61D4D" w:rsidRPr="00DD65F1" w:rsidRDefault="00F61D4D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1D4D" w:rsidRPr="00123FBC" w:rsidRDefault="00123FBC" w:rsidP="00C461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организационно- технических мероприятий перед проведение работ на ВЛ</w:t>
            </w:r>
            <w:r w:rsidR="00F61D4D" w:rsidRPr="00123FB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</w:tcPr>
          <w:p w:rsidR="00F61D4D" w:rsidRPr="00123FBC" w:rsidRDefault="003833B0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61D4D" w:rsidRPr="00DD65F1" w:rsidTr="00F90663">
        <w:trPr>
          <w:trHeight w:val="445"/>
        </w:trPr>
        <w:tc>
          <w:tcPr>
            <w:tcW w:w="803" w:type="dxa"/>
            <w:vMerge/>
          </w:tcPr>
          <w:p w:rsidR="00F61D4D" w:rsidRPr="00DD65F1" w:rsidRDefault="00F61D4D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F61D4D" w:rsidRPr="00DD65F1" w:rsidRDefault="00F61D4D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1D4D" w:rsidRPr="00DD65F1" w:rsidRDefault="00F61D4D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1D4D" w:rsidRPr="00123FBC" w:rsidRDefault="00924710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технического состояния элементов ВЛ путем проведения осмотров, проверок ревизий на трассе ВЛ</w:t>
            </w:r>
          </w:p>
        </w:tc>
        <w:tc>
          <w:tcPr>
            <w:tcW w:w="993" w:type="dxa"/>
          </w:tcPr>
          <w:p w:rsidR="00F61D4D" w:rsidRPr="00123FBC" w:rsidRDefault="003833B0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1D4D" w:rsidRPr="00DD65F1" w:rsidTr="00F90663">
        <w:trPr>
          <w:trHeight w:val="445"/>
        </w:trPr>
        <w:tc>
          <w:tcPr>
            <w:tcW w:w="803" w:type="dxa"/>
            <w:vMerge/>
          </w:tcPr>
          <w:p w:rsidR="00F61D4D" w:rsidRPr="00DD65F1" w:rsidRDefault="00F61D4D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F61D4D" w:rsidRPr="00DD65F1" w:rsidRDefault="00F61D4D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1D4D" w:rsidRPr="00DD65F1" w:rsidRDefault="00F61D4D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1D4D" w:rsidRPr="00123FBC" w:rsidRDefault="00924710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технического состояния элементов ВЛ (опор, проводов) при помощи измерительных приборов</w:t>
            </w:r>
          </w:p>
        </w:tc>
        <w:tc>
          <w:tcPr>
            <w:tcW w:w="993" w:type="dxa"/>
          </w:tcPr>
          <w:p w:rsidR="00F61D4D" w:rsidRPr="00123FBC" w:rsidRDefault="003833B0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833B0" w:rsidRPr="00DD65F1" w:rsidTr="00F90663">
        <w:trPr>
          <w:trHeight w:val="445"/>
        </w:trPr>
        <w:tc>
          <w:tcPr>
            <w:tcW w:w="803" w:type="dxa"/>
            <w:vMerge/>
          </w:tcPr>
          <w:p w:rsidR="003833B0" w:rsidRPr="00DD65F1" w:rsidRDefault="003833B0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3833B0" w:rsidRPr="00DD65F1" w:rsidRDefault="003833B0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3B0" w:rsidRPr="00DD65F1" w:rsidRDefault="003833B0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833B0" w:rsidRDefault="003833B0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мест повреждений с помощью фиксирующих приборов</w:t>
            </w:r>
          </w:p>
        </w:tc>
        <w:tc>
          <w:tcPr>
            <w:tcW w:w="993" w:type="dxa"/>
          </w:tcPr>
          <w:p w:rsidR="003833B0" w:rsidRDefault="003833B0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1D4D" w:rsidRPr="00DD65F1" w:rsidTr="00F90663">
        <w:trPr>
          <w:trHeight w:val="445"/>
        </w:trPr>
        <w:tc>
          <w:tcPr>
            <w:tcW w:w="803" w:type="dxa"/>
            <w:vMerge/>
          </w:tcPr>
          <w:p w:rsidR="00F61D4D" w:rsidRPr="00DD65F1" w:rsidRDefault="00F61D4D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F61D4D" w:rsidRPr="00DD65F1" w:rsidRDefault="00F61D4D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1D4D" w:rsidRPr="00DD65F1" w:rsidRDefault="00F61D4D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1D4D" w:rsidRPr="00123FBC" w:rsidRDefault="00924710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сопротивления заземления опор</w:t>
            </w:r>
          </w:p>
        </w:tc>
        <w:tc>
          <w:tcPr>
            <w:tcW w:w="993" w:type="dxa"/>
          </w:tcPr>
          <w:p w:rsidR="00F61D4D" w:rsidRPr="00123FBC" w:rsidRDefault="003833B0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1D4D" w:rsidRPr="00DD65F1" w:rsidTr="00F90663">
        <w:trPr>
          <w:trHeight w:val="445"/>
        </w:trPr>
        <w:tc>
          <w:tcPr>
            <w:tcW w:w="803" w:type="dxa"/>
            <w:vMerge/>
          </w:tcPr>
          <w:p w:rsidR="00F61D4D" w:rsidRPr="00DD65F1" w:rsidRDefault="00F61D4D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F61D4D" w:rsidRPr="00DD65F1" w:rsidRDefault="00F61D4D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1D4D" w:rsidRPr="00DD65F1" w:rsidRDefault="00F61D4D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1D4D" w:rsidRPr="00123FBC" w:rsidRDefault="00924710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технического состояния грозозащитных тросов, разрядников</w:t>
            </w:r>
            <w:r w:rsidR="00F61D4D" w:rsidRPr="00123F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F61D4D" w:rsidRPr="00123FBC" w:rsidRDefault="003833B0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1D4D" w:rsidRPr="00DD65F1" w:rsidTr="00F90663">
        <w:trPr>
          <w:trHeight w:val="445"/>
        </w:trPr>
        <w:tc>
          <w:tcPr>
            <w:tcW w:w="803" w:type="dxa"/>
            <w:vMerge/>
          </w:tcPr>
          <w:p w:rsidR="00F61D4D" w:rsidRPr="00DD65F1" w:rsidRDefault="00F61D4D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F61D4D" w:rsidRPr="00DD65F1" w:rsidRDefault="00F61D4D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1D4D" w:rsidRPr="00DD65F1" w:rsidRDefault="00F61D4D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1D4D" w:rsidRPr="00123FBC" w:rsidRDefault="00924710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элементов в ЛЭП с помощью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тепловизора</w:t>
            </w:r>
            <w:proofErr w:type="spellEnd"/>
          </w:p>
        </w:tc>
        <w:tc>
          <w:tcPr>
            <w:tcW w:w="993" w:type="dxa"/>
          </w:tcPr>
          <w:p w:rsidR="00F61D4D" w:rsidRPr="00123FBC" w:rsidRDefault="003833B0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61D4D" w:rsidRPr="00DD65F1" w:rsidTr="00F90663">
        <w:trPr>
          <w:trHeight w:val="445"/>
        </w:trPr>
        <w:tc>
          <w:tcPr>
            <w:tcW w:w="803" w:type="dxa"/>
            <w:vMerge/>
          </w:tcPr>
          <w:p w:rsidR="00F61D4D" w:rsidRPr="00DD65F1" w:rsidRDefault="00F61D4D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F61D4D" w:rsidRPr="00DD65F1" w:rsidRDefault="00F61D4D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1D4D" w:rsidRPr="00DD65F1" w:rsidRDefault="00F61D4D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1D4D" w:rsidRPr="00123FBC" w:rsidRDefault="00924710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элементов в ЛЭП с помощью ультразвуковых, сейсмоакустических и других современных приборов (диагностика бетона опор, изоляторов, арматуры, отслеживание гололедообразования на проводах)</w:t>
            </w:r>
          </w:p>
        </w:tc>
        <w:tc>
          <w:tcPr>
            <w:tcW w:w="993" w:type="dxa"/>
          </w:tcPr>
          <w:p w:rsidR="00F61D4D" w:rsidRPr="00123FBC" w:rsidRDefault="003833B0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61D4D" w:rsidRPr="00DD65F1" w:rsidTr="00F90663">
        <w:trPr>
          <w:trHeight w:val="445"/>
        </w:trPr>
        <w:tc>
          <w:tcPr>
            <w:tcW w:w="803" w:type="dxa"/>
            <w:vMerge/>
          </w:tcPr>
          <w:p w:rsidR="00F61D4D" w:rsidRPr="00DD65F1" w:rsidRDefault="00F61D4D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F61D4D" w:rsidRPr="00DD65F1" w:rsidRDefault="00F61D4D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1D4D" w:rsidRPr="00DD65F1" w:rsidRDefault="00F61D4D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1D4D" w:rsidRPr="00123FBC" w:rsidRDefault="00924710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 обследований. Заполнение соответствующих форм отчетности</w:t>
            </w:r>
          </w:p>
        </w:tc>
        <w:tc>
          <w:tcPr>
            <w:tcW w:w="993" w:type="dxa"/>
          </w:tcPr>
          <w:p w:rsidR="00F61D4D" w:rsidRPr="00123FBC" w:rsidRDefault="003833B0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1D4D" w:rsidRPr="00DD65F1" w:rsidTr="00F90663">
        <w:trPr>
          <w:trHeight w:val="445"/>
        </w:trPr>
        <w:tc>
          <w:tcPr>
            <w:tcW w:w="803" w:type="dxa"/>
            <w:vMerge/>
          </w:tcPr>
          <w:p w:rsidR="00F61D4D" w:rsidRPr="00DD65F1" w:rsidRDefault="00F61D4D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F61D4D" w:rsidRPr="00DD65F1" w:rsidRDefault="00F61D4D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1D4D" w:rsidRPr="00DD65F1" w:rsidRDefault="00F61D4D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1D4D" w:rsidRPr="00123FBC" w:rsidRDefault="00924710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 технические мероприятия перед проведением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ремонтных  работ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линии  электропередачи  в процессе эксплуатации</w:t>
            </w:r>
          </w:p>
        </w:tc>
        <w:tc>
          <w:tcPr>
            <w:tcW w:w="993" w:type="dxa"/>
          </w:tcPr>
          <w:p w:rsidR="00F61D4D" w:rsidRPr="00123FBC" w:rsidRDefault="003833B0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1D4D" w:rsidRPr="00DD65F1" w:rsidTr="00F90663">
        <w:trPr>
          <w:trHeight w:val="445"/>
        </w:trPr>
        <w:tc>
          <w:tcPr>
            <w:tcW w:w="803" w:type="dxa"/>
            <w:vMerge/>
          </w:tcPr>
          <w:p w:rsidR="00F61D4D" w:rsidRPr="00DD65F1" w:rsidRDefault="00F61D4D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F61D4D" w:rsidRPr="00DD65F1" w:rsidRDefault="00F61D4D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1D4D" w:rsidRDefault="00F61D4D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1D4D" w:rsidRPr="00924710" w:rsidRDefault="00924710" w:rsidP="00C4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 ремонтных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 на линии электропередачи в процессе эксплуатации</w:t>
            </w:r>
          </w:p>
        </w:tc>
        <w:tc>
          <w:tcPr>
            <w:tcW w:w="993" w:type="dxa"/>
          </w:tcPr>
          <w:p w:rsidR="00F61D4D" w:rsidRPr="003833B0" w:rsidRDefault="003833B0" w:rsidP="00C46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3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1D4D" w:rsidRPr="00DD65F1" w:rsidTr="00F90663">
        <w:trPr>
          <w:trHeight w:val="445"/>
        </w:trPr>
        <w:tc>
          <w:tcPr>
            <w:tcW w:w="8789" w:type="dxa"/>
            <w:gridSpan w:val="4"/>
          </w:tcPr>
          <w:p w:rsidR="00F61D4D" w:rsidRPr="00396FF9" w:rsidRDefault="00F61D4D" w:rsidP="00F61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1A7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на освоение профессионального модуля ПМ.0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801A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993" w:type="dxa"/>
          </w:tcPr>
          <w:p w:rsidR="00F61D4D" w:rsidRPr="004E5F9E" w:rsidRDefault="00123FBC" w:rsidP="00F61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</w:tr>
      <w:tr w:rsidR="00F61D4D" w:rsidRPr="00C57135" w:rsidTr="00F90663">
        <w:trPr>
          <w:trHeight w:val="445"/>
        </w:trPr>
        <w:tc>
          <w:tcPr>
            <w:tcW w:w="8789" w:type="dxa"/>
            <w:gridSpan w:val="4"/>
          </w:tcPr>
          <w:p w:rsidR="00F61D4D" w:rsidRPr="00DD65F1" w:rsidRDefault="00F61D4D" w:rsidP="00CA3B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5F1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производственной практики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F61D4D" w:rsidRPr="005E6A23" w:rsidRDefault="00CA3B2B" w:rsidP="00F61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</w:tc>
      </w:tr>
    </w:tbl>
    <w:p w:rsidR="00C87C12" w:rsidRPr="00C57135" w:rsidRDefault="00C87C12" w:rsidP="00C57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FCD" w:rsidRDefault="009A2FCD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D0D83" w:rsidRDefault="002D0D83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D0D83" w:rsidRDefault="002D0D83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D0D83" w:rsidRDefault="002D0D83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D0D83" w:rsidRDefault="002D0D83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D0D83" w:rsidRDefault="002D0D83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D7DB1" w:rsidRDefault="00927858" w:rsidP="00844F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40522">
        <w:rPr>
          <w:rFonts w:ascii="Times New Roman" w:hAnsi="Times New Roman" w:cs="Times New Roman"/>
          <w:b/>
          <w:sz w:val="28"/>
          <w:szCs w:val="28"/>
        </w:rPr>
        <w:lastRenderedPageBreak/>
        <w:t>3. Условия реализации программы</w:t>
      </w:r>
      <w:r w:rsidR="00B40522" w:rsidRPr="00B40522">
        <w:rPr>
          <w:rFonts w:ascii="Times New Roman" w:hAnsi="Times New Roman" w:cs="Times New Roman"/>
          <w:b/>
          <w:sz w:val="28"/>
          <w:szCs w:val="28"/>
        </w:rPr>
        <w:t xml:space="preserve"> производств</w:t>
      </w:r>
      <w:r w:rsidR="00B40522" w:rsidRPr="00844F4F">
        <w:rPr>
          <w:rFonts w:ascii="Times New Roman" w:hAnsi="Times New Roman" w:cs="Times New Roman"/>
          <w:b/>
          <w:sz w:val="28"/>
          <w:szCs w:val="28"/>
        </w:rPr>
        <w:t>енной</w:t>
      </w:r>
      <w:r w:rsidRPr="00844F4F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  <w:bookmarkStart w:id="3" w:name="bookmark10"/>
      <w:r w:rsidR="00844F4F" w:rsidRPr="00844F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4F4F" w:rsidRPr="00844F4F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bookmark11"/>
      <w:bookmarkEnd w:id="3"/>
    </w:p>
    <w:p w:rsidR="009A2FCD" w:rsidRDefault="009A2FCD" w:rsidP="00844F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44F4F" w:rsidRDefault="00882637" w:rsidP="00844F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3771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50EA4" w:rsidRPr="00937711">
        <w:rPr>
          <w:rFonts w:ascii="Times New Roman" w:hAnsi="Times New Roman" w:cs="Times New Roman"/>
          <w:b/>
          <w:sz w:val="28"/>
          <w:szCs w:val="28"/>
        </w:rPr>
        <w:t>3.1. Общие требования к организации производственной практики</w:t>
      </w:r>
      <w:bookmarkEnd w:id="4"/>
      <w:r>
        <w:rPr>
          <w:rFonts w:ascii="Times New Roman" w:hAnsi="Times New Roman" w:cs="Times New Roman"/>
          <w:sz w:val="28"/>
          <w:szCs w:val="28"/>
        </w:rPr>
        <w:t>.</w:t>
      </w:r>
    </w:p>
    <w:p w:rsidR="00650EA4" w:rsidRDefault="00650EA4" w:rsidP="00844F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F4F">
        <w:rPr>
          <w:rFonts w:ascii="Times New Roman" w:hAnsi="Times New Roman" w:cs="Times New Roman"/>
          <w:sz w:val="28"/>
          <w:szCs w:val="28"/>
        </w:rPr>
        <w:t xml:space="preserve">Производственная практика проводится на </w:t>
      </w:r>
      <w:r w:rsidR="00BE5376">
        <w:rPr>
          <w:rFonts w:ascii="Times New Roman" w:hAnsi="Times New Roman" w:cs="Times New Roman"/>
          <w:sz w:val="28"/>
          <w:szCs w:val="28"/>
        </w:rPr>
        <w:t>предприятиях города Хабаровска,</w:t>
      </w:r>
      <w:r w:rsidRPr="00844F4F">
        <w:rPr>
          <w:rFonts w:ascii="Times New Roman" w:hAnsi="Times New Roman" w:cs="Times New Roman"/>
          <w:sz w:val="28"/>
          <w:szCs w:val="28"/>
        </w:rPr>
        <w:t xml:space="preserve"> Хабаровского</w:t>
      </w:r>
      <w:r w:rsidR="00BE5376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BE5376">
        <w:rPr>
          <w:rFonts w:ascii="Times New Roman" w:hAnsi="Times New Roman" w:cs="Times New Roman"/>
          <w:sz w:val="28"/>
          <w:szCs w:val="28"/>
        </w:rPr>
        <w:t xml:space="preserve">Приморского </w:t>
      </w:r>
      <w:r w:rsidRPr="00844F4F">
        <w:rPr>
          <w:rFonts w:ascii="Times New Roman" w:hAnsi="Times New Roman" w:cs="Times New Roman"/>
          <w:sz w:val="28"/>
          <w:szCs w:val="28"/>
        </w:rPr>
        <w:t xml:space="preserve"> края</w:t>
      </w:r>
      <w:proofErr w:type="gramEnd"/>
      <w:r w:rsidRPr="00844F4F">
        <w:rPr>
          <w:rFonts w:ascii="Times New Roman" w:hAnsi="Times New Roman" w:cs="Times New Roman"/>
          <w:sz w:val="28"/>
          <w:szCs w:val="28"/>
        </w:rPr>
        <w:t>, с которыми</w:t>
      </w:r>
      <w:r w:rsidR="00844F4F" w:rsidRPr="00844F4F">
        <w:rPr>
          <w:rFonts w:ascii="Times New Roman" w:hAnsi="Times New Roman" w:cs="Times New Roman"/>
          <w:sz w:val="28"/>
          <w:szCs w:val="28"/>
        </w:rPr>
        <w:t xml:space="preserve"> учреждение </w:t>
      </w:r>
      <w:r w:rsidRPr="00844F4F">
        <w:rPr>
          <w:rFonts w:ascii="Times New Roman" w:hAnsi="Times New Roman" w:cs="Times New Roman"/>
          <w:sz w:val="28"/>
          <w:szCs w:val="28"/>
        </w:rPr>
        <w:t xml:space="preserve"> заключил</w:t>
      </w:r>
      <w:r w:rsidR="00844F4F" w:rsidRPr="00844F4F">
        <w:rPr>
          <w:rFonts w:ascii="Times New Roman" w:hAnsi="Times New Roman" w:cs="Times New Roman"/>
          <w:sz w:val="28"/>
          <w:szCs w:val="28"/>
        </w:rPr>
        <w:t>о</w:t>
      </w:r>
      <w:r w:rsidRPr="00844F4F">
        <w:rPr>
          <w:rFonts w:ascii="Times New Roman" w:hAnsi="Times New Roman" w:cs="Times New Roman"/>
          <w:sz w:val="28"/>
          <w:szCs w:val="28"/>
        </w:rPr>
        <w:t xml:space="preserve"> договоры на совместную подготовку рабочих кадров. </w:t>
      </w:r>
      <w:r w:rsidR="00844F4F" w:rsidRPr="00844F4F">
        <w:rPr>
          <w:rFonts w:ascii="Times New Roman" w:hAnsi="Times New Roman" w:cs="Times New Roman"/>
          <w:sz w:val="28"/>
          <w:szCs w:val="28"/>
        </w:rPr>
        <w:t>Обу</w:t>
      </w:r>
      <w:r w:rsidRPr="00844F4F">
        <w:rPr>
          <w:rFonts w:ascii="Times New Roman" w:hAnsi="Times New Roman" w:cs="Times New Roman"/>
          <w:sz w:val="28"/>
          <w:szCs w:val="28"/>
        </w:rPr>
        <w:t>ча</w:t>
      </w:r>
      <w:r w:rsidR="00844F4F" w:rsidRPr="00844F4F">
        <w:rPr>
          <w:rFonts w:ascii="Times New Roman" w:hAnsi="Times New Roman" w:cs="Times New Roman"/>
          <w:sz w:val="28"/>
          <w:szCs w:val="28"/>
        </w:rPr>
        <w:t>ю</w:t>
      </w:r>
      <w:r w:rsidRPr="00844F4F">
        <w:rPr>
          <w:rFonts w:ascii="Times New Roman" w:hAnsi="Times New Roman" w:cs="Times New Roman"/>
          <w:sz w:val="28"/>
          <w:szCs w:val="28"/>
        </w:rPr>
        <w:t>щиеся закрепляют и совершенствуют приобретенный в процессе обучения опыт практической</w:t>
      </w:r>
      <w:r w:rsidR="00844F4F" w:rsidRPr="00844F4F">
        <w:rPr>
          <w:rFonts w:ascii="Times New Roman" w:hAnsi="Times New Roman" w:cs="Times New Roman"/>
          <w:sz w:val="28"/>
          <w:szCs w:val="28"/>
        </w:rPr>
        <w:t xml:space="preserve"> </w:t>
      </w:r>
      <w:r w:rsidRPr="00844F4F">
        <w:rPr>
          <w:rFonts w:ascii="Times New Roman" w:hAnsi="Times New Roman" w:cs="Times New Roman"/>
          <w:sz w:val="28"/>
          <w:szCs w:val="28"/>
        </w:rPr>
        <w:t xml:space="preserve">деятельности на рабочих местах под руководством наставников из числа квалифицированных рабочих предприятия. Мастер производственного обучения, старший мастер, заместитель директора по </w:t>
      </w:r>
      <w:r w:rsidR="005E6A23">
        <w:rPr>
          <w:rFonts w:ascii="Times New Roman" w:hAnsi="Times New Roman" w:cs="Times New Roman"/>
          <w:sz w:val="28"/>
          <w:szCs w:val="28"/>
        </w:rPr>
        <w:t>У</w:t>
      </w:r>
      <w:r w:rsidR="00387A63">
        <w:rPr>
          <w:rFonts w:ascii="Times New Roman" w:hAnsi="Times New Roman" w:cs="Times New Roman"/>
          <w:sz w:val="28"/>
          <w:szCs w:val="28"/>
        </w:rPr>
        <w:t xml:space="preserve">Р </w:t>
      </w:r>
      <w:r w:rsidR="00844F4F" w:rsidRPr="00844F4F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844F4F" w:rsidRPr="00844F4F">
        <w:rPr>
          <w:rFonts w:ascii="Times New Roman" w:hAnsi="Times New Roman" w:cs="Times New Roman"/>
          <w:sz w:val="28"/>
          <w:szCs w:val="28"/>
        </w:rPr>
        <w:t xml:space="preserve">графику </w:t>
      </w:r>
      <w:r w:rsidRPr="00844F4F">
        <w:rPr>
          <w:rFonts w:ascii="Times New Roman" w:hAnsi="Times New Roman" w:cs="Times New Roman"/>
          <w:sz w:val="28"/>
          <w:szCs w:val="28"/>
        </w:rPr>
        <w:t xml:space="preserve"> контроля</w:t>
      </w:r>
      <w:proofErr w:type="gramEnd"/>
      <w:r w:rsidRPr="00844F4F">
        <w:rPr>
          <w:rFonts w:ascii="Times New Roman" w:hAnsi="Times New Roman" w:cs="Times New Roman"/>
          <w:sz w:val="28"/>
          <w:szCs w:val="28"/>
        </w:rPr>
        <w:t xml:space="preserve"> </w:t>
      </w:r>
      <w:r w:rsidR="00844F4F" w:rsidRPr="00844F4F">
        <w:rPr>
          <w:rFonts w:ascii="Times New Roman" w:hAnsi="Times New Roman" w:cs="Times New Roman"/>
          <w:sz w:val="28"/>
          <w:szCs w:val="28"/>
        </w:rPr>
        <w:t xml:space="preserve">внутри учреждения </w:t>
      </w:r>
      <w:r w:rsidRPr="00844F4F">
        <w:rPr>
          <w:rFonts w:ascii="Times New Roman" w:hAnsi="Times New Roman" w:cs="Times New Roman"/>
          <w:sz w:val="28"/>
          <w:szCs w:val="28"/>
        </w:rPr>
        <w:t xml:space="preserve">посещают </w:t>
      </w:r>
      <w:r w:rsidR="00844F4F" w:rsidRPr="00844F4F">
        <w:rPr>
          <w:rFonts w:ascii="Times New Roman" w:hAnsi="Times New Roman" w:cs="Times New Roman"/>
          <w:sz w:val="28"/>
          <w:szCs w:val="28"/>
        </w:rPr>
        <w:t>об</w:t>
      </w:r>
      <w:r w:rsidRPr="00844F4F">
        <w:rPr>
          <w:rFonts w:ascii="Times New Roman" w:hAnsi="Times New Roman" w:cs="Times New Roman"/>
          <w:sz w:val="28"/>
          <w:szCs w:val="28"/>
        </w:rPr>
        <w:t>уча</w:t>
      </w:r>
      <w:r w:rsidR="00844F4F" w:rsidRPr="00844F4F">
        <w:rPr>
          <w:rFonts w:ascii="Times New Roman" w:hAnsi="Times New Roman" w:cs="Times New Roman"/>
          <w:sz w:val="28"/>
          <w:szCs w:val="28"/>
        </w:rPr>
        <w:t>ю</w:t>
      </w:r>
      <w:r w:rsidRPr="00844F4F">
        <w:rPr>
          <w:rFonts w:ascii="Times New Roman" w:hAnsi="Times New Roman" w:cs="Times New Roman"/>
          <w:sz w:val="28"/>
          <w:szCs w:val="28"/>
        </w:rPr>
        <w:t>щихся на рабочих местах, отслеживая перечень выполняемых работ</w:t>
      </w:r>
      <w:r w:rsidR="005E6A23">
        <w:rPr>
          <w:rFonts w:ascii="Times New Roman" w:hAnsi="Times New Roman" w:cs="Times New Roman"/>
          <w:sz w:val="28"/>
          <w:szCs w:val="28"/>
        </w:rPr>
        <w:t>,</w:t>
      </w:r>
      <w:r w:rsidRPr="00844F4F">
        <w:rPr>
          <w:rFonts w:ascii="Times New Roman" w:hAnsi="Times New Roman" w:cs="Times New Roman"/>
          <w:sz w:val="28"/>
          <w:szCs w:val="28"/>
        </w:rPr>
        <w:t xml:space="preserve"> по утвержденной программе производственной практики, соблюдени</w:t>
      </w:r>
      <w:r w:rsidR="005E6A23">
        <w:rPr>
          <w:rFonts w:ascii="Times New Roman" w:hAnsi="Times New Roman" w:cs="Times New Roman"/>
          <w:sz w:val="28"/>
          <w:szCs w:val="28"/>
        </w:rPr>
        <w:t>е техники безопасности, проверяют</w:t>
      </w:r>
      <w:r w:rsidRPr="00844F4F">
        <w:rPr>
          <w:rFonts w:ascii="Times New Roman" w:hAnsi="Times New Roman" w:cs="Times New Roman"/>
          <w:sz w:val="28"/>
          <w:szCs w:val="28"/>
        </w:rPr>
        <w:t xml:space="preserve"> качество выполняемых работ</w:t>
      </w:r>
      <w:r w:rsidR="00844F4F" w:rsidRPr="00844F4F">
        <w:rPr>
          <w:rFonts w:ascii="Times New Roman" w:hAnsi="Times New Roman" w:cs="Times New Roman"/>
          <w:sz w:val="28"/>
          <w:szCs w:val="28"/>
        </w:rPr>
        <w:t xml:space="preserve"> об</w:t>
      </w:r>
      <w:r w:rsidRPr="00844F4F">
        <w:rPr>
          <w:rFonts w:ascii="Times New Roman" w:hAnsi="Times New Roman" w:cs="Times New Roman"/>
          <w:sz w:val="28"/>
          <w:szCs w:val="28"/>
        </w:rPr>
        <w:t>уча</w:t>
      </w:r>
      <w:r w:rsidR="00844F4F" w:rsidRPr="00844F4F">
        <w:rPr>
          <w:rFonts w:ascii="Times New Roman" w:hAnsi="Times New Roman" w:cs="Times New Roman"/>
          <w:sz w:val="28"/>
          <w:szCs w:val="28"/>
        </w:rPr>
        <w:t>ю</w:t>
      </w:r>
      <w:r w:rsidRPr="00844F4F">
        <w:rPr>
          <w:rFonts w:ascii="Times New Roman" w:hAnsi="Times New Roman" w:cs="Times New Roman"/>
          <w:sz w:val="28"/>
          <w:szCs w:val="28"/>
        </w:rPr>
        <w:t>щимися.</w:t>
      </w:r>
    </w:p>
    <w:p w:rsidR="00B2416D" w:rsidRPr="00844F4F" w:rsidRDefault="00B2416D" w:rsidP="00844F4F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6A23" w:rsidRDefault="00937711" w:rsidP="005E6A23">
      <w:pPr>
        <w:pStyle w:val="2"/>
        <w:shd w:val="clear" w:color="auto" w:fill="auto"/>
        <w:spacing w:after="0" w:line="322" w:lineRule="exact"/>
        <w:ind w:left="20" w:right="20" w:firstLine="0"/>
        <w:jc w:val="both"/>
        <w:rPr>
          <w:sz w:val="28"/>
          <w:szCs w:val="28"/>
        </w:rPr>
      </w:pPr>
      <w:r>
        <w:rPr>
          <w:rStyle w:val="ab"/>
          <w:sz w:val="28"/>
          <w:szCs w:val="28"/>
        </w:rPr>
        <w:t>3.2</w:t>
      </w:r>
      <w:r w:rsidR="00650EA4" w:rsidRPr="00844F4F">
        <w:rPr>
          <w:rStyle w:val="ab"/>
          <w:sz w:val="28"/>
          <w:szCs w:val="28"/>
        </w:rPr>
        <w:t xml:space="preserve"> Информационное обеспечение производственной практики</w:t>
      </w:r>
      <w:r w:rsidR="00650EA4" w:rsidRPr="00844F4F">
        <w:rPr>
          <w:sz w:val="28"/>
          <w:szCs w:val="28"/>
        </w:rPr>
        <w:t xml:space="preserve"> </w:t>
      </w:r>
    </w:p>
    <w:p w:rsidR="006944C3" w:rsidRDefault="00650EA4" w:rsidP="00CB5A81">
      <w:pPr>
        <w:pStyle w:val="2"/>
        <w:shd w:val="clear" w:color="auto" w:fill="auto"/>
        <w:spacing w:after="0" w:line="322" w:lineRule="exact"/>
        <w:ind w:left="20" w:right="20" w:firstLine="0"/>
        <w:jc w:val="both"/>
        <w:rPr>
          <w:sz w:val="28"/>
          <w:szCs w:val="28"/>
        </w:rPr>
      </w:pPr>
      <w:r w:rsidRPr="00844F4F">
        <w:rPr>
          <w:sz w:val="28"/>
          <w:szCs w:val="28"/>
        </w:rPr>
        <w:t>(перечень рекомендуемых изданий, Интернет-ресур</w:t>
      </w:r>
      <w:r w:rsidR="00CB5A81">
        <w:rPr>
          <w:sz w:val="28"/>
          <w:szCs w:val="28"/>
        </w:rPr>
        <w:t>сов, дополнительной литературы)</w:t>
      </w:r>
    </w:p>
    <w:p w:rsidR="00C46111" w:rsidRPr="00C46111" w:rsidRDefault="00C46111" w:rsidP="00C4611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46111">
        <w:rPr>
          <w:rFonts w:ascii="Times New Roman" w:hAnsi="Times New Roman" w:cs="Times New Roman"/>
          <w:b/>
          <w:i/>
          <w:sz w:val="26"/>
          <w:szCs w:val="26"/>
        </w:rPr>
        <w:t>Печатные издания</w:t>
      </w:r>
    </w:p>
    <w:p w:rsidR="00C46111" w:rsidRPr="00296408" w:rsidRDefault="00C46111" w:rsidP="00C461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296408">
        <w:rPr>
          <w:rFonts w:ascii="Times New Roman" w:hAnsi="Times New Roman" w:cs="Times New Roman"/>
          <w:sz w:val="26"/>
          <w:szCs w:val="26"/>
        </w:rPr>
        <w:t>Кацман, М.М. «Электрически</w:t>
      </w:r>
      <w:r>
        <w:rPr>
          <w:rFonts w:ascii="Times New Roman" w:hAnsi="Times New Roman" w:cs="Times New Roman"/>
          <w:sz w:val="26"/>
          <w:szCs w:val="26"/>
        </w:rPr>
        <w:t>е машины»; М. Высшая школа; 2019г.</w:t>
      </w:r>
      <w:r w:rsidRPr="00296408">
        <w:rPr>
          <w:rFonts w:ascii="Times New Roman" w:hAnsi="Times New Roman" w:cs="Times New Roman"/>
          <w:sz w:val="26"/>
          <w:szCs w:val="26"/>
        </w:rPr>
        <w:t xml:space="preserve"> – 469 с.</w:t>
      </w:r>
    </w:p>
    <w:p w:rsidR="00C46111" w:rsidRPr="00296408" w:rsidRDefault="00C46111" w:rsidP="00C461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296408">
        <w:rPr>
          <w:rFonts w:ascii="Times New Roman" w:hAnsi="Times New Roman" w:cs="Times New Roman"/>
          <w:sz w:val="26"/>
          <w:szCs w:val="26"/>
        </w:rPr>
        <w:t>Нестеренко В.М. «Технология электромон</w:t>
      </w:r>
      <w:r>
        <w:rPr>
          <w:rFonts w:ascii="Times New Roman" w:hAnsi="Times New Roman" w:cs="Times New Roman"/>
          <w:sz w:val="26"/>
          <w:szCs w:val="26"/>
        </w:rPr>
        <w:t>тажных работ»; М. Академия; 2019</w:t>
      </w:r>
      <w:r w:rsidRPr="00296408">
        <w:rPr>
          <w:rFonts w:ascii="Times New Roman" w:hAnsi="Times New Roman" w:cs="Times New Roman"/>
          <w:sz w:val="26"/>
          <w:szCs w:val="26"/>
        </w:rPr>
        <w:t xml:space="preserve"> г. И-592 с.</w:t>
      </w:r>
    </w:p>
    <w:p w:rsidR="00C46111" w:rsidRPr="00296408" w:rsidRDefault="00C46111" w:rsidP="00C461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296408">
        <w:rPr>
          <w:rFonts w:ascii="Times New Roman" w:hAnsi="Times New Roman" w:cs="Times New Roman"/>
          <w:sz w:val="26"/>
          <w:szCs w:val="26"/>
        </w:rPr>
        <w:t>Сибикин, Д.А. «Техническое обслуживание и ремонт электрооборудования и сетей промышленных предприятий» (в</w:t>
      </w:r>
      <w:r>
        <w:rPr>
          <w:rFonts w:ascii="Times New Roman" w:hAnsi="Times New Roman" w:cs="Times New Roman"/>
          <w:sz w:val="26"/>
          <w:szCs w:val="26"/>
        </w:rPr>
        <w:t xml:space="preserve"> двух книгах); М. Академия; 2018</w:t>
      </w:r>
      <w:r w:rsidRPr="00296408">
        <w:rPr>
          <w:rFonts w:ascii="Times New Roman" w:hAnsi="Times New Roman" w:cs="Times New Roman"/>
          <w:sz w:val="26"/>
          <w:szCs w:val="26"/>
        </w:rPr>
        <w:t>г -240 с.</w:t>
      </w:r>
    </w:p>
    <w:p w:rsidR="00C46111" w:rsidRPr="00296408" w:rsidRDefault="00C46111" w:rsidP="00C461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Pr="00296408">
        <w:rPr>
          <w:rFonts w:ascii="Times New Roman" w:hAnsi="Times New Roman" w:cs="Times New Roman"/>
          <w:sz w:val="26"/>
          <w:szCs w:val="26"/>
        </w:rPr>
        <w:t xml:space="preserve">Бычков, А.В.  Организация и выполнение работ по монтажу и наладке электрооборудования промышленных и гражданских зданий. Учебник в 2-х </w:t>
      </w:r>
      <w:proofErr w:type="spellStart"/>
      <w:r w:rsidRPr="00296408">
        <w:rPr>
          <w:rFonts w:ascii="Times New Roman" w:hAnsi="Times New Roman" w:cs="Times New Roman"/>
          <w:sz w:val="26"/>
          <w:szCs w:val="26"/>
        </w:rPr>
        <w:t>ч.Ч</w:t>
      </w:r>
      <w:proofErr w:type="spellEnd"/>
      <w:r w:rsidRPr="00296408">
        <w:rPr>
          <w:rFonts w:ascii="Times New Roman" w:hAnsi="Times New Roman" w:cs="Times New Roman"/>
          <w:sz w:val="26"/>
          <w:szCs w:val="26"/>
        </w:rPr>
        <w:t xml:space="preserve">. 1: Внутреннее электроснабжение промышленных и гражданских </w:t>
      </w:r>
      <w:proofErr w:type="gramStart"/>
      <w:r w:rsidRPr="00296408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даний  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М.: ИЦ «Академия», 2019г.</w:t>
      </w:r>
    </w:p>
    <w:p w:rsidR="00C46111" w:rsidRPr="00296408" w:rsidRDefault="00C46111" w:rsidP="00C461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Pr="00296408">
        <w:rPr>
          <w:rFonts w:ascii="Times New Roman" w:hAnsi="Times New Roman" w:cs="Times New Roman"/>
          <w:sz w:val="26"/>
          <w:szCs w:val="26"/>
        </w:rPr>
        <w:t xml:space="preserve">Бычков, А.В. Организация и выполнение работ по монтажу и наладке электрооборудования промышленных и гражданских зданий. Учебник в 2-х </w:t>
      </w:r>
      <w:proofErr w:type="spellStart"/>
      <w:r w:rsidRPr="00296408">
        <w:rPr>
          <w:rFonts w:ascii="Times New Roman" w:hAnsi="Times New Roman" w:cs="Times New Roman"/>
          <w:sz w:val="26"/>
          <w:szCs w:val="26"/>
        </w:rPr>
        <w:t>ч.Ч</w:t>
      </w:r>
      <w:proofErr w:type="spellEnd"/>
      <w:r w:rsidRPr="00296408">
        <w:rPr>
          <w:rFonts w:ascii="Times New Roman" w:hAnsi="Times New Roman" w:cs="Times New Roman"/>
          <w:sz w:val="26"/>
          <w:szCs w:val="26"/>
        </w:rPr>
        <w:t xml:space="preserve">. 2: Внутреннее электроснабжение промышленных и гражданских </w:t>
      </w:r>
      <w:proofErr w:type="gramStart"/>
      <w:r w:rsidRPr="00296408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даний  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М.: ИЦ «Академия», 2019г.</w:t>
      </w:r>
    </w:p>
    <w:p w:rsidR="00C46111" w:rsidRPr="00296408" w:rsidRDefault="00C46111" w:rsidP="00C461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 w:rsidRPr="00296408">
        <w:rPr>
          <w:rFonts w:ascii="Times New Roman" w:hAnsi="Times New Roman" w:cs="Times New Roman"/>
          <w:sz w:val="26"/>
          <w:szCs w:val="26"/>
        </w:rPr>
        <w:t>Правила устройства электроустановок: Справочник / под ред.</w:t>
      </w:r>
      <w:r>
        <w:rPr>
          <w:rFonts w:ascii="Times New Roman" w:hAnsi="Times New Roman" w:cs="Times New Roman"/>
          <w:sz w:val="26"/>
          <w:szCs w:val="26"/>
        </w:rPr>
        <w:t xml:space="preserve"> В.В. Дрозд. – </w:t>
      </w:r>
      <w:proofErr w:type="gramStart"/>
      <w:r>
        <w:rPr>
          <w:rFonts w:ascii="Times New Roman" w:hAnsi="Times New Roman" w:cs="Times New Roman"/>
          <w:sz w:val="26"/>
          <w:szCs w:val="26"/>
        </w:rPr>
        <w:t>М. :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Альвис</w:t>
      </w:r>
      <w:proofErr w:type="spellEnd"/>
      <w:r>
        <w:rPr>
          <w:rFonts w:ascii="Times New Roman" w:hAnsi="Times New Roman" w:cs="Times New Roman"/>
          <w:sz w:val="26"/>
          <w:szCs w:val="26"/>
        </w:rPr>
        <w:t>, 2020г.</w:t>
      </w:r>
    </w:p>
    <w:p w:rsidR="00C46111" w:rsidRPr="00296408" w:rsidRDefault="00C46111" w:rsidP="00C461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 w:rsidRPr="00296408">
        <w:rPr>
          <w:rFonts w:ascii="Times New Roman" w:hAnsi="Times New Roman" w:cs="Times New Roman"/>
          <w:sz w:val="26"/>
          <w:szCs w:val="26"/>
        </w:rPr>
        <w:t>Лобзин, С.А. Электрические машин</w:t>
      </w:r>
      <w:r>
        <w:rPr>
          <w:rFonts w:ascii="Times New Roman" w:hAnsi="Times New Roman" w:cs="Times New Roman"/>
          <w:sz w:val="26"/>
          <w:szCs w:val="26"/>
        </w:rPr>
        <w:t xml:space="preserve">ы. Учебник – М.: </w:t>
      </w:r>
      <w:proofErr w:type="gramStart"/>
      <w:r>
        <w:rPr>
          <w:rFonts w:ascii="Times New Roman" w:hAnsi="Times New Roman" w:cs="Times New Roman"/>
          <w:sz w:val="26"/>
          <w:szCs w:val="26"/>
        </w:rPr>
        <w:t>Академия,  2019</w:t>
      </w:r>
      <w:proofErr w:type="gramEnd"/>
      <w:r>
        <w:rPr>
          <w:rFonts w:ascii="Times New Roman" w:hAnsi="Times New Roman" w:cs="Times New Roman"/>
          <w:sz w:val="26"/>
          <w:szCs w:val="26"/>
        </w:rPr>
        <w:t>г.</w:t>
      </w:r>
    </w:p>
    <w:p w:rsidR="00C46111" w:rsidRPr="00296408" w:rsidRDefault="00C46111" w:rsidP="00C461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 w:rsidRPr="00296408">
        <w:rPr>
          <w:rFonts w:ascii="Times New Roman" w:hAnsi="Times New Roman" w:cs="Times New Roman"/>
          <w:sz w:val="26"/>
          <w:szCs w:val="26"/>
        </w:rPr>
        <w:t xml:space="preserve">Девочкин, </w:t>
      </w:r>
      <w:proofErr w:type="gramStart"/>
      <w:r w:rsidRPr="00296408">
        <w:rPr>
          <w:rFonts w:ascii="Times New Roman" w:hAnsi="Times New Roman" w:cs="Times New Roman"/>
          <w:sz w:val="26"/>
          <w:szCs w:val="26"/>
        </w:rPr>
        <w:t>О.В. ,</w:t>
      </w:r>
      <w:proofErr w:type="gramEnd"/>
      <w:r w:rsidRPr="002964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96408">
        <w:rPr>
          <w:rFonts w:ascii="Times New Roman" w:hAnsi="Times New Roman" w:cs="Times New Roman"/>
          <w:sz w:val="26"/>
          <w:szCs w:val="26"/>
        </w:rPr>
        <w:t>Лохнин</w:t>
      </w:r>
      <w:proofErr w:type="spellEnd"/>
      <w:r w:rsidRPr="00296408">
        <w:rPr>
          <w:rFonts w:ascii="Times New Roman" w:hAnsi="Times New Roman" w:cs="Times New Roman"/>
          <w:sz w:val="26"/>
          <w:szCs w:val="26"/>
        </w:rPr>
        <w:t>, В.В. , Меркулов Р.В. , Смолин Е.Н. Электрические аппараты. Учебн</w:t>
      </w:r>
      <w:r>
        <w:rPr>
          <w:rFonts w:ascii="Times New Roman" w:hAnsi="Times New Roman" w:cs="Times New Roman"/>
          <w:sz w:val="26"/>
          <w:szCs w:val="26"/>
        </w:rPr>
        <w:t>ое пособие. – М.: Академия, 2020г.</w:t>
      </w:r>
    </w:p>
    <w:p w:rsidR="00C46111" w:rsidRPr="00296408" w:rsidRDefault="00C46111" w:rsidP="00C461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 w:rsidRPr="00296408">
        <w:rPr>
          <w:rFonts w:ascii="Times New Roman" w:hAnsi="Times New Roman" w:cs="Times New Roman"/>
          <w:sz w:val="26"/>
          <w:szCs w:val="26"/>
        </w:rPr>
        <w:t>Шишмарев, В.Ю. Электротехнические измерени</w:t>
      </w:r>
      <w:r>
        <w:rPr>
          <w:rFonts w:ascii="Times New Roman" w:hAnsi="Times New Roman" w:cs="Times New Roman"/>
          <w:sz w:val="26"/>
          <w:szCs w:val="26"/>
        </w:rPr>
        <w:t>я. Учебник. – М.: Академия, 2018г.</w:t>
      </w:r>
    </w:p>
    <w:p w:rsidR="00C46111" w:rsidRPr="00296408" w:rsidRDefault="00C46111" w:rsidP="00C461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 w:rsidRPr="00296408">
        <w:rPr>
          <w:rFonts w:ascii="Times New Roman" w:hAnsi="Times New Roman" w:cs="Times New Roman"/>
          <w:sz w:val="26"/>
          <w:szCs w:val="26"/>
        </w:rPr>
        <w:t xml:space="preserve">Александровская, </w:t>
      </w:r>
      <w:proofErr w:type="gramStart"/>
      <w:r w:rsidRPr="00296408">
        <w:rPr>
          <w:rFonts w:ascii="Times New Roman" w:hAnsi="Times New Roman" w:cs="Times New Roman"/>
          <w:sz w:val="26"/>
          <w:szCs w:val="26"/>
        </w:rPr>
        <w:t>А.Н. ,</w:t>
      </w:r>
      <w:proofErr w:type="gramEnd"/>
      <w:r w:rsidRPr="002964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96408">
        <w:rPr>
          <w:rFonts w:ascii="Times New Roman" w:hAnsi="Times New Roman" w:cs="Times New Roman"/>
          <w:sz w:val="26"/>
          <w:szCs w:val="26"/>
        </w:rPr>
        <w:t>Гванцеладзе</w:t>
      </w:r>
      <w:proofErr w:type="spellEnd"/>
      <w:r w:rsidRPr="00296408">
        <w:rPr>
          <w:rFonts w:ascii="Times New Roman" w:hAnsi="Times New Roman" w:cs="Times New Roman"/>
          <w:sz w:val="26"/>
          <w:szCs w:val="26"/>
        </w:rPr>
        <w:t>, И. А. Организация технического обслуживания и ремонта электрического и электромеханического оборудовани</w:t>
      </w:r>
      <w:r>
        <w:rPr>
          <w:rFonts w:ascii="Times New Roman" w:hAnsi="Times New Roman" w:cs="Times New Roman"/>
          <w:sz w:val="26"/>
          <w:szCs w:val="26"/>
        </w:rPr>
        <w:t>я. Учебник. – М.: Академия, 2019г.</w:t>
      </w:r>
    </w:p>
    <w:p w:rsidR="00C46111" w:rsidRPr="00296408" w:rsidRDefault="00C46111" w:rsidP="00C461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 w:rsidRPr="00296408">
        <w:rPr>
          <w:rFonts w:ascii="Times New Roman" w:hAnsi="Times New Roman" w:cs="Times New Roman"/>
          <w:sz w:val="26"/>
          <w:szCs w:val="26"/>
        </w:rPr>
        <w:t xml:space="preserve">Шашкова И. </w:t>
      </w:r>
      <w:proofErr w:type="gramStart"/>
      <w:r w:rsidRPr="00296408">
        <w:rPr>
          <w:rFonts w:ascii="Times New Roman" w:hAnsi="Times New Roman" w:cs="Times New Roman"/>
          <w:sz w:val="26"/>
          <w:szCs w:val="26"/>
        </w:rPr>
        <w:t>В. ,</w:t>
      </w:r>
      <w:proofErr w:type="gramEnd"/>
      <w:r w:rsidRPr="00296408">
        <w:rPr>
          <w:rFonts w:ascii="Times New Roman" w:hAnsi="Times New Roman" w:cs="Times New Roman"/>
          <w:sz w:val="26"/>
          <w:szCs w:val="26"/>
        </w:rPr>
        <w:t xml:space="preserve"> Бычков А. В. Организация и выполнение работ по монтажу и наладке электрооборудования промышленных и гражданских зданий: в 2 ч. Часть 2: </w:t>
      </w:r>
      <w:r w:rsidRPr="00296408">
        <w:rPr>
          <w:rFonts w:ascii="Times New Roman" w:hAnsi="Times New Roman" w:cs="Times New Roman"/>
          <w:sz w:val="26"/>
          <w:szCs w:val="26"/>
        </w:rPr>
        <w:lastRenderedPageBreak/>
        <w:t>Монтаж и наладка электрооборудования промышленных и гражданских здани</w:t>
      </w:r>
      <w:r>
        <w:rPr>
          <w:rFonts w:ascii="Times New Roman" w:hAnsi="Times New Roman" w:cs="Times New Roman"/>
          <w:sz w:val="26"/>
          <w:szCs w:val="26"/>
        </w:rPr>
        <w:t>й. Учебник. – М.: Академия, 2019г.</w:t>
      </w:r>
    </w:p>
    <w:p w:rsidR="00C46111" w:rsidRDefault="00C46111" w:rsidP="00C461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</w:t>
      </w:r>
      <w:r w:rsidRPr="00296408">
        <w:rPr>
          <w:rFonts w:ascii="Times New Roman" w:hAnsi="Times New Roman" w:cs="Times New Roman"/>
          <w:sz w:val="26"/>
          <w:szCs w:val="26"/>
        </w:rPr>
        <w:t>Бычков, А.В. Организация и выполнение работ по монтажу и наладке электрооборудования промышленных и граж</w:t>
      </w:r>
      <w:r>
        <w:rPr>
          <w:rFonts w:ascii="Times New Roman" w:hAnsi="Times New Roman" w:cs="Times New Roman"/>
          <w:sz w:val="26"/>
          <w:szCs w:val="26"/>
        </w:rPr>
        <w:t>данских зданий: в 2 ч. Часть 1:</w:t>
      </w:r>
    </w:p>
    <w:p w:rsidR="00C46111" w:rsidRPr="00296408" w:rsidRDefault="00C46111" w:rsidP="00C461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111" w:rsidRPr="004736A5" w:rsidRDefault="00C46111" w:rsidP="00C4611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736A5">
        <w:rPr>
          <w:rFonts w:ascii="Times New Roman" w:hAnsi="Times New Roman" w:cs="Times New Roman"/>
          <w:b/>
          <w:i/>
          <w:sz w:val="26"/>
          <w:szCs w:val="26"/>
        </w:rPr>
        <w:t>Электронные издания (электронные ресурсы)</w:t>
      </w:r>
    </w:p>
    <w:p w:rsidR="00C46111" w:rsidRDefault="00C46111" w:rsidP="00C4611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05D">
        <w:rPr>
          <w:rFonts w:ascii="Times New Roman" w:hAnsi="Times New Roman" w:cs="Times New Roman"/>
          <w:sz w:val="26"/>
          <w:szCs w:val="26"/>
        </w:rPr>
        <w:t>1.Правовой фонд</w:t>
      </w:r>
      <w:r>
        <w:rPr>
          <w:rFonts w:ascii="Times New Roman" w:hAnsi="Times New Roman" w:cs="Times New Roman"/>
          <w:sz w:val="26"/>
          <w:szCs w:val="26"/>
        </w:rPr>
        <w:t xml:space="preserve"> технической документации URL:</w:t>
      </w:r>
    </w:p>
    <w:p w:rsidR="00C46111" w:rsidRPr="0071605D" w:rsidRDefault="006A3D54" w:rsidP="00C4611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8" w:history="1">
        <w:r w:rsidR="00C46111" w:rsidRPr="0071605D">
          <w:rPr>
            <w:rStyle w:val="ac"/>
          </w:rPr>
          <w:t>http://docs.cntd.ru/document/1200009481 . Дата обращения 29.04.2018</w:t>
        </w:r>
      </w:hyperlink>
    </w:p>
    <w:p w:rsidR="00C46111" w:rsidRDefault="00C46111" w:rsidP="00C4611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2.</w:t>
      </w:r>
      <w:r w:rsidRPr="0071605D">
        <w:rPr>
          <w:rFonts w:ascii="Times New Roman" w:hAnsi="Times New Roman" w:cs="Times New Roman"/>
          <w:sz w:val="26"/>
          <w:szCs w:val="26"/>
        </w:rPr>
        <w:t>«</w:t>
      </w:r>
      <w:proofErr w:type="gramEnd"/>
      <w:r w:rsidRPr="0071605D">
        <w:rPr>
          <w:rFonts w:ascii="Times New Roman" w:hAnsi="Times New Roman" w:cs="Times New Roman"/>
          <w:sz w:val="26"/>
          <w:szCs w:val="26"/>
        </w:rPr>
        <w:t xml:space="preserve">Слесарные работы». Форма доступа: </w:t>
      </w:r>
      <w:hyperlink r:id="rId9" w:history="1">
        <w:r w:rsidRPr="00FD3A9B">
          <w:rPr>
            <w:rStyle w:val="ac"/>
            <w:rFonts w:ascii="Times New Roman" w:hAnsi="Times New Roman" w:cs="Times New Roman"/>
            <w:sz w:val="26"/>
            <w:szCs w:val="26"/>
          </w:rPr>
          <w:t>http://metalhandling.ru</w:t>
        </w:r>
      </w:hyperlink>
    </w:p>
    <w:p w:rsidR="00C46111" w:rsidRDefault="00C46111" w:rsidP="00C4611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111" w:rsidRPr="0071605D" w:rsidRDefault="00C46111" w:rsidP="00C4611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5A81" w:rsidRPr="00FD7DB1" w:rsidRDefault="00CB5A81" w:rsidP="006944C3">
      <w:pPr>
        <w:pStyle w:val="2"/>
        <w:shd w:val="clear" w:color="auto" w:fill="auto"/>
        <w:tabs>
          <w:tab w:val="left" w:pos="1831"/>
        </w:tabs>
        <w:spacing w:after="289" w:line="322" w:lineRule="exact"/>
        <w:ind w:right="1340" w:firstLine="0"/>
        <w:jc w:val="both"/>
        <w:rPr>
          <w:sz w:val="28"/>
          <w:szCs w:val="28"/>
        </w:rPr>
      </w:pPr>
    </w:p>
    <w:p w:rsidR="00BC4E46" w:rsidRDefault="00BC4E46" w:rsidP="00C46111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D2B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F6D2B">
        <w:rPr>
          <w:rFonts w:ascii="Times New Roman" w:hAnsi="Times New Roman" w:cs="Times New Roman"/>
          <w:b/>
          <w:sz w:val="28"/>
          <w:szCs w:val="28"/>
        </w:rPr>
        <w:t>Контроль  и</w:t>
      </w:r>
      <w:proofErr w:type="gramEnd"/>
      <w:r w:rsidRPr="00CF6D2B">
        <w:rPr>
          <w:rFonts w:ascii="Times New Roman" w:hAnsi="Times New Roman" w:cs="Times New Roman"/>
          <w:b/>
          <w:sz w:val="28"/>
          <w:szCs w:val="28"/>
        </w:rPr>
        <w:t xml:space="preserve">  оценка</w:t>
      </w:r>
      <w:r w:rsidR="008F0F45">
        <w:rPr>
          <w:rFonts w:ascii="Times New Roman" w:hAnsi="Times New Roman" w:cs="Times New Roman"/>
          <w:b/>
          <w:sz w:val="28"/>
          <w:szCs w:val="28"/>
        </w:rPr>
        <w:t xml:space="preserve">  результатов  освоения  производственной </w:t>
      </w:r>
      <w:r w:rsidRPr="00CF6D2B">
        <w:rPr>
          <w:rFonts w:ascii="Times New Roman" w:hAnsi="Times New Roman" w:cs="Times New Roman"/>
          <w:b/>
          <w:sz w:val="28"/>
          <w:szCs w:val="28"/>
        </w:rPr>
        <w:t xml:space="preserve">  практики</w:t>
      </w:r>
    </w:p>
    <w:p w:rsidR="00BC4E46" w:rsidRDefault="00BC4E46" w:rsidP="009C4B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25AE">
        <w:rPr>
          <w:rFonts w:ascii="Times New Roman" w:hAnsi="Times New Roman" w:cs="Times New Roman"/>
          <w:sz w:val="28"/>
          <w:szCs w:val="28"/>
        </w:rPr>
        <w:t>Контроль и оценка резуль</w:t>
      </w:r>
      <w:r w:rsidR="00CB3C43">
        <w:rPr>
          <w:rFonts w:ascii="Times New Roman" w:hAnsi="Times New Roman" w:cs="Times New Roman"/>
          <w:sz w:val="28"/>
          <w:szCs w:val="28"/>
        </w:rPr>
        <w:t xml:space="preserve">татов освоения программы </w:t>
      </w:r>
      <w:proofErr w:type="gramStart"/>
      <w:r w:rsidR="00CB3C43">
        <w:rPr>
          <w:rFonts w:ascii="Times New Roman" w:hAnsi="Times New Roman" w:cs="Times New Roman"/>
          <w:sz w:val="28"/>
          <w:szCs w:val="28"/>
        </w:rPr>
        <w:t xml:space="preserve">производственной </w:t>
      </w:r>
      <w:r w:rsidRPr="00A725AE">
        <w:rPr>
          <w:rFonts w:ascii="Times New Roman" w:hAnsi="Times New Roman" w:cs="Times New Roman"/>
          <w:sz w:val="28"/>
          <w:szCs w:val="28"/>
        </w:rPr>
        <w:t xml:space="preserve"> практики</w:t>
      </w:r>
      <w:proofErr w:type="gramEnd"/>
      <w:r w:rsidRPr="00A725AE">
        <w:rPr>
          <w:rFonts w:ascii="Times New Roman" w:hAnsi="Times New Roman" w:cs="Times New Roman"/>
          <w:sz w:val="28"/>
          <w:szCs w:val="28"/>
        </w:rPr>
        <w:t xml:space="preserve"> осуществляется маст</w:t>
      </w:r>
      <w:r w:rsidR="00991E87">
        <w:rPr>
          <w:rFonts w:ascii="Times New Roman" w:hAnsi="Times New Roman" w:cs="Times New Roman"/>
          <w:sz w:val="28"/>
          <w:szCs w:val="28"/>
        </w:rPr>
        <w:t xml:space="preserve">ером </w:t>
      </w:r>
      <w:r w:rsidR="009C4BFC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</w:p>
    <w:p w:rsidR="009C4BFC" w:rsidRPr="00CF6D2B" w:rsidRDefault="009C4BFC" w:rsidP="009C4B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4678"/>
        <w:gridCol w:w="1134"/>
      </w:tblGrid>
      <w:tr w:rsidR="00C46111" w:rsidRPr="00181B05" w:rsidTr="003862BE">
        <w:trPr>
          <w:trHeight w:val="109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Освоенный практический опыт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метод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6111" w:rsidRPr="00501FA3" w:rsidRDefault="00C46111" w:rsidP="003862B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FA3">
              <w:rPr>
                <w:rFonts w:ascii="Times New Roman" w:hAnsi="Times New Roman" w:cs="Times New Roman"/>
                <w:sz w:val="20"/>
                <w:szCs w:val="20"/>
              </w:rPr>
              <w:t>оценка результатов обучения</w:t>
            </w:r>
          </w:p>
          <w:p w:rsidR="00C46111" w:rsidRPr="00181B05" w:rsidRDefault="00C46111" w:rsidP="003862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A3">
              <w:rPr>
                <w:rFonts w:ascii="Times New Roman" w:hAnsi="Times New Roman" w:cs="Times New Roman"/>
                <w:sz w:val="20"/>
                <w:szCs w:val="20"/>
              </w:rPr>
              <w:t>(разряд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6111" w:rsidRPr="00181B05" w:rsidTr="003862BE">
        <w:trPr>
          <w:trHeight w:val="841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УП 01.01</w:t>
            </w: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1B05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монтаж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техническое обслуживание, ремонт и эксплуатацию распределительных устройств электрических подстанций и сетей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6111" w:rsidRPr="00181B05" w:rsidRDefault="00C46111" w:rsidP="003862B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6111" w:rsidRPr="00181B05" w:rsidTr="003862BE"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111" w:rsidRPr="00206E00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206E00" w:rsidRDefault="00C46111" w:rsidP="003862B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техническое обслуживание и ремонт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оборудования  распределительных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подстанций и сетей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6111" w:rsidRPr="00181B05" w:rsidRDefault="00C46111" w:rsidP="003862B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C46111" w:rsidRPr="00181B05" w:rsidTr="003862BE">
        <w:trPr>
          <w:trHeight w:val="138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  <w:p w:rsidR="00C46111" w:rsidRPr="00206E00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206E00" w:rsidRDefault="00C46111" w:rsidP="003862B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оперативные переключения и испытания оборудования электрических подстанций и сетей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6111" w:rsidRPr="00181B05" w:rsidRDefault="00C46111" w:rsidP="003862B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C46111" w:rsidRPr="00181B05" w:rsidTr="003862BE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  <w:p w:rsidR="00C46111" w:rsidRPr="00206E00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206E00" w:rsidRDefault="00C46111" w:rsidP="003862B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206E00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технику безопасности при выполнении работ по монтажу, техническому </w:t>
            </w:r>
            <w:proofErr w:type="gramStart"/>
            <w:r w:rsidRPr="00206E00">
              <w:rPr>
                <w:rFonts w:ascii="Times New Roman" w:hAnsi="Times New Roman" w:cs="Times New Roman"/>
                <w:sz w:val="24"/>
                <w:szCs w:val="24"/>
              </w:rPr>
              <w:t>обслуживанию  и</w:t>
            </w:r>
            <w:proofErr w:type="gramEnd"/>
            <w:r w:rsidRPr="00206E00"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эксплуатации распределительных устройств и сетей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6111" w:rsidRPr="00181B05" w:rsidRDefault="00C46111" w:rsidP="003862B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C46111" w:rsidTr="003862BE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206E00" w:rsidRDefault="00C46111" w:rsidP="003862B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206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Вести техническую документацию по техническому </w:t>
            </w:r>
            <w:r w:rsidRPr="00206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обслуживанию устройств электрических подстанций и сетей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экспертное заключение на выполненную практическую работу;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6111" w:rsidRDefault="00C46111" w:rsidP="003862B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2-3</w:t>
            </w:r>
          </w:p>
        </w:tc>
      </w:tr>
      <w:tr w:rsidR="00C46111" w:rsidTr="003862BE">
        <w:tc>
          <w:tcPr>
            <w:tcW w:w="43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206E00" w:rsidRDefault="00C46111" w:rsidP="003862B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 окончании освоения модуля: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6111" w:rsidRDefault="00C46111" w:rsidP="003862B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11" w:rsidRPr="00181B05" w:rsidTr="003862BE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02.01</w:t>
            </w: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контроль и проверку оборудования релейной защиты и автоматики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6111" w:rsidRPr="00181B05" w:rsidRDefault="00C46111" w:rsidP="003862B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Pr="00181B05" w:rsidRDefault="00C46111" w:rsidP="003862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C46111" w:rsidRPr="00181B05" w:rsidRDefault="00C46111" w:rsidP="003862B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11" w:rsidRPr="00181B05" w:rsidTr="003862B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ремонт оборудования релейной защиты и автоматики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C46111" w:rsidRPr="00181B05" w:rsidRDefault="00C46111" w:rsidP="00386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C46111" w:rsidRPr="00181B05" w:rsidRDefault="00C46111" w:rsidP="003862B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6111" w:rsidRPr="00181B05" w:rsidRDefault="00C46111" w:rsidP="003862B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C46111" w:rsidRPr="00181B05" w:rsidTr="003862BE"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техническое обслуживание и наладку оборудования релейной защиты и автоматики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C46111" w:rsidRPr="00181B05" w:rsidRDefault="00C46111" w:rsidP="003862B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6111" w:rsidRPr="00181B05" w:rsidRDefault="00C46111" w:rsidP="003862B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C46111" w:rsidRPr="00181B05" w:rsidTr="003862BE"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окончании освоения модуля: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6111" w:rsidRPr="00181B05" w:rsidRDefault="00C46111" w:rsidP="003862B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C46111" w:rsidRPr="00181B05" w:rsidTr="003862BE">
        <w:trPr>
          <w:trHeight w:val="1833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111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работы по ведению заданного режима работы электрического оборудования электростанций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6111" w:rsidRPr="00181B05" w:rsidRDefault="00C46111" w:rsidP="003862B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C46111" w:rsidRPr="00181B05" w:rsidTr="003862B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работы по проведению оперативных переключений, пусков и остановок электротехнического оборудования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учащегося в процессе работы;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6111" w:rsidRPr="00181B05" w:rsidRDefault="00C46111" w:rsidP="003862B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C46111" w:rsidRPr="00181B05" w:rsidTr="003862BE">
        <w:trPr>
          <w:trHeight w:val="677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работы по техническому обслуживанию и ремонту электротехнического оборудования электростанций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6111" w:rsidRPr="00181B05" w:rsidRDefault="00C46111" w:rsidP="003862B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C46111" w:rsidRPr="00181B05" w:rsidTr="003862BE">
        <w:tc>
          <w:tcPr>
            <w:tcW w:w="8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Выполнять переключения при ликвидации аварий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восстановлению нормального режима функционирования электротехнического оборудования электростанций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:rsidR="00C46111" w:rsidRPr="00181B05" w:rsidRDefault="00C46111" w:rsidP="003862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6111" w:rsidRPr="00181B05" w:rsidRDefault="00C46111" w:rsidP="003862B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C46111" w:rsidRPr="00181B05" w:rsidTr="003862BE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 окончании освоения модуля: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6111" w:rsidRPr="00181B05" w:rsidRDefault="00C46111" w:rsidP="003862BE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6111" w:rsidRPr="00181B05" w:rsidRDefault="00C46111" w:rsidP="003862BE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0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</w:tbl>
    <w:p w:rsidR="00BC4E46" w:rsidRPr="00A725AE" w:rsidRDefault="00BC4E46" w:rsidP="00BC4E46">
      <w:pPr>
        <w:rPr>
          <w:rFonts w:ascii="Times New Roman" w:hAnsi="Times New Roman" w:cs="Times New Roman"/>
          <w:sz w:val="28"/>
          <w:szCs w:val="28"/>
        </w:rPr>
      </w:pPr>
    </w:p>
    <w:p w:rsidR="00BC4E46" w:rsidRPr="00A725AE" w:rsidRDefault="00BC4E46" w:rsidP="00BC4E46">
      <w:pPr>
        <w:rPr>
          <w:rFonts w:ascii="Times New Roman" w:hAnsi="Times New Roman" w:cs="Times New Roman"/>
          <w:sz w:val="28"/>
          <w:szCs w:val="28"/>
        </w:rPr>
      </w:pPr>
    </w:p>
    <w:p w:rsidR="00D47BF1" w:rsidRPr="00937711" w:rsidRDefault="00D47BF1" w:rsidP="00937711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47BF1" w:rsidRPr="00937711" w:rsidSect="003553D5">
      <w:footerReference w:type="default" r:id="rId10"/>
      <w:pgSz w:w="11906" w:h="16838"/>
      <w:pgMar w:top="851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D54" w:rsidRDefault="006A3D54" w:rsidP="00D327D6">
      <w:r>
        <w:separator/>
      </w:r>
    </w:p>
  </w:endnote>
  <w:endnote w:type="continuationSeparator" w:id="0">
    <w:p w:rsidR="006A3D54" w:rsidRDefault="006A3D54" w:rsidP="00D32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2235833"/>
      <w:docPartObj>
        <w:docPartGallery w:val="Page Numbers (Bottom of Page)"/>
        <w:docPartUnique/>
      </w:docPartObj>
    </w:sdtPr>
    <w:sdtEndPr/>
    <w:sdtContent>
      <w:p w:rsidR="00F61D4D" w:rsidRDefault="00F61D4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002">
          <w:rPr>
            <w:noProof/>
          </w:rPr>
          <w:t>10</w:t>
        </w:r>
        <w:r>
          <w:fldChar w:fldCharType="end"/>
        </w:r>
      </w:p>
    </w:sdtContent>
  </w:sdt>
  <w:p w:rsidR="00F61D4D" w:rsidRDefault="00F61D4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D54" w:rsidRDefault="006A3D54" w:rsidP="00D327D6">
      <w:r>
        <w:separator/>
      </w:r>
    </w:p>
  </w:footnote>
  <w:footnote w:type="continuationSeparator" w:id="0">
    <w:p w:rsidR="006A3D54" w:rsidRDefault="006A3D54" w:rsidP="00D32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66399"/>
    <w:multiLevelType w:val="hybridMultilevel"/>
    <w:tmpl w:val="70F6E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664"/>
    <w:multiLevelType w:val="hybridMultilevel"/>
    <w:tmpl w:val="FA80A640"/>
    <w:lvl w:ilvl="0" w:tplc="DD42DF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46B81"/>
    <w:multiLevelType w:val="multilevel"/>
    <w:tmpl w:val="9A20699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3">
    <w:nsid w:val="1485567E"/>
    <w:multiLevelType w:val="multilevel"/>
    <w:tmpl w:val="8DF6B0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EC5F14"/>
    <w:multiLevelType w:val="hybridMultilevel"/>
    <w:tmpl w:val="23E2F112"/>
    <w:lvl w:ilvl="0" w:tplc="0630B8F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70921"/>
    <w:multiLevelType w:val="hybridMultilevel"/>
    <w:tmpl w:val="EFFAD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F76C1C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0225278"/>
    <w:multiLevelType w:val="hybridMultilevel"/>
    <w:tmpl w:val="CAEEBDB0"/>
    <w:lvl w:ilvl="0" w:tplc="6FC67EEC">
      <w:start w:val="3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317C290C"/>
    <w:multiLevelType w:val="hybridMultilevel"/>
    <w:tmpl w:val="FBC44286"/>
    <w:lvl w:ilvl="0" w:tplc="053065B2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17417"/>
    <w:multiLevelType w:val="hybridMultilevel"/>
    <w:tmpl w:val="DAA69B9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410310"/>
    <w:multiLevelType w:val="hybridMultilevel"/>
    <w:tmpl w:val="4B9AD88C"/>
    <w:lvl w:ilvl="0" w:tplc="41DE5BD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DD3BB8"/>
    <w:multiLevelType w:val="hybridMultilevel"/>
    <w:tmpl w:val="8D98A4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B747058"/>
    <w:multiLevelType w:val="hybridMultilevel"/>
    <w:tmpl w:val="5E50B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8E76C5"/>
    <w:multiLevelType w:val="multilevel"/>
    <w:tmpl w:val="916437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>
    <w:nsid w:val="4F6C1C25"/>
    <w:multiLevelType w:val="hybridMultilevel"/>
    <w:tmpl w:val="C2E2073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61655B2"/>
    <w:multiLevelType w:val="hybridMultilevel"/>
    <w:tmpl w:val="2C88BA6E"/>
    <w:lvl w:ilvl="0" w:tplc="7EC85C44">
      <w:start w:val="1"/>
      <w:numFmt w:val="decimal"/>
      <w:lvlText w:val="%1"/>
      <w:lvlJc w:val="left"/>
      <w:pPr>
        <w:ind w:left="108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6D31E9E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A43156E"/>
    <w:multiLevelType w:val="hybridMultilevel"/>
    <w:tmpl w:val="84E6E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570A5E"/>
    <w:multiLevelType w:val="hybridMultilevel"/>
    <w:tmpl w:val="677EAB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6C43E26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8514A57"/>
    <w:multiLevelType w:val="hybridMultilevel"/>
    <w:tmpl w:val="4B9AD88C"/>
    <w:lvl w:ilvl="0" w:tplc="41DE5BD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855240"/>
    <w:multiLevelType w:val="hybridMultilevel"/>
    <w:tmpl w:val="70D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8F7E53"/>
    <w:multiLevelType w:val="multilevel"/>
    <w:tmpl w:val="20304E12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37F117F"/>
    <w:multiLevelType w:val="hybridMultilevel"/>
    <w:tmpl w:val="5F1C2ADC"/>
    <w:lvl w:ilvl="0" w:tplc="76446C0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D7117A"/>
    <w:multiLevelType w:val="hybridMultilevel"/>
    <w:tmpl w:val="8D98A4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ACA6304"/>
    <w:multiLevelType w:val="multilevel"/>
    <w:tmpl w:val="D2FCB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C0C2E32"/>
    <w:multiLevelType w:val="hybridMultilevel"/>
    <w:tmpl w:val="9CB8E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2"/>
  </w:num>
  <w:num w:numId="4">
    <w:abstractNumId w:val="26"/>
  </w:num>
  <w:num w:numId="5">
    <w:abstractNumId w:val="11"/>
  </w:num>
  <w:num w:numId="6">
    <w:abstractNumId w:val="5"/>
  </w:num>
  <w:num w:numId="7">
    <w:abstractNumId w:val="17"/>
  </w:num>
  <w:num w:numId="8">
    <w:abstractNumId w:val="14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8"/>
  </w:num>
  <w:num w:numId="12">
    <w:abstractNumId w:val="24"/>
  </w:num>
  <w:num w:numId="13">
    <w:abstractNumId w:val="9"/>
  </w:num>
  <w:num w:numId="14">
    <w:abstractNumId w:val="15"/>
  </w:num>
  <w:num w:numId="15">
    <w:abstractNumId w:val="16"/>
  </w:num>
  <w:num w:numId="16">
    <w:abstractNumId w:val="6"/>
  </w:num>
  <w:num w:numId="17">
    <w:abstractNumId w:val="19"/>
  </w:num>
  <w:num w:numId="18">
    <w:abstractNumId w:val="4"/>
  </w:num>
  <w:num w:numId="19">
    <w:abstractNumId w:val="3"/>
  </w:num>
  <w:num w:numId="20">
    <w:abstractNumId w:val="25"/>
  </w:num>
  <w:num w:numId="21">
    <w:abstractNumId w:val="22"/>
  </w:num>
  <w:num w:numId="22">
    <w:abstractNumId w:val="7"/>
  </w:num>
  <w:num w:numId="23">
    <w:abstractNumId w:val="23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0"/>
  </w:num>
  <w:num w:numId="27">
    <w:abstractNumId w:val="10"/>
  </w:num>
  <w:num w:numId="28">
    <w:abstractNumId w:val="20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7858"/>
    <w:rsid w:val="000003CE"/>
    <w:rsid w:val="000148EE"/>
    <w:rsid w:val="00023399"/>
    <w:rsid w:val="00056002"/>
    <w:rsid w:val="00083DAD"/>
    <w:rsid w:val="00084F74"/>
    <w:rsid w:val="00090486"/>
    <w:rsid w:val="0009286D"/>
    <w:rsid w:val="000C6DAB"/>
    <w:rsid w:val="0010417C"/>
    <w:rsid w:val="001150C3"/>
    <w:rsid w:val="001214B6"/>
    <w:rsid w:val="00123FBC"/>
    <w:rsid w:val="00165AB8"/>
    <w:rsid w:val="00186FD0"/>
    <w:rsid w:val="00190587"/>
    <w:rsid w:val="001A1BF6"/>
    <w:rsid w:val="001A4AC0"/>
    <w:rsid w:val="001A51D5"/>
    <w:rsid w:val="001A7540"/>
    <w:rsid w:val="001B3CBE"/>
    <w:rsid w:val="001E3D3E"/>
    <w:rsid w:val="001F4F9E"/>
    <w:rsid w:val="0020442F"/>
    <w:rsid w:val="00221F1C"/>
    <w:rsid w:val="0022349B"/>
    <w:rsid w:val="00225E92"/>
    <w:rsid w:val="002349DF"/>
    <w:rsid w:val="00252095"/>
    <w:rsid w:val="0028403B"/>
    <w:rsid w:val="002B2B56"/>
    <w:rsid w:val="002B588F"/>
    <w:rsid w:val="002C0F81"/>
    <w:rsid w:val="002C4B07"/>
    <w:rsid w:val="002D0D83"/>
    <w:rsid w:val="002D3474"/>
    <w:rsid w:val="002F2C9B"/>
    <w:rsid w:val="002F7BB4"/>
    <w:rsid w:val="003004EB"/>
    <w:rsid w:val="00323C91"/>
    <w:rsid w:val="00350D85"/>
    <w:rsid w:val="003553D5"/>
    <w:rsid w:val="003759AD"/>
    <w:rsid w:val="003801A7"/>
    <w:rsid w:val="00382633"/>
    <w:rsid w:val="003833B0"/>
    <w:rsid w:val="00385411"/>
    <w:rsid w:val="00387A63"/>
    <w:rsid w:val="00396FF9"/>
    <w:rsid w:val="003A5B00"/>
    <w:rsid w:val="003C123B"/>
    <w:rsid w:val="003E4A24"/>
    <w:rsid w:val="003F0FBC"/>
    <w:rsid w:val="003F3FAE"/>
    <w:rsid w:val="003F51D1"/>
    <w:rsid w:val="004026BB"/>
    <w:rsid w:val="00405AF7"/>
    <w:rsid w:val="00413DCE"/>
    <w:rsid w:val="0043516B"/>
    <w:rsid w:val="00441B1A"/>
    <w:rsid w:val="0045012F"/>
    <w:rsid w:val="00453F7F"/>
    <w:rsid w:val="00456B96"/>
    <w:rsid w:val="00465D3F"/>
    <w:rsid w:val="004A0E1D"/>
    <w:rsid w:val="004B7B75"/>
    <w:rsid w:val="004C777B"/>
    <w:rsid w:val="004D108F"/>
    <w:rsid w:val="004E5F9E"/>
    <w:rsid w:val="00505088"/>
    <w:rsid w:val="00511BF6"/>
    <w:rsid w:val="0054036F"/>
    <w:rsid w:val="00545C94"/>
    <w:rsid w:val="005738D5"/>
    <w:rsid w:val="005A22BF"/>
    <w:rsid w:val="005B30C8"/>
    <w:rsid w:val="005C1B71"/>
    <w:rsid w:val="005C60EB"/>
    <w:rsid w:val="005C736E"/>
    <w:rsid w:val="005E6A23"/>
    <w:rsid w:val="0060127F"/>
    <w:rsid w:val="006060EC"/>
    <w:rsid w:val="006072CC"/>
    <w:rsid w:val="00624EE2"/>
    <w:rsid w:val="006258EB"/>
    <w:rsid w:val="00627149"/>
    <w:rsid w:val="00650EA4"/>
    <w:rsid w:val="00661307"/>
    <w:rsid w:val="006944C3"/>
    <w:rsid w:val="006A3D54"/>
    <w:rsid w:val="006B6118"/>
    <w:rsid w:val="006C217D"/>
    <w:rsid w:val="006C5469"/>
    <w:rsid w:val="006D1863"/>
    <w:rsid w:val="00700F3D"/>
    <w:rsid w:val="00701F7C"/>
    <w:rsid w:val="00733A1B"/>
    <w:rsid w:val="007527A2"/>
    <w:rsid w:val="007863C5"/>
    <w:rsid w:val="007871FB"/>
    <w:rsid w:val="00792640"/>
    <w:rsid w:val="00795B75"/>
    <w:rsid w:val="007A291D"/>
    <w:rsid w:val="007A4DB3"/>
    <w:rsid w:val="007C0890"/>
    <w:rsid w:val="007C3334"/>
    <w:rsid w:val="007E60E1"/>
    <w:rsid w:val="007E6D6E"/>
    <w:rsid w:val="007E762E"/>
    <w:rsid w:val="007F662B"/>
    <w:rsid w:val="00802966"/>
    <w:rsid w:val="00815BA5"/>
    <w:rsid w:val="008212D3"/>
    <w:rsid w:val="00844F4F"/>
    <w:rsid w:val="008476A8"/>
    <w:rsid w:val="00882637"/>
    <w:rsid w:val="008D728B"/>
    <w:rsid w:val="008D7625"/>
    <w:rsid w:val="008F0F45"/>
    <w:rsid w:val="008F14D8"/>
    <w:rsid w:val="008F3B8B"/>
    <w:rsid w:val="009009D9"/>
    <w:rsid w:val="00915A06"/>
    <w:rsid w:val="00924710"/>
    <w:rsid w:val="00927858"/>
    <w:rsid w:val="00932A65"/>
    <w:rsid w:val="00937711"/>
    <w:rsid w:val="00942CEA"/>
    <w:rsid w:val="00960A4E"/>
    <w:rsid w:val="009744F2"/>
    <w:rsid w:val="00991E87"/>
    <w:rsid w:val="009A2FCD"/>
    <w:rsid w:val="009A55A8"/>
    <w:rsid w:val="009B7158"/>
    <w:rsid w:val="009B7DC9"/>
    <w:rsid w:val="009C01D8"/>
    <w:rsid w:val="009C48DC"/>
    <w:rsid w:val="009C4BFC"/>
    <w:rsid w:val="009D3EE1"/>
    <w:rsid w:val="009D6DF2"/>
    <w:rsid w:val="009E5E77"/>
    <w:rsid w:val="009E788E"/>
    <w:rsid w:val="00A16AB2"/>
    <w:rsid w:val="00A20CF5"/>
    <w:rsid w:val="00A22336"/>
    <w:rsid w:val="00A31B45"/>
    <w:rsid w:val="00A378DB"/>
    <w:rsid w:val="00A55E33"/>
    <w:rsid w:val="00A62B78"/>
    <w:rsid w:val="00A725AE"/>
    <w:rsid w:val="00AC1231"/>
    <w:rsid w:val="00AC4532"/>
    <w:rsid w:val="00AF7A6B"/>
    <w:rsid w:val="00B0367D"/>
    <w:rsid w:val="00B054AA"/>
    <w:rsid w:val="00B16EE2"/>
    <w:rsid w:val="00B2416D"/>
    <w:rsid w:val="00B30B4C"/>
    <w:rsid w:val="00B40522"/>
    <w:rsid w:val="00B7399E"/>
    <w:rsid w:val="00B9462C"/>
    <w:rsid w:val="00B94B6E"/>
    <w:rsid w:val="00BC4E46"/>
    <w:rsid w:val="00BC6050"/>
    <w:rsid w:val="00BE5376"/>
    <w:rsid w:val="00BE66C6"/>
    <w:rsid w:val="00C04888"/>
    <w:rsid w:val="00C22F75"/>
    <w:rsid w:val="00C46111"/>
    <w:rsid w:val="00C521FF"/>
    <w:rsid w:val="00C53470"/>
    <w:rsid w:val="00C57135"/>
    <w:rsid w:val="00C7509B"/>
    <w:rsid w:val="00C86F2D"/>
    <w:rsid w:val="00C87C12"/>
    <w:rsid w:val="00CA3B2B"/>
    <w:rsid w:val="00CB1373"/>
    <w:rsid w:val="00CB3C43"/>
    <w:rsid w:val="00CB5A81"/>
    <w:rsid w:val="00CC7C27"/>
    <w:rsid w:val="00D00165"/>
    <w:rsid w:val="00D30882"/>
    <w:rsid w:val="00D327D6"/>
    <w:rsid w:val="00D332EB"/>
    <w:rsid w:val="00D47BF1"/>
    <w:rsid w:val="00D54E9D"/>
    <w:rsid w:val="00D560DB"/>
    <w:rsid w:val="00D72018"/>
    <w:rsid w:val="00DA2C16"/>
    <w:rsid w:val="00DA69C2"/>
    <w:rsid w:val="00DD3E51"/>
    <w:rsid w:val="00DD65F1"/>
    <w:rsid w:val="00DE65B9"/>
    <w:rsid w:val="00DF45BA"/>
    <w:rsid w:val="00DF4B72"/>
    <w:rsid w:val="00E23417"/>
    <w:rsid w:val="00E55C17"/>
    <w:rsid w:val="00E61AF1"/>
    <w:rsid w:val="00E716A9"/>
    <w:rsid w:val="00E736DB"/>
    <w:rsid w:val="00E755F1"/>
    <w:rsid w:val="00EA2B92"/>
    <w:rsid w:val="00EB556F"/>
    <w:rsid w:val="00EC1577"/>
    <w:rsid w:val="00ED6FE4"/>
    <w:rsid w:val="00EF58B0"/>
    <w:rsid w:val="00F0115B"/>
    <w:rsid w:val="00F400F6"/>
    <w:rsid w:val="00F501C3"/>
    <w:rsid w:val="00F57D83"/>
    <w:rsid w:val="00F61D4D"/>
    <w:rsid w:val="00F90663"/>
    <w:rsid w:val="00FA3B89"/>
    <w:rsid w:val="00FA7820"/>
    <w:rsid w:val="00FC3F45"/>
    <w:rsid w:val="00FD3B40"/>
    <w:rsid w:val="00FD7DB1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1E0036-5BC5-4B0E-B9AF-5AD65481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7D6"/>
    <w:pPr>
      <w:spacing w:line="480" w:lineRule="auto"/>
      <w:contextualSpacing/>
    </w:pPr>
  </w:style>
  <w:style w:type="paragraph" w:styleId="1">
    <w:name w:val="heading 1"/>
    <w:aliases w:val=" Знак"/>
    <w:basedOn w:val="a"/>
    <w:next w:val="a"/>
    <w:link w:val="10"/>
    <w:qFormat/>
    <w:rsid w:val="0092785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9278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92785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2785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rsid w:val="009278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858"/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9278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27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927858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27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927858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_"/>
    <w:basedOn w:val="a0"/>
    <w:link w:val="2"/>
    <w:rsid w:val="00AC12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Заголовок №2_"/>
    <w:basedOn w:val="a0"/>
    <w:link w:val="21"/>
    <w:rsid w:val="00AC12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Заголовок №2 + Не полужирный"/>
    <w:basedOn w:val="20"/>
    <w:rsid w:val="00AC123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a"/>
    <w:rsid w:val="00AC1231"/>
    <w:pPr>
      <w:shd w:val="clear" w:color="auto" w:fill="FFFFFF"/>
      <w:spacing w:after="420" w:line="0" w:lineRule="atLeast"/>
      <w:ind w:hanging="340"/>
      <w:contextualSpacing w:val="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AC1231"/>
    <w:pPr>
      <w:shd w:val="clear" w:color="auto" w:fill="FFFFFF"/>
      <w:spacing w:after="300" w:line="319" w:lineRule="exact"/>
      <w:contextualSpacing w:val="0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5738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738D5"/>
    <w:pPr>
      <w:shd w:val="clear" w:color="auto" w:fill="FFFFFF"/>
      <w:spacing w:after="0" w:line="0" w:lineRule="atLeast"/>
      <w:contextualSpacing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Основной текст1"/>
    <w:basedOn w:val="aa"/>
    <w:rsid w:val="008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8476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476A8"/>
    <w:pPr>
      <w:shd w:val="clear" w:color="auto" w:fill="FFFFFF"/>
      <w:spacing w:before="3840" w:after="3480" w:line="324" w:lineRule="exact"/>
      <w:contextualSpacing w:val="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b">
    <w:name w:val="Основной текст + Полужирный"/>
    <w:basedOn w:val="aa"/>
    <w:rsid w:val="00650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rsid w:val="006258EB"/>
    <w:pPr>
      <w:shd w:val="clear" w:color="auto" w:fill="FFFFFF"/>
      <w:spacing w:after="600" w:line="0" w:lineRule="atLeast"/>
      <w:ind w:hanging="340"/>
      <w:contextualSpacing w:val="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pt">
    <w:name w:val="Основной текст + 12 pt"/>
    <w:basedOn w:val="a0"/>
    <w:rsid w:val="006258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  <w:shd w:val="clear" w:color="auto" w:fill="FFFFFF"/>
    </w:rPr>
  </w:style>
  <w:style w:type="character" w:styleId="ac">
    <w:name w:val="Hyperlink"/>
    <w:basedOn w:val="a0"/>
    <w:uiPriority w:val="99"/>
    <w:unhideWhenUsed/>
    <w:rsid w:val="005E6A23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F90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906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200009481%20.%20&#1044;&#1072;&#1090;&#1072;%20&#1086;&#1073;&#1088;&#1072;&#1097;&#1077;&#1085;&#1080;&#1103;%2029.04.20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etalhandli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BBC5B2E-0411-4FFA-8D06-C4C950FB8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10</Pages>
  <Words>1954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ЭК-7</Company>
  <LinksUpToDate>false</LinksUpToDate>
  <CharactersWithSpaces>13069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120</cp:revision>
  <cp:lastPrinted>2024-06-21T02:54:00Z</cp:lastPrinted>
  <dcterms:created xsi:type="dcterms:W3CDTF">2013-10-22T00:37:00Z</dcterms:created>
  <dcterms:modified xsi:type="dcterms:W3CDTF">2025-10-20T23:33:00Z</dcterms:modified>
</cp:coreProperties>
</file>