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9C00C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14:paraId="2C896EAB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2F675596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14:paraId="2A4B2F90" w14:textId="77777777" w:rsidR="00C24549" w:rsidRPr="00A725AE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C7983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7E5408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A8EA5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F44AE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2"/>
      </w:tblGrid>
      <w:tr w:rsidR="00C24549" w14:paraId="3C22144D" w14:textId="77777777" w:rsidTr="00C24549">
        <w:tc>
          <w:tcPr>
            <w:tcW w:w="5211" w:type="dxa"/>
          </w:tcPr>
          <w:p w14:paraId="4E2AA0E6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42" w:type="dxa"/>
          </w:tcPr>
          <w:p w14:paraId="546B81A7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УТВЕРЖДАЮ</w:t>
            </w:r>
          </w:p>
          <w:p w14:paraId="3B59C54D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Руководитель отделения ПКРС № 2</w:t>
            </w:r>
          </w:p>
          <w:p w14:paraId="7DF2E872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___________ А.А. Синеколодезская</w:t>
            </w:r>
          </w:p>
          <w:p w14:paraId="6ACC5692" w14:textId="3D71F95B" w:rsidR="00C24549" w:rsidRDefault="00C24549" w:rsidP="00F35F88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«</w:t>
            </w:r>
            <w:r w:rsidR="00F35F88">
              <w:rPr>
                <w:sz w:val="28"/>
                <w:szCs w:val="28"/>
              </w:rPr>
              <w:t>29</w:t>
            </w:r>
            <w:r w:rsidRPr="00051117">
              <w:rPr>
                <w:sz w:val="28"/>
                <w:szCs w:val="28"/>
              </w:rPr>
              <w:t>» августа 202</w:t>
            </w:r>
            <w:r w:rsidR="00F35F88">
              <w:rPr>
                <w:sz w:val="28"/>
                <w:szCs w:val="28"/>
              </w:rPr>
              <w:t>5</w:t>
            </w:r>
            <w:r w:rsidRPr="00051117">
              <w:rPr>
                <w:sz w:val="28"/>
                <w:szCs w:val="28"/>
              </w:rPr>
              <w:t xml:space="preserve"> г.</w:t>
            </w:r>
          </w:p>
        </w:tc>
      </w:tr>
    </w:tbl>
    <w:p w14:paraId="0271B228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C5663" w14:textId="77777777" w:rsidR="00C24549" w:rsidRPr="00A725AE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AF419" w14:textId="77777777" w:rsidR="00C24549" w:rsidRPr="00051117" w:rsidRDefault="00C24549" w:rsidP="00C24549">
      <w:pPr>
        <w:spacing w:after="0" w:line="240" w:lineRule="auto"/>
        <w:ind w:left="4248" w:firstLine="708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51355A7" w14:textId="77777777" w:rsidR="00C24549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FFD2AD4" w14:textId="77777777" w:rsidR="00C24549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E610588" w14:textId="77777777" w:rsidR="00C24549" w:rsidRPr="00051117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B268108" w14:textId="77777777"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F30D331" w14:textId="77777777"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F22DCFD" w14:textId="77777777" w:rsidR="007C3334" w:rsidRDefault="007C3334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Программа производственной практики </w:t>
      </w:r>
    </w:p>
    <w:p w14:paraId="5922EAB0" w14:textId="77777777" w:rsidR="00C24549" w:rsidRDefault="007C3334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профессии:</w:t>
      </w:r>
    </w:p>
    <w:p w14:paraId="5471B74C" w14:textId="2FC9A02A" w:rsidR="007C3334" w:rsidRDefault="00BE2F33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38</w:t>
      </w:r>
      <w:r w:rsidR="007C3334">
        <w:rPr>
          <w:rFonts w:ascii="Times New Roman" w:hAnsi="Times New Roman" w:cs="Times New Roman"/>
          <w:b/>
          <w:sz w:val="36"/>
          <w:szCs w:val="36"/>
        </w:rPr>
        <w:t>.01.0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C2454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Продавец</w:t>
      </w:r>
    </w:p>
    <w:p w14:paraId="2991C291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57E1F3FD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125A1D69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2626F939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4033BC66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7493FC75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4B1E140A" w14:textId="77777777" w:rsidR="00C24549" w:rsidRDefault="00C24549" w:rsidP="007C3334">
      <w:pPr>
        <w:rPr>
          <w:rFonts w:ascii="Times New Roman" w:hAnsi="Times New Roman" w:cs="Times New Roman"/>
          <w:sz w:val="28"/>
          <w:szCs w:val="28"/>
        </w:rPr>
      </w:pPr>
    </w:p>
    <w:p w14:paraId="46E38C8C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2AD2B1D6" w14:textId="77777777" w:rsidR="00C24549" w:rsidRDefault="00C24549" w:rsidP="007C33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93B6FF" w14:textId="0E0904E6" w:rsidR="007C3334" w:rsidRDefault="00D60DA5" w:rsidP="007C3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Хабаровск, 202</w:t>
      </w:r>
      <w:r w:rsidR="00F35F88">
        <w:rPr>
          <w:rFonts w:ascii="Times New Roman" w:hAnsi="Times New Roman" w:cs="Times New Roman"/>
          <w:sz w:val="28"/>
          <w:szCs w:val="28"/>
        </w:rPr>
        <w:t>5</w:t>
      </w:r>
      <w:r w:rsidR="007C3334">
        <w:rPr>
          <w:rFonts w:ascii="Times New Roman" w:hAnsi="Times New Roman" w:cs="Times New Roman"/>
          <w:sz w:val="28"/>
          <w:szCs w:val="28"/>
        </w:rPr>
        <w:t xml:space="preserve"> г</w:t>
      </w:r>
      <w:r w:rsidR="00C24549">
        <w:t>.</w:t>
      </w:r>
      <w:r w:rsidR="007C3334">
        <w:t xml:space="preserve">                        </w:t>
      </w:r>
    </w:p>
    <w:p w14:paraId="4B812582" w14:textId="2A963DD9" w:rsidR="00C24549" w:rsidRPr="00C24549" w:rsidRDefault="00C24549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 </w:t>
      </w:r>
    </w:p>
    <w:p w14:paraId="3488BD9A" w14:textId="77777777" w:rsidR="00C24549" w:rsidRPr="00C24549" w:rsidRDefault="00C24549" w:rsidP="00C2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E7A75" w14:textId="77777777" w:rsidR="00C24549" w:rsidRPr="00C24549" w:rsidRDefault="00C24549" w:rsidP="00F35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38.01.02 Продавец.</w:t>
      </w:r>
    </w:p>
    <w:p w14:paraId="494316D7" w14:textId="77777777" w:rsidR="00DF5F67" w:rsidRDefault="00DF5F67" w:rsidP="00DF5F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B5CBF3" w14:textId="77777777" w:rsidR="00DF5F67" w:rsidRPr="00DF5F67" w:rsidRDefault="00DF5F67" w:rsidP="00DF5F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A640D5" w14:textId="3E0E4AB0" w:rsidR="007C3334" w:rsidRDefault="00C24549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 xml:space="preserve">Организация разработчик: </w:t>
      </w:r>
      <w:r w:rsidR="00F35F88">
        <w:rPr>
          <w:rFonts w:ascii="Times New Roman" w:hAnsi="Times New Roman" w:cs="Times New Roman"/>
          <w:sz w:val="28"/>
          <w:szCs w:val="28"/>
        </w:rPr>
        <w:t>к</w:t>
      </w:r>
      <w:r w:rsidRPr="00C24549">
        <w:rPr>
          <w:rFonts w:ascii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14:paraId="318D2D62" w14:textId="77777777" w:rsidR="00C24549" w:rsidRDefault="00C24549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FD3FD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Разработчик(и) программы:</w:t>
      </w:r>
    </w:p>
    <w:p w14:paraId="63744429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Аксенова С. А.- старший мастер;</w:t>
      </w:r>
    </w:p>
    <w:p w14:paraId="7E67BC05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Лагодько О.А.- мастер производственного обучения.</w:t>
      </w:r>
    </w:p>
    <w:p w14:paraId="6CAC1EED" w14:textId="1E5E195D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B5074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A2A69" w14:textId="25A1DA59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F67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C24549" w:rsidRPr="00C24549">
        <w:rPr>
          <w:rFonts w:ascii="Times New Roman" w:hAnsi="Times New Roman" w:cs="Times New Roman"/>
          <w:sz w:val="28"/>
          <w:szCs w:val="28"/>
        </w:rPr>
        <w:t>генеральный директор ООО «ДВ Невада» Е.В. Михайлова</w:t>
      </w:r>
    </w:p>
    <w:p w14:paraId="6AF9E7C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E3516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7347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521F6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49497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51D8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99DA1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0F312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9BB4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16B8E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7F03D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84333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7033A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C24549" w14:paraId="5F159BF7" w14:textId="77777777" w:rsidTr="00E6035F">
        <w:tc>
          <w:tcPr>
            <w:tcW w:w="10421" w:type="dxa"/>
          </w:tcPr>
          <w:p w14:paraId="194C7E0F" w14:textId="77777777" w:rsidR="00C24549" w:rsidRPr="00051117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14:paraId="268CCC1C" w14:textId="4471E8A0" w:rsidR="00C24549" w:rsidRPr="00051117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Протокол № 1 от «</w:t>
            </w:r>
            <w:r w:rsidR="00F35F88">
              <w:rPr>
                <w:sz w:val="28"/>
                <w:szCs w:val="28"/>
              </w:rPr>
              <w:t>29</w:t>
            </w:r>
            <w:r w:rsidRPr="00051117">
              <w:rPr>
                <w:sz w:val="28"/>
                <w:szCs w:val="28"/>
              </w:rPr>
              <w:t>» августа 202</w:t>
            </w:r>
            <w:r w:rsidR="00F35F88">
              <w:rPr>
                <w:sz w:val="28"/>
                <w:szCs w:val="28"/>
              </w:rPr>
              <w:t>5</w:t>
            </w:r>
            <w:r w:rsidRPr="00051117">
              <w:rPr>
                <w:sz w:val="28"/>
                <w:szCs w:val="28"/>
              </w:rPr>
              <w:t xml:space="preserve"> года</w:t>
            </w:r>
          </w:p>
          <w:p w14:paraId="027F0CAB" w14:textId="77777777" w:rsidR="00C24549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Председатель МО ____</w:t>
            </w:r>
            <w:r>
              <w:rPr>
                <w:sz w:val="28"/>
                <w:szCs w:val="28"/>
              </w:rPr>
              <w:t>_______________ /И.В. Колесник/</w:t>
            </w:r>
          </w:p>
        </w:tc>
      </w:tr>
    </w:tbl>
    <w:p w14:paraId="7660FC6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0808C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02F15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EB299F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8A64E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0EDC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481AA" w14:textId="77777777" w:rsidR="007C3334" w:rsidRDefault="007C3334" w:rsidP="007C33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4F20A4" w14:textId="77777777" w:rsidR="00927858" w:rsidRPr="00FC3F45" w:rsidRDefault="00927858" w:rsidP="00700F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4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FA3EACD" w14:textId="77777777" w:rsidR="00927858" w:rsidRDefault="00927858" w:rsidP="00A20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738F4B" w14:textId="77777777" w:rsidR="00AC1231" w:rsidRPr="00A725AE" w:rsidRDefault="00AC1231" w:rsidP="00A20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4CFB65" w14:textId="77777777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Паспорт  про</w:t>
      </w:r>
      <w:r w:rsidR="00D327D6" w:rsidRPr="00AC1231">
        <w:rPr>
          <w:sz w:val="28"/>
          <w:szCs w:val="28"/>
        </w:rPr>
        <w:t xml:space="preserve">граммы </w:t>
      </w:r>
      <w:r w:rsidR="00AC1231" w:rsidRPr="00AC1231">
        <w:rPr>
          <w:sz w:val="28"/>
          <w:szCs w:val="28"/>
        </w:rPr>
        <w:t xml:space="preserve">производственной </w:t>
      </w:r>
      <w:r w:rsidR="00D327D6" w:rsidRPr="00AC1231">
        <w:rPr>
          <w:sz w:val="28"/>
          <w:szCs w:val="28"/>
        </w:rPr>
        <w:t xml:space="preserve"> практики</w:t>
      </w:r>
      <w:r w:rsidR="00AC1231" w:rsidRPr="00AC1231">
        <w:rPr>
          <w:sz w:val="28"/>
          <w:szCs w:val="28"/>
        </w:rPr>
        <w:t xml:space="preserve"> </w:t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  <w:t>4</w:t>
      </w:r>
    </w:p>
    <w:p w14:paraId="0E555904" w14:textId="4AED0090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Тематический п</w:t>
      </w:r>
      <w:r w:rsidR="00D327D6" w:rsidRPr="00AC1231">
        <w:rPr>
          <w:sz w:val="28"/>
          <w:szCs w:val="28"/>
        </w:rPr>
        <w:t xml:space="preserve">лан и содержание </w:t>
      </w:r>
      <w:r w:rsidR="00AC1231" w:rsidRPr="00AC1231">
        <w:rPr>
          <w:sz w:val="28"/>
          <w:szCs w:val="28"/>
        </w:rPr>
        <w:t xml:space="preserve">производственной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DF5F67">
        <w:rPr>
          <w:sz w:val="28"/>
          <w:szCs w:val="28"/>
        </w:rPr>
        <w:tab/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5</w:t>
      </w:r>
    </w:p>
    <w:p w14:paraId="7B44A3B9" w14:textId="6250A511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Условия реал</w:t>
      </w:r>
      <w:r w:rsidR="00D327D6" w:rsidRPr="00AC1231">
        <w:rPr>
          <w:sz w:val="28"/>
          <w:szCs w:val="28"/>
        </w:rPr>
        <w:t xml:space="preserve">изации программы </w:t>
      </w:r>
      <w:r w:rsidR="00350D85" w:rsidRPr="00AC1231">
        <w:rPr>
          <w:sz w:val="28"/>
          <w:szCs w:val="28"/>
        </w:rPr>
        <w:t>производственной</w:t>
      </w:r>
      <w:r w:rsidR="00AC1231" w:rsidRPr="00AC1231">
        <w:rPr>
          <w:sz w:val="28"/>
          <w:szCs w:val="28"/>
        </w:rPr>
        <w:t xml:space="preserve">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DF5F67">
        <w:rPr>
          <w:sz w:val="28"/>
          <w:szCs w:val="28"/>
        </w:rPr>
        <w:tab/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7</w:t>
      </w:r>
    </w:p>
    <w:p w14:paraId="1349F608" w14:textId="133EBFCD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AC1231">
        <w:rPr>
          <w:sz w:val="28"/>
          <w:szCs w:val="28"/>
        </w:rPr>
        <w:t>Контроль и оценка результатов освоения</w:t>
      </w:r>
      <w:r w:rsidR="00AC1231" w:rsidRPr="00AC1231">
        <w:rPr>
          <w:sz w:val="28"/>
          <w:szCs w:val="28"/>
        </w:rPr>
        <w:t xml:space="preserve"> </w:t>
      </w:r>
      <w:r w:rsidR="00350D85" w:rsidRPr="00AC1231">
        <w:rPr>
          <w:sz w:val="28"/>
          <w:szCs w:val="28"/>
        </w:rPr>
        <w:t>производственной</w:t>
      </w:r>
      <w:r w:rsidRPr="00AC1231">
        <w:rPr>
          <w:sz w:val="28"/>
          <w:szCs w:val="28"/>
        </w:rPr>
        <w:t xml:space="preserve"> практики</w:t>
      </w:r>
      <w:r w:rsidR="00A725AE" w:rsidRPr="00AC1231">
        <w:rPr>
          <w:sz w:val="28"/>
          <w:szCs w:val="28"/>
        </w:rPr>
        <w:t xml:space="preserve"> </w:t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8</w:t>
      </w:r>
    </w:p>
    <w:p w14:paraId="17705445" w14:textId="77777777" w:rsidR="00927858" w:rsidRPr="00927858" w:rsidRDefault="00927858" w:rsidP="00AC1231">
      <w:pPr>
        <w:spacing w:line="276" w:lineRule="auto"/>
      </w:pPr>
      <w:r w:rsidRPr="00927858">
        <w:tab/>
      </w:r>
      <w:r w:rsidRPr="00927858">
        <w:tab/>
      </w:r>
      <w:r w:rsidRPr="00927858">
        <w:tab/>
      </w:r>
    </w:p>
    <w:p w14:paraId="4B5D99DB" w14:textId="77777777" w:rsidR="00927858" w:rsidRPr="00927858" w:rsidRDefault="00927858" w:rsidP="00D327D6"/>
    <w:p w14:paraId="60E448A3" w14:textId="77777777" w:rsidR="00927858" w:rsidRPr="00927858" w:rsidRDefault="00927858" w:rsidP="00D327D6"/>
    <w:p w14:paraId="30C38C80" w14:textId="77777777" w:rsidR="00927858" w:rsidRPr="00927858" w:rsidRDefault="00927858" w:rsidP="00D327D6"/>
    <w:p w14:paraId="58F1EAEE" w14:textId="77777777" w:rsidR="00927858" w:rsidRPr="00927858" w:rsidRDefault="00927858" w:rsidP="00D327D6"/>
    <w:p w14:paraId="53CEA3E5" w14:textId="77777777" w:rsidR="00927858" w:rsidRPr="00927858" w:rsidRDefault="00927858" w:rsidP="00D327D6"/>
    <w:p w14:paraId="39727690" w14:textId="77777777" w:rsidR="00927858" w:rsidRPr="00927858" w:rsidRDefault="00927858" w:rsidP="00D327D6"/>
    <w:p w14:paraId="773B3B24" w14:textId="77777777" w:rsidR="00927858" w:rsidRPr="00927858" w:rsidRDefault="00927858" w:rsidP="00D327D6"/>
    <w:p w14:paraId="3658C333" w14:textId="77777777" w:rsidR="00927858" w:rsidRPr="00927858" w:rsidRDefault="00927858" w:rsidP="00D327D6"/>
    <w:p w14:paraId="06453D65" w14:textId="77777777" w:rsidR="00927858" w:rsidRPr="00927858" w:rsidRDefault="00927858" w:rsidP="00D327D6"/>
    <w:p w14:paraId="2950F235" w14:textId="77777777" w:rsidR="00927858" w:rsidRPr="00927858" w:rsidRDefault="00927858" w:rsidP="00D327D6"/>
    <w:p w14:paraId="21689CAB" w14:textId="77777777" w:rsidR="00927858" w:rsidRDefault="00927858" w:rsidP="00D327D6"/>
    <w:p w14:paraId="454F158D" w14:textId="77777777" w:rsidR="00AC1231" w:rsidRDefault="00AC1231" w:rsidP="00D327D6"/>
    <w:p w14:paraId="05FA9C5E" w14:textId="77777777" w:rsidR="00AC1231" w:rsidRDefault="00AC1231" w:rsidP="00D327D6"/>
    <w:p w14:paraId="7A4D62F7" w14:textId="77777777" w:rsidR="00AC1231" w:rsidRDefault="00AC1231" w:rsidP="00D327D6"/>
    <w:p w14:paraId="05DA8D01" w14:textId="77777777" w:rsidR="00A725AE" w:rsidRDefault="00A725AE" w:rsidP="00D327D6"/>
    <w:p w14:paraId="2C6008CD" w14:textId="77777777" w:rsidR="00A20CF5" w:rsidRDefault="00A20CF5" w:rsidP="00D327D6"/>
    <w:p w14:paraId="7B3E651B" w14:textId="77777777" w:rsidR="007C3334" w:rsidRDefault="007C3334" w:rsidP="00D327D6"/>
    <w:p w14:paraId="23B9A556" w14:textId="77777777" w:rsidR="007C3334" w:rsidRDefault="007C3334" w:rsidP="00D327D6"/>
    <w:p w14:paraId="788A55A6" w14:textId="77777777" w:rsidR="007C3334" w:rsidRDefault="007C3334" w:rsidP="00D327D6"/>
    <w:p w14:paraId="6E04AE79" w14:textId="77777777" w:rsidR="00927858" w:rsidRPr="007C3334" w:rsidRDefault="00927858" w:rsidP="007C3334">
      <w:pPr>
        <w:pStyle w:val="a3"/>
        <w:numPr>
          <w:ilvl w:val="0"/>
          <w:numId w:val="25"/>
        </w:numPr>
        <w:spacing w:line="276" w:lineRule="auto"/>
        <w:jc w:val="center"/>
        <w:rPr>
          <w:b/>
          <w:sz w:val="28"/>
          <w:szCs w:val="28"/>
        </w:rPr>
      </w:pPr>
      <w:r w:rsidRPr="007C3334">
        <w:rPr>
          <w:b/>
          <w:sz w:val="28"/>
          <w:szCs w:val="28"/>
        </w:rPr>
        <w:lastRenderedPageBreak/>
        <w:t xml:space="preserve">ПАСПОРТ ПРОГРАММЫ </w:t>
      </w:r>
      <w:r w:rsidR="00AC1231" w:rsidRPr="007C3334">
        <w:rPr>
          <w:b/>
          <w:sz w:val="28"/>
          <w:szCs w:val="28"/>
        </w:rPr>
        <w:t>ПРОИЗВОДСТВЕННОЙ</w:t>
      </w:r>
      <w:r w:rsidRPr="007C3334">
        <w:rPr>
          <w:b/>
          <w:sz w:val="28"/>
          <w:szCs w:val="28"/>
        </w:rPr>
        <w:t xml:space="preserve"> ПРАКТИКИ</w:t>
      </w:r>
    </w:p>
    <w:p w14:paraId="44A64AD2" w14:textId="77777777" w:rsidR="00927858" w:rsidRPr="00A725AE" w:rsidRDefault="00927858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A9145A9" w14:textId="77777777" w:rsidR="00927858" w:rsidRPr="00FD7DB1" w:rsidRDefault="00927858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</w:t>
      </w:r>
      <w:r w:rsidR="00FD7DB1">
        <w:rPr>
          <w:rFonts w:ascii="Times New Roman" w:hAnsi="Times New Roman" w:cs="Times New Roman"/>
          <w:b/>
          <w:sz w:val="28"/>
          <w:szCs w:val="28"/>
        </w:rPr>
        <w:t>1. Область применения программы</w:t>
      </w:r>
    </w:p>
    <w:p w14:paraId="722A4965" w14:textId="17619263" w:rsidR="00927858" w:rsidRPr="00A725AE" w:rsidRDefault="008F3B8B" w:rsidP="00C2454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AC1231">
        <w:rPr>
          <w:rFonts w:ascii="Times New Roman" w:hAnsi="Times New Roman"/>
          <w:sz w:val="28"/>
          <w:szCs w:val="28"/>
        </w:rPr>
        <w:t>производственной</w:t>
      </w:r>
      <w:r>
        <w:rPr>
          <w:rFonts w:ascii="Times New Roman" w:hAnsi="Times New Roman"/>
          <w:sz w:val="28"/>
          <w:szCs w:val="28"/>
        </w:rPr>
        <w:t xml:space="preserve"> практики</w:t>
      </w:r>
      <w:r w:rsidR="00927858" w:rsidRPr="00A725AE">
        <w:rPr>
          <w:rFonts w:ascii="Times New Roman" w:hAnsi="Times New Roman"/>
          <w:sz w:val="28"/>
          <w:szCs w:val="28"/>
        </w:rPr>
        <w:t xml:space="preserve"> </w:t>
      </w:r>
      <w:r w:rsidR="00C24549">
        <w:rPr>
          <w:rFonts w:ascii="Times New Roman" w:hAnsi="Times New Roman"/>
          <w:sz w:val="28"/>
          <w:szCs w:val="28"/>
        </w:rPr>
        <w:t>–</w:t>
      </w:r>
      <w:r w:rsidR="00927858" w:rsidRPr="00A725AE">
        <w:rPr>
          <w:rFonts w:ascii="Times New Roman" w:hAnsi="Times New Roman"/>
          <w:sz w:val="28"/>
          <w:szCs w:val="28"/>
        </w:rPr>
        <w:t xml:space="preserve"> является частью программы </w:t>
      </w:r>
      <w:r w:rsidR="00AC1231">
        <w:rPr>
          <w:rFonts w:ascii="Times New Roman" w:hAnsi="Times New Roman"/>
          <w:sz w:val="28"/>
          <w:szCs w:val="28"/>
        </w:rPr>
        <w:t xml:space="preserve">подготовки квалифицированных рабочих, служащих </w:t>
      </w:r>
      <w:r w:rsidR="00927858" w:rsidRPr="00A725AE">
        <w:rPr>
          <w:rFonts w:ascii="Times New Roman" w:hAnsi="Times New Roman"/>
          <w:sz w:val="28"/>
          <w:szCs w:val="28"/>
        </w:rPr>
        <w:t>в со</w:t>
      </w:r>
      <w:r w:rsidR="00D327D6" w:rsidRPr="00A725AE">
        <w:rPr>
          <w:rFonts w:ascii="Times New Roman" w:hAnsi="Times New Roman"/>
          <w:sz w:val="28"/>
          <w:szCs w:val="28"/>
        </w:rPr>
        <w:t xml:space="preserve">ответствии с ФГОС </w:t>
      </w:r>
      <w:r w:rsidR="00C24549" w:rsidRPr="00A725AE">
        <w:rPr>
          <w:rFonts w:ascii="Times New Roman" w:hAnsi="Times New Roman"/>
          <w:sz w:val="28"/>
          <w:szCs w:val="28"/>
        </w:rPr>
        <w:t xml:space="preserve">СПО </w:t>
      </w:r>
      <w:r w:rsidR="00D327D6" w:rsidRPr="00A725AE">
        <w:rPr>
          <w:rFonts w:ascii="Times New Roman" w:hAnsi="Times New Roman"/>
          <w:sz w:val="28"/>
          <w:szCs w:val="28"/>
        </w:rPr>
        <w:t>по профессии</w:t>
      </w:r>
      <w:r w:rsidR="00C24549" w:rsidRPr="00C24549">
        <w:rPr>
          <w:rFonts w:ascii="Times New Roman" w:hAnsi="Times New Roman"/>
          <w:sz w:val="28"/>
          <w:szCs w:val="28"/>
        </w:rPr>
        <w:t>38.01.02 Продавец</w:t>
      </w:r>
      <w:r w:rsidR="00BE2F33">
        <w:rPr>
          <w:rFonts w:ascii="Times New Roman" w:hAnsi="Times New Roman"/>
          <w:sz w:val="28"/>
          <w:szCs w:val="28"/>
        </w:rPr>
        <w:t>.</w:t>
      </w:r>
    </w:p>
    <w:p w14:paraId="1B0B1EBD" w14:textId="77777777" w:rsidR="00C24549" w:rsidRDefault="00C24549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EA233" w14:textId="490334BD" w:rsidR="00927858" w:rsidRPr="00A725AE" w:rsidRDefault="00927858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1.2.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8F0F45">
        <w:rPr>
          <w:rFonts w:ascii="Times New Roman" w:hAnsi="Times New Roman" w:cs="Times New Roman"/>
          <w:b/>
          <w:sz w:val="28"/>
          <w:szCs w:val="28"/>
        </w:rPr>
        <w:t xml:space="preserve">Цели и задачи производственной </w:t>
      </w:r>
      <w:r w:rsidRPr="00387A63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14:paraId="72B157C4" w14:textId="77777777" w:rsidR="00AC1231" w:rsidRPr="00AC1231" w:rsidRDefault="00AC1231" w:rsidP="00C24549">
      <w:pPr>
        <w:pStyle w:val="21"/>
        <w:keepNext/>
        <w:keepLines/>
        <w:shd w:val="clear" w:color="auto" w:fill="auto"/>
        <w:spacing w:after="0" w:line="240" w:lineRule="auto"/>
        <w:ind w:right="1640" w:firstLine="709"/>
        <w:jc w:val="both"/>
        <w:rPr>
          <w:sz w:val="28"/>
          <w:szCs w:val="28"/>
        </w:rPr>
      </w:pPr>
      <w:bookmarkStart w:id="1" w:name="bookmark3"/>
      <w:r w:rsidRPr="008F3B8B">
        <w:rPr>
          <w:sz w:val="28"/>
          <w:szCs w:val="28"/>
        </w:rPr>
        <w:t>Целью</w:t>
      </w:r>
      <w:r w:rsidRPr="00AC1231">
        <w:rPr>
          <w:sz w:val="28"/>
          <w:szCs w:val="28"/>
        </w:rPr>
        <w:t xml:space="preserve"> производственной практики является:</w:t>
      </w:r>
      <w:bookmarkEnd w:id="1"/>
    </w:p>
    <w:p w14:paraId="1880E0DC" w14:textId="77777777" w:rsidR="00AC1231" w:rsidRDefault="00AC1231" w:rsidP="00C24549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231">
        <w:rPr>
          <w:sz w:val="28"/>
          <w:szCs w:val="28"/>
        </w:rPr>
        <w:t xml:space="preserve">формирование общих и профессиональных компетенций; </w:t>
      </w:r>
    </w:p>
    <w:p w14:paraId="233F05B5" w14:textId="77777777" w:rsidR="00AC1231" w:rsidRDefault="00FD7DB1" w:rsidP="00C24549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1231" w:rsidRPr="00AC1231">
        <w:rPr>
          <w:sz w:val="28"/>
          <w:szCs w:val="28"/>
        </w:rPr>
        <w:t xml:space="preserve">комплексное освоение обучающимися </w:t>
      </w:r>
      <w:r w:rsidR="008F3B8B">
        <w:rPr>
          <w:sz w:val="28"/>
          <w:szCs w:val="28"/>
        </w:rPr>
        <w:t xml:space="preserve">всех </w:t>
      </w:r>
      <w:r w:rsidR="00AC1231" w:rsidRPr="00AC1231">
        <w:rPr>
          <w:sz w:val="28"/>
          <w:szCs w:val="28"/>
        </w:rPr>
        <w:t>видов профессиональной деятельности.</w:t>
      </w:r>
    </w:p>
    <w:p w14:paraId="4FF15E45" w14:textId="6BB49187" w:rsidR="00AC1231" w:rsidRPr="00AC1231" w:rsidRDefault="00AC1231" w:rsidP="00C24549">
      <w:pPr>
        <w:pStyle w:val="21"/>
        <w:keepNext/>
        <w:keepLines/>
        <w:shd w:val="clear" w:color="auto" w:fill="auto"/>
        <w:tabs>
          <w:tab w:val="left" w:pos="2324"/>
          <w:tab w:val="left" w:pos="5720"/>
          <w:tab w:val="left" w:pos="8031"/>
        </w:tabs>
        <w:spacing w:after="0" w:line="240" w:lineRule="auto"/>
        <w:ind w:firstLine="709"/>
        <w:jc w:val="both"/>
        <w:rPr>
          <w:sz w:val="28"/>
          <w:szCs w:val="28"/>
        </w:rPr>
      </w:pPr>
      <w:bookmarkStart w:id="2" w:name="bookmark5"/>
      <w:r w:rsidRPr="00387A63">
        <w:rPr>
          <w:b/>
          <w:sz w:val="28"/>
          <w:szCs w:val="28"/>
        </w:rPr>
        <w:t>Задачами</w:t>
      </w:r>
      <w:r w:rsidR="00387A63">
        <w:rPr>
          <w:b/>
          <w:sz w:val="28"/>
          <w:szCs w:val="28"/>
        </w:rPr>
        <w:t xml:space="preserve"> </w:t>
      </w:r>
      <w:r w:rsidR="00882637" w:rsidRPr="00387A63">
        <w:rPr>
          <w:b/>
          <w:sz w:val="28"/>
          <w:szCs w:val="28"/>
        </w:rPr>
        <w:t xml:space="preserve">производственной </w:t>
      </w:r>
      <w:r w:rsidR="00387A63">
        <w:rPr>
          <w:b/>
          <w:sz w:val="28"/>
          <w:szCs w:val="28"/>
        </w:rPr>
        <w:t>практики</w:t>
      </w:r>
      <w:r w:rsidR="00882637" w:rsidRPr="00387A63">
        <w:rPr>
          <w:b/>
          <w:sz w:val="28"/>
          <w:szCs w:val="28"/>
        </w:rPr>
        <w:t xml:space="preserve"> </w:t>
      </w:r>
      <w:r w:rsidR="00387A63">
        <w:rPr>
          <w:b/>
          <w:sz w:val="28"/>
          <w:szCs w:val="28"/>
        </w:rPr>
        <w:t xml:space="preserve"> </w:t>
      </w:r>
      <w:r w:rsidRPr="00387A63">
        <w:rPr>
          <w:b/>
          <w:sz w:val="28"/>
          <w:szCs w:val="28"/>
        </w:rPr>
        <w:t>являются</w:t>
      </w:r>
      <w:r w:rsidRPr="00AC1231">
        <w:rPr>
          <w:sz w:val="28"/>
          <w:szCs w:val="28"/>
        </w:rPr>
        <w:t>:</w:t>
      </w:r>
      <w:bookmarkEnd w:id="2"/>
    </w:p>
    <w:p w14:paraId="79BA552E" w14:textId="77777777" w:rsidR="00AC1231" w:rsidRPr="00AC1231" w:rsidRDefault="00AC1231" w:rsidP="00C24549">
      <w:pPr>
        <w:pStyle w:val="2"/>
        <w:numPr>
          <w:ilvl w:val="0"/>
          <w:numId w:val="19"/>
        </w:numPr>
        <w:shd w:val="clear" w:color="auto" w:fill="auto"/>
        <w:tabs>
          <w:tab w:val="left" w:pos="250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AC1231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обучающихся в сфере изучаемой профессии;</w:t>
      </w:r>
    </w:p>
    <w:p w14:paraId="7C62B6ED" w14:textId="77777777" w:rsidR="00AC1231" w:rsidRPr="00AC1231" w:rsidRDefault="00882637" w:rsidP="00C24549">
      <w:pPr>
        <w:pStyle w:val="2"/>
        <w:shd w:val="clear" w:color="auto" w:fill="auto"/>
        <w:tabs>
          <w:tab w:val="left" w:pos="1990"/>
          <w:tab w:val="left" w:pos="3615"/>
          <w:tab w:val="left" w:pos="4587"/>
          <w:tab w:val="left" w:pos="7710"/>
        </w:tabs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развитие общих и профессиональных </w:t>
      </w:r>
      <w:r w:rsidR="00AC1231" w:rsidRPr="00AC1231">
        <w:rPr>
          <w:sz w:val="28"/>
          <w:szCs w:val="28"/>
        </w:rPr>
        <w:t>компетенций;</w:t>
      </w:r>
    </w:p>
    <w:p w14:paraId="72108D9E" w14:textId="77777777" w:rsidR="00B40522" w:rsidRDefault="00882637" w:rsidP="00C24549">
      <w:pPr>
        <w:pStyle w:val="2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0015D96B" w14:textId="77777777" w:rsidR="00AC1231" w:rsidRPr="00AC1231" w:rsidRDefault="00882637" w:rsidP="00C24549">
      <w:pPr>
        <w:pStyle w:val="2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-адаптация обучающихся к конкретным условиям деятельности предприятий различных организационно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правовых форм.</w:t>
      </w:r>
    </w:p>
    <w:p w14:paraId="50C660E7" w14:textId="77777777" w:rsidR="00FD7DB1" w:rsidRPr="00A725AE" w:rsidRDefault="00FD7DB1" w:rsidP="00C2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06072" w14:textId="41D38C27" w:rsidR="00927858" w:rsidRDefault="007C3334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6D18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К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>оличество часов на освоение</w:t>
      </w:r>
      <w:r w:rsidR="00C24549">
        <w:rPr>
          <w:rFonts w:ascii="Times New Roman" w:hAnsi="Times New Roman" w:cs="Times New Roman"/>
          <w:b/>
          <w:sz w:val="28"/>
          <w:szCs w:val="28"/>
        </w:rPr>
        <w:t xml:space="preserve"> производственной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и</w:t>
      </w:r>
    </w:p>
    <w:p w14:paraId="0900F026" w14:textId="5E5C44B6" w:rsidR="00927858" w:rsidRPr="00A725AE" w:rsidRDefault="00D60DA5" w:rsidP="00C2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288</w:t>
      </w:r>
      <w:r w:rsidR="00927858" w:rsidRPr="00225E92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0409A984" w14:textId="441E8F8D" w:rsidR="00927858" w:rsidRPr="00A725AE" w:rsidRDefault="00D60DA5" w:rsidP="00C2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–288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14:paraId="2B8C98E3" w14:textId="77777777" w:rsidR="00023399" w:rsidRDefault="0002339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87FE8" w14:textId="093FCE53" w:rsidR="00C24549" w:rsidRDefault="00C24549">
      <w:pPr>
        <w:spacing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0F2C72" w14:textId="2018A93B" w:rsidR="004C777B" w:rsidRPr="00DF5F67" w:rsidRDefault="004C777B" w:rsidP="00DF5F67">
      <w:pPr>
        <w:pStyle w:val="a3"/>
        <w:numPr>
          <w:ilvl w:val="0"/>
          <w:numId w:val="25"/>
        </w:numPr>
        <w:spacing w:line="276" w:lineRule="auto"/>
        <w:rPr>
          <w:b/>
          <w:sz w:val="28"/>
          <w:szCs w:val="28"/>
        </w:rPr>
      </w:pPr>
      <w:r w:rsidRPr="00DF5F67">
        <w:rPr>
          <w:b/>
          <w:sz w:val="28"/>
          <w:szCs w:val="28"/>
        </w:rPr>
        <w:lastRenderedPageBreak/>
        <w:t>Тематический план и содержание производственной практики</w:t>
      </w:r>
    </w:p>
    <w:p w14:paraId="1F37E201" w14:textId="77777777" w:rsidR="006B7A0A" w:rsidRPr="00DF5F67" w:rsidRDefault="006B7A0A" w:rsidP="00DF5F67">
      <w:pPr>
        <w:spacing w:line="276" w:lineRule="auto"/>
        <w:ind w:left="360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6"/>
        <w:gridCol w:w="2169"/>
        <w:gridCol w:w="6"/>
        <w:gridCol w:w="1418"/>
        <w:gridCol w:w="4111"/>
        <w:gridCol w:w="1277"/>
      </w:tblGrid>
      <w:tr w:rsidR="00D60DA5" w:rsidRPr="00DF5F67" w14:paraId="4DD18E55" w14:textId="77777777" w:rsidTr="00D60DA5">
        <w:trPr>
          <w:trHeight w:val="783"/>
        </w:trPr>
        <w:tc>
          <w:tcPr>
            <w:tcW w:w="801" w:type="dxa"/>
            <w:gridSpan w:val="2"/>
          </w:tcPr>
          <w:p w14:paraId="2328E1D0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2175" w:type="dxa"/>
            <w:gridSpan w:val="2"/>
          </w:tcPr>
          <w:p w14:paraId="726BBE94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21B0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наименование ПМ</w:t>
            </w:r>
          </w:p>
        </w:tc>
        <w:tc>
          <w:tcPr>
            <w:tcW w:w="1418" w:type="dxa"/>
          </w:tcPr>
          <w:p w14:paraId="50C82265" w14:textId="77777777" w:rsidR="00D60DA5" w:rsidRPr="000A613D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13D">
              <w:rPr>
                <w:rFonts w:ascii="Times New Roman" w:hAnsi="Times New Roman" w:cs="Times New Roman"/>
              </w:rPr>
              <w:t>номер темы производственной практики</w:t>
            </w:r>
          </w:p>
        </w:tc>
        <w:tc>
          <w:tcPr>
            <w:tcW w:w="4111" w:type="dxa"/>
          </w:tcPr>
          <w:p w14:paraId="28DC6525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ПМ</w:t>
            </w:r>
          </w:p>
        </w:tc>
        <w:tc>
          <w:tcPr>
            <w:tcW w:w="1277" w:type="dxa"/>
          </w:tcPr>
          <w:p w14:paraId="2A20F7DC" w14:textId="77777777" w:rsidR="00D60DA5" w:rsidRPr="000A613D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13D">
              <w:rPr>
                <w:rFonts w:ascii="Times New Roman" w:hAnsi="Times New Roman" w:cs="Times New Roman"/>
              </w:rPr>
              <w:t>объём часов на изучение тем</w:t>
            </w:r>
          </w:p>
        </w:tc>
      </w:tr>
      <w:tr w:rsidR="00535FD7" w:rsidRPr="00DF5F67" w14:paraId="048BB8B0" w14:textId="1E6E23D7" w:rsidTr="00D60DA5">
        <w:trPr>
          <w:trHeight w:val="70"/>
        </w:trPr>
        <w:tc>
          <w:tcPr>
            <w:tcW w:w="795" w:type="dxa"/>
            <w:vMerge w:val="restart"/>
          </w:tcPr>
          <w:p w14:paraId="7B4E43CB" w14:textId="22235331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ПМ.01.01</w:t>
            </w:r>
          </w:p>
        </w:tc>
        <w:tc>
          <w:tcPr>
            <w:tcW w:w="2175" w:type="dxa"/>
            <w:gridSpan w:val="2"/>
            <w:vMerge w:val="restart"/>
          </w:tcPr>
          <w:p w14:paraId="513BA898" w14:textId="6ACB615F" w:rsidR="00535FD7" w:rsidRPr="00DF5F67" w:rsidRDefault="00535FD7" w:rsidP="00D6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ажа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продовольственных товаров</w:t>
            </w:r>
          </w:p>
          <w:p w14:paraId="3E22CA13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5233979B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40378908" w14:textId="4B0E51C5" w:rsidR="00535FD7" w:rsidRP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01.01.01</w:t>
            </w:r>
          </w:p>
        </w:tc>
        <w:tc>
          <w:tcPr>
            <w:tcW w:w="4111" w:type="dxa"/>
          </w:tcPr>
          <w:p w14:paraId="31FAA08F" w14:textId="74F6791F" w:rsidR="00535FD7" w:rsidRPr="00DF5F67" w:rsidRDefault="00535FD7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Соблюдение ТБ, ОТ, ПБ. Изучение ассортимента товаров в отделах, секциях магазина</w:t>
            </w:r>
          </w:p>
        </w:tc>
        <w:tc>
          <w:tcPr>
            <w:tcW w:w="1277" w:type="dxa"/>
          </w:tcPr>
          <w:p w14:paraId="02619F70" w14:textId="63D80BBC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5E0A47F5" w14:textId="77777777" w:rsidTr="00D60DA5">
        <w:trPr>
          <w:trHeight w:val="70"/>
        </w:trPr>
        <w:tc>
          <w:tcPr>
            <w:tcW w:w="795" w:type="dxa"/>
            <w:vMerge/>
          </w:tcPr>
          <w:p w14:paraId="3BCE1B6D" w14:textId="204BE842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CFEE7E1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4FB3F620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0A12A74A" w14:textId="50B86984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01.01.02</w:t>
            </w:r>
          </w:p>
        </w:tc>
        <w:tc>
          <w:tcPr>
            <w:tcW w:w="4111" w:type="dxa"/>
          </w:tcPr>
          <w:p w14:paraId="08A881CD" w14:textId="34AB58FD" w:rsidR="00535FD7" w:rsidRP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продовольственных товаров к продаже: по группам, подгруппам, видам, сортам ассортименту.</w:t>
            </w:r>
          </w:p>
        </w:tc>
        <w:tc>
          <w:tcPr>
            <w:tcW w:w="1277" w:type="dxa"/>
          </w:tcPr>
          <w:p w14:paraId="438846A0" w14:textId="7BDE5DE8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1DAFC7FD" w14:textId="77777777" w:rsidTr="00D60DA5">
        <w:trPr>
          <w:trHeight w:val="70"/>
        </w:trPr>
        <w:tc>
          <w:tcPr>
            <w:tcW w:w="795" w:type="dxa"/>
            <w:vMerge/>
          </w:tcPr>
          <w:p w14:paraId="0E02C759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BA64AEB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25A6D7B7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5594EBF1" w14:textId="2A8053D3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01.01.03</w:t>
            </w:r>
          </w:p>
        </w:tc>
        <w:tc>
          <w:tcPr>
            <w:tcW w:w="4111" w:type="dxa"/>
          </w:tcPr>
          <w:p w14:paraId="4D2C5CD5" w14:textId="29BC4FD9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39F240E1" w14:textId="77C17112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35FD7" w:rsidRPr="00DF5F67" w14:paraId="7E385E8D" w14:textId="77777777" w:rsidTr="00D60DA5">
        <w:trPr>
          <w:trHeight w:val="70"/>
        </w:trPr>
        <w:tc>
          <w:tcPr>
            <w:tcW w:w="795" w:type="dxa"/>
            <w:vMerge/>
          </w:tcPr>
          <w:p w14:paraId="6583BF30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0A4A825C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4F40A1F1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6777C8CE" w14:textId="1CF45863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01.01.04</w:t>
            </w:r>
          </w:p>
        </w:tc>
        <w:tc>
          <w:tcPr>
            <w:tcW w:w="4111" w:type="dxa"/>
          </w:tcPr>
          <w:p w14:paraId="795F6851" w14:textId="4DAB5E3C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покупателей:   оформление витрин торгового зала, изучение покупательского спроса.</w:t>
            </w:r>
          </w:p>
        </w:tc>
        <w:tc>
          <w:tcPr>
            <w:tcW w:w="1277" w:type="dxa"/>
          </w:tcPr>
          <w:p w14:paraId="5C31D154" w14:textId="550D5763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35FD7" w:rsidRPr="00DF5F67" w14:paraId="70276A5C" w14:textId="77777777" w:rsidTr="00D60DA5">
        <w:trPr>
          <w:trHeight w:val="70"/>
        </w:trPr>
        <w:tc>
          <w:tcPr>
            <w:tcW w:w="795" w:type="dxa"/>
            <w:vMerge/>
          </w:tcPr>
          <w:p w14:paraId="533C50E2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4BF7D7FA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36B3B36F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7E255E8B" w14:textId="56B81605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01.01.05</w:t>
            </w:r>
          </w:p>
        </w:tc>
        <w:tc>
          <w:tcPr>
            <w:tcW w:w="4111" w:type="dxa"/>
          </w:tcPr>
          <w:p w14:paraId="7AA8FAB2" w14:textId="5DBD9E8E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Составление товарно-денежного отчета.</w:t>
            </w:r>
          </w:p>
        </w:tc>
        <w:tc>
          <w:tcPr>
            <w:tcW w:w="1277" w:type="dxa"/>
          </w:tcPr>
          <w:p w14:paraId="3FA676C6" w14:textId="626CD8CF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24557960" w14:textId="77777777" w:rsidTr="00D60DA5">
        <w:trPr>
          <w:trHeight w:val="70"/>
        </w:trPr>
        <w:tc>
          <w:tcPr>
            <w:tcW w:w="795" w:type="dxa"/>
            <w:vMerge/>
          </w:tcPr>
          <w:p w14:paraId="35C64A73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322E2A4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60D9C0B1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3C5D5E48" w14:textId="5CA2390E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01.01.06</w:t>
            </w:r>
          </w:p>
        </w:tc>
        <w:tc>
          <w:tcPr>
            <w:tcW w:w="4111" w:type="dxa"/>
          </w:tcPr>
          <w:p w14:paraId="64F6CC8A" w14:textId="7C4712DB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инвентаризации. Составление инвентаризационной описи.</w:t>
            </w:r>
          </w:p>
        </w:tc>
        <w:tc>
          <w:tcPr>
            <w:tcW w:w="1277" w:type="dxa"/>
          </w:tcPr>
          <w:p w14:paraId="6B11C8E9" w14:textId="72470B4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60DA5" w:rsidRPr="00DF5F67" w14:paraId="12AA7B58" w14:textId="77777777" w:rsidTr="00EA22AE">
        <w:trPr>
          <w:trHeight w:val="70"/>
        </w:trPr>
        <w:tc>
          <w:tcPr>
            <w:tcW w:w="8505" w:type="dxa"/>
            <w:gridSpan w:val="6"/>
          </w:tcPr>
          <w:p w14:paraId="10DD7963" w14:textId="43E0D547" w:rsidR="00D60DA5" w:rsidRPr="00DF5F67" w:rsidRDefault="00D60DA5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77" w:type="dxa"/>
          </w:tcPr>
          <w:p w14:paraId="1B868509" w14:textId="1CD09CCE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C737C" w:rsidRPr="00DF5F67" w14:paraId="1717CCED" w14:textId="77777777" w:rsidTr="00D60DA5">
        <w:trPr>
          <w:trHeight w:val="445"/>
        </w:trPr>
        <w:tc>
          <w:tcPr>
            <w:tcW w:w="801" w:type="dxa"/>
            <w:gridSpan w:val="2"/>
            <w:vMerge w:val="restart"/>
          </w:tcPr>
          <w:p w14:paraId="7F38E7D0" w14:textId="77777777" w:rsidR="00CC737C" w:rsidRPr="00D60DA5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45221963" w14:textId="403B35E0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D60DA5"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2175" w:type="dxa"/>
            <w:gridSpan w:val="2"/>
            <w:vMerge w:val="restart"/>
          </w:tcPr>
          <w:p w14:paraId="49EAABB0" w14:textId="33474CAD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="00EB1616" w:rsidRPr="00DF5F67">
              <w:rPr>
                <w:rFonts w:ascii="Times New Roman" w:hAnsi="Times New Roman" w:cs="Times New Roman"/>
                <w:sz w:val="24"/>
                <w:szCs w:val="24"/>
              </w:rPr>
              <w:t>ажа непродовольственных товаров</w:t>
            </w:r>
          </w:p>
          <w:p w14:paraId="4AC968A9" w14:textId="7777777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4CA80" w14:textId="3669A806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405596" w14:textId="77777777" w:rsidR="00535FD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535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495AAE" w14:textId="3098E2C4" w:rsidR="00CC737C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01.02.01</w:t>
            </w:r>
          </w:p>
        </w:tc>
        <w:tc>
          <w:tcPr>
            <w:tcW w:w="4111" w:type="dxa"/>
          </w:tcPr>
          <w:p w14:paraId="1528984F" w14:textId="7EA695CB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Соблюдение ТБ, ОТ, ПБ. Изучение ассортимента товаров в отделах, секциях магазина.</w:t>
            </w:r>
          </w:p>
        </w:tc>
        <w:tc>
          <w:tcPr>
            <w:tcW w:w="1277" w:type="dxa"/>
          </w:tcPr>
          <w:p w14:paraId="5167D308" w14:textId="73B8AF03" w:rsidR="00CC737C" w:rsidRPr="00DF5F67" w:rsidRDefault="000A613D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50A5F9F2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71D4C9C" w14:textId="63205A45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0A10AC1B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298AA7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3CA73A76" w14:textId="39B90069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14:paraId="767A929C" w14:textId="30A8A75D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продаже: по группам, подгруппам, видам, сортам ассортименту.</w:t>
            </w:r>
          </w:p>
        </w:tc>
        <w:tc>
          <w:tcPr>
            <w:tcW w:w="1277" w:type="dxa"/>
          </w:tcPr>
          <w:p w14:paraId="57577164" w14:textId="4A2533DD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43C36D8F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A7292FB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87D6765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518A86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2DF48115" w14:textId="183BEA02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808D1FB" w14:textId="7443430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256C4B60" w14:textId="10437310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945666" w14:textId="7777777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737C" w:rsidRPr="00DF5F67" w14:paraId="60B9D311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3B4ECD0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591B993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8D1276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12D0FA58" w14:textId="380A1A80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7620BA03" w14:textId="424AF53E" w:rsidR="00CC737C" w:rsidRPr="00DF5F67" w:rsidRDefault="00CC737C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покупателей:   оформление витрин торгового зала, изучение покупательского спроса.</w:t>
            </w:r>
          </w:p>
        </w:tc>
        <w:tc>
          <w:tcPr>
            <w:tcW w:w="1277" w:type="dxa"/>
          </w:tcPr>
          <w:p w14:paraId="1C4D68CA" w14:textId="17314695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737C" w:rsidRPr="00DF5F67" w14:paraId="75826B66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30439D31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CF236BF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A76DF9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632AFDF9" w14:textId="1032E29F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F223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035E2954" w14:textId="578D798A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Составление товарно-денежного отчета.</w:t>
            </w:r>
          </w:p>
        </w:tc>
        <w:tc>
          <w:tcPr>
            <w:tcW w:w="1277" w:type="dxa"/>
          </w:tcPr>
          <w:p w14:paraId="4E643642" w14:textId="7CA411B0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68075308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7FC9E6F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7FADBF61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2C964D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4793FAFA" w14:textId="488EC5B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F223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131023B6" w14:textId="4BEF94D9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инвентаризации. Составление инвентаризационной описи.</w:t>
            </w:r>
          </w:p>
        </w:tc>
        <w:tc>
          <w:tcPr>
            <w:tcW w:w="1277" w:type="dxa"/>
          </w:tcPr>
          <w:p w14:paraId="6D36BD41" w14:textId="37047839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2BD" w:rsidRPr="00DF5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03CE" w:rsidRPr="00DF5F67" w14:paraId="5741B590" w14:textId="77777777" w:rsidTr="00D60DA5">
        <w:trPr>
          <w:trHeight w:val="445"/>
        </w:trPr>
        <w:tc>
          <w:tcPr>
            <w:tcW w:w="8505" w:type="dxa"/>
            <w:gridSpan w:val="6"/>
          </w:tcPr>
          <w:p w14:paraId="4E40CFA8" w14:textId="6A22609A" w:rsidR="000003CE" w:rsidRPr="00DF5F67" w:rsidRDefault="003801A7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ПМ.01</w:t>
            </w:r>
            <w:r w:rsidR="00D60DA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77" w:type="dxa"/>
          </w:tcPr>
          <w:p w14:paraId="276B37A0" w14:textId="7B2A36BA" w:rsidR="000003CE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4B3D97"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B3D97" w:rsidRPr="00DF5F6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673BB" w:rsidRPr="00DF5F67" w14:paraId="45179AE8" w14:textId="77777777" w:rsidTr="00D60DA5">
        <w:trPr>
          <w:trHeight w:val="445"/>
        </w:trPr>
        <w:tc>
          <w:tcPr>
            <w:tcW w:w="801" w:type="dxa"/>
            <w:gridSpan w:val="2"/>
            <w:vMerge w:val="restart"/>
          </w:tcPr>
          <w:p w14:paraId="455924CB" w14:textId="07E56ABF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</w:t>
            </w:r>
          </w:p>
          <w:p w14:paraId="79B4DF7E" w14:textId="22BBE1C2" w:rsidR="008673BB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75" w:type="dxa"/>
            <w:gridSpan w:val="2"/>
            <w:vMerge w:val="restart"/>
          </w:tcPr>
          <w:p w14:paraId="36ACB9C0" w14:textId="3A7E2260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контрольно-кассовой технике </w:t>
            </w:r>
            <w:r w:rsidR="00535FD7">
              <w:rPr>
                <w:rFonts w:ascii="Times New Roman" w:hAnsi="Times New Roman" w:cs="Times New Roman"/>
                <w:sz w:val="24"/>
                <w:szCs w:val="24"/>
              </w:rPr>
              <w:t>при расчетах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с покупателями</w:t>
            </w:r>
          </w:p>
          <w:p w14:paraId="2AEEE62D" w14:textId="1B5ED8F0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  <w:r w:rsidRPr="00DF5F67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A011A80" w14:textId="5D826157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111" w:type="dxa"/>
          </w:tcPr>
          <w:p w14:paraId="0762654A" w14:textId="0DA8FD73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кассира торгового зала. Соблюдение  ТБ, ОТ, ПБ. Подготовка ККТ к работе.</w:t>
            </w:r>
          </w:p>
        </w:tc>
        <w:tc>
          <w:tcPr>
            <w:tcW w:w="1277" w:type="dxa"/>
          </w:tcPr>
          <w:p w14:paraId="64D4719E" w14:textId="67996D5A" w:rsidR="008673BB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7D79DFF2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359E8E53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EC6CA0A" w14:textId="3B729AE3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B41AAD6" w14:textId="572CC758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14:paraId="3143BF57" w14:textId="0C68DE4E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товаров к продаже </w:t>
            </w:r>
            <w:r w:rsidR="00D46521" w:rsidRPr="00DF5F67">
              <w:rPr>
                <w:rFonts w:ascii="Times New Roman" w:hAnsi="Times New Roman" w:cs="Times New Roman"/>
                <w:sz w:val="24"/>
                <w:szCs w:val="24"/>
              </w:rPr>
              <w:t>Оформление ценников.</w:t>
            </w:r>
          </w:p>
        </w:tc>
        <w:tc>
          <w:tcPr>
            <w:tcW w:w="1277" w:type="dxa"/>
          </w:tcPr>
          <w:p w14:paraId="0F104027" w14:textId="4DFB7A35" w:rsidR="008673BB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68E" w:rsidRPr="00DF5F67" w14:paraId="13BFDFB8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11B07249" w14:textId="77777777" w:rsidR="0025768E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391D1AF5" w14:textId="77777777" w:rsidR="0025768E" w:rsidRPr="00DF5F67" w:rsidRDefault="0025768E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CA00AF0" w14:textId="128E04D3" w:rsidR="0025768E" w:rsidRDefault="0025768E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ПП.02.03</w:t>
            </w:r>
          </w:p>
        </w:tc>
        <w:tc>
          <w:tcPr>
            <w:tcW w:w="4111" w:type="dxa"/>
          </w:tcPr>
          <w:p w14:paraId="12D05C2D" w14:textId="10BBE006" w:rsidR="0025768E" w:rsidRPr="00DF5F67" w:rsidRDefault="0025768E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5E6CECA8" w14:textId="4ADB4A8A" w:rsidR="0025768E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7C7F3C95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47914791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B735ADF" w14:textId="334EE3E9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371E4A6" w14:textId="75AB77A2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14:paraId="435D5A4B" w14:textId="72388B72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товаров к продаже. </w:t>
            </w:r>
            <w:r w:rsidR="00313A2B" w:rsidRPr="00DF5F67">
              <w:rPr>
                <w:rFonts w:ascii="Times New Roman" w:hAnsi="Times New Roman" w:cs="Times New Roman"/>
                <w:sz w:val="24"/>
                <w:szCs w:val="24"/>
              </w:rPr>
              <w:t>Оформление витрин торгового зала.</w:t>
            </w:r>
          </w:p>
        </w:tc>
        <w:tc>
          <w:tcPr>
            <w:tcW w:w="1277" w:type="dxa"/>
          </w:tcPr>
          <w:p w14:paraId="6F5DCC9B" w14:textId="1AA33F5C" w:rsidR="008673BB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15974FE0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38441E16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842F282" w14:textId="29F2F922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E27C4" w14:textId="449099F8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14:paraId="56284911" w14:textId="6B6643C4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покупателей 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«Касса»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. Консультация покупателей.</w:t>
            </w:r>
          </w:p>
        </w:tc>
        <w:tc>
          <w:tcPr>
            <w:tcW w:w="1277" w:type="dxa"/>
          </w:tcPr>
          <w:p w14:paraId="6287FA39" w14:textId="51A6ADB9" w:rsidR="008673BB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25BFA" w:rsidRPr="00DF5F67" w14:paraId="33044160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366CE8F" w14:textId="77777777" w:rsidR="00725BFA" w:rsidRPr="00DF5F67" w:rsidRDefault="00725BFA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A0EEA2A" w14:textId="77777777" w:rsidR="00725BFA" w:rsidRPr="00DF5F67" w:rsidRDefault="00725BFA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93A1929" w14:textId="272270CC" w:rsidR="00725BFA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4111" w:type="dxa"/>
          </w:tcPr>
          <w:p w14:paraId="54E413CF" w14:textId="1E0D9CE3" w:rsidR="00725BFA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кассира,  ведение  книги кассира-операциониста.</w:t>
            </w:r>
          </w:p>
        </w:tc>
        <w:tc>
          <w:tcPr>
            <w:tcW w:w="1277" w:type="dxa"/>
          </w:tcPr>
          <w:p w14:paraId="4CD8C4D7" w14:textId="747F9E78" w:rsidR="00725BFA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6F8492A4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1C9A5ABC" w14:textId="4B4259C3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897A3E7" w14:textId="020AAE71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77CB4F" w14:textId="22314F59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  <w:r w:rsidR="0025768E">
              <w:rPr>
                <w:sz w:val="24"/>
                <w:szCs w:val="24"/>
              </w:rPr>
              <w:t>.07</w:t>
            </w:r>
          </w:p>
        </w:tc>
        <w:tc>
          <w:tcPr>
            <w:tcW w:w="4111" w:type="dxa"/>
          </w:tcPr>
          <w:p w14:paraId="3ABF48E0" w14:textId="360F4862" w:rsidR="008673BB" w:rsidRPr="00DF5F67" w:rsidRDefault="00725BFA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DF5F67">
              <w:rPr>
                <w:sz w:val="24"/>
                <w:szCs w:val="24"/>
              </w:rPr>
              <w:t>По</w:t>
            </w:r>
            <w:r w:rsidRPr="00DF5F67">
              <w:rPr>
                <w:vanish/>
                <w:sz w:val="24"/>
                <w:szCs w:val="24"/>
              </w:rPr>
              <w:t>рядокнтаризации кассы.  Состав</w:t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="00D46521" w:rsidRPr="00DF5F67">
              <w:rPr>
                <w:sz w:val="24"/>
                <w:szCs w:val="24"/>
              </w:rPr>
              <w:t xml:space="preserve">дготовка </w:t>
            </w:r>
            <w:r w:rsidR="008673BB" w:rsidRPr="00DF5F67">
              <w:rPr>
                <w:sz w:val="24"/>
                <w:szCs w:val="24"/>
              </w:rPr>
              <w:t xml:space="preserve"> торговой выручки </w:t>
            </w:r>
            <w:r w:rsidR="00D46521" w:rsidRPr="00DF5F67">
              <w:rPr>
                <w:sz w:val="24"/>
                <w:szCs w:val="24"/>
              </w:rPr>
              <w:t xml:space="preserve">и ее  сдачи </w:t>
            </w:r>
            <w:r w:rsidR="008673BB" w:rsidRPr="00DF5F67">
              <w:rPr>
                <w:sz w:val="24"/>
                <w:szCs w:val="24"/>
              </w:rPr>
              <w:t xml:space="preserve">через инкассатора. </w:t>
            </w:r>
          </w:p>
        </w:tc>
        <w:tc>
          <w:tcPr>
            <w:tcW w:w="1277" w:type="dxa"/>
          </w:tcPr>
          <w:p w14:paraId="575B9589" w14:textId="35737080" w:rsidR="008673BB" w:rsidRPr="00DF5F67" w:rsidRDefault="0025768E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673BB" w:rsidRPr="00DF5F67" w14:paraId="48472A89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4BFA90AB" w14:textId="77777777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68CC9F5" w14:textId="77777777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2CB40A" w14:textId="05AFF875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  <w:r w:rsidR="0025768E">
              <w:rPr>
                <w:sz w:val="24"/>
                <w:szCs w:val="24"/>
              </w:rPr>
              <w:t>.08</w:t>
            </w:r>
          </w:p>
        </w:tc>
        <w:tc>
          <w:tcPr>
            <w:tcW w:w="4111" w:type="dxa"/>
          </w:tcPr>
          <w:p w14:paraId="4803BD06" w14:textId="0ED8F3EA" w:rsidR="008673BB" w:rsidRPr="00DF5F67" w:rsidRDefault="008673BB" w:rsidP="00DF5F6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</w:t>
            </w:r>
            <w:r w:rsidR="00725BFA" w:rsidRPr="00DF5F67">
              <w:rPr>
                <w:rFonts w:ascii="Times New Roman" w:hAnsi="Times New Roman" w:cs="Times New Roman"/>
                <w:sz w:val="24"/>
                <w:szCs w:val="24"/>
              </w:rPr>
              <w:t>и  инвентаризации кассы.  Запо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25BFA" w:rsidRPr="00DF5F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ение инвентаризационной описи.</w:t>
            </w:r>
          </w:p>
        </w:tc>
        <w:tc>
          <w:tcPr>
            <w:tcW w:w="1277" w:type="dxa"/>
          </w:tcPr>
          <w:p w14:paraId="52775D67" w14:textId="04319F7E" w:rsidR="008673BB" w:rsidRPr="00DF5F67" w:rsidRDefault="0025768E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673BB" w:rsidRPr="00DF5F67" w14:paraId="264F5EDD" w14:textId="77777777" w:rsidTr="00D60DA5">
        <w:trPr>
          <w:trHeight w:val="445"/>
        </w:trPr>
        <w:tc>
          <w:tcPr>
            <w:tcW w:w="8505" w:type="dxa"/>
            <w:gridSpan w:val="6"/>
          </w:tcPr>
          <w:p w14:paraId="2F7F5BB7" w14:textId="099CABEA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</w:t>
            </w:r>
            <w:r w:rsidR="00D60DA5">
              <w:rPr>
                <w:rFonts w:ascii="Times New Roman" w:hAnsi="Times New Roman" w:cs="Times New Roman"/>
                <w:b/>
                <w:sz w:val="24"/>
                <w:szCs w:val="24"/>
              </w:rPr>
              <w:t>е профессионального модуля ПМ.02</w:t>
            </w: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43EE4163" w14:textId="3281A248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  <w:tr w:rsidR="008673BB" w:rsidRPr="00DF5F67" w14:paraId="676E2982" w14:textId="77777777" w:rsidTr="00D60DA5">
        <w:trPr>
          <w:trHeight w:val="445"/>
        </w:trPr>
        <w:tc>
          <w:tcPr>
            <w:tcW w:w="8505" w:type="dxa"/>
            <w:gridSpan w:val="6"/>
          </w:tcPr>
          <w:p w14:paraId="76028619" w14:textId="358024E9" w:rsidR="008673BB" w:rsidRPr="00DF5F67" w:rsidRDefault="008673BB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производственной практики </w:t>
            </w:r>
          </w:p>
        </w:tc>
        <w:tc>
          <w:tcPr>
            <w:tcW w:w="1277" w:type="dxa"/>
          </w:tcPr>
          <w:p w14:paraId="59DF5289" w14:textId="1F1CF8C3" w:rsidR="008673BB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</w:tbl>
    <w:p w14:paraId="083B54F8" w14:textId="77777777" w:rsidR="00C87C12" w:rsidRPr="00DF5F67" w:rsidRDefault="00C87C12" w:rsidP="00DF5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7C5CF" w14:textId="77777777" w:rsidR="00D46521" w:rsidRDefault="00D465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360E8DA" w14:textId="77777777" w:rsidR="00DF5F67" w:rsidRDefault="00DF5F6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B6C5345" w14:textId="77777777" w:rsidR="00D46521" w:rsidRDefault="00D465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B705063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EC8DC94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AC2E1ED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161F180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57AA260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CB425C7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61A0229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ED1A194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B309DEE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3279458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072C87D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82390E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4D3992A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4A7BA3F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1A0E27F" w14:textId="6950DF21" w:rsidR="00C24549" w:rsidRDefault="00C24549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E8CF603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2A12FF8" w14:textId="77777777" w:rsidR="00FD7DB1" w:rsidRDefault="00927858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0522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</w:t>
      </w:r>
      <w:r w:rsidR="00B40522" w:rsidRPr="00B40522">
        <w:rPr>
          <w:rFonts w:ascii="Times New Roman" w:hAnsi="Times New Roman" w:cs="Times New Roman"/>
          <w:b/>
          <w:sz w:val="28"/>
          <w:szCs w:val="28"/>
        </w:rPr>
        <w:t xml:space="preserve"> производств</w:t>
      </w:r>
      <w:r w:rsidR="00B40522" w:rsidRPr="00844F4F">
        <w:rPr>
          <w:rFonts w:ascii="Times New Roman" w:hAnsi="Times New Roman" w:cs="Times New Roman"/>
          <w:b/>
          <w:sz w:val="28"/>
          <w:szCs w:val="28"/>
        </w:rPr>
        <w:t>енной</w:t>
      </w:r>
      <w:r w:rsidRPr="00844F4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Start w:id="3" w:name="bookmark10"/>
      <w:r w:rsidR="00844F4F" w:rsidRPr="00844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bookmark11"/>
      <w:bookmarkEnd w:id="3"/>
    </w:p>
    <w:p w14:paraId="0CBA1EBB" w14:textId="77777777" w:rsidR="009A2FCD" w:rsidRDefault="009A2FCD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B39930B" w14:textId="77777777" w:rsidR="00844F4F" w:rsidRDefault="00882637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77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50EA4" w:rsidRPr="00937711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14:paraId="4ACB0628" w14:textId="341DF349" w:rsidR="00650EA4" w:rsidRPr="006B7A0A" w:rsidRDefault="00381CC4" w:rsidP="00844F4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на </w:t>
      </w:r>
      <w:r w:rsidR="00BE5376" w:rsidRPr="006B7A0A">
        <w:rPr>
          <w:rFonts w:ascii="Times New Roman" w:hAnsi="Times New Roman" w:cs="Times New Roman"/>
          <w:sz w:val="26"/>
          <w:szCs w:val="26"/>
        </w:rPr>
        <w:t>предприятиях города Хабаровска,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Хабаровского</w:t>
      </w:r>
      <w:r w:rsidR="00BE5376"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650EA4" w:rsidRPr="006B7A0A">
        <w:rPr>
          <w:rFonts w:ascii="Times New Roman" w:hAnsi="Times New Roman" w:cs="Times New Roman"/>
          <w:sz w:val="26"/>
          <w:szCs w:val="26"/>
        </w:rPr>
        <w:t>края, с которыми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учреждение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заключил</w:t>
      </w:r>
      <w:r w:rsidR="00844F4F" w:rsidRPr="006B7A0A">
        <w:rPr>
          <w:rFonts w:ascii="Times New Roman" w:hAnsi="Times New Roman" w:cs="Times New Roman"/>
          <w:sz w:val="26"/>
          <w:szCs w:val="26"/>
        </w:rPr>
        <w:t>о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договоры на совместную подготовку рабочих кадров. </w:t>
      </w:r>
      <w:r w:rsidR="00844F4F" w:rsidRPr="006B7A0A">
        <w:rPr>
          <w:rFonts w:ascii="Times New Roman" w:hAnsi="Times New Roman" w:cs="Times New Roman"/>
          <w:sz w:val="26"/>
          <w:szCs w:val="26"/>
        </w:rPr>
        <w:t>Обу</w:t>
      </w:r>
      <w:r w:rsidR="00650EA4" w:rsidRPr="006B7A0A">
        <w:rPr>
          <w:rFonts w:ascii="Times New Roman" w:hAnsi="Times New Roman" w:cs="Times New Roman"/>
          <w:sz w:val="26"/>
          <w:szCs w:val="26"/>
        </w:rPr>
        <w:t>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щиеся закрепляют и совершенствуют приобретенный в процессе обучения опыт практической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деятельности на рабочих местах под руководством наставников из числа квалифицированных рабочих предприятия. Мастер производственного обучения, старший мастер, заместитель директора по </w:t>
      </w:r>
      <w:r w:rsidR="005E6A23" w:rsidRPr="006B7A0A">
        <w:rPr>
          <w:rFonts w:ascii="Times New Roman" w:hAnsi="Times New Roman" w:cs="Times New Roman"/>
          <w:sz w:val="26"/>
          <w:szCs w:val="26"/>
        </w:rPr>
        <w:t>У</w:t>
      </w:r>
      <w:r w:rsidR="00387A63" w:rsidRPr="006B7A0A">
        <w:rPr>
          <w:rFonts w:ascii="Times New Roman" w:hAnsi="Times New Roman" w:cs="Times New Roman"/>
          <w:sz w:val="26"/>
          <w:szCs w:val="26"/>
        </w:rPr>
        <w:t xml:space="preserve">Р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по графику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контроля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внутри учреждения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посещают </w:t>
      </w:r>
      <w:r w:rsidR="00844F4F" w:rsidRPr="006B7A0A">
        <w:rPr>
          <w:rFonts w:ascii="Times New Roman" w:hAnsi="Times New Roman" w:cs="Times New Roman"/>
          <w:sz w:val="26"/>
          <w:szCs w:val="26"/>
        </w:rPr>
        <w:t>об</w:t>
      </w:r>
      <w:r w:rsidR="00650EA4" w:rsidRPr="006B7A0A">
        <w:rPr>
          <w:rFonts w:ascii="Times New Roman" w:hAnsi="Times New Roman" w:cs="Times New Roman"/>
          <w:sz w:val="26"/>
          <w:szCs w:val="26"/>
        </w:rPr>
        <w:t>уча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щихся на рабочих местах, отслеживая перечень выполняемых работ</w:t>
      </w:r>
      <w:r w:rsidR="005E6A23" w:rsidRPr="006B7A0A">
        <w:rPr>
          <w:rFonts w:ascii="Times New Roman" w:hAnsi="Times New Roman" w:cs="Times New Roman"/>
          <w:sz w:val="26"/>
          <w:szCs w:val="26"/>
        </w:rPr>
        <w:t>,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по утвержденной программе производственной практики, соблюдени</w:t>
      </w:r>
      <w:r w:rsidR="005E6A23" w:rsidRPr="006B7A0A">
        <w:rPr>
          <w:rFonts w:ascii="Times New Roman" w:hAnsi="Times New Roman" w:cs="Times New Roman"/>
          <w:sz w:val="26"/>
          <w:szCs w:val="26"/>
        </w:rPr>
        <w:t>е техники безопасности, проверяют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качество выполняемых работ</w:t>
      </w:r>
      <w:r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об</w:t>
      </w:r>
      <w:r w:rsidR="00650EA4" w:rsidRPr="006B7A0A">
        <w:rPr>
          <w:rFonts w:ascii="Times New Roman" w:hAnsi="Times New Roman" w:cs="Times New Roman"/>
          <w:sz w:val="26"/>
          <w:szCs w:val="26"/>
        </w:rPr>
        <w:t>уча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щимися.</w:t>
      </w:r>
    </w:p>
    <w:p w14:paraId="69B7FB5B" w14:textId="77777777" w:rsidR="00AC4532" w:rsidRDefault="00AC4532" w:rsidP="00844F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0DD30" w14:textId="77777777" w:rsidR="0025768E" w:rsidRDefault="0025768E" w:rsidP="00844F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7E288" w14:textId="77777777" w:rsidR="005E6A23" w:rsidRPr="00381CC4" w:rsidRDefault="00937711" w:rsidP="0025768E">
      <w:pPr>
        <w:pStyle w:val="2"/>
        <w:shd w:val="clear" w:color="auto" w:fill="auto"/>
        <w:spacing w:before="240" w:after="0" w:line="240" w:lineRule="auto"/>
        <w:ind w:left="20" w:right="20" w:firstLine="0"/>
        <w:jc w:val="both"/>
      </w:pPr>
      <w:r w:rsidRPr="00381CC4">
        <w:rPr>
          <w:rStyle w:val="ab"/>
        </w:rPr>
        <w:t>3.2</w:t>
      </w:r>
      <w:r w:rsidR="00650EA4" w:rsidRPr="00381CC4">
        <w:rPr>
          <w:rStyle w:val="ab"/>
        </w:rPr>
        <w:t xml:space="preserve"> Информационное обеспечение производственной практики</w:t>
      </w:r>
      <w:r w:rsidR="00650EA4" w:rsidRPr="00381CC4">
        <w:t xml:space="preserve"> </w:t>
      </w:r>
    </w:p>
    <w:p w14:paraId="7B3A85A5" w14:textId="77777777" w:rsidR="006944C3" w:rsidRPr="006B7A0A" w:rsidRDefault="00650EA4" w:rsidP="0025768E">
      <w:pPr>
        <w:pStyle w:val="2"/>
        <w:shd w:val="clear" w:color="auto" w:fill="auto"/>
        <w:spacing w:before="240" w:after="0" w:line="240" w:lineRule="auto"/>
        <w:ind w:left="20" w:right="20" w:firstLine="0"/>
        <w:jc w:val="both"/>
      </w:pPr>
      <w:r w:rsidRPr="006B7A0A">
        <w:t>(перечень рекомендуемых изданий, Интернет-ресур</w:t>
      </w:r>
      <w:r w:rsidR="00CB5A81" w:rsidRPr="006B7A0A">
        <w:t>сов, дополнительной литературы)</w:t>
      </w:r>
    </w:p>
    <w:p w14:paraId="08C67023" w14:textId="5CD53CE6" w:rsidR="00C7405C" w:rsidRPr="0025768E" w:rsidRDefault="005E6A23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Печатные издания</w:t>
      </w:r>
    </w:p>
    <w:p w14:paraId="2C20EE01" w14:textId="3DE3DB1F" w:rsidR="00D53B3B" w:rsidRPr="00381CC4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>1.Брагина, Л.А. «Технология розничной т</w:t>
      </w:r>
      <w:r w:rsidR="0025768E">
        <w:rPr>
          <w:rFonts w:ascii="Times New Roman" w:hAnsi="Times New Roman" w:cs="Times New Roman"/>
          <w:sz w:val="26"/>
          <w:szCs w:val="26"/>
        </w:rPr>
        <w:t>орговли»: учеб, М. АСАDЕМА, 2019</w:t>
      </w:r>
      <w:r w:rsidRPr="00381CC4">
        <w:rPr>
          <w:rFonts w:ascii="Times New Roman" w:hAnsi="Times New Roman" w:cs="Times New Roman"/>
          <w:sz w:val="26"/>
          <w:szCs w:val="26"/>
        </w:rPr>
        <w:t>г.-122с.</w:t>
      </w:r>
    </w:p>
    <w:p w14:paraId="06575935" w14:textId="40AAAF4D" w:rsidR="00D53B3B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>2.Памбухчиянц О.В., Барановский В.А., Рубцов Л.И., Тимофеева В.А. «Технология розничной торговли»: – учебное  пособие «Продаве</w:t>
      </w:r>
      <w:r w:rsidR="0025768E">
        <w:rPr>
          <w:rFonts w:ascii="Times New Roman" w:hAnsi="Times New Roman" w:cs="Times New Roman"/>
          <w:sz w:val="26"/>
          <w:szCs w:val="26"/>
        </w:rPr>
        <w:t>ц»:  Ростов-на-Дону Феникс, 2019</w:t>
      </w:r>
      <w:r w:rsidRPr="00381CC4">
        <w:rPr>
          <w:rFonts w:ascii="Times New Roman" w:hAnsi="Times New Roman" w:cs="Times New Roman"/>
          <w:sz w:val="26"/>
          <w:szCs w:val="26"/>
        </w:rPr>
        <w:t>г.-446с.</w:t>
      </w:r>
    </w:p>
    <w:p w14:paraId="1DB095DE" w14:textId="68D13F2F" w:rsidR="00313A2B" w:rsidRPr="00381CC4" w:rsidRDefault="00313A2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3.Миронова Н.Б. ,Парфентьева Т.Р., Петухов А.А. «Оборудование торговых предприятий»: Москва, Изд. центр «Акад</w:t>
      </w:r>
      <w:r w:rsidR="0025768E">
        <w:rPr>
          <w:rFonts w:ascii="Times New Roman" w:hAnsi="Times New Roman" w:cs="Times New Roman"/>
          <w:sz w:val="26"/>
          <w:szCs w:val="26"/>
        </w:rPr>
        <w:t>емия»2018</w:t>
      </w:r>
      <w:r>
        <w:rPr>
          <w:rFonts w:ascii="Times New Roman" w:hAnsi="Times New Roman" w:cs="Times New Roman"/>
          <w:sz w:val="26"/>
          <w:szCs w:val="26"/>
        </w:rPr>
        <w:t>г- 85с.</w:t>
      </w:r>
    </w:p>
    <w:p w14:paraId="7DBEFF43" w14:textId="77777777" w:rsidR="00381CC4" w:rsidRPr="00381CC4" w:rsidRDefault="00381CC4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060C9C" w14:textId="67449DED" w:rsidR="00D53B3B" w:rsidRPr="00381CC4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 xml:space="preserve"> 4.Новикова А.М., Голубкина Т.С., Никифорова Н.С., Прокофьева С.А. «Товароведение и организация продовольственными тов</w:t>
      </w:r>
      <w:r w:rsidR="0025768E">
        <w:rPr>
          <w:rFonts w:ascii="Times New Roman" w:hAnsi="Times New Roman" w:cs="Times New Roman"/>
          <w:sz w:val="26"/>
          <w:szCs w:val="26"/>
        </w:rPr>
        <w:t>арами»: учеб., М., АСАDЕМА, 2020</w:t>
      </w:r>
      <w:r w:rsidRPr="00381CC4">
        <w:rPr>
          <w:rFonts w:ascii="Times New Roman" w:hAnsi="Times New Roman" w:cs="Times New Roman"/>
          <w:sz w:val="26"/>
          <w:szCs w:val="26"/>
        </w:rPr>
        <w:t>г.-471с</w:t>
      </w:r>
    </w:p>
    <w:p w14:paraId="631EAC03" w14:textId="0ED6779F" w:rsidR="00D53B3B" w:rsidRDefault="00D53B3B" w:rsidP="0025768E">
      <w:pPr>
        <w:spacing w:before="240" w:after="0" w:line="240" w:lineRule="auto"/>
        <w:rPr>
          <w:rFonts w:ascii="Times New Roman" w:hAnsi="Times New Roman" w:cs="Times New Roman"/>
          <w:bCs/>
          <w:kern w:val="32"/>
          <w:sz w:val="26"/>
          <w:szCs w:val="26"/>
        </w:rPr>
      </w:pPr>
      <w:r w:rsidRPr="00381CC4">
        <w:rPr>
          <w:rFonts w:ascii="Times New Roman" w:hAnsi="Times New Roman" w:cs="Times New Roman"/>
          <w:bCs/>
          <w:kern w:val="32"/>
          <w:sz w:val="26"/>
          <w:szCs w:val="26"/>
        </w:rPr>
        <w:t xml:space="preserve">5.Голубенко О.А. «Товароведение непродовольственных товаров». Учебник для  СПО, </w:t>
      </w:r>
      <w:r w:rsidR="0025768E">
        <w:rPr>
          <w:rFonts w:ascii="Times New Roman" w:hAnsi="Times New Roman" w:cs="Times New Roman"/>
          <w:bCs/>
          <w:kern w:val="32"/>
          <w:sz w:val="26"/>
          <w:szCs w:val="26"/>
        </w:rPr>
        <w:t>2019</w:t>
      </w:r>
      <w:r w:rsidRPr="00381CC4">
        <w:rPr>
          <w:rFonts w:ascii="Times New Roman" w:hAnsi="Times New Roman" w:cs="Times New Roman"/>
          <w:bCs/>
          <w:kern w:val="32"/>
          <w:sz w:val="26"/>
          <w:szCs w:val="26"/>
        </w:rPr>
        <w:t>г.</w:t>
      </w:r>
    </w:p>
    <w:p w14:paraId="2C5DF61D" w14:textId="2B46F171" w:rsidR="00313A2B" w:rsidRPr="00381CC4" w:rsidRDefault="00313A2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kern w:val="32"/>
          <w:sz w:val="26"/>
          <w:szCs w:val="26"/>
        </w:rPr>
        <w:t>6.Яковенко Н.В. «Кассир торгового зала»</w:t>
      </w:r>
      <w:r w:rsidRPr="00313A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25768E">
        <w:rPr>
          <w:rFonts w:ascii="Times New Roman" w:hAnsi="Times New Roman" w:cs="Times New Roman"/>
          <w:sz w:val="26"/>
          <w:szCs w:val="26"/>
        </w:rPr>
        <w:t>осква, Изд. центр «Академия»2020</w:t>
      </w:r>
      <w:r>
        <w:rPr>
          <w:rFonts w:ascii="Times New Roman" w:hAnsi="Times New Roman" w:cs="Times New Roman"/>
          <w:sz w:val="26"/>
          <w:szCs w:val="26"/>
        </w:rPr>
        <w:t>г.</w:t>
      </w:r>
    </w:p>
    <w:p w14:paraId="39A5275A" w14:textId="77777777" w:rsidR="00D53B3B" w:rsidRPr="00313A2B" w:rsidRDefault="00D53B3B" w:rsidP="0025768E">
      <w:pPr>
        <w:pStyle w:val="a4"/>
        <w:spacing w:before="240"/>
        <w:rPr>
          <w:rFonts w:ascii="Times New Roman" w:hAnsi="Times New Roman"/>
          <w:sz w:val="26"/>
          <w:szCs w:val="26"/>
        </w:rPr>
      </w:pPr>
      <w:r w:rsidRPr="00313A2B">
        <w:rPr>
          <w:rFonts w:ascii="Times New Roman" w:hAnsi="Times New Roman"/>
          <w:sz w:val="26"/>
          <w:szCs w:val="26"/>
        </w:rPr>
        <w:t>Дополнительные источники:</w:t>
      </w:r>
    </w:p>
    <w:p w14:paraId="230D578D" w14:textId="420521A1" w:rsidR="00D53B3B" w:rsidRPr="00313A2B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13A2B">
        <w:rPr>
          <w:rFonts w:ascii="Times New Roman" w:hAnsi="Times New Roman" w:cs="Times New Roman"/>
          <w:sz w:val="26"/>
          <w:szCs w:val="26"/>
        </w:rPr>
        <w:t>1. Коптерова Н.П. «Основы маркетинга»: М.,  АСА</w:t>
      </w:r>
      <w:r w:rsidRPr="00313A2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768E">
        <w:rPr>
          <w:rFonts w:ascii="Times New Roman" w:hAnsi="Times New Roman" w:cs="Times New Roman"/>
          <w:sz w:val="26"/>
          <w:szCs w:val="26"/>
        </w:rPr>
        <w:t>ЕМА, 2019</w:t>
      </w:r>
      <w:r w:rsidRPr="00313A2B">
        <w:rPr>
          <w:rFonts w:ascii="Times New Roman" w:hAnsi="Times New Roman" w:cs="Times New Roman"/>
          <w:sz w:val="26"/>
          <w:szCs w:val="26"/>
        </w:rPr>
        <w:t>г.-143с</w:t>
      </w:r>
    </w:p>
    <w:p w14:paraId="466C975E" w14:textId="4CDA8C36" w:rsidR="00D53B3B" w:rsidRPr="006B7A0A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13A2B">
        <w:rPr>
          <w:rFonts w:ascii="Times New Roman" w:hAnsi="Times New Roman" w:cs="Times New Roman"/>
          <w:sz w:val="26"/>
          <w:szCs w:val="26"/>
        </w:rPr>
        <w:t xml:space="preserve"> 2.Гайнутдинова Э.М., « Осно</w:t>
      </w:r>
      <w:r w:rsidR="0025768E">
        <w:rPr>
          <w:rFonts w:ascii="Times New Roman" w:hAnsi="Times New Roman" w:cs="Times New Roman"/>
          <w:sz w:val="26"/>
          <w:szCs w:val="26"/>
        </w:rPr>
        <w:t>вы менеджмента» М., АСАДЕМА,2018</w:t>
      </w:r>
      <w:r w:rsidRPr="00313A2B">
        <w:rPr>
          <w:rFonts w:ascii="Times New Roman" w:hAnsi="Times New Roman" w:cs="Times New Roman"/>
          <w:sz w:val="26"/>
          <w:szCs w:val="26"/>
        </w:rPr>
        <w:t>г.- 151с.</w:t>
      </w:r>
      <w:r w:rsidRPr="00313A2B">
        <w:rPr>
          <w:rFonts w:ascii="Times New Roman" w:hAnsi="Times New Roman"/>
          <w:sz w:val="26"/>
          <w:szCs w:val="26"/>
        </w:rPr>
        <w:t xml:space="preserve"> 3.Каплина С. А., «Организация коммерческой деятельности»: </w:t>
      </w:r>
      <w:r w:rsidR="0025768E">
        <w:rPr>
          <w:rFonts w:ascii="Times New Roman" w:hAnsi="Times New Roman"/>
          <w:sz w:val="26"/>
          <w:szCs w:val="26"/>
        </w:rPr>
        <w:t>Ростов - на -Дону «Феникс», 2019</w:t>
      </w:r>
      <w:r w:rsidRPr="00313A2B">
        <w:rPr>
          <w:rFonts w:ascii="Times New Roman" w:hAnsi="Times New Roman"/>
          <w:sz w:val="26"/>
          <w:szCs w:val="26"/>
        </w:rPr>
        <w:t>г.-445с.</w:t>
      </w:r>
    </w:p>
    <w:p w14:paraId="1095715F" w14:textId="77777777" w:rsidR="00C7405C" w:rsidRPr="006B7A0A" w:rsidRDefault="00C7405C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D86CDEB" w14:textId="1A0A4D16" w:rsidR="006B7A0A" w:rsidRPr="006B7A0A" w:rsidRDefault="005E6A23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Электронные издания (электронные ресурсы)</w:t>
      </w:r>
      <w:r w:rsidR="0025768E">
        <w:rPr>
          <w:rFonts w:ascii="Times New Roman" w:hAnsi="Times New Roman" w:cs="Times New Roman"/>
          <w:sz w:val="26"/>
          <w:szCs w:val="26"/>
        </w:rPr>
        <w:t>:</w:t>
      </w:r>
    </w:p>
    <w:p w14:paraId="063C05A9" w14:textId="7741C12A" w:rsidR="005E6A23" w:rsidRPr="006B7A0A" w:rsidRDefault="006B7A0A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1.</w:t>
      </w:r>
      <w:r w:rsidR="005E6A23" w:rsidRPr="006B7A0A">
        <w:rPr>
          <w:rFonts w:ascii="Times New Roman" w:hAnsi="Times New Roman" w:cs="Times New Roman"/>
          <w:sz w:val="26"/>
          <w:szCs w:val="26"/>
        </w:rPr>
        <w:t xml:space="preserve">Правовой фонд технической документации URL:  </w:t>
      </w:r>
      <w:hyperlink r:id="rId8" w:history="1">
        <w:r w:rsidR="005E6A23" w:rsidRPr="006B7A0A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http://docs.cntd.ru/document/1200009481 . Дата обращения 29.04.2018</w:t>
        </w:r>
      </w:hyperlink>
      <w:r w:rsidR="0025768E">
        <w:rPr>
          <w:rStyle w:val="ac"/>
          <w:rFonts w:ascii="Times New Roman" w:hAnsi="Times New Roman" w:cs="Times New Roman"/>
          <w:color w:val="auto"/>
          <w:sz w:val="26"/>
          <w:szCs w:val="26"/>
        </w:rPr>
        <w:t>г.</w:t>
      </w:r>
    </w:p>
    <w:p w14:paraId="307054E1" w14:textId="77777777" w:rsidR="0025768E" w:rsidRDefault="0025768E" w:rsidP="002576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8E00A" w14:textId="54D6730A" w:rsidR="00BC4E46" w:rsidRPr="00436BD5" w:rsidRDefault="00BC4E46" w:rsidP="002576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BD5">
        <w:rPr>
          <w:rFonts w:ascii="Times New Roman" w:hAnsi="Times New Roman" w:cs="Times New Roman"/>
          <w:b/>
          <w:sz w:val="28"/>
          <w:szCs w:val="28"/>
        </w:rPr>
        <w:lastRenderedPageBreak/>
        <w:t>4. Контроль  и  оценка</w:t>
      </w:r>
      <w:r w:rsidR="008F0F45" w:rsidRPr="00436BD5">
        <w:rPr>
          <w:rFonts w:ascii="Times New Roman" w:hAnsi="Times New Roman" w:cs="Times New Roman"/>
          <w:b/>
          <w:sz w:val="28"/>
          <w:szCs w:val="28"/>
        </w:rPr>
        <w:t xml:space="preserve">  результатов  освоения  производственной </w:t>
      </w:r>
      <w:r w:rsidRPr="00436BD5">
        <w:rPr>
          <w:rFonts w:ascii="Times New Roman" w:hAnsi="Times New Roman" w:cs="Times New Roman"/>
          <w:b/>
          <w:sz w:val="28"/>
          <w:szCs w:val="28"/>
        </w:rPr>
        <w:t xml:space="preserve">  практики</w:t>
      </w:r>
    </w:p>
    <w:p w14:paraId="29479D27" w14:textId="77777777" w:rsidR="00BC4E46" w:rsidRPr="0025768E" w:rsidRDefault="00BC4E46" w:rsidP="009C4BF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768E">
        <w:rPr>
          <w:rFonts w:ascii="Times New Roman" w:hAnsi="Times New Roman" w:cs="Times New Roman"/>
          <w:sz w:val="26"/>
          <w:szCs w:val="26"/>
        </w:rPr>
        <w:t>Контроль и оценка резуль</w:t>
      </w:r>
      <w:r w:rsidR="00CB3C43" w:rsidRPr="0025768E">
        <w:rPr>
          <w:rFonts w:ascii="Times New Roman" w:hAnsi="Times New Roman" w:cs="Times New Roman"/>
          <w:sz w:val="26"/>
          <w:szCs w:val="26"/>
        </w:rPr>
        <w:t xml:space="preserve">татов освоения программы производственной </w:t>
      </w:r>
      <w:r w:rsidRPr="0025768E">
        <w:rPr>
          <w:rFonts w:ascii="Times New Roman" w:hAnsi="Times New Roman" w:cs="Times New Roman"/>
          <w:sz w:val="26"/>
          <w:szCs w:val="26"/>
        </w:rPr>
        <w:t xml:space="preserve"> практики осуществляется маст</w:t>
      </w:r>
      <w:r w:rsidR="00991E87" w:rsidRPr="0025768E">
        <w:rPr>
          <w:rFonts w:ascii="Times New Roman" w:hAnsi="Times New Roman" w:cs="Times New Roman"/>
          <w:sz w:val="26"/>
          <w:szCs w:val="26"/>
        </w:rPr>
        <w:t xml:space="preserve">ером </w:t>
      </w:r>
      <w:r w:rsidR="009C4BFC" w:rsidRPr="0025768E">
        <w:rPr>
          <w:rFonts w:ascii="Times New Roman" w:hAnsi="Times New Roman" w:cs="Times New Roman"/>
          <w:sz w:val="26"/>
          <w:szCs w:val="26"/>
        </w:rPr>
        <w:t>производственного обучения</w:t>
      </w:r>
    </w:p>
    <w:p w14:paraId="3B649984" w14:textId="77777777" w:rsidR="009C4BFC" w:rsidRPr="001357B5" w:rsidRDefault="009C4BFC" w:rsidP="009C4BFC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4253"/>
        <w:gridCol w:w="1276"/>
      </w:tblGrid>
      <w:tr w:rsidR="00BC4E46" w:rsidRPr="00A725AE" w14:paraId="27696666" w14:textId="77777777" w:rsidTr="0025768E">
        <w:trPr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2736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6F651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46801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6BB64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</w:t>
            </w:r>
          </w:p>
          <w:p w14:paraId="05BFBAAE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(разряд)</w:t>
            </w:r>
          </w:p>
        </w:tc>
      </w:tr>
      <w:tr w:rsidR="005E6A23" w:rsidRPr="00A725AE" w14:paraId="305C075B" w14:textId="77777777" w:rsidTr="0025768E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A3146" w14:textId="77777777" w:rsidR="00313A2B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118A31F2" w14:textId="31BAB231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7DAAD10D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2CC25" w14:textId="68CEC841" w:rsidR="005E6A23" w:rsidRPr="008364FD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1CC4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продавца.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ТБ, ОТ, 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товаров в отделах, секциях магазина.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E7AFC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FC103B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AB77797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3B10C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A23" w:rsidRPr="00A725AE" w14:paraId="0237F862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2FA69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D6B82" w14:textId="405EED50" w:rsidR="005E6A23" w:rsidRPr="008364FD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продовольственны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к продаже: по группам, подгруппам, видам, сортам ассортименту.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21A23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921AE98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C33F42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2979F1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E6A23" w:rsidRPr="00A725AE" w14:paraId="5A15F8B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07562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0F8D06" w14:textId="02481F8A" w:rsidR="008364FD" w:rsidRPr="008364FD" w:rsidRDefault="008364FD" w:rsidP="00381C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 xml:space="preserve">вовать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в приемке товаров по качеству и количеству. Ознаком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и правилами оформления</w:t>
            </w:r>
          </w:p>
          <w:p w14:paraId="16579AE4" w14:textId="0EA1F80C" w:rsidR="005E6A23" w:rsidRPr="00F501C3" w:rsidRDefault="008364FD" w:rsidP="00381C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сопроводительных документов.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DEBE1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1AEE26B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D30E7E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3C87BE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0582B" w14:textId="3C46C524" w:rsidR="005E6A23" w:rsidRPr="00F501C3" w:rsidRDefault="005E6A23" w:rsidP="00F50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42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14:paraId="4AB342C9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A23" w:rsidRPr="00A725AE" w14:paraId="0C75AD75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2E982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4EB14" w14:textId="5453DE71" w:rsidR="005E6A23" w:rsidRPr="00A335AC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покупателей:   оформ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витрин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торгового зала, условия возврата и обмена недоброкачественных товаров, изучение покупательского спроса.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B49B7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F77B71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EB7BD61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BC7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A23" w:rsidRPr="00A725AE" w14:paraId="494CA5D0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C2504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4D72E" w14:textId="7DBE3AFC" w:rsidR="005E6A23" w:rsidRPr="00A335AC" w:rsidRDefault="00A335AC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товарно-денеж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FD98E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6F9C7E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776759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9A35A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335AC" w:rsidRPr="00A725AE" w14:paraId="3241AB79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1E88B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2D704" w14:textId="2BCB6847" w:rsidR="00A335AC" w:rsidRPr="00A335AC" w:rsidRDefault="00A335AC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инвентаризации.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инвентаризационн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опис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F88F9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75F68E19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EB64687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C5CD3" w14:textId="77777777" w:rsidR="00A335AC" w:rsidRPr="00F501C3" w:rsidRDefault="00A335AC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4CE44894" w14:textId="77777777" w:rsidTr="0025768E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E51545" w14:textId="77777777" w:rsidR="0025768E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366DDF52" w14:textId="65606E33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404B468A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DFE84" w14:textId="27F31459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место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продавца.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ТБ, ОТ, 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товаров в отделах, секциях магазина.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25A6C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063B9E1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979D463" w14:textId="5CDE9BA4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5A9EB" w14:textId="465B03A8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68E" w:rsidRPr="00A725AE" w14:paraId="336E20B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3715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FA4B0" w14:textId="3EF05308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непродовольственны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к продаже: по группам, подгруппам, видам, сортам ассортименту.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AD0DA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52B14A9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0ADF9D5" w14:textId="20C46C9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650FF" w14:textId="2CA82092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5768E" w:rsidRPr="00A725AE" w14:paraId="735224C1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895D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8D249" w14:textId="6EF82615" w:rsidR="0025768E" w:rsidRPr="00A335AC" w:rsidRDefault="0025768E" w:rsidP="002576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вовать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в приемке товаров по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качеству и количеству. 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и правилами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сопроводительных документов.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31A19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 в процессе работы;</w:t>
            </w:r>
          </w:p>
          <w:p w14:paraId="047CF3B2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1B8266B" w14:textId="489DB97F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A69FED" w14:textId="48F64107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</w:tr>
      <w:tr w:rsidR="0025768E" w:rsidRPr="00A725AE" w14:paraId="5776610C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32981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C325A" w14:textId="4E480D2D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покупателей:   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витрин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торгового зала, условия возврата и обмена недоброкачественных товаров, изучение покупательского спроса.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A60FC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5B75C7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3545D2B" w14:textId="66642969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87167C" w14:textId="2A298807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3A24428D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157A6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C700C" w14:textId="7AA707FF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товарно-денеж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32E88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3D01BB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77346B0" w14:textId="4878331B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BAEF9" w14:textId="16545042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21EEC480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8239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9B5B1" w14:textId="0F946813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инвентаризации.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EB14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FA50FB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DEC015F" w14:textId="5A59E961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FD6A95" w14:textId="3B97B40A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DF5F67" w:rsidRPr="00A725AE" w14:paraId="1DC1B4C9" w14:textId="77777777" w:rsidTr="0025768E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C4A145" w14:textId="77777777" w:rsidR="00DF5F67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7A7312E4" w14:textId="59803C8F" w:rsidR="00DF5F67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2BA8A778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D7D24" w14:textId="356C27F6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кассира торгового зала. Соблюдение ТБ, ОТ, ПБ. Подготовка ККТ к работе.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679AF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B1723D7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1C6BB4E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0C9520" w14:textId="77777777" w:rsidR="00DF5F67" w:rsidRDefault="00DF5F67" w:rsidP="00A335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F67" w:rsidRPr="00A725AE" w14:paraId="1D6A0E1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1336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E9D1B" w14:textId="0FC55699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Порядок получения, хранения и выдачи денежных средств и ценных бумаг, признаки платежеспособности государственных денежных знаков.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E2412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787AABC4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51C6755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4D55B" w14:textId="0C00E3C2" w:rsidR="00DF5F67" w:rsidRDefault="00DF5F67" w:rsidP="00A335AC">
            <w:pPr>
              <w:jc w:val="center"/>
            </w:pPr>
            <w:r w:rsidRPr="003D4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F5F67" w:rsidRPr="00A725AE" w14:paraId="36A2314A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ADF39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24BE6" w14:textId="455574C6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продаже. Ассортимент, розничные цены на товары и изделия, имеющиеся в продаже.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68740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85F9425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5C30683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DBCD6" w14:textId="77777777" w:rsidR="00DF5F67" w:rsidRDefault="00DF5F67" w:rsidP="00A335AC">
            <w:pPr>
              <w:jc w:val="center"/>
            </w:pPr>
            <w:r w:rsidRPr="00ED1D4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F5F67" w:rsidRPr="00A725AE" w14:paraId="6AC0FA29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9ABAB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B730C" w14:textId="1A941AE1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Работа в режиме «Касса», работа с калькулятором, оформление стандартных чеков продажи (чек на одну, несколько покупок, чек по количеству и цене).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9687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779F75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D12E1C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D78D3" w14:textId="77777777" w:rsidR="00DF5F67" w:rsidRDefault="00DF5F67" w:rsidP="00A335AC">
            <w:pPr>
              <w:jc w:val="center"/>
            </w:pPr>
            <w:r w:rsidRPr="00ED1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F67" w:rsidRPr="00A725AE" w14:paraId="3C9E1EA8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9E9F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24264" w14:textId="643A779C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Порядок сдачи торговой выручки через инкассатора. Составление отчета кассира, отработка навыков ведения книги кассира-операциониста или журнала регистрации показаний.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9A1A2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D1AC39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6CEDF88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25686" w14:textId="77777777" w:rsidR="00DF5F67" w:rsidRPr="00F501C3" w:rsidRDefault="00DF5F67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DF5F67" w:rsidRPr="00A725AE" w14:paraId="7D2FEB78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C2C87" w14:textId="77777777" w:rsidR="00DF5F67" w:rsidRPr="00F501C3" w:rsidRDefault="00DF5F67" w:rsidP="00B1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5EB75" w14:textId="77777777" w:rsidR="00DF5F67" w:rsidRPr="00B1763E" w:rsidRDefault="00DF5F67" w:rsidP="00B1763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 инвентаризации кассы.  Составление инвентаризационной описи.</w:t>
            </w:r>
          </w:p>
          <w:p w14:paraId="23850CB0" w14:textId="3FDE42FB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48704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9FC7E71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68B94A9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2E88A" w14:textId="19C778EB" w:rsidR="00DF5F67" w:rsidRDefault="00DF5F67" w:rsidP="00A335AC">
            <w:pPr>
              <w:jc w:val="center"/>
            </w:pPr>
            <w:r w:rsidRPr="00C34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3B972E45" w14:textId="77777777" w:rsidR="00BC4E46" w:rsidRPr="00A725AE" w:rsidRDefault="00BC4E46" w:rsidP="00BC4E46">
      <w:pPr>
        <w:rPr>
          <w:rFonts w:ascii="Times New Roman" w:hAnsi="Times New Roman" w:cs="Times New Roman"/>
          <w:sz w:val="28"/>
          <w:szCs w:val="28"/>
        </w:rPr>
      </w:pPr>
    </w:p>
    <w:p w14:paraId="6914BEE7" w14:textId="77777777" w:rsidR="00D47BF1" w:rsidRPr="00937711" w:rsidRDefault="00D47BF1" w:rsidP="0093771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7BF1" w:rsidRPr="00937711" w:rsidSect="00C24549">
      <w:footerReference w:type="default" r:id="rId9"/>
      <w:pgSz w:w="11906" w:h="16838"/>
      <w:pgMar w:top="851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0C88" w14:textId="77777777" w:rsidR="00B44F68" w:rsidRDefault="00B44F68" w:rsidP="00D327D6">
      <w:r>
        <w:separator/>
      </w:r>
    </w:p>
  </w:endnote>
  <w:endnote w:type="continuationSeparator" w:id="0">
    <w:p w14:paraId="682C7AC9" w14:textId="77777777" w:rsidR="00B44F68" w:rsidRDefault="00B44F68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235833"/>
      <w:docPartObj>
        <w:docPartGallery w:val="Page Numbers (Bottom of Page)"/>
        <w:docPartUnique/>
      </w:docPartObj>
    </w:sdtPr>
    <w:sdtEndPr/>
    <w:sdtContent>
      <w:p w14:paraId="272E2587" w14:textId="67B1DFC8" w:rsidR="00A9063A" w:rsidRDefault="00A9063A" w:rsidP="00C245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F8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FF6C5" w14:textId="77777777" w:rsidR="00B44F68" w:rsidRDefault="00B44F68" w:rsidP="00D327D6">
      <w:r>
        <w:separator/>
      </w:r>
    </w:p>
  </w:footnote>
  <w:footnote w:type="continuationSeparator" w:id="0">
    <w:p w14:paraId="4DB7FA9D" w14:textId="77777777" w:rsidR="00B44F68" w:rsidRDefault="00B44F68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399"/>
    <w:multiLevelType w:val="hybridMultilevel"/>
    <w:tmpl w:val="70F6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110"/>
    <w:multiLevelType w:val="hybridMultilevel"/>
    <w:tmpl w:val="17CC6E6E"/>
    <w:lvl w:ilvl="0" w:tplc="E47057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">
    <w:nsid w:val="1485567E"/>
    <w:multiLevelType w:val="multilevel"/>
    <w:tmpl w:val="8DF6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225278"/>
    <w:multiLevelType w:val="hybridMultilevel"/>
    <w:tmpl w:val="CAEEBDB0"/>
    <w:lvl w:ilvl="0" w:tplc="6FC67EEC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03E4B"/>
    <w:multiLevelType w:val="hybridMultilevel"/>
    <w:tmpl w:val="6BAABEB2"/>
    <w:lvl w:ilvl="0" w:tplc="BA689CC2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3E410310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75FB6"/>
    <w:multiLevelType w:val="hybridMultilevel"/>
    <w:tmpl w:val="18CC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747058"/>
    <w:multiLevelType w:val="hybridMultilevel"/>
    <w:tmpl w:val="5E50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514A57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8F7E53"/>
    <w:multiLevelType w:val="multilevel"/>
    <w:tmpl w:val="20304E1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37F117F"/>
    <w:multiLevelType w:val="hybridMultilevel"/>
    <w:tmpl w:val="5F1C2ADC"/>
    <w:lvl w:ilvl="0" w:tplc="76446C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CA6304"/>
    <w:multiLevelType w:val="multilevel"/>
    <w:tmpl w:val="D2FC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9"/>
  </w:num>
  <w:num w:numId="5">
    <w:abstractNumId w:val="14"/>
  </w:num>
  <w:num w:numId="6">
    <w:abstractNumId w:val="6"/>
  </w:num>
  <w:num w:numId="7">
    <w:abstractNumId w:val="20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1"/>
  </w:num>
  <w:num w:numId="12">
    <w:abstractNumId w:val="27"/>
  </w:num>
  <w:num w:numId="13">
    <w:abstractNumId w:val="10"/>
  </w:num>
  <w:num w:numId="14">
    <w:abstractNumId w:val="18"/>
  </w:num>
  <w:num w:numId="15">
    <w:abstractNumId w:val="19"/>
  </w:num>
  <w:num w:numId="16">
    <w:abstractNumId w:val="7"/>
  </w:num>
  <w:num w:numId="17">
    <w:abstractNumId w:val="22"/>
  </w:num>
  <w:num w:numId="18">
    <w:abstractNumId w:val="5"/>
  </w:num>
  <w:num w:numId="19">
    <w:abstractNumId w:val="4"/>
  </w:num>
  <w:num w:numId="20">
    <w:abstractNumId w:val="28"/>
  </w:num>
  <w:num w:numId="21">
    <w:abstractNumId w:val="25"/>
  </w:num>
  <w:num w:numId="22">
    <w:abstractNumId w:val="8"/>
  </w:num>
  <w:num w:numId="23">
    <w:abstractNumId w:val="2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0"/>
  </w:num>
  <w:num w:numId="27">
    <w:abstractNumId w:val="12"/>
  </w:num>
  <w:num w:numId="28">
    <w:abstractNumId w:val="23"/>
  </w:num>
  <w:num w:numId="29">
    <w:abstractNumId w:val="2"/>
  </w:num>
  <w:num w:numId="30">
    <w:abstractNumId w:val="13"/>
  </w:num>
  <w:num w:numId="31">
    <w:abstractNumId w:val="1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003CE"/>
    <w:rsid w:val="000148EE"/>
    <w:rsid w:val="00023399"/>
    <w:rsid w:val="00024B45"/>
    <w:rsid w:val="00057E42"/>
    <w:rsid w:val="00083DAD"/>
    <w:rsid w:val="00084F74"/>
    <w:rsid w:val="0009286D"/>
    <w:rsid w:val="000A613D"/>
    <w:rsid w:val="000B42BD"/>
    <w:rsid w:val="000C6DAB"/>
    <w:rsid w:val="00101657"/>
    <w:rsid w:val="0010417C"/>
    <w:rsid w:val="001150C3"/>
    <w:rsid w:val="001214B6"/>
    <w:rsid w:val="001357B5"/>
    <w:rsid w:val="00165AB8"/>
    <w:rsid w:val="00185367"/>
    <w:rsid w:val="00186FD0"/>
    <w:rsid w:val="00190587"/>
    <w:rsid w:val="001A1BF6"/>
    <w:rsid w:val="001A4AC0"/>
    <w:rsid w:val="001A51D5"/>
    <w:rsid w:val="001B3CBE"/>
    <w:rsid w:val="001E3D3E"/>
    <w:rsid w:val="001F4F9E"/>
    <w:rsid w:val="0020442F"/>
    <w:rsid w:val="00221F1C"/>
    <w:rsid w:val="0022349B"/>
    <w:rsid w:val="00225E92"/>
    <w:rsid w:val="002349DF"/>
    <w:rsid w:val="00252095"/>
    <w:rsid w:val="0025768E"/>
    <w:rsid w:val="00266B89"/>
    <w:rsid w:val="0028403B"/>
    <w:rsid w:val="002B2B56"/>
    <w:rsid w:val="002B588F"/>
    <w:rsid w:val="002C0F81"/>
    <w:rsid w:val="002C4B07"/>
    <w:rsid w:val="002D3474"/>
    <w:rsid w:val="002E7354"/>
    <w:rsid w:val="002F2C9B"/>
    <w:rsid w:val="003004EB"/>
    <w:rsid w:val="00311865"/>
    <w:rsid w:val="00313A2B"/>
    <w:rsid w:val="00315C59"/>
    <w:rsid w:val="00323C91"/>
    <w:rsid w:val="00350D85"/>
    <w:rsid w:val="003530EA"/>
    <w:rsid w:val="003759AD"/>
    <w:rsid w:val="003801A7"/>
    <w:rsid w:val="00381CC4"/>
    <w:rsid w:val="00387A63"/>
    <w:rsid w:val="00396FF9"/>
    <w:rsid w:val="003A3CAA"/>
    <w:rsid w:val="003A5B00"/>
    <w:rsid w:val="003C123B"/>
    <w:rsid w:val="003E4A24"/>
    <w:rsid w:val="003F0FBC"/>
    <w:rsid w:val="003F3FAE"/>
    <w:rsid w:val="003F51D1"/>
    <w:rsid w:val="004026BB"/>
    <w:rsid w:val="00413DCE"/>
    <w:rsid w:val="00436BD5"/>
    <w:rsid w:val="00441B1A"/>
    <w:rsid w:val="0045012F"/>
    <w:rsid w:val="00453F7F"/>
    <w:rsid w:val="00454986"/>
    <w:rsid w:val="00465D3F"/>
    <w:rsid w:val="004A0E1D"/>
    <w:rsid w:val="004B3D97"/>
    <w:rsid w:val="004B7B75"/>
    <w:rsid w:val="004C777B"/>
    <w:rsid w:val="004D0049"/>
    <w:rsid w:val="004D108F"/>
    <w:rsid w:val="004E5F9E"/>
    <w:rsid w:val="00511BF6"/>
    <w:rsid w:val="00535FD7"/>
    <w:rsid w:val="0054036F"/>
    <w:rsid w:val="00545C94"/>
    <w:rsid w:val="005738D5"/>
    <w:rsid w:val="00597F30"/>
    <w:rsid w:val="005A22BF"/>
    <w:rsid w:val="005C1B71"/>
    <w:rsid w:val="005C60EB"/>
    <w:rsid w:val="005C736E"/>
    <w:rsid w:val="005E6A23"/>
    <w:rsid w:val="005F223D"/>
    <w:rsid w:val="0060127F"/>
    <w:rsid w:val="00604347"/>
    <w:rsid w:val="006060EC"/>
    <w:rsid w:val="006072CC"/>
    <w:rsid w:val="006258EB"/>
    <w:rsid w:val="00627149"/>
    <w:rsid w:val="00650EA4"/>
    <w:rsid w:val="00661307"/>
    <w:rsid w:val="0068229B"/>
    <w:rsid w:val="006944C3"/>
    <w:rsid w:val="006B6118"/>
    <w:rsid w:val="006B7A0A"/>
    <w:rsid w:val="006D1863"/>
    <w:rsid w:val="00700F3D"/>
    <w:rsid w:val="00701F7C"/>
    <w:rsid w:val="00725BFA"/>
    <w:rsid w:val="007430EF"/>
    <w:rsid w:val="007527A2"/>
    <w:rsid w:val="007863C5"/>
    <w:rsid w:val="007871FB"/>
    <w:rsid w:val="00792640"/>
    <w:rsid w:val="00795B75"/>
    <w:rsid w:val="007A291D"/>
    <w:rsid w:val="007A4DB3"/>
    <w:rsid w:val="007C0890"/>
    <w:rsid w:val="007C3334"/>
    <w:rsid w:val="007E60E1"/>
    <w:rsid w:val="007E6D6E"/>
    <w:rsid w:val="007E762E"/>
    <w:rsid w:val="007F4E55"/>
    <w:rsid w:val="007F662B"/>
    <w:rsid w:val="00815BA5"/>
    <w:rsid w:val="008212D3"/>
    <w:rsid w:val="008364FD"/>
    <w:rsid w:val="00844F4F"/>
    <w:rsid w:val="008476A8"/>
    <w:rsid w:val="008673BB"/>
    <w:rsid w:val="0087421A"/>
    <w:rsid w:val="00882637"/>
    <w:rsid w:val="008C7902"/>
    <w:rsid w:val="008D728B"/>
    <w:rsid w:val="008F0F45"/>
    <w:rsid w:val="008F14D8"/>
    <w:rsid w:val="008F2192"/>
    <w:rsid w:val="008F3B8B"/>
    <w:rsid w:val="009009D9"/>
    <w:rsid w:val="00915A06"/>
    <w:rsid w:val="00927858"/>
    <w:rsid w:val="00932A65"/>
    <w:rsid w:val="00937711"/>
    <w:rsid w:val="00942CEA"/>
    <w:rsid w:val="00960A4E"/>
    <w:rsid w:val="009744F2"/>
    <w:rsid w:val="00991E87"/>
    <w:rsid w:val="009A2FCD"/>
    <w:rsid w:val="009A55A8"/>
    <w:rsid w:val="009B7DC9"/>
    <w:rsid w:val="009C01D8"/>
    <w:rsid w:val="009C4BFC"/>
    <w:rsid w:val="009D2727"/>
    <w:rsid w:val="009D3EE1"/>
    <w:rsid w:val="009D6DF2"/>
    <w:rsid w:val="009E5E77"/>
    <w:rsid w:val="00A01ADE"/>
    <w:rsid w:val="00A16AB2"/>
    <w:rsid w:val="00A20CF5"/>
    <w:rsid w:val="00A22336"/>
    <w:rsid w:val="00A31B45"/>
    <w:rsid w:val="00A335AC"/>
    <w:rsid w:val="00A378DB"/>
    <w:rsid w:val="00A37A67"/>
    <w:rsid w:val="00A55E33"/>
    <w:rsid w:val="00A62B78"/>
    <w:rsid w:val="00A67FA2"/>
    <w:rsid w:val="00A725AE"/>
    <w:rsid w:val="00A81B12"/>
    <w:rsid w:val="00A845B0"/>
    <w:rsid w:val="00A9063A"/>
    <w:rsid w:val="00A95726"/>
    <w:rsid w:val="00AC1231"/>
    <w:rsid w:val="00AC4532"/>
    <w:rsid w:val="00AD2144"/>
    <w:rsid w:val="00AF7A6B"/>
    <w:rsid w:val="00B0367D"/>
    <w:rsid w:val="00B054AA"/>
    <w:rsid w:val="00B16EE2"/>
    <w:rsid w:val="00B1763E"/>
    <w:rsid w:val="00B2416D"/>
    <w:rsid w:val="00B30B4C"/>
    <w:rsid w:val="00B40522"/>
    <w:rsid w:val="00B44F68"/>
    <w:rsid w:val="00B64F66"/>
    <w:rsid w:val="00B7399E"/>
    <w:rsid w:val="00B94B6E"/>
    <w:rsid w:val="00BC4E46"/>
    <w:rsid w:val="00BC6050"/>
    <w:rsid w:val="00BD0424"/>
    <w:rsid w:val="00BE2F33"/>
    <w:rsid w:val="00BE5376"/>
    <w:rsid w:val="00BE66C6"/>
    <w:rsid w:val="00BE7123"/>
    <w:rsid w:val="00C04888"/>
    <w:rsid w:val="00C22F75"/>
    <w:rsid w:val="00C24549"/>
    <w:rsid w:val="00C46957"/>
    <w:rsid w:val="00C521FF"/>
    <w:rsid w:val="00C53470"/>
    <w:rsid w:val="00C57135"/>
    <w:rsid w:val="00C67265"/>
    <w:rsid w:val="00C7405C"/>
    <w:rsid w:val="00C7509B"/>
    <w:rsid w:val="00C86F2D"/>
    <w:rsid w:val="00C87C12"/>
    <w:rsid w:val="00CB1373"/>
    <w:rsid w:val="00CB3C43"/>
    <w:rsid w:val="00CB5A81"/>
    <w:rsid w:val="00CC737C"/>
    <w:rsid w:val="00CC7C27"/>
    <w:rsid w:val="00D00165"/>
    <w:rsid w:val="00D160A3"/>
    <w:rsid w:val="00D30882"/>
    <w:rsid w:val="00D327D6"/>
    <w:rsid w:val="00D332EB"/>
    <w:rsid w:val="00D46521"/>
    <w:rsid w:val="00D47BF1"/>
    <w:rsid w:val="00D53B3B"/>
    <w:rsid w:val="00D54E9D"/>
    <w:rsid w:val="00D60DA5"/>
    <w:rsid w:val="00D72018"/>
    <w:rsid w:val="00DA2C16"/>
    <w:rsid w:val="00DA69C2"/>
    <w:rsid w:val="00DD3E51"/>
    <w:rsid w:val="00DD65F1"/>
    <w:rsid w:val="00DE65B9"/>
    <w:rsid w:val="00DF4B72"/>
    <w:rsid w:val="00DF5F67"/>
    <w:rsid w:val="00E23417"/>
    <w:rsid w:val="00E439E6"/>
    <w:rsid w:val="00E55C17"/>
    <w:rsid w:val="00E61AF1"/>
    <w:rsid w:val="00E716A9"/>
    <w:rsid w:val="00E755F1"/>
    <w:rsid w:val="00E82FC2"/>
    <w:rsid w:val="00EA2B92"/>
    <w:rsid w:val="00EB1616"/>
    <w:rsid w:val="00EB556F"/>
    <w:rsid w:val="00EC1577"/>
    <w:rsid w:val="00EF0238"/>
    <w:rsid w:val="00EF58B0"/>
    <w:rsid w:val="00F0115B"/>
    <w:rsid w:val="00F35F88"/>
    <w:rsid w:val="00F400F6"/>
    <w:rsid w:val="00F501C3"/>
    <w:rsid w:val="00FA3B89"/>
    <w:rsid w:val="00FC3F45"/>
    <w:rsid w:val="00FD3B40"/>
    <w:rsid w:val="00FD7DB1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BEE1"/>
  <w15:docId w15:val="{424F72BB-173A-49E6-8878-BE230105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6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2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 + Не полужирный"/>
    <w:basedOn w:val="20"/>
    <w:rsid w:val="00AC12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AC1231"/>
    <w:pPr>
      <w:shd w:val="clear" w:color="auto" w:fill="FFFFFF"/>
      <w:spacing w:after="42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C1231"/>
    <w:pPr>
      <w:shd w:val="clear" w:color="auto" w:fill="FFFFFF"/>
      <w:spacing w:after="300" w:line="319" w:lineRule="exact"/>
      <w:contextualSpacing w:val="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5738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38D5"/>
    <w:pPr>
      <w:shd w:val="clear" w:color="auto" w:fill="FFFFFF"/>
      <w:spacing w:after="0" w:line="0" w:lineRule="atLeast"/>
      <w:contextualSpacing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a"/>
    <w:rsid w:val="008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76A8"/>
    <w:pPr>
      <w:shd w:val="clear" w:color="auto" w:fill="FFFFFF"/>
      <w:spacing w:before="3840" w:after="3480" w:line="324" w:lineRule="exact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+ Полужирный"/>
    <w:basedOn w:val="aa"/>
    <w:rsid w:val="0065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rsid w:val="006258EB"/>
    <w:pPr>
      <w:shd w:val="clear" w:color="auto" w:fill="FFFFFF"/>
      <w:spacing w:after="60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0"/>
    <w:rsid w:val="006258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character" w:styleId="ac">
    <w:name w:val="Hyperlink"/>
    <w:basedOn w:val="a0"/>
    <w:uiPriority w:val="99"/>
    <w:unhideWhenUsed/>
    <w:rsid w:val="005E6A23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F4E5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F4E5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F4E5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4E5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4E55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F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F4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4A4C5C-0AE6-4360-B4A3-94E25A0D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2023-05-05T00:34:00Z</cp:lastPrinted>
  <dcterms:created xsi:type="dcterms:W3CDTF">2013-10-22T00:37:00Z</dcterms:created>
  <dcterms:modified xsi:type="dcterms:W3CDTF">2025-10-21T05:49:00Z</dcterms:modified>
</cp:coreProperties>
</file>