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08C14C4D"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A98CCEF"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52FAD80C"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C3F1B7F"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C0EE0DC"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01D50602"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64542309"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0AD105D7"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0FD9AD00"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CCE8CB4" w14:textId="77777777" w:rsidR="00F4088B" w:rsidRDefault="00F4088B"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4029FE5" w14:textId="77777777" w:rsidR="00196365" w:rsidRPr="00196365" w:rsidRDefault="00196365"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РАБОЧАЯ ПРОГРАММА </w:t>
      </w:r>
    </w:p>
    <w:p w14:paraId="33BCDBAD" w14:textId="77777777" w:rsidR="00196365" w:rsidRPr="00196365" w:rsidRDefault="00196365"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bookmarkStart w:id="0" w:name="_GoBack"/>
      <w:bookmarkEnd w:id="0"/>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14693040"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Профиль обучения: технологическ</w:t>
      </w:r>
      <w:bookmarkStart w:id="1" w:name="_Hlk95990947"/>
      <w:r>
        <w:rPr>
          <w:rFonts w:ascii="Times New Roman" w:eastAsia="Calibri" w:hAnsi="Times New Roman" w:cs="Times New Roman"/>
          <w:b/>
          <w:bCs/>
          <w:kern w:val="0"/>
          <w:sz w:val="28"/>
          <w:szCs w:val="28"/>
          <w:lang w:eastAsia="ru-RU"/>
        </w:rPr>
        <w:t>ий</w:t>
      </w:r>
    </w:p>
    <w:p w14:paraId="3F66ED33"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588119F"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72CF4B67"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070ABE74" w14:textId="78098767" w:rsid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r>
        <w:rPr>
          <w:rFonts w:ascii="Times New Roman" w:eastAsia="Calibri" w:hAnsi="Times New Roman" w:cs="Times New Roman"/>
          <w:b/>
          <w:bCs/>
          <w:kern w:val="0"/>
          <w:sz w:val="28"/>
          <w:szCs w:val="28"/>
          <w:lang w:eastAsia="ru-RU"/>
        </w:rPr>
        <w:t>202</w:t>
      </w:r>
      <w:r w:rsidR="00294EA3">
        <w:rPr>
          <w:rFonts w:ascii="Times New Roman" w:eastAsia="Calibri" w:hAnsi="Times New Roman" w:cs="Times New Roman"/>
          <w:b/>
          <w:bCs/>
          <w:kern w:val="0"/>
          <w:sz w:val="28"/>
          <w:szCs w:val="28"/>
          <w:lang w:eastAsia="ru-RU"/>
        </w:rPr>
        <w:t>5</w:t>
      </w:r>
    </w:p>
    <w:p w14:paraId="49907D74" w14:textId="0366D5D7" w:rsidR="00954DB6" w:rsidRPr="00556991" w:rsidRDefault="00954DB6" w:rsidP="00F4088B">
      <w:pPr>
        <w:ind w:firstLine="708"/>
        <w:jc w:val="both"/>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w:t>
      </w:r>
      <w:r w:rsidR="00EE6412" w:rsidRPr="00954DB6">
        <w:rPr>
          <w:rFonts w:ascii="Times New Roman" w:eastAsia="Times New Roman" w:hAnsi="Times New Roman" w:cs="Times New Roman"/>
          <w:kern w:val="0"/>
          <w:sz w:val="28"/>
          <w:szCs w:val="28"/>
        </w:rPr>
        <w:t xml:space="preserve">специальности </w:t>
      </w:r>
      <w:r w:rsidR="00EE6412">
        <w:rPr>
          <w:rFonts w:ascii="Times New Roman" w:eastAsia="Times New Roman" w:hAnsi="Times New Roman" w:cs="Times New Roman"/>
          <w:kern w:val="0"/>
          <w:sz w:val="28"/>
          <w:szCs w:val="28"/>
        </w:rPr>
        <w:t>09.02.01 Компьютерные системы и комплексы</w:t>
      </w: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F4088B">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55DF428A"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r w:rsidR="00F4088B">
              <w:rPr>
                <w:rFonts w:ascii="Times New Roman" w:eastAsia="Times New Roman" w:hAnsi="Times New Roman" w:cs="Times New Roman"/>
                <w:kern w:val="0"/>
                <w:sz w:val="28"/>
                <w:szCs w:val="28"/>
              </w:rPr>
              <w:t>ЗР</w:t>
            </w:r>
          </w:p>
          <w:p w14:paraId="78A90C76" w14:textId="6E765569"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 xml:space="preserve">____________ </w:t>
            </w:r>
            <w:r w:rsidR="00294EA3">
              <w:rPr>
                <w:rFonts w:ascii="Times New Roman" w:eastAsia="Times New Roman" w:hAnsi="Times New Roman" w:cs="Times New Roman"/>
                <w:kern w:val="0"/>
                <w:sz w:val="28"/>
                <w:szCs w:val="28"/>
              </w:rPr>
              <w:t>Макина К.В.</w:t>
            </w:r>
          </w:p>
          <w:p w14:paraId="08501051" w14:textId="302E5C64" w:rsidR="00954DB6" w:rsidRPr="00954DB6" w:rsidRDefault="00F46954"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 ____________ 202</w:t>
            </w:r>
            <w:r w:rsidR="00294EA3">
              <w:rPr>
                <w:rFonts w:ascii="Times New Roman" w:eastAsia="Times New Roman" w:hAnsi="Times New Roman" w:cs="Times New Roman"/>
                <w:kern w:val="0"/>
                <w:sz w:val="28"/>
                <w:szCs w:val="28"/>
              </w:rPr>
              <w:t>5</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 Чернышенко О.П.</w:t>
            </w:r>
          </w:p>
          <w:p w14:paraId="0CA8E16F" w14:textId="474C288B" w:rsidR="00954DB6" w:rsidRPr="00954DB6" w:rsidRDefault="00F46954"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 ____________ 202</w:t>
            </w:r>
            <w:r w:rsidR="00294EA3">
              <w:rPr>
                <w:rFonts w:ascii="Times New Roman" w:eastAsia="Times New Roman" w:hAnsi="Times New Roman" w:cs="Times New Roman"/>
                <w:kern w:val="0"/>
                <w:sz w:val="28"/>
                <w:szCs w:val="28"/>
              </w:rPr>
              <w:t>5</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F4088B">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299A58CC" w:rsidR="00954DB6" w:rsidRPr="00954DB6" w:rsidRDefault="00F46954"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Сухоловская Т.Л., преподаватели</w:t>
      </w:r>
      <w:r w:rsidR="00954DB6" w:rsidRPr="00954DB6">
        <w:rPr>
          <w:rFonts w:ascii="Times New Roman" w:eastAsia="Times New Roman" w:hAnsi="Times New Roman" w:cs="Times New Roman"/>
          <w:kern w:val="0"/>
          <w:sz w:val="28"/>
          <w:szCs w:val="28"/>
        </w:rPr>
        <w:t xml:space="preserve">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Ind w:w="817" w:type="dxa"/>
        <w:tblLayout w:type="fixed"/>
        <w:tblLook w:val="04A0" w:firstRow="1" w:lastRow="0" w:firstColumn="1" w:lastColumn="0" w:noHBand="0" w:noVBand="1"/>
      </w:tblPr>
      <w:tblGrid>
        <w:gridCol w:w="7668"/>
        <w:gridCol w:w="1903"/>
      </w:tblGrid>
      <w:tr w:rsidR="00466E28" w:rsidRPr="00466E28" w14:paraId="66DE23D8" w14:textId="77777777" w:rsidTr="00F4088B">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F4088B">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caps/>
                <w:kern w:val="0"/>
                <w:sz w:val="24"/>
                <w:szCs w:val="24"/>
                <w:lang w:eastAsia="ar-SA"/>
              </w:rPr>
              <w:t xml:space="preserve">     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037F4E48"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F4088B">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caps/>
                <w:kern w:val="0"/>
                <w:sz w:val="24"/>
                <w:szCs w:val="24"/>
                <w:lang w:eastAsia="ar-SA"/>
              </w:rPr>
              <w:t xml:space="preserve">     4. Характеристика основных видов деятельности обучения на уровне учебных действий</w:t>
            </w:r>
          </w:p>
        </w:tc>
        <w:tc>
          <w:tcPr>
            <w:tcW w:w="1903" w:type="dxa"/>
          </w:tcPr>
          <w:p w14:paraId="0CBC3DC2" w14:textId="5CF5451C"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10</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17</w:t>
            </w:r>
          </w:p>
        </w:tc>
      </w:tr>
      <w:tr w:rsidR="00466E28" w:rsidRPr="00466E28" w14:paraId="7E4C93B5" w14:textId="77777777" w:rsidTr="00F4088B">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7D1CE055"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Pr>
                <w:rFonts w:ascii="Times New Roman" w:eastAsia="Times New Roman" w:hAnsi="Times New Roman" w:cs="Times New Roman"/>
                <w:kern w:val="0"/>
                <w:sz w:val="24"/>
                <w:szCs w:val="24"/>
                <w:lang w:eastAsia="ar-SA"/>
              </w:rPr>
              <w:t>4</w:t>
            </w:r>
          </w:p>
        </w:tc>
      </w:tr>
      <w:tr w:rsidR="00466E28" w:rsidRPr="00466E28" w14:paraId="16C3AF76" w14:textId="77777777" w:rsidTr="00F4088B">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F4088B">
          <w:footerReference w:type="default" r:id="rId9"/>
          <w:footerReference w:type="first" r:id="rId10"/>
          <w:pgSz w:w="11907" w:h="16840"/>
          <w:pgMar w:top="1134" w:right="851" w:bottom="992" w:left="1560" w:header="709" w:footer="709" w:gutter="0"/>
          <w:cols w:space="720"/>
          <w:docGrid w:linePitch="299"/>
        </w:sectPr>
      </w:pPr>
    </w:p>
    <w:bookmarkEnd w:id="1"/>
    <w:p w14:paraId="714EFD4B" w14:textId="018AFC7A" w:rsidR="00A8613D" w:rsidRPr="00A8613D" w:rsidRDefault="00A8613D"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lastRenderedPageBreak/>
        <w:t>Общая характеристика примерной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8613D"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 xml:space="preserve">1.1. Место дисциплины в структуре образовательной программы СПО: </w:t>
      </w:r>
    </w:p>
    <w:p w14:paraId="43ECBC0A" w14:textId="77777777" w:rsidR="00A8613D" w:rsidRPr="00F4088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BF6A266" w14:textId="0B658F05" w:rsidR="00A8613D" w:rsidRPr="00F4088B" w:rsidRDefault="00A8613D" w:rsidP="00F4088B">
      <w:pPr>
        <w:ind w:firstLine="708"/>
        <w:jc w:val="both"/>
        <w:rPr>
          <w:rFonts w:ascii="Times New Roman" w:eastAsia="Times New Roman" w:hAnsi="Times New Roman" w:cs="Times New Roman"/>
          <w:kern w:val="0"/>
          <w:sz w:val="24"/>
          <w:szCs w:val="24"/>
        </w:rPr>
      </w:pPr>
      <w:r w:rsidRPr="00F4088B">
        <w:rPr>
          <w:rFonts w:ascii="Times New Roman" w:eastAsia="Times New Roman" w:hAnsi="Times New Roman" w:cs="Times New Roman"/>
          <w:color w:val="000000"/>
          <w:kern w:val="0"/>
          <w:sz w:val="24"/>
          <w:szCs w:val="24"/>
          <w:lang w:eastAsia="ru-RU"/>
        </w:rPr>
        <w:t>Общеобразовательная дисциплина «</w:t>
      </w:r>
      <w:r w:rsidRPr="00F4088B">
        <w:rPr>
          <w:rFonts w:ascii="Times New Roman" w:eastAsia="Times New Roman" w:hAnsi="Times New Roman" w:cs="Times New Roman"/>
          <w:color w:val="000000"/>
          <w:kern w:val="0"/>
          <w:sz w:val="24"/>
          <w:szCs w:val="24"/>
          <w:u w:val="single"/>
          <w:lang w:eastAsia="ru-RU"/>
        </w:rPr>
        <w:t>Физическая культура</w:t>
      </w:r>
      <w:r w:rsidRPr="00F4088B">
        <w:rPr>
          <w:rFonts w:ascii="Times New Roman" w:eastAsia="Times New Roman" w:hAnsi="Times New Roman" w:cs="Times New Roman"/>
          <w:color w:val="000000"/>
          <w:kern w:val="0"/>
          <w:sz w:val="24"/>
          <w:szCs w:val="24"/>
          <w:lang w:eastAsia="ru-RU"/>
        </w:rPr>
        <w:t xml:space="preserve">» является обязательной частью общеобразовательного цикла образовательной программы в соответствии с ФГОС СПО по </w:t>
      </w:r>
      <w:r w:rsidRPr="00F4088B">
        <w:rPr>
          <w:rFonts w:ascii="Times New Roman" w:eastAsia="Times New Roman" w:hAnsi="Times New Roman" w:cs="Times New Roman"/>
          <w:kern w:val="0"/>
          <w:sz w:val="24"/>
          <w:szCs w:val="24"/>
        </w:rPr>
        <w:t>специальнос</w:t>
      </w:r>
      <w:r w:rsidR="00EE6412" w:rsidRPr="00F4088B">
        <w:rPr>
          <w:rFonts w:ascii="Times New Roman" w:eastAsia="Times New Roman" w:hAnsi="Times New Roman" w:cs="Times New Roman"/>
          <w:kern w:val="0"/>
          <w:sz w:val="24"/>
          <w:szCs w:val="24"/>
        </w:rPr>
        <w:t>ти 09.02.01 Компьютерные системы и комплексы</w:t>
      </w:r>
    </w:p>
    <w:p w14:paraId="6FC109EE" w14:textId="77777777" w:rsidR="00C83ECD" w:rsidRPr="00F4088B" w:rsidRDefault="00C83ECD" w:rsidP="00F4088B">
      <w:pPr>
        <w:widowControl w:val="0"/>
        <w:autoSpaceDE w:val="0"/>
        <w:autoSpaceDN w:val="0"/>
        <w:adjustRightInd w:val="0"/>
        <w:spacing w:line="360" w:lineRule="auto"/>
        <w:ind w:right="60" w:firstLine="708"/>
        <w:jc w:val="both"/>
        <w:rPr>
          <w:rFonts w:ascii="Times New Roman" w:eastAsia="Times New Roman" w:hAnsi="Times New Roman" w:cs="Times New Roman"/>
          <w:bCs/>
          <w:spacing w:val="1"/>
          <w:kern w:val="0"/>
          <w:sz w:val="24"/>
          <w:szCs w:val="24"/>
        </w:rPr>
      </w:pPr>
      <w:r w:rsidRPr="00F4088B">
        <w:rPr>
          <w:rFonts w:ascii="Times New Roman" w:eastAsia="Times New Roman" w:hAnsi="Times New Roman" w:cs="Times New Roman"/>
          <w:bCs/>
          <w:spacing w:val="1"/>
          <w:kern w:val="0"/>
          <w:sz w:val="24"/>
          <w:szCs w:val="24"/>
        </w:rPr>
        <w:t>Учебная дисциплина входит в состав общеобразовательного учебного цикла</w:t>
      </w:r>
    </w:p>
    <w:p w14:paraId="5BA6D86F" w14:textId="77777777" w:rsidR="00C83ECD" w:rsidRPr="00F4088B" w:rsidRDefault="00C83ECD" w:rsidP="00F4088B">
      <w:pPr>
        <w:ind w:firstLine="708"/>
        <w:jc w:val="both"/>
        <w:rPr>
          <w:rFonts w:ascii="Times New Roman" w:eastAsia="Times New Roman" w:hAnsi="Times New Roman" w:cs="Times New Roman"/>
          <w:kern w:val="0"/>
          <w:sz w:val="24"/>
          <w:szCs w:val="24"/>
          <w:lang w:eastAsia="ar-SA"/>
        </w:rPr>
      </w:pPr>
      <w:r w:rsidRPr="00F4088B">
        <w:rPr>
          <w:rFonts w:ascii="Times New Roman" w:eastAsia="Times New Roman" w:hAnsi="Times New Roman" w:cs="Times New Roman"/>
          <w:kern w:val="0"/>
          <w:sz w:val="24"/>
          <w:szCs w:val="24"/>
          <w:lang w:eastAsia="ar-SA"/>
        </w:rPr>
        <w:t>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ФГОС среднего общего образования.</w:t>
      </w:r>
    </w:p>
    <w:p w14:paraId="2ACA0699" w14:textId="77777777" w:rsidR="00C83ECD" w:rsidRPr="00F4088B" w:rsidRDefault="00C83ECD" w:rsidP="00F4088B">
      <w:pPr>
        <w:ind w:firstLine="708"/>
        <w:jc w:val="both"/>
        <w:rPr>
          <w:rFonts w:ascii="Times New Roman" w:eastAsia="Times New Roman" w:hAnsi="Times New Roman" w:cs="Times New Roman"/>
          <w:kern w:val="0"/>
          <w:sz w:val="24"/>
          <w:szCs w:val="24"/>
          <w:lang w:eastAsia="ar-SA"/>
        </w:rPr>
      </w:pPr>
      <w:r w:rsidRPr="00F4088B">
        <w:rPr>
          <w:rFonts w:ascii="Times New Roman" w:eastAsia="Times New Roman" w:hAnsi="Times New Roman" w:cs="Times New Roman"/>
          <w:kern w:val="0"/>
          <w:sz w:val="24"/>
          <w:szCs w:val="24"/>
          <w:lang w:eastAsia="ar-SA"/>
        </w:rPr>
        <w:t>В КГБ ПОУ ХКОТСО, реализующем образовательную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236BE11E" w14:textId="77777777" w:rsidR="00A8613D" w:rsidRPr="00A8613D" w:rsidRDefault="00A8613D" w:rsidP="00A8613D">
      <w:pPr>
        <w:spacing w:after="0" w:line="276" w:lineRule="auto"/>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1.2. Цели и планируемые результаты освоения дисциплины:</w:t>
      </w:r>
    </w:p>
    <w:p w14:paraId="7CA804F3" w14:textId="77777777" w:rsidR="00A8613D" w:rsidRPr="00A8613D"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8"/>
          <w:szCs w:val="20"/>
          <w:lang w:eastAsia="ru-RU"/>
        </w:rPr>
      </w:pPr>
    </w:p>
    <w:p w14:paraId="54D2E24D" w14:textId="77777777" w:rsidR="00A8613D" w:rsidRPr="00A8613D"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1.2.1. Цели дисциплины</w:t>
      </w:r>
    </w:p>
    <w:p w14:paraId="39407FE9" w14:textId="77777777" w:rsidR="00A8613D" w:rsidRPr="00F4088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roofErr w:type="gramStart"/>
      <w:r w:rsidRPr="00F4088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roofErr w:type="gramEnd"/>
    </w:p>
    <w:p w14:paraId="7A77E29C" w14:textId="77777777" w:rsidR="00A8613D" w:rsidRPr="00A8613D" w:rsidRDefault="00A8613D" w:rsidP="00A8613D">
      <w:pPr>
        <w:spacing w:after="0" w:line="276" w:lineRule="auto"/>
        <w:ind w:firstLine="709"/>
        <w:jc w:val="both"/>
        <w:rPr>
          <w:rFonts w:ascii="Times New Roman" w:eastAsia="Times New Roman" w:hAnsi="Times New Roman" w:cs="Times New Roman"/>
          <w:color w:val="000000"/>
          <w:kern w:val="0"/>
          <w:sz w:val="28"/>
          <w:szCs w:val="20"/>
          <w:lang w:eastAsia="ru-RU"/>
        </w:rPr>
      </w:pPr>
    </w:p>
    <w:p w14:paraId="643D7A1F" w14:textId="77777777" w:rsidR="00A8613D" w:rsidRPr="00A8613D" w:rsidRDefault="00A8613D" w:rsidP="00A8613D">
      <w:pPr>
        <w:spacing w:after="0" w:line="276" w:lineRule="auto"/>
        <w:jc w:val="both"/>
        <w:rPr>
          <w:rFonts w:ascii="Times New Roman" w:eastAsia="Times New Roman" w:hAnsi="Times New Roman" w:cs="Times New Roman"/>
          <w:b/>
          <w:color w:val="000000"/>
          <w:kern w:val="0"/>
          <w:sz w:val="28"/>
          <w:szCs w:val="20"/>
          <w:lang w:eastAsia="ru-RU"/>
        </w:rPr>
      </w:pPr>
      <w:r w:rsidRPr="00A8613D">
        <w:rPr>
          <w:rFonts w:ascii="Times New Roman" w:eastAsia="Times New Roman" w:hAnsi="Times New Roman" w:cs="Times New Roman"/>
          <w:b/>
          <w:color w:val="000000"/>
          <w:kern w:val="0"/>
          <w:sz w:val="28"/>
          <w:szCs w:val="20"/>
          <w:lang w:eastAsia="ru-RU"/>
        </w:rPr>
        <w:t>1.2.2. Планируемые результаты освоения общеобразовательной дисциплины в соответствии с ФГОС СПО и на основе ФГОС СОО</w:t>
      </w:r>
    </w:p>
    <w:p w14:paraId="2582F66B" w14:textId="77777777" w:rsidR="00A8613D" w:rsidRPr="00BD7015"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bookmarkStart w:id="2" w:name="_Hlk113618735"/>
      <w:r w:rsidRPr="00BD7015">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w:t>
      </w:r>
      <w:proofErr w:type="gramStart"/>
      <w:r w:rsidRPr="00BD7015">
        <w:rPr>
          <w:rFonts w:ascii="Times New Roman" w:eastAsia="Times New Roman" w:hAnsi="Times New Roman" w:cs="Times New Roman"/>
          <w:color w:val="000000"/>
          <w:kern w:val="0"/>
          <w:sz w:val="24"/>
          <w:szCs w:val="24"/>
          <w:lang w:eastAsia="ru-RU"/>
        </w:rPr>
        <w:t>ОК</w:t>
      </w:r>
      <w:proofErr w:type="gramEnd"/>
      <w:r w:rsidRPr="00BD7015">
        <w:rPr>
          <w:rFonts w:ascii="Times New Roman" w:eastAsia="Times New Roman" w:hAnsi="Times New Roman" w:cs="Times New Roman"/>
          <w:color w:val="000000"/>
          <w:kern w:val="0"/>
          <w:sz w:val="24"/>
          <w:szCs w:val="24"/>
          <w:lang w:eastAsia="ru-RU"/>
        </w:rPr>
        <w:t xml:space="preserve"> и ПК </w:t>
      </w:r>
      <w:r w:rsidRPr="00BD7015">
        <w:rPr>
          <w:rFonts w:ascii="Times New Roman" w:eastAsia="Times New Roman" w:hAnsi="Times New Roman" w:cs="Times New Roman"/>
          <w:i/>
          <w:color w:val="000000"/>
          <w:kern w:val="0"/>
          <w:sz w:val="24"/>
          <w:szCs w:val="24"/>
          <w:lang w:eastAsia="ru-RU"/>
        </w:rPr>
        <w:t>(ОК указываются из нового макета ФГОС СПО 2022 года по профессии/специальности</w:t>
      </w:r>
      <w:r w:rsidRPr="00BD7015">
        <w:rPr>
          <w:rFonts w:ascii="Times New Roman" w:eastAsia="Times New Roman" w:hAnsi="Times New Roman" w:cs="Times New Roman"/>
          <w:color w:val="000000"/>
          <w:kern w:val="0"/>
          <w:sz w:val="24"/>
          <w:szCs w:val="24"/>
          <w:lang w:eastAsia="ru-RU"/>
        </w:rPr>
        <w:t>)</w:t>
      </w:r>
      <w:bookmarkEnd w:id="2"/>
    </w:p>
    <w:p w14:paraId="5340EB2C" w14:textId="77777777" w:rsidR="00196365" w:rsidRDefault="00196365"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8"/>
          <w:szCs w:val="20"/>
          <w:lang w:eastAsia="ru-RU"/>
        </w:rPr>
        <w:sectPr w:rsidR="00196365" w:rsidSect="00F4088B">
          <w:pgSz w:w="11907" w:h="16840"/>
          <w:pgMar w:top="1134" w:right="851" w:bottom="992" w:left="1418" w:header="709" w:footer="709" w:gutter="0"/>
          <w:cols w:space="720"/>
          <w:docGrid w:linePitch="299"/>
        </w:sectPr>
      </w:pPr>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AA3ADA">
            <w:pPr>
              <w:spacing w:after="0" w:line="276"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proofErr w:type="gramStart"/>
            <w:r w:rsidRPr="00AA3ADA">
              <w:rPr>
                <w:rFonts w:ascii="Times New Roman" w:eastAsia="Times New Roman" w:hAnsi="Times New Roman" w:cs="Times New Roman"/>
                <w:color w:val="000000"/>
                <w:kern w:val="0"/>
                <w:sz w:val="24"/>
                <w:szCs w:val="20"/>
                <w:lang w:eastAsia="ru-RU"/>
              </w:rPr>
              <w:t>ОК</w:t>
            </w:r>
            <w:proofErr w:type="gramEnd"/>
            <w:r w:rsidRPr="00AA3ADA">
              <w:rPr>
                <w:rFonts w:ascii="Times New Roman" w:eastAsia="Times New Roman" w:hAnsi="Times New Roman" w:cs="Times New Roman"/>
                <w:color w:val="000000"/>
                <w:kern w:val="0"/>
                <w:sz w:val="24"/>
                <w:szCs w:val="20"/>
                <w:lang w:eastAsia="ru-RU"/>
              </w:rPr>
              <w:t xml:space="preserve"> 01. Выбирать способы решения задач </w:t>
            </w:r>
            <w:proofErr w:type="gramStart"/>
            <w:r w:rsidRPr="00AA3ADA">
              <w:rPr>
                <w:rFonts w:ascii="Times New Roman" w:eastAsia="Times New Roman" w:hAnsi="Times New Roman" w:cs="Times New Roman"/>
                <w:color w:val="000000"/>
                <w:kern w:val="0"/>
                <w:sz w:val="24"/>
                <w:szCs w:val="20"/>
                <w:lang w:eastAsia="ru-RU"/>
              </w:rPr>
              <w:t>профессиональной</w:t>
            </w:r>
            <w:proofErr w:type="gramEnd"/>
            <w:r w:rsidRPr="00AA3ADA">
              <w:rPr>
                <w:rFonts w:ascii="Times New Roman" w:eastAsia="Times New Roman" w:hAnsi="Times New Roman" w:cs="Times New Roman"/>
                <w:color w:val="000000"/>
                <w:kern w:val="0"/>
                <w:sz w:val="24"/>
                <w:szCs w:val="20"/>
                <w:lang w:eastAsia="ru-RU"/>
              </w:rPr>
              <w:t xml:space="preserve">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AA3ADA">
            <w:pPr>
              <w:spacing w:after="0" w:line="264"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 интерес к различным сферам </w:t>
            </w:r>
            <w:proofErr w:type="gramStart"/>
            <w:r w:rsidRPr="00AA3ADA">
              <w:rPr>
                <w:rFonts w:ascii="Times New Roman" w:eastAsia="Times New Roman" w:hAnsi="Times New Roman" w:cs="Times New Roman"/>
                <w:color w:val="000000"/>
                <w:kern w:val="0"/>
                <w:sz w:val="24"/>
                <w:szCs w:val="20"/>
                <w:highlight w:val="white"/>
                <w:lang w:eastAsia="ru-RU"/>
              </w:rPr>
              <w:t>профессиональной</w:t>
            </w:r>
            <w:proofErr w:type="gramEnd"/>
            <w:r w:rsidRPr="00AA3ADA">
              <w:rPr>
                <w:rFonts w:ascii="Times New Roman" w:eastAsia="Times New Roman" w:hAnsi="Times New Roman" w:cs="Times New Roman"/>
                <w:color w:val="000000"/>
                <w:kern w:val="0"/>
                <w:sz w:val="24"/>
                <w:szCs w:val="20"/>
                <w:highlight w:val="white"/>
                <w:lang w:eastAsia="ru-RU"/>
              </w:rPr>
              <w:t xml:space="preserve"> деятельности,</w:t>
            </w:r>
          </w:p>
          <w:p w14:paraId="698E70C0" w14:textId="77777777" w:rsidR="00AA3ADA" w:rsidRPr="00AA3ADA" w:rsidRDefault="00AA3ADA" w:rsidP="00AA3ADA">
            <w:pPr>
              <w:spacing w:after="0" w:line="264"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w:t>
            </w:r>
            <w:r w:rsidRPr="00AA3ADA">
              <w:rPr>
                <w:rFonts w:ascii="Times New Roman" w:eastAsia="Times New Roman" w:hAnsi="Times New Roman" w:cs="Times New Roman"/>
                <w:color w:val="000000"/>
                <w:kern w:val="0"/>
                <w:sz w:val="24"/>
                <w:szCs w:val="20"/>
                <w:lang w:eastAsia="ru-RU"/>
              </w:rPr>
              <w:lastRenderedPageBreak/>
              <w:t xml:space="preserve">оценивать соответствие результатов целям, оценивать риски последствий деятельности; </w:t>
            </w:r>
          </w:p>
          <w:p w14:paraId="58A9FB3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w:t>
            </w:r>
            <w:proofErr w:type="gramStart"/>
            <w:r w:rsidRPr="00AA3ADA">
              <w:rPr>
                <w:rFonts w:ascii="Times New Roman" w:eastAsia="Times New Roman" w:hAnsi="Times New Roman" w:cs="Times New Roman"/>
                <w:color w:val="000000"/>
                <w:kern w:val="0"/>
                <w:sz w:val="24"/>
                <w:szCs w:val="20"/>
                <w:lang w:eastAsia="ru-RU"/>
              </w:rPr>
              <w:t>решении</w:t>
            </w:r>
            <w:proofErr w:type="gramEnd"/>
            <w:r w:rsidRPr="00AA3ADA">
              <w:rPr>
                <w:rFonts w:ascii="Times New Roman" w:eastAsia="Times New Roman" w:hAnsi="Times New Roman" w:cs="Times New Roman"/>
                <w:color w:val="000000"/>
                <w:kern w:val="0"/>
                <w:sz w:val="24"/>
                <w:szCs w:val="20"/>
                <w:lang w:eastAsia="ru-RU"/>
              </w:rPr>
              <w:t xml:space="preserve"> жизненных проблем </w:t>
            </w:r>
          </w:p>
          <w:p w14:paraId="0C170F1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proofErr w:type="gramStart"/>
            <w:r w:rsidRPr="00AA3ADA">
              <w:rPr>
                <w:rFonts w:ascii="Times New Roman" w:eastAsia="Times New Roman" w:hAnsi="Times New Roman" w:cs="Times New Roman"/>
                <w:color w:val="000000"/>
                <w:kern w:val="0"/>
                <w:sz w:val="24"/>
                <w:szCs w:val="20"/>
                <w:lang w:eastAsia="ru-RU"/>
              </w:rPr>
              <w:lastRenderedPageBreak/>
              <w:t>ОК</w:t>
            </w:r>
            <w:proofErr w:type="gramEnd"/>
            <w:r w:rsidRPr="00AA3ADA">
              <w:rPr>
                <w:rFonts w:ascii="Times New Roman" w:eastAsia="Times New Roman" w:hAnsi="Times New Roman" w:cs="Times New Roman"/>
                <w:color w:val="000000"/>
                <w:kern w:val="0"/>
                <w:sz w:val="24"/>
                <w:szCs w:val="20"/>
                <w:lang w:eastAsia="ru-RU"/>
              </w:rPr>
              <w:t xml:space="preserve">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-овладение навыками </w:t>
            </w:r>
            <w:proofErr w:type="gramStart"/>
            <w:r w:rsidRPr="00AA3ADA">
              <w:rPr>
                <w:rFonts w:ascii="Times New Roman" w:eastAsia="Times New Roman" w:hAnsi="Times New Roman" w:cs="Times New Roman"/>
                <w:color w:val="000000"/>
                <w:kern w:val="0"/>
                <w:sz w:val="24"/>
                <w:szCs w:val="20"/>
                <w:lang w:eastAsia="ru-RU"/>
              </w:rPr>
              <w:t>учебно-исследовательской</w:t>
            </w:r>
            <w:proofErr w:type="gramEnd"/>
            <w:r w:rsidRPr="00AA3ADA">
              <w:rPr>
                <w:rFonts w:ascii="Times New Roman" w:eastAsia="Times New Roman" w:hAnsi="Times New Roman" w:cs="Times New Roman"/>
                <w:color w:val="000000"/>
                <w:kern w:val="0"/>
                <w:sz w:val="24"/>
                <w:szCs w:val="20"/>
                <w:lang w:eastAsia="ru-RU"/>
              </w:rPr>
              <w:t>, проектной и социальной деятельности;</w:t>
            </w:r>
          </w:p>
          <w:p w14:paraId="611124E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Овладение универсальными коммуникативными действиями:</w:t>
            </w:r>
          </w:p>
          <w:p w14:paraId="69C1FFBE"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координировать и выполнять работу в условиях </w:t>
            </w:r>
            <w:proofErr w:type="gramStart"/>
            <w:r w:rsidRPr="00AA3ADA">
              <w:rPr>
                <w:rFonts w:ascii="Times New Roman" w:eastAsia="Times New Roman" w:hAnsi="Times New Roman" w:cs="Times New Roman"/>
                <w:color w:val="000000"/>
                <w:kern w:val="0"/>
                <w:sz w:val="24"/>
                <w:szCs w:val="20"/>
                <w:lang w:eastAsia="ru-RU"/>
              </w:rPr>
              <w:t>реального</w:t>
            </w:r>
            <w:proofErr w:type="gramEnd"/>
            <w:r w:rsidRPr="00AA3ADA">
              <w:rPr>
                <w:rFonts w:ascii="Times New Roman" w:eastAsia="Times New Roman" w:hAnsi="Times New Roman" w:cs="Times New Roman"/>
                <w:color w:val="000000"/>
                <w:kern w:val="0"/>
                <w:sz w:val="24"/>
                <w:szCs w:val="20"/>
                <w:lang w:eastAsia="ru-RU"/>
              </w:rPr>
              <w:t>, виртуального и комбинированного взаимодействия;</w:t>
            </w:r>
          </w:p>
          <w:p w14:paraId="7468C5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способность понимать мир с позиции </w:t>
            </w:r>
            <w:proofErr w:type="gramStart"/>
            <w:r w:rsidRPr="00AA3ADA">
              <w:rPr>
                <w:rFonts w:ascii="Times New Roman" w:eastAsia="Times New Roman" w:hAnsi="Times New Roman" w:cs="Times New Roman"/>
                <w:color w:val="000000"/>
                <w:kern w:val="0"/>
                <w:sz w:val="24"/>
                <w:szCs w:val="20"/>
                <w:lang w:eastAsia="ru-RU"/>
              </w:rPr>
              <w:t>другого</w:t>
            </w:r>
            <w:proofErr w:type="gramEnd"/>
            <w:r w:rsidRPr="00AA3ADA">
              <w:rPr>
                <w:rFonts w:ascii="Times New Roman" w:eastAsia="Times New Roman" w:hAnsi="Times New Roman" w:cs="Times New Roman"/>
                <w:color w:val="000000"/>
                <w:kern w:val="0"/>
                <w:sz w:val="24"/>
                <w:szCs w:val="20"/>
                <w:lang w:eastAsia="ru-RU"/>
              </w:rPr>
              <w:t xml:space="preserve">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w:t>
            </w:r>
            <w:r w:rsidRPr="00AA3ADA">
              <w:rPr>
                <w:rFonts w:ascii="Times New Roman" w:eastAsia="Times New Roman" w:hAnsi="Times New Roman" w:cs="Times New Roman"/>
                <w:color w:val="000000"/>
                <w:kern w:val="0"/>
                <w:sz w:val="24"/>
                <w:szCs w:val="20"/>
                <w:lang w:eastAsia="ru-RU"/>
              </w:rPr>
              <w:lastRenderedPageBreak/>
              <w:t xml:space="preserve">профилактики переутомления и сохранения высокой работоспособности; </w:t>
            </w:r>
          </w:p>
          <w:p w14:paraId="29336C3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w:t>
            </w:r>
            <w:proofErr w:type="gramStart"/>
            <w:r w:rsidRPr="00AA3ADA">
              <w:rPr>
                <w:rFonts w:ascii="Times New Roman" w:eastAsia="Times New Roman" w:hAnsi="Times New Roman" w:cs="Times New Roman"/>
                <w:color w:val="000000"/>
                <w:kern w:val="0"/>
                <w:sz w:val="24"/>
                <w:szCs w:val="20"/>
                <w:lang w:eastAsia="ru-RU"/>
              </w:rPr>
              <w:t xml:space="preserve"> И</w:t>
            </w:r>
            <w:proofErr w:type="gramEnd"/>
            <w:r w:rsidRPr="00AA3ADA">
              <w:rPr>
                <w:rFonts w:ascii="Times New Roman" w:eastAsia="Times New Roman" w:hAnsi="Times New Roman" w:cs="Times New Roman"/>
                <w:color w:val="000000"/>
                <w:kern w:val="0"/>
                <w:sz w:val="24"/>
                <w:szCs w:val="20"/>
                <w:lang w:eastAsia="ru-RU"/>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AA3ADA">
              <w:rPr>
                <w:rFonts w:ascii="Times New Roman" w:eastAsia="Times New Roman" w:hAnsi="Times New Roman" w:cs="Times New Roman"/>
                <w:color w:val="000000"/>
                <w:kern w:val="0"/>
                <w:sz w:val="24"/>
                <w:szCs w:val="20"/>
                <w:lang w:eastAsia="ru-RU"/>
              </w:rPr>
              <w:lastRenderedPageBreak/>
              <w:t>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готовность к саморазвитию, самостоятельности и самоопределению;</w:t>
            </w:r>
          </w:p>
          <w:p w14:paraId="44954D2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сформированность здорового и безопасного </w:t>
            </w:r>
            <w:r w:rsidRPr="00AA3ADA">
              <w:rPr>
                <w:rFonts w:ascii="Times New Roman" w:eastAsia="Times New Roman" w:hAnsi="Times New Roman" w:cs="Times New Roman"/>
                <w:color w:val="000000"/>
                <w:kern w:val="0"/>
                <w:sz w:val="24"/>
                <w:szCs w:val="20"/>
                <w:lang w:eastAsia="ru-RU"/>
              </w:rPr>
              <w:lastRenderedPageBreak/>
              <w:t>образа жизни, ответственного отношения к своему здоровью;</w:t>
            </w:r>
          </w:p>
          <w:p w14:paraId="45D0B1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AA3ADA">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AA3ADA">
              <w:rPr>
                <w:rFonts w:ascii="Times New Roman" w:eastAsia="Times New Roman" w:hAnsi="Times New Roman" w:cs="Times New Roman"/>
                <w:color w:val="000000"/>
                <w:kern w:val="0"/>
                <w:sz w:val="24"/>
                <w:szCs w:val="20"/>
                <w:lang w:eastAsia="ru-RU"/>
              </w:rPr>
              <w:lastRenderedPageBreak/>
              <w:t xml:space="preserve">Всероссийского физкультурно-спортивного комплекса "Готов к труду и обороне" (ГТО); </w:t>
            </w:r>
          </w:p>
          <w:p w14:paraId="77485D5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r w:rsidR="00196365" w:rsidRPr="00AA3ADA" w14:paraId="3D67D1F6"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FC20" w14:textId="77777777" w:rsidR="00196365" w:rsidRPr="00196365" w:rsidRDefault="00196365" w:rsidP="00196365">
            <w:pPr>
              <w:spacing w:after="0" w:line="240" w:lineRule="auto"/>
              <w:ind w:firstLine="708"/>
              <w:jc w:val="both"/>
              <w:rPr>
                <w:rFonts w:ascii="Times New Roman" w:eastAsia="Calibri" w:hAnsi="Times New Roman" w:cs="Times New Roman"/>
                <w:kern w:val="0"/>
                <w:sz w:val="24"/>
                <w:szCs w:val="24"/>
              </w:rPr>
            </w:pPr>
            <w:r w:rsidRPr="00196365">
              <w:rPr>
                <w:rFonts w:ascii="Times New Roman" w:eastAsia="Calibri" w:hAnsi="Times New Roman" w:cs="Times New Roman"/>
                <w:kern w:val="0"/>
                <w:sz w:val="24"/>
                <w:szCs w:val="24"/>
              </w:rPr>
              <w:lastRenderedPageBreak/>
              <w:t xml:space="preserve">ПК 4.1. Планировать и организовывать работу трудового </w:t>
            </w:r>
            <w:r w:rsidRPr="00196365">
              <w:rPr>
                <w:rFonts w:ascii="Times New Roman" w:eastAsia="Calibri" w:hAnsi="Times New Roman" w:cs="Times New Roman"/>
                <w:kern w:val="0"/>
                <w:sz w:val="24"/>
                <w:szCs w:val="24"/>
              </w:rPr>
              <w:lastRenderedPageBreak/>
              <w:t>коллектива.</w:t>
            </w:r>
          </w:p>
          <w:p w14:paraId="69B866DE" w14:textId="77777777" w:rsidR="00196365" w:rsidRPr="00AA3ADA" w:rsidRDefault="00196365" w:rsidP="00AA3ADA">
            <w:pPr>
              <w:spacing w:after="0" w:line="264" w:lineRule="auto"/>
              <w:jc w:val="both"/>
              <w:rPr>
                <w:rFonts w:ascii="Times New Roman" w:eastAsia="Times New Roman" w:hAnsi="Times New Roman" w:cs="Times New Roman"/>
                <w:color w:val="000000"/>
                <w:kern w:val="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E94B2" w14:textId="77777777" w:rsidR="00196365" w:rsidRPr="00AA3ADA" w:rsidRDefault="00196365" w:rsidP="00196365">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принимать цели совместной деятельности, организовывать и координировать действия по </w:t>
            </w:r>
            <w:r w:rsidRPr="00AA3ADA">
              <w:rPr>
                <w:rFonts w:ascii="Times New Roman" w:eastAsia="Times New Roman" w:hAnsi="Times New Roman" w:cs="Times New Roman"/>
                <w:color w:val="000000"/>
                <w:kern w:val="0"/>
                <w:sz w:val="24"/>
                <w:szCs w:val="20"/>
                <w:lang w:eastAsia="ru-RU"/>
              </w:rPr>
              <w:lastRenderedPageBreak/>
              <w:t>ее достижению: составлять план действий, распределять роли с учетом мнений участников обсуждать результаты совместной работы;</w:t>
            </w:r>
          </w:p>
          <w:p w14:paraId="624F3361" w14:textId="77777777" w:rsidR="00196365" w:rsidRPr="00AA3ADA" w:rsidRDefault="00196365"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2FD30" w14:textId="5F5349A7" w:rsidR="00196365" w:rsidRPr="00AA3ADA" w:rsidRDefault="00196365"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Владение техническими приемами и </w:t>
            </w:r>
            <w:r w:rsidRPr="00AA3ADA">
              <w:rPr>
                <w:rFonts w:ascii="Times New Roman" w:eastAsia="Times New Roman" w:hAnsi="Times New Roman" w:cs="Times New Roman"/>
                <w:color w:val="000000"/>
                <w:kern w:val="0"/>
                <w:sz w:val="24"/>
                <w:szCs w:val="20"/>
                <w:lang w:eastAsia="ru-RU"/>
              </w:rPr>
              <w:lastRenderedPageBreak/>
              <w:t>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0E96A866" w14:textId="77777777" w:rsidR="00A8613D" w:rsidRDefault="00A8613D"/>
    <w:p w14:paraId="44C71AA2" w14:textId="77777777" w:rsidR="00AA3ADA" w:rsidRDefault="00AA3ADA"/>
    <w:p w14:paraId="2555A0EE" w14:textId="77777777" w:rsidR="00AA3ADA" w:rsidRDefault="00AA3ADA"/>
    <w:p w14:paraId="610B8966" w14:textId="77777777" w:rsidR="00AA3ADA" w:rsidRDefault="00AA3ADA"/>
    <w:p w14:paraId="12A2FE13" w14:textId="77777777" w:rsidR="00AA3ADA" w:rsidRDefault="00AA3ADA"/>
    <w:p w14:paraId="11F9E796" w14:textId="77777777" w:rsidR="00AA3ADA" w:rsidRDefault="00AA3ADA"/>
    <w:p w14:paraId="3B362050" w14:textId="77777777" w:rsidR="00AA3ADA" w:rsidRDefault="00AA3ADA"/>
    <w:p w14:paraId="26826718" w14:textId="77777777" w:rsidR="00AA3ADA" w:rsidRDefault="00AA3ADA"/>
    <w:p w14:paraId="73B9C8E0" w14:textId="77777777" w:rsidR="00AA3ADA" w:rsidRDefault="00AA3ADA"/>
    <w:p w14:paraId="395C2C51" w14:textId="77777777" w:rsidR="00AA3ADA" w:rsidRDefault="00AA3ADA"/>
    <w:p w14:paraId="201CEB7B" w14:textId="77777777" w:rsidR="00AA3ADA" w:rsidRDefault="00AA3ADA"/>
    <w:p w14:paraId="10828F2D" w14:textId="77777777" w:rsidR="00AA3ADA" w:rsidRDefault="00AA3ADA"/>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96365">
          <w:pgSz w:w="16840" w:h="11907" w:orient="landscape"/>
          <w:pgMar w:top="851" w:right="992" w:bottom="851" w:left="1134" w:header="709" w:footer="709" w:gutter="0"/>
          <w:cols w:space="720"/>
          <w:docGrid w:linePitch="299"/>
        </w:sectPr>
      </w:pPr>
    </w:p>
    <w:p w14:paraId="12988378" w14:textId="77777777" w:rsidR="00C40E47" w:rsidRPr="00C40E47" w:rsidRDefault="00C40E47"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pPr>
      <w:r w:rsidRPr="00C40E47">
        <w:rPr>
          <w:rFonts w:ascii="Times New Roman" w:eastAsia="Times New Roman" w:hAnsi="Times New Roman" w:cs="Times New Roman"/>
          <w:b/>
          <w:color w:val="262626"/>
          <w:kern w:val="0"/>
          <w:sz w:val="28"/>
          <w:szCs w:val="20"/>
          <w:lang w:eastAsia="ru-RU"/>
        </w:rPr>
        <w:lastRenderedPageBreak/>
        <w:t>2. Структура и содержание общеобразовательной дисциплины</w:t>
      </w:r>
    </w:p>
    <w:p w14:paraId="7FF85221"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p w14:paraId="7473BD63"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2.1. Объем дисциплины и виды учебной работы</w:t>
      </w:r>
    </w:p>
    <w:p w14:paraId="1735737B" w14:textId="77777777" w:rsidR="00C40E47" w:rsidRPr="00C40E47" w:rsidRDefault="00C40E47" w:rsidP="00C40E47">
      <w:pPr>
        <w:spacing w:line="264" w:lineRule="auto"/>
        <w:rPr>
          <w:rFonts w:ascii="Times New Roman" w:eastAsia="Times New Roman" w:hAnsi="Times New Roman" w:cs="Times New Roman"/>
          <w:color w:val="000000"/>
          <w:kern w:val="0"/>
          <w:szCs w:val="20"/>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C40E47"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Вид </w:t>
            </w:r>
            <w:proofErr w:type="gramStart"/>
            <w:r w:rsidRPr="00C40E47">
              <w:rPr>
                <w:rFonts w:ascii="Times New Roman" w:eastAsia="Times New Roman" w:hAnsi="Times New Roman" w:cs="Times New Roman"/>
                <w:b/>
                <w:color w:val="000000"/>
                <w:kern w:val="0"/>
                <w:sz w:val="28"/>
                <w:szCs w:val="20"/>
                <w:lang w:eastAsia="ru-RU"/>
              </w:rPr>
              <w:t>учебной</w:t>
            </w:r>
            <w:proofErr w:type="gramEnd"/>
            <w:r w:rsidRPr="00C40E47">
              <w:rPr>
                <w:rFonts w:ascii="Times New Roman" w:eastAsia="Times New Roman" w:hAnsi="Times New Roman" w:cs="Times New Roman"/>
                <w:b/>
                <w:color w:val="000000"/>
                <w:kern w:val="0"/>
                <w:sz w:val="28"/>
                <w:szCs w:val="20"/>
                <w:lang w:eastAsia="ru-RU"/>
              </w:rPr>
              <w:t xml:space="preserve">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в часах</w:t>
            </w:r>
          </w:p>
        </w:tc>
      </w:tr>
      <w:tr w:rsidR="00C40E47" w:rsidRPr="00C40E47"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6E6B4B">
              <w:rPr>
                <w:rFonts w:ascii="Times New Roman" w:eastAsia="Times New Roman" w:hAnsi="Times New Roman" w:cs="Times New Roman"/>
                <w:b/>
                <w:color w:val="000000"/>
                <w:kern w:val="0"/>
                <w:sz w:val="28"/>
                <w:szCs w:val="20"/>
                <w:lang w:eastAsia="ru-RU"/>
              </w:rPr>
              <w:t>117</w:t>
            </w:r>
          </w:p>
        </w:tc>
      </w:tr>
      <w:tr w:rsidR="00C40E47" w:rsidRPr="00C40E47"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tc>
      </w:tr>
      <w:tr w:rsidR="00C40E47" w:rsidRPr="00C40E47"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7777777" w:rsidR="00C40E47" w:rsidRPr="006E6B4B" w:rsidRDefault="00640AEA" w:rsidP="00C40E47">
            <w:pPr>
              <w:spacing w:after="0" w:line="276" w:lineRule="auto"/>
              <w:jc w:val="center"/>
              <w:rPr>
                <w:rFonts w:ascii="Times New Roman" w:eastAsia="Times New Roman" w:hAnsi="Times New Roman" w:cs="Times New Roman"/>
                <w:b/>
                <w:color w:val="FF0000"/>
                <w:kern w:val="0"/>
                <w:sz w:val="28"/>
                <w:szCs w:val="20"/>
                <w:lang w:eastAsia="ru-RU"/>
              </w:rPr>
            </w:pPr>
            <w:r w:rsidRPr="006E6B4B">
              <w:rPr>
                <w:rFonts w:ascii="Times New Roman" w:eastAsia="Times New Roman" w:hAnsi="Times New Roman" w:cs="Times New Roman"/>
                <w:b/>
                <w:kern w:val="0"/>
                <w:sz w:val="28"/>
                <w:szCs w:val="20"/>
                <w:lang w:eastAsia="ru-RU"/>
              </w:rPr>
              <w:t>1</w:t>
            </w:r>
            <w:r w:rsidR="008B375D" w:rsidRPr="006E6B4B">
              <w:rPr>
                <w:rFonts w:ascii="Times New Roman" w:eastAsia="Times New Roman" w:hAnsi="Times New Roman" w:cs="Times New Roman"/>
                <w:b/>
                <w:kern w:val="0"/>
                <w:sz w:val="28"/>
                <w:szCs w:val="20"/>
                <w:lang w:eastAsia="ru-RU"/>
              </w:rPr>
              <w:t>15</w:t>
            </w:r>
          </w:p>
        </w:tc>
      </w:tr>
      <w:tr w:rsidR="00C40E47" w:rsidRPr="00C40E47"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6E6B4B" w:rsidRDefault="00C40E47" w:rsidP="00C40E47">
            <w:pPr>
              <w:spacing w:after="0" w:line="276" w:lineRule="auto"/>
              <w:rPr>
                <w:rFonts w:ascii="Times New Roman" w:eastAsia="Times New Roman" w:hAnsi="Times New Roman" w:cs="Times New Roman"/>
                <w:color w:val="FF0000"/>
                <w:kern w:val="0"/>
                <w:sz w:val="28"/>
                <w:szCs w:val="20"/>
                <w:lang w:eastAsia="ru-RU"/>
              </w:rPr>
            </w:pPr>
            <w:r w:rsidRPr="006E6B4B">
              <w:rPr>
                <w:rFonts w:ascii="Times New Roman" w:eastAsia="Times New Roman" w:hAnsi="Times New Roman" w:cs="Times New Roman"/>
                <w:kern w:val="0"/>
                <w:sz w:val="28"/>
                <w:szCs w:val="20"/>
                <w:lang w:eastAsia="ru-RU"/>
              </w:rPr>
              <w:t>в т. ч.:</w:t>
            </w:r>
          </w:p>
        </w:tc>
      </w:tr>
      <w:tr w:rsidR="00C40E47" w:rsidRPr="00C40E47"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6E6B4B" w:rsidRDefault="008B375D"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7777777" w:rsidR="00C40E47" w:rsidRPr="006E6B4B" w:rsidRDefault="004A2A3A"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111</w:t>
            </w:r>
          </w:p>
        </w:tc>
      </w:tr>
      <w:tr w:rsidR="00C40E47" w:rsidRPr="00C40E47"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Профессионально-ориентированное содержание (содержание </w:t>
            </w:r>
            <w:proofErr w:type="gramStart"/>
            <w:r w:rsidRPr="00C40E47">
              <w:rPr>
                <w:rFonts w:ascii="Times New Roman" w:eastAsia="Times New Roman" w:hAnsi="Times New Roman" w:cs="Times New Roman"/>
                <w:b/>
                <w:color w:val="000000"/>
                <w:kern w:val="0"/>
                <w:sz w:val="28"/>
                <w:szCs w:val="20"/>
                <w:lang w:eastAsia="ru-RU"/>
              </w:rPr>
              <w:t>прикладного</w:t>
            </w:r>
            <w:proofErr w:type="gramEnd"/>
            <w:r w:rsidRPr="00C40E47">
              <w:rPr>
                <w:rFonts w:ascii="Times New Roman" w:eastAsia="Times New Roman" w:hAnsi="Times New Roman" w:cs="Times New Roman"/>
                <w:b/>
                <w:color w:val="000000"/>
                <w:kern w:val="0"/>
                <w:sz w:val="28"/>
                <w:szCs w:val="20"/>
                <w:lang w:eastAsia="ru-RU"/>
              </w:rPr>
              <w:t xml:space="preserve">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6E6B4B" w:rsidRDefault="002654DE"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r w:rsidR="00C40E47" w:rsidRPr="006E6B4B">
              <w:rPr>
                <w:rFonts w:ascii="Times New Roman" w:eastAsia="Times New Roman" w:hAnsi="Times New Roman" w:cs="Times New Roman"/>
                <w:b/>
                <w:kern w:val="0"/>
                <w:sz w:val="28"/>
                <w:szCs w:val="20"/>
                <w:lang w:eastAsia="ru-RU"/>
              </w:rPr>
              <w:t>8</w:t>
            </w:r>
          </w:p>
        </w:tc>
      </w:tr>
      <w:tr w:rsidR="00C40E47" w:rsidRPr="00C40E47"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6E6B4B" w:rsidRDefault="00C40E47" w:rsidP="00C40E47">
            <w:pPr>
              <w:spacing w:after="0" w:line="276" w:lineRule="auto"/>
              <w:jc w:val="center"/>
              <w:rPr>
                <w:rFonts w:ascii="Times New Roman" w:eastAsia="Times New Roman" w:hAnsi="Times New Roman" w:cs="Times New Roman"/>
                <w:kern w:val="0"/>
                <w:sz w:val="28"/>
                <w:szCs w:val="20"/>
                <w:lang w:eastAsia="ru-RU"/>
              </w:rPr>
            </w:pPr>
          </w:p>
        </w:tc>
      </w:tr>
      <w:tr w:rsidR="00C40E47" w:rsidRPr="00C40E47"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6E6B4B" w:rsidRDefault="00821C4F"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6E6B4B" w:rsidRDefault="002654DE"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24</w:t>
            </w:r>
          </w:p>
        </w:tc>
      </w:tr>
      <w:tr w:rsidR="00C40E47" w:rsidRPr="00C40E47" w14:paraId="599138A5"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3CF0535" w14:textId="77777777" w:rsidR="00C40E47" w:rsidRPr="00C40E47" w:rsidRDefault="00C40E47" w:rsidP="00C40E47">
            <w:pPr>
              <w:spacing w:after="0" w:line="276" w:lineRule="auto"/>
              <w:rPr>
                <w:rFonts w:ascii="Times New Roman" w:eastAsia="Times New Roman" w:hAnsi="Times New Roman" w:cs="Times New Roman"/>
                <w:i/>
                <w:color w:val="000000"/>
                <w:kern w:val="0"/>
                <w:sz w:val="28"/>
                <w:szCs w:val="20"/>
                <w:lang w:eastAsia="ru-RU"/>
              </w:rPr>
            </w:pPr>
            <w:proofErr w:type="gramStart"/>
            <w:r w:rsidRPr="00C40E47">
              <w:rPr>
                <w:rFonts w:ascii="Times New Roman" w:eastAsia="Times New Roman" w:hAnsi="Times New Roman" w:cs="Times New Roman"/>
                <w:b/>
                <w:color w:val="000000"/>
                <w:kern w:val="0"/>
                <w:sz w:val="28"/>
                <w:szCs w:val="20"/>
                <w:lang w:eastAsia="ru-RU"/>
              </w:rPr>
              <w:t>Индивидуальный проект</w:t>
            </w:r>
            <w:proofErr w:type="gramEnd"/>
            <w:r w:rsidRPr="00C40E47">
              <w:rPr>
                <w:rFonts w:ascii="Times New Roman" w:eastAsia="Times New Roman" w:hAnsi="Times New Roman" w:cs="Times New Roman"/>
                <w:i/>
                <w:color w:val="000000"/>
                <w:kern w:val="0"/>
                <w:sz w:val="28"/>
                <w:szCs w:val="20"/>
                <w:lang w:eastAsia="ru-RU"/>
              </w:rPr>
              <w:t xml:space="preserve"> (да/нет)**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807AD53"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w:t>
            </w:r>
          </w:p>
        </w:tc>
      </w:tr>
      <w:tr w:rsidR="00C40E47" w:rsidRPr="00C40E47"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Промежуточная аттестация </w:t>
            </w:r>
          </w:p>
          <w:p w14:paraId="5E9E16B4" w14:textId="77777777" w:rsidR="00C40E47" w:rsidRPr="00C40E47" w:rsidRDefault="00C40E47" w:rsidP="00C40E47">
            <w:pPr>
              <w:spacing w:after="0" w:line="276" w:lineRule="auto"/>
              <w:rPr>
                <w:rFonts w:ascii="Times New Roman" w:eastAsia="Times New Roman" w:hAnsi="Times New Roman" w:cs="Times New Roman"/>
                <w:b/>
                <w:i/>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p>
        </w:tc>
      </w:tr>
    </w:tbl>
    <w:p w14:paraId="60816A1D" w14:textId="77777777" w:rsidR="00C40E47" w:rsidRPr="00C40E47" w:rsidRDefault="00C40E47" w:rsidP="00C40E47">
      <w:pPr>
        <w:spacing w:after="0" w:line="276" w:lineRule="auto"/>
        <w:rPr>
          <w:rFonts w:ascii="Times New Roman" w:eastAsia="Times New Roman" w:hAnsi="Times New Roman" w:cs="Times New Roman"/>
          <w:i/>
          <w:color w:val="000000"/>
          <w:kern w:val="0"/>
          <w:sz w:val="24"/>
          <w:szCs w:val="20"/>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D64A83">
          <w:pgSz w:w="11907" w:h="16840"/>
          <w:pgMar w:top="1134" w:right="851" w:bottom="992" w:left="85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77777777" w:rsidR="00640AEA" w:rsidRDefault="00640AEA" w:rsidP="00640AEA">
      <w:pPr>
        <w:spacing w:after="0" w:line="276" w:lineRule="auto"/>
        <w:rPr>
          <w:rFonts w:ascii="Times New Roman" w:eastAsia="Times New Roman" w:hAnsi="Times New Roman" w:cs="Times New Roman"/>
          <w:b/>
          <w:color w:val="000000"/>
          <w:kern w:val="0"/>
          <w:sz w:val="28"/>
          <w:szCs w:val="20"/>
          <w:lang w:eastAsia="ru-RU"/>
        </w:rPr>
      </w:pPr>
      <w:r w:rsidRPr="00821C4F">
        <w:rPr>
          <w:rFonts w:ascii="Times New Roman" w:eastAsia="Times New Roman" w:hAnsi="Times New Roman" w:cs="Times New Roman"/>
          <w:b/>
          <w:color w:val="000000"/>
          <w:kern w:val="0"/>
          <w:sz w:val="28"/>
          <w:szCs w:val="20"/>
          <w:lang w:eastAsia="ru-RU"/>
        </w:rPr>
        <w:t>2.2.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5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8"/>
        <w:gridCol w:w="7516"/>
        <w:gridCol w:w="1561"/>
        <w:gridCol w:w="2262"/>
      </w:tblGrid>
      <w:tr w:rsidR="00821C4F" w:rsidRPr="00821C4F" w14:paraId="23619D75" w14:textId="77777777" w:rsidTr="00D469B0">
        <w:trPr>
          <w:trHeight w:val="20"/>
        </w:trPr>
        <w:tc>
          <w:tcPr>
            <w:tcW w:w="824" w:type="pct"/>
          </w:tcPr>
          <w:p w14:paraId="039AE8C2"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Наименование разделов и тем</w:t>
            </w:r>
          </w:p>
        </w:tc>
        <w:tc>
          <w:tcPr>
            <w:tcW w:w="2768" w:type="pct"/>
          </w:tcPr>
          <w:p w14:paraId="68DFFD04"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Содержание учебного материала и формы организации деятельности </w:t>
            </w:r>
            <w:proofErr w:type="gramStart"/>
            <w:r w:rsidRPr="00821C4F">
              <w:rPr>
                <w:rFonts w:ascii="Times New Roman" w:eastAsia="Times New Roman" w:hAnsi="Times New Roman" w:cs="Times New Roman"/>
                <w:b/>
                <w:bCs/>
                <w:kern w:val="0"/>
                <w:sz w:val="24"/>
                <w:szCs w:val="24"/>
                <w:lang w:eastAsia="ru-RU"/>
              </w:rPr>
              <w:t>обучающихся</w:t>
            </w:r>
            <w:proofErr w:type="gramEnd"/>
          </w:p>
        </w:tc>
        <w:tc>
          <w:tcPr>
            <w:tcW w:w="575" w:type="pct"/>
          </w:tcPr>
          <w:p w14:paraId="73FA788A"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Объем </w:t>
            </w:r>
          </w:p>
          <w:p w14:paraId="6AEF2A29"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часах</w:t>
            </w:r>
          </w:p>
        </w:tc>
        <w:tc>
          <w:tcPr>
            <w:tcW w:w="833" w:type="pct"/>
          </w:tcPr>
          <w:p w14:paraId="7431539D"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Коды общих компетенций и личностных </w:t>
            </w:r>
            <w:proofErr w:type="spellStart"/>
            <w:r w:rsidRPr="00821C4F">
              <w:rPr>
                <w:rFonts w:ascii="Times New Roman" w:eastAsia="Times New Roman" w:hAnsi="Times New Roman" w:cs="Times New Roman"/>
                <w:b/>
                <w:bCs/>
                <w:kern w:val="0"/>
                <w:sz w:val="24"/>
                <w:szCs w:val="24"/>
                <w:lang w:eastAsia="ru-RU"/>
              </w:rPr>
              <w:t>метапредметных</w:t>
            </w:r>
            <w:proofErr w:type="spellEnd"/>
            <w:r w:rsidRPr="00821C4F">
              <w:rPr>
                <w:rFonts w:ascii="Times New Roman" w:eastAsia="Times New Roman" w:hAnsi="Times New Roman" w:cs="Times New Roman"/>
                <w:b/>
                <w:bCs/>
                <w:kern w:val="0"/>
                <w:sz w:val="24"/>
                <w:szCs w:val="24"/>
                <w:lang w:eastAsia="ru-RU"/>
              </w:rPr>
              <w:t>, предметных результатов</w:t>
            </w:r>
          </w:p>
        </w:tc>
      </w:tr>
      <w:tr w:rsidR="00821C4F" w:rsidRPr="00821C4F" w14:paraId="4EEB0F74" w14:textId="77777777" w:rsidTr="00D469B0">
        <w:trPr>
          <w:trHeight w:val="20"/>
        </w:trPr>
        <w:tc>
          <w:tcPr>
            <w:tcW w:w="824" w:type="pct"/>
          </w:tcPr>
          <w:p w14:paraId="72E248E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w:t>
            </w:r>
          </w:p>
        </w:tc>
        <w:tc>
          <w:tcPr>
            <w:tcW w:w="2768" w:type="pct"/>
          </w:tcPr>
          <w:p w14:paraId="6E129C21"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2</w:t>
            </w:r>
          </w:p>
        </w:tc>
        <w:tc>
          <w:tcPr>
            <w:tcW w:w="575" w:type="pct"/>
          </w:tcPr>
          <w:p w14:paraId="5AFC8769"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3</w:t>
            </w:r>
          </w:p>
        </w:tc>
        <w:tc>
          <w:tcPr>
            <w:tcW w:w="833" w:type="pct"/>
          </w:tcPr>
          <w:p w14:paraId="24E3B6DD"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5</w:t>
            </w:r>
          </w:p>
        </w:tc>
      </w:tr>
      <w:tr w:rsidR="00821C4F" w:rsidRPr="00821C4F" w14:paraId="0F71ADF6" w14:textId="77777777" w:rsidTr="00D469B0">
        <w:trPr>
          <w:trHeight w:val="20"/>
        </w:trPr>
        <w:tc>
          <w:tcPr>
            <w:tcW w:w="824" w:type="pct"/>
            <w:shd w:val="clear" w:color="auto" w:fill="D9D9D9"/>
          </w:tcPr>
          <w:p w14:paraId="2ABCC6CF"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Раздел 1</w:t>
            </w:r>
          </w:p>
        </w:tc>
        <w:tc>
          <w:tcPr>
            <w:tcW w:w="2768" w:type="pct"/>
            <w:shd w:val="clear" w:color="auto" w:fill="D9D9D9"/>
          </w:tcPr>
          <w:p w14:paraId="2723BBB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Теоретический раздел</w:t>
            </w:r>
          </w:p>
        </w:tc>
        <w:tc>
          <w:tcPr>
            <w:tcW w:w="575" w:type="pct"/>
            <w:shd w:val="clear" w:color="auto" w:fill="D9D9D9"/>
          </w:tcPr>
          <w:p w14:paraId="20E5C82E"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shd w:val="clear" w:color="auto" w:fill="D9D9D9"/>
          </w:tcPr>
          <w:p w14:paraId="2A3D5EF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0010C25" w14:textId="77777777" w:rsidTr="00821C4F">
        <w:trPr>
          <w:trHeight w:val="20"/>
        </w:trPr>
        <w:tc>
          <w:tcPr>
            <w:tcW w:w="3592" w:type="pct"/>
            <w:gridSpan w:val="2"/>
            <w:shd w:val="clear" w:color="auto" w:fill="D9D9D9"/>
          </w:tcPr>
          <w:p w14:paraId="172B63A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
                <w:kern w:val="0"/>
                <w:sz w:val="24"/>
                <w:szCs w:val="24"/>
                <w:lang w:eastAsia="ru-RU"/>
              </w:rPr>
              <w:t>Основное содержание</w:t>
            </w:r>
          </w:p>
        </w:tc>
        <w:tc>
          <w:tcPr>
            <w:tcW w:w="575" w:type="pct"/>
            <w:shd w:val="clear" w:color="auto" w:fill="D9D9D9"/>
          </w:tcPr>
          <w:p w14:paraId="7699BFDF"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shd w:val="clear" w:color="auto" w:fill="D9D9D9"/>
          </w:tcPr>
          <w:p w14:paraId="0362CA8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37D6D83" w14:textId="77777777" w:rsidTr="00D469B0">
        <w:trPr>
          <w:trHeight w:val="20"/>
        </w:trPr>
        <w:tc>
          <w:tcPr>
            <w:tcW w:w="824" w:type="pct"/>
            <w:vMerge w:val="restart"/>
          </w:tcPr>
          <w:p w14:paraId="433B8C2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w:t>
            </w:r>
            <w:proofErr w:type="gramStart"/>
            <w:r w:rsidRPr="00821C4F">
              <w:rPr>
                <w:rFonts w:ascii="Times New Roman" w:eastAsia="Times New Roman" w:hAnsi="Times New Roman" w:cs="Times New Roman"/>
                <w:b/>
                <w:bCs/>
                <w:kern w:val="0"/>
                <w:sz w:val="24"/>
                <w:szCs w:val="24"/>
                <w:lang w:eastAsia="ru-RU"/>
              </w:rPr>
              <w:t>1</w:t>
            </w:r>
            <w:proofErr w:type="gramEnd"/>
            <w:r w:rsidRPr="00821C4F">
              <w:rPr>
                <w:rFonts w:ascii="Times New Roman" w:eastAsia="Times New Roman" w:hAnsi="Times New Roman" w:cs="Times New Roman"/>
                <w:b/>
                <w:bCs/>
                <w:kern w:val="0"/>
                <w:sz w:val="24"/>
                <w:szCs w:val="24"/>
                <w:lang w:eastAsia="ru-RU"/>
              </w:rPr>
              <w:t>.1.</w:t>
            </w:r>
          </w:p>
          <w:p w14:paraId="5E7CB485" w14:textId="77777777" w:rsidR="00821C4F" w:rsidRPr="00821C4F" w:rsidRDefault="00824D0F" w:rsidP="00C82992">
            <w:pPr>
              <w:spacing w:after="0" w:line="276" w:lineRule="auto"/>
              <w:rPr>
                <w:rFonts w:ascii="Times New Roman" w:eastAsia="Times New Roman" w:hAnsi="Times New Roman" w:cs="Times New Roman"/>
                <w:b/>
                <w:i/>
                <w:color w:val="000000"/>
                <w:kern w:val="0"/>
                <w:sz w:val="24"/>
                <w:szCs w:val="20"/>
                <w:lang w:eastAsia="ru-RU"/>
              </w:rPr>
            </w:pPr>
            <w:r w:rsidRPr="00640AEA">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2768" w:type="pct"/>
          </w:tcPr>
          <w:p w14:paraId="71263FC9"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6369EA51" w14:textId="145D5C64" w:rsidR="00821C4F" w:rsidRPr="00821C4F" w:rsidRDefault="00D64A83" w:rsidP="00821C4F">
            <w:pPr>
              <w:suppressAutoHyphens/>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w:t>
            </w:r>
          </w:p>
        </w:tc>
        <w:tc>
          <w:tcPr>
            <w:tcW w:w="833" w:type="pct"/>
          </w:tcPr>
          <w:p w14:paraId="714F1FA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D64A83" w:rsidRPr="00821C4F" w14:paraId="5717FB21" w14:textId="77777777" w:rsidTr="00F4088B">
        <w:trPr>
          <w:trHeight w:val="1666"/>
        </w:trPr>
        <w:tc>
          <w:tcPr>
            <w:tcW w:w="824" w:type="pct"/>
            <w:vMerge/>
          </w:tcPr>
          <w:p w14:paraId="7DDEDE2D" w14:textId="77777777" w:rsidR="00D64A83" w:rsidRPr="00821C4F" w:rsidRDefault="00D64A83" w:rsidP="00821C4F">
            <w:pPr>
              <w:spacing w:after="0" w:line="240" w:lineRule="auto"/>
              <w:rPr>
                <w:rFonts w:ascii="Times New Roman" w:eastAsia="Times New Roman" w:hAnsi="Times New Roman" w:cs="Times New Roman"/>
                <w:b/>
                <w:bCs/>
                <w:i/>
                <w:kern w:val="0"/>
                <w:sz w:val="24"/>
                <w:szCs w:val="24"/>
                <w:lang w:eastAsia="ru-RU"/>
              </w:rPr>
            </w:pPr>
          </w:p>
        </w:tc>
        <w:tc>
          <w:tcPr>
            <w:tcW w:w="2768" w:type="pct"/>
          </w:tcPr>
          <w:p w14:paraId="32E47A5B" w14:textId="30676275" w:rsidR="00D64A83" w:rsidRPr="00D64A83" w:rsidRDefault="00D64A83" w:rsidP="00821C4F">
            <w:pPr>
              <w:spacing w:after="0" w:line="240" w:lineRule="auto"/>
              <w:jc w:val="both"/>
              <w:rPr>
                <w:rFonts w:ascii="Times New Roman" w:eastAsia="Times New Roman" w:hAnsi="Times New Roman" w:cs="Times New Roman"/>
                <w:b/>
                <w:bCs/>
                <w:i/>
                <w:iCs/>
                <w:kern w:val="0"/>
                <w:sz w:val="24"/>
                <w:szCs w:val="24"/>
                <w:lang w:eastAsia="ru-RU"/>
              </w:rPr>
            </w:pPr>
            <w:r w:rsidRPr="00D64A83">
              <w:rPr>
                <w:rFonts w:ascii="Times New Roman" w:eastAsia="Times New Roman" w:hAnsi="Times New Roman" w:cs="Times New Roman"/>
                <w:bCs/>
                <w:i/>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r>
              <w:rPr>
                <w:rFonts w:ascii="Times New Roman" w:eastAsia="Times New Roman" w:hAnsi="Times New Roman" w:cs="Times New Roman"/>
                <w:bCs/>
                <w:i/>
                <w:iCs/>
                <w:kern w:val="0"/>
                <w:sz w:val="24"/>
                <w:szCs w:val="24"/>
                <w:lang w:eastAsia="ru-RU"/>
              </w:rPr>
              <w:t>;</w:t>
            </w:r>
          </w:p>
          <w:p w14:paraId="69FE6F43" w14:textId="0236C084" w:rsidR="00D64A83" w:rsidRPr="00821C4F" w:rsidRDefault="00D64A83" w:rsidP="00821C4F">
            <w:pPr>
              <w:spacing w:after="0" w:line="240" w:lineRule="auto"/>
              <w:jc w:val="both"/>
              <w:rPr>
                <w:rFonts w:ascii="Times New Roman" w:eastAsia="Times New Roman" w:hAnsi="Times New Roman" w:cs="Times New Roman"/>
                <w:b/>
                <w:bCs/>
                <w:kern w:val="0"/>
                <w:sz w:val="24"/>
                <w:szCs w:val="24"/>
                <w:lang w:eastAsia="ru-RU"/>
              </w:rPr>
            </w:pPr>
            <w:r w:rsidRPr="00D64A83">
              <w:rPr>
                <w:rFonts w:ascii="Times New Roman" w:eastAsia="Times New Roman" w:hAnsi="Times New Roman" w:cs="Times New Roman"/>
                <w:bCs/>
                <w:i/>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575" w:type="pct"/>
            <w:vAlign w:val="center"/>
          </w:tcPr>
          <w:p w14:paraId="60FF548D" w14:textId="77777777" w:rsidR="00D64A83" w:rsidRPr="00821C4F" w:rsidRDefault="00D64A83" w:rsidP="00821C4F">
            <w:pPr>
              <w:suppressAutoHyphens/>
              <w:spacing w:after="0" w:line="240" w:lineRule="auto"/>
              <w:jc w:val="center"/>
              <w:rPr>
                <w:rFonts w:ascii="Times New Roman" w:eastAsia="Times New Roman" w:hAnsi="Times New Roman" w:cs="Times New Roman"/>
                <w:bCs/>
                <w:kern w:val="0"/>
                <w:sz w:val="24"/>
                <w:szCs w:val="24"/>
                <w:lang w:eastAsia="ru-RU"/>
              </w:rPr>
            </w:pPr>
          </w:p>
        </w:tc>
        <w:tc>
          <w:tcPr>
            <w:tcW w:w="833" w:type="pct"/>
          </w:tcPr>
          <w:p w14:paraId="3E5B7EB0"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469B0" w:rsidRPr="00821C4F" w14:paraId="77737197" w14:textId="77777777" w:rsidTr="00D469B0">
        <w:trPr>
          <w:trHeight w:val="240"/>
        </w:trPr>
        <w:tc>
          <w:tcPr>
            <w:tcW w:w="824" w:type="pct"/>
            <w:vMerge w:val="restart"/>
          </w:tcPr>
          <w:p w14:paraId="30E5FCE3"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1.2 </w:t>
            </w:r>
            <w:r w:rsidRPr="00821C4F">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2768" w:type="pct"/>
            <w:vAlign w:val="bottom"/>
          </w:tcPr>
          <w:p w14:paraId="022350FB"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FE66FB9" w14:textId="222214D5" w:rsidR="00D469B0" w:rsidRPr="00821C4F" w:rsidRDefault="00D64A83"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1</w:t>
            </w:r>
          </w:p>
        </w:tc>
        <w:tc>
          <w:tcPr>
            <w:tcW w:w="833" w:type="pct"/>
            <w:vMerge w:val="restart"/>
          </w:tcPr>
          <w:p w14:paraId="6658CB12" w14:textId="77777777" w:rsidR="00D469B0" w:rsidRPr="00821C4F" w:rsidRDefault="00D469B0"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2C12E370" w14:textId="77777777" w:rsidTr="00F4088B">
        <w:trPr>
          <w:trHeight w:val="1114"/>
        </w:trPr>
        <w:tc>
          <w:tcPr>
            <w:tcW w:w="824" w:type="pct"/>
            <w:vMerge/>
          </w:tcPr>
          <w:p w14:paraId="22D997F5"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768" w:type="pct"/>
          </w:tcPr>
          <w:p w14:paraId="10A74D47" w14:textId="0938E629" w:rsidR="00D64A83" w:rsidRPr="00D64A83" w:rsidRDefault="00D64A83" w:rsidP="00F4088B">
            <w:pPr>
              <w:tabs>
                <w:tab w:val="left" w:pos="369"/>
                <w:tab w:val="left" w:pos="564"/>
              </w:tabs>
              <w:spacing w:after="0" w:line="240" w:lineRule="auto"/>
              <w:contextualSpacing/>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r>
              <w:rPr>
                <w:rFonts w:ascii="Times New Roman" w:eastAsia="Times New Roman" w:hAnsi="Times New Roman" w:cs="Times New Roman"/>
                <w:bCs/>
                <w:i/>
                <w:iCs/>
                <w:kern w:val="0"/>
                <w:sz w:val="24"/>
                <w:szCs w:val="24"/>
              </w:rPr>
              <w:t>;</w:t>
            </w:r>
          </w:p>
          <w:p w14:paraId="7D4C43E7" w14:textId="79F78462" w:rsidR="00D64A83" w:rsidRPr="00821C4F" w:rsidRDefault="00D64A83" w:rsidP="00F4088B">
            <w:pPr>
              <w:tabs>
                <w:tab w:val="left" w:pos="369"/>
                <w:tab w:val="left" w:pos="564"/>
              </w:tabs>
              <w:spacing w:after="0" w:line="240" w:lineRule="auto"/>
              <w:contextualSpacing/>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bCs/>
                <w:i/>
                <w:iCs/>
                <w:kern w:val="0"/>
                <w:sz w:val="24"/>
                <w:szCs w:val="24"/>
              </w:rPr>
              <w:t>Характеристика нормативных требований для обучающихся СПО</w:t>
            </w:r>
          </w:p>
        </w:tc>
        <w:tc>
          <w:tcPr>
            <w:tcW w:w="575" w:type="pct"/>
            <w:vAlign w:val="center"/>
          </w:tcPr>
          <w:p w14:paraId="71D5EE13" w14:textId="4F2AA913" w:rsidR="00D64A83" w:rsidRPr="00821C4F" w:rsidRDefault="00D64A83" w:rsidP="00D469B0">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Pr>
          <w:p w14:paraId="371B442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0706B8F1" w14:textId="77777777" w:rsidTr="00D469B0">
        <w:trPr>
          <w:trHeight w:val="236"/>
        </w:trPr>
        <w:tc>
          <w:tcPr>
            <w:tcW w:w="824" w:type="pct"/>
            <w:vMerge w:val="restart"/>
          </w:tcPr>
          <w:p w14:paraId="5C877134"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Тема 1.3</w:t>
            </w:r>
            <w:r w:rsidRPr="00821C4F">
              <w:rPr>
                <w:rFonts w:ascii="Times New Roman" w:eastAsia="Times New Roman" w:hAnsi="Times New Roman" w:cs="Times New Roman"/>
                <w:bCs/>
                <w:kern w:val="0"/>
                <w:sz w:val="24"/>
                <w:szCs w:val="24"/>
                <w:lang w:eastAsia="ru-RU"/>
              </w:rPr>
              <w:t xml:space="preserve"> Здоровье </w:t>
            </w:r>
            <w:r w:rsidRPr="00821C4F">
              <w:rPr>
                <w:rFonts w:ascii="Times New Roman" w:eastAsia="Times New Roman" w:hAnsi="Times New Roman" w:cs="Times New Roman"/>
                <w:bCs/>
                <w:kern w:val="0"/>
                <w:sz w:val="24"/>
                <w:szCs w:val="24"/>
                <w:lang w:eastAsia="ru-RU"/>
              </w:rPr>
              <w:lastRenderedPageBreak/>
              <w:t>и здоровый образ жизни</w:t>
            </w:r>
          </w:p>
        </w:tc>
        <w:tc>
          <w:tcPr>
            <w:tcW w:w="2768" w:type="pct"/>
            <w:vAlign w:val="bottom"/>
          </w:tcPr>
          <w:p w14:paraId="530EC237"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vAlign w:val="center"/>
          </w:tcPr>
          <w:p w14:paraId="783D88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val="restart"/>
          </w:tcPr>
          <w:p w14:paraId="6B9D27A4"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3E20C8B3" w14:textId="77777777" w:rsidTr="00F4088B">
        <w:trPr>
          <w:trHeight w:val="2760"/>
        </w:trPr>
        <w:tc>
          <w:tcPr>
            <w:tcW w:w="824" w:type="pct"/>
            <w:vMerge/>
            <w:tcBorders>
              <w:bottom w:val="single" w:sz="4" w:space="0" w:color="auto"/>
            </w:tcBorders>
          </w:tcPr>
          <w:p w14:paraId="27F19A7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tcPr>
          <w:p w14:paraId="28EF86BA" w14:textId="77777777" w:rsidR="00D64A83" w:rsidRPr="00D64A83" w:rsidRDefault="00D64A83" w:rsidP="00821C4F">
            <w:pPr>
              <w:spacing w:after="0" w:line="240" w:lineRule="auto"/>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Понятие «здоровье» (</w:t>
            </w:r>
            <w:r w:rsidRPr="00D64A83">
              <w:rPr>
                <w:rFonts w:ascii="Times New Roman" w:eastAsia="Times New Roman" w:hAnsi="Times New Roman" w:cs="Times New Roman"/>
                <w:i/>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D64A83" w:rsidRDefault="00D64A83" w:rsidP="00821C4F">
            <w:pPr>
              <w:spacing w:after="0" w:line="240" w:lineRule="auto"/>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lang w:eastAsia="ru-RU"/>
              </w:rPr>
              <w:t>Понятие «</w:t>
            </w:r>
            <w:r w:rsidRPr="00D64A83">
              <w:rPr>
                <w:rFonts w:ascii="Times New Roman" w:eastAsia="Times New Roman" w:hAnsi="Times New Roman" w:cs="Times New Roman"/>
                <w:bCs/>
                <w:i/>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Pr>
                <w:rFonts w:ascii="Times New Roman" w:eastAsia="Times New Roman" w:hAnsi="Times New Roman" w:cs="Times New Roman"/>
                <w:bCs/>
                <w:i/>
                <w:iCs/>
                <w:kern w:val="0"/>
                <w:sz w:val="24"/>
                <w:szCs w:val="24"/>
              </w:rPr>
              <w:t>;</w:t>
            </w:r>
          </w:p>
          <w:p w14:paraId="761A32CF" w14:textId="77777777" w:rsidR="00D64A83" w:rsidRPr="00D64A83" w:rsidRDefault="00D64A83" w:rsidP="00D64A83">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i/>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821C4F" w:rsidRDefault="00D64A83" w:rsidP="00821C4F">
            <w:pPr>
              <w:spacing w:after="0" w:line="240" w:lineRule="auto"/>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i/>
                <w:iCs/>
                <w:kern w:val="0"/>
                <w:sz w:val="24"/>
                <w:szCs w:val="24"/>
                <w:lang w:eastAsia="ru-RU"/>
              </w:rPr>
              <w:t>Двигательная рекреация и ее роль в организации здорового образа жизни современного человека.</w:t>
            </w:r>
          </w:p>
        </w:tc>
        <w:tc>
          <w:tcPr>
            <w:tcW w:w="575" w:type="pct"/>
            <w:vAlign w:val="center"/>
          </w:tcPr>
          <w:p w14:paraId="4A392F95" w14:textId="0483AF11" w:rsidR="00D64A83" w:rsidRPr="00821C4F" w:rsidRDefault="00D64A83"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Borders>
              <w:bottom w:val="single" w:sz="4" w:space="0" w:color="auto"/>
            </w:tcBorders>
          </w:tcPr>
          <w:p w14:paraId="0EE3397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0E314D" w:rsidRPr="00821C4F" w14:paraId="631C6185" w14:textId="77777777" w:rsidTr="00B40ABC">
        <w:trPr>
          <w:trHeight w:val="255"/>
        </w:trPr>
        <w:tc>
          <w:tcPr>
            <w:tcW w:w="824" w:type="pct"/>
            <w:shd w:val="clear" w:color="auto" w:fill="AEAAAA" w:themeFill="background2" w:themeFillShade="BF"/>
          </w:tcPr>
          <w:p w14:paraId="00202083" w14:textId="77777777" w:rsidR="000E314D" w:rsidRPr="00E4114F" w:rsidRDefault="00E4114F" w:rsidP="00821C4F">
            <w:pPr>
              <w:spacing w:after="0" w:line="240" w:lineRule="auto"/>
              <w:rPr>
                <w:rFonts w:ascii="Times New Roman" w:eastAsia="Times New Roman" w:hAnsi="Times New Roman" w:cs="Times New Roman"/>
                <w:b/>
                <w:bCs/>
                <w:kern w:val="0"/>
                <w:sz w:val="24"/>
                <w:szCs w:val="24"/>
                <w:lang w:eastAsia="ru-RU"/>
              </w:rPr>
            </w:pPr>
            <w:r w:rsidRPr="00E4114F">
              <w:rPr>
                <w:rFonts w:ascii="Times New Roman" w:eastAsia="Times New Roman" w:hAnsi="Times New Roman" w:cs="Times New Roman"/>
                <w:b/>
                <w:bCs/>
                <w:kern w:val="0"/>
                <w:sz w:val="24"/>
                <w:szCs w:val="24"/>
                <w:lang w:eastAsia="ru-RU"/>
              </w:rPr>
              <w:lastRenderedPageBreak/>
              <w:t>Раздел 2.</w:t>
            </w:r>
          </w:p>
        </w:tc>
        <w:tc>
          <w:tcPr>
            <w:tcW w:w="2768" w:type="pct"/>
            <w:shd w:val="clear" w:color="auto" w:fill="AEAAAA" w:themeFill="background2" w:themeFillShade="BF"/>
          </w:tcPr>
          <w:p w14:paraId="6B8BEE2B" w14:textId="77777777" w:rsidR="000E314D" w:rsidRPr="00E4114F" w:rsidRDefault="00E4114F" w:rsidP="000E314D">
            <w:pPr>
              <w:spacing w:after="0" w:line="240" w:lineRule="auto"/>
              <w:contextualSpacing/>
              <w:jc w:val="both"/>
              <w:rPr>
                <w:rFonts w:ascii="Times New Roman" w:eastAsia="Times New Roman" w:hAnsi="Times New Roman" w:cs="Times New Roman"/>
                <w:b/>
                <w:kern w:val="0"/>
                <w:sz w:val="24"/>
                <w:szCs w:val="24"/>
                <w:lang w:eastAsia="ru-RU"/>
              </w:rPr>
            </w:pPr>
            <w:r w:rsidRPr="00E4114F">
              <w:rPr>
                <w:rFonts w:ascii="Times New Roman" w:eastAsia="Times New Roman" w:hAnsi="Times New Roman" w:cs="Times New Roman"/>
                <w:b/>
                <w:kern w:val="0"/>
                <w:sz w:val="24"/>
                <w:szCs w:val="24"/>
                <w:lang w:eastAsia="ru-RU"/>
              </w:rPr>
              <w:t>Практические занятия</w:t>
            </w:r>
          </w:p>
        </w:tc>
        <w:tc>
          <w:tcPr>
            <w:tcW w:w="575" w:type="pct"/>
            <w:shd w:val="clear" w:color="auto" w:fill="AEAAAA" w:themeFill="background2" w:themeFillShade="BF"/>
            <w:vAlign w:val="center"/>
          </w:tcPr>
          <w:p w14:paraId="723CEABF" w14:textId="77777777" w:rsidR="000E314D" w:rsidRPr="00E4114F" w:rsidRDefault="00B40ABC" w:rsidP="00821C4F">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111</w:t>
            </w:r>
          </w:p>
        </w:tc>
        <w:tc>
          <w:tcPr>
            <w:tcW w:w="833" w:type="pct"/>
            <w:shd w:val="clear" w:color="auto" w:fill="AEAAAA" w:themeFill="background2" w:themeFillShade="BF"/>
          </w:tcPr>
          <w:p w14:paraId="260684AB" w14:textId="77777777" w:rsidR="000E314D" w:rsidRPr="00E4114F" w:rsidRDefault="000E314D"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058C706" w14:textId="77777777" w:rsidTr="00D469B0">
        <w:trPr>
          <w:trHeight w:val="268"/>
        </w:trPr>
        <w:tc>
          <w:tcPr>
            <w:tcW w:w="824" w:type="pct"/>
            <w:shd w:val="clear" w:color="auto" w:fill="D9D9D9"/>
          </w:tcPr>
          <w:p w14:paraId="52D61D82"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0E314D">
              <w:rPr>
                <w:rFonts w:ascii="Times New Roman" w:eastAsia="Times New Roman" w:hAnsi="Times New Roman" w:cs="Times New Roman"/>
                <w:b/>
                <w:bCs/>
                <w:kern w:val="0"/>
                <w:sz w:val="24"/>
                <w:szCs w:val="24"/>
                <w:lang w:eastAsia="ru-RU"/>
              </w:rPr>
              <w:t>.1</w:t>
            </w:r>
          </w:p>
        </w:tc>
        <w:tc>
          <w:tcPr>
            <w:tcW w:w="2768" w:type="pct"/>
            <w:shd w:val="clear" w:color="auto" w:fill="D9D9D9"/>
          </w:tcPr>
          <w:p w14:paraId="7B36D72B"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proofErr w:type="gramStart"/>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roofErr w:type="gramEnd"/>
          </w:p>
        </w:tc>
        <w:tc>
          <w:tcPr>
            <w:tcW w:w="575" w:type="pct"/>
            <w:shd w:val="clear" w:color="auto" w:fill="D9D9D9"/>
          </w:tcPr>
          <w:p w14:paraId="01E98FC0"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
        </w:tc>
        <w:tc>
          <w:tcPr>
            <w:tcW w:w="833" w:type="pct"/>
            <w:shd w:val="clear" w:color="auto" w:fill="D9D9D9"/>
          </w:tcPr>
          <w:p w14:paraId="783C676D"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34728324" w14:textId="77777777" w:rsidTr="00821C4F">
        <w:trPr>
          <w:trHeight w:val="268"/>
        </w:trPr>
        <w:tc>
          <w:tcPr>
            <w:tcW w:w="3592" w:type="pct"/>
            <w:gridSpan w:val="2"/>
            <w:shd w:val="clear" w:color="auto" w:fill="D9D9D9"/>
          </w:tcPr>
          <w:p w14:paraId="28D7F67D"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rPr>
            </w:pPr>
            <w:r w:rsidRPr="00821C4F">
              <w:rPr>
                <w:rFonts w:ascii="Times New Roman" w:eastAsia="Times New Roman" w:hAnsi="Times New Roman" w:cs="Times New Roman"/>
                <w:b/>
                <w:i/>
                <w:kern w:val="0"/>
                <w:sz w:val="24"/>
                <w:szCs w:val="24"/>
              </w:rPr>
              <w:t>Профессионально ориентированное содержание</w:t>
            </w:r>
          </w:p>
        </w:tc>
        <w:tc>
          <w:tcPr>
            <w:tcW w:w="575" w:type="pct"/>
            <w:shd w:val="clear" w:color="auto" w:fill="D9D9D9"/>
            <w:vAlign w:val="center"/>
          </w:tcPr>
          <w:p w14:paraId="0017F3E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833" w:type="pct"/>
            <w:shd w:val="clear" w:color="auto" w:fill="D9D9D9"/>
          </w:tcPr>
          <w:p w14:paraId="31F58EC2"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579064D3" w14:textId="77777777" w:rsidTr="00D469B0">
        <w:trPr>
          <w:trHeight w:val="189"/>
        </w:trPr>
        <w:tc>
          <w:tcPr>
            <w:tcW w:w="824" w:type="pct"/>
            <w:vMerge w:val="restart"/>
          </w:tcPr>
          <w:p w14:paraId="281DDB5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Cs/>
                <w:kern w:val="0"/>
                <w:sz w:val="24"/>
                <w:szCs w:val="24"/>
              </w:rPr>
              <w:t>Тема 2.1</w:t>
            </w:r>
            <w:r w:rsidRPr="00821C4F">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2768" w:type="pct"/>
            <w:vAlign w:val="bottom"/>
          </w:tcPr>
          <w:p w14:paraId="1C7360BC"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152C984"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val="restart"/>
          </w:tcPr>
          <w:p w14:paraId="30098FCA"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49699828" w14:textId="77777777" w:rsidTr="00D469B0">
        <w:trPr>
          <w:trHeight w:val="2617"/>
        </w:trPr>
        <w:tc>
          <w:tcPr>
            <w:tcW w:w="824" w:type="pct"/>
            <w:vMerge/>
          </w:tcPr>
          <w:p w14:paraId="5978E777"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768" w:type="pct"/>
          </w:tcPr>
          <w:p w14:paraId="0E54A0E4"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821C4F">
              <w:rPr>
                <w:rFonts w:ascii="Times New Roman" w:eastAsia="Times New Roman" w:hAnsi="Times New Roman" w:cs="Times New Roman"/>
                <w:bCs/>
                <w:iCs/>
                <w:kern w:val="0"/>
                <w:sz w:val="24"/>
                <w:szCs w:val="24"/>
                <w:lang w:eastAsia="ru-RU"/>
              </w:rPr>
              <w:t xml:space="preserve"> зоны риска физического здоровья</w:t>
            </w:r>
            <w:r w:rsidRPr="00821C4F">
              <w:rPr>
                <w:rFonts w:ascii="Times New Roman" w:eastAsia="Times New Roman" w:hAnsi="Times New Roman" w:cs="Times New Roman"/>
                <w:bCs/>
                <w:kern w:val="0"/>
                <w:sz w:val="24"/>
                <w:szCs w:val="24"/>
                <w:lang w:eastAsia="ru-RU"/>
              </w:rPr>
              <w:t>.</w:t>
            </w:r>
            <w:r w:rsidRPr="00821C4F">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821C4F" w:rsidRDefault="00821C4F" w:rsidP="00821C4F">
            <w:pPr>
              <w:spacing w:after="0"/>
              <w:jc w:val="both"/>
              <w:rPr>
                <w:rFonts w:ascii="Times New Roman" w:eastAsia="Times New Roman" w:hAnsi="Times New Roman" w:cs="Times New Roman"/>
                <w:bCs/>
                <w:iCs/>
                <w:kern w:val="0"/>
                <w:sz w:val="24"/>
                <w:szCs w:val="24"/>
                <w:lang w:eastAsia="ru-RU"/>
              </w:rPr>
            </w:pPr>
            <w:r w:rsidRPr="00821C4F">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500D4F8B" w:rsidR="00821C4F" w:rsidRPr="00821C4F" w:rsidRDefault="00821C4F" w:rsidP="00821C4F">
            <w:pPr>
              <w:spacing w:after="0"/>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F4088B">
              <w:rPr>
                <w:rFonts w:ascii="Times New Roman" w:eastAsia="Times New Roman" w:hAnsi="Times New Roman" w:cs="Times New Roman"/>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в соответствии с группами труда</w:t>
            </w:r>
          </w:p>
        </w:tc>
        <w:tc>
          <w:tcPr>
            <w:tcW w:w="575" w:type="pct"/>
            <w:vAlign w:val="center"/>
          </w:tcPr>
          <w:p w14:paraId="3728D068"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Pr>
          <w:p w14:paraId="33CFE3F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1CC9FAB" w14:textId="77777777" w:rsidTr="00D469B0">
        <w:trPr>
          <w:trHeight w:val="165"/>
        </w:trPr>
        <w:tc>
          <w:tcPr>
            <w:tcW w:w="824" w:type="pct"/>
            <w:vMerge/>
          </w:tcPr>
          <w:p w14:paraId="72FF020E"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768" w:type="pct"/>
            <w:tcBorders>
              <w:bottom w:val="single" w:sz="4" w:space="0" w:color="auto"/>
            </w:tcBorders>
          </w:tcPr>
          <w:p w14:paraId="3BFED6E3" w14:textId="77777777" w:rsidR="00821C4F" w:rsidRPr="00821C4F" w:rsidRDefault="00821C4F" w:rsidP="00821C4F">
            <w:pPr>
              <w:spacing w:after="0"/>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3A86896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tcPr>
          <w:p w14:paraId="5652CE9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72C8D92E" w14:textId="77777777" w:rsidTr="00D469B0">
        <w:trPr>
          <w:trHeight w:val="120"/>
        </w:trPr>
        <w:tc>
          <w:tcPr>
            <w:tcW w:w="824" w:type="pct"/>
            <w:vMerge/>
          </w:tcPr>
          <w:p w14:paraId="62164606"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768" w:type="pct"/>
            <w:tcBorders>
              <w:bottom w:val="single" w:sz="4" w:space="0" w:color="auto"/>
            </w:tcBorders>
          </w:tcPr>
          <w:p w14:paraId="0B894B65" w14:textId="0781D828" w:rsidR="00821C4F" w:rsidRPr="00D64A83" w:rsidRDefault="00821C4F" w:rsidP="00821C4F">
            <w:pPr>
              <w:spacing w:after="0"/>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575" w:type="pct"/>
            <w:vAlign w:val="center"/>
          </w:tcPr>
          <w:p w14:paraId="2D1E14CB"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833" w:type="pct"/>
            <w:vMerge/>
          </w:tcPr>
          <w:p w14:paraId="761084F0"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D95B6D9" w14:textId="77777777" w:rsidTr="00D469B0">
        <w:trPr>
          <w:trHeight w:val="202"/>
        </w:trPr>
        <w:tc>
          <w:tcPr>
            <w:tcW w:w="824" w:type="pct"/>
            <w:vMerge w:val="restart"/>
          </w:tcPr>
          <w:p w14:paraId="1E40AC6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2.2 </w:t>
            </w: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768" w:type="pct"/>
            <w:tcBorders>
              <w:bottom w:val="single" w:sz="4" w:space="0" w:color="auto"/>
            </w:tcBorders>
            <w:vAlign w:val="bottom"/>
          </w:tcPr>
          <w:p w14:paraId="3223AF09"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DFEB3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val="restart"/>
          </w:tcPr>
          <w:p w14:paraId="4F2BB290"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highlight w:val="yellow"/>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671029D7" w14:textId="77777777" w:rsidTr="00D469B0">
        <w:trPr>
          <w:trHeight w:val="828"/>
        </w:trPr>
        <w:tc>
          <w:tcPr>
            <w:tcW w:w="824" w:type="pct"/>
            <w:vMerge/>
            <w:tcBorders>
              <w:bottom w:val="single" w:sz="4" w:space="0" w:color="auto"/>
            </w:tcBorders>
          </w:tcPr>
          <w:p w14:paraId="03947735"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tcBorders>
              <w:top w:val="single" w:sz="4" w:space="0" w:color="auto"/>
              <w:bottom w:val="single" w:sz="4" w:space="0" w:color="auto"/>
            </w:tcBorders>
            <w:vAlign w:val="bottom"/>
          </w:tcPr>
          <w:p w14:paraId="71ADCD9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Средства </w:t>
            </w:r>
            <w:proofErr w:type="gramStart"/>
            <w:r w:rsidRPr="00821C4F">
              <w:rPr>
                <w:rFonts w:ascii="Times New Roman" w:eastAsia="Times New Roman" w:hAnsi="Times New Roman" w:cs="Times New Roman"/>
                <w:bCs/>
                <w:kern w:val="0"/>
                <w:sz w:val="24"/>
                <w:szCs w:val="24"/>
                <w:lang w:eastAsia="ru-RU"/>
              </w:rPr>
              <w:t>профессионально-прикладной</w:t>
            </w:r>
            <w:proofErr w:type="gramEnd"/>
            <w:r w:rsidRPr="00821C4F">
              <w:rPr>
                <w:rFonts w:ascii="Times New Roman" w:eastAsia="Times New Roman" w:hAnsi="Times New Roman" w:cs="Times New Roman"/>
                <w:bCs/>
                <w:kern w:val="0"/>
                <w:sz w:val="24"/>
                <w:szCs w:val="24"/>
                <w:lang w:eastAsia="ru-RU"/>
              </w:rPr>
              <w:t xml:space="preserve"> физической подготовки</w:t>
            </w:r>
          </w:p>
        </w:tc>
        <w:tc>
          <w:tcPr>
            <w:tcW w:w="575" w:type="pct"/>
            <w:tcBorders>
              <w:bottom w:val="single" w:sz="4" w:space="0" w:color="auto"/>
            </w:tcBorders>
            <w:vAlign w:val="center"/>
          </w:tcPr>
          <w:p w14:paraId="7259E12E"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833" w:type="pct"/>
            <w:vMerge/>
            <w:tcBorders>
              <w:bottom w:val="single" w:sz="4" w:space="0" w:color="auto"/>
            </w:tcBorders>
          </w:tcPr>
          <w:p w14:paraId="7D209C11"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CD78679" w14:textId="77777777" w:rsidTr="00D469B0">
        <w:trPr>
          <w:trHeight w:val="241"/>
        </w:trPr>
        <w:tc>
          <w:tcPr>
            <w:tcW w:w="824" w:type="pct"/>
            <w:vMerge/>
          </w:tcPr>
          <w:p w14:paraId="72220C12"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tcBorders>
              <w:top w:val="single" w:sz="4" w:space="0" w:color="auto"/>
            </w:tcBorders>
          </w:tcPr>
          <w:p w14:paraId="1F360F1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7EEC00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833" w:type="pct"/>
            <w:vMerge/>
          </w:tcPr>
          <w:p w14:paraId="1D4A778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5B9AB4E3" w14:textId="77777777" w:rsidTr="00D469B0">
        <w:trPr>
          <w:trHeight w:val="375"/>
        </w:trPr>
        <w:tc>
          <w:tcPr>
            <w:tcW w:w="824" w:type="pct"/>
            <w:vMerge/>
          </w:tcPr>
          <w:p w14:paraId="034EBE68"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tcBorders>
              <w:top w:val="single" w:sz="4" w:space="0" w:color="auto"/>
            </w:tcBorders>
            <w:vAlign w:val="bottom"/>
          </w:tcPr>
          <w:p w14:paraId="7EEB4537" w14:textId="77777777" w:rsidR="00821C4F" w:rsidRPr="00D64A83" w:rsidRDefault="00821C4F" w:rsidP="00D64A83">
            <w:pPr>
              <w:tabs>
                <w:tab w:val="left" w:pos="334"/>
              </w:tabs>
              <w:spacing w:after="0" w:line="240" w:lineRule="auto"/>
              <w:contextualSpacing/>
              <w:jc w:val="both"/>
              <w:rPr>
                <w:rFonts w:ascii="Times New Roman" w:eastAsia="Times New Roman" w:hAnsi="Times New Roman" w:cs="Times New Roman"/>
                <w:i/>
                <w:kern w:val="0"/>
                <w:sz w:val="24"/>
                <w:szCs w:val="24"/>
                <w:lang w:eastAsia="ru-RU"/>
              </w:rPr>
            </w:pPr>
            <w:r w:rsidRPr="00D64A83">
              <w:rPr>
                <w:rFonts w:ascii="Times New Roman" w:eastAsia="Times New Roman" w:hAnsi="Times New Roman" w:cs="Times New Roman"/>
                <w:bCs/>
                <w:i/>
                <w:kern w:val="0"/>
                <w:sz w:val="24"/>
                <w:szCs w:val="24"/>
                <w:lang w:eastAsia="ru-RU"/>
              </w:rPr>
              <w:t>Определение значимых физических и личностных качеств с учётом специфики получаемой специальности</w:t>
            </w:r>
          </w:p>
        </w:tc>
        <w:tc>
          <w:tcPr>
            <w:tcW w:w="575" w:type="pct"/>
            <w:vAlign w:val="center"/>
          </w:tcPr>
          <w:p w14:paraId="22CB39FC"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833" w:type="pct"/>
            <w:vMerge/>
          </w:tcPr>
          <w:p w14:paraId="697C2B6C"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2B303399" w14:textId="77777777" w:rsidTr="00D469B0">
        <w:trPr>
          <w:trHeight w:val="20"/>
        </w:trPr>
        <w:tc>
          <w:tcPr>
            <w:tcW w:w="824" w:type="pct"/>
            <w:shd w:val="clear" w:color="auto" w:fill="D9D9D9"/>
          </w:tcPr>
          <w:p w14:paraId="591A3C75"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8A66CA">
              <w:rPr>
                <w:rFonts w:ascii="Times New Roman" w:eastAsia="Times New Roman" w:hAnsi="Times New Roman" w:cs="Times New Roman"/>
                <w:b/>
                <w:bCs/>
                <w:kern w:val="0"/>
                <w:sz w:val="24"/>
                <w:szCs w:val="24"/>
                <w:lang w:eastAsia="ru-RU"/>
              </w:rPr>
              <w:t>.2</w:t>
            </w:r>
          </w:p>
        </w:tc>
        <w:tc>
          <w:tcPr>
            <w:tcW w:w="2768" w:type="pct"/>
            <w:shd w:val="clear" w:color="auto" w:fill="D9D9D9"/>
          </w:tcPr>
          <w:p w14:paraId="5E8E4618"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roofErr w:type="gramStart"/>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roofErr w:type="gramEnd"/>
          </w:p>
        </w:tc>
        <w:tc>
          <w:tcPr>
            <w:tcW w:w="575" w:type="pct"/>
            <w:shd w:val="clear" w:color="auto" w:fill="D9D9D9"/>
          </w:tcPr>
          <w:p w14:paraId="1323EEA6"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833" w:type="pct"/>
            <w:shd w:val="clear" w:color="auto" w:fill="D9D9D9"/>
          </w:tcPr>
          <w:p w14:paraId="6487074E"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3253231F" w14:textId="77777777" w:rsidTr="00821C4F">
        <w:trPr>
          <w:trHeight w:val="20"/>
        </w:trPr>
        <w:tc>
          <w:tcPr>
            <w:tcW w:w="3592" w:type="pct"/>
            <w:gridSpan w:val="2"/>
            <w:shd w:val="clear" w:color="auto" w:fill="D9D9D9"/>
          </w:tcPr>
          <w:p w14:paraId="73383C83"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Методико-практические занятия</w:t>
            </w:r>
          </w:p>
        </w:tc>
        <w:tc>
          <w:tcPr>
            <w:tcW w:w="575" w:type="pct"/>
            <w:shd w:val="clear" w:color="auto" w:fill="D9D9D9"/>
          </w:tcPr>
          <w:p w14:paraId="4F7655D1"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c>
          <w:tcPr>
            <w:tcW w:w="833" w:type="pct"/>
            <w:shd w:val="clear" w:color="auto" w:fill="D9D9D9"/>
          </w:tcPr>
          <w:p w14:paraId="09C6FFE1"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6485C28C" w14:textId="77777777" w:rsidTr="00821C4F">
        <w:trPr>
          <w:trHeight w:val="20"/>
        </w:trPr>
        <w:tc>
          <w:tcPr>
            <w:tcW w:w="3592" w:type="pct"/>
            <w:gridSpan w:val="2"/>
            <w:shd w:val="clear" w:color="auto" w:fill="D9D9D9"/>
          </w:tcPr>
          <w:p w14:paraId="3A77219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575" w:type="pct"/>
            <w:shd w:val="clear" w:color="auto" w:fill="D9D9D9"/>
          </w:tcPr>
          <w:p w14:paraId="074FB88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20</w:t>
            </w:r>
          </w:p>
        </w:tc>
        <w:tc>
          <w:tcPr>
            <w:tcW w:w="833" w:type="pct"/>
            <w:shd w:val="clear" w:color="auto" w:fill="D9D9D9"/>
          </w:tcPr>
          <w:p w14:paraId="1867E340"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4016BF00" w14:textId="77777777" w:rsidTr="00D469B0">
        <w:trPr>
          <w:trHeight w:val="288"/>
        </w:trPr>
        <w:tc>
          <w:tcPr>
            <w:tcW w:w="824" w:type="pct"/>
            <w:vMerge w:val="restart"/>
          </w:tcPr>
          <w:p w14:paraId="7A856CD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2.3 </w:t>
            </w:r>
            <w:r w:rsidRPr="00821C4F">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768" w:type="pct"/>
            <w:vAlign w:val="bottom"/>
          </w:tcPr>
          <w:p w14:paraId="6BAC86B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54B8C67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val="restart"/>
          </w:tcPr>
          <w:p w14:paraId="4FA28EAF"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A48A60B" w14:textId="3515A39E"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17F93758" w14:textId="77777777" w:rsidTr="00D469B0">
        <w:trPr>
          <w:trHeight w:val="1104"/>
        </w:trPr>
        <w:tc>
          <w:tcPr>
            <w:tcW w:w="824" w:type="pct"/>
            <w:vMerge/>
            <w:tcBorders>
              <w:bottom w:val="single" w:sz="4" w:space="0" w:color="auto"/>
            </w:tcBorders>
          </w:tcPr>
          <w:p w14:paraId="43AA360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73E7418B"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821C4F">
              <w:rPr>
                <w:rFonts w:ascii="Times New Roman" w:eastAsia="Times New Roman" w:hAnsi="Times New Roman" w:cs="Times New Roman"/>
                <w:bCs/>
                <w:kern w:val="0"/>
                <w:sz w:val="24"/>
                <w:szCs w:val="24"/>
                <w:lang w:eastAsia="ru-RU"/>
              </w:rPr>
              <w:t>физкультпауз</w:t>
            </w:r>
            <w:proofErr w:type="spellEnd"/>
            <w:r w:rsidRPr="00821C4F">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575" w:type="pct"/>
            <w:tcBorders>
              <w:bottom w:val="single" w:sz="4" w:space="0" w:color="auto"/>
            </w:tcBorders>
            <w:vAlign w:val="center"/>
          </w:tcPr>
          <w:p w14:paraId="351CE18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Borders>
              <w:bottom w:val="single" w:sz="4" w:space="0" w:color="auto"/>
            </w:tcBorders>
          </w:tcPr>
          <w:p w14:paraId="3003AC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BD0A4F" w14:textId="77777777" w:rsidTr="00D469B0">
        <w:trPr>
          <w:trHeight w:val="126"/>
        </w:trPr>
        <w:tc>
          <w:tcPr>
            <w:tcW w:w="824" w:type="pct"/>
            <w:vMerge/>
          </w:tcPr>
          <w:p w14:paraId="4ECCFB97"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28DCBAC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36F645DA"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tcPr>
          <w:p w14:paraId="20E282B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AE5DA86" w14:textId="77777777" w:rsidTr="00D469B0">
        <w:trPr>
          <w:trHeight w:val="829"/>
        </w:trPr>
        <w:tc>
          <w:tcPr>
            <w:tcW w:w="824" w:type="pct"/>
            <w:vMerge/>
          </w:tcPr>
          <w:p w14:paraId="6B414726"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42535D76" w14:textId="77777777" w:rsidR="00821C4F" w:rsidRPr="00D64A83" w:rsidRDefault="00821C4F" w:rsidP="00821C4F">
            <w:pPr>
              <w:spacing w:after="0" w:line="240" w:lineRule="auto"/>
              <w:contextualSpacing/>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D64A83">
              <w:rPr>
                <w:rFonts w:ascii="Times New Roman" w:eastAsia="Times New Roman" w:hAnsi="Times New Roman" w:cs="Times New Roman"/>
                <w:bCs/>
                <w:i/>
                <w:iCs/>
                <w:kern w:val="0"/>
                <w:sz w:val="24"/>
                <w:szCs w:val="24"/>
                <w:lang w:eastAsia="ru-RU"/>
              </w:rPr>
              <w:t>физкультпауз</w:t>
            </w:r>
            <w:proofErr w:type="spellEnd"/>
            <w:r w:rsidRPr="00D64A83">
              <w:rPr>
                <w:rFonts w:ascii="Times New Roman" w:eastAsia="Times New Roman" w:hAnsi="Times New Roman" w:cs="Times New Roman"/>
                <w:bCs/>
                <w:i/>
                <w:iCs/>
                <w:kern w:val="0"/>
                <w:sz w:val="24"/>
                <w:szCs w:val="24"/>
                <w:lang w:eastAsia="ru-RU"/>
              </w:rPr>
              <w:t>, комплексов упражнений для коррекции осанки и телосложения</w:t>
            </w:r>
          </w:p>
        </w:tc>
        <w:tc>
          <w:tcPr>
            <w:tcW w:w="575" w:type="pct"/>
            <w:vMerge w:val="restart"/>
            <w:vAlign w:val="center"/>
          </w:tcPr>
          <w:p w14:paraId="13355DFF"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0163C93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F1F9D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584EF9D" w14:textId="77777777" w:rsidTr="00D469B0">
        <w:trPr>
          <w:trHeight w:val="435"/>
        </w:trPr>
        <w:tc>
          <w:tcPr>
            <w:tcW w:w="824" w:type="pct"/>
            <w:vMerge/>
          </w:tcPr>
          <w:p w14:paraId="2EFD0E50"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3D1ADF6A" w14:textId="77777777" w:rsidR="00821C4F" w:rsidRPr="00D64A83" w:rsidRDefault="00821C4F" w:rsidP="00821C4F">
            <w:pPr>
              <w:spacing w:after="0" w:line="240" w:lineRule="auto"/>
              <w:contextualSpacing/>
              <w:rPr>
                <w:rFonts w:ascii="Times New Roman" w:eastAsia="Times New Roman" w:hAnsi="Times New Roman" w:cs="Times New Roman"/>
                <w:bCs/>
                <w:i/>
                <w:iCs/>
                <w:kern w:val="0"/>
                <w:sz w:val="24"/>
                <w:szCs w:val="24"/>
                <w:highlight w:val="yellow"/>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575" w:type="pct"/>
            <w:vMerge/>
            <w:vAlign w:val="center"/>
          </w:tcPr>
          <w:p w14:paraId="4AF9C2D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6AB5A4E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8E775AE" w14:textId="77777777" w:rsidTr="00D469B0">
        <w:trPr>
          <w:trHeight w:val="161"/>
        </w:trPr>
        <w:tc>
          <w:tcPr>
            <w:tcW w:w="824" w:type="pct"/>
            <w:vMerge w:val="restart"/>
          </w:tcPr>
          <w:p w14:paraId="67E939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2.4 </w:t>
            </w:r>
            <w:r w:rsidRPr="00821C4F">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2768" w:type="pct"/>
            <w:vAlign w:val="bottom"/>
          </w:tcPr>
          <w:p w14:paraId="795DDFB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215BBF0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val="restart"/>
          </w:tcPr>
          <w:p w14:paraId="57BB4F45"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2D4CDCA" w14:textId="29961665"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61D117CE" w14:textId="77777777" w:rsidTr="00D469B0">
        <w:trPr>
          <w:trHeight w:val="1380"/>
        </w:trPr>
        <w:tc>
          <w:tcPr>
            <w:tcW w:w="824" w:type="pct"/>
            <w:vMerge/>
            <w:tcBorders>
              <w:bottom w:val="single" w:sz="4" w:space="0" w:color="auto"/>
            </w:tcBorders>
          </w:tcPr>
          <w:p w14:paraId="229A700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19C78E0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Этапы подготовки к выполнения тестовых упражнений </w:t>
            </w:r>
            <w:proofErr w:type="gramStart"/>
            <w:r w:rsidRPr="00821C4F">
              <w:rPr>
                <w:rFonts w:ascii="Times New Roman" w:eastAsia="Times New Roman" w:hAnsi="Times New Roman" w:cs="Times New Roman"/>
                <w:bCs/>
                <w:kern w:val="0"/>
                <w:sz w:val="24"/>
                <w:szCs w:val="24"/>
                <w:lang w:eastAsia="ru-RU"/>
              </w:rPr>
              <w:t>обучающимися</w:t>
            </w:r>
            <w:proofErr w:type="gramEnd"/>
            <w:r w:rsidRPr="00821C4F">
              <w:rPr>
                <w:rFonts w:ascii="Times New Roman" w:eastAsia="Times New Roman" w:hAnsi="Times New Roman" w:cs="Times New Roman"/>
                <w:bCs/>
                <w:kern w:val="0"/>
                <w:sz w:val="24"/>
                <w:szCs w:val="24"/>
                <w:lang w:eastAsia="ru-RU"/>
              </w:rPr>
              <w:t xml:space="preserve"> СПО.</w:t>
            </w:r>
          </w:p>
          <w:p w14:paraId="0E13AB90"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575" w:type="pct"/>
            <w:tcBorders>
              <w:bottom w:val="single" w:sz="4" w:space="0" w:color="auto"/>
            </w:tcBorders>
            <w:vAlign w:val="center"/>
          </w:tcPr>
          <w:p w14:paraId="23A97028"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Borders>
              <w:bottom w:val="single" w:sz="4" w:space="0" w:color="auto"/>
            </w:tcBorders>
          </w:tcPr>
          <w:p w14:paraId="364074E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335615C" w14:textId="77777777" w:rsidTr="00D469B0">
        <w:trPr>
          <w:trHeight w:val="240"/>
        </w:trPr>
        <w:tc>
          <w:tcPr>
            <w:tcW w:w="824" w:type="pct"/>
            <w:vMerge/>
          </w:tcPr>
          <w:p w14:paraId="2D8B36E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50C5A8BC"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49E7215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tcPr>
          <w:p w14:paraId="42F6054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058FCAE" w14:textId="77777777" w:rsidTr="00D469B0">
        <w:trPr>
          <w:trHeight w:val="1380"/>
        </w:trPr>
        <w:tc>
          <w:tcPr>
            <w:tcW w:w="824" w:type="pct"/>
            <w:vMerge/>
            <w:tcBorders>
              <w:bottom w:val="single" w:sz="4" w:space="0" w:color="auto"/>
            </w:tcBorders>
          </w:tcPr>
          <w:p w14:paraId="61E50E3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2B5E4CBD" w14:textId="77777777" w:rsidR="00821C4F" w:rsidRPr="00D64A83" w:rsidRDefault="00821C4F" w:rsidP="00821C4F">
            <w:pPr>
              <w:spacing w:after="0" w:line="240" w:lineRule="auto"/>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575" w:type="pct"/>
            <w:tcBorders>
              <w:bottom w:val="single" w:sz="4" w:space="0" w:color="auto"/>
            </w:tcBorders>
            <w:vAlign w:val="center"/>
          </w:tcPr>
          <w:p w14:paraId="6FCF013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Borders>
              <w:bottom w:val="single" w:sz="4" w:space="0" w:color="auto"/>
            </w:tcBorders>
          </w:tcPr>
          <w:p w14:paraId="736E0F9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E97F3F" w14:textId="77777777" w:rsidTr="00D469B0">
        <w:trPr>
          <w:trHeight w:val="195"/>
        </w:trPr>
        <w:tc>
          <w:tcPr>
            <w:tcW w:w="824" w:type="pct"/>
            <w:vMerge w:val="restart"/>
          </w:tcPr>
          <w:p w14:paraId="50E27D8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2.5</w:t>
            </w:r>
          </w:p>
          <w:p w14:paraId="1BF731A3"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Методы самоконтроля и оценка умственной и физической работоспособности</w:t>
            </w:r>
          </w:p>
        </w:tc>
        <w:tc>
          <w:tcPr>
            <w:tcW w:w="2768" w:type="pct"/>
            <w:vAlign w:val="bottom"/>
          </w:tcPr>
          <w:p w14:paraId="7538028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tcPr>
          <w:p w14:paraId="00C58D0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val="restart"/>
          </w:tcPr>
          <w:p w14:paraId="35BFD774"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1BB9406E" w14:textId="7DCF312B"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lastRenderedPageBreak/>
              <w:t>ПК 4.1</w:t>
            </w:r>
          </w:p>
        </w:tc>
      </w:tr>
      <w:tr w:rsidR="00821C4F" w:rsidRPr="00821C4F" w14:paraId="1865685F" w14:textId="77777777" w:rsidTr="00D469B0">
        <w:trPr>
          <w:trHeight w:val="1932"/>
        </w:trPr>
        <w:tc>
          <w:tcPr>
            <w:tcW w:w="824" w:type="pct"/>
            <w:vMerge/>
            <w:tcBorders>
              <w:bottom w:val="single" w:sz="4" w:space="0" w:color="auto"/>
            </w:tcBorders>
          </w:tcPr>
          <w:p w14:paraId="14C37213"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28FC02B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физического развития</w:t>
            </w:r>
          </w:p>
          <w:p w14:paraId="67020392"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индивидуальными показателями</w:t>
            </w:r>
            <w:r w:rsidRPr="00821C4F">
              <w:rPr>
                <w:rFonts w:ascii="Times New Roman" w:eastAsia="Times New Roman" w:hAnsi="Times New Roman" w:cs="Times New Roman"/>
                <w:kern w:val="0"/>
                <w:sz w:val="24"/>
                <w:szCs w:val="24"/>
              </w:rPr>
              <w:t xml:space="preserve"> физической подготовленностью</w:t>
            </w:r>
          </w:p>
        </w:tc>
        <w:tc>
          <w:tcPr>
            <w:tcW w:w="575" w:type="pct"/>
            <w:tcBorders>
              <w:bottom w:val="single" w:sz="4" w:space="0" w:color="auto"/>
            </w:tcBorders>
            <w:vAlign w:val="center"/>
          </w:tcPr>
          <w:p w14:paraId="39B784F4"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Borders>
              <w:bottom w:val="single" w:sz="4" w:space="0" w:color="auto"/>
            </w:tcBorders>
          </w:tcPr>
          <w:p w14:paraId="50744AC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B89C9A3" w14:textId="77777777" w:rsidTr="00D469B0">
        <w:trPr>
          <w:trHeight w:val="225"/>
        </w:trPr>
        <w:tc>
          <w:tcPr>
            <w:tcW w:w="824" w:type="pct"/>
            <w:vMerge/>
          </w:tcPr>
          <w:p w14:paraId="0561C13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123DC6AE"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tcPr>
          <w:p w14:paraId="66FBAC1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833" w:type="pct"/>
            <w:vMerge/>
          </w:tcPr>
          <w:p w14:paraId="6005047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871641" w14:textId="77777777" w:rsidTr="00D469B0">
        <w:trPr>
          <w:trHeight w:val="843"/>
        </w:trPr>
        <w:tc>
          <w:tcPr>
            <w:tcW w:w="824" w:type="pct"/>
            <w:vMerge/>
            <w:tcBorders>
              <w:bottom w:val="single" w:sz="4" w:space="0" w:color="auto"/>
            </w:tcBorders>
          </w:tcPr>
          <w:p w14:paraId="30093BB9"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tcPr>
          <w:p w14:paraId="6D44E2F3" w14:textId="3908B5B2" w:rsidR="00821C4F" w:rsidRPr="00D64A83" w:rsidRDefault="00821C4F" w:rsidP="00821C4F">
            <w:pPr>
              <w:tabs>
                <w:tab w:val="left" w:pos="364"/>
                <w:tab w:val="left" w:pos="455"/>
              </w:tabs>
              <w:spacing w:after="0" w:line="240" w:lineRule="auto"/>
              <w:jc w:val="both"/>
              <w:rPr>
                <w:rFonts w:ascii="Times New Roman" w:eastAsia="Times New Roman" w:hAnsi="Times New Roman" w:cs="Times New Roman"/>
                <w:i/>
                <w:iCs/>
                <w:kern w:val="0"/>
                <w:sz w:val="24"/>
                <w:szCs w:val="24"/>
              </w:rPr>
            </w:pPr>
            <w:r w:rsidRPr="00821C4F">
              <w:rPr>
                <w:rFonts w:ascii="Times New Roman" w:eastAsia="Times New Roman" w:hAnsi="Times New Roman" w:cs="Times New Roman"/>
                <w:kern w:val="0"/>
                <w:sz w:val="24"/>
                <w:szCs w:val="24"/>
              </w:rPr>
              <w:t xml:space="preserve"> </w:t>
            </w:r>
            <w:r w:rsidRPr="00D64A83">
              <w:rPr>
                <w:rFonts w:ascii="Times New Roman" w:eastAsia="Times New Roman" w:hAnsi="Times New Roman" w:cs="Times New Roman"/>
                <w:i/>
                <w:iCs/>
                <w:kern w:val="0"/>
                <w:sz w:val="24"/>
                <w:szCs w:val="24"/>
              </w:rPr>
              <w:t xml:space="preserve">Применение методов самоконтроля и оценка физического развития, работоспособности  и состояния здоровья. </w:t>
            </w:r>
          </w:p>
        </w:tc>
        <w:tc>
          <w:tcPr>
            <w:tcW w:w="575" w:type="pct"/>
            <w:tcBorders>
              <w:bottom w:val="single" w:sz="4" w:space="0" w:color="auto"/>
            </w:tcBorders>
          </w:tcPr>
          <w:p w14:paraId="06C36DB5"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12545BC0"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tc>
        <w:tc>
          <w:tcPr>
            <w:tcW w:w="833" w:type="pct"/>
            <w:vMerge/>
            <w:tcBorders>
              <w:bottom w:val="single" w:sz="4" w:space="0" w:color="auto"/>
            </w:tcBorders>
          </w:tcPr>
          <w:p w14:paraId="4950818F"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67F7CF8" w14:textId="77777777" w:rsidTr="00D469B0">
        <w:trPr>
          <w:trHeight w:val="213"/>
        </w:trPr>
        <w:tc>
          <w:tcPr>
            <w:tcW w:w="824" w:type="pct"/>
            <w:vMerge w:val="restart"/>
          </w:tcPr>
          <w:p w14:paraId="496D8425" w14:textId="17C586CE"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w:t>
            </w:r>
            <w:r w:rsidR="00D64A83">
              <w:rPr>
                <w:rFonts w:ascii="Times New Roman" w:eastAsia="Times New Roman" w:hAnsi="Times New Roman" w:cs="Times New Roman"/>
                <w:b/>
                <w:bCs/>
                <w:kern w:val="0"/>
                <w:sz w:val="24"/>
                <w:szCs w:val="24"/>
                <w:lang w:eastAsia="ru-RU"/>
              </w:rPr>
              <w:t>6</w:t>
            </w:r>
            <w:r w:rsidRPr="00821C4F">
              <w:rPr>
                <w:rFonts w:ascii="Times New Roman" w:eastAsia="Times New Roman" w:hAnsi="Times New Roman" w:cs="Times New Roman"/>
                <w:b/>
                <w:bCs/>
                <w:kern w:val="0"/>
                <w:sz w:val="24"/>
                <w:szCs w:val="24"/>
                <w:lang w:eastAsia="ru-RU"/>
              </w:rPr>
              <w:t>.</w:t>
            </w:r>
            <w:r w:rsidRPr="00821C4F">
              <w:rPr>
                <w:rFonts w:ascii="Times New Roman" w:eastAsia="Times New Roman" w:hAnsi="Times New Roman" w:cs="Times New Roman"/>
                <w:iCs/>
                <w:kern w:val="0"/>
                <w:sz w:val="24"/>
                <w:szCs w:val="24"/>
                <w:lang w:eastAsia="ru-RU"/>
              </w:rPr>
              <w:t>С</w:t>
            </w:r>
            <w:r w:rsidRPr="00821C4F">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768" w:type="pct"/>
            <w:vAlign w:val="bottom"/>
          </w:tcPr>
          <w:p w14:paraId="097352B1"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tcPr>
          <w:p w14:paraId="2837FC3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val="restart"/>
          </w:tcPr>
          <w:p w14:paraId="06D3680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6222203" w14:textId="7AE04FAB" w:rsidR="00821C4F" w:rsidRPr="00762F12" w:rsidRDefault="00762F12" w:rsidP="00821C4F">
            <w:pPr>
              <w:spacing w:after="0" w:line="240" w:lineRule="auto"/>
              <w:rPr>
                <w:rFonts w:ascii="Times New Roman" w:eastAsia="Times New Roman" w:hAnsi="Times New Roman" w:cs="Times New Roman"/>
                <w:iCs/>
                <w:kern w:val="0"/>
                <w:sz w:val="24"/>
                <w:szCs w:val="24"/>
                <w:lang w:eastAsia="ru-RU"/>
              </w:rPr>
            </w:pPr>
            <w:r w:rsidRPr="00762F12">
              <w:rPr>
                <w:rFonts w:ascii="Times New Roman" w:eastAsia="Times New Roman" w:hAnsi="Times New Roman" w:cs="Times New Roman"/>
                <w:iCs/>
                <w:kern w:val="0"/>
                <w:sz w:val="24"/>
                <w:szCs w:val="24"/>
                <w:lang w:eastAsia="ru-RU"/>
              </w:rPr>
              <w:t>ПК 4.1</w:t>
            </w:r>
          </w:p>
        </w:tc>
      </w:tr>
      <w:tr w:rsidR="00821C4F" w:rsidRPr="00821C4F" w14:paraId="0A2D5EFF" w14:textId="77777777" w:rsidTr="00D469B0">
        <w:trPr>
          <w:trHeight w:val="785"/>
        </w:trPr>
        <w:tc>
          <w:tcPr>
            <w:tcW w:w="824" w:type="pct"/>
            <w:vMerge/>
            <w:tcBorders>
              <w:bottom w:val="single" w:sz="4" w:space="0" w:color="auto"/>
            </w:tcBorders>
          </w:tcPr>
          <w:p w14:paraId="43EA128E"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Borders>
              <w:bottom w:val="single" w:sz="4" w:space="0" w:color="auto"/>
            </w:tcBorders>
            <w:vAlign w:val="bottom"/>
          </w:tcPr>
          <w:p w14:paraId="05D6B0F9"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и комплексы упражнения для производственной гимнастики</w:t>
            </w:r>
          </w:p>
          <w:p w14:paraId="184FFCB4"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575" w:type="pct"/>
            <w:tcBorders>
              <w:bottom w:val="single" w:sz="4" w:space="0" w:color="auto"/>
            </w:tcBorders>
          </w:tcPr>
          <w:p w14:paraId="4F9E3A5D"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Borders>
              <w:bottom w:val="single" w:sz="4" w:space="0" w:color="auto"/>
            </w:tcBorders>
          </w:tcPr>
          <w:p w14:paraId="0431EBBD"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FB0DC28" w14:textId="77777777" w:rsidTr="00D469B0">
        <w:trPr>
          <w:trHeight w:val="270"/>
        </w:trPr>
        <w:tc>
          <w:tcPr>
            <w:tcW w:w="824" w:type="pct"/>
            <w:vMerge/>
          </w:tcPr>
          <w:p w14:paraId="09A20BF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28B2E152"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tcPr>
          <w:p w14:paraId="717ADCA7"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tcPr>
          <w:p w14:paraId="116FF90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8BF8C2A" w14:textId="77777777" w:rsidTr="00D469B0">
        <w:trPr>
          <w:trHeight w:val="240"/>
        </w:trPr>
        <w:tc>
          <w:tcPr>
            <w:tcW w:w="824" w:type="pct"/>
            <w:vMerge/>
          </w:tcPr>
          <w:p w14:paraId="0EFAABD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41A04C79" w14:textId="77777777" w:rsidR="00821C4F" w:rsidRPr="00D64A83" w:rsidRDefault="00821C4F" w:rsidP="00821C4F">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w:t>
            </w:r>
            <w:proofErr w:type="gramStart"/>
            <w:r w:rsidRPr="00D64A83">
              <w:rPr>
                <w:rFonts w:ascii="Times New Roman" w:eastAsia="Times New Roman" w:hAnsi="Times New Roman" w:cs="Times New Roman"/>
                <w:bCs/>
                <w:i/>
                <w:iCs/>
                <w:kern w:val="0"/>
                <w:sz w:val="24"/>
                <w:szCs w:val="24"/>
                <w:lang w:eastAsia="ru-RU"/>
              </w:rPr>
              <w:t>заболеваний</w:t>
            </w:r>
            <w:proofErr w:type="gramEnd"/>
            <w:r w:rsidRPr="00D64A83">
              <w:rPr>
                <w:rFonts w:ascii="Times New Roman" w:eastAsia="Times New Roman" w:hAnsi="Times New Roman" w:cs="Times New Roman"/>
                <w:bCs/>
                <w:i/>
                <w:iCs/>
                <w:kern w:val="0"/>
                <w:sz w:val="24"/>
                <w:szCs w:val="24"/>
                <w:lang w:eastAsia="ru-RU"/>
              </w:rPr>
              <w:t xml:space="preserve"> с учётом специфики будущей профессиональной деятельности</w:t>
            </w:r>
          </w:p>
        </w:tc>
        <w:tc>
          <w:tcPr>
            <w:tcW w:w="575" w:type="pct"/>
            <w:vMerge w:val="restart"/>
          </w:tcPr>
          <w:p w14:paraId="3DA29C38" w14:textId="77777777" w:rsid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6BFDBF9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051459A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ECCAE06" w14:textId="77777777" w:rsidTr="00D469B0">
        <w:trPr>
          <w:trHeight w:val="616"/>
        </w:trPr>
        <w:tc>
          <w:tcPr>
            <w:tcW w:w="824" w:type="pct"/>
            <w:vMerge/>
          </w:tcPr>
          <w:p w14:paraId="6771322C"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7C9EB931" w14:textId="77777777" w:rsidR="00821C4F" w:rsidRPr="00D64A83" w:rsidRDefault="00821C4F" w:rsidP="00821C4F">
            <w:pPr>
              <w:spacing w:after="0" w:line="240" w:lineRule="auto"/>
              <w:contextualSpacing/>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575" w:type="pct"/>
            <w:vMerge/>
          </w:tcPr>
          <w:p w14:paraId="70338CA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04A6D1D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4BD4F7" w14:textId="77777777" w:rsidTr="00D469B0">
        <w:trPr>
          <w:trHeight w:val="308"/>
        </w:trPr>
        <w:tc>
          <w:tcPr>
            <w:tcW w:w="824" w:type="pct"/>
            <w:vMerge w:val="restart"/>
          </w:tcPr>
          <w:p w14:paraId="5D3CE742" w14:textId="5B1CEB9D"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Pr>
                <w:rFonts w:ascii="Times New Roman" w:eastAsia="Times New Roman" w:hAnsi="Times New Roman" w:cs="Times New Roman"/>
                <w:b/>
                <w:bCs/>
                <w:iCs/>
                <w:kern w:val="0"/>
                <w:sz w:val="24"/>
                <w:szCs w:val="24"/>
                <w:lang w:eastAsia="ru-RU"/>
              </w:rPr>
              <w:t>7</w:t>
            </w:r>
          </w:p>
          <w:p w14:paraId="0480A8F8"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Профессионально-прикладная физическая подготовка</w:t>
            </w:r>
          </w:p>
        </w:tc>
        <w:tc>
          <w:tcPr>
            <w:tcW w:w="2768" w:type="pct"/>
            <w:vAlign w:val="bottom"/>
          </w:tcPr>
          <w:p w14:paraId="56DEEB57"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vAlign w:val="center"/>
          </w:tcPr>
          <w:p w14:paraId="40F739C1"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833" w:type="pct"/>
            <w:vMerge w:val="restart"/>
          </w:tcPr>
          <w:p w14:paraId="676F7016"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821C4F" w:rsidRDefault="00762F12"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lastRenderedPageBreak/>
              <w:t>ОК01, ОК04, ОК08</w:t>
            </w:r>
          </w:p>
          <w:p w14:paraId="644C404E" w14:textId="748386BD" w:rsidR="00762F12" w:rsidRPr="00762F12" w:rsidRDefault="00762F12" w:rsidP="00821C4F">
            <w:pPr>
              <w:spacing w:after="0" w:line="240" w:lineRule="auto"/>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kern w:val="0"/>
                <w:sz w:val="24"/>
                <w:szCs w:val="24"/>
                <w:lang w:eastAsia="ru-RU"/>
              </w:rPr>
              <w:t>ПК 4.1</w:t>
            </w:r>
          </w:p>
        </w:tc>
      </w:tr>
      <w:tr w:rsidR="00762F12" w:rsidRPr="00821C4F" w14:paraId="67FDE52D" w14:textId="77777777" w:rsidTr="00D469B0">
        <w:trPr>
          <w:trHeight w:val="1932"/>
        </w:trPr>
        <w:tc>
          <w:tcPr>
            <w:tcW w:w="824" w:type="pct"/>
            <w:vMerge/>
          </w:tcPr>
          <w:p w14:paraId="6435DF65"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01C81377"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821C4F">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iCs/>
                <w:kern w:val="0"/>
                <w:sz w:val="24"/>
                <w:szCs w:val="24"/>
              </w:rPr>
              <w:t xml:space="preserve"> Виды </w:t>
            </w:r>
            <w:proofErr w:type="gramStart"/>
            <w:r w:rsidRPr="00821C4F">
              <w:rPr>
                <w:rFonts w:ascii="Times New Roman" w:eastAsia="Times New Roman" w:hAnsi="Times New Roman" w:cs="Times New Roman"/>
                <w:iCs/>
                <w:kern w:val="0"/>
                <w:sz w:val="24"/>
                <w:szCs w:val="24"/>
              </w:rPr>
              <w:t>физкультурно-спортивной</w:t>
            </w:r>
            <w:proofErr w:type="gramEnd"/>
            <w:r w:rsidRPr="00821C4F">
              <w:rPr>
                <w:rFonts w:ascii="Times New Roman" w:eastAsia="Times New Roman" w:hAnsi="Times New Roman" w:cs="Times New Roman"/>
                <w:iCs/>
                <w:kern w:val="0"/>
                <w:sz w:val="24"/>
                <w:szCs w:val="24"/>
              </w:rPr>
              <w:t xml:space="preserve"> деятельности, двигательные задания, упражнения, способствующие развитию значимых в профессиональной деятельности физических и психических качеств.</w:t>
            </w:r>
            <w:r w:rsidRPr="00821C4F">
              <w:rPr>
                <w:rFonts w:ascii="Times New Roman" w:eastAsia="Times New Roman" w:hAnsi="Times New Roman" w:cs="Times New Roman"/>
                <w:iCs/>
                <w:kern w:val="0"/>
                <w:sz w:val="24"/>
                <w:vertAlign w:val="superscript"/>
              </w:rPr>
              <w:footnoteReference w:id="3"/>
            </w:r>
          </w:p>
        </w:tc>
        <w:tc>
          <w:tcPr>
            <w:tcW w:w="575" w:type="pct"/>
            <w:vAlign w:val="center"/>
          </w:tcPr>
          <w:p w14:paraId="47259D93"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091AE63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19BBFF6" w14:textId="77777777" w:rsidTr="00D469B0">
        <w:trPr>
          <w:trHeight w:val="283"/>
        </w:trPr>
        <w:tc>
          <w:tcPr>
            <w:tcW w:w="824" w:type="pct"/>
            <w:vMerge/>
          </w:tcPr>
          <w:p w14:paraId="124DE7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vAlign w:val="bottom"/>
          </w:tcPr>
          <w:p w14:paraId="51B553DC"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575" w:type="pct"/>
            <w:vAlign w:val="center"/>
          </w:tcPr>
          <w:p w14:paraId="345F0F64"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833" w:type="pct"/>
            <w:vMerge/>
          </w:tcPr>
          <w:p w14:paraId="3DDE3B7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7CC12E" w14:textId="77777777" w:rsidTr="00D469B0">
        <w:trPr>
          <w:trHeight w:val="616"/>
        </w:trPr>
        <w:tc>
          <w:tcPr>
            <w:tcW w:w="824" w:type="pct"/>
            <w:vMerge/>
          </w:tcPr>
          <w:p w14:paraId="1F200CA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2B91EC56" w14:textId="77777777" w:rsidR="00762F12" w:rsidRPr="00762F12" w:rsidRDefault="00762F12" w:rsidP="00821C4F">
            <w:pPr>
              <w:spacing w:after="0" w:line="240" w:lineRule="auto"/>
              <w:contextualSpacing/>
              <w:rPr>
                <w:rFonts w:ascii="Times New Roman" w:eastAsia="Times New Roman" w:hAnsi="Times New Roman" w:cs="Times New Roman"/>
                <w:bCs/>
                <w:i/>
                <w:iCs/>
                <w:kern w:val="0"/>
                <w:sz w:val="24"/>
                <w:szCs w:val="24"/>
                <w:lang w:eastAsia="ru-RU"/>
              </w:rPr>
            </w:pPr>
            <w:r w:rsidRPr="00762F12">
              <w:rPr>
                <w:rFonts w:ascii="Times New Roman" w:eastAsia="Times New Roman" w:hAnsi="Times New Roman" w:cs="Times New Roman"/>
                <w:bCs/>
                <w:i/>
                <w:iCs/>
                <w:kern w:val="0"/>
                <w:sz w:val="24"/>
                <w:szCs w:val="24"/>
                <w:lang w:eastAsia="ru-RU"/>
              </w:rPr>
              <w:t xml:space="preserve">Освоение комплекса упражнений производственной гимнастики 1 </w:t>
            </w:r>
          </w:p>
        </w:tc>
        <w:tc>
          <w:tcPr>
            <w:tcW w:w="575" w:type="pct"/>
            <w:vAlign w:val="center"/>
          </w:tcPr>
          <w:p w14:paraId="1824634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70171E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AFA0682" w14:textId="77777777" w:rsidTr="00D469B0">
        <w:trPr>
          <w:trHeight w:val="616"/>
        </w:trPr>
        <w:tc>
          <w:tcPr>
            <w:tcW w:w="824" w:type="pct"/>
            <w:vMerge/>
          </w:tcPr>
          <w:p w14:paraId="560BD601"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1F1DCB78"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1</w:t>
            </w:r>
          </w:p>
        </w:tc>
        <w:tc>
          <w:tcPr>
            <w:tcW w:w="575" w:type="pct"/>
            <w:vAlign w:val="center"/>
          </w:tcPr>
          <w:p w14:paraId="55136BA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5167E59"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8A2557" w14:textId="77777777" w:rsidTr="00D469B0">
        <w:trPr>
          <w:trHeight w:val="616"/>
        </w:trPr>
        <w:tc>
          <w:tcPr>
            <w:tcW w:w="824" w:type="pct"/>
            <w:vMerge/>
          </w:tcPr>
          <w:p w14:paraId="54D86B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0D9F7D97"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bCs/>
                <w:i/>
                <w:iCs/>
                <w:kern w:val="0"/>
                <w:sz w:val="24"/>
                <w:szCs w:val="24"/>
                <w:lang w:eastAsia="ru-RU"/>
              </w:rPr>
              <w:t>Освоение комплекса упражнений производственной гимнастики 2</w:t>
            </w:r>
          </w:p>
        </w:tc>
        <w:tc>
          <w:tcPr>
            <w:tcW w:w="575" w:type="pct"/>
            <w:vAlign w:val="center"/>
          </w:tcPr>
          <w:p w14:paraId="3AA1B6AA"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tcPr>
          <w:p w14:paraId="68E9630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1AED239" w14:textId="77777777" w:rsidTr="00D469B0">
        <w:trPr>
          <w:trHeight w:val="616"/>
        </w:trPr>
        <w:tc>
          <w:tcPr>
            <w:tcW w:w="824" w:type="pct"/>
            <w:vMerge/>
          </w:tcPr>
          <w:p w14:paraId="3AC77437"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768" w:type="pct"/>
          </w:tcPr>
          <w:p w14:paraId="10C23441"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2</w:t>
            </w:r>
          </w:p>
        </w:tc>
        <w:tc>
          <w:tcPr>
            <w:tcW w:w="575" w:type="pct"/>
            <w:vAlign w:val="center"/>
          </w:tcPr>
          <w:p w14:paraId="055B660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tcPr>
          <w:p w14:paraId="1E65C7CD"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825AA67" w14:textId="77777777" w:rsidTr="00821C4F">
        <w:trPr>
          <w:trHeight w:val="20"/>
        </w:trPr>
        <w:tc>
          <w:tcPr>
            <w:tcW w:w="3592" w:type="pct"/>
            <w:gridSpan w:val="2"/>
            <w:shd w:val="clear" w:color="auto" w:fill="D9D9D9"/>
          </w:tcPr>
          <w:p w14:paraId="6AC3AADF"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i/>
                <w:iCs/>
                <w:kern w:val="0"/>
                <w:sz w:val="24"/>
                <w:szCs w:val="24"/>
                <w:lang w:eastAsia="ru-RU"/>
              </w:rPr>
              <w:t>Основное содержание</w:t>
            </w:r>
          </w:p>
        </w:tc>
        <w:tc>
          <w:tcPr>
            <w:tcW w:w="575" w:type="pct"/>
            <w:shd w:val="clear" w:color="auto" w:fill="D9D9D9"/>
            <w:vAlign w:val="center"/>
          </w:tcPr>
          <w:p w14:paraId="6F7F28DE" w14:textId="77777777" w:rsidR="00821C4F" w:rsidRPr="00821C4F" w:rsidRDefault="0083649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87</w:t>
            </w:r>
          </w:p>
        </w:tc>
        <w:tc>
          <w:tcPr>
            <w:tcW w:w="833" w:type="pct"/>
            <w:shd w:val="clear" w:color="auto" w:fill="D9D9D9"/>
          </w:tcPr>
          <w:p w14:paraId="7C4FB02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39A13C6" w14:textId="77777777" w:rsidTr="00D469B0">
        <w:trPr>
          <w:trHeight w:val="305"/>
        </w:trPr>
        <w:tc>
          <w:tcPr>
            <w:tcW w:w="824" w:type="pct"/>
            <w:vMerge w:val="restart"/>
          </w:tcPr>
          <w:p w14:paraId="7806E9FC" w14:textId="18B8A4F1"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8</w:t>
            </w:r>
          </w:p>
          <w:p w14:paraId="3C4B6E12" w14:textId="77777777" w:rsidR="00D469B0" w:rsidRPr="00821C4F" w:rsidRDefault="00D469B0" w:rsidP="00821C4F">
            <w:pPr>
              <w:spacing w:after="0" w:line="240" w:lineRule="auto"/>
              <w:rPr>
                <w:rFonts w:ascii="Times New Roman" w:eastAsia="Times New Roman" w:hAnsi="Times New Roman" w:cs="Times New Roman"/>
                <w:b/>
                <w:bCs/>
                <w:kern w:val="0"/>
                <w:sz w:val="24"/>
                <w:szCs w:val="24"/>
                <w:highlight w:val="yellow"/>
                <w:lang w:eastAsia="ru-RU"/>
              </w:rPr>
            </w:pPr>
            <w:r w:rsidRPr="00821C4F">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2768" w:type="pct"/>
            <w:vAlign w:val="bottom"/>
          </w:tcPr>
          <w:p w14:paraId="34CA7664"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562CA99A"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val="restart"/>
          </w:tcPr>
          <w:p w14:paraId="0A735988" w14:textId="77777777" w:rsidR="00D469B0" w:rsidRPr="00821C4F" w:rsidRDefault="00D469B0" w:rsidP="00821C4F">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821C4F" w:rsidRDefault="006E063B"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4372BDA" w14:textId="77777777" w:rsidR="00D469B0" w:rsidRPr="00821C4F" w:rsidRDefault="00D469B0" w:rsidP="006E063B">
            <w:pPr>
              <w:spacing w:after="0" w:line="240" w:lineRule="auto"/>
              <w:rPr>
                <w:rFonts w:ascii="Times New Roman" w:eastAsia="Times New Roman" w:hAnsi="Times New Roman" w:cs="Times New Roman"/>
                <w:bCs/>
                <w:kern w:val="0"/>
                <w:sz w:val="24"/>
                <w:szCs w:val="24"/>
                <w:lang w:eastAsia="ru-RU"/>
              </w:rPr>
            </w:pPr>
          </w:p>
        </w:tc>
      </w:tr>
      <w:tr w:rsidR="00D469B0" w:rsidRPr="00821C4F" w14:paraId="6F8AD09A" w14:textId="77777777" w:rsidTr="00D469B0">
        <w:trPr>
          <w:trHeight w:val="1100"/>
        </w:trPr>
        <w:tc>
          <w:tcPr>
            <w:tcW w:w="824" w:type="pct"/>
            <w:vMerge/>
          </w:tcPr>
          <w:p w14:paraId="78F57B00"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tcPr>
          <w:p w14:paraId="7C7CBABD" w14:textId="77777777" w:rsidR="00D469B0" w:rsidRPr="00821C4F" w:rsidRDefault="00D469B0" w:rsidP="00821C4F">
            <w:pPr>
              <w:spacing w:after="0" w:line="240" w:lineRule="auto"/>
              <w:jc w:val="both"/>
              <w:rPr>
                <w:rFonts w:ascii="Times New Roman" w:eastAsia="Times New Roman" w:hAnsi="Times New Roman" w:cs="Times New Roman"/>
                <w:b/>
                <w:iCs/>
                <w:kern w:val="0"/>
                <w:sz w:val="24"/>
                <w:szCs w:val="24"/>
                <w:lang w:eastAsia="ru-RU"/>
              </w:rPr>
            </w:pPr>
            <w:r w:rsidRPr="00821C4F">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21C4F">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575" w:type="pct"/>
            <w:vAlign w:val="center"/>
          </w:tcPr>
          <w:p w14:paraId="5814DBB8"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Pr>
          <w:p w14:paraId="333E13D0"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12AFCE5A" w14:textId="77777777" w:rsidTr="00D469B0">
        <w:trPr>
          <w:trHeight w:val="150"/>
        </w:trPr>
        <w:tc>
          <w:tcPr>
            <w:tcW w:w="824" w:type="pct"/>
            <w:vMerge/>
          </w:tcPr>
          <w:p w14:paraId="3B718D12"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vAlign w:val="bottom"/>
          </w:tcPr>
          <w:p w14:paraId="0E3DBF63"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1E3F641"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833" w:type="pct"/>
            <w:vMerge/>
          </w:tcPr>
          <w:p w14:paraId="516B0BC8"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8CBA6E6" w14:textId="77777777" w:rsidTr="00D469B0">
        <w:trPr>
          <w:trHeight w:val="589"/>
        </w:trPr>
        <w:tc>
          <w:tcPr>
            <w:tcW w:w="824" w:type="pct"/>
            <w:vMerge/>
          </w:tcPr>
          <w:p w14:paraId="7D8C0C3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tcPr>
          <w:p w14:paraId="00BE6D2F"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комплекса упражнений дыхательной гимнастики Стрельниковой.</w:t>
            </w:r>
          </w:p>
        </w:tc>
        <w:tc>
          <w:tcPr>
            <w:tcW w:w="575" w:type="pct"/>
            <w:vAlign w:val="center"/>
          </w:tcPr>
          <w:p w14:paraId="246F62A4"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027FAC1"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6048617D" w14:textId="77777777" w:rsidTr="00D469B0">
        <w:trPr>
          <w:trHeight w:val="589"/>
        </w:trPr>
        <w:tc>
          <w:tcPr>
            <w:tcW w:w="824" w:type="pct"/>
            <w:vMerge/>
          </w:tcPr>
          <w:p w14:paraId="37CEB38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768" w:type="pct"/>
          </w:tcPr>
          <w:p w14:paraId="0FCAF494"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Освоение </w:t>
            </w:r>
            <w:proofErr w:type="spellStart"/>
            <w:r w:rsidRPr="00762F12">
              <w:rPr>
                <w:rFonts w:ascii="Times New Roman" w:eastAsia="Times New Roman" w:hAnsi="Times New Roman" w:cs="Times New Roman"/>
                <w:i/>
                <w:iCs/>
                <w:kern w:val="0"/>
                <w:sz w:val="24"/>
                <w:szCs w:val="24"/>
                <w:lang w:eastAsia="ru-RU"/>
              </w:rPr>
              <w:t>комлекса</w:t>
            </w:r>
            <w:proofErr w:type="spellEnd"/>
            <w:r w:rsidRPr="00762F12">
              <w:rPr>
                <w:rFonts w:ascii="Times New Roman" w:eastAsia="Times New Roman" w:hAnsi="Times New Roman" w:cs="Times New Roman"/>
                <w:i/>
                <w:iCs/>
                <w:kern w:val="0"/>
                <w:sz w:val="24"/>
                <w:szCs w:val="24"/>
                <w:lang w:eastAsia="ru-RU"/>
              </w:rPr>
              <w:t xml:space="preserve"> упражнений с </w:t>
            </w:r>
            <w:proofErr w:type="spellStart"/>
            <w:r w:rsidRPr="00762F12">
              <w:rPr>
                <w:rFonts w:ascii="Times New Roman" w:eastAsia="Times New Roman" w:hAnsi="Times New Roman" w:cs="Times New Roman"/>
                <w:i/>
                <w:iCs/>
                <w:kern w:val="0"/>
                <w:sz w:val="24"/>
                <w:szCs w:val="24"/>
                <w:lang w:eastAsia="ru-RU"/>
              </w:rPr>
              <w:t>фитболом</w:t>
            </w:r>
            <w:proofErr w:type="spellEnd"/>
          </w:p>
        </w:tc>
        <w:tc>
          <w:tcPr>
            <w:tcW w:w="575" w:type="pct"/>
            <w:vAlign w:val="center"/>
          </w:tcPr>
          <w:p w14:paraId="781588C3"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D2C871D"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7BBA1726" w14:textId="77777777" w:rsidTr="00D469B0">
        <w:trPr>
          <w:trHeight w:val="255"/>
        </w:trPr>
        <w:tc>
          <w:tcPr>
            <w:tcW w:w="824" w:type="pct"/>
            <w:vMerge w:val="restart"/>
          </w:tcPr>
          <w:p w14:paraId="53D0DF49" w14:textId="56125F93" w:rsidR="00762F12" w:rsidRPr="00821C4F" w:rsidRDefault="00762F12"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Pr>
                <w:rFonts w:ascii="Times New Roman" w:eastAsia="Times New Roman" w:hAnsi="Times New Roman" w:cs="Times New Roman"/>
                <w:b/>
                <w:bCs/>
                <w:kern w:val="0"/>
                <w:sz w:val="24"/>
                <w:szCs w:val="24"/>
                <w:lang w:eastAsia="ru-RU"/>
              </w:rPr>
              <w:t>2.9</w:t>
            </w:r>
            <w:r w:rsidRPr="00821C4F">
              <w:rPr>
                <w:rFonts w:ascii="Times New Roman" w:eastAsia="Times New Roman" w:hAnsi="Times New Roman" w:cs="Times New Roman"/>
                <w:b/>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Баскетбол</w:t>
            </w:r>
          </w:p>
        </w:tc>
        <w:tc>
          <w:tcPr>
            <w:tcW w:w="2768" w:type="pct"/>
            <w:vAlign w:val="bottom"/>
          </w:tcPr>
          <w:p w14:paraId="0F12DC6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619EDA19"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2621DA2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FC2C628" w14:textId="77777777" w:rsidTr="00F4088B">
        <w:trPr>
          <w:trHeight w:val="3352"/>
        </w:trPr>
        <w:tc>
          <w:tcPr>
            <w:tcW w:w="824" w:type="pct"/>
            <w:vMerge/>
          </w:tcPr>
          <w:p w14:paraId="2D1713FA"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45D452E3"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proofErr w:type="gramStart"/>
            <w:r w:rsidRPr="00821C4F">
              <w:rPr>
                <w:rFonts w:ascii="Times New Roman" w:eastAsia="Times New Roman" w:hAnsi="Times New Roman" w:cs="Times New Roman"/>
                <w:kern w:val="0"/>
                <w:sz w:val="24"/>
                <w:szCs w:val="24"/>
                <w:lang w:eastAsia="ru-RU"/>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w:t>
            </w:r>
            <w:proofErr w:type="gramEnd"/>
            <w:r w:rsidRPr="00821C4F">
              <w:rPr>
                <w:rFonts w:ascii="Times New Roman" w:eastAsia="Times New Roman" w:hAnsi="Times New Roman" w:cs="Times New Roman"/>
                <w:kern w:val="0"/>
                <w:sz w:val="24"/>
                <w:szCs w:val="24"/>
                <w:lang w:eastAsia="ru-RU"/>
              </w:rPr>
              <w:t xml:space="preserve"> бросок после ловли и после ведения мяча, бросок мяча</w:t>
            </w:r>
          </w:p>
          <w:p w14:paraId="7D7CA12F"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Правила игры. Игра по упрощенным правилам на </w:t>
            </w:r>
            <w:proofErr w:type="gramStart"/>
            <w:r w:rsidRPr="00821C4F">
              <w:rPr>
                <w:rFonts w:ascii="Times New Roman" w:eastAsia="Times New Roman" w:hAnsi="Times New Roman" w:cs="Times New Roman"/>
                <w:kern w:val="0"/>
                <w:sz w:val="24"/>
                <w:szCs w:val="24"/>
                <w:lang w:eastAsia="ru-RU"/>
              </w:rPr>
              <w:t>площадках</w:t>
            </w:r>
            <w:proofErr w:type="gramEnd"/>
            <w:r w:rsidRPr="00821C4F">
              <w:rPr>
                <w:rFonts w:ascii="Times New Roman" w:eastAsia="Times New Roman" w:hAnsi="Times New Roman" w:cs="Times New Roman"/>
                <w:kern w:val="0"/>
                <w:sz w:val="24"/>
                <w:szCs w:val="24"/>
                <w:lang w:eastAsia="ru-RU"/>
              </w:rPr>
              <w:t xml:space="preserve"> разных размеров. Игра по правилам</w:t>
            </w:r>
          </w:p>
          <w:p w14:paraId="1106FC95"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баскетболом</w:t>
            </w:r>
          </w:p>
        </w:tc>
        <w:tc>
          <w:tcPr>
            <w:tcW w:w="575" w:type="pct"/>
            <w:vAlign w:val="center"/>
          </w:tcPr>
          <w:p w14:paraId="0F9AB54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val="restart"/>
          </w:tcPr>
          <w:p w14:paraId="3D292F7F" w14:textId="77777777" w:rsidR="00762F12" w:rsidRPr="00821C4F" w:rsidRDefault="00762F12"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00FF8A5" w14:textId="77777777" w:rsidR="00762F12" w:rsidRPr="00821C4F" w:rsidRDefault="00762F12" w:rsidP="006E063B">
            <w:pPr>
              <w:spacing w:after="0" w:line="240" w:lineRule="auto"/>
              <w:rPr>
                <w:rFonts w:ascii="Times New Roman" w:eastAsia="Times New Roman" w:hAnsi="Times New Roman" w:cs="Times New Roman"/>
                <w:b/>
                <w:bCs/>
                <w:kern w:val="0"/>
                <w:sz w:val="24"/>
                <w:szCs w:val="24"/>
                <w:lang w:eastAsia="ru-RU"/>
              </w:rPr>
            </w:pPr>
          </w:p>
        </w:tc>
      </w:tr>
      <w:tr w:rsidR="00762F12" w:rsidRPr="00821C4F" w14:paraId="4700DC4A" w14:textId="77777777" w:rsidTr="00D469B0">
        <w:trPr>
          <w:trHeight w:val="255"/>
        </w:trPr>
        <w:tc>
          <w:tcPr>
            <w:tcW w:w="824" w:type="pct"/>
            <w:vMerge/>
          </w:tcPr>
          <w:p w14:paraId="202DA4E8"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21C13DA"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5A32552E"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57FAAE6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73CCB99" w14:textId="77777777" w:rsidTr="00D469B0">
        <w:trPr>
          <w:trHeight w:val="255"/>
        </w:trPr>
        <w:tc>
          <w:tcPr>
            <w:tcW w:w="824" w:type="pct"/>
            <w:vMerge/>
          </w:tcPr>
          <w:p w14:paraId="070FD1F0"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4F58981" w14:textId="77777777" w:rsidR="00762F12" w:rsidRPr="00821C4F" w:rsidRDefault="00762F12" w:rsidP="00821C4F">
            <w:pPr>
              <w:spacing w:after="0" w:line="240" w:lineRule="auto"/>
              <w:rPr>
                <w:rFonts w:ascii="Times New Roman" w:eastAsia="Times New Roman" w:hAnsi="Times New Roman" w:cs="Times New Roman"/>
                <w:i/>
                <w:iCs/>
                <w:kern w:val="0"/>
                <w:sz w:val="24"/>
                <w:szCs w:val="24"/>
              </w:rPr>
            </w:pPr>
            <w:r w:rsidRPr="00821C4F">
              <w:rPr>
                <w:rFonts w:ascii="Times New Roman" w:eastAsia="Times New Roman" w:hAnsi="Times New Roman" w:cs="Times New Roman"/>
                <w:i/>
                <w:iCs/>
                <w:kern w:val="0"/>
                <w:sz w:val="24"/>
                <w:szCs w:val="24"/>
                <w:lang w:eastAsia="ru-RU"/>
              </w:rPr>
              <w:t>Техника безопасности на уроке баскетбола. Обучение  технике выполнения приёмов игры: ведение,  передачи, бросок по кольцу с места.  Челнок с баскетболом</w:t>
            </w:r>
          </w:p>
        </w:tc>
        <w:tc>
          <w:tcPr>
            <w:tcW w:w="575" w:type="pct"/>
            <w:vAlign w:val="center"/>
          </w:tcPr>
          <w:p w14:paraId="5AA8DEDF"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B7AF60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7FAEE8D" w14:textId="77777777" w:rsidTr="00D469B0">
        <w:trPr>
          <w:trHeight w:val="255"/>
        </w:trPr>
        <w:tc>
          <w:tcPr>
            <w:tcW w:w="824" w:type="pct"/>
            <w:vMerge/>
          </w:tcPr>
          <w:p w14:paraId="525B85BF"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1C26D013" w14:textId="77777777" w:rsidR="00762F12" w:rsidRPr="00821C4F" w:rsidRDefault="00762F12" w:rsidP="00821C4F">
            <w:pPr>
              <w:spacing w:after="0" w:line="240" w:lineRule="auto"/>
              <w:rPr>
                <w:rFonts w:ascii="Times New Roman" w:eastAsia="Times New Roman" w:hAnsi="Times New Roman" w:cs="Times New Roman"/>
                <w:b/>
                <w:i/>
                <w:iCs/>
                <w:kern w:val="0"/>
                <w:sz w:val="24"/>
                <w:szCs w:val="24"/>
              </w:rPr>
            </w:pPr>
            <w:r w:rsidRPr="00821C4F">
              <w:rPr>
                <w:rFonts w:ascii="Times New Roman" w:eastAsia="Times New Roman" w:hAnsi="Times New Roman" w:cs="Times New Roman"/>
                <w:i/>
                <w:iCs/>
                <w:kern w:val="0"/>
                <w:sz w:val="24"/>
                <w:szCs w:val="24"/>
                <w:lang w:eastAsia="ru-RU"/>
              </w:rPr>
              <w:t xml:space="preserve">Совершенствование техники выполнения приёмов игры: ведение,  передачи на </w:t>
            </w:r>
            <w:proofErr w:type="gramStart"/>
            <w:r w:rsidRPr="00821C4F">
              <w:rPr>
                <w:rFonts w:ascii="Times New Roman" w:eastAsia="Times New Roman" w:hAnsi="Times New Roman" w:cs="Times New Roman"/>
                <w:i/>
                <w:iCs/>
                <w:kern w:val="0"/>
                <w:sz w:val="24"/>
                <w:szCs w:val="24"/>
                <w:lang w:eastAsia="ru-RU"/>
              </w:rPr>
              <w:t>месте</w:t>
            </w:r>
            <w:proofErr w:type="gramEnd"/>
            <w:r w:rsidRPr="00821C4F">
              <w:rPr>
                <w:rFonts w:ascii="Times New Roman" w:eastAsia="Times New Roman" w:hAnsi="Times New Roman" w:cs="Times New Roman"/>
                <w:i/>
                <w:iCs/>
                <w:kern w:val="0"/>
                <w:sz w:val="24"/>
                <w:szCs w:val="24"/>
                <w:lang w:eastAsia="ru-RU"/>
              </w:rPr>
              <w:t xml:space="preserve"> и в движении, бросок по кольцу в движении. Штрафной бросок.</w:t>
            </w:r>
            <w:proofErr w:type="gramStart"/>
            <w:r w:rsidRPr="00821C4F">
              <w:rPr>
                <w:rFonts w:ascii="Times New Roman" w:eastAsia="Times New Roman" w:hAnsi="Times New Roman" w:cs="Times New Roman"/>
                <w:i/>
                <w:iCs/>
                <w:kern w:val="0"/>
                <w:sz w:val="24"/>
                <w:szCs w:val="24"/>
                <w:lang w:eastAsia="ru-RU"/>
              </w:rPr>
              <w:t xml:space="preserve"> .</w:t>
            </w:r>
            <w:proofErr w:type="gramEnd"/>
            <w:r w:rsidRPr="00821C4F">
              <w:rPr>
                <w:rFonts w:ascii="Times New Roman" w:eastAsia="Times New Roman" w:hAnsi="Times New Roman" w:cs="Times New Roman"/>
                <w:i/>
                <w:iCs/>
                <w:kern w:val="0"/>
                <w:sz w:val="24"/>
                <w:szCs w:val="24"/>
                <w:lang w:eastAsia="ru-RU"/>
              </w:rPr>
              <w:t xml:space="preserve"> Челнок с баскетболом</w:t>
            </w:r>
          </w:p>
        </w:tc>
        <w:tc>
          <w:tcPr>
            <w:tcW w:w="575" w:type="pct"/>
            <w:vAlign w:val="center"/>
          </w:tcPr>
          <w:p w14:paraId="18091AA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05069E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88E722" w14:textId="77777777" w:rsidTr="00D469B0">
        <w:trPr>
          <w:trHeight w:val="255"/>
        </w:trPr>
        <w:tc>
          <w:tcPr>
            <w:tcW w:w="824" w:type="pct"/>
            <w:vMerge/>
          </w:tcPr>
          <w:p w14:paraId="109E5CD6"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65C2767"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и совершенствование </w:t>
            </w:r>
            <w:r w:rsidRPr="00821C4F">
              <w:rPr>
                <w:rFonts w:ascii="Calibri" w:eastAsia="Times New Roman" w:hAnsi="Calibri" w:cs="Times New Roman"/>
                <w:i/>
                <w:iCs/>
                <w:kern w:val="0"/>
                <w:sz w:val="24"/>
                <w:szCs w:val="24"/>
                <w:lang w:eastAsia="ru-RU"/>
              </w:rPr>
              <w:t xml:space="preserve">технических приемов игры в защите </w:t>
            </w:r>
          </w:p>
        </w:tc>
        <w:tc>
          <w:tcPr>
            <w:tcW w:w="575" w:type="pct"/>
            <w:vAlign w:val="center"/>
          </w:tcPr>
          <w:p w14:paraId="386073F5"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val="restart"/>
            <w:tcBorders>
              <w:top w:val="nil"/>
            </w:tcBorders>
          </w:tcPr>
          <w:p w14:paraId="674D5A2A"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47B6121" w14:textId="77777777" w:rsidTr="00D469B0">
        <w:trPr>
          <w:trHeight w:val="255"/>
        </w:trPr>
        <w:tc>
          <w:tcPr>
            <w:tcW w:w="824" w:type="pct"/>
            <w:vMerge/>
          </w:tcPr>
          <w:p w14:paraId="2817D014"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3496691B"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защиты. Учебная игра.</w:t>
            </w:r>
          </w:p>
        </w:tc>
        <w:tc>
          <w:tcPr>
            <w:tcW w:w="575" w:type="pct"/>
            <w:vAlign w:val="center"/>
          </w:tcPr>
          <w:p w14:paraId="094B027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DAB021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38B4A668" w14:textId="77777777" w:rsidTr="00D469B0">
        <w:trPr>
          <w:trHeight w:val="255"/>
        </w:trPr>
        <w:tc>
          <w:tcPr>
            <w:tcW w:w="824" w:type="pct"/>
            <w:vMerge/>
          </w:tcPr>
          <w:p w14:paraId="4C49FABE"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4D251700"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нападения. Учебная игра.</w:t>
            </w:r>
          </w:p>
        </w:tc>
        <w:tc>
          <w:tcPr>
            <w:tcW w:w="575" w:type="pct"/>
            <w:vAlign w:val="center"/>
          </w:tcPr>
          <w:p w14:paraId="22F03BE2"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tcPr>
          <w:p w14:paraId="7536219E"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3312984" w14:textId="77777777" w:rsidTr="00D469B0">
        <w:trPr>
          <w:trHeight w:val="255"/>
        </w:trPr>
        <w:tc>
          <w:tcPr>
            <w:tcW w:w="824" w:type="pct"/>
            <w:vMerge w:val="restart"/>
          </w:tcPr>
          <w:p w14:paraId="0560AEF0" w14:textId="38ED2446" w:rsidR="00821C4F" w:rsidRPr="00821C4F" w:rsidRDefault="00821C4F" w:rsidP="00F4088B">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10</w:t>
            </w:r>
          </w:p>
          <w:p w14:paraId="73E36785" w14:textId="68CCC233" w:rsidR="00C82992" w:rsidRDefault="00821C4F" w:rsidP="00F4088B">
            <w:pPr>
              <w:spacing w:after="0" w:line="240" w:lineRule="auto"/>
              <w:jc w:val="center"/>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Cs/>
                <w:kern w:val="0"/>
                <w:sz w:val="24"/>
                <w:szCs w:val="24"/>
                <w:lang w:eastAsia="ru-RU"/>
              </w:rPr>
              <w:t>Волейбол</w:t>
            </w:r>
          </w:p>
          <w:p w14:paraId="76073D0B"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0EBDC636"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2169B8CC"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6FE31FE8"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774BF127"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376F5855"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459C95C3"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232A2E5C"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24415511"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79693840"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549FEF9A"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16B7C6A2"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234BE69B"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31DA932A"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294C7758"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758B3093"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77D36DC9" w14:textId="77777777" w:rsidR="00C82992"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p w14:paraId="0527B7ED" w14:textId="77777777" w:rsidR="00C82992" w:rsidRPr="00821C4F" w:rsidRDefault="00C82992" w:rsidP="00F4088B">
            <w:pPr>
              <w:spacing w:after="0" w:line="240" w:lineRule="auto"/>
              <w:jc w:val="center"/>
              <w:rPr>
                <w:rFonts w:ascii="Times New Roman" w:eastAsia="Times New Roman" w:hAnsi="Times New Roman" w:cs="Times New Roman"/>
                <w:b/>
                <w:bCs/>
                <w:iCs/>
                <w:kern w:val="0"/>
                <w:sz w:val="24"/>
                <w:szCs w:val="24"/>
                <w:lang w:eastAsia="ru-RU"/>
              </w:rPr>
            </w:pPr>
          </w:p>
        </w:tc>
        <w:tc>
          <w:tcPr>
            <w:tcW w:w="2768" w:type="pct"/>
            <w:vAlign w:val="bottom"/>
          </w:tcPr>
          <w:p w14:paraId="5FC7B4F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575" w:type="pct"/>
            <w:vAlign w:val="center"/>
          </w:tcPr>
          <w:p w14:paraId="0B767EF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val="restart"/>
          </w:tcPr>
          <w:p w14:paraId="5BF085CB"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C82992" w:rsidRPr="00821C4F" w14:paraId="73E7ED8B" w14:textId="77777777" w:rsidTr="008B375D">
        <w:trPr>
          <w:trHeight w:val="2484"/>
        </w:trPr>
        <w:tc>
          <w:tcPr>
            <w:tcW w:w="824" w:type="pct"/>
            <w:vMerge/>
          </w:tcPr>
          <w:p w14:paraId="70129819"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461ED8C"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волейболом</w:t>
            </w:r>
          </w:p>
        </w:tc>
        <w:tc>
          <w:tcPr>
            <w:tcW w:w="575" w:type="pct"/>
            <w:vAlign w:val="center"/>
          </w:tcPr>
          <w:p w14:paraId="0CF85D1F" w14:textId="77777777" w:rsidR="00C82992" w:rsidRPr="00821C4F" w:rsidRDefault="00C82992"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2F192D34" w14:textId="77777777" w:rsidR="00C82992" w:rsidRPr="00821C4F" w:rsidRDefault="00C8299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9E15BD0" w14:textId="77777777" w:rsidTr="00D469B0">
        <w:trPr>
          <w:trHeight w:val="255"/>
        </w:trPr>
        <w:tc>
          <w:tcPr>
            <w:tcW w:w="824" w:type="pct"/>
            <w:vMerge/>
          </w:tcPr>
          <w:p w14:paraId="2390DC8B"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7697B7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4B25C32"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7987CD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D1B89F3" w14:textId="77777777" w:rsidTr="00D469B0">
        <w:trPr>
          <w:trHeight w:val="255"/>
        </w:trPr>
        <w:tc>
          <w:tcPr>
            <w:tcW w:w="824" w:type="pct"/>
            <w:vMerge/>
          </w:tcPr>
          <w:p w14:paraId="058C2CD5"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6DA09AED"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w:t>
            </w:r>
            <w:r w:rsidRPr="00821C4F">
              <w:rPr>
                <w:rFonts w:ascii="Calibri" w:eastAsia="Times New Roman" w:hAnsi="Calibri"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стойки игрока, </w:t>
            </w:r>
            <w:r w:rsidRPr="00821C4F">
              <w:rPr>
                <w:rFonts w:ascii="Times New Roman" w:eastAsia="Times New Roman" w:hAnsi="Times New Roman" w:cs="Times New Roman"/>
                <w:i/>
                <w:iCs/>
                <w:kern w:val="0"/>
                <w:sz w:val="24"/>
                <w:szCs w:val="24"/>
                <w:lang w:eastAsia="ru-RU"/>
              </w:rPr>
              <w:lastRenderedPageBreak/>
              <w:t xml:space="preserve">перемещения, передача мяча, </w:t>
            </w:r>
            <w:proofErr w:type="spellStart"/>
            <w:r w:rsidRPr="00821C4F">
              <w:rPr>
                <w:rFonts w:ascii="Times New Roman" w:eastAsia="Times New Roman" w:hAnsi="Times New Roman" w:cs="Times New Roman"/>
                <w:i/>
                <w:iCs/>
                <w:kern w:val="0"/>
                <w:sz w:val="24"/>
                <w:szCs w:val="24"/>
                <w:lang w:eastAsia="ru-RU"/>
              </w:rPr>
              <w:t>подача</w:t>
            </w:r>
            <w:proofErr w:type="gramStart"/>
            <w:r w:rsidRPr="00821C4F">
              <w:rPr>
                <w:rFonts w:ascii="Times New Roman" w:eastAsia="Times New Roman" w:hAnsi="Times New Roman" w:cs="Times New Roman"/>
                <w:i/>
                <w:iCs/>
                <w:kern w:val="0"/>
                <w:sz w:val="24"/>
                <w:szCs w:val="24"/>
                <w:lang w:eastAsia="ru-RU"/>
              </w:rPr>
              <w:t>,п</w:t>
            </w:r>
            <w:proofErr w:type="gramEnd"/>
            <w:r w:rsidRPr="00821C4F">
              <w:rPr>
                <w:rFonts w:ascii="Times New Roman" w:eastAsia="Times New Roman" w:hAnsi="Times New Roman" w:cs="Times New Roman"/>
                <w:i/>
                <w:iCs/>
                <w:kern w:val="0"/>
                <w:sz w:val="24"/>
                <w:szCs w:val="24"/>
                <w:lang w:eastAsia="ru-RU"/>
              </w:rPr>
              <w:t>рием</w:t>
            </w:r>
            <w:proofErr w:type="spellEnd"/>
            <w:r w:rsidRPr="00821C4F">
              <w:rPr>
                <w:rFonts w:ascii="Times New Roman" w:eastAsia="Times New Roman" w:hAnsi="Times New Roman" w:cs="Times New Roman"/>
                <w:i/>
                <w:iCs/>
                <w:kern w:val="0"/>
                <w:sz w:val="24"/>
                <w:szCs w:val="24"/>
                <w:lang w:eastAsia="ru-RU"/>
              </w:rPr>
              <w:t xml:space="preserve"> мяча снизу двумя руками</w:t>
            </w:r>
            <w:r w:rsidRPr="00821C4F">
              <w:rPr>
                <w:rFonts w:ascii="Calibri" w:eastAsia="Times New Roman" w:hAnsi="Calibri" w:cs="Times New Roman"/>
                <w:i/>
                <w:iCs/>
                <w:kern w:val="0"/>
                <w:sz w:val="24"/>
                <w:szCs w:val="24"/>
                <w:lang w:eastAsia="ru-RU"/>
              </w:rPr>
              <w:t>.</w:t>
            </w:r>
          </w:p>
        </w:tc>
        <w:tc>
          <w:tcPr>
            <w:tcW w:w="575" w:type="pct"/>
            <w:vAlign w:val="center"/>
          </w:tcPr>
          <w:p w14:paraId="4564751A"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lastRenderedPageBreak/>
              <w:t>2</w:t>
            </w:r>
          </w:p>
        </w:tc>
        <w:tc>
          <w:tcPr>
            <w:tcW w:w="833" w:type="pct"/>
            <w:vMerge/>
          </w:tcPr>
          <w:p w14:paraId="39ED3BC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14C75FA" w14:textId="77777777" w:rsidTr="00D469B0">
        <w:trPr>
          <w:trHeight w:val="255"/>
        </w:trPr>
        <w:tc>
          <w:tcPr>
            <w:tcW w:w="824" w:type="pct"/>
            <w:vMerge/>
          </w:tcPr>
          <w:p w14:paraId="048819C1"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7450B8DB"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передач, подачи. Обучение нападающему удару, блокированию.</w:t>
            </w:r>
            <w:r w:rsidRPr="00821C4F">
              <w:rPr>
                <w:rFonts w:ascii="Calibri" w:eastAsia="Times New Roman" w:hAnsi="Calibri" w:cs="Times New Roman"/>
                <w:i/>
                <w:iCs/>
                <w:kern w:val="0"/>
                <w:sz w:val="24"/>
                <w:szCs w:val="24"/>
                <w:lang w:eastAsia="ru-RU"/>
              </w:rPr>
              <w:t xml:space="preserve"> Учебная игра.</w:t>
            </w:r>
          </w:p>
        </w:tc>
        <w:tc>
          <w:tcPr>
            <w:tcW w:w="575" w:type="pct"/>
            <w:vAlign w:val="center"/>
          </w:tcPr>
          <w:p w14:paraId="57D0AF2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BDC664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03D2C8B" w14:textId="77777777" w:rsidTr="00D469B0">
        <w:trPr>
          <w:trHeight w:val="255"/>
        </w:trPr>
        <w:tc>
          <w:tcPr>
            <w:tcW w:w="824" w:type="pct"/>
            <w:vMerge/>
          </w:tcPr>
          <w:p w14:paraId="7D56DD0C"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86AFE6A"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техники выполнения нападающего удара, блокирования. Страховка. Учебная игра</w:t>
            </w:r>
          </w:p>
        </w:tc>
        <w:tc>
          <w:tcPr>
            <w:tcW w:w="575" w:type="pct"/>
            <w:vAlign w:val="center"/>
          </w:tcPr>
          <w:p w14:paraId="0BAECF19"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C4BBA7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A2CE61" w14:textId="77777777" w:rsidTr="00D469B0">
        <w:trPr>
          <w:trHeight w:val="255"/>
        </w:trPr>
        <w:tc>
          <w:tcPr>
            <w:tcW w:w="824" w:type="pct"/>
            <w:vMerge/>
          </w:tcPr>
          <w:p w14:paraId="15E284A6"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E0797F7"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Тактика игры в </w:t>
            </w:r>
            <w:proofErr w:type="spellStart"/>
            <w:r w:rsidRPr="00821C4F">
              <w:rPr>
                <w:rFonts w:ascii="Times New Roman" w:eastAsia="Times New Roman" w:hAnsi="Times New Roman" w:cs="Times New Roman"/>
                <w:i/>
                <w:iCs/>
                <w:kern w:val="0"/>
                <w:sz w:val="24"/>
                <w:szCs w:val="24"/>
                <w:lang w:eastAsia="ru-RU"/>
              </w:rPr>
              <w:t>нападении</w:t>
            </w:r>
            <w:proofErr w:type="gramStart"/>
            <w:r w:rsidRPr="00821C4F">
              <w:rPr>
                <w:rFonts w:ascii="Times New Roman" w:eastAsia="Times New Roman" w:hAnsi="Times New Roman" w:cs="Times New Roman"/>
                <w:i/>
                <w:iCs/>
                <w:kern w:val="0"/>
                <w:sz w:val="24"/>
                <w:szCs w:val="24"/>
                <w:lang w:eastAsia="ru-RU"/>
              </w:rPr>
              <w:t>.У</w:t>
            </w:r>
            <w:proofErr w:type="gramEnd"/>
            <w:r w:rsidRPr="00821C4F">
              <w:rPr>
                <w:rFonts w:ascii="Times New Roman" w:eastAsia="Times New Roman" w:hAnsi="Times New Roman" w:cs="Times New Roman"/>
                <w:i/>
                <w:iCs/>
                <w:kern w:val="0"/>
                <w:sz w:val="24"/>
                <w:szCs w:val="24"/>
                <w:lang w:eastAsia="ru-RU"/>
              </w:rPr>
              <w:t>чебная</w:t>
            </w:r>
            <w:proofErr w:type="spellEnd"/>
            <w:r w:rsidRPr="00821C4F">
              <w:rPr>
                <w:rFonts w:ascii="Times New Roman" w:eastAsia="Times New Roman" w:hAnsi="Times New Roman" w:cs="Times New Roman"/>
                <w:i/>
                <w:iCs/>
                <w:kern w:val="0"/>
                <w:sz w:val="24"/>
                <w:szCs w:val="24"/>
                <w:lang w:eastAsia="ru-RU"/>
              </w:rPr>
              <w:t xml:space="preserve"> игра</w:t>
            </w:r>
          </w:p>
        </w:tc>
        <w:tc>
          <w:tcPr>
            <w:tcW w:w="575" w:type="pct"/>
            <w:vAlign w:val="center"/>
          </w:tcPr>
          <w:p w14:paraId="745DB96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A9E294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CEE7A55" w14:textId="77777777" w:rsidTr="00F4088B">
        <w:trPr>
          <w:trHeight w:val="343"/>
        </w:trPr>
        <w:tc>
          <w:tcPr>
            <w:tcW w:w="824" w:type="pct"/>
            <w:vMerge/>
          </w:tcPr>
          <w:p w14:paraId="70D4388D"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188A66D8"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защите. Учебная игра</w:t>
            </w:r>
          </w:p>
        </w:tc>
        <w:tc>
          <w:tcPr>
            <w:tcW w:w="575" w:type="pct"/>
          </w:tcPr>
          <w:p w14:paraId="10983C6C" w14:textId="77777777" w:rsidR="00821C4F" w:rsidRPr="00821C4F" w:rsidRDefault="00821C4F" w:rsidP="00F4088B">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B52A7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BB226CB" w14:textId="77777777" w:rsidTr="00D469B0">
        <w:trPr>
          <w:trHeight w:val="255"/>
        </w:trPr>
        <w:tc>
          <w:tcPr>
            <w:tcW w:w="824" w:type="pct"/>
            <w:vMerge w:val="restart"/>
          </w:tcPr>
          <w:p w14:paraId="13D7F862" w14:textId="6A4CED47"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 xml:space="preserve">11 </w:t>
            </w:r>
            <w:r w:rsidRPr="00821C4F">
              <w:rPr>
                <w:rFonts w:ascii="Times New Roman" w:eastAsia="Times New Roman" w:hAnsi="Times New Roman" w:cs="Times New Roman"/>
                <w:bCs/>
                <w:kern w:val="0"/>
                <w:sz w:val="24"/>
                <w:szCs w:val="24"/>
                <w:lang w:eastAsia="ru-RU"/>
              </w:rPr>
              <w:t xml:space="preserve">Настольный теннис </w:t>
            </w:r>
          </w:p>
        </w:tc>
        <w:tc>
          <w:tcPr>
            <w:tcW w:w="2768" w:type="pct"/>
            <w:vAlign w:val="bottom"/>
          </w:tcPr>
          <w:p w14:paraId="5F60717C"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11EE907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val="restart"/>
          </w:tcPr>
          <w:p w14:paraId="082A0193"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776829" w:rsidRPr="00821C4F" w14:paraId="30E14788" w14:textId="77777777" w:rsidTr="008B375D">
        <w:trPr>
          <w:trHeight w:val="2484"/>
        </w:trPr>
        <w:tc>
          <w:tcPr>
            <w:tcW w:w="824" w:type="pct"/>
            <w:vMerge/>
          </w:tcPr>
          <w:p w14:paraId="0C8722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3743396E"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821C4F">
              <w:rPr>
                <w:rFonts w:ascii="Times New Roman" w:eastAsia="Times New Roman" w:hAnsi="Times New Roman" w:cs="Times New Roman"/>
                <w:kern w:val="0"/>
                <w:sz w:val="24"/>
                <w:szCs w:val="24"/>
                <w:lang w:eastAsia="ru-RU"/>
              </w:rPr>
              <w:t>мяча»</w:t>
            </w:r>
            <w:proofErr w:type="gramStart"/>
            <w:r w:rsidRPr="00821C4F">
              <w:rPr>
                <w:rFonts w:ascii="Times New Roman" w:eastAsia="Times New Roman" w:hAnsi="Times New Roman" w:cs="Times New Roman"/>
                <w:kern w:val="0"/>
                <w:sz w:val="24"/>
                <w:szCs w:val="24"/>
                <w:lang w:eastAsia="ru-RU"/>
              </w:rPr>
              <w:t>;с</w:t>
            </w:r>
            <w:proofErr w:type="gramEnd"/>
            <w:r w:rsidRPr="00821C4F">
              <w:rPr>
                <w:rFonts w:ascii="Times New Roman" w:eastAsia="Times New Roman" w:hAnsi="Times New Roman" w:cs="Times New Roman"/>
                <w:kern w:val="0"/>
                <w:sz w:val="24"/>
                <w:szCs w:val="24"/>
                <w:lang w:eastAsia="ru-RU"/>
              </w:rPr>
              <w:t>пособы</w:t>
            </w:r>
            <w:proofErr w:type="spellEnd"/>
            <w:r w:rsidRPr="00821C4F">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w:t>
            </w:r>
            <w:proofErr w:type="gramStart"/>
            <w:r w:rsidRPr="00821C4F">
              <w:rPr>
                <w:rFonts w:ascii="Times New Roman" w:eastAsia="Times New Roman" w:hAnsi="Times New Roman" w:cs="Times New Roman"/>
                <w:kern w:val="0"/>
                <w:sz w:val="24"/>
                <w:szCs w:val="24"/>
                <w:lang w:eastAsia="ru-RU"/>
              </w:rPr>
              <w:t>Технические элементы: стойки и перемещения, передвижения; подача, приём подачи, вращения, накат, подрезка, срезка</w:t>
            </w:r>
            <w:proofErr w:type="gramEnd"/>
          </w:p>
          <w:p w14:paraId="28FEFBE4"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теннисом</w:t>
            </w:r>
          </w:p>
        </w:tc>
        <w:tc>
          <w:tcPr>
            <w:tcW w:w="575" w:type="pct"/>
            <w:vAlign w:val="center"/>
          </w:tcPr>
          <w:p w14:paraId="06FD30A3"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3A3F7E6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9C5D3FE" w14:textId="77777777" w:rsidTr="00D469B0">
        <w:trPr>
          <w:trHeight w:val="255"/>
        </w:trPr>
        <w:tc>
          <w:tcPr>
            <w:tcW w:w="824" w:type="pct"/>
            <w:vMerge/>
          </w:tcPr>
          <w:p w14:paraId="4D81E78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B9BE596"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76C3602A"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404D1FB2"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80CD455" w14:textId="77777777" w:rsidTr="00D469B0">
        <w:trPr>
          <w:trHeight w:val="255"/>
        </w:trPr>
        <w:tc>
          <w:tcPr>
            <w:tcW w:w="824" w:type="pct"/>
            <w:vMerge/>
          </w:tcPr>
          <w:p w14:paraId="6562996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2A4E8DB"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proofErr w:type="spellStart"/>
            <w:r w:rsidRPr="00821C4F">
              <w:rPr>
                <w:rFonts w:ascii="Times New Roman" w:eastAsia="Times New Roman" w:hAnsi="Times New Roman" w:cs="Times New Roman"/>
                <w:i/>
                <w:iCs/>
                <w:kern w:val="0"/>
                <w:sz w:val="24"/>
                <w:szCs w:val="24"/>
                <w:lang w:eastAsia="ru-RU"/>
              </w:rPr>
              <w:t>Освоениетехники</w:t>
            </w:r>
            <w:proofErr w:type="spellEnd"/>
            <w:r w:rsidRPr="00821C4F">
              <w:rPr>
                <w:rFonts w:ascii="Times New Roman" w:eastAsia="Times New Roman" w:hAnsi="Times New Roman" w:cs="Times New Roman"/>
                <w:i/>
                <w:iCs/>
                <w:kern w:val="0"/>
                <w:sz w:val="24"/>
                <w:szCs w:val="24"/>
                <w:lang w:eastAsia="ru-RU"/>
              </w:rPr>
              <w:t xml:space="preserve"> выполнения приёмов игры: правильный хват ракетки, основная подача, прием подачи</w:t>
            </w:r>
          </w:p>
        </w:tc>
        <w:tc>
          <w:tcPr>
            <w:tcW w:w="575" w:type="pct"/>
            <w:vAlign w:val="center"/>
          </w:tcPr>
          <w:p w14:paraId="5B85CF8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7767FA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8B5109B" w14:textId="77777777" w:rsidTr="00D469B0">
        <w:trPr>
          <w:trHeight w:val="255"/>
        </w:trPr>
        <w:tc>
          <w:tcPr>
            <w:tcW w:w="824" w:type="pct"/>
            <w:vMerge/>
          </w:tcPr>
          <w:p w14:paraId="7F3A9B77"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66B153A"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Игра в парах одним видом удара.</w:t>
            </w:r>
          </w:p>
        </w:tc>
        <w:tc>
          <w:tcPr>
            <w:tcW w:w="575" w:type="pct"/>
            <w:vAlign w:val="center"/>
          </w:tcPr>
          <w:p w14:paraId="551A024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1D5233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8171D47" w14:textId="77777777" w:rsidTr="00D469B0">
        <w:trPr>
          <w:trHeight w:val="255"/>
        </w:trPr>
        <w:tc>
          <w:tcPr>
            <w:tcW w:w="824" w:type="pct"/>
            <w:vMerge/>
          </w:tcPr>
          <w:p w14:paraId="654AEE6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6A925C3"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Обучение технике ударов накатом, подрезкой. Передвижения в игровой плоскости вперед-назад, влево </w:t>
            </w:r>
            <w:proofErr w:type="gramStart"/>
            <w:r w:rsidRPr="00821C4F">
              <w:rPr>
                <w:rFonts w:ascii="Times New Roman" w:eastAsia="Times New Roman" w:hAnsi="Times New Roman" w:cs="Times New Roman"/>
                <w:i/>
                <w:iCs/>
                <w:kern w:val="0"/>
                <w:sz w:val="24"/>
                <w:szCs w:val="24"/>
                <w:lang w:eastAsia="ru-RU"/>
              </w:rPr>
              <w:t>–в</w:t>
            </w:r>
            <w:proofErr w:type="gramEnd"/>
            <w:r w:rsidRPr="00821C4F">
              <w:rPr>
                <w:rFonts w:ascii="Times New Roman" w:eastAsia="Times New Roman" w:hAnsi="Times New Roman" w:cs="Times New Roman"/>
                <w:i/>
                <w:iCs/>
                <w:kern w:val="0"/>
                <w:sz w:val="24"/>
                <w:szCs w:val="24"/>
                <w:lang w:eastAsia="ru-RU"/>
              </w:rPr>
              <w:t>право. Игра в парах одним видом удара.</w:t>
            </w:r>
          </w:p>
        </w:tc>
        <w:tc>
          <w:tcPr>
            <w:tcW w:w="575" w:type="pct"/>
            <w:vAlign w:val="center"/>
          </w:tcPr>
          <w:p w14:paraId="221A67B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A0A4C1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BE8B85D" w14:textId="77777777" w:rsidTr="00D469B0">
        <w:trPr>
          <w:trHeight w:val="255"/>
        </w:trPr>
        <w:tc>
          <w:tcPr>
            <w:tcW w:w="824" w:type="pct"/>
            <w:vMerge/>
          </w:tcPr>
          <w:p w14:paraId="19CAE25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175B051F"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575" w:type="pct"/>
            <w:vAlign w:val="center"/>
          </w:tcPr>
          <w:p w14:paraId="19E028F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7914AA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182BC1" w14:textId="77777777" w:rsidTr="00D469B0">
        <w:trPr>
          <w:trHeight w:val="255"/>
        </w:trPr>
        <w:tc>
          <w:tcPr>
            <w:tcW w:w="824" w:type="pct"/>
            <w:vMerge/>
          </w:tcPr>
          <w:p w14:paraId="19F59244"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7CF9034E"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контрольных нормативов</w:t>
            </w:r>
            <w:proofErr w:type="gramStart"/>
            <w:r w:rsidRPr="00821C4F">
              <w:rPr>
                <w:rFonts w:ascii="Times New Roman" w:eastAsia="Times New Roman" w:hAnsi="Times New Roman" w:cs="Times New Roman"/>
                <w:i/>
                <w:iCs/>
                <w:kern w:val="0"/>
                <w:sz w:val="24"/>
                <w:szCs w:val="24"/>
                <w:lang w:eastAsia="ru-RU"/>
              </w:rPr>
              <w:t xml:space="preserve"> .</w:t>
            </w:r>
            <w:proofErr w:type="gramEnd"/>
            <w:r w:rsidRPr="00821C4F">
              <w:rPr>
                <w:rFonts w:ascii="Times New Roman" w:eastAsia="Times New Roman" w:hAnsi="Times New Roman" w:cs="Times New Roman"/>
                <w:i/>
                <w:iCs/>
                <w:kern w:val="0"/>
                <w:sz w:val="24"/>
                <w:szCs w:val="24"/>
                <w:lang w:eastAsia="ru-RU"/>
              </w:rPr>
              <w:t xml:space="preserve"> Игра по правилам.</w:t>
            </w:r>
          </w:p>
        </w:tc>
        <w:tc>
          <w:tcPr>
            <w:tcW w:w="575" w:type="pct"/>
            <w:vAlign w:val="center"/>
          </w:tcPr>
          <w:p w14:paraId="7800C7E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51022A2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8C3EF5C" w14:textId="77777777" w:rsidTr="00C82992">
        <w:trPr>
          <w:trHeight w:val="221"/>
        </w:trPr>
        <w:tc>
          <w:tcPr>
            <w:tcW w:w="824" w:type="pct"/>
            <w:vMerge w:val="restart"/>
          </w:tcPr>
          <w:p w14:paraId="4953622E" w14:textId="08A25C97" w:rsidR="00D64A83" w:rsidRPr="00821C4F" w:rsidRDefault="00D64A83"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w:t>
            </w:r>
            <w:r>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2</w:t>
            </w:r>
            <w:r w:rsidRPr="00821C4F">
              <w:rPr>
                <w:rFonts w:ascii="Times New Roman" w:eastAsia="Times New Roman" w:hAnsi="Times New Roman" w:cs="Times New Roman"/>
                <w:b/>
                <w:bCs/>
                <w:iCs/>
                <w:kern w:val="0"/>
                <w:sz w:val="24"/>
                <w:szCs w:val="24"/>
                <w:lang w:eastAsia="ru-RU"/>
              </w:rPr>
              <w:t xml:space="preserve"> </w:t>
            </w:r>
            <w:r w:rsidRPr="00C82992">
              <w:rPr>
                <w:rFonts w:ascii="Times New Roman" w:eastAsia="Times New Roman" w:hAnsi="Times New Roman" w:cs="Times New Roman"/>
                <w:bCs/>
                <w:iCs/>
                <w:kern w:val="0"/>
                <w:sz w:val="24"/>
                <w:szCs w:val="24"/>
                <w:lang w:eastAsia="ru-RU"/>
              </w:rPr>
              <w:t>Футбол</w:t>
            </w:r>
          </w:p>
        </w:tc>
        <w:tc>
          <w:tcPr>
            <w:tcW w:w="2768" w:type="pct"/>
          </w:tcPr>
          <w:p w14:paraId="1EEA5B1A" w14:textId="77777777" w:rsidR="00D64A83" w:rsidRDefault="00D64A83" w:rsidP="00C82992">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821C4F" w:rsidRDefault="00D64A83" w:rsidP="00C82992">
            <w:pPr>
              <w:spacing w:after="0" w:line="240" w:lineRule="auto"/>
              <w:contextualSpacing/>
              <w:jc w:val="both"/>
              <w:rPr>
                <w:rFonts w:ascii="Times New Roman" w:eastAsia="Times New Roman" w:hAnsi="Times New Roman" w:cs="Times New Roman"/>
                <w:i/>
                <w:iCs/>
                <w:kern w:val="0"/>
                <w:sz w:val="24"/>
                <w:szCs w:val="24"/>
                <w:lang w:eastAsia="ru-RU"/>
              </w:rPr>
            </w:pPr>
          </w:p>
        </w:tc>
        <w:tc>
          <w:tcPr>
            <w:tcW w:w="575" w:type="pct"/>
            <w:vAlign w:val="center"/>
          </w:tcPr>
          <w:p w14:paraId="16C13CD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C82992">
              <w:rPr>
                <w:rFonts w:ascii="Times New Roman" w:eastAsia="Times New Roman" w:hAnsi="Times New Roman" w:cs="Times New Roman"/>
                <w:b/>
                <w:bCs/>
                <w:kern w:val="0"/>
                <w:sz w:val="24"/>
                <w:szCs w:val="24"/>
                <w:lang w:eastAsia="ru-RU"/>
              </w:rPr>
              <w:t>10</w:t>
            </w:r>
          </w:p>
        </w:tc>
        <w:tc>
          <w:tcPr>
            <w:tcW w:w="833" w:type="pct"/>
          </w:tcPr>
          <w:p w14:paraId="0E48C54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05945E1" w14:textId="77777777" w:rsidTr="008B375D">
        <w:trPr>
          <w:trHeight w:val="1380"/>
        </w:trPr>
        <w:tc>
          <w:tcPr>
            <w:tcW w:w="824" w:type="pct"/>
            <w:vMerge/>
          </w:tcPr>
          <w:p w14:paraId="2FC25E5C"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768" w:type="pct"/>
            <w:tcBorders>
              <w:bottom w:val="single" w:sz="4" w:space="0" w:color="auto"/>
            </w:tcBorders>
          </w:tcPr>
          <w:p w14:paraId="4EAAC344" w14:textId="77777777" w:rsidR="00D64A83" w:rsidRPr="00821C4F" w:rsidRDefault="00D64A83" w:rsidP="00C82992">
            <w:pPr>
              <w:spacing w:after="0" w:line="240" w:lineRule="auto"/>
              <w:rPr>
                <w:rFonts w:ascii="Times New Roman" w:eastAsia="Times New Roman" w:hAnsi="Times New Roman" w:cs="Times New Roman"/>
                <w:b/>
                <w:bCs/>
                <w:kern w:val="0"/>
                <w:sz w:val="24"/>
                <w:szCs w:val="24"/>
                <w:lang w:eastAsia="ru-RU"/>
              </w:rPr>
            </w:pPr>
            <w:r w:rsidRPr="00640AEA">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575" w:type="pct"/>
            <w:vAlign w:val="center"/>
          </w:tcPr>
          <w:p w14:paraId="0811EB5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p>
        </w:tc>
        <w:tc>
          <w:tcPr>
            <w:tcW w:w="833" w:type="pct"/>
            <w:vMerge w:val="restart"/>
            <w:tcBorders>
              <w:bottom w:val="single" w:sz="4" w:space="0" w:color="auto"/>
            </w:tcBorders>
          </w:tcPr>
          <w:p w14:paraId="327EF23A"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4D737C5B" w14:textId="77777777" w:rsidTr="001719C2">
        <w:trPr>
          <w:trHeight w:val="249"/>
        </w:trPr>
        <w:tc>
          <w:tcPr>
            <w:tcW w:w="824" w:type="pct"/>
            <w:vMerge/>
          </w:tcPr>
          <w:p w14:paraId="4BDA9384"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768" w:type="pct"/>
            <w:tcBorders>
              <w:bottom w:val="single" w:sz="4" w:space="0" w:color="auto"/>
            </w:tcBorders>
          </w:tcPr>
          <w:p w14:paraId="1B5A136F" w14:textId="77777777" w:rsidR="00D64A83" w:rsidRPr="001719C2" w:rsidRDefault="00D64A83" w:rsidP="00C82992">
            <w:pPr>
              <w:spacing w:after="0" w:line="240" w:lineRule="auto"/>
              <w:rPr>
                <w:rFonts w:ascii="Times New Roman" w:eastAsia="Times New Roman" w:hAnsi="Times New Roman" w:cs="Times New Roman"/>
                <w:b/>
                <w:bCs/>
                <w:color w:val="000000"/>
                <w:kern w:val="0"/>
                <w:sz w:val="24"/>
                <w:szCs w:val="20"/>
                <w:lang w:eastAsia="ru-RU"/>
              </w:rPr>
            </w:pPr>
            <w:r w:rsidRPr="001719C2">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575" w:type="pct"/>
            <w:vAlign w:val="center"/>
          </w:tcPr>
          <w:p w14:paraId="69A8530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833" w:type="pct"/>
            <w:vMerge/>
            <w:tcBorders>
              <w:bottom w:val="single" w:sz="4" w:space="0" w:color="auto"/>
            </w:tcBorders>
          </w:tcPr>
          <w:p w14:paraId="79870FBB"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tc>
      </w:tr>
      <w:tr w:rsidR="00D64A83" w:rsidRPr="00821C4F" w14:paraId="4D749A11" w14:textId="77777777" w:rsidTr="00D469B0">
        <w:trPr>
          <w:trHeight w:val="165"/>
        </w:trPr>
        <w:tc>
          <w:tcPr>
            <w:tcW w:w="824" w:type="pct"/>
            <w:vMerge/>
          </w:tcPr>
          <w:p w14:paraId="62769FF9"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7BE40964"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Правила игры и методика судейства. Техника нападения. </w:t>
            </w:r>
          </w:p>
        </w:tc>
        <w:tc>
          <w:tcPr>
            <w:tcW w:w="575" w:type="pct"/>
            <w:vAlign w:val="center"/>
          </w:tcPr>
          <w:p w14:paraId="76493DC8"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2D4169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563799D6" w14:textId="77777777" w:rsidTr="00D469B0">
        <w:trPr>
          <w:trHeight w:val="165"/>
        </w:trPr>
        <w:tc>
          <w:tcPr>
            <w:tcW w:w="824" w:type="pct"/>
            <w:vMerge/>
          </w:tcPr>
          <w:p w14:paraId="0D4762F5"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6AC103F" w14:textId="77777777" w:rsidR="00D64A83" w:rsidRPr="001719C2"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игры </w:t>
            </w:r>
            <w:proofErr w:type="gramStart"/>
            <w:r w:rsidRPr="00821C4F">
              <w:rPr>
                <w:rFonts w:ascii="Times New Roman" w:eastAsia="Times New Roman" w:hAnsi="Times New Roman" w:cs="Times New Roman"/>
                <w:i/>
                <w:iCs/>
                <w:kern w:val="0"/>
                <w:sz w:val="24"/>
                <w:szCs w:val="24"/>
                <w:lang w:eastAsia="ru-RU"/>
              </w:rPr>
              <w:t>:т</w:t>
            </w:r>
            <w:proofErr w:type="gramEnd"/>
            <w:r w:rsidRPr="00821C4F">
              <w:rPr>
                <w:rFonts w:ascii="Times New Roman" w:eastAsia="Times New Roman" w:hAnsi="Times New Roman" w:cs="Times New Roman"/>
                <w:i/>
                <w:iCs/>
                <w:kern w:val="0"/>
                <w:sz w:val="24"/>
                <w:szCs w:val="24"/>
                <w:lang w:eastAsia="ru-RU"/>
              </w:rPr>
              <w:t>актика игры в защите</w:t>
            </w:r>
          </w:p>
        </w:tc>
        <w:tc>
          <w:tcPr>
            <w:tcW w:w="575" w:type="pct"/>
            <w:vAlign w:val="center"/>
          </w:tcPr>
          <w:p w14:paraId="11F8000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7226D148"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4981365B" w14:textId="77777777" w:rsidTr="001719C2">
        <w:trPr>
          <w:trHeight w:val="389"/>
        </w:trPr>
        <w:tc>
          <w:tcPr>
            <w:tcW w:w="824" w:type="pct"/>
            <w:vMerge/>
          </w:tcPr>
          <w:p w14:paraId="2E158920"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B3A5710"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Действия игрока без мяча: освобождение от опеки противника </w:t>
            </w:r>
          </w:p>
          <w:p w14:paraId="582AAA66"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p>
        </w:tc>
        <w:tc>
          <w:tcPr>
            <w:tcW w:w="575" w:type="pct"/>
            <w:vAlign w:val="center"/>
          </w:tcPr>
          <w:p w14:paraId="77D7DD9F"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2F5E236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3384C673" w14:textId="77777777" w:rsidTr="00F4088B">
        <w:trPr>
          <w:trHeight w:val="562"/>
        </w:trPr>
        <w:tc>
          <w:tcPr>
            <w:tcW w:w="824" w:type="pct"/>
            <w:vMerge/>
          </w:tcPr>
          <w:p w14:paraId="7D0F1846"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47231FC1" w14:textId="55CCF536"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игры </w:t>
            </w:r>
            <w:proofErr w:type="gramStart"/>
            <w:r w:rsidRPr="00821C4F">
              <w:rPr>
                <w:rFonts w:ascii="Times New Roman" w:eastAsia="Times New Roman" w:hAnsi="Times New Roman" w:cs="Times New Roman"/>
                <w:i/>
                <w:iCs/>
                <w:kern w:val="0"/>
                <w:sz w:val="24"/>
                <w:szCs w:val="24"/>
                <w:lang w:eastAsia="ru-RU"/>
              </w:rPr>
              <w:t>:т</w:t>
            </w:r>
            <w:proofErr w:type="gramEnd"/>
            <w:r w:rsidRPr="00821C4F">
              <w:rPr>
                <w:rFonts w:ascii="Times New Roman" w:eastAsia="Times New Roman" w:hAnsi="Times New Roman" w:cs="Times New Roman"/>
                <w:i/>
                <w:iCs/>
                <w:kern w:val="0"/>
                <w:sz w:val="24"/>
                <w:szCs w:val="24"/>
                <w:lang w:eastAsia="ru-RU"/>
              </w:rPr>
              <w:t>актика игры в</w:t>
            </w:r>
            <w:r>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нападении. </w:t>
            </w:r>
          </w:p>
        </w:tc>
        <w:tc>
          <w:tcPr>
            <w:tcW w:w="575" w:type="pct"/>
            <w:vAlign w:val="center"/>
          </w:tcPr>
          <w:p w14:paraId="2985FF5D"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4A25ADF"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290E5BE8" w14:textId="77777777" w:rsidTr="00D469B0">
        <w:trPr>
          <w:trHeight w:val="165"/>
        </w:trPr>
        <w:tc>
          <w:tcPr>
            <w:tcW w:w="824" w:type="pct"/>
            <w:vMerge/>
          </w:tcPr>
          <w:p w14:paraId="1D455FC2"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97756F8"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Освоение/совершенствование приёмов тактики защиты и нападения</w:t>
            </w:r>
          </w:p>
          <w:p w14:paraId="42501221"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Выполнение технико-тактических приёмов в </w:t>
            </w:r>
            <w:proofErr w:type="gramStart"/>
            <w:r w:rsidRPr="001719C2">
              <w:rPr>
                <w:rFonts w:ascii="Times New Roman" w:eastAsia="Times New Roman" w:hAnsi="Times New Roman" w:cs="Times New Roman"/>
                <w:i/>
                <w:iCs/>
                <w:kern w:val="0"/>
                <w:sz w:val="24"/>
                <w:szCs w:val="24"/>
                <w:lang w:eastAsia="ru-RU"/>
              </w:rPr>
              <w:t>игровой</w:t>
            </w:r>
            <w:proofErr w:type="gramEnd"/>
            <w:r w:rsidRPr="001719C2">
              <w:rPr>
                <w:rFonts w:ascii="Times New Roman" w:eastAsia="Times New Roman" w:hAnsi="Times New Roman" w:cs="Times New Roman"/>
                <w:i/>
                <w:iCs/>
                <w:kern w:val="0"/>
                <w:sz w:val="24"/>
                <w:szCs w:val="24"/>
                <w:lang w:eastAsia="ru-RU"/>
              </w:rPr>
              <w:t xml:space="preserve"> деятельности (учебная игра)</w:t>
            </w:r>
          </w:p>
        </w:tc>
        <w:tc>
          <w:tcPr>
            <w:tcW w:w="575" w:type="pct"/>
            <w:vAlign w:val="center"/>
          </w:tcPr>
          <w:p w14:paraId="14D45202"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305ADE4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7F1B26" w:rsidRPr="00821C4F" w14:paraId="7FB830B7" w14:textId="77777777" w:rsidTr="007F1B26">
        <w:trPr>
          <w:trHeight w:val="281"/>
        </w:trPr>
        <w:tc>
          <w:tcPr>
            <w:tcW w:w="824" w:type="pct"/>
            <w:vMerge w:val="restart"/>
          </w:tcPr>
          <w:p w14:paraId="26E88E67" w14:textId="7E04179A" w:rsidR="007F1B26" w:rsidRPr="00821C4F" w:rsidRDefault="007F1B26" w:rsidP="00821C4F">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w:t>
            </w:r>
            <w:proofErr w:type="gramStart"/>
            <w:r w:rsidR="00836493">
              <w:rPr>
                <w:rFonts w:ascii="Times New Roman" w:eastAsia="Times New Roman" w:hAnsi="Times New Roman" w:cs="Times New Roman"/>
                <w:b/>
                <w:bCs/>
                <w:iCs/>
                <w:kern w:val="0"/>
                <w:sz w:val="24"/>
                <w:szCs w:val="24"/>
                <w:lang w:eastAsia="ru-RU"/>
              </w:rPr>
              <w:t>2</w:t>
            </w:r>
            <w:proofErr w:type="gramEnd"/>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3</w:t>
            </w:r>
            <w:r w:rsidRPr="00821C4F">
              <w:rPr>
                <w:rFonts w:ascii="Times New Roman" w:eastAsia="Times New Roman" w:hAnsi="Times New Roman" w:cs="Times New Roman"/>
                <w:iCs/>
                <w:kern w:val="0"/>
                <w:sz w:val="24"/>
                <w:szCs w:val="24"/>
                <w:lang w:eastAsia="ru-RU"/>
              </w:rPr>
              <w:t>Атлетическая гимнастика</w:t>
            </w:r>
          </w:p>
        </w:tc>
        <w:tc>
          <w:tcPr>
            <w:tcW w:w="2768" w:type="pct"/>
            <w:vAlign w:val="bottom"/>
          </w:tcPr>
          <w:p w14:paraId="42ABC4F5" w14:textId="77777777" w:rsidR="007F1B26" w:rsidRPr="00821C4F" w:rsidRDefault="007F1B26" w:rsidP="00821C4F">
            <w:pPr>
              <w:spacing w:after="0" w:line="240" w:lineRule="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Содержание учебного материала</w:t>
            </w:r>
          </w:p>
        </w:tc>
        <w:tc>
          <w:tcPr>
            <w:tcW w:w="575" w:type="pct"/>
            <w:vAlign w:val="center"/>
          </w:tcPr>
          <w:p w14:paraId="52AFC60A" w14:textId="77777777" w:rsidR="007F1B26" w:rsidRPr="00821C4F" w:rsidRDefault="007F1B26"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833" w:type="pct"/>
            <w:vMerge/>
          </w:tcPr>
          <w:p w14:paraId="3C4D6212" w14:textId="77777777" w:rsidR="007F1B26" w:rsidRPr="00821C4F" w:rsidRDefault="007F1B26" w:rsidP="00821C4F">
            <w:pPr>
              <w:spacing w:after="0" w:line="240" w:lineRule="auto"/>
              <w:rPr>
                <w:rFonts w:ascii="Times New Roman" w:eastAsia="Times New Roman" w:hAnsi="Times New Roman" w:cs="Times New Roman"/>
                <w:b/>
                <w:bCs/>
                <w:kern w:val="0"/>
                <w:sz w:val="24"/>
                <w:szCs w:val="24"/>
                <w:lang w:eastAsia="ru-RU"/>
              </w:rPr>
            </w:pPr>
          </w:p>
        </w:tc>
      </w:tr>
      <w:tr w:rsidR="001719C2" w:rsidRPr="00821C4F" w14:paraId="1514C9E6" w14:textId="77777777" w:rsidTr="00D469B0">
        <w:trPr>
          <w:trHeight w:val="255"/>
        </w:trPr>
        <w:tc>
          <w:tcPr>
            <w:tcW w:w="824" w:type="pct"/>
            <w:vMerge/>
          </w:tcPr>
          <w:p w14:paraId="5831D710" w14:textId="77777777" w:rsidR="001719C2" w:rsidRPr="00821C4F" w:rsidRDefault="001719C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B1460F3"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27D7FF7A" w14:textId="77777777" w:rsidR="001719C2" w:rsidRPr="00821C4F" w:rsidRDefault="001719C2" w:rsidP="00821C4F">
            <w:pPr>
              <w:spacing w:after="0" w:line="240" w:lineRule="auto"/>
              <w:jc w:val="center"/>
              <w:rPr>
                <w:rFonts w:ascii="Times New Roman" w:eastAsia="Times New Roman" w:hAnsi="Times New Roman" w:cs="Times New Roman"/>
                <w:b/>
                <w:bCs/>
                <w:color w:val="FF000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833" w:type="pct"/>
            <w:vMerge/>
          </w:tcPr>
          <w:p w14:paraId="2470C3D0"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4DDF1678" w14:textId="77777777" w:rsidTr="00D469B0">
        <w:trPr>
          <w:trHeight w:val="255"/>
        </w:trPr>
        <w:tc>
          <w:tcPr>
            <w:tcW w:w="824" w:type="pct"/>
            <w:vMerge/>
          </w:tcPr>
          <w:p w14:paraId="59922D0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57D679C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575" w:type="pct"/>
            <w:vAlign w:val="center"/>
          </w:tcPr>
          <w:p w14:paraId="5A099F8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3E39E3A5"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E770DDC" w14:textId="77777777" w:rsidTr="00D469B0">
        <w:trPr>
          <w:trHeight w:val="255"/>
        </w:trPr>
        <w:tc>
          <w:tcPr>
            <w:tcW w:w="824" w:type="pct"/>
            <w:vMerge/>
          </w:tcPr>
          <w:p w14:paraId="026DD82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4B0A32D9"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со свободными весами</w:t>
            </w:r>
          </w:p>
        </w:tc>
        <w:tc>
          <w:tcPr>
            <w:tcW w:w="575" w:type="pct"/>
            <w:vAlign w:val="center"/>
          </w:tcPr>
          <w:p w14:paraId="614D9123"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7C5E88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A3462D0" w14:textId="77777777" w:rsidTr="00D469B0">
        <w:trPr>
          <w:trHeight w:val="255"/>
        </w:trPr>
        <w:tc>
          <w:tcPr>
            <w:tcW w:w="824" w:type="pct"/>
            <w:vMerge/>
          </w:tcPr>
          <w:p w14:paraId="385BAA6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FA43603"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использованием новых видов фитнесс оборудования</w:t>
            </w:r>
          </w:p>
        </w:tc>
        <w:tc>
          <w:tcPr>
            <w:tcW w:w="575" w:type="pct"/>
            <w:vAlign w:val="center"/>
          </w:tcPr>
          <w:p w14:paraId="49B8E4B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833" w:type="pct"/>
            <w:vMerge/>
          </w:tcPr>
          <w:p w14:paraId="552AE8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585D450" w14:textId="77777777" w:rsidTr="00D469B0">
        <w:trPr>
          <w:trHeight w:val="255"/>
        </w:trPr>
        <w:tc>
          <w:tcPr>
            <w:tcW w:w="824" w:type="pct"/>
            <w:vMerge/>
          </w:tcPr>
          <w:p w14:paraId="76BFC16A"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356C096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упражнений и комплексов упражнений на силовых </w:t>
            </w:r>
            <w:proofErr w:type="gramStart"/>
            <w:r w:rsidRPr="00821C4F">
              <w:rPr>
                <w:rFonts w:ascii="Times New Roman" w:eastAsia="Times New Roman" w:hAnsi="Times New Roman" w:cs="Times New Roman"/>
                <w:i/>
                <w:iCs/>
                <w:kern w:val="0"/>
                <w:sz w:val="24"/>
                <w:szCs w:val="24"/>
                <w:lang w:eastAsia="ru-RU"/>
              </w:rPr>
              <w:t>тренажерах</w:t>
            </w:r>
            <w:proofErr w:type="gramEnd"/>
            <w:r w:rsidRPr="00821C4F">
              <w:rPr>
                <w:rFonts w:ascii="Times New Roman" w:eastAsia="Times New Roman" w:hAnsi="Times New Roman" w:cs="Times New Roman"/>
                <w:i/>
                <w:iCs/>
                <w:kern w:val="0"/>
                <w:sz w:val="24"/>
                <w:szCs w:val="24"/>
                <w:lang w:eastAsia="ru-RU"/>
              </w:rPr>
              <w:t xml:space="preserve"> и </w:t>
            </w:r>
            <w:proofErr w:type="spellStart"/>
            <w:r w:rsidRPr="00821C4F">
              <w:rPr>
                <w:rFonts w:ascii="Times New Roman" w:eastAsia="Times New Roman" w:hAnsi="Times New Roman" w:cs="Times New Roman"/>
                <w:i/>
                <w:iCs/>
                <w:kern w:val="0"/>
                <w:sz w:val="24"/>
                <w:szCs w:val="24"/>
                <w:lang w:eastAsia="ru-RU"/>
              </w:rPr>
              <w:t>кардиотренажерах</w:t>
            </w:r>
            <w:proofErr w:type="spellEnd"/>
          </w:p>
        </w:tc>
        <w:tc>
          <w:tcPr>
            <w:tcW w:w="575" w:type="pct"/>
            <w:vAlign w:val="center"/>
          </w:tcPr>
          <w:p w14:paraId="0CB08A1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833" w:type="pct"/>
            <w:vMerge/>
          </w:tcPr>
          <w:p w14:paraId="6BAF0CA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03A5C36" w14:textId="77777777" w:rsidTr="00D469B0">
        <w:trPr>
          <w:trHeight w:val="135"/>
        </w:trPr>
        <w:tc>
          <w:tcPr>
            <w:tcW w:w="824" w:type="pct"/>
            <w:vMerge w:val="restart"/>
          </w:tcPr>
          <w:p w14:paraId="6A2ED2F5" w14:textId="6E827724" w:rsidR="00776829" w:rsidRPr="00821C4F" w:rsidRDefault="00776829" w:rsidP="0083649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iCs/>
                <w:kern w:val="0"/>
                <w:sz w:val="24"/>
                <w:szCs w:val="24"/>
                <w:lang w:eastAsia="ru-RU"/>
              </w:rPr>
              <w:t xml:space="preserve">Тема </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4</w:t>
            </w:r>
            <w:r>
              <w:rPr>
                <w:rFonts w:ascii="Times New Roman" w:eastAsia="Times New Roman" w:hAnsi="Times New Roman" w:cs="Times New Roman"/>
                <w:b/>
                <w:bCs/>
                <w:iCs/>
                <w:kern w:val="0"/>
                <w:sz w:val="24"/>
                <w:szCs w:val="24"/>
                <w:lang w:eastAsia="ru-RU"/>
              </w:rPr>
              <w:t xml:space="preserve"> </w:t>
            </w:r>
            <w:r w:rsidRPr="007F1B26">
              <w:rPr>
                <w:rFonts w:ascii="Times New Roman" w:eastAsia="Times New Roman" w:hAnsi="Times New Roman" w:cs="Times New Roman"/>
                <w:bCs/>
                <w:kern w:val="0"/>
                <w:sz w:val="24"/>
                <w:szCs w:val="24"/>
                <w:lang w:eastAsia="ru-RU"/>
              </w:rPr>
              <w:t>Основная гимнастика</w:t>
            </w:r>
          </w:p>
        </w:tc>
        <w:tc>
          <w:tcPr>
            <w:tcW w:w="2768" w:type="pct"/>
            <w:vAlign w:val="bottom"/>
          </w:tcPr>
          <w:p w14:paraId="215FEF4D"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786C1ED5" w14:textId="4322EEEC" w:rsidR="00776829" w:rsidRPr="00821C4F" w:rsidRDefault="00D64A8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7</w:t>
            </w:r>
          </w:p>
        </w:tc>
        <w:tc>
          <w:tcPr>
            <w:tcW w:w="833" w:type="pct"/>
            <w:vMerge w:val="restart"/>
          </w:tcPr>
          <w:p w14:paraId="66E7C49E"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92E4C8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2522D6" w14:textId="77777777" w:rsidTr="008B375D">
        <w:trPr>
          <w:trHeight w:val="2228"/>
        </w:trPr>
        <w:tc>
          <w:tcPr>
            <w:tcW w:w="824" w:type="pct"/>
            <w:vMerge/>
          </w:tcPr>
          <w:p w14:paraId="69F071E9"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484EDFDF"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821C4F" w:rsidRDefault="00776829" w:rsidP="00821C4F">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w:t>
            </w:r>
            <w:proofErr w:type="gramStart"/>
            <w:r w:rsidRPr="00821C4F">
              <w:rPr>
                <w:rFonts w:ascii="Times New Roman" w:eastAsia="Times New Roman" w:hAnsi="Times New Roman" w:cs="Times New Roman"/>
                <w:kern w:val="0"/>
                <w:sz w:val="24"/>
                <w:szCs w:val="24"/>
                <w:lang w:eastAsia="ru-RU"/>
              </w:rPr>
              <w:t>дыхательной</w:t>
            </w:r>
            <w:proofErr w:type="gramEnd"/>
            <w:r w:rsidRPr="00821C4F">
              <w:rPr>
                <w:rFonts w:ascii="Times New Roman" w:eastAsia="Times New Roman" w:hAnsi="Times New Roman" w:cs="Times New Roman"/>
                <w:kern w:val="0"/>
                <w:sz w:val="24"/>
                <w:szCs w:val="24"/>
                <w:lang w:eastAsia="ru-RU"/>
              </w:rPr>
              <w:t>, сердечно-сосудистой).</w:t>
            </w:r>
          </w:p>
          <w:p w14:paraId="38B2FE3E"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Комплексы для развития физических способностей, в т.ч. с использованием новых видов оборудования и направлений аэробики (</w:t>
            </w:r>
            <w:proofErr w:type="gramStart"/>
            <w:r w:rsidRPr="00821C4F">
              <w:rPr>
                <w:rFonts w:ascii="Times New Roman" w:eastAsia="Times New Roman" w:hAnsi="Times New Roman" w:cs="Times New Roman"/>
                <w:kern w:val="0"/>
                <w:sz w:val="24"/>
                <w:szCs w:val="24"/>
                <w:lang w:eastAsia="ru-RU"/>
              </w:rPr>
              <w:t>классическая</w:t>
            </w:r>
            <w:proofErr w:type="gramEnd"/>
            <w:r w:rsidRPr="00821C4F">
              <w:rPr>
                <w:rFonts w:ascii="Times New Roman" w:eastAsia="Times New Roman" w:hAnsi="Times New Roman" w:cs="Times New Roman"/>
                <w:kern w:val="0"/>
                <w:sz w:val="24"/>
                <w:szCs w:val="24"/>
                <w:lang w:eastAsia="ru-RU"/>
              </w:rPr>
              <w:t xml:space="preserve">, степ-аэробика, </w:t>
            </w:r>
            <w:proofErr w:type="spellStart"/>
            <w:r w:rsidRPr="00821C4F">
              <w:rPr>
                <w:rFonts w:ascii="Times New Roman" w:eastAsia="Times New Roman" w:hAnsi="Times New Roman" w:cs="Times New Roman"/>
                <w:kern w:val="0"/>
                <w:sz w:val="24"/>
                <w:szCs w:val="24"/>
                <w:lang w:eastAsia="ru-RU"/>
              </w:rPr>
              <w:t>фитбол</w:t>
            </w:r>
            <w:proofErr w:type="spellEnd"/>
            <w:r w:rsidRPr="00821C4F">
              <w:rPr>
                <w:rFonts w:ascii="Times New Roman" w:eastAsia="Times New Roman" w:hAnsi="Times New Roman" w:cs="Times New Roman"/>
                <w:kern w:val="0"/>
                <w:sz w:val="24"/>
                <w:szCs w:val="24"/>
                <w:lang w:eastAsia="ru-RU"/>
              </w:rPr>
              <w:t xml:space="preserve">-аэробика </w:t>
            </w:r>
            <w:proofErr w:type="spellStart"/>
            <w:r w:rsidRPr="00821C4F">
              <w:rPr>
                <w:rFonts w:ascii="Times New Roman" w:eastAsia="Times New Roman" w:hAnsi="Times New Roman" w:cs="Times New Roman"/>
                <w:kern w:val="0"/>
                <w:sz w:val="24"/>
                <w:szCs w:val="24"/>
                <w:lang w:eastAsia="ru-RU"/>
              </w:rPr>
              <w:t>ит.п</w:t>
            </w:r>
            <w:proofErr w:type="spellEnd"/>
            <w:r w:rsidRPr="00821C4F">
              <w:rPr>
                <w:rFonts w:ascii="Times New Roman" w:eastAsia="Times New Roman" w:hAnsi="Times New Roman" w:cs="Times New Roman"/>
                <w:kern w:val="0"/>
                <w:sz w:val="24"/>
                <w:szCs w:val="24"/>
                <w:lang w:eastAsia="ru-RU"/>
              </w:rPr>
              <w:t>.).</w:t>
            </w:r>
          </w:p>
        </w:tc>
        <w:tc>
          <w:tcPr>
            <w:tcW w:w="575" w:type="pct"/>
            <w:vAlign w:val="center"/>
          </w:tcPr>
          <w:p w14:paraId="45D059F4"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p>
        </w:tc>
        <w:tc>
          <w:tcPr>
            <w:tcW w:w="833" w:type="pct"/>
            <w:vMerge/>
          </w:tcPr>
          <w:p w14:paraId="6517BF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1F2B75F" w14:textId="77777777" w:rsidTr="00D469B0">
        <w:trPr>
          <w:trHeight w:val="180"/>
        </w:trPr>
        <w:tc>
          <w:tcPr>
            <w:tcW w:w="824" w:type="pct"/>
            <w:vMerge/>
          </w:tcPr>
          <w:p w14:paraId="3AB65B03"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00CE51D1"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06257C98" w14:textId="37074A67" w:rsidR="00776829" w:rsidRPr="00821C4F" w:rsidRDefault="00F4088B" w:rsidP="00821C4F">
            <w:pPr>
              <w:spacing w:after="0" w:line="240" w:lineRule="auto"/>
              <w:jc w:val="center"/>
              <w:rPr>
                <w:rFonts w:ascii="Times New Roman" w:eastAsia="Times New Roman" w:hAnsi="Times New Roman" w:cs="Times New Roman"/>
                <w:b/>
                <w:bCs/>
                <w:color w:val="92D050"/>
                <w:kern w:val="0"/>
                <w:sz w:val="24"/>
                <w:szCs w:val="24"/>
                <w:lang w:eastAsia="ru-RU"/>
              </w:rPr>
            </w:pPr>
            <w:r>
              <w:rPr>
                <w:rFonts w:ascii="Times New Roman" w:eastAsia="Times New Roman" w:hAnsi="Times New Roman" w:cs="Times New Roman"/>
                <w:b/>
                <w:bCs/>
                <w:kern w:val="0"/>
                <w:sz w:val="24"/>
                <w:szCs w:val="24"/>
                <w:lang w:eastAsia="ru-RU"/>
              </w:rPr>
              <w:t>7</w:t>
            </w:r>
          </w:p>
        </w:tc>
        <w:tc>
          <w:tcPr>
            <w:tcW w:w="833" w:type="pct"/>
            <w:vMerge/>
          </w:tcPr>
          <w:p w14:paraId="6729998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30133A9" w14:textId="77777777" w:rsidTr="00D469B0">
        <w:trPr>
          <w:trHeight w:val="180"/>
        </w:trPr>
        <w:tc>
          <w:tcPr>
            <w:tcW w:w="824" w:type="pct"/>
            <w:vMerge/>
          </w:tcPr>
          <w:p w14:paraId="1771995F"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7C158D87"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575" w:type="pct"/>
            <w:vAlign w:val="center"/>
          </w:tcPr>
          <w:p w14:paraId="61E360D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B06E80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CEDFAA" w14:textId="77777777" w:rsidTr="00D469B0">
        <w:trPr>
          <w:trHeight w:val="180"/>
        </w:trPr>
        <w:tc>
          <w:tcPr>
            <w:tcW w:w="824" w:type="pct"/>
            <w:vMerge/>
          </w:tcPr>
          <w:p w14:paraId="60279476"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69776A4E"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575" w:type="pct"/>
            <w:vAlign w:val="center"/>
          </w:tcPr>
          <w:p w14:paraId="25361159"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2644431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BDAABCB" w14:textId="77777777" w:rsidTr="00D469B0">
        <w:trPr>
          <w:trHeight w:val="180"/>
        </w:trPr>
        <w:tc>
          <w:tcPr>
            <w:tcW w:w="824" w:type="pct"/>
            <w:vMerge/>
          </w:tcPr>
          <w:p w14:paraId="52673E78"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5DD466E5"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комплекса упражнений аэробики</w:t>
            </w:r>
          </w:p>
        </w:tc>
        <w:tc>
          <w:tcPr>
            <w:tcW w:w="575" w:type="pct"/>
            <w:vAlign w:val="center"/>
          </w:tcPr>
          <w:p w14:paraId="387C4F3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3F7934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7DA444C" w14:textId="77777777" w:rsidTr="00D469B0">
        <w:trPr>
          <w:trHeight w:val="180"/>
        </w:trPr>
        <w:tc>
          <w:tcPr>
            <w:tcW w:w="824" w:type="pct"/>
            <w:vMerge/>
          </w:tcPr>
          <w:p w14:paraId="2EFD54C7"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47AA1B74"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комплекса упражнений аэробики</w:t>
            </w:r>
            <w:r w:rsidRPr="00776829">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Выполнение комплекса упражнений аэробики</w:t>
            </w:r>
          </w:p>
        </w:tc>
        <w:tc>
          <w:tcPr>
            <w:tcW w:w="575" w:type="pct"/>
            <w:vAlign w:val="center"/>
          </w:tcPr>
          <w:p w14:paraId="63EBFDB7" w14:textId="36B1698A" w:rsidR="00776829"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1</w:t>
            </w:r>
          </w:p>
        </w:tc>
        <w:tc>
          <w:tcPr>
            <w:tcW w:w="833" w:type="pct"/>
            <w:vMerge/>
          </w:tcPr>
          <w:p w14:paraId="6F7147B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E5CD97A" w14:textId="77777777" w:rsidTr="00D469B0">
        <w:trPr>
          <w:trHeight w:val="180"/>
        </w:trPr>
        <w:tc>
          <w:tcPr>
            <w:tcW w:w="824" w:type="pct"/>
            <w:vMerge w:val="restart"/>
          </w:tcPr>
          <w:p w14:paraId="3B7B169D" w14:textId="06B36E16"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5</w:t>
            </w:r>
            <w:r w:rsidRPr="00821C4F">
              <w:rPr>
                <w:rFonts w:ascii="Times New Roman" w:eastAsia="Times New Roman" w:hAnsi="Times New Roman" w:cs="Times New Roman"/>
                <w:bCs/>
                <w:iCs/>
                <w:kern w:val="0"/>
                <w:sz w:val="24"/>
                <w:szCs w:val="24"/>
                <w:lang w:eastAsia="ru-RU"/>
              </w:rPr>
              <w:t xml:space="preserve"> Лёгкая атлетика</w:t>
            </w:r>
          </w:p>
        </w:tc>
        <w:tc>
          <w:tcPr>
            <w:tcW w:w="2768" w:type="pct"/>
            <w:vAlign w:val="bottom"/>
          </w:tcPr>
          <w:p w14:paraId="7C1F5A4D" w14:textId="77777777" w:rsidR="00776829" w:rsidRPr="007F1B26" w:rsidRDefault="00776829" w:rsidP="007F1B26">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7F1B26">
              <w:rPr>
                <w:rFonts w:ascii="Times New Roman" w:eastAsia="Times New Roman" w:hAnsi="Times New Roman" w:cs="Times New Roman"/>
                <w:b/>
                <w:bCs/>
                <w:kern w:val="0"/>
                <w:sz w:val="24"/>
                <w:szCs w:val="24"/>
                <w:lang w:eastAsia="ru-RU"/>
              </w:rPr>
              <w:t>Содержание учебного материала</w:t>
            </w:r>
          </w:p>
        </w:tc>
        <w:tc>
          <w:tcPr>
            <w:tcW w:w="575" w:type="pct"/>
            <w:vAlign w:val="center"/>
          </w:tcPr>
          <w:p w14:paraId="59D830EF" w14:textId="77777777" w:rsidR="00776829" w:rsidRPr="007F1B26" w:rsidRDefault="00776829" w:rsidP="00821C4F">
            <w:pPr>
              <w:spacing w:after="0" w:line="240" w:lineRule="auto"/>
              <w:jc w:val="center"/>
              <w:rPr>
                <w:rFonts w:ascii="Times New Roman" w:eastAsia="Times New Roman" w:hAnsi="Times New Roman" w:cs="Times New Roman"/>
                <w:b/>
                <w:kern w:val="0"/>
                <w:sz w:val="24"/>
                <w:szCs w:val="24"/>
                <w:lang w:eastAsia="ru-RU"/>
              </w:rPr>
            </w:pPr>
            <w:r w:rsidRPr="007F1B26">
              <w:rPr>
                <w:rFonts w:ascii="Times New Roman" w:eastAsia="Times New Roman" w:hAnsi="Times New Roman" w:cs="Times New Roman"/>
                <w:b/>
                <w:kern w:val="0"/>
                <w:sz w:val="24"/>
                <w:szCs w:val="24"/>
                <w:lang w:eastAsia="ru-RU"/>
              </w:rPr>
              <w:t>20</w:t>
            </w:r>
          </w:p>
        </w:tc>
        <w:tc>
          <w:tcPr>
            <w:tcW w:w="833" w:type="pct"/>
          </w:tcPr>
          <w:p w14:paraId="55DA2F7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F24161" w14:textId="77777777" w:rsidTr="008B375D">
        <w:trPr>
          <w:trHeight w:val="3036"/>
        </w:trPr>
        <w:tc>
          <w:tcPr>
            <w:tcW w:w="824" w:type="pct"/>
            <w:vMerge/>
          </w:tcPr>
          <w:p w14:paraId="3B0FFBF5"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768" w:type="pct"/>
            <w:vAlign w:val="bottom"/>
          </w:tcPr>
          <w:p w14:paraId="6F41A949"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бега (кроссового бега</w:t>
            </w:r>
            <w:r w:rsidRPr="00821C4F">
              <w:rPr>
                <w:rFonts w:ascii="Times New Roman" w:eastAsia="Times New Roman" w:hAnsi="Times New Roman" w:cs="Times New Roman"/>
                <w:kern w:val="0"/>
                <w:sz w:val="24"/>
                <w:vertAlign w:val="superscript"/>
                <w:lang w:eastAsia="ru-RU"/>
              </w:rPr>
              <w:footnoteReference w:id="4"/>
            </w:r>
            <w:r w:rsidRPr="00821C4F">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821C4F" w:rsidRDefault="00776829" w:rsidP="00821C4F">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821C4F" w:rsidRDefault="00776829" w:rsidP="00821C4F">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575" w:type="pct"/>
            <w:vAlign w:val="center"/>
          </w:tcPr>
          <w:p w14:paraId="45FCD556"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val="restart"/>
            <w:tcBorders>
              <w:bottom w:val="single" w:sz="4" w:space="0" w:color="auto"/>
            </w:tcBorders>
          </w:tcPr>
          <w:p w14:paraId="0F912D3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4F80832D"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4ECD4F6" w14:textId="77777777" w:rsidTr="00D469B0">
        <w:trPr>
          <w:trHeight w:val="240"/>
        </w:trPr>
        <w:tc>
          <w:tcPr>
            <w:tcW w:w="824" w:type="pct"/>
            <w:vMerge/>
          </w:tcPr>
          <w:p w14:paraId="40C3058C"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4B8A780"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575" w:type="pct"/>
            <w:vAlign w:val="center"/>
          </w:tcPr>
          <w:p w14:paraId="0AFE9299" w14:textId="76330DD0" w:rsidR="00776829" w:rsidRPr="00821C4F" w:rsidRDefault="00F4088B" w:rsidP="00F4088B">
            <w:pPr>
              <w:spacing w:after="0" w:line="240" w:lineRule="auto"/>
              <w:jc w:val="center"/>
              <w:rPr>
                <w:rFonts w:ascii="Times New Roman" w:eastAsia="Times New Roman" w:hAnsi="Times New Roman" w:cs="Times New Roman"/>
                <w:b/>
                <w:bCs/>
                <w:color w:val="00B050"/>
                <w:kern w:val="0"/>
                <w:sz w:val="24"/>
                <w:szCs w:val="24"/>
                <w:lang w:eastAsia="ru-RU"/>
              </w:rPr>
            </w:pPr>
            <w:r>
              <w:rPr>
                <w:rFonts w:ascii="Times New Roman" w:eastAsia="Times New Roman" w:hAnsi="Times New Roman" w:cs="Times New Roman"/>
                <w:b/>
                <w:bCs/>
                <w:kern w:val="0"/>
                <w:sz w:val="24"/>
                <w:szCs w:val="24"/>
                <w:lang w:eastAsia="ru-RU"/>
              </w:rPr>
              <w:t>20</w:t>
            </w:r>
          </w:p>
        </w:tc>
        <w:tc>
          <w:tcPr>
            <w:tcW w:w="833" w:type="pct"/>
            <w:vMerge/>
          </w:tcPr>
          <w:p w14:paraId="634ABACA"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2EAA439" w14:textId="77777777" w:rsidTr="00D469B0">
        <w:trPr>
          <w:trHeight w:val="240"/>
        </w:trPr>
        <w:tc>
          <w:tcPr>
            <w:tcW w:w="824" w:type="pct"/>
            <w:vMerge/>
          </w:tcPr>
          <w:p w14:paraId="4CB2CBB1"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23D157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60м)</w:t>
            </w:r>
          </w:p>
        </w:tc>
        <w:tc>
          <w:tcPr>
            <w:tcW w:w="575" w:type="pct"/>
            <w:vAlign w:val="center"/>
          </w:tcPr>
          <w:p w14:paraId="7C6DAA6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630384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C7E6D54" w14:textId="77777777" w:rsidTr="00D469B0">
        <w:trPr>
          <w:trHeight w:val="240"/>
        </w:trPr>
        <w:tc>
          <w:tcPr>
            <w:tcW w:w="824" w:type="pct"/>
            <w:vMerge/>
          </w:tcPr>
          <w:p w14:paraId="0EAB08A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5277E8B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100м)</w:t>
            </w:r>
          </w:p>
        </w:tc>
        <w:tc>
          <w:tcPr>
            <w:tcW w:w="575" w:type="pct"/>
            <w:vAlign w:val="center"/>
          </w:tcPr>
          <w:p w14:paraId="5D27FD4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622CD1E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F15DB74" w14:textId="77777777" w:rsidTr="00D469B0">
        <w:trPr>
          <w:trHeight w:val="240"/>
        </w:trPr>
        <w:tc>
          <w:tcPr>
            <w:tcW w:w="824" w:type="pct"/>
            <w:vMerge/>
          </w:tcPr>
          <w:p w14:paraId="49350F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13A06F3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бега на средние и длинные дистанции, бег 300м</w:t>
            </w:r>
          </w:p>
        </w:tc>
        <w:tc>
          <w:tcPr>
            <w:tcW w:w="575" w:type="pct"/>
            <w:vAlign w:val="center"/>
          </w:tcPr>
          <w:p w14:paraId="0CD6DF3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4</w:t>
            </w:r>
          </w:p>
        </w:tc>
        <w:tc>
          <w:tcPr>
            <w:tcW w:w="833" w:type="pct"/>
            <w:vMerge/>
          </w:tcPr>
          <w:p w14:paraId="2A3E9CE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D8232D7" w14:textId="77777777" w:rsidTr="00D469B0">
        <w:trPr>
          <w:trHeight w:val="240"/>
        </w:trPr>
        <w:tc>
          <w:tcPr>
            <w:tcW w:w="824" w:type="pct"/>
            <w:vMerge/>
          </w:tcPr>
          <w:p w14:paraId="4490B7F3"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7EEDB1B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эстафетного бега (4х300м)</w:t>
            </w:r>
          </w:p>
        </w:tc>
        <w:tc>
          <w:tcPr>
            <w:tcW w:w="575" w:type="pct"/>
            <w:vAlign w:val="center"/>
          </w:tcPr>
          <w:p w14:paraId="7FC72AB7"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16BEB71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70C056F" w14:textId="77777777" w:rsidTr="00D469B0">
        <w:trPr>
          <w:trHeight w:val="240"/>
        </w:trPr>
        <w:tc>
          <w:tcPr>
            <w:tcW w:w="824" w:type="pct"/>
            <w:vMerge/>
          </w:tcPr>
          <w:p w14:paraId="76E51AE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4E45DD9E"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прыжка в длину с разбега (способом «согнув ноги»)</w:t>
            </w:r>
          </w:p>
        </w:tc>
        <w:tc>
          <w:tcPr>
            <w:tcW w:w="575" w:type="pct"/>
            <w:vAlign w:val="center"/>
          </w:tcPr>
          <w:p w14:paraId="6953DE2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517F2D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7F6B91B" w14:textId="77777777" w:rsidTr="00D469B0">
        <w:trPr>
          <w:trHeight w:val="240"/>
        </w:trPr>
        <w:tc>
          <w:tcPr>
            <w:tcW w:w="824" w:type="pct"/>
            <w:vMerge/>
          </w:tcPr>
          <w:p w14:paraId="43393A82"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0586562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прыжка в высоту с разбега (способом «перешагивание»)</w:t>
            </w:r>
          </w:p>
        </w:tc>
        <w:tc>
          <w:tcPr>
            <w:tcW w:w="575" w:type="pct"/>
            <w:vAlign w:val="center"/>
          </w:tcPr>
          <w:p w14:paraId="0DA32614"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6F88A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06E0FCF" w14:textId="77777777" w:rsidTr="00D469B0">
        <w:trPr>
          <w:trHeight w:val="240"/>
        </w:trPr>
        <w:tc>
          <w:tcPr>
            <w:tcW w:w="824" w:type="pct"/>
            <w:vMerge/>
          </w:tcPr>
          <w:p w14:paraId="5F28292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vAlign w:val="bottom"/>
          </w:tcPr>
          <w:p w14:paraId="22C0CAE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метания</w:t>
            </w:r>
          </w:p>
        </w:tc>
        <w:tc>
          <w:tcPr>
            <w:tcW w:w="575" w:type="pct"/>
            <w:vAlign w:val="center"/>
          </w:tcPr>
          <w:p w14:paraId="593445F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456E382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BE9BB4" w14:textId="77777777" w:rsidTr="00D469B0">
        <w:trPr>
          <w:trHeight w:val="266"/>
        </w:trPr>
        <w:tc>
          <w:tcPr>
            <w:tcW w:w="824" w:type="pct"/>
            <w:vMerge/>
          </w:tcPr>
          <w:p w14:paraId="09613C8A"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725C206B"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Развитие скорости и </w:t>
            </w:r>
            <w:proofErr w:type="spellStart"/>
            <w:r w:rsidRPr="00821C4F">
              <w:rPr>
                <w:rFonts w:ascii="Times New Roman" w:eastAsia="Times New Roman" w:hAnsi="Times New Roman" w:cs="Times New Roman"/>
                <w:i/>
                <w:iCs/>
                <w:kern w:val="0"/>
                <w:sz w:val="24"/>
                <w:szCs w:val="24"/>
                <w:lang w:eastAsia="ru-RU"/>
              </w:rPr>
              <w:t>скоростно</w:t>
            </w:r>
            <w:proofErr w:type="spellEnd"/>
            <w:r w:rsidRPr="00821C4F">
              <w:rPr>
                <w:rFonts w:ascii="Times New Roman" w:eastAsia="Times New Roman" w:hAnsi="Times New Roman" w:cs="Times New Roman"/>
                <w:i/>
                <w:iCs/>
                <w:kern w:val="0"/>
                <w:sz w:val="24"/>
                <w:szCs w:val="24"/>
                <w:lang w:eastAsia="ru-RU"/>
              </w:rPr>
              <w:t xml:space="preserve"> </w:t>
            </w:r>
            <w:proofErr w:type="gramStart"/>
            <w:r w:rsidRPr="00821C4F">
              <w:rPr>
                <w:rFonts w:ascii="Times New Roman" w:eastAsia="Times New Roman" w:hAnsi="Times New Roman" w:cs="Times New Roman"/>
                <w:i/>
                <w:iCs/>
                <w:kern w:val="0"/>
                <w:sz w:val="24"/>
                <w:szCs w:val="24"/>
                <w:lang w:eastAsia="ru-RU"/>
              </w:rPr>
              <w:t>–с</w:t>
            </w:r>
            <w:proofErr w:type="gramEnd"/>
            <w:r w:rsidRPr="00821C4F">
              <w:rPr>
                <w:rFonts w:ascii="Times New Roman" w:eastAsia="Times New Roman" w:hAnsi="Times New Roman" w:cs="Times New Roman"/>
                <w:i/>
                <w:iCs/>
                <w:kern w:val="0"/>
                <w:sz w:val="24"/>
                <w:szCs w:val="24"/>
                <w:lang w:eastAsia="ru-RU"/>
              </w:rPr>
              <w:t>иловых  физических способностей средствами лёгкой атлетики (СБУ,СПУ)</w:t>
            </w:r>
          </w:p>
        </w:tc>
        <w:tc>
          <w:tcPr>
            <w:tcW w:w="575" w:type="pct"/>
            <w:vAlign w:val="center"/>
          </w:tcPr>
          <w:p w14:paraId="5354A21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833" w:type="pct"/>
            <w:vMerge/>
          </w:tcPr>
          <w:p w14:paraId="70DBBBC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48462A" w14:textId="77777777" w:rsidTr="00D469B0">
        <w:trPr>
          <w:trHeight w:val="266"/>
        </w:trPr>
        <w:tc>
          <w:tcPr>
            <w:tcW w:w="824" w:type="pct"/>
            <w:vMerge/>
          </w:tcPr>
          <w:p w14:paraId="0368120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4A891F0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выносливости средствами лёгкой атлетики</w:t>
            </w:r>
          </w:p>
        </w:tc>
        <w:tc>
          <w:tcPr>
            <w:tcW w:w="575" w:type="pct"/>
            <w:vAlign w:val="center"/>
          </w:tcPr>
          <w:p w14:paraId="0978A3D2" w14:textId="763BEB41" w:rsidR="00776829" w:rsidRPr="00821C4F" w:rsidRDefault="00F4088B"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tcPr>
          <w:p w14:paraId="743152F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F378D0" w:rsidRPr="00821C4F" w14:paraId="6FD77F66" w14:textId="77777777" w:rsidTr="00F378D0">
        <w:trPr>
          <w:trHeight w:val="266"/>
        </w:trPr>
        <w:tc>
          <w:tcPr>
            <w:tcW w:w="3592" w:type="pct"/>
            <w:gridSpan w:val="2"/>
          </w:tcPr>
          <w:p w14:paraId="26B885E9" w14:textId="77777777" w:rsidR="00F378D0" w:rsidRPr="00821C4F" w:rsidRDefault="00F378D0" w:rsidP="00F378D0">
            <w:pPr>
              <w:spacing w:after="0" w:line="240" w:lineRule="auto"/>
              <w:contextualSpacing/>
              <w:rPr>
                <w:rFonts w:ascii="Times New Roman" w:eastAsia="Times New Roman" w:hAnsi="Times New Roman" w:cs="Times New Roman"/>
                <w:kern w:val="0"/>
                <w:sz w:val="24"/>
                <w:szCs w:val="24"/>
                <w:lang w:eastAsia="ru-RU"/>
              </w:rPr>
            </w:pPr>
            <w:r w:rsidRPr="00F378D0">
              <w:rPr>
                <w:rFonts w:ascii="Times New Roman" w:eastAsia="Times New Roman" w:hAnsi="Times New Roman" w:cs="Times New Roman"/>
                <w:b/>
                <w:bCs/>
                <w:iCs/>
                <w:kern w:val="0"/>
                <w:sz w:val="24"/>
                <w:szCs w:val="24"/>
                <w:lang w:eastAsia="ru-RU"/>
              </w:rPr>
              <w:t>Вариативный модуль по видам спорта</w:t>
            </w:r>
          </w:p>
        </w:tc>
        <w:tc>
          <w:tcPr>
            <w:tcW w:w="575" w:type="pct"/>
            <w:vAlign w:val="center"/>
          </w:tcPr>
          <w:p w14:paraId="0FF60E85" w14:textId="439886BE" w:rsidR="00F378D0"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6</w:t>
            </w:r>
          </w:p>
        </w:tc>
        <w:tc>
          <w:tcPr>
            <w:tcW w:w="833" w:type="pct"/>
          </w:tcPr>
          <w:p w14:paraId="6D97B3BE" w14:textId="77777777" w:rsidR="00F378D0" w:rsidRPr="00821C4F" w:rsidRDefault="00F378D0"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2EC4394" w14:textId="77777777" w:rsidTr="00D469B0">
        <w:trPr>
          <w:trHeight w:val="266"/>
        </w:trPr>
        <w:tc>
          <w:tcPr>
            <w:tcW w:w="824" w:type="pct"/>
            <w:vMerge w:val="restart"/>
          </w:tcPr>
          <w:p w14:paraId="393F642A" w14:textId="1C02783A" w:rsidR="00776829" w:rsidRPr="00640AEA" w:rsidRDefault="00776829" w:rsidP="00821C4F">
            <w:pPr>
              <w:spacing w:after="0" w:line="240" w:lineRule="auto"/>
              <w:jc w:val="both"/>
              <w:rPr>
                <w:rFonts w:ascii="Times New Roman" w:eastAsia="Times New Roman" w:hAnsi="Times New Roman" w:cs="Times New Roman"/>
                <w:b/>
                <w:color w:val="000000"/>
                <w:kern w:val="0"/>
                <w:sz w:val="24"/>
                <w:szCs w:val="20"/>
                <w:lang w:eastAsia="ru-RU"/>
              </w:rPr>
            </w:pPr>
            <w:r w:rsidRPr="00640AEA">
              <w:rPr>
                <w:rFonts w:ascii="Times New Roman" w:eastAsia="Times New Roman" w:hAnsi="Times New Roman" w:cs="Times New Roman"/>
                <w:b/>
                <w:color w:val="000000"/>
                <w:kern w:val="0"/>
                <w:sz w:val="24"/>
                <w:szCs w:val="20"/>
                <w:lang w:eastAsia="ru-RU"/>
              </w:rPr>
              <w:t>Тема</w:t>
            </w:r>
            <w:proofErr w:type="gramStart"/>
            <w:r w:rsidR="00836493">
              <w:rPr>
                <w:rFonts w:ascii="Times New Roman" w:eastAsia="Times New Roman" w:hAnsi="Times New Roman" w:cs="Times New Roman"/>
                <w:b/>
                <w:color w:val="000000"/>
                <w:kern w:val="0"/>
                <w:sz w:val="24"/>
                <w:szCs w:val="20"/>
                <w:lang w:eastAsia="ru-RU"/>
              </w:rPr>
              <w:t>2</w:t>
            </w:r>
            <w:proofErr w:type="gramEnd"/>
            <w:r w:rsidR="00836493">
              <w:rPr>
                <w:rFonts w:ascii="Times New Roman" w:eastAsia="Times New Roman" w:hAnsi="Times New Roman" w:cs="Times New Roman"/>
                <w:b/>
                <w:color w:val="000000"/>
                <w:kern w:val="0"/>
                <w:sz w:val="24"/>
                <w:szCs w:val="20"/>
                <w:lang w:eastAsia="ru-RU"/>
              </w:rPr>
              <w:t>.1</w:t>
            </w:r>
            <w:r w:rsidR="00762F12">
              <w:rPr>
                <w:rFonts w:ascii="Times New Roman" w:eastAsia="Times New Roman" w:hAnsi="Times New Roman" w:cs="Times New Roman"/>
                <w:b/>
                <w:color w:val="000000"/>
                <w:kern w:val="0"/>
                <w:sz w:val="24"/>
                <w:szCs w:val="20"/>
                <w:lang w:eastAsia="ru-RU"/>
              </w:rPr>
              <w:t>6</w:t>
            </w:r>
            <w:r w:rsidR="00836493">
              <w:rPr>
                <w:rFonts w:ascii="Times New Roman" w:eastAsia="Times New Roman" w:hAnsi="Times New Roman" w:cs="Times New Roman"/>
                <w:b/>
                <w:color w:val="000000"/>
                <w:kern w:val="0"/>
                <w:sz w:val="24"/>
                <w:szCs w:val="20"/>
                <w:lang w:eastAsia="ru-RU"/>
              </w:rPr>
              <w:t xml:space="preserve"> </w:t>
            </w:r>
            <w:r>
              <w:rPr>
                <w:rFonts w:ascii="Times New Roman" w:eastAsia="Times New Roman" w:hAnsi="Times New Roman" w:cs="Times New Roman"/>
                <w:color w:val="000000"/>
                <w:kern w:val="0"/>
                <w:sz w:val="24"/>
                <w:szCs w:val="20"/>
                <w:lang w:eastAsia="ru-RU"/>
              </w:rPr>
              <w:t>Тяжелая атлетика</w:t>
            </w:r>
          </w:p>
        </w:tc>
        <w:tc>
          <w:tcPr>
            <w:tcW w:w="2768" w:type="pct"/>
          </w:tcPr>
          <w:p w14:paraId="4FF27FB1" w14:textId="77777777" w:rsidR="00776829" w:rsidRPr="005578D2" w:rsidRDefault="00776829" w:rsidP="005578D2">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578D2">
              <w:rPr>
                <w:rFonts w:ascii="Times New Roman" w:eastAsia="Times New Roman" w:hAnsi="Times New Roman" w:cs="Times New Roman"/>
                <w:b/>
                <w:bCs/>
                <w:kern w:val="0"/>
                <w:sz w:val="24"/>
              </w:rPr>
              <w:t>Содержание учебного материала</w:t>
            </w:r>
          </w:p>
        </w:tc>
        <w:tc>
          <w:tcPr>
            <w:tcW w:w="575" w:type="pct"/>
            <w:vMerge w:val="restart"/>
            <w:vAlign w:val="center"/>
          </w:tcPr>
          <w:p w14:paraId="25197A6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val="restart"/>
          </w:tcPr>
          <w:p w14:paraId="5D787CE1" w14:textId="77777777" w:rsidR="00776829" w:rsidRPr="00821C4F" w:rsidRDefault="00776829" w:rsidP="00776829">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25BB2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A54FC2C" w14:textId="77777777" w:rsidTr="00D469B0">
        <w:trPr>
          <w:trHeight w:val="266"/>
        </w:trPr>
        <w:tc>
          <w:tcPr>
            <w:tcW w:w="824" w:type="pct"/>
            <w:vMerge/>
          </w:tcPr>
          <w:p w14:paraId="7CE96CF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22071927" w14:textId="77777777" w:rsidR="00776829" w:rsidRPr="00374F92" w:rsidRDefault="00776829" w:rsidP="00374F92">
            <w:pPr>
              <w:pStyle w:val="afb"/>
              <w:spacing w:before="1"/>
              <w:ind w:left="0" w:right="144" w:firstLine="0"/>
              <w:jc w:val="both"/>
              <w:rPr>
                <w:sz w:val="24"/>
                <w:szCs w:val="24"/>
              </w:rPr>
            </w:pPr>
            <w:r w:rsidRPr="00374F92">
              <w:rPr>
                <w:sz w:val="24"/>
                <w:szCs w:val="24"/>
              </w:rPr>
              <w:t xml:space="preserve">Знания </w:t>
            </w:r>
            <w:r w:rsidRPr="005578D2">
              <w:rPr>
                <w:sz w:val="24"/>
                <w:szCs w:val="24"/>
              </w:rPr>
              <w:t>отяжелойатлетике</w:t>
            </w:r>
            <w:proofErr w:type="gramStart"/>
            <w:r w:rsidRPr="005578D2">
              <w:rPr>
                <w:sz w:val="24"/>
                <w:szCs w:val="24"/>
              </w:rPr>
              <w:t>.И</w:t>
            </w:r>
            <w:proofErr w:type="gramEnd"/>
            <w:r w:rsidRPr="005578D2">
              <w:rPr>
                <w:sz w:val="24"/>
                <w:szCs w:val="24"/>
              </w:rPr>
              <w:t>сторияразвитиясовременнойтяжелойатлетикивмире,вРоссийскойФедерации,врегионе.</w:t>
            </w:r>
            <w:r w:rsidRPr="00374F92">
              <w:rPr>
                <w:sz w:val="24"/>
                <w:szCs w:val="24"/>
              </w:rPr>
              <w:t>Правиласоревнованийпотяжелойатлетике.Занятия тяжелой атлетикой как средство укрепления здоровья, повышения функциональных</w:t>
            </w:r>
            <w:r w:rsidR="006F72CC">
              <w:rPr>
                <w:sz w:val="24"/>
                <w:szCs w:val="24"/>
              </w:rPr>
              <w:t xml:space="preserve"> </w:t>
            </w:r>
            <w:r w:rsidRPr="00374F92">
              <w:rPr>
                <w:sz w:val="24"/>
                <w:szCs w:val="24"/>
              </w:rPr>
              <w:t>возможностей основных систем организма и воспитания различных физических качеств. Правила</w:t>
            </w:r>
            <w:r w:rsidR="006F72CC">
              <w:rPr>
                <w:sz w:val="24"/>
                <w:szCs w:val="24"/>
              </w:rPr>
              <w:t xml:space="preserve"> </w:t>
            </w:r>
            <w:r w:rsidRPr="00374F92">
              <w:rPr>
                <w:sz w:val="24"/>
                <w:szCs w:val="24"/>
              </w:rPr>
              <w:t>подбора</w:t>
            </w:r>
            <w:r w:rsidR="006F72CC">
              <w:rPr>
                <w:sz w:val="24"/>
                <w:szCs w:val="24"/>
              </w:rPr>
              <w:t xml:space="preserve"> </w:t>
            </w:r>
            <w:r w:rsidRPr="00374F92">
              <w:rPr>
                <w:sz w:val="24"/>
                <w:szCs w:val="24"/>
              </w:rPr>
              <w:t>физических</w:t>
            </w:r>
            <w:r w:rsidR="006F72CC">
              <w:rPr>
                <w:sz w:val="24"/>
                <w:szCs w:val="24"/>
              </w:rPr>
              <w:t xml:space="preserve"> </w:t>
            </w:r>
            <w:r w:rsidRPr="00374F92">
              <w:rPr>
                <w:sz w:val="24"/>
                <w:szCs w:val="24"/>
              </w:rPr>
              <w:t>упражнений тяжелоатлета.</w:t>
            </w:r>
          </w:p>
          <w:p w14:paraId="055CAEBC" w14:textId="77777777" w:rsidR="00776829" w:rsidRPr="00374F92" w:rsidRDefault="00776829" w:rsidP="00374F92">
            <w:pPr>
              <w:pStyle w:val="afb"/>
              <w:spacing w:before="1"/>
              <w:ind w:left="0" w:right="144" w:firstLine="0"/>
              <w:jc w:val="both"/>
              <w:rPr>
                <w:sz w:val="24"/>
                <w:szCs w:val="24"/>
              </w:rPr>
            </w:pPr>
            <w:r w:rsidRPr="00374F92">
              <w:rPr>
                <w:sz w:val="24"/>
                <w:szCs w:val="24"/>
              </w:rPr>
              <w:t>Способы</w:t>
            </w:r>
            <w:r w:rsidR="006F72CC">
              <w:rPr>
                <w:sz w:val="24"/>
                <w:szCs w:val="24"/>
              </w:rPr>
              <w:t xml:space="preserve"> </w:t>
            </w:r>
            <w:r w:rsidRPr="00374F92">
              <w:rPr>
                <w:sz w:val="24"/>
                <w:szCs w:val="24"/>
              </w:rPr>
              <w:t>самостоятельной</w:t>
            </w:r>
            <w:r w:rsidR="006F72CC">
              <w:rPr>
                <w:sz w:val="24"/>
                <w:szCs w:val="24"/>
              </w:rPr>
              <w:t xml:space="preserve"> </w:t>
            </w:r>
            <w:r w:rsidRPr="00374F92">
              <w:rPr>
                <w:sz w:val="24"/>
                <w:szCs w:val="24"/>
              </w:rPr>
              <w:t>деятельности.</w:t>
            </w:r>
            <w:r w:rsidR="006F72CC">
              <w:rPr>
                <w:sz w:val="24"/>
                <w:szCs w:val="24"/>
              </w:rPr>
              <w:t xml:space="preserve"> </w:t>
            </w:r>
            <w:r w:rsidRPr="00374F92">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roofErr w:type="gramStart"/>
            <w:r w:rsidRPr="00374F92">
              <w:rPr>
                <w:sz w:val="24"/>
                <w:szCs w:val="24"/>
              </w:rPr>
              <w:t>.С</w:t>
            </w:r>
            <w:proofErr w:type="gramEnd"/>
            <w:r w:rsidRPr="00374F92">
              <w:rPr>
                <w:sz w:val="24"/>
                <w:szCs w:val="24"/>
              </w:rPr>
              <w:t>амоконтрольиегорольвучебнойисоревновательнойдеятельности.</w:t>
            </w:r>
          </w:p>
          <w:p w14:paraId="4FA8134D" w14:textId="77777777" w:rsidR="00776829" w:rsidRPr="00374F92" w:rsidRDefault="00776829" w:rsidP="00374F92">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374F92">
              <w:rPr>
                <w:rFonts w:ascii="Times New Roman" w:eastAsia="Times New Roman" w:hAnsi="Times New Roman" w:cs="Times New Roman"/>
                <w:kern w:val="0"/>
                <w:sz w:val="24"/>
                <w:szCs w:val="24"/>
              </w:rPr>
              <w:t>Физическое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rPr>
              <w:t>совершенствование.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Pr>
                <w:rFonts w:ascii="Times New Roman" w:eastAsia="Times New Roman" w:hAnsi="Times New Roman" w:cs="Times New Roman"/>
                <w:kern w:val="0"/>
                <w:sz w:val="24"/>
                <w:szCs w:val="24"/>
                <w:lang w:eastAsia="ru-RU"/>
              </w:rPr>
              <w:t xml:space="preserve"> </w:t>
            </w:r>
            <w:r w:rsidRPr="00374F92">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821C4F" w:rsidRDefault="00776829" w:rsidP="00374F92">
            <w:pPr>
              <w:spacing w:after="0" w:line="240" w:lineRule="auto"/>
              <w:contextualSpacing/>
              <w:rPr>
                <w:rFonts w:ascii="Times New Roman" w:eastAsia="Times New Roman" w:hAnsi="Times New Roman" w:cs="Times New Roman"/>
                <w:kern w:val="0"/>
                <w:sz w:val="24"/>
                <w:szCs w:val="24"/>
                <w:lang w:eastAsia="ru-RU"/>
              </w:rPr>
            </w:pPr>
          </w:p>
        </w:tc>
        <w:tc>
          <w:tcPr>
            <w:tcW w:w="575" w:type="pct"/>
            <w:vMerge/>
            <w:vAlign w:val="center"/>
          </w:tcPr>
          <w:p w14:paraId="5E872CF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833" w:type="pct"/>
            <w:vMerge/>
          </w:tcPr>
          <w:p w14:paraId="02D401C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F4F58EB" w14:textId="77777777" w:rsidTr="00D469B0">
        <w:trPr>
          <w:trHeight w:val="266"/>
        </w:trPr>
        <w:tc>
          <w:tcPr>
            <w:tcW w:w="824" w:type="pct"/>
            <w:vMerge/>
          </w:tcPr>
          <w:p w14:paraId="495AE566"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3F1F5A7D" w14:textId="77777777" w:rsidR="00776829" w:rsidRPr="00374F92" w:rsidRDefault="00776829" w:rsidP="00776829">
            <w:pPr>
              <w:pStyle w:val="afb"/>
              <w:spacing w:before="1"/>
              <w:ind w:left="0" w:right="144" w:firstLine="0"/>
              <w:jc w:val="both"/>
              <w:rPr>
                <w:b/>
                <w:bCs/>
                <w:sz w:val="24"/>
                <w:szCs w:val="24"/>
              </w:rPr>
            </w:pPr>
            <w:r w:rsidRPr="00374F92">
              <w:rPr>
                <w:b/>
                <w:bCs/>
                <w:sz w:val="24"/>
                <w:szCs w:val="24"/>
              </w:rPr>
              <w:t>В том числе практических занятий</w:t>
            </w:r>
          </w:p>
        </w:tc>
        <w:tc>
          <w:tcPr>
            <w:tcW w:w="575" w:type="pct"/>
            <w:vAlign w:val="center"/>
          </w:tcPr>
          <w:p w14:paraId="30DF3E7C" w14:textId="05E8D437" w:rsidR="00776829" w:rsidRPr="00776829" w:rsidRDefault="00D64A83" w:rsidP="00776829">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833" w:type="pct"/>
            <w:vMerge w:val="restart"/>
          </w:tcPr>
          <w:p w14:paraId="7F6CE30D"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31A0916F" w14:textId="77777777" w:rsidTr="00D469B0">
        <w:trPr>
          <w:trHeight w:val="266"/>
        </w:trPr>
        <w:tc>
          <w:tcPr>
            <w:tcW w:w="824" w:type="pct"/>
            <w:vMerge/>
          </w:tcPr>
          <w:p w14:paraId="7212F820"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5CC5CBC6"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rPr>
              <w:t>Правила</w:t>
            </w:r>
            <w:r w:rsidR="006F72CC">
              <w:rPr>
                <w:i/>
                <w:iCs/>
                <w:sz w:val="24"/>
                <w:szCs w:val="24"/>
              </w:rPr>
              <w:t xml:space="preserve"> </w:t>
            </w:r>
            <w:r w:rsidRPr="00776829">
              <w:rPr>
                <w:i/>
                <w:iCs/>
                <w:sz w:val="24"/>
                <w:szCs w:val="24"/>
              </w:rPr>
              <w:t>соревнований</w:t>
            </w:r>
            <w:r w:rsidR="006F72CC">
              <w:rPr>
                <w:i/>
                <w:iCs/>
                <w:sz w:val="24"/>
                <w:szCs w:val="24"/>
              </w:rPr>
              <w:t xml:space="preserve"> </w:t>
            </w:r>
            <w:r w:rsidRPr="00776829">
              <w:rPr>
                <w:i/>
                <w:iCs/>
                <w:sz w:val="24"/>
                <w:szCs w:val="24"/>
              </w:rPr>
              <w:t>по</w:t>
            </w:r>
            <w:r w:rsidR="006F72CC">
              <w:rPr>
                <w:i/>
                <w:iCs/>
                <w:sz w:val="24"/>
                <w:szCs w:val="24"/>
              </w:rPr>
              <w:t xml:space="preserve"> </w:t>
            </w:r>
            <w:r w:rsidRPr="00776829">
              <w:rPr>
                <w:i/>
                <w:iCs/>
                <w:sz w:val="24"/>
                <w:szCs w:val="24"/>
              </w:rPr>
              <w:t>тяжелой</w:t>
            </w:r>
            <w:r w:rsidR="006F72CC">
              <w:rPr>
                <w:i/>
                <w:iCs/>
                <w:sz w:val="24"/>
                <w:szCs w:val="24"/>
              </w:rPr>
              <w:t xml:space="preserve"> </w:t>
            </w:r>
            <w:r w:rsidRPr="00776829">
              <w:rPr>
                <w:i/>
                <w:iCs/>
                <w:sz w:val="24"/>
                <w:szCs w:val="24"/>
              </w:rPr>
              <w:t>атлетике. Занятия тяжелой атлетикой как средство укрепления здоровья, повышения функциональных</w:t>
            </w:r>
            <w:r w:rsidR="006F72CC">
              <w:rPr>
                <w:i/>
                <w:iCs/>
                <w:sz w:val="24"/>
                <w:szCs w:val="24"/>
              </w:rPr>
              <w:t xml:space="preserve"> </w:t>
            </w:r>
            <w:r w:rsidRPr="00776829">
              <w:rPr>
                <w:i/>
                <w:iCs/>
                <w:sz w:val="24"/>
                <w:szCs w:val="24"/>
              </w:rPr>
              <w:t>возможностей основных систем организма и воспитания различных физических качеств.</w:t>
            </w:r>
          </w:p>
        </w:tc>
        <w:tc>
          <w:tcPr>
            <w:tcW w:w="575" w:type="pct"/>
            <w:vAlign w:val="center"/>
          </w:tcPr>
          <w:p w14:paraId="2B27575A"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1F4EEB2B"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17578B64" w14:textId="77777777" w:rsidTr="00D469B0">
        <w:trPr>
          <w:trHeight w:val="266"/>
        </w:trPr>
        <w:tc>
          <w:tcPr>
            <w:tcW w:w="824" w:type="pct"/>
            <w:vMerge/>
          </w:tcPr>
          <w:p w14:paraId="77F82DBB"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06FF5A0B" w14:textId="77777777" w:rsidR="00776829" w:rsidRPr="00776829" w:rsidRDefault="00776829" w:rsidP="00776829">
            <w:pPr>
              <w:pStyle w:val="afb"/>
              <w:spacing w:before="1"/>
              <w:ind w:left="0" w:right="144" w:firstLine="0"/>
              <w:jc w:val="both"/>
              <w:rPr>
                <w:b/>
                <w:bCs/>
                <w:i/>
                <w:iCs/>
                <w:sz w:val="24"/>
                <w:szCs w:val="24"/>
              </w:rPr>
            </w:pPr>
            <w:r w:rsidRPr="00374F92">
              <w:rPr>
                <w:i/>
                <w:iCs/>
                <w:sz w:val="24"/>
                <w:szCs w:val="24"/>
              </w:rPr>
              <w:t xml:space="preserve">Способы </w:t>
            </w:r>
            <w:proofErr w:type="gramStart"/>
            <w:r w:rsidRPr="00374F92">
              <w:rPr>
                <w:i/>
                <w:iCs/>
                <w:sz w:val="24"/>
                <w:szCs w:val="24"/>
              </w:rPr>
              <w:t>самостоятельного</w:t>
            </w:r>
            <w:proofErr w:type="gramEnd"/>
            <w:r w:rsidRPr="00374F92">
              <w:rPr>
                <w:i/>
                <w:iCs/>
                <w:sz w:val="24"/>
                <w:szCs w:val="24"/>
              </w:rPr>
              <w:t xml:space="preserve"> освоения двигательных действий, подбор общеподготовительныхиспециально-подготовительныхподводящихиразвивающихупражнений.</w:t>
            </w:r>
          </w:p>
        </w:tc>
        <w:tc>
          <w:tcPr>
            <w:tcW w:w="575" w:type="pct"/>
            <w:vAlign w:val="center"/>
          </w:tcPr>
          <w:p w14:paraId="0D2E1C42"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3CFED5A9"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6F78C41B" w14:textId="77777777" w:rsidTr="00D469B0">
        <w:trPr>
          <w:trHeight w:val="266"/>
        </w:trPr>
        <w:tc>
          <w:tcPr>
            <w:tcW w:w="824" w:type="pct"/>
            <w:vMerge/>
          </w:tcPr>
          <w:p w14:paraId="148B2A63"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768" w:type="pct"/>
          </w:tcPr>
          <w:p w14:paraId="39E5CE24"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575" w:type="pct"/>
            <w:vAlign w:val="center"/>
          </w:tcPr>
          <w:p w14:paraId="4021FB11"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833" w:type="pct"/>
            <w:vMerge/>
          </w:tcPr>
          <w:p w14:paraId="72A999A8"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7C893085" w14:textId="77777777" w:rsidTr="00821C4F">
        <w:tc>
          <w:tcPr>
            <w:tcW w:w="3592" w:type="pct"/>
            <w:gridSpan w:val="2"/>
          </w:tcPr>
          <w:p w14:paraId="71425B55" w14:textId="77777777" w:rsidR="00776829" w:rsidRPr="00821C4F" w:rsidRDefault="00776829" w:rsidP="00776829">
            <w:pPr>
              <w:suppressAutoHyphens/>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lastRenderedPageBreak/>
              <w:t>Промежуточная аттестация (дифференцированный зачёт)</w:t>
            </w:r>
          </w:p>
        </w:tc>
        <w:tc>
          <w:tcPr>
            <w:tcW w:w="575" w:type="pct"/>
            <w:vAlign w:val="center"/>
          </w:tcPr>
          <w:p w14:paraId="19B6C650" w14:textId="77777777" w:rsidR="00776829" w:rsidRPr="00821C4F" w:rsidRDefault="00776829" w:rsidP="00776829">
            <w:pPr>
              <w:spacing w:after="0" w:line="240" w:lineRule="auto"/>
              <w:jc w:val="center"/>
              <w:rPr>
                <w:rFonts w:ascii="Times New Roman" w:eastAsia="Times New Roman" w:hAnsi="Times New Roman" w:cs="Times New Roman"/>
                <w:b/>
                <w:i/>
                <w:kern w:val="0"/>
                <w:sz w:val="24"/>
                <w:szCs w:val="24"/>
                <w:lang w:eastAsia="ru-RU"/>
              </w:rPr>
            </w:pPr>
            <w:r>
              <w:rPr>
                <w:rFonts w:ascii="Times New Roman" w:eastAsia="Times New Roman" w:hAnsi="Times New Roman" w:cs="Times New Roman"/>
                <w:b/>
                <w:i/>
                <w:kern w:val="0"/>
                <w:sz w:val="24"/>
                <w:szCs w:val="24"/>
                <w:lang w:eastAsia="ru-RU"/>
              </w:rPr>
              <w:t>2</w:t>
            </w:r>
          </w:p>
        </w:tc>
        <w:tc>
          <w:tcPr>
            <w:tcW w:w="833" w:type="pct"/>
          </w:tcPr>
          <w:p w14:paraId="13E2BD69" w14:textId="77777777" w:rsidR="00776829" w:rsidRPr="00821C4F" w:rsidRDefault="00776829" w:rsidP="00776829">
            <w:pPr>
              <w:spacing w:after="0" w:line="240" w:lineRule="auto"/>
              <w:rPr>
                <w:rFonts w:ascii="Times New Roman" w:eastAsia="Times New Roman" w:hAnsi="Times New Roman" w:cs="Times New Roman"/>
                <w:b/>
                <w:i/>
                <w:kern w:val="0"/>
                <w:sz w:val="24"/>
                <w:szCs w:val="24"/>
                <w:lang w:eastAsia="ru-RU"/>
              </w:rPr>
            </w:pPr>
          </w:p>
        </w:tc>
      </w:tr>
      <w:tr w:rsidR="00776829" w:rsidRPr="00821C4F" w14:paraId="713C2A1B" w14:textId="77777777" w:rsidTr="00821C4F">
        <w:trPr>
          <w:trHeight w:val="20"/>
        </w:trPr>
        <w:tc>
          <w:tcPr>
            <w:tcW w:w="3592" w:type="pct"/>
            <w:gridSpan w:val="2"/>
          </w:tcPr>
          <w:p w14:paraId="3617542E"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Всего:</w:t>
            </w:r>
          </w:p>
        </w:tc>
        <w:tc>
          <w:tcPr>
            <w:tcW w:w="575" w:type="pct"/>
            <w:vAlign w:val="center"/>
          </w:tcPr>
          <w:p w14:paraId="380537E9" w14:textId="77777777" w:rsidR="00776829" w:rsidRPr="00821C4F" w:rsidRDefault="00776829" w:rsidP="00776829">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117</w:t>
            </w:r>
          </w:p>
        </w:tc>
        <w:tc>
          <w:tcPr>
            <w:tcW w:w="833" w:type="pct"/>
          </w:tcPr>
          <w:p w14:paraId="3B3EBF42" w14:textId="77777777" w:rsidR="00776829" w:rsidRPr="00821C4F" w:rsidRDefault="00776829" w:rsidP="00776829">
            <w:pPr>
              <w:spacing w:after="0" w:line="240" w:lineRule="auto"/>
              <w:rPr>
                <w:rFonts w:ascii="Times New Roman" w:eastAsia="Times New Roman" w:hAnsi="Times New Roman" w:cs="Times New Roman"/>
                <w:b/>
                <w:bCs/>
                <w:i/>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96365">
          <w:pgSz w:w="16840" w:h="11907" w:orient="landscape"/>
          <w:pgMar w:top="851" w:right="992" w:bottom="851" w:left="1134"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77777777" w:rsidR="00640AEA" w:rsidRPr="00762F12" w:rsidRDefault="00640AEA"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3.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3.1.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762F12">
        <w:rPr>
          <w:rFonts w:ascii="Times New Roman" w:eastAsia="Times New Roman" w:hAnsi="Times New Roman" w:cs="Times New Roman"/>
          <w:color w:val="000000"/>
          <w:kern w:val="0"/>
          <w:sz w:val="24"/>
          <w:szCs w:val="24"/>
          <w:lang w:eastAsia="ru-RU"/>
        </w:rPr>
        <w:t>а(</w:t>
      </w:r>
      <w:proofErr w:type="gramEnd"/>
      <w:r w:rsidRPr="00762F12">
        <w:rPr>
          <w:rFonts w:ascii="Times New Roman" w:eastAsia="Times New Roman" w:hAnsi="Times New Roman" w:cs="Times New Roman"/>
          <w:color w:val="000000"/>
          <w:kern w:val="0"/>
          <w:sz w:val="24"/>
          <w:szCs w:val="24"/>
          <w:lang w:eastAsia="ru-RU"/>
        </w:rPr>
        <w:t xml:space="preserve">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коврик гимнастический, палка гимнастическая №3, обруч гимнастический №2, скакалка гимнастическая.</w:t>
      </w:r>
      <w:proofErr w:type="gramEnd"/>
      <w:r w:rsidRPr="00762F12">
        <w:rPr>
          <w:rFonts w:ascii="Times New Roman" w:eastAsia="Times New Roman" w:hAnsi="Times New Roman" w:cs="Times New Roman"/>
          <w:color w:val="000000"/>
          <w:kern w:val="0"/>
          <w:sz w:val="24"/>
          <w:szCs w:val="24"/>
          <w:lang w:eastAsia="ru-RU"/>
        </w:rPr>
        <w:t xml:space="preserve">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скамейка для </w:t>
      </w:r>
      <w:proofErr w:type="gramStart"/>
      <w:r w:rsidRPr="00762F12">
        <w:rPr>
          <w:rFonts w:ascii="Times New Roman" w:eastAsia="Times New Roman" w:hAnsi="Times New Roman" w:cs="Times New Roman"/>
          <w:color w:val="000000"/>
          <w:kern w:val="0"/>
          <w:sz w:val="24"/>
          <w:szCs w:val="24"/>
          <w:lang w:eastAsia="ru-RU"/>
        </w:rPr>
        <w:t>степ-теста</w:t>
      </w:r>
      <w:proofErr w:type="gramEnd"/>
      <w:r w:rsidRPr="00762F12">
        <w:rPr>
          <w:rFonts w:ascii="Times New Roman" w:eastAsia="Times New Roman" w:hAnsi="Times New Roman" w:cs="Times New Roman"/>
          <w:color w:val="000000"/>
          <w:kern w:val="0"/>
          <w:sz w:val="24"/>
          <w:szCs w:val="24"/>
          <w:lang w:eastAsia="ru-RU"/>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r>
      <w:proofErr w:type="gramStart"/>
      <w:r w:rsidRPr="00762F12">
        <w:rPr>
          <w:rFonts w:ascii="Times New Roman" w:eastAsia="Times New Roman" w:hAnsi="Times New Roman" w:cs="Times New Roman"/>
          <w:color w:val="000000"/>
          <w:kern w:val="0"/>
          <w:sz w:val="24"/>
          <w:szCs w:val="24"/>
          <w:lang w:eastAsia="ru-RU"/>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w:t>
      </w:r>
      <w:proofErr w:type="gramEnd"/>
      <w:r w:rsidRPr="00762F12">
        <w:rPr>
          <w:rFonts w:ascii="Times New Roman" w:eastAsia="Times New Roman" w:hAnsi="Times New Roman" w:cs="Times New Roman"/>
          <w:color w:val="000000"/>
          <w:kern w:val="0"/>
          <w:sz w:val="24"/>
          <w:szCs w:val="24"/>
          <w:lang w:eastAsia="ru-RU"/>
        </w:rPr>
        <w:t xml:space="preserve">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51809BC8" w14:textId="77777777" w:rsidR="00640AEA" w:rsidRPr="00762F12" w:rsidRDefault="00640AEA" w:rsidP="00640AEA">
      <w:pPr>
        <w:spacing w:after="0" w:line="276" w:lineRule="auto"/>
        <w:ind w:firstLine="709"/>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3.2. Информационное обеспечение реализации программы</w:t>
      </w:r>
    </w:p>
    <w:p w14:paraId="4DE536C6"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w:t>
      </w:r>
      <w:proofErr w:type="gramStart"/>
      <w:r w:rsidRPr="00762F12">
        <w:rPr>
          <w:rFonts w:ascii="Times New Roman" w:eastAsia="Times New Roman" w:hAnsi="Times New Roman" w:cs="Times New Roman"/>
          <w:color w:val="000000"/>
          <w:kern w:val="0"/>
          <w:sz w:val="24"/>
          <w:szCs w:val="24"/>
          <w:lang w:eastAsia="ru-RU"/>
        </w:rPr>
        <w:t>образовательных</w:t>
      </w:r>
      <w:proofErr w:type="gramEnd"/>
      <w:r w:rsidRPr="00762F12">
        <w:rPr>
          <w:rFonts w:ascii="Times New Roman" w:eastAsia="Times New Roman" w:hAnsi="Times New Roman" w:cs="Times New Roman"/>
          <w:color w:val="000000"/>
          <w:kern w:val="0"/>
          <w:sz w:val="24"/>
          <w:szCs w:val="24"/>
          <w:lang w:eastAsia="ru-RU"/>
        </w:rPr>
        <w:t xml:space="preserve"> программ СПО, на базе основного общего образования. </w:t>
      </w:r>
      <w:bookmarkStart w:id="3" w:name="_Hlk120782426"/>
      <w:bookmarkEnd w:id="3"/>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762F12">
          <w:footerReference w:type="default" r:id="rId11"/>
          <w:footerReference w:type="first" r:id="rId12"/>
          <w:pgSz w:w="11906" w:h="16838"/>
          <w:pgMar w:top="1134" w:right="850" w:bottom="1134" w:left="1701" w:header="709" w:footer="709" w:gutter="0"/>
          <w:cols w:space="720"/>
        </w:sectPr>
      </w:pPr>
    </w:p>
    <w:p w14:paraId="77551589" w14:textId="05E40FEE" w:rsidR="00640AEA" w:rsidRPr="00762F12" w:rsidRDefault="00640AEA" w:rsidP="00762F12">
      <w:pPr>
        <w:pStyle w:val="a9"/>
        <w:keepNext/>
        <w:keepLines/>
        <w:numPr>
          <w:ilvl w:val="3"/>
          <w:numId w:val="1"/>
        </w:numPr>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sidRPr="00762F12">
        <w:rPr>
          <w:rFonts w:ascii="Times New Roman" w:eastAsia="Times New Roman" w:hAnsi="Times New Roman" w:cs="Times New Roman"/>
          <w:b/>
          <w:color w:val="000000"/>
          <w:kern w:val="0"/>
          <w:sz w:val="24"/>
          <w:szCs w:val="24"/>
          <w:lang w:eastAsia="ru-RU"/>
        </w:rPr>
        <w:lastRenderedPageBreak/>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w:t>
      </w:r>
      <w:proofErr w:type="gramStart"/>
      <w:r w:rsidRPr="00762F12">
        <w:rPr>
          <w:rFonts w:ascii="Times New Roman" w:eastAsia="Times New Roman" w:hAnsi="Times New Roman" w:cs="Times New Roman"/>
          <w:color w:val="000000"/>
          <w:kern w:val="0"/>
          <w:sz w:val="24"/>
          <w:szCs w:val="24"/>
          <w:lang w:eastAsia="ru-RU"/>
        </w:rPr>
        <w:t>общих</w:t>
      </w:r>
      <w:proofErr w:type="gramEnd"/>
      <w:r w:rsidRPr="00762F12">
        <w:rPr>
          <w:rFonts w:ascii="Times New Roman" w:eastAsia="Times New Roman" w:hAnsi="Times New Roman" w:cs="Times New Roman"/>
          <w:color w:val="000000"/>
          <w:kern w:val="0"/>
          <w:sz w:val="24"/>
          <w:szCs w:val="24"/>
          <w:lang w:eastAsia="ru-RU"/>
        </w:rPr>
        <w:t xml:space="preserve">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 xml:space="preserve">Тип </w:t>
            </w:r>
            <w:proofErr w:type="gramStart"/>
            <w:r w:rsidRPr="00762F12">
              <w:rPr>
                <w:rFonts w:ascii="Times New Roman" w:eastAsia="Times New Roman" w:hAnsi="Times New Roman" w:cs="Times New Roman"/>
                <w:b/>
                <w:color w:val="000000"/>
                <w:kern w:val="0"/>
                <w:sz w:val="24"/>
                <w:szCs w:val="24"/>
                <w:lang w:eastAsia="ru-RU"/>
              </w:rPr>
              <w:t>оценочных</w:t>
            </w:r>
            <w:proofErr w:type="gramEnd"/>
            <w:r w:rsidRPr="00762F12">
              <w:rPr>
                <w:rFonts w:ascii="Times New Roman" w:eastAsia="Times New Roman" w:hAnsi="Times New Roman" w:cs="Times New Roman"/>
                <w:b/>
                <w:color w:val="000000"/>
                <w:kern w:val="0"/>
                <w:sz w:val="24"/>
                <w:szCs w:val="24"/>
                <w:lang w:eastAsia="ru-RU"/>
              </w:rPr>
              <w:t xml:space="preserve">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t>ОК</w:t>
            </w:r>
            <w:proofErr w:type="gramEnd"/>
            <w:r w:rsidRPr="00762F12">
              <w:rPr>
                <w:rFonts w:ascii="Times New Roman" w:eastAsia="Times New Roman" w:hAnsi="Times New Roman" w:cs="Times New Roman"/>
                <w:color w:val="000000"/>
                <w:kern w:val="0"/>
                <w:sz w:val="24"/>
                <w:szCs w:val="24"/>
                <w:lang w:eastAsia="ru-RU"/>
              </w:rPr>
              <w:t xml:space="preserve"> 01. Выбирать способы решения задач </w:t>
            </w:r>
            <w:proofErr w:type="gramStart"/>
            <w:r w:rsidRPr="00762F12">
              <w:rPr>
                <w:rFonts w:ascii="Times New Roman" w:eastAsia="Times New Roman" w:hAnsi="Times New Roman" w:cs="Times New Roman"/>
                <w:color w:val="000000"/>
                <w:kern w:val="0"/>
                <w:sz w:val="24"/>
                <w:szCs w:val="24"/>
                <w:lang w:eastAsia="ru-RU"/>
              </w:rPr>
              <w:t>профессиональной</w:t>
            </w:r>
            <w:proofErr w:type="gramEnd"/>
            <w:r w:rsidRPr="00762F12">
              <w:rPr>
                <w:rFonts w:ascii="Times New Roman" w:eastAsia="Times New Roman" w:hAnsi="Times New Roman" w:cs="Times New Roman"/>
                <w:color w:val="000000"/>
                <w:kern w:val="0"/>
                <w:sz w:val="24"/>
                <w:szCs w:val="24"/>
                <w:lang w:eastAsia="ru-RU"/>
              </w:rPr>
              <w:t xml:space="preserve">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w:t>
            </w:r>
            <w:proofErr w:type="gramStart"/>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 xml:space="preserve">о/с </w:t>
            </w:r>
            <w:r w:rsidRPr="00762F12">
              <w:rPr>
                <w:rFonts w:ascii="Times New Roman" w:eastAsia="Times New Roman" w:hAnsi="Times New Roman" w:cs="Times New Roman"/>
                <w:color w:val="000000"/>
                <w:kern w:val="0"/>
                <w:sz w:val="24"/>
                <w:szCs w:val="24"/>
                <w:vertAlign w:val="superscript"/>
                <w:lang w:eastAsia="ru-RU"/>
              </w:rPr>
              <w:footnoteReference w:id="5"/>
            </w:r>
            <w:r w:rsidRPr="00762F12">
              <w:rPr>
                <w:rFonts w:ascii="Times New Roman" w:eastAsia="Times New Roman" w:hAnsi="Times New Roman" w:cs="Times New Roman"/>
                <w:color w:val="000000"/>
                <w:kern w:val="0"/>
                <w:sz w:val="24"/>
                <w:szCs w:val="24"/>
                <w:lang w:eastAsia="ru-RU"/>
              </w:rPr>
              <w:t>: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оценивание </w:t>
            </w:r>
            <w:proofErr w:type="gramStart"/>
            <w:r w:rsidRPr="00762F12">
              <w:rPr>
                <w:rFonts w:ascii="Times New Roman" w:eastAsia="Times New Roman" w:hAnsi="Times New Roman" w:cs="Times New Roman"/>
                <w:color w:val="000000"/>
                <w:kern w:val="0"/>
                <w:sz w:val="24"/>
                <w:szCs w:val="24"/>
                <w:lang w:eastAsia="ru-RU"/>
              </w:rPr>
              <w:t>практической</w:t>
            </w:r>
            <w:proofErr w:type="gramEnd"/>
            <w:r w:rsidRPr="00762F12">
              <w:rPr>
                <w:rFonts w:ascii="Times New Roman" w:eastAsia="Times New Roman" w:hAnsi="Times New Roman" w:cs="Times New Roman"/>
                <w:color w:val="000000"/>
                <w:kern w:val="0"/>
                <w:sz w:val="24"/>
                <w:szCs w:val="24"/>
                <w:lang w:eastAsia="ru-RU"/>
              </w:rPr>
              <w:t xml:space="preserve">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выполнение упражнений на дифференцированном </w:t>
            </w:r>
            <w:proofErr w:type="gramStart"/>
            <w:r w:rsidRPr="00762F12">
              <w:rPr>
                <w:rFonts w:ascii="Times New Roman" w:eastAsia="Times New Roman" w:hAnsi="Times New Roman" w:cs="Times New Roman"/>
                <w:color w:val="000000"/>
                <w:kern w:val="0"/>
                <w:sz w:val="24"/>
                <w:szCs w:val="24"/>
                <w:lang w:eastAsia="ru-RU"/>
              </w:rPr>
              <w:t>зачете</w:t>
            </w:r>
            <w:proofErr w:type="gramEnd"/>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t>ОК</w:t>
            </w:r>
            <w:proofErr w:type="gramEnd"/>
            <w:r w:rsidRPr="00762F12">
              <w:rPr>
                <w:rFonts w:ascii="Times New Roman" w:eastAsia="Times New Roman" w:hAnsi="Times New Roman" w:cs="Times New Roman"/>
                <w:color w:val="000000"/>
                <w:kern w:val="0"/>
                <w:sz w:val="24"/>
                <w:szCs w:val="24"/>
                <w:lang w:eastAsia="ru-RU"/>
              </w:rPr>
              <w:t xml:space="preserve">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w:t>
            </w:r>
            <w:proofErr w:type="gramStart"/>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roofErr w:type="gramStart"/>
            <w:r w:rsidRPr="00762F12">
              <w:rPr>
                <w:rFonts w:ascii="Times New Roman" w:eastAsia="Times New Roman" w:hAnsi="Times New Roman" w:cs="Times New Roman"/>
                <w:color w:val="000000"/>
                <w:kern w:val="0"/>
                <w:sz w:val="24"/>
                <w:szCs w:val="24"/>
                <w:lang w:eastAsia="ru-RU"/>
              </w:rPr>
              <w:t>ОК</w:t>
            </w:r>
            <w:proofErr w:type="gramEnd"/>
            <w:r w:rsidRPr="00762F12">
              <w:rPr>
                <w:rFonts w:ascii="Times New Roman" w:eastAsia="Times New Roman" w:hAnsi="Times New Roman" w:cs="Times New Roman"/>
                <w:color w:val="000000"/>
                <w:kern w:val="0"/>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w:t>
            </w:r>
            <w:proofErr w:type="gramStart"/>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proofErr w:type="gramStart"/>
            <w:r w:rsidR="00762F12" w:rsidRPr="00762F12">
              <w:rPr>
                <w:rFonts w:ascii="Times New Roman" w:eastAsia="Calibri" w:hAnsi="Times New Roman" w:cs="Times New Roman"/>
                <w:kern w:val="0"/>
                <w:sz w:val="24"/>
                <w:szCs w:val="24"/>
              </w:rPr>
              <w:t xml:space="preserve"> П</w:t>
            </w:r>
            <w:proofErr w:type="gramEnd"/>
            <w:r w:rsidR="00762F12" w:rsidRPr="00762F12">
              <w:rPr>
                <w:rFonts w:ascii="Times New Roman" w:eastAsia="Calibri" w:hAnsi="Times New Roman" w:cs="Times New Roman"/>
                <w:kern w:val="0"/>
                <w:sz w:val="24"/>
                <w:szCs w:val="24"/>
              </w:rPr>
              <w:t>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w:t>
            </w:r>
            <w:r w:rsidRPr="00762F12">
              <w:rPr>
                <w:rFonts w:ascii="Times New Roman" w:eastAsia="Times New Roman" w:hAnsi="Times New Roman" w:cs="Times New Roman"/>
                <w:color w:val="000000"/>
                <w:kern w:val="0"/>
                <w:sz w:val="24"/>
                <w:szCs w:val="24"/>
                <w:lang w:eastAsia="ru-RU"/>
              </w:rPr>
              <w:lastRenderedPageBreak/>
              <w:t>учетом мнений участников обсуждать результаты совместной 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53A08B1" w14:textId="77777777" w:rsidR="00235A4B" w:rsidRPr="00762F12" w:rsidRDefault="00235A4B" w:rsidP="00235A4B">
      <w:pPr>
        <w:suppressAutoHyphens/>
        <w:spacing w:after="0" w:line="240" w:lineRule="auto"/>
        <w:ind w:firstLine="709"/>
        <w:jc w:val="both"/>
        <w:rPr>
          <w:rFonts w:ascii="Times New Roman" w:eastAsia="Times New Roman" w:hAnsi="Times New Roman" w:cs="Times New Roman"/>
          <w:b/>
          <w:bCs/>
          <w:kern w:val="0"/>
          <w:sz w:val="24"/>
          <w:szCs w:val="24"/>
          <w:lang w:eastAsia="ru-RU"/>
        </w:rPr>
      </w:pPr>
      <w:r w:rsidRPr="00762F12">
        <w:rPr>
          <w:rFonts w:ascii="Times New Roman" w:eastAsia="Times New Roman" w:hAnsi="Times New Roman" w:cs="Times New Roman"/>
          <w:b/>
          <w:bCs/>
          <w:kern w:val="0"/>
          <w:sz w:val="24"/>
          <w:szCs w:val="24"/>
          <w:lang w:eastAsia="ru-RU"/>
        </w:rPr>
        <w:t>3.2. Информационное обеспечение реализации программы</w:t>
      </w:r>
    </w:p>
    <w:p w14:paraId="7E6C5C5E" w14:textId="77777777" w:rsidR="00235A4B" w:rsidRPr="00762F12" w:rsidRDefault="00235A4B" w:rsidP="00235A4B">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1E207BD6" w14:textId="77777777" w:rsidR="00235A4B" w:rsidRPr="00762F12" w:rsidRDefault="00235A4B" w:rsidP="00235A4B">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5F3B739E" w14:textId="77777777"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Pr="00762F12">
        <w:rPr>
          <w:rFonts w:ascii="Times New Roman" w:eastAsia="Times New Roman" w:hAnsi="Times New Roman" w:cs="Times New Roman"/>
          <w:color w:val="000000"/>
          <w:kern w:val="0"/>
          <w:sz w:val="24"/>
          <w:szCs w:val="24"/>
          <w:shd w:val="clear" w:color="auto" w:fill="FFFFFF"/>
        </w:rPr>
        <w:t xml:space="preserve"> М.Я. – ООО «Русское слово», 2019 г.</w:t>
      </w:r>
    </w:p>
    <w:p w14:paraId="06CF5B0E" w14:textId="77777777"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А.П. Матвеев. — М.: Просвещение, 2019. — 319 с.</w:t>
      </w:r>
    </w:p>
    <w:p w14:paraId="5BE4D5B7" w14:textId="77777777"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Погадаев</w:t>
      </w:r>
      <w:proofErr w:type="spellEnd"/>
      <w:r w:rsidRPr="00762F12">
        <w:rPr>
          <w:rFonts w:ascii="Times New Roman" w:eastAsia="Times New Roman" w:hAnsi="Times New Roman" w:cs="Times New Roman"/>
          <w:color w:val="000000"/>
          <w:kern w:val="0"/>
          <w:sz w:val="24"/>
          <w:szCs w:val="24"/>
          <w:shd w:val="clear" w:color="auto" w:fill="FFFFFF"/>
        </w:rPr>
        <w:t>. — М.: ДРОФА / Учебник, 2019. — 288 с.</w:t>
      </w:r>
    </w:p>
    <w:p w14:paraId="74E7BF12" w14:textId="77777777"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В. И. Лях. — 6-е изд. — М.: Просвещение, 2019.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3"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7999FD76" w14:textId="77777777" w:rsidR="00235A4B" w:rsidRPr="00762F12" w:rsidRDefault="00235A4B" w:rsidP="00235A4B">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xml:space="preserve">. — М.: </w:t>
      </w:r>
      <w:proofErr w:type="spellStart"/>
      <w:r w:rsidRPr="00762F12">
        <w:rPr>
          <w:rFonts w:ascii="Times New Roman" w:eastAsia="Times New Roman" w:hAnsi="Times New Roman" w:cs="Times New Roman"/>
          <w:color w:val="000000"/>
          <w:kern w:val="0"/>
          <w:sz w:val="24"/>
          <w:szCs w:val="24"/>
          <w:shd w:val="clear" w:color="auto" w:fill="FFFFFF"/>
        </w:rPr>
        <w:t>Вентана</w:t>
      </w:r>
      <w:proofErr w:type="spellEnd"/>
      <w:r w:rsidRPr="00762F12">
        <w:rPr>
          <w:rFonts w:ascii="Times New Roman" w:eastAsia="Times New Roman" w:hAnsi="Times New Roman" w:cs="Times New Roman"/>
          <w:color w:val="000000"/>
          <w:kern w:val="0"/>
          <w:sz w:val="24"/>
          <w:szCs w:val="24"/>
          <w:shd w:val="clear" w:color="auto" w:fill="FFFFFF"/>
        </w:rPr>
        <w:t>-Граф / Учебник, 2019. — 160 с.</w:t>
      </w:r>
    </w:p>
    <w:p w14:paraId="239D95AD" w14:textId="77777777" w:rsidR="00235A4B" w:rsidRPr="00762F12" w:rsidRDefault="00235A4B" w:rsidP="00235A4B">
      <w:pPr>
        <w:spacing w:after="0" w:line="276" w:lineRule="auto"/>
        <w:ind w:firstLine="709"/>
        <w:contextualSpacing/>
        <w:jc w:val="both"/>
        <w:rPr>
          <w:rFonts w:ascii="Times New Roman" w:eastAsia="Times New Roman" w:hAnsi="Times New Roman" w:cs="Times New Roman"/>
          <w:kern w:val="0"/>
          <w:sz w:val="24"/>
          <w:szCs w:val="24"/>
          <w:lang w:eastAsia="ru-RU"/>
        </w:rPr>
      </w:pPr>
    </w:p>
    <w:p w14:paraId="6F83C06C" w14:textId="77777777" w:rsidR="00235A4B" w:rsidRPr="00762F12" w:rsidRDefault="00235A4B" w:rsidP="00235A4B">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C79E061"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4"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AA1A781" w14:textId="77777777" w:rsidR="00235A4B" w:rsidRPr="00762F12" w:rsidRDefault="00235A4B" w:rsidP="00235A4B">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06A3D789"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испр. — Москва: Издательство Юрайт, 2018. — 493 с. </w:t>
      </w:r>
    </w:p>
    <w:p w14:paraId="569043D0"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Юрайт, 2018. — 424 с. </w:t>
      </w:r>
    </w:p>
    <w:p w14:paraId="7786605F"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В.В. Малков. — Москва: КноРус, 2018. — 379 с.</w:t>
      </w:r>
    </w:p>
    <w:p w14:paraId="792C063B"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 Москва: КноРус, 2021. — 299 с. </w:t>
      </w:r>
    </w:p>
    <w:p w14:paraId="28F81107" w14:textId="77777777" w:rsidR="00235A4B" w:rsidRPr="00762F12" w:rsidRDefault="00235A4B" w:rsidP="00235A4B">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КноРус, 2021. — 214 с. </w:t>
      </w:r>
    </w:p>
    <w:p w14:paraId="4FB1FC4E" w14:textId="77777777" w:rsidR="00235A4B" w:rsidRPr="00762F12" w:rsidRDefault="00235A4B" w:rsidP="00235A4B">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proofErr w:type="gramStart"/>
      <w:r w:rsidRPr="00762F12">
        <w:rPr>
          <w:rFonts w:ascii="Times New Roman" w:eastAsia="Times New Roman" w:hAnsi="Times New Roman" w:cs="Times New Roman"/>
          <w:iCs/>
          <w:color w:val="000000"/>
          <w:kern w:val="0"/>
          <w:sz w:val="24"/>
          <w:szCs w:val="24"/>
          <w:shd w:val="clear" w:color="auto" w:fill="FFFFFF"/>
        </w:rPr>
        <w:t xml:space="preserve"> И</w:t>
      </w:r>
      <w:proofErr w:type="gramEnd"/>
      <w:r w:rsidRPr="00762F12">
        <w:rPr>
          <w:rFonts w:ascii="Times New Roman" w:eastAsia="Times New Roman" w:hAnsi="Times New Roman" w:cs="Times New Roman"/>
          <w:iCs/>
          <w:color w:val="000000"/>
          <w:kern w:val="0"/>
          <w:sz w:val="24"/>
          <w:szCs w:val="24"/>
          <w:shd w:val="clear" w:color="auto" w:fill="FFFFFF"/>
        </w:rPr>
        <w:t xml:space="preserve">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A29101A"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lastRenderedPageBreak/>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 Москва: КноРус, 2021. — 256 с. </w:t>
      </w:r>
    </w:p>
    <w:p w14:paraId="145BB87F" w14:textId="77777777" w:rsidR="00235A4B" w:rsidRPr="00762F12"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1DC1AE24" w14:textId="77777777" w:rsidR="00235A4B" w:rsidRDefault="00235A4B"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65218D1" w14:textId="62C26080" w:rsidR="00762F12" w:rsidRPr="00762F12" w:rsidRDefault="00762F12"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Зайцева, И. П. Физическая культура и спорт</w:t>
      </w:r>
      <w:proofErr w:type="gramStart"/>
      <w:r w:rsidRPr="005625B9">
        <w:rPr>
          <w:rFonts w:ascii="Times New Roman" w:eastAsia="Calibri" w:hAnsi="Times New Roman" w:cs="Times New Roman"/>
          <w:kern w:val="0"/>
          <w:sz w:val="24"/>
          <w:szCs w:val="24"/>
          <w:lang w:eastAsia="ru-RU"/>
        </w:rPr>
        <w:t xml:space="preserve"> :</w:t>
      </w:r>
      <w:proofErr w:type="gramEnd"/>
      <w:r w:rsidRPr="005625B9">
        <w:rPr>
          <w:rFonts w:ascii="Times New Roman" w:eastAsia="Calibri" w:hAnsi="Times New Roman" w:cs="Times New Roman"/>
          <w:kern w:val="0"/>
          <w:sz w:val="24"/>
          <w:szCs w:val="24"/>
          <w:lang w:eastAsia="ru-RU"/>
        </w:rPr>
        <w:t xml:space="preserve"> учебник для СПО / И. П. Зайцева. - Саратов, Москва</w:t>
      </w:r>
      <w:proofErr w:type="gramStart"/>
      <w:r w:rsidRPr="005625B9">
        <w:rPr>
          <w:rFonts w:ascii="Times New Roman" w:eastAsia="Calibri" w:hAnsi="Times New Roman" w:cs="Times New Roman"/>
          <w:kern w:val="0"/>
          <w:sz w:val="24"/>
          <w:szCs w:val="24"/>
          <w:lang w:eastAsia="ru-RU"/>
        </w:rPr>
        <w:t xml:space="preserve"> :</w:t>
      </w:r>
      <w:proofErr w:type="gramEnd"/>
      <w:r w:rsidRPr="005625B9">
        <w:rPr>
          <w:rFonts w:ascii="Times New Roman" w:eastAsia="Calibri" w:hAnsi="Times New Roman" w:cs="Times New Roman"/>
          <w:kern w:val="0"/>
          <w:sz w:val="24"/>
          <w:szCs w:val="24"/>
          <w:lang w:eastAsia="ru-RU"/>
        </w:rPr>
        <w:t xml:space="preserve"> Профобразование, Ай </w:t>
      </w:r>
      <w:proofErr w:type="gramStart"/>
      <w:r w:rsidRPr="005625B9">
        <w:rPr>
          <w:rFonts w:ascii="Times New Roman" w:eastAsia="Calibri" w:hAnsi="Times New Roman" w:cs="Times New Roman"/>
          <w:kern w:val="0"/>
          <w:sz w:val="24"/>
          <w:szCs w:val="24"/>
          <w:lang w:eastAsia="ru-RU"/>
        </w:rPr>
        <w:t>Пи Ар</w:t>
      </w:r>
      <w:proofErr w:type="gramEnd"/>
      <w:r w:rsidRPr="005625B9">
        <w:rPr>
          <w:rFonts w:ascii="Times New Roman" w:eastAsia="Calibri" w:hAnsi="Times New Roman" w:cs="Times New Roman"/>
          <w:kern w:val="0"/>
          <w:sz w:val="24"/>
          <w:szCs w:val="24"/>
          <w:lang w:eastAsia="ru-RU"/>
        </w:rPr>
        <w:t xml:space="preserve"> Медиа, 2023. - 427 c. - ISBN 978-5-4488-1631-4, 978-5-4497-2129-7. - Текст</w:t>
      </w:r>
      <w:proofErr w:type="gramStart"/>
      <w:r w:rsidRPr="005625B9">
        <w:rPr>
          <w:rFonts w:ascii="Times New Roman" w:eastAsia="Calibri" w:hAnsi="Times New Roman" w:cs="Times New Roman"/>
          <w:kern w:val="0"/>
          <w:sz w:val="24"/>
          <w:szCs w:val="24"/>
          <w:lang w:eastAsia="ru-RU"/>
        </w:rPr>
        <w:t xml:space="preserve"> :</w:t>
      </w:r>
      <w:proofErr w:type="gramEnd"/>
      <w:r w:rsidRPr="005625B9">
        <w:rPr>
          <w:rFonts w:ascii="Times New Roman" w:eastAsia="Calibri" w:hAnsi="Times New Roman" w:cs="Times New Roman"/>
          <w:kern w:val="0"/>
          <w:sz w:val="24"/>
          <w:szCs w:val="24"/>
          <w:lang w:eastAsia="ru-RU"/>
        </w:rPr>
        <w:t xml:space="preserve"> электронный // Цифровой образовательный ресурс IPR SMART :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5" w:history="1">
        <w:r w:rsidRPr="00CF0790">
          <w:rPr>
            <w:rStyle w:val="ae"/>
            <w:rFonts w:ascii="Times New Roman" w:eastAsia="Calibri" w:hAnsi="Times New Roman" w:cs="Times New Roman"/>
            <w:kern w:val="0"/>
            <w:sz w:val="24"/>
            <w:szCs w:val="24"/>
            <w:lang w:eastAsia="ru-RU"/>
          </w:rPr>
          <w:t>https://doi.org/10.23682/129198</w:t>
        </w:r>
      </w:hyperlink>
    </w:p>
    <w:p w14:paraId="72220472" w14:textId="0713C290" w:rsidR="00762F12" w:rsidRDefault="00762F12"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Зайцева, И. П. Физическая культура. Теоретический зачет для студентов III курса специальной медицинской группы «Б»</w:t>
      </w:r>
      <w:proofErr w:type="gramStart"/>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учебное пособие для СПО / И. П. Зайцева. - Саратов, Москва</w:t>
      </w:r>
      <w:proofErr w:type="gramStart"/>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w:t>
      </w:r>
      <w:proofErr w:type="gramStart"/>
      <w:r w:rsidRPr="00762F12">
        <w:rPr>
          <w:rFonts w:ascii="Times New Roman" w:eastAsia="Times New Roman" w:hAnsi="Times New Roman" w:cs="Times New Roman"/>
          <w:iCs/>
          <w:color w:val="000000"/>
          <w:kern w:val="0"/>
          <w:sz w:val="24"/>
          <w:szCs w:val="24"/>
          <w:shd w:val="clear" w:color="auto" w:fill="FFFFFF"/>
        </w:rPr>
        <w:t>Пи Ар</w:t>
      </w:r>
      <w:proofErr w:type="gramEnd"/>
      <w:r w:rsidRPr="00762F12">
        <w:rPr>
          <w:rFonts w:ascii="Times New Roman" w:eastAsia="Times New Roman" w:hAnsi="Times New Roman" w:cs="Times New Roman"/>
          <w:iCs/>
          <w:color w:val="000000"/>
          <w:kern w:val="0"/>
          <w:sz w:val="24"/>
          <w:szCs w:val="24"/>
          <w:shd w:val="clear" w:color="auto" w:fill="FFFFFF"/>
        </w:rPr>
        <w:t xml:space="preserve"> Медиа, 2022. - 259 c. - ISBN 978-5-4488-1471-6, 978-5-4497-1477-0. - Текст</w:t>
      </w:r>
      <w:proofErr w:type="gramStart"/>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6"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28273D24" w14:textId="0726F90D" w:rsidR="00762F12" w:rsidRPr="00954DB6" w:rsidRDefault="00954DB6"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Р. В. Физическая культура. Советы начинающим физкультурникам и будущим обладателям значка ГТО</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 Москва</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2022. - 48 c. - Текст</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электронный // Цифровой образовательный ресурс IPR SMART :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41C12CFA" w14:textId="6CC5A8E5" w:rsidR="00954DB6" w:rsidRPr="00954DB6" w:rsidRDefault="00954DB6"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Суханов, В. М. Физическая культура. Здоровье: проблемы и профилактика</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учебное пособие / В. М. Суханов, А. А. Пауков. - Воронеж</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Воронежский государственный университет инженерных технологий, 2022. - 52 c. - ISBN 978-5-00032-590-2. - Текст</w:t>
      </w:r>
      <w:proofErr w:type="gramStart"/>
      <w:r w:rsidRPr="005625B9">
        <w:rPr>
          <w:rFonts w:ascii="Times New Roman" w:eastAsia="Times New Roman" w:hAnsi="Times New Roman" w:cs="Times New Roman"/>
          <w:kern w:val="0"/>
          <w:sz w:val="24"/>
          <w:szCs w:val="24"/>
          <w:lang w:eastAsia="ru-RU"/>
        </w:rPr>
        <w:t xml:space="preserve"> :</w:t>
      </w:r>
      <w:proofErr w:type="gramEnd"/>
      <w:r w:rsidRPr="005625B9">
        <w:rPr>
          <w:rFonts w:ascii="Times New Roman" w:eastAsia="Times New Roman" w:hAnsi="Times New Roman" w:cs="Times New Roman"/>
          <w:kern w:val="0"/>
          <w:sz w:val="24"/>
          <w:szCs w:val="24"/>
          <w:lang w:eastAsia="ru-RU"/>
        </w:rPr>
        <w:t xml:space="preserve"> электронный // Цифровой образовательный ресурс IPR SMART :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9BD09EB" w14:textId="17C7CC67" w:rsidR="00954DB6" w:rsidRPr="00762F12" w:rsidRDefault="00954DB6" w:rsidP="00235A4B">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Физическая культура и спорт в современных профессиях</w:t>
      </w:r>
      <w:proofErr w:type="gramStart"/>
      <w:r w:rsidRPr="00954DB6">
        <w:rPr>
          <w:rFonts w:ascii="Times New Roman" w:eastAsia="Times New Roman" w:hAnsi="Times New Roman" w:cs="Times New Roman"/>
          <w:iCs/>
          <w:color w:val="000000"/>
          <w:kern w:val="0"/>
          <w:sz w:val="24"/>
          <w:szCs w:val="24"/>
          <w:shd w:val="clear" w:color="auto" w:fill="FFFFFF"/>
        </w:rPr>
        <w:t xml:space="preserve"> :</w:t>
      </w:r>
      <w:proofErr w:type="gramEnd"/>
      <w:r w:rsidRPr="00954DB6">
        <w:rPr>
          <w:rFonts w:ascii="Times New Roman" w:eastAsia="Times New Roman" w:hAnsi="Times New Roman" w:cs="Times New Roman"/>
          <w:iCs/>
          <w:color w:val="000000"/>
          <w:kern w:val="0"/>
          <w:sz w:val="24"/>
          <w:szCs w:val="24"/>
          <w:shd w:val="clear" w:color="auto" w:fill="FFFFFF"/>
        </w:rPr>
        <w:t xml:space="preserve">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w:t>
      </w:r>
      <w:proofErr w:type="gramStart"/>
      <w:r w:rsidRPr="00954DB6">
        <w:rPr>
          <w:rFonts w:ascii="Times New Roman" w:eastAsia="Times New Roman" w:hAnsi="Times New Roman" w:cs="Times New Roman"/>
          <w:iCs/>
          <w:color w:val="000000"/>
          <w:kern w:val="0"/>
          <w:sz w:val="24"/>
          <w:szCs w:val="24"/>
          <w:shd w:val="clear" w:color="auto" w:fill="FFFFFF"/>
        </w:rPr>
        <w:t xml:space="preserve"> :</w:t>
      </w:r>
      <w:proofErr w:type="gramEnd"/>
      <w:r w:rsidRPr="00954DB6">
        <w:rPr>
          <w:rFonts w:ascii="Times New Roman" w:eastAsia="Times New Roman" w:hAnsi="Times New Roman" w:cs="Times New Roman"/>
          <w:iCs/>
          <w:color w:val="000000"/>
          <w:kern w:val="0"/>
          <w:sz w:val="24"/>
          <w:szCs w:val="24"/>
          <w:shd w:val="clear" w:color="auto" w:fill="FFFFFF"/>
        </w:rPr>
        <w:t xml:space="preserve"> Вузовское образование, 2022. - 261 c. - ISBN 978-5-4487-0807-7. - Текст</w:t>
      </w:r>
      <w:proofErr w:type="gramStart"/>
      <w:r w:rsidRPr="00954DB6">
        <w:rPr>
          <w:rFonts w:ascii="Times New Roman" w:eastAsia="Times New Roman" w:hAnsi="Times New Roman" w:cs="Times New Roman"/>
          <w:iCs/>
          <w:color w:val="000000"/>
          <w:kern w:val="0"/>
          <w:sz w:val="24"/>
          <w:szCs w:val="24"/>
          <w:shd w:val="clear" w:color="auto" w:fill="FFFFFF"/>
        </w:rPr>
        <w:t xml:space="preserve"> :</w:t>
      </w:r>
      <w:proofErr w:type="gramEnd"/>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2A4251ED" w14:textId="77777777" w:rsidR="00235A4B" w:rsidRPr="00762F12" w:rsidRDefault="00235A4B" w:rsidP="00235A4B">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4D4DC970" w14:textId="77777777" w:rsidR="00235A4B" w:rsidRPr="00762F12" w:rsidRDefault="00235A4B" w:rsidP="00235A4B">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3C35AD72" w14:textId="77777777" w:rsidR="00235A4B" w:rsidRPr="00762F12" w:rsidRDefault="00235A4B">
      <w:pPr>
        <w:rPr>
          <w:sz w:val="24"/>
          <w:szCs w:val="24"/>
        </w:rPr>
      </w:pPr>
    </w:p>
    <w:p w14:paraId="724BCD7F" w14:textId="77777777" w:rsidR="00235A4B" w:rsidRPr="00762F12" w:rsidRDefault="00235A4B">
      <w:pPr>
        <w:rPr>
          <w:sz w:val="24"/>
          <w:szCs w:val="24"/>
        </w:rPr>
      </w:pPr>
    </w:p>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2217F64A" w:rsidR="00235A4B" w:rsidRPr="00235A4B" w:rsidRDefault="00235A4B"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8"/>
          <w:szCs w:val="24"/>
        </w:rPr>
      </w:pPr>
      <w:r w:rsidRPr="00235A4B">
        <w:rPr>
          <w:rFonts w:ascii="Times New Roman" w:eastAsia="Times New Roman" w:hAnsi="Times New Roman" w:cs="Times New Roman"/>
          <w:b/>
          <w:w w:val="105"/>
          <w:kern w:val="0"/>
          <w:sz w:val="28"/>
          <w:szCs w:val="24"/>
        </w:rPr>
        <w:lastRenderedPageBreak/>
        <w:t>6.ЛИСТ ИЗМЕНЕНИЙИ ДОПОЛНЕНИЙ,</w:t>
      </w:r>
      <w:r w:rsidR="00954DB6">
        <w:rPr>
          <w:rFonts w:ascii="Times New Roman" w:eastAsia="Times New Roman" w:hAnsi="Times New Roman" w:cs="Times New Roman"/>
          <w:b/>
          <w:w w:val="105"/>
          <w:kern w:val="0"/>
          <w:sz w:val="28"/>
          <w:szCs w:val="24"/>
        </w:rPr>
        <w:t xml:space="preserve"> </w:t>
      </w:r>
      <w:r w:rsidRPr="00235A4B">
        <w:rPr>
          <w:rFonts w:ascii="Times New Roman" w:eastAsia="Times New Roman" w:hAnsi="Times New Roman" w:cs="Times New Roman"/>
          <w:b/>
          <w:w w:val="105"/>
          <w:kern w:val="0"/>
          <w:sz w:val="28"/>
          <w:szCs w:val="24"/>
        </w:rPr>
        <w:t>ВНЕСЕННЫХ В</w:t>
      </w:r>
      <w:r w:rsidR="00954DB6">
        <w:rPr>
          <w:rFonts w:ascii="Times New Roman" w:eastAsia="Times New Roman" w:hAnsi="Times New Roman" w:cs="Times New Roman"/>
          <w:b/>
          <w:w w:val="105"/>
          <w:kern w:val="0"/>
          <w:sz w:val="28"/>
          <w:szCs w:val="24"/>
        </w:rPr>
        <w:t xml:space="preserve"> </w:t>
      </w:r>
      <w:r w:rsidRPr="00235A4B">
        <w:rPr>
          <w:rFonts w:ascii="Times New Roman" w:eastAsia="Times New Roman" w:hAnsi="Times New Roman" w:cs="Times New Roman"/>
          <w:b/>
          <w:w w:val="105"/>
          <w:kern w:val="0"/>
          <w:sz w:val="28"/>
          <w:szCs w:val="24"/>
        </w:rPr>
        <w:t>ПРОГРАММУ</w:t>
      </w:r>
      <w:r w:rsidR="00954DB6">
        <w:rPr>
          <w:rFonts w:ascii="Times New Roman" w:eastAsia="Times New Roman" w:hAnsi="Times New Roman" w:cs="Times New Roman"/>
          <w:b/>
          <w:w w:val="105"/>
          <w:kern w:val="0"/>
          <w:sz w:val="28"/>
          <w:szCs w:val="24"/>
        </w:rPr>
        <w:t xml:space="preserve"> </w:t>
      </w:r>
      <w:r w:rsidRPr="00235A4B">
        <w:rPr>
          <w:rFonts w:ascii="Times New Roman" w:eastAsia="Times New Roman" w:hAnsi="Times New Roman" w:cs="Times New Roman"/>
          <w:b/>
          <w:w w:val="105"/>
          <w:kern w:val="0"/>
          <w:sz w:val="28"/>
          <w:szCs w:val="24"/>
        </w:rPr>
        <w:t>ОБЩЕОБРАЗОВАТЕЛЬНОЙ</w:t>
      </w:r>
      <w:r w:rsidR="00954DB6">
        <w:rPr>
          <w:rFonts w:ascii="Times New Roman" w:eastAsia="Times New Roman" w:hAnsi="Times New Roman" w:cs="Times New Roman"/>
          <w:b/>
          <w:w w:val="105"/>
          <w:kern w:val="0"/>
          <w:sz w:val="28"/>
          <w:szCs w:val="24"/>
        </w:rPr>
        <w:t xml:space="preserve"> </w:t>
      </w:r>
      <w:r w:rsidRPr="00235A4B">
        <w:rPr>
          <w:rFonts w:ascii="Times New Roman" w:eastAsia="Times New Roman" w:hAnsi="Times New Roman" w:cs="Times New Roman"/>
          <w:b/>
          <w:w w:val="105"/>
          <w:kern w:val="0"/>
          <w:sz w:val="28"/>
          <w:szCs w:val="24"/>
        </w:rPr>
        <w:t>УЧЕБНОЙ</w:t>
      </w:r>
      <w:r w:rsidR="00954DB6">
        <w:rPr>
          <w:rFonts w:ascii="Times New Roman" w:eastAsia="Times New Roman" w:hAnsi="Times New Roman" w:cs="Times New Roman"/>
          <w:b/>
          <w:w w:val="105"/>
          <w:kern w:val="0"/>
          <w:sz w:val="28"/>
          <w:szCs w:val="24"/>
        </w:rPr>
        <w:t xml:space="preserve"> </w:t>
      </w:r>
      <w:r w:rsidRPr="00235A4B">
        <w:rPr>
          <w:rFonts w:ascii="Times New Roman" w:eastAsia="Times New Roman" w:hAnsi="Times New Roman" w:cs="Times New Roman"/>
          <w:b/>
          <w:w w:val="105"/>
          <w:kern w:val="0"/>
          <w:sz w:val="28"/>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762F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C6107" w14:textId="77777777" w:rsidR="00977150" w:rsidRDefault="00977150" w:rsidP="00A8613D">
      <w:pPr>
        <w:spacing w:after="0" w:line="240" w:lineRule="auto"/>
      </w:pPr>
      <w:r>
        <w:separator/>
      </w:r>
    </w:p>
  </w:endnote>
  <w:endnote w:type="continuationSeparator" w:id="0">
    <w:p w14:paraId="15F49EEE" w14:textId="77777777" w:rsidR="00977150" w:rsidRDefault="00977150"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00"/>
    <w:family w:val="roman"/>
    <w:notTrueType/>
    <w:pitch w:val="default"/>
  </w:font>
  <w:font w:name="Times New Roman CYR">
    <w:panose1 w:val="020206030504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OfficinaSansBookC">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C64F2" w14:textId="63F5FC95" w:rsidR="00F4088B" w:rsidRDefault="00F4088B">
    <w:pPr>
      <w:pStyle w:val="a3"/>
      <w:jc w:val="right"/>
    </w:pPr>
    <w:r>
      <w:fldChar w:fldCharType="begin"/>
    </w:r>
    <w:r>
      <w:instrText xml:space="preserve">PAGE </w:instrText>
    </w:r>
    <w:r>
      <w:fldChar w:fldCharType="separate"/>
    </w:r>
    <w:r w:rsidR="00BD7015">
      <w:rPr>
        <w:noProof/>
      </w:rPr>
      <w:t>1</w:t>
    </w:r>
    <w:r>
      <w:rPr>
        <w:noProof/>
      </w:rPr>
      <w:fldChar w:fldCharType="end"/>
    </w:r>
  </w:p>
  <w:p w14:paraId="55F9428C" w14:textId="77777777" w:rsidR="00F4088B" w:rsidRDefault="00F4088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0C34B" w14:textId="77777777" w:rsidR="00F4088B" w:rsidRDefault="00F4088B">
    <w:pPr>
      <w:pStyle w:val="a3"/>
      <w:jc w:val="right"/>
    </w:pPr>
  </w:p>
  <w:p w14:paraId="1530DCA1" w14:textId="77777777" w:rsidR="00F4088B" w:rsidRDefault="00F4088B">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9599F" w14:textId="3FA26926" w:rsidR="00F4088B" w:rsidRDefault="00F4088B">
    <w:pPr>
      <w:pStyle w:val="a3"/>
      <w:jc w:val="right"/>
    </w:pPr>
    <w:r>
      <w:fldChar w:fldCharType="begin"/>
    </w:r>
    <w:r>
      <w:instrText xml:space="preserve">PAGE </w:instrText>
    </w:r>
    <w:r>
      <w:fldChar w:fldCharType="separate"/>
    </w:r>
    <w:r w:rsidR="00BD7015">
      <w:rPr>
        <w:noProof/>
      </w:rPr>
      <w:t>27</w:t>
    </w:r>
    <w:r>
      <w:rPr>
        <w:noProof/>
      </w:rPr>
      <w:fldChar w:fldCharType="end"/>
    </w:r>
  </w:p>
  <w:p w14:paraId="3DD012C9" w14:textId="77777777" w:rsidR="00F4088B" w:rsidRDefault="00F4088B">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1A22B" w14:textId="77777777" w:rsidR="00F4088B" w:rsidRDefault="00F4088B">
    <w:pPr>
      <w:pStyle w:val="a3"/>
      <w:jc w:val="right"/>
    </w:pPr>
  </w:p>
  <w:p w14:paraId="3297447B" w14:textId="77777777" w:rsidR="00F4088B" w:rsidRDefault="00F408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50DFE" w14:textId="77777777" w:rsidR="00977150" w:rsidRDefault="00977150" w:rsidP="00A8613D">
      <w:pPr>
        <w:spacing w:after="0" w:line="240" w:lineRule="auto"/>
      </w:pPr>
      <w:r>
        <w:separator/>
      </w:r>
    </w:p>
  </w:footnote>
  <w:footnote w:type="continuationSeparator" w:id="0">
    <w:p w14:paraId="678C2F8B" w14:textId="77777777" w:rsidR="00977150" w:rsidRDefault="00977150" w:rsidP="00A8613D">
      <w:pPr>
        <w:spacing w:after="0" w:line="240" w:lineRule="auto"/>
      </w:pPr>
      <w:r>
        <w:continuationSeparator/>
      </w:r>
    </w:p>
  </w:footnote>
  <w:footnote w:id="1">
    <w:p w14:paraId="145744BE" w14:textId="58EE121E" w:rsidR="00F4088B" w:rsidRDefault="00F4088B" w:rsidP="00AA3ADA">
      <w:pPr>
        <w:pStyle w:val="Footnote"/>
        <w:spacing w:before="100" w:beforeAutospacing="1"/>
        <w:jc w:val="both"/>
        <w:rPr>
          <w:rFonts w:ascii="OfficinaSansBookC" w:hAnsi="OfficinaSansBookC"/>
          <w:shd w:val="clear" w:color="auto" w:fill="FFD821"/>
        </w:rPr>
      </w:pPr>
    </w:p>
  </w:footnote>
  <w:footnote w:id="2">
    <w:p w14:paraId="72F4F8FF" w14:textId="5282BCEA" w:rsidR="00F4088B" w:rsidRDefault="00F4088B" w:rsidP="00AA3ADA">
      <w:pPr>
        <w:pStyle w:val="Footnote"/>
        <w:spacing w:before="100" w:beforeAutospacing="1"/>
        <w:jc w:val="both"/>
        <w:rPr>
          <w:rFonts w:ascii="OfficinaSansBookC" w:hAnsi="OfficinaSansBookC"/>
        </w:rPr>
      </w:pPr>
    </w:p>
    <w:p w14:paraId="3B0155E2" w14:textId="77777777" w:rsidR="00F4088B" w:rsidRDefault="00F4088B" w:rsidP="00AA3ADA">
      <w:pPr>
        <w:pStyle w:val="Footnote"/>
        <w:rPr>
          <w:rFonts w:ascii="OfficinaSansBookC" w:hAnsi="OfficinaSansBookC"/>
        </w:rPr>
      </w:pPr>
    </w:p>
  </w:footnote>
  <w:footnote w:id="3">
    <w:p w14:paraId="3D4893B2" w14:textId="77777777" w:rsidR="00F4088B" w:rsidRPr="00E44D92" w:rsidRDefault="00F4088B" w:rsidP="00821C4F">
      <w:pPr>
        <w:pStyle w:val="311"/>
        <w:jc w:val="both"/>
        <w:rPr>
          <w:rFonts w:ascii="Times New Roman" w:hAnsi="Times New Roman"/>
          <w:i/>
        </w:rPr>
      </w:pPr>
      <w:r>
        <w:rPr>
          <w:rStyle w:val="a7"/>
        </w:rPr>
        <w:footnoteRef/>
      </w:r>
      <w:r w:rsidRPr="007F1F36">
        <w:rPr>
          <w:rFonts w:ascii="Times New Roman" w:hAnsi="Times New Roman"/>
          <w:i/>
        </w:rPr>
        <w:t xml:space="preserve">Содержание учебного материала определяется образовательной организацией самостоятельно с учётом направленности на </w:t>
      </w:r>
      <w:r w:rsidRPr="007F1F36">
        <w:rPr>
          <w:rFonts w:ascii="Times New Roman" w:hAnsi="Times New Roman"/>
          <w:i/>
          <w:iCs/>
        </w:rPr>
        <w:t xml:space="preserve">развитие значимых </w:t>
      </w:r>
      <w:proofErr w:type="gramStart"/>
      <w:r w:rsidRPr="007F1F36">
        <w:rPr>
          <w:rFonts w:ascii="Times New Roman" w:hAnsi="Times New Roman"/>
          <w:i/>
          <w:iCs/>
        </w:rPr>
        <w:t>в</w:t>
      </w:r>
      <w:proofErr w:type="gramEnd"/>
      <w:r w:rsidRPr="007F1F36">
        <w:rPr>
          <w:rFonts w:ascii="Times New Roman" w:hAnsi="Times New Roman"/>
          <w:i/>
          <w:iCs/>
        </w:rPr>
        <w:t xml:space="preserve"> профессиональной деятельности физических и психических качеств.</w:t>
      </w:r>
    </w:p>
  </w:footnote>
  <w:footnote w:id="4">
    <w:p w14:paraId="2456F047" w14:textId="77777777" w:rsidR="00F4088B" w:rsidRPr="004110C2" w:rsidRDefault="00F4088B" w:rsidP="00821C4F">
      <w:pPr>
        <w:pStyle w:val="311"/>
        <w:rPr>
          <w:rFonts w:ascii="Times New Roman" w:hAnsi="Times New Roman"/>
          <w:i/>
          <w:iCs/>
        </w:rPr>
      </w:pPr>
      <w:r w:rsidRPr="004110C2">
        <w:rPr>
          <w:rStyle w:val="a7"/>
          <w:rFonts w:ascii="Times New Roman" w:hAnsi="Times New Roman"/>
          <w:i/>
          <w:iCs/>
        </w:rPr>
        <w:footnoteRef/>
      </w:r>
      <w:proofErr w:type="gramStart"/>
      <w:r w:rsidRPr="004110C2">
        <w:rPr>
          <w:rFonts w:ascii="Times New Roman" w:hAnsi="Times New Roman"/>
          <w:i/>
          <w:iCs/>
          <w:lang w:eastAsia="ru-RU"/>
        </w:rPr>
        <w:t>Кроссовая</w:t>
      </w:r>
      <w:proofErr w:type="gramEnd"/>
      <w:r w:rsidRPr="004110C2">
        <w:rPr>
          <w:rFonts w:ascii="Times New Roman" w:hAnsi="Times New Roman"/>
          <w:i/>
          <w:iCs/>
          <w:lang w:eastAsia="ru-RU"/>
        </w:rPr>
        <w:t xml:space="preserve"> подготовка - для южных регионов, лыжная подготовка – для северных</w:t>
      </w:r>
    </w:p>
  </w:footnote>
  <w:footnote w:id="5">
    <w:p w14:paraId="364C9AC0" w14:textId="77777777" w:rsidR="00F4088B" w:rsidRPr="00F850DD" w:rsidRDefault="00F4088B"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E314D"/>
    <w:rsid w:val="00164A53"/>
    <w:rsid w:val="001719C2"/>
    <w:rsid w:val="001900D2"/>
    <w:rsid w:val="00196365"/>
    <w:rsid w:val="00235A4B"/>
    <w:rsid w:val="002654DE"/>
    <w:rsid w:val="00294EA3"/>
    <w:rsid w:val="003623E0"/>
    <w:rsid w:val="00374F92"/>
    <w:rsid w:val="003B3483"/>
    <w:rsid w:val="003C69AD"/>
    <w:rsid w:val="00466E28"/>
    <w:rsid w:val="004A2A3A"/>
    <w:rsid w:val="00556991"/>
    <w:rsid w:val="005578D2"/>
    <w:rsid w:val="005A1912"/>
    <w:rsid w:val="00602EE1"/>
    <w:rsid w:val="00640AEA"/>
    <w:rsid w:val="00691749"/>
    <w:rsid w:val="006E063B"/>
    <w:rsid w:val="006E6B4B"/>
    <w:rsid w:val="006F72CC"/>
    <w:rsid w:val="00762F12"/>
    <w:rsid w:val="00764966"/>
    <w:rsid w:val="00776829"/>
    <w:rsid w:val="007F1B26"/>
    <w:rsid w:val="00821C4F"/>
    <w:rsid w:val="00824D0F"/>
    <w:rsid w:val="00836493"/>
    <w:rsid w:val="008A0D27"/>
    <w:rsid w:val="008A66CA"/>
    <w:rsid w:val="008B375D"/>
    <w:rsid w:val="008B7CC6"/>
    <w:rsid w:val="00926E3D"/>
    <w:rsid w:val="00954DB6"/>
    <w:rsid w:val="00977150"/>
    <w:rsid w:val="00A5727E"/>
    <w:rsid w:val="00A64817"/>
    <w:rsid w:val="00A8613D"/>
    <w:rsid w:val="00A9075D"/>
    <w:rsid w:val="00AA2F2B"/>
    <w:rsid w:val="00AA3ADA"/>
    <w:rsid w:val="00B40ABC"/>
    <w:rsid w:val="00B86F3A"/>
    <w:rsid w:val="00BD7015"/>
    <w:rsid w:val="00C40E47"/>
    <w:rsid w:val="00C82992"/>
    <w:rsid w:val="00C83ECD"/>
    <w:rsid w:val="00D33A1E"/>
    <w:rsid w:val="00D469B0"/>
    <w:rsid w:val="00D64A83"/>
    <w:rsid w:val="00E15A6A"/>
    <w:rsid w:val="00E4114F"/>
    <w:rsid w:val="00E9429F"/>
    <w:rsid w:val="00EB3C54"/>
    <w:rsid w:val="00EE6412"/>
    <w:rsid w:val="00EF2814"/>
    <w:rsid w:val="00F32A2B"/>
    <w:rsid w:val="00F351F8"/>
    <w:rsid w:val="00F378D0"/>
    <w:rsid w:val="00F4088B"/>
    <w:rsid w:val="00F46954"/>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32">
    <w:name w:val="Неразрешенное упоминание3"/>
    <w:basedOn w:val="a0"/>
    <w:uiPriority w:val="99"/>
    <w:semiHidden/>
    <w:unhideWhenUsed/>
    <w:rsid w:val="00762F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k12.ru/books/fizicheskaya-kultura-10-11-klassy-lya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3682/1167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23682/129198"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xn--b1atfb1adk.xn--p1ai/page361/projects/page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F3BA5-E415-45DC-8D8D-CB4B8305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27</Pages>
  <Words>5586</Words>
  <Characters>31841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Анна</cp:lastModifiedBy>
  <cp:revision>11</cp:revision>
  <dcterms:created xsi:type="dcterms:W3CDTF">2024-09-23T04:31:00Z</dcterms:created>
  <dcterms:modified xsi:type="dcterms:W3CDTF">2025-09-08T01:24:00Z</dcterms:modified>
</cp:coreProperties>
</file>