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sz w:val="24"/>
          <w:szCs w:val="24"/>
          <w:lang w:eastAsia="ru-RU"/>
        </w:rPr>
      </w:pPr>
      <w:r w:rsidRPr="00B7047E">
        <w:rPr>
          <w:rFonts w:ascii="Times New Roman" w:eastAsia="Times New Roman" w:hAnsi="Times New Roman" w:cs="Times New Roman"/>
          <w:b/>
          <w:color w:val="000000"/>
          <w:sz w:val="24"/>
          <w:szCs w:val="24"/>
          <w:lang w:eastAsia="ru-RU"/>
        </w:rPr>
        <w:t>РАБОЧАЯ ПРОГРАММА</w:t>
      </w:r>
      <w:r w:rsidRPr="00B7047E">
        <w:rPr>
          <w:rFonts w:ascii="Times New Roman" w:eastAsia="Times New Roman" w:hAnsi="Times New Roman" w:cs="Times New Roman"/>
          <w:b/>
          <w:sz w:val="24"/>
          <w:szCs w:val="24"/>
          <w:lang w:eastAsia="ru-RU"/>
        </w:rPr>
        <w:t xml:space="preserve"> ПРОФЕССИОНАЛЬНОГО МОДУЛЯ</w:t>
      </w:r>
    </w:p>
    <w:p w:rsidR="00B7047E" w:rsidRPr="00B7047E" w:rsidRDefault="00B7047E" w:rsidP="00B7047E">
      <w:pPr>
        <w:jc w:val="center"/>
        <w:rPr>
          <w:rFonts w:ascii="Times New Roman" w:eastAsia="Times New Roman" w:hAnsi="Times New Roman" w:cs="Times New Roman"/>
          <w:b/>
          <w:sz w:val="24"/>
          <w:szCs w:val="24"/>
          <w:u w:val="single"/>
          <w:lang w:eastAsia="ru-RU"/>
        </w:rPr>
      </w:pPr>
    </w:p>
    <w:p w:rsidR="00964310" w:rsidRDefault="00B7047E" w:rsidP="00B7047E">
      <w:pPr>
        <w:spacing w:after="0"/>
        <w:jc w:val="center"/>
        <w:rPr>
          <w:rFonts w:ascii="Times New Roman" w:eastAsia="Times New Roman" w:hAnsi="Times New Roman" w:cs="Times New Roman"/>
          <w:b/>
          <w:sz w:val="24"/>
          <w:szCs w:val="24"/>
          <w:u w:val="single"/>
          <w:lang w:eastAsia="ru-RU"/>
        </w:rPr>
      </w:pPr>
      <w:r w:rsidRPr="00B7047E">
        <w:rPr>
          <w:rFonts w:ascii="Times New Roman" w:eastAsia="Times New Roman" w:hAnsi="Times New Roman" w:cs="Times New Roman"/>
          <w:b/>
          <w:sz w:val="24"/>
          <w:szCs w:val="24"/>
          <w:u w:val="single"/>
          <w:lang w:eastAsia="ru-RU"/>
        </w:rPr>
        <w:t xml:space="preserve">ПМ.03 </w:t>
      </w:r>
    </w:p>
    <w:p w:rsidR="00B7047E" w:rsidRPr="00B6300E" w:rsidRDefault="00B7047E" w:rsidP="00B7047E">
      <w:pPr>
        <w:spacing w:after="0"/>
        <w:jc w:val="center"/>
        <w:rPr>
          <w:rFonts w:ascii="Times New Roman" w:eastAsia="Times New Roman" w:hAnsi="Times New Roman" w:cs="Times New Roman"/>
          <w:b/>
          <w:sz w:val="28"/>
          <w:szCs w:val="28"/>
          <w:lang w:eastAsia="ru-RU"/>
        </w:rPr>
      </w:pPr>
      <w:r w:rsidRPr="00B6300E">
        <w:rPr>
          <w:rFonts w:ascii="Times New Roman" w:eastAsia="Times New Roman" w:hAnsi="Times New Roman" w:cs="Times New Roman"/>
          <w:b/>
          <w:sz w:val="28"/>
          <w:szCs w:val="28"/>
          <w:lang w:eastAsia="ru-RU"/>
        </w:rPr>
        <w:t>«Техническое обслуживание и ремонт компьютерных систем и комплексов»</w:t>
      </w: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AB303C" w:rsidRDefault="00964310" w:rsidP="00964310">
      <w:pPr>
        <w:rPr>
          <w:rFonts w:ascii="Times New Roman" w:eastAsia="Times New Roman" w:hAnsi="Times New Roman" w:cs="Times New Roman"/>
          <w:sz w:val="28"/>
          <w:szCs w:val="28"/>
          <w:lang w:eastAsia="ru-RU"/>
        </w:rPr>
      </w:pPr>
      <w:r w:rsidRPr="00AB303C">
        <w:rPr>
          <w:rFonts w:ascii="Times New Roman" w:eastAsia="Times New Roman" w:hAnsi="Times New Roman" w:cs="Times New Roman"/>
          <w:sz w:val="28"/>
          <w:szCs w:val="28"/>
          <w:lang w:eastAsia="ru-RU"/>
        </w:rPr>
        <w:t>Профиль обучения: технологический</w:t>
      </w: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Pr="00B7047E" w:rsidRDefault="00B7047E" w:rsidP="00B7047E">
      <w:pPr>
        <w:jc w:val="center"/>
        <w:rPr>
          <w:rFonts w:ascii="Times New Roman" w:eastAsia="Times New Roman" w:hAnsi="Times New Roman" w:cs="Times New Roman"/>
          <w:b/>
          <w:i/>
          <w:sz w:val="24"/>
          <w:szCs w:val="24"/>
          <w:lang w:eastAsia="ru-RU"/>
        </w:rPr>
      </w:pPr>
    </w:p>
    <w:p w:rsidR="00B7047E" w:rsidRDefault="00B7047E" w:rsidP="00B7047E">
      <w:pPr>
        <w:jc w:val="center"/>
        <w:rPr>
          <w:rFonts w:ascii="Times New Roman" w:eastAsia="Times New Roman" w:hAnsi="Times New Roman" w:cs="Times New Roman"/>
          <w:b/>
          <w:i/>
          <w:sz w:val="24"/>
          <w:szCs w:val="24"/>
          <w:lang w:eastAsia="ru-RU"/>
        </w:rPr>
      </w:pPr>
    </w:p>
    <w:p w:rsidR="00964310" w:rsidRDefault="00964310" w:rsidP="00B7047E">
      <w:pPr>
        <w:jc w:val="center"/>
        <w:rPr>
          <w:rFonts w:ascii="Times New Roman" w:eastAsia="Times New Roman" w:hAnsi="Times New Roman" w:cs="Times New Roman"/>
          <w:b/>
          <w:i/>
          <w:sz w:val="24"/>
          <w:szCs w:val="24"/>
          <w:lang w:eastAsia="ru-RU"/>
        </w:rPr>
      </w:pPr>
    </w:p>
    <w:p w:rsidR="00964310" w:rsidRDefault="00964310" w:rsidP="00B7047E">
      <w:pPr>
        <w:jc w:val="center"/>
        <w:rPr>
          <w:rFonts w:ascii="Times New Roman" w:eastAsia="Times New Roman" w:hAnsi="Times New Roman" w:cs="Times New Roman"/>
          <w:b/>
          <w:i/>
          <w:sz w:val="24"/>
          <w:szCs w:val="24"/>
          <w:lang w:eastAsia="ru-RU"/>
        </w:rPr>
      </w:pPr>
    </w:p>
    <w:p w:rsidR="00964310" w:rsidRDefault="00964310" w:rsidP="00B7047E">
      <w:pPr>
        <w:jc w:val="center"/>
        <w:rPr>
          <w:rFonts w:ascii="Times New Roman" w:eastAsia="Times New Roman" w:hAnsi="Times New Roman" w:cs="Times New Roman"/>
          <w:b/>
          <w:i/>
          <w:sz w:val="24"/>
          <w:szCs w:val="24"/>
          <w:lang w:eastAsia="ru-RU"/>
        </w:rPr>
      </w:pPr>
    </w:p>
    <w:p w:rsidR="00964310" w:rsidRDefault="00964310" w:rsidP="00B7047E">
      <w:pPr>
        <w:jc w:val="center"/>
        <w:rPr>
          <w:rFonts w:ascii="Times New Roman" w:eastAsia="Times New Roman" w:hAnsi="Times New Roman" w:cs="Times New Roman"/>
          <w:b/>
          <w:i/>
          <w:sz w:val="24"/>
          <w:szCs w:val="24"/>
          <w:lang w:eastAsia="ru-RU"/>
        </w:rPr>
      </w:pPr>
    </w:p>
    <w:p w:rsidR="00964310" w:rsidRPr="00B7047E" w:rsidRDefault="00964310" w:rsidP="00B7047E">
      <w:pPr>
        <w:jc w:val="center"/>
        <w:rPr>
          <w:rFonts w:ascii="Times New Roman" w:eastAsia="Times New Roman" w:hAnsi="Times New Roman" w:cs="Times New Roman"/>
          <w:b/>
          <w:i/>
          <w:sz w:val="24"/>
          <w:szCs w:val="24"/>
          <w:lang w:eastAsia="ru-RU"/>
        </w:rPr>
      </w:pPr>
    </w:p>
    <w:p w:rsidR="00B7047E" w:rsidRPr="002D1B2F" w:rsidRDefault="00651FED" w:rsidP="00B7047E">
      <w:pPr>
        <w:jc w:val="center"/>
        <w:rPr>
          <w:rFonts w:ascii="Times New Roman" w:eastAsia="Times New Roman" w:hAnsi="Times New Roman" w:cs="Times New Roman"/>
          <w:sz w:val="28"/>
          <w:szCs w:val="28"/>
          <w:lang w:eastAsia="ru-RU"/>
        </w:rPr>
      </w:pPr>
      <w:r w:rsidRPr="002D1B2F">
        <w:rPr>
          <w:rFonts w:ascii="Times New Roman" w:eastAsia="Times New Roman" w:hAnsi="Times New Roman" w:cs="Times New Roman"/>
          <w:bCs/>
          <w:sz w:val="28"/>
          <w:szCs w:val="28"/>
          <w:lang w:eastAsia="ru-RU"/>
        </w:rPr>
        <w:t>202</w:t>
      </w:r>
      <w:r w:rsidR="00FE28EA">
        <w:rPr>
          <w:rFonts w:ascii="Times New Roman" w:eastAsia="Times New Roman" w:hAnsi="Times New Roman" w:cs="Times New Roman"/>
          <w:bCs/>
          <w:sz w:val="28"/>
          <w:szCs w:val="28"/>
          <w:lang w:eastAsia="ru-RU"/>
        </w:rPr>
        <w:t>5</w:t>
      </w:r>
      <w:r w:rsidR="00B7047E" w:rsidRPr="002D1B2F">
        <w:rPr>
          <w:rFonts w:ascii="Times New Roman" w:eastAsia="Times New Roman" w:hAnsi="Times New Roman" w:cs="Times New Roman"/>
          <w:bCs/>
          <w:sz w:val="28"/>
          <w:szCs w:val="28"/>
          <w:lang w:eastAsia="ru-RU"/>
        </w:rPr>
        <w:t xml:space="preserve"> г.</w:t>
      </w:r>
    </w:p>
    <w:p w:rsidR="00B7047E" w:rsidRPr="00B7047E" w:rsidRDefault="00B7047E" w:rsidP="00B7047E">
      <w:pPr>
        <w:rPr>
          <w:rFonts w:ascii="Times New Roman" w:eastAsia="Times New Roman" w:hAnsi="Times New Roman" w:cs="Times New Roman"/>
          <w:b/>
          <w:i/>
          <w:sz w:val="24"/>
          <w:szCs w:val="24"/>
          <w:lang w:eastAsia="ru-RU"/>
        </w:rPr>
        <w:sectPr w:rsidR="00B7047E" w:rsidRPr="00B7047E" w:rsidSect="00B7047E">
          <w:pgSz w:w="11907" w:h="16840"/>
          <w:pgMar w:top="1134" w:right="851" w:bottom="992" w:left="1418" w:header="709" w:footer="709" w:gutter="0"/>
          <w:cols w:space="720"/>
        </w:sectPr>
      </w:pPr>
    </w:p>
    <w:p w:rsidR="003007C2" w:rsidRPr="003007C2" w:rsidRDefault="003007C2" w:rsidP="003007C2">
      <w:pPr>
        <w:spacing w:after="0" w:line="240" w:lineRule="auto"/>
        <w:jc w:val="both"/>
        <w:rPr>
          <w:rFonts w:ascii="Times New Roman" w:eastAsia="Times New Roman" w:hAnsi="Times New Roman" w:cs="Times New Roman"/>
          <w:sz w:val="28"/>
          <w:szCs w:val="28"/>
          <w:lang w:eastAsia="ru-RU" w:bidi="ru-RU"/>
        </w:rPr>
      </w:pPr>
      <w:r w:rsidRPr="003007C2">
        <w:rPr>
          <w:rFonts w:ascii="Times New Roman" w:eastAsia="Times New Roman" w:hAnsi="Times New Roman" w:cs="Times New Roman"/>
          <w:sz w:val="28"/>
          <w:szCs w:val="28"/>
          <w:lang w:eastAsia="ru-RU" w:bidi="ru-RU"/>
        </w:rPr>
        <w:lastRenderedPageBreak/>
        <w:t>Рабочая программа производственной практики профессионального модуля ПМ.0</w:t>
      </w:r>
      <w:r>
        <w:rPr>
          <w:rFonts w:ascii="Times New Roman" w:eastAsia="Times New Roman" w:hAnsi="Times New Roman" w:cs="Times New Roman"/>
          <w:sz w:val="28"/>
          <w:szCs w:val="28"/>
          <w:lang w:eastAsia="ru-RU" w:bidi="ru-RU"/>
        </w:rPr>
        <w:t>3</w:t>
      </w:r>
      <w:r w:rsidRPr="003007C2">
        <w:rPr>
          <w:rFonts w:ascii="Times New Roman" w:eastAsia="Times New Roman" w:hAnsi="Times New Roman" w:cs="Times New Roman"/>
          <w:sz w:val="28"/>
          <w:szCs w:val="28"/>
          <w:lang w:eastAsia="ru-RU" w:bidi="ru-RU"/>
        </w:rPr>
        <w:t xml:space="preserve"> «</w:t>
      </w:r>
      <w:r w:rsidRPr="003007C2">
        <w:rPr>
          <w:rFonts w:ascii="Times New Roman" w:eastAsia="Times New Roman" w:hAnsi="Times New Roman" w:cs="Times New Roman"/>
          <w:sz w:val="28"/>
          <w:szCs w:val="28"/>
          <w:lang w:eastAsia="ru-RU"/>
        </w:rPr>
        <w:t>Техническое обслуживание и ремонт компьютерных систем и комплексов»</w:t>
      </w:r>
      <w:r>
        <w:rPr>
          <w:rFonts w:ascii="Times New Roman" w:eastAsia="Times New Roman" w:hAnsi="Times New Roman" w:cs="Times New Roman"/>
          <w:sz w:val="28"/>
          <w:szCs w:val="28"/>
          <w:lang w:eastAsia="ru-RU"/>
        </w:rPr>
        <w:t xml:space="preserve"> </w:t>
      </w:r>
      <w:r w:rsidRPr="003007C2">
        <w:rPr>
          <w:rFonts w:ascii="Times New Roman" w:eastAsia="Times New Roman" w:hAnsi="Times New Roman" w:cs="Times New Roman"/>
          <w:sz w:val="28"/>
          <w:szCs w:val="28"/>
          <w:lang w:eastAsia="ru-RU" w:bidi="ru-RU"/>
        </w:rPr>
        <w:t xml:space="preserve"> </w:t>
      </w:r>
      <w:proofErr w:type="gramStart"/>
      <w:r w:rsidRPr="003007C2">
        <w:rPr>
          <w:rFonts w:ascii="Times New Roman" w:eastAsia="Times New Roman" w:hAnsi="Times New Roman" w:cs="Times New Roman"/>
          <w:sz w:val="28"/>
          <w:szCs w:val="28"/>
          <w:lang w:eastAsia="ru-RU" w:bidi="ru-RU"/>
        </w:rPr>
        <w:t>разработана</w:t>
      </w:r>
      <w:proofErr w:type="gramEnd"/>
      <w:r w:rsidRPr="003007C2">
        <w:rPr>
          <w:rFonts w:ascii="Times New Roman" w:eastAsia="Times New Roman" w:hAnsi="Times New Roman" w:cs="Times New Roman"/>
          <w:sz w:val="28"/>
          <w:szCs w:val="28"/>
          <w:lang w:eastAsia="ru-RU" w:bidi="ru-RU"/>
        </w:rPr>
        <w:t xml:space="preserve"> на основе основной профессиональной образовательной программы среднего профессионального образования подготовки специалистов среднего звена по специальности 09.02.01 «Компьютерные системы и комплексы»</w:t>
      </w:r>
    </w:p>
    <w:p w:rsidR="003007C2" w:rsidRPr="003007C2" w:rsidRDefault="003007C2" w:rsidP="003007C2">
      <w:pPr>
        <w:spacing w:after="0"/>
        <w:ind w:left="57" w:right="57" w:firstLine="720"/>
        <w:rPr>
          <w:rFonts w:ascii="Times New Roman" w:eastAsia="Times New Roman" w:hAnsi="Times New Roman" w:cs="Times New Roman"/>
          <w:sz w:val="20"/>
          <w:szCs w:val="28"/>
          <w:lang w:eastAsia="ru-RU" w:bidi="ru-RU"/>
        </w:rPr>
      </w:pPr>
    </w:p>
    <w:tbl>
      <w:tblPr>
        <w:tblStyle w:val="11"/>
        <w:tblpPr w:leftFromText="180" w:rightFromText="180" w:vertAnchor="text" w:horzAnchor="margin" w:tblpXSpec="center" w:tblpY="90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007C2" w:rsidRPr="003007C2" w:rsidTr="00601B92">
        <w:tc>
          <w:tcPr>
            <w:tcW w:w="4672" w:type="dxa"/>
            <w:hideMark/>
          </w:tcPr>
          <w:p w:rsidR="003007C2" w:rsidRPr="003007C2" w:rsidRDefault="003007C2" w:rsidP="003007C2">
            <w:pPr>
              <w:widowControl w:val="0"/>
              <w:autoSpaceDN w:val="0"/>
              <w:rPr>
                <w:rFonts w:ascii="Times New Roman" w:eastAsia="Times New Roman" w:hAnsi="Times New Roman"/>
                <w:sz w:val="28"/>
                <w:szCs w:val="28"/>
                <w:lang w:val="ru-RU" w:eastAsia="ru-RU"/>
              </w:rPr>
            </w:pPr>
            <w:r w:rsidRPr="003007C2">
              <w:rPr>
                <w:rFonts w:ascii="Times New Roman" w:eastAsia="Times New Roman" w:hAnsi="Times New Roman"/>
                <w:sz w:val="28"/>
                <w:szCs w:val="28"/>
                <w:lang w:val="ru-RU" w:eastAsia="ru-RU"/>
              </w:rPr>
              <w:t>СОГЛАСОВАНО</w:t>
            </w:r>
          </w:p>
          <w:p w:rsidR="003007C2" w:rsidRPr="003007C2" w:rsidRDefault="003007C2" w:rsidP="003007C2">
            <w:pPr>
              <w:widowControl w:val="0"/>
              <w:autoSpaceDN w:val="0"/>
              <w:rPr>
                <w:rFonts w:ascii="Times New Roman" w:eastAsia="Times New Roman" w:hAnsi="Times New Roman"/>
                <w:sz w:val="28"/>
                <w:szCs w:val="28"/>
                <w:lang w:val="ru-RU" w:eastAsia="ru-RU"/>
              </w:rPr>
            </w:pPr>
            <w:r w:rsidRPr="003007C2">
              <w:rPr>
                <w:rFonts w:ascii="Times New Roman" w:eastAsia="Times New Roman" w:hAnsi="Times New Roman"/>
                <w:sz w:val="28"/>
                <w:szCs w:val="28"/>
                <w:lang w:val="ru-RU" w:eastAsia="ru-RU"/>
              </w:rPr>
              <w:t xml:space="preserve">ПЦК информационных дисциплин </w:t>
            </w:r>
          </w:p>
          <w:p w:rsidR="003007C2" w:rsidRPr="003007C2" w:rsidRDefault="003007C2" w:rsidP="003007C2">
            <w:pPr>
              <w:widowControl w:val="0"/>
              <w:autoSpaceDN w:val="0"/>
              <w:rPr>
                <w:rFonts w:ascii="Times New Roman" w:eastAsia="Times New Roman" w:hAnsi="Times New Roman"/>
                <w:sz w:val="28"/>
                <w:szCs w:val="28"/>
                <w:lang w:val="ru-RU" w:eastAsia="ru-RU"/>
              </w:rPr>
            </w:pPr>
            <w:r w:rsidRPr="003007C2">
              <w:rPr>
                <w:rFonts w:ascii="Times New Roman" w:eastAsia="Times New Roman" w:hAnsi="Times New Roman"/>
                <w:sz w:val="28"/>
                <w:szCs w:val="28"/>
                <w:lang w:val="ru-RU" w:eastAsia="ru-RU"/>
              </w:rPr>
              <w:t>____________ Мазур Т.В.</w:t>
            </w:r>
          </w:p>
          <w:p w:rsidR="003007C2" w:rsidRPr="003007C2" w:rsidRDefault="003007C2" w:rsidP="003007C2">
            <w:pPr>
              <w:widowControl w:val="0"/>
              <w:autoSpaceDN w:val="0"/>
              <w:rPr>
                <w:rFonts w:ascii="Times New Roman" w:eastAsia="Times New Roman" w:hAnsi="Times New Roman"/>
                <w:sz w:val="28"/>
                <w:szCs w:val="28"/>
                <w:lang w:eastAsia="ru-RU"/>
              </w:rPr>
            </w:pPr>
            <w:r w:rsidRPr="003007C2">
              <w:rPr>
                <w:rFonts w:ascii="Times New Roman" w:eastAsia="Times New Roman" w:hAnsi="Times New Roman"/>
                <w:sz w:val="28"/>
                <w:szCs w:val="28"/>
                <w:lang w:eastAsia="ru-RU"/>
              </w:rPr>
              <w:t>«___» ____________ 202     г.</w:t>
            </w:r>
          </w:p>
        </w:tc>
        <w:tc>
          <w:tcPr>
            <w:tcW w:w="4673" w:type="dxa"/>
            <w:hideMark/>
          </w:tcPr>
          <w:p w:rsidR="003007C2" w:rsidRPr="003007C2" w:rsidRDefault="003007C2" w:rsidP="003007C2">
            <w:pPr>
              <w:widowControl w:val="0"/>
              <w:autoSpaceDN w:val="0"/>
              <w:jc w:val="right"/>
              <w:rPr>
                <w:rFonts w:ascii="Times New Roman" w:eastAsia="Times New Roman" w:hAnsi="Times New Roman"/>
                <w:sz w:val="28"/>
                <w:szCs w:val="28"/>
                <w:lang w:val="ru-RU" w:eastAsia="ru-RU"/>
              </w:rPr>
            </w:pPr>
            <w:r w:rsidRPr="003007C2">
              <w:rPr>
                <w:rFonts w:ascii="Times New Roman" w:eastAsia="Times New Roman" w:hAnsi="Times New Roman"/>
                <w:sz w:val="28"/>
                <w:szCs w:val="28"/>
                <w:lang w:val="ru-RU" w:eastAsia="ru-RU"/>
              </w:rPr>
              <w:t>УТВЕРЖДАЮ</w:t>
            </w:r>
          </w:p>
          <w:p w:rsidR="003007C2" w:rsidRPr="003007C2" w:rsidRDefault="003007C2" w:rsidP="003007C2">
            <w:pPr>
              <w:widowControl w:val="0"/>
              <w:autoSpaceDN w:val="0"/>
              <w:jc w:val="right"/>
              <w:rPr>
                <w:rFonts w:ascii="Times New Roman" w:eastAsia="Times New Roman" w:hAnsi="Times New Roman"/>
                <w:sz w:val="28"/>
                <w:szCs w:val="28"/>
                <w:lang w:val="ru-RU" w:eastAsia="ru-RU"/>
              </w:rPr>
            </w:pPr>
            <w:r w:rsidRPr="003007C2">
              <w:rPr>
                <w:rFonts w:ascii="Times New Roman" w:eastAsia="Times New Roman" w:hAnsi="Times New Roman"/>
                <w:sz w:val="28"/>
                <w:szCs w:val="28"/>
                <w:lang w:val="ru-RU" w:eastAsia="ru-RU"/>
              </w:rPr>
              <w:t xml:space="preserve">Зам. директора по </w:t>
            </w:r>
            <w:proofErr w:type="gramStart"/>
            <w:r w:rsidRPr="003007C2">
              <w:rPr>
                <w:rFonts w:ascii="Times New Roman" w:eastAsia="Times New Roman" w:hAnsi="Times New Roman"/>
                <w:sz w:val="28"/>
                <w:szCs w:val="28"/>
                <w:lang w:val="ru-RU" w:eastAsia="ru-RU"/>
              </w:rPr>
              <w:t>УПР</w:t>
            </w:r>
            <w:proofErr w:type="gramEnd"/>
          </w:p>
          <w:p w:rsidR="003007C2" w:rsidRPr="003007C2" w:rsidRDefault="003007C2" w:rsidP="003007C2">
            <w:pPr>
              <w:widowControl w:val="0"/>
              <w:autoSpaceDN w:val="0"/>
              <w:jc w:val="right"/>
              <w:rPr>
                <w:rFonts w:ascii="Times New Roman" w:eastAsia="Times New Roman" w:hAnsi="Times New Roman"/>
                <w:sz w:val="28"/>
                <w:szCs w:val="28"/>
                <w:lang w:val="ru-RU" w:eastAsia="ru-RU"/>
              </w:rPr>
            </w:pPr>
            <w:r w:rsidRPr="003007C2">
              <w:rPr>
                <w:rFonts w:ascii="Times New Roman" w:eastAsia="Times New Roman" w:hAnsi="Times New Roman"/>
                <w:sz w:val="28"/>
                <w:szCs w:val="28"/>
                <w:lang w:val="ru-RU" w:eastAsia="ru-RU"/>
              </w:rPr>
              <w:t>____________ Чириканова Н.Н.</w:t>
            </w:r>
          </w:p>
          <w:p w:rsidR="003007C2" w:rsidRPr="003007C2" w:rsidRDefault="003007C2" w:rsidP="003007C2">
            <w:pPr>
              <w:widowControl w:val="0"/>
              <w:autoSpaceDN w:val="0"/>
              <w:jc w:val="right"/>
              <w:rPr>
                <w:rFonts w:ascii="Times New Roman" w:eastAsia="Times New Roman" w:hAnsi="Times New Roman"/>
                <w:sz w:val="28"/>
                <w:szCs w:val="28"/>
                <w:lang w:eastAsia="ru-RU"/>
              </w:rPr>
            </w:pPr>
            <w:r w:rsidRPr="003007C2">
              <w:rPr>
                <w:rFonts w:ascii="Times New Roman" w:eastAsia="Times New Roman" w:hAnsi="Times New Roman"/>
                <w:sz w:val="28"/>
                <w:szCs w:val="28"/>
                <w:lang w:eastAsia="ru-RU"/>
              </w:rPr>
              <w:t>«___» ______________ 202    г.</w:t>
            </w:r>
          </w:p>
        </w:tc>
      </w:tr>
    </w:tbl>
    <w:p w:rsidR="003007C2" w:rsidRPr="003007C2" w:rsidRDefault="003007C2" w:rsidP="003007C2">
      <w:pPr>
        <w:spacing w:after="0"/>
        <w:ind w:left="57" w:right="57" w:firstLine="720"/>
        <w:rPr>
          <w:rFonts w:ascii="Times New Roman" w:eastAsia="Times New Roman" w:hAnsi="Times New Roman" w:cs="Times New Roman"/>
          <w:sz w:val="20"/>
          <w:szCs w:val="28"/>
          <w:lang w:eastAsia="ru-RU" w:bidi="ru-RU"/>
        </w:rPr>
      </w:pPr>
    </w:p>
    <w:p w:rsidR="003007C2" w:rsidRPr="003007C2" w:rsidRDefault="003007C2" w:rsidP="003007C2">
      <w:pPr>
        <w:spacing w:after="0"/>
        <w:ind w:left="57" w:right="57" w:firstLine="720"/>
        <w:rPr>
          <w:rFonts w:ascii="Times New Roman" w:eastAsia="Times New Roman" w:hAnsi="Times New Roman" w:cs="Times New Roman"/>
          <w:sz w:val="20"/>
          <w:szCs w:val="28"/>
          <w:lang w:eastAsia="ru-RU" w:bidi="ru-RU"/>
        </w:rPr>
      </w:pPr>
    </w:p>
    <w:p w:rsidR="003007C2" w:rsidRPr="003007C2" w:rsidRDefault="003007C2" w:rsidP="003007C2">
      <w:pPr>
        <w:spacing w:after="0"/>
        <w:ind w:left="57" w:right="57" w:firstLine="720"/>
        <w:rPr>
          <w:rFonts w:ascii="Times New Roman" w:eastAsia="Times New Roman" w:hAnsi="Times New Roman" w:cs="Times New Roman"/>
          <w:sz w:val="10"/>
          <w:szCs w:val="28"/>
          <w:lang w:eastAsia="ru-RU" w:bidi="ru-RU"/>
        </w:rPr>
      </w:pPr>
    </w:p>
    <w:p w:rsidR="003007C2" w:rsidRPr="003007C2" w:rsidRDefault="003007C2" w:rsidP="00300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7" w:right="57" w:firstLine="720"/>
        <w:jc w:val="both"/>
        <w:rPr>
          <w:rFonts w:ascii="Times New Roman" w:eastAsia="Times New Roman" w:hAnsi="Times New Roman" w:cs="Times New Roman"/>
          <w:sz w:val="28"/>
          <w:szCs w:val="28"/>
          <w:lang w:eastAsia="ru-RU" w:bidi="ru-RU"/>
        </w:rPr>
      </w:pPr>
    </w:p>
    <w:p w:rsidR="003007C2" w:rsidRPr="003007C2" w:rsidRDefault="003007C2" w:rsidP="00300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7" w:right="57" w:firstLine="720"/>
        <w:jc w:val="both"/>
        <w:rPr>
          <w:rFonts w:ascii="Times New Roman" w:eastAsia="Times New Roman" w:hAnsi="Times New Roman" w:cs="Times New Roman"/>
          <w:sz w:val="28"/>
          <w:szCs w:val="28"/>
          <w:lang w:eastAsia="ru-RU" w:bidi="ru-RU"/>
        </w:rPr>
      </w:pPr>
    </w:p>
    <w:p w:rsidR="003007C2" w:rsidRPr="003007C2" w:rsidRDefault="003007C2" w:rsidP="00300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7" w:right="57" w:firstLine="720"/>
        <w:jc w:val="both"/>
        <w:rPr>
          <w:rFonts w:ascii="Times New Roman" w:eastAsia="Times New Roman" w:hAnsi="Times New Roman" w:cs="Times New Roman"/>
          <w:sz w:val="28"/>
          <w:szCs w:val="28"/>
          <w:lang w:eastAsia="ru-RU" w:bidi="ru-RU"/>
        </w:rPr>
      </w:pPr>
    </w:p>
    <w:p w:rsidR="003007C2" w:rsidRPr="003007C2" w:rsidRDefault="003007C2" w:rsidP="00300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7" w:right="57" w:firstLine="720"/>
        <w:jc w:val="both"/>
        <w:rPr>
          <w:rFonts w:ascii="Times New Roman" w:eastAsia="Times New Roman" w:hAnsi="Times New Roman" w:cs="Times New Roman"/>
          <w:sz w:val="28"/>
          <w:szCs w:val="28"/>
          <w:lang w:eastAsia="ru-RU" w:bidi="ru-RU"/>
        </w:rPr>
      </w:pPr>
      <w:r w:rsidRPr="003007C2">
        <w:rPr>
          <w:rFonts w:ascii="Times New Roman" w:eastAsia="Times New Roman" w:hAnsi="Times New Roman" w:cs="Times New Roman"/>
          <w:sz w:val="28"/>
          <w:szCs w:val="28"/>
          <w:lang w:eastAsia="ru-RU" w:bidi="ru-RU"/>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3007C2" w:rsidRPr="003007C2" w:rsidRDefault="003007C2" w:rsidP="003007C2">
      <w:pPr>
        <w:spacing w:after="0"/>
        <w:ind w:left="57" w:right="57" w:firstLine="720"/>
        <w:rPr>
          <w:rFonts w:ascii="Times New Roman" w:eastAsia="Times New Roman" w:hAnsi="Times New Roman" w:cs="Times New Roman"/>
          <w:sz w:val="20"/>
          <w:szCs w:val="28"/>
          <w:lang w:eastAsia="ru-RU" w:bidi="ru-RU"/>
        </w:rPr>
      </w:pPr>
    </w:p>
    <w:p w:rsidR="003007C2" w:rsidRPr="003007C2" w:rsidRDefault="003007C2" w:rsidP="003007C2">
      <w:pPr>
        <w:spacing w:after="0"/>
        <w:ind w:left="57" w:right="57" w:firstLine="720"/>
        <w:rPr>
          <w:rFonts w:ascii="Times New Roman" w:eastAsia="Times New Roman" w:hAnsi="Times New Roman" w:cs="Times New Roman"/>
          <w:sz w:val="20"/>
          <w:szCs w:val="28"/>
          <w:lang w:eastAsia="ru-RU" w:bidi="ru-RU"/>
        </w:rPr>
      </w:pPr>
    </w:p>
    <w:p w:rsidR="003007C2" w:rsidRPr="003007C2" w:rsidRDefault="003007C2" w:rsidP="003007C2">
      <w:pPr>
        <w:spacing w:after="0"/>
        <w:ind w:left="57" w:right="57" w:firstLine="720"/>
        <w:rPr>
          <w:rFonts w:ascii="Times New Roman" w:eastAsia="Times New Roman" w:hAnsi="Times New Roman" w:cs="Times New Roman"/>
          <w:sz w:val="20"/>
          <w:szCs w:val="28"/>
          <w:lang w:eastAsia="ru-RU" w:bidi="ru-RU"/>
        </w:rPr>
      </w:pPr>
    </w:p>
    <w:p w:rsidR="003007C2" w:rsidRPr="003007C2" w:rsidRDefault="003007C2" w:rsidP="003007C2">
      <w:pPr>
        <w:spacing w:after="0" w:line="240" w:lineRule="auto"/>
        <w:ind w:firstLine="708"/>
        <w:jc w:val="both"/>
        <w:rPr>
          <w:rFonts w:ascii="Times New Roman" w:eastAsia="Calibri" w:hAnsi="Times New Roman" w:cs="Times New Roman"/>
          <w:sz w:val="24"/>
        </w:rPr>
      </w:pPr>
    </w:p>
    <w:p w:rsidR="003007C2" w:rsidRPr="003007C2" w:rsidRDefault="003007C2" w:rsidP="00300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7" w:right="57" w:firstLine="720"/>
        <w:jc w:val="both"/>
        <w:rPr>
          <w:rFonts w:ascii="Times New Roman" w:eastAsia="Times New Roman" w:hAnsi="Times New Roman" w:cs="Times New Roman"/>
          <w:sz w:val="28"/>
          <w:szCs w:val="28"/>
          <w:lang w:eastAsia="ru-RU" w:bidi="ru-RU"/>
        </w:rPr>
      </w:pPr>
      <w:r w:rsidRPr="003007C2">
        <w:rPr>
          <w:rFonts w:ascii="Times New Roman" w:eastAsia="Times New Roman" w:hAnsi="Times New Roman" w:cs="Times New Roman"/>
          <w:sz w:val="28"/>
          <w:szCs w:val="28"/>
          <w:lang w:eastAsia="ru-RU" w:bidi="ru-RU"/>
        </w:rPr>
        <w:t xml:space="preserve">Составитель: </w:t>
      </w:r>
      <w:r>
        <w:rPr>
          <w:rFonts w:ascii="Times New Roman" w:eastAsia="Times New Roman" w:hAnsi="Times New Roman" w:cs="Times New Roman"/>
          <w:sz w:val="28"/>
          <w:szCs w:val="28"/>
          <w:lang w:eastAsia="ru-RU" w:bidi="ru-RU"/>
        </w:rPr>
        <w:t>Гордеев В.Н.</w:t>
      </w:r>
      <w:r w:rsidRPr="003007C2">
        <w:rPr>
          <w:rFonts w:ascii="Times New Roman" w:eastAsia="Times New Roman" w:hAnsi="Times New Roman" w:cs="Times New Roman"/>
          <w:sz w:val="28"/>
          <w:szCs w:val="28"/>
          <w:lang w:eastAsia="ru-RU" w:bidi="ru-RU"/>
        </w:rPr>
        <w:t>,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3007C2" w:rsidRPr="003007C2" w:rsidRDefault="003007C2" w:rsidP="003007C2">
      <w:pPr>
        <w:spacing w:after="0"/>
        <w:ind w:left="57" w:right="57" w:firstLine="720"/>
        <w:rPr>
          <w:rFonts w:ascii="Times New Roman" w:eastAsia="Times New Roman" w:hAnsi="Times New Roman" w:cs="Times New Roman"/>
          <w:sz w:val="28"/>
          <w:szCs w:val="28"/>
          <w:lang w:eastAsia="ru-RU" w:bidi="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3007C2" w:rsidRDefault="003007C2" w:rsidP="00651FED">
      <w:pPr>
        <w:spacing w:after="0" w:line="360" w:lineRule="auto"/>
        <w:jc w:val="center"/>
        <w:rPr>
          <w:rFonts w:ascii="Times New Roman" w:eastAsia="Times New Roman" w:hAnsi="Times New Roman" w:cs="Times New Roman"/>
          <w:sz w:val="28"/>
          <w:szCs w:val="28"/>
          <w:lang w:eastAsia="ru-RU"/>
        </w:rPr>
      </w:pPr>
    </w:p>
    <w:p w:rsidR="00651FED" w:rsidRPr="00651FED" w:rsidRDefault="00651FED" w:rsidP="00651FED">
      <w:pPr>
        <w:spacing w:after="0" w:line="360" w:lineRule="auto"/>
        <w:jc w:val="center"/>
        <w:rPr>
          <w:rFonts w:ascii="Times New Roman" w:eastAsia="Times New Roman" w:hAnsi="Times New Roman" w:cs="Times New Roman"/>
          <w:sz w:val="28"/>
          <w:szCs w:val="28"/>
          <w:lang w:eastAsia="ru-RU"/>
        </w:rPr>
      </w:pPr>
      <w:r w:rsidRPr="00651FED">
        <w:rPr>
          <w:rFonts w:ascii="Times New Roman" w:eastAsia="Times New Roman" w:hAnsi="Times New Roman" w:cs="Times New Roman"/>
          <w:sz w:val="28"/>
          <w:szCs w:val="28"/>
          <w:lang w:eastAsia="ru-RU"/>
        </w:rPr>
        <w:lastRenderedPageBreak/>
        <w:t>СОДЕРЖАНИЕ</w:t>
      </w:r>
    </w:p>
    <w:p w:rsidR="00651FED" w:rsidRPr="00651FED" w:rsidRDefault="00651FED" w:rsidP="00651FED">
      <w:pPr>
        <w:spacing w:after="0" w:line="360" w:lineRule="auto"/>
        <w:jc w:val="both"/>
        <w:rPr>
          <w:rFonts w:ascii="Times New Roman" w:eastAsia="Times New Roman" w:hAnsi="Times New Roman" w:cs="Times New Roman"/>
          <w:sz w:val="28"/>
          <w:szCs w:val="28"/>
          <w:lang w:eastAsia="ru-RU"/>
        </w:rPr>
      </w:pPr>
    </w:p>
    <w:p w:rsidR="00651FED" w:rsidRPr="00651FED" w:rsidRDefault="004134F9" w:rsidP="00651FED">
      <w:pPr>
        <w:tabs>
          <w:tab w:val="right" w:leader="dot" w:pos="9345"/>
        </w:tabs>
        <w:spacing w:after="0" w:line="360" w:lineRule="auto"/>
        <w:rPr>
          <w:rFonts w:ascii="Times New Roman" w:eastAsia="Times New Roman" w:hAnsi="Times New Roman" w:cs="Times New Roman"/>
          <w:noProof/>
          <w:color w:val="000000"/>
          <w:sz w:val="28"/>
          <w:szCs w:val="28"/>
          <w:lang w:eastAsia="ru-RU"/>
        </w:rPr>
      </w:pPr>
      <w:hyperlink w:anchor="_Toc322967246" w:history="1">
        <w:r w:rsidR="00651FED" w:rsidRPr="00651FED">
          <w:rPr>
            <w:rFonts w:ascii="Times New Roman" w:eastAsia="Times New Roman" w:hAnsi="Times New Roman" w:cs="Times New Roman"/>
            <w:noProof/>
            <w:color w:val="000000"/>
            <w:sz w:val="28"/>
            <w:szCs w:val="28"/>
            <w:lang w:eastAsia="ru-RU"/>
          </w:rPr>
          <w:t>1. ПАСПОРТ ПРОГРАММЫ ПРОФЕСССИОНАЛЬНОГО МОДУЛЯ</w:t>
        </w:r>
        <w:r w:rsidR="00651FED" w:rsidRPr="00651FED">
          <w:rPr>
            <w:rFonts w:ascii="Times New Roman" w:eastAsia="Times New Roman" w:hAnsi="Times New Roman" w:cs="Times New Roman"/>
            <w:noProof/>
            <w:webHidden/>
            <w:color w:val="000000"/>
            <w:sz w:val="28"/>
            <w:szCs w:val="28"/>
            <w:lang w:eastAsia="ru-RU"/>
          </w:rPr>
          <w:tab/>
          <w:t>4</w:t>
        </w:r>
      </w:hyperlink>
    </w:p>
    <w:p w:rsidR="00651FED" w:rsidRPr="00651FED" w:rsidRDefault="004134F9" w:rsidP="00651FED">
      <w:pPr>
        <w:tabs>
          <w:tab w:val="right" w:leader="dot" w:pos="9345"/>
        </w:tabs>
        <w:spacing w:after="0" w:line="360" w:lineRule="auto"/>
        <w:rPr>
          <w:rFonts w:ascii="Times New Roman" w:eastAsia="Times New Roman" w:hAnsi="Times New Roman" w:cs="Times New Roman"/>
          <w:noProof/>
          <w:color w:val="000000"/>
          <w:sz w:val="28"/>
          <w:szCs w:val="28"/>
          <w:lang w:eastAsia="ru-RU"/>
        </w:rPr>
      </w:pPr>
      <w:hyperlink w:anchor="_Toc322967247" w:history="1">
        <w:r w:rsidR="00651FED" w:rsidRPr="00651FED">
          <w:rPr>
            <w:rFonts w:ascii="Times New Roman" w:eastAsia="Times New Roman" w:hAnsi="Times New Roman" w:cs="Times New Roman"/>
            <w:noProof/>
            <w:color w:val="000000"/>
            <w:sz w:val="28"/>
            <w:szCs w:val="28"/>
            <w:lang w:eastAsia="ru-RU"/>
          </w:rPr>
          <w:t>2. РЕЗУЛЬТАТЫ ОСВОЕНИЯ ПРОФЕССИОНАЛЬНОГО МОДУЛЯ</w:t>
        </w:r>
        <w:r w:rsidR="00651FED" w:rsidRPr="00651FED">
          <w:rPr>
            <w:rFonts w:ascii="Times New Roman" w:eastAsia="Times New Roman" w:hAnsi="Times New Roman" w:cs="Times New Roman"/>
            <w:noProof/>
            <w:webHidden/>
            <w:color w:val="000000"/>
            <w:sz w:val="28"/>
            <w:szCs w:val="28"/>
            <w:lang w:eastAsia="ru-RU"/>
          </w:rPr>
          <w:tab/>
        </w:r>
      </w:hyperlink>
      <w:r w:rsidR="00AB303C">
        <w:rPr>
          <w:rFonts w:ascii="Times New Roman" w:eastAsia="Times New Roman" w:hAnsi="Times New Roman" w:cs="Times New Roman"/>
          <w:noProof/>
          <w:color w:val="000000"/>
          <w:sz w:val="28"/>
          <w:szCs w:val="28"/>
          <w:lang w:eastAsia="ru-RU"/>
        </w:rPr>
        <w:t>4</w:t>
      </w:r>
    </w:p>
    <w:p w:rsidR="00651FED" w:rsidRPr="00651FED" w:rsidRDefault="004134F9" w:rsidP="00651FED">
      <w:pPr>
        <w:tabs>
          <w:tab w:val="right" w:leader="dot" w:pos="9345"/>
        </w:tabs>
        <w:spacing w:after="0" w:line="360" w:lineRule="auto"/>
        <w:rPr>
          <w:rFonts w:ascii="Times New Roman" w:eastAsia="Times New Roman" w:hAnsi="Times New Roman" w:cs="Times New Roman"/>
          <w:noProof/>
          <w:color w:val="000000"/>
          <w:sz w:val="28"/>
          <w:szCs w:val="28"/>
          <w:lang w:eastAsia="ru-RU"/>
        </w:rPr>
      </w:pPr>
      <w:hyperlink w:anchor="_Toc322967248" w:history="1">
        <w:r w:rsidR="00651FED" w:rsidRPr="00651FED">
          <w:rPr>
            <w:rFonts w:ascii="Times New Roman" w:eastAsia="Times New Roman" w:hAnsi="Times New Roman" w:cs="Times New Roman"/>
            <w:noProof/>
            <w:color w:val="000000"/>
            <w:sz w:val="28"/>
            <w:szCs w:val="28"/>
            <w:lang w:eastAsia="ru-RU"/>
          </w:rPr>
          <w:t>3. СТРУКТУРА И СОДЕРЖАНИЕ ПРОФЕССИОНАЛЬНОГО МОДУЛЯ</w:t>
        </w:r>
        <w:r w:rsidR="00651FED" w:rsidRPr="00651FED">
          <w:rPr>
            <w:rFonts w:ascii="Times New Roman" w:eastAsia="Times New Roman" w:hAnsi="Times New Roman" w:cs="Times New Roman"/>
            <w:noProof/>
            <w:webHidden/>
            <w:color w:val="000000"/>
            <w:sz w:val="28"/>
            <w:szCs w:val="28"/>
            <w:lang w:eastAsia="ru-RU"/>
          </w:rPr>
          <w:tab/>
        </w:r>
      </w:hyperlink>
      <w:r w:rsidR="00AB303C">
        <w:rPr>
          <w:rFonts w:ascii="Times New Roman" w:eastAsia="Times New Roman" w:hAnsi="Times New Roman" w:cs="Times New Roman"/>
          <w:noProof/>
          <w:color w:val="000000"/>
          <w:sz w:val="28"/>
          <w:szCs w:val="28"/>
          <w:lang w:eastAsia="ru-RU"/>
        </w:rPr>
        <w:t>10</w:t>
      </w:r>
    </w:p>
    <w:p w:rsidR="00651FED" w:rsidRPr="00651FED" w:rsidRDefault="004134F9" w:rsidP="00651FED">
      <w:pPr>
        <w:tabs>
          <w:tab w:val="right" w:leader="dot" w:pos="9345"/>
        </w:tabs>
        <w:spacing w:after="0" w:line="360" w:lineRule="auto"/>
        <w:rPr>
          <w:rFonts w:ascii="Times New Roman" w:eastAsia="Times New Roman" w:hAnsi="Times New Roman" w:cs="Times New Roman"/>
          <w:noProof/>
          <w:color w:val="000000"/>
          <w:sz w:val="28"/>
          <w:szCs w:val="28"/>
          <w:lang w:eastAsia="ru-RU"/>
        </w:rPr>
      </w:pPr>
      <w:hyperlink w:anchor="_Toc322967250" w:history="1">
        <w:r w:rsidR="00651FED" w:rsidRPr="00651FED">
          <w:rPr>
            <w:rFonts w:ascii="Times New Roman" w:eastAsia="Times New Roman" w:hAnsi="Times New Roman" w:cs="Times New Roman"/>
            <w:caps/>
            <w:noProof/>
            <w:color w:val="000000"/>
            <w:sz w:val="28"/>
            <w:szCs w:val="28"/>
            <w:lang w:eastAsia="ru-RU"/>
          </w:rPr>
          <w:t>4. условия реализации программы ПРОФЕССИОНАЛЬНОГО МОДУЛЯ</w:t>
        </w:r>
        <w:r w:rsidR="00651FED" w:rsidRPr="00651FED">
          <w:rPr>
            <w:rFonts w:ascii="Times New Roman" w:eastAsia="Times New Roman" w:hAnsi="Times New Roman" w:cs="Times New Roman"/>
            <w:noProof/>
            <w:webHidden/>
            <w:color w:val="000000"/>
            <w:sz w:val="28"/>
            <w:szCs w:val="28"/>
            <w:lang w:eastAsia="ru-RU"/>
          </w:rPr>
          <w:tab/>
        </w:r>
      </w:hyperlink>
      <w:r w:rsidR="00AB303C">
        <w:rPr>
          <w:rFonts w:ascii="Times New Roman" w:eastAsia="Times New Roman" w:hAnsi="Times New Roman" w:cs="Times New Roman"/>
          <w:noProof/>
          <w:color w:val="000000"/>
          <w:sz w:val="28"/>
          <w:szCs w:val="28"/>
          <w:lang w:eastAsia="ru-RU"/>
        </w:rPr>
        <w:t>24</w:t>
      </w:r>
    </w:p>
    <w:p w:rsidR="00651FED" w:rsidRPr="00651FED" w:rsidRDefault="004134F9" w:rsidP="00651FED">
      <w:pPr>
        <w:tabs>
          <w:tab w:val="right" w:leader="dot" w:pos="9345"/>
        </w:tabs>
        <w:spacing w:after="0" w:line="360" w:lineRule="auto"/>
        <w:rPr>
          <w:rFonts w:ascii="Times New Roman" w:eastAsia="Times New Roman" w:hAnsi="Times New Roman" w:cs="Times New Roman"/>
          <w:noProof/>
          <w:color w:val="000000"/>
          <w:sz w:val="28"/>
          <w:szCs w:val="28"/>
          <w:lang w:eastAsia="ru-RU"/>
        </w:rPr>
      </w:pPr>
      <w:hyperlink w:anchor="_Toc322967255" w:history="1">
        <w:r w:rsidR="00651FED" w:rsidRPr="00651FED">
          <w:rPr>
            <w:rFonts w:ascii="Times New Roman" w:eastAsia="Times New Roman" w:hAnsi="Times New Roman" w:cs="Times New Roman"/>
            <w:caps/>
            <w:noProof/>
            <w:color w:val="000000"/>
            <w:sz w:val="28"/>
            <w:szCs w:val="28"/>
            <w:lang w:eastAsia="ru-RU"/>
          </w:rPr>
          <w:t>5. Контроль и оценка результатов освоения профессионального модуля</w:t>
        </w:r>
        <w:r w:rsidR="00651FED" w:rsidRPr="00651FED">
          <w:rPr>
            <w:rFonts w:ascii="Times New Roman" w:eastAsia="Times New Roman" w:hAnsi="Times New Roman" w:cs="Times New Roman"/>
            <w:noProof/>
            <w:webHidden/>
            <w:color w:val="000000"/>
            <w:sz w:val="28"/>
            <w:szCs w:val="28"/>
            <w:lang w:eastAsia="ru-RU"/>
          </w:rPr>
          <w:tab/>
        </w:r>
        <w:r w:rsidR="00AB303C">
          <w:rPr>
            <w:rFonts w:ascii="Times New Roman" w:eastAsia="Times New Roman" w:hAnsi="Times New Roman" w:cs="Times New Roman"/>
            <w:noProof/>
            <w:webHidden/>
            <w:color w:val="000000"/>
            <w:sz w:val="28"/>
            <w:szCs w:val="28"/>
            <w:lang w:eastAsia="ru-RU"/>
          </w:rPr>
          <w:t>26</w:t>
        </w:r>
        <w:r w:rsidR="00651FED" w:rsidRPr="00651FED">
          <w:rPr>
            <w:rFonts w:ascii="Times New Roman" w:eastAsia="Times New Roman" w:hAnsi="Times New Roman" w:cs="Times New Roman"/>
            <w:noProof/>
            <w:webHidden/>
            <w:color w:val="000000"/>
            <w:sz w:val="28"/>
            <w:szCs w:val="28"/>
            <w:lang w:eastAsia="ru-RU"/>
          </w:rPr>
          <w:fldChar w:fldCharType="begin"/>
        </w:r>
        <w:r w:rsidR="00651FED" w:rsidRPr="00651FED">
          <w:rPr>
            <w:rFonts w:ascii="Times New Roman" w:eastAsia="Times New Roman" w:hAnsi="Times New Roman" w:cs="Times New Roman"/>
            <w:noProof/>
            <w:webHidden/>
            <w:color w:val="000000"/>
            <w:sz w:val="28"/>
            <w:szCs w:val="28"/>
            <w:lang w:eastAsia="ru-RU"/>
          </w:rPr>
          <w:instrText xml:space="preserve"> PAGEREF _Toc322967255 \h </w:instrText>
        </w:r>
        <w:r w:rsidR="00651FED" w:rsidRPr="00651FED">
          <w:rPr>
            <w:rFonts w:ascii="Times New Roman" w:eastAsia="Times New Roman" w:hAnsi="Times New Roman" w:cs="Times New Roman"/>
            <w:noProof/>
            <w:webHidden/>
            <w:color w:val="000000"/>
            <w:sz w:val="28"/>
            <w:szCs w:val="28"/>
            <w:lang w:eastAsia="ru-RU"/>
          </w:rPr>
        </w:r>
        <w:r w:rsidR="00651FED" w:rsidRPr="00651FED">
          <w:rPr>
            <w:rFonts w:ascii="Times New Roman" w:eastAsia="Times New Roman" w:hAnsi="Times New Roman" w:cs="Times New Roman"/>
            <w:noProof/>
            <w:webHidden/>
            <w:color w:val="000000"/>
            <w:sz w:val="28"/>
            <w:szCs w:val="28"/>
            <w:lang w:eastAsia="ru-RU"/>
          </w:rPr>
          <w:fldChar w:fldCharType="separate"/>
        </w:r>
        <w:r w:rsidR="00EE2C0C">
          <w:rPr>
            <w:rFonts w:ascii="Times New Roman" w:eastAsia="Times New Roman" w:hAnsi="Times New Roman" w:cs="Times New Roman"/>
            <w:b/>
            <w:bCs/>
            <w:noProof/>
            <w:webHidden/>
            <w:color w:val="000000"/>
            <w:sz w:val="28"/>
            <w:szCs w:val="28"/>
            <w:lang w:eastAsia="ru-RU"/>
          </w:rPr>
          <w:t>.</w:t>
        </w:r>
        <w:r w:rsidR="00651FED" w:rsidRPr="00651FED">
          <w:rPr>
            <w:rFonts w:ascii="Times New Roman" w:eastAsia="Times New Roman" w:hAnsi="Times New Roman" w:cs="Times New Roman"/>
            <w:noProof/>
            <w:webHidden/>
            <w:color w:val="000000"/>
            <w:sz w:val="28"/>
            <w:szCs w:val="28"/>
            <w:lang w:eastAsia="ru-RU"/>
          </w:rPr>
          <w:fldChar w:fldCharType="end"/>
        </w:r>
      </w:hyperlink>
    </w:p>
    <w:p w:rsidR="00AB303C" w:rsidRPr="00AB303C" w:rsidRDefault="00AB303C" w:rsidP="00B7047E">
      <w:pPr>
        <w:rPr>
          <w:rFonts w:ascii="Times New Roman" w:eastAsia="Times New Roman" w:hAnsi="Times New Roman" w:cs="Times New Roman"/>
          <w:sz w:val="28"/>
          <w:szCs w:val="28"/>
          <w:lang w:eastAsia="ru-RU"/>
        </w:rPr>
      </w:pPr>
      <w:r w:rsidRPr="00AB303C">
        <w:rPr>
          <w:rFonts w:ascii="Times New Roman" w:eastAsia="Times New Roman" w:hAnsi="Times New Roman" w:cs="Times New Roman"/>
          <w:sz w:val="28"/>
          <w:szCs w:val="28"/>
          <w:lang w:eastAsia="ru-RU"/>
        </w:rPr>
        <w:t xml:space="preserve">6. </w:t>
      </w:r>
      <w:r>
        <w:rPr>
          <w:rFonts w:ascii="Times New Roman" w:eastAsia="Times New Roman" w:hAnsi="Times New Roman" w:cs="Times New Roman"/>
          <w:sz w:val="28"/>
          <w:szCs w:val="28"/>
          <w:lang w:eastAsia="ru-RU"/>
        </w:rPr>
        <w:t xml:space="preserve">ЛИСТ ИЗМЕНЕНИЙ И ДОПОЛНЕНИЙ, ВНЕСЕННЫХ В ПРОГРАММУ ПРОФЕССИОНАЛДЬНОГО МОДУЛЯ                                </w:t>
      </w:r>
      <w:r w:rsidRPr="00AB303C">
        <w:rPr>
          <w:rFonts w:ascii="Times New Roman" w:eastAsia="Times New Roman" w:hAnsi="Times New Roman" w:cs="Times New Roman"/>
          <w:sz w:val="28"/>
          <w:szCs w:val="28"/>
          <w:lang w:eastAsia="ru-RU"/>
        </w:rPr>
        <w:t xml:space="preserve">                             27</w:t>
      </w: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AB303C" w:rsidRDefault="00AB303C" w:rsidP="00651FED">
      <w:pPr>
        <w:spacing w:after="0"/>
        <w:jc w:val="center"/>
        <w:rPr>
          <w:rFonts w:ascii="Times New Roman" w:eastAsia="Times New Roman" w:hAnsi="Times New Roman" w:cs="Times New Roman"/>
          <w:b/>
          <w:sz w:val="24"/>
          <w:szCs w:val="24"/>
          <w:lang w:eastAsia="ru-RU"/>
        </w:rPr>
      </w:pPr>
    </w:p>
    <w:p w:rsidR="00B7047E" w:rsidRPr="00B7047E" w:rsidRDefault="00B7047E" w:rsidP="00651FED">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00651FED" w:rsidRPr="00651FED">
        <w:rPr>
          <w:rFonts w:ascii="Times New Roman" w:eastAsia="Times New Roman" w:hAnsi="Times New Roman" w:cs="Times New Roman"/>
          <w:b/>
          <w:sz w:val="24"/>
          <w:szCs w:val="24"/>
          <w:lang w:eastAsia="ru-RU"/>
        </w:rPr>
        <w:t>ПАСПОРТ ПРОГРАММЫ ПРОФЕСССИОНАЛЬНОГО МОДУЛЯ</w:t>
      </w:r>
    </w:p>
    <w:p w:rsidR="00B7047E" w:rsidRPr="003007C2" w:rsidRDefault="00B7047E" w:rsidP="00B7047E">
      <w:pPr>
        <w:spacing w:after="0" w:line="240" w:lineRule="auto"/>
        <w:jc w:val="center"/>
        <w:rPr>
          <w:rFonts w:ascii="Times New Roman" w:eastAsia="Times New Roman" w:hAnsi="Times New Roman" w:cs="Times New Roman"/>
          <w:sz w:val="24"/>
          <w:szCs w:val="24"/>
          <w:lang w:eastAsia="ru-RU"/>
        </w:rPr>
      </w:pPr>
      <w:r w:rsidRPr="003007C2">
        <w:rPr>
          <w:rFonts w:ascii="Times New Roman" w:eastAsia="Times New Roman" w:hAnsi="Times New Roman" w:cs="Times New Roman"/>
          <w:sz w:val="24"/>
          <w:szCs w:val="24"/>
          <w:u w:val="single"/>
          <w:lang w:eastAsia="ru-RU"/>
        </w:rPr>
        <w:t>ПМ.03 «Техническое обслуживание и ремонт компьютерных систем и комплексов</w:t>
      </w:r>
      <w:r w:rsidRPr="003007C2">
        <w:rPr>
          <w:rFonts w:ascii="Times New Roman" w:eastAsia="Times New Roman" w:hAnsi="Times New Roman" w:cs="Times New Roman"/>
          <w:sz w:val="24"/>
          <w:szCs w:val="24"/>
          <w:lang w:eastAsia="ru-RU"/>
        </w:rPr>
        <w:t>»</w:t>
      </w:r>
    </w:p>
    <w:p w:rsidR="00651FED" w:rsidRPr="003007C2" w:rsidRDefault="00651FED" w:rsidP="00B7047E">
      <w:pPr>
        <w:suppressAutoHyphens/>
        <w:spacing w:after="0" w:line="240" w:lineRule="auto"/>
        <w:ind w:firstLine="709"/>
        <w:rPr>
          <w:rFonts w:ascii="Times New Roman" w:eastAsia="Times New Roman" w:hAnsi="Times New Roman" w:cs="Times New Roman"/>
          <w:sz w:val="24"/>
          <w:szCs w:val="24"/>
          <w:lang w:eastAsia="ru-RU"/>
        </w:rPr>
      </w:pPr>
    </w:p>
    <w:p w:rsidR="00651FED" w:rsidRPr="00651FED" w:rsidRDefault="00651FED" w:rsidP="00651FED">
      <w:pPr>
        <w:numPr>
          <w:ilvl w:val="1"/>
          <w:numId w:val="14"/>
        </w:numPr>
        <w:spacing w:after="0" w:line="240" w:lineRule="auto"/>
        <w:contextualSpacing/>
        <w:jc w:val="both"/>
        <w:rPr>
          <w:rFonts w:ascii="Times New Roman" w:eastAsia="Calibri" w:hAnsi="Times New Roman" w:cs="Times New Roman"/>
          <w:b/>
          <w:sz w:val="24"/>
          <w:szCs w:val="24"/>
        </w:rPr>
      </w:pPr>
      <w:r w:rsidRPr="00651FED">
        <w:rPr>
          <w:rFonts w:ascii="Times New Roman" w:eastAsia="Calibri" w:hAnsi="Times New Roman" w:cs="Times New Roman"/>
          <w:b/>
          <w:sz w:val="24"/>
          <w:szCs w:val="24"/>
        </w:rPr>
        <w:t>Область применения программы</w:t>
      </w:r>
    </w:p>
    <w:p w:rsidR="00651FED" w:rsidRPr="00651FED" w:rsidRDefault="00651FED" w:rsidP="00651FED">
      <w:pPr>
        <w:spacing w:after="0" w:line="240" w:lineRule="auto"/>
        <w:ind w:firstLine="708"/>
        <w:jc w:val="both"/>
        <w:rPr>
          <w:rFonts w:ascii="Times New Roman" w:eastAsia="Times New Roman" w:hAnsi="Times New Roman" w:cs="Times New Roman"/>
          <w:sz w:val="26"/>
          <w:szCs w:val="26"/>
          <w:lang w:bidi="en-US"/>
        </w:rPr>
      </w:pPr>
      <w:r w:rsidRPr="00651FED">
        <w:rPr>
          <w:rFonts w:ascii="Times New Roman" w:eastAsia="Times New Roman" w:hAnsi="Times New Roman" w:cs="Times New Roman"/>
          <w:sz w:val="24"/>
          <w:szCs w:val="24"/>
          <w:lang w:bidi="en-US"/>
        </w:rPr>
        <w:t xml:space="preserve">Рабочая программа профессионального модуля (далее рабочая программа) – является частью рабочей основной профессиональной образовательной программы в соответствии с ФГОС по специальности СПО </w:t>
      </w:r>
      <w:r w:rsidRPr="00651FED">
        <w:rPr>
          <w:rFonts w:ascii="Times New Roman" w:eastAsia="Times New Roman" w:hAnsi="Times New Roman" w:cs="Times New Roman"/>
          <w:sz w:val="24"/>
          <w:szCs w:val="32"/>
          <w:lang w:bidi="en-US"/>
        </w:rPr>
        <w:t xml:space="preserve">09.02.01 Компьютерные системы и комплексы направление подготовки 09.00.00  Информатика и вычислительная техника </w:t>
      </w:r>
      <w:r w:rsidRPr="00651FED">
        <w:rPr>
          <w:rFonts w:ascii="Times New Roman" w:eastAsia="Times New Roman" w:hAnsi="Times New Roman" w:cs="Times New Roman"/>
          <w:sz w:val="24"/>
          <w:szCs w:val="24"/>
          <w:lang w:bidi="en-US"/>
        </w:rPr>
        <w:t xml:space="preserve">в части освоения основного вида профессиональной деятельности (ВПД): </w:t>
      </w:r>
      <w:r w:rsidRPr="00651FED">
        <w:rPr>
          <w:rFonts w:ascii="Times New Roman" w:eastAsia="Times New Roman" w:hAnsi="Times New Roman" w:cs="Times New Roman"/>
          <w:b/>
          <w:sz w:val="24"/>
          <w:szCs w:val="24"/>
          <w:lang w:bidi="en-US"/>
        </w:rPr>
        <w:t>Техническое обслуживание и ремонт компьютерных систем и комплексов</w:t>
      </w:r>
      <w:r w:rsidRPr="00651FED">
        <w:rPr>
          <w:rFonts w:ascii="Times New Roman" w:eastAsia="Times New Roman" w:hAnsi="Times New Roman" w:cs="Times New Roman"/>
          <w:sz w:val="24"/>
          <w:szCs w:val="24"/>
          <w:lang w:bidi="en-US"/>
        </w:rPr>
        <w:t xml:space="preserve"> и соответствующих профессиональных компетенций:</w:t>
      </w:r>
    </w:p>
    <w:p w:rsidR="00651FED" w:rsidRPr="00B6300E" w:rsidRDefault="00651FED" w:rsidP="00651FED">
      <w:pPr>
        <w:spacing w:after="0"/>
        <w:ind w:firstLine="708"/>
        <w:contextualSpacing/>
        <w:jc w:val="both"/>
        <w:rPr>
          <w:rFonts w:ascii="Times New Roman" w:eastAsia="Calibri" w:hAnsi="Times New Roman" w:cs="Times New Roman"/>
          <w:sz w:val="24"/>
          <w:szCs w:val="24"/>
        </w:rPr>
      </w:pPr>
      <w:r w:rsidRPr="00B6300E">
        <w:rPr>
          <w:rFonts w:ascii="Times New Roman" w:eastAsia="Calibri" w:hAnsi="Times New Roman" w:cs="Times New Roman"/>
          <w:sz w:val="24"/>
          <w:szCs w:val="24"/>
        </w:rPr>
        <w:t>ПК 3.1. Проводить контроль</w:t>
      </w:r>
      <w:r w:rsidR="00B6300E" w:rsidRPr="00B6300E">
        <w:rPr>
          <w:rFonts w:ascii="Times New Roman" w:eastAsia="Calibri" w:hAnsi="Times New Roman" w:cs="Times New Roman"/>
          <w:sz w:val="24"/>
          <w:szCs w:val="24"/>
        </w:rPr>
        <w:t xml:space="preserve"> параметров</w:t>
      </w:r>
      <w:r w:rsidRPr="00B6300E">
        <w:rPr>
          <w:rFonts w:ascii="Times New Roman" w:eastAsia="Calibri" w:hAnsi="Times New Roman" w:cs="Times New Roman"/>
          <w:sz w:val="24"/>
          <w:szCs w:val="24"/>
        </w:rPr>
        <w:t xml:space="preserve">, диагностику и восстановление работоспособности </w:t>
      </w:r>
      <w:r w:rsidR="00B6300E" w:rsidRPr="00B6300E">
        <w:rPr>
          <w:rFonts w:ascii="Times New Roman" w:eastAsia="Calibri" w:hAnsi="Times New Roman" w:cs="Times New Roman"/>
          <w:sz w:val="24"/>
          <w:szCs w:val="24"/>
        </w:rPr>
        <w:t xml:space="preserve">цифровых устройств </w:t>
      </w:r>
      <w:r w:rsidRPr="00B6300E">
        <w:rPr>
          <w:rFonts w:ascii="Times New Roman" w:eastAsia="Calibri" w:hAnsi="Times New Roman" w:cs="Times New Roman"/>
          <w:sz w:val="24"/>
          <w:szCs w:val="24"/>
        </w:rPr>
        <w:t>компьютерных систем и комплексов.</w:t>
      </w:r>
    </w:p>
    <w:p w:rsidR="00651FED" w:rsidRPr="00B6300E" w:rsidRDefault="00651FED" w:rsidP="00651FED">
      <w:pPr>
        <w:spacing w:after="0"/>
        <w:ind w:firstLine="708"/>
        <w:contextualSpacing/>
        <w:jc w:val="both"/>
        <w:rPr>
          <w:rFonts w:ascii="Times New Roman" w:eastAsia="Calibri" w:hAnsi="Times New Roman" w:cs="Times New Roman"/>
          <w:sz w:val="24"/>
          <w:szCs w:val="24"/>
        </w:rPr>
      </w:pPr>
      <w:r w:rsidRPr="00B6300E">
        <w:rPr>
          <w:rFonts w:ascii="Times New Roman" w:eastAsia="Calibri" w:hAnsi="Times New Roman" w:cs="Times New Roman"/>
          <w:sz w:val="24"/>
          <w:szCs w:val="24"/>
        </w:rPr>
        <w:t>ПК</w:t>
      </w:r>
      <w:r w:rsidR="00F314A7">
        <w:rPr>
          <w:rFonts w:ascii="Times New Roman" w:eastAsia="Calibri" w:hAnsi="Times New Roman" w:cs="Times New Roman"/>
          <w:sz w:val="24"/>
          <w:szCs w:val="24"/>
        </w:rPr>
        <w:t xml:space="preserve">    </w:t>
      </w:r>
      <w:r w:rsidRPr="00B6300E">
        <w:rPr>
          <w:rFonts w:ascii="Times New Roman" w:eastAsia="Calibri" w:hAnsi="Times New Roman" w:cs="Times New Roman"/>
          <w:sz w:val="24"/>
          <w:szCs w:val="24"/>
        </w:rPr>
        <w:t xml:space="preserve">3.2. </w:t>
      </w:r>
      <w:r w:rsidR="00B6300E" w:rsidRPr="00B6300E">
        <w:rPr>
          <w:rFonts w:ascii="Times New Roman" w:eastAsia="Calibri" w:hAnsi="Times New Roman" w:cs="Times New Roman"/>
          <w:sz w:val="24"/>
          <w:szCs w:val="24"/>
        </w:rPr>
        <w:t xml:space="preserve">Проверять работоспособность, выполнять обнаружение и устранять дефекты программного кода управляющих программ </w:t>
      </w:r>
      <w:r w:rsidRPr="00B6300E">
        <w:rPr>
          <w:rFonts w:ascii="Times New Roman" w:eastAsia="Calibri" w:hAnsi="Times New Roman" w:cs="Times New Roman"/>
          <w:sz w:val="24"/>
          <w:szCs w:val="24"/>
        </w:rPr>
        <w:t>компьютерных систем и комплексов.</w:t>
      </w:r>
    </w:p>
    <w:p w:rsidR="00B6300E" w:rsidRPr="00B6300E" w:rsidRDefault="00B6300E" w:rsidP="00651FED">
      <w:pPr>
        <w:spacing w:after="0"/>
        <w:ind w:firstLine="708"/>
        <w:contextualSpacing/>
        <w:jc w:val="both"/>
        <w:rPr>
          <w:rFonts w:ascii="Times New Roman" w:eastAsia="Calibri" w:hAnsi="Times New Roman" w:cs="Times New Roman"/>
          <w:sz w:val="24"/>
          <w:szCs w:val="24"/>
        </w:rPr>
      </w:pPr>
    </w:p>
    <w:p w:rsidR="00651FED" w:rsidRPr="00651FED" w:rsidRDefault="00651FED" w:rsidP="00651FED">
      <w:pPr>
        <w:numPr>
          <w:ilvl w:val="1"/>
          <w:numId w:val="14"/>
        </w:numPr>
        <w:spacing w:after="0" w:line="240" w:lineRule="auto"/>
        <w:contextualSpacing/>
        <w:jc w:val="both"/>
        <w:rPr>
          <w:rFonts w:ascii="Times New Roman" w:eastAsia="Calibri" w:hAnsi="Times New Roman" w:cs="Times New Roman"/>
          <w:b/>
          <w:sz w:val="24"/>
          <w:szCs w:val="28"/>
        </w:rPr>
      </w:pPr>
      <w:r w:rsidRPr="00651FED">
        <w:rPr>
          <w:rFonts w:ascii="Times New Roman" w:eastAsia="Calibri" w:hAnsi="Times New Roman" w:cs="Times New Roman"/>
          <w:b/>
          <w:sz w:val="24"/>
          <w:szCs w:val="28"/>
        </w:rPr>
        <w:t>Цели и задачи модуля – требования к результатам освоения модуля</w:t>
      </w:r>
    </w:p>
    <w:p w:rsidR="009B799B" w:rsidRPr="009B799B" w:rsidRDefault="009B799B" w:rsidP="009B799B">
      <w:pPr>
        <w:spacing w:after="0"/>
        <w:ind w:firstLine="708"/>
        <w:contextualSpacing/>
        <w:jc w:val="both"/>
        <w:rPr>
          <w:rFonts w:ascii="Times New Roman" w:eastAsia="Calibri" w:hAnsi="Times New Roman" w:cs="Times New Roman"/>
          <w:sz w:val="24"/>
          <w:szCs w:val="28"/>
        </w:rPr>
      </w:pPr>
      <w:r w:rsidRPr="000728A0">
        <w:rPr>
          <w:rFonts w:ascii="Times New Roman" w:eastAsia="Calibri" w:hAnsi="Times New Roman" w:cs="Times New Roman"/>
          <w:b/>
          <w:sz w:val="24"/>
          <w:szCs w:val="28"/>
        </w:rPr>
        <w:t xml:space="preserve">Цель </w:t>
      </w:r>
      <w:r w:rsidRPr="009B799B">
        <w:rPr>
          <w:rFonts w:ascii="Times New Roman" w:eastAsia="Calibri" w:hAnsi="Times New Roman" w:cs="Times New Roman"/>
          <w:sz w:val="24"/>
          <w:szCs w:val="28"/>
        </w:rPr>
        <w:t>профессионального модуля ПМ.0</w:t>
      </w:r>
      <w:r>
        <w:rPr>
          <w:rFonts w:ascii="Times New Roman" w:eastAsia="Calibri" w:hAnsi="Times New Roman" w:cs="Times New Roman"/>
          <w:sz w:val="24"/>
          <w:szCs w:val="28"/>
        </w:rPr>
        <w:t>3</w:t>
      </w:r>
      <w:r w:rsidRPr="009B799B">
        <w:rPr>
          <w:rFonts w:ascii="Times New Roman" w:eastAsia="Calibri" w:hAnsi="Times New Roman" w:cs="Times New Roman"/>
          <w:sz w:val="24"/>
          <w:szCs w:val="28"/>
        </w:rPr>
        <w:t xml:space="preserve">: овладение видом деятельности </w:t>
      </w:r>
      <w:r w:rsidRPr="009B799B">
        <w:rPr>
          <w:rFonts w:ascii="Times New Roman" w:eastAsia="Times New Roman" w:hAnsi="Times New Roman" w:cs="Times New Roman"/>
          <w:sz w:val="24"/>
          <w:szCs w:val="24"/>
          <w:lang w:bidi="en-US"/>
        </w:rPr>
        <w:t>Техническое обслуживание и ремонт компьютерных систем и комплексов</w:t>
      </w:r>
      <w:r w:rsidRPr="009B799B">
        <w:rPr>
          <w:rFonts w:ascii="Times New Roman" w:eastAsia="Calibri" w:hAnsi="Times New Roman" w:cs="Times New Roman"/>
          <w:sz w:val="24"/>
          <w:szCs w:val="28"/>
        </w:rPr>
        <w:t>.</w:t>
      </w:r>
    </w:p>
    <w:p w:rsidR="009B799B" w:rsidRPr="000728A0" w:rsidRDefault="009B799B" w:rsidP="009B799B">
      <w:pPr>
        <w:spacing w:after="0"/>
        <w:ind w:firstLine="708"/>
        <w:contextualSpacing/>
        <w:jc w:val="both"/>
        <w:rPr>
          <w:rFonts w:ascii="Times New Roman" w:eastAsia="Calibri" w:hAnsi="Times New Roman" w:cs="Times New Roman"/>
          <w:b/>
          <w:sz w:val="24"/>
          <w:szCs w:val="28"/>
        </w:rPr>
      </w:pPr>
      <w:r w:rsidRPr="000728A0">
        <w:rPr>
          <w:rFonts w:ascii="Times New Roman" w:eastAsia="Calibri" w:hAnsi="Times New Roman" w:cs="Times New Roman"/>
          <w:b/>
          <w:sz w:val="24"/>
          <w:szCs w:val="28"/>
        </w:rPr>
        <w:t>Задачи:</w:t>
      </w:r>
    </w:p>
    <w:p w:rsidR="009B799B" w:rsidRDefault="009B799B" w:rsidP="009B799B">
      <w:pPr>
        <w:spacing w:after="0"/>
        <w:ind w:firstLine="708"/>
        <w:contextualSpacing/>
        <w:jc w:val="both"/>
        <w:rPr>
          <w:rFonts w:ascii="Times New Roman" w:eastAsia="Calibri" w:hAnsi="Times New Roman" w:cs="Times New Roman"/>
          <w:sz w:val="24"/>
          <w:szCs w:val="28"/>
        </w:rPr>
      </w:pPr>
      <w:r w:rsidRPr="009B799B">
        <w:rPr>
          <w:rFonts w:ascii="Times New Roman" w:eastAsia="Calibri" w:hAnsi="Times New Roman" w:cs="Times New Roman"/>
          <w:sz w:val="24"/>
          <w:szCs w:val="28"/>
        </w:rPr>
        <w:t xml:space="preserve">Научиться </w:t>
      </w:r>
      <w:r>
        <w:rPr>
          <w:rFonts w:ascii="Times New Roman" w:eastAsia="Calibri" w:hAnsi="Times New Roman" w:cs="Times New Roman"/>
          <w:sz w:val="24"/>
          <w:szCs w:val="28"/>
        </w:rPr>
        <w:t>проводить контроль</w:t>
      </w:r>
      <w:r w:rsidRPr="00651FED">
        <w:rPr>
          <w:rFonts w:ascii="Times New Roman" w:eastAsia="Calibri" w:hAnsi="Times New Roman" w:cs="Times New Roman"/>
          <w:sz w:val="24"/>
          <w:szCs w:val="28"/>
        </w:rPr>
        <w:t>, диагностик</w:t>
      </w:r>
      <w:r>
        <w:rPr>
          <w:rFonts w:ascii="Times New Roman" w:eastAsia="Calibri" w:hAnsi="Times New Roman" w:cs="Times New Roman"/>
          <w:sz w:val="24"/>
          <w:szCs w:val="28"/>
        </w:rPr>
        <w:t>у и восстановление</w:t>
      </w:r>
      <w:r w:rsidRPr="00651FED">
        <w:rPr>
          <w:rFonts w:ascii="Times New Roman" w:eastAsia="Calibri" w:hAnsi="Times New Roman" w:cs="Times New Roman"/>
          <w:sz w:val="24"/>
          <w:szCs w:val="28"/>
        </w:rPr>
        <w:t xml:space="preserve"> работоспособности компьютерных систем и комплексов</w:t>
      </w:r>
      <w:r>
        <w:rPr>
          <w:rFonts w:ascii="Times New Roman" w:eastAsia="Calibri" w:hAnsi="Times New Roman" w:cs="Times New Roman"/>
          <w:sz w:val="24"/>
          <w:szCs w:val="28"/>
        </w:rPr>
        <w:t>.</w:t>
      </w:r>
    </w:p>
    <w:p w:rsidR="000728A0" w:rsidRDefault="000728A0" w:rsidP="009B799B">
      <w:pPr>
        <w:spacing w:after="0"/>
        <w:ind w:firstLine="708"/>
        <w:contextualSpacing/>
        <w:jc w:val="both"/>
        <w:rPr>
          <w:rFonts w:ascii="Times New Roman" w:eastAsia="Calibri" w:hAnsi="Times New Roman" w:cs="Times New Roman"/>
          <w:sz w:val="24"/>
          <w:szCs w:val="28"/>
        </w:rPr>
      </w:pPr>
      <w:r>
        <w:rPr>
          <w:rFonts w:ascii="Times New Roman" w:eastAsia="Calibri" w:hAnsi="Times New Roman" w:cs="Times New Roman"/>
          <w:sz w:val="24"/>
          <w:szCs w:val="28"/>
        </w:rPr>
        <w:t xml:space="preserve">Овладеть навыками </w:t>
      </w:r>
      <w:r w:rsidRPr="00651FED">
        <w:rPr>
          <w:rFonts w:ascii="Times New Roman" w:eastAsia="Calibri" w:hAnsi="Times New Roman" w:cs="Times New Roman"/>
          <w:sz w:val="24"/>
          <w:szCs w:val="28"/>
        </w:rPr>
        <w:t>систематическо</w:t>
      </w:r>
      <w:r>
        <w:rPr>
          <w:rFonts w:ascii="Times New Roman" w:eastAsia="Calibri" w:hAnsi="Times New Roman" w:cs="Times New Roman"/>
          <w:sz w:val="24"/>
          <w:szCs w:val="28"/>
        </w:rPr>
        <w:t>го</w:t>
      </w:r>
      <w:r w:rsidRPr="00651FED">
        <w:rPr>
          <w:rFonts w:ascii="Times New Roman" w:eastAsia="Calibri" w:hAnsi="Times New Roman" w:cs="Times New Roman"/>
          <w:sz w:val="24"/>
          <w:szCs w:val="28"/>
        </w:rPr>
        <w:t xml:space="preserve"> обслуживани</w:t>
      </w:r>
      <w:r>
        <w:rPr>
          <w:rFonts w:ascii="Times New Roman" w:eastAsia="Calibri" w:hAnsi="Times New Roman" w:cs="Times New Roman"/>
          <w:sz w:val="24"/>
          <w:szCs w:val="28"/>
        </w:rPr>
        <w:t>я</w:t>
      </w:r>
      <w:r w:rsidRPr="00651FED">
        <w:rPr>
          <w:rFonts w:ascii="Times New Roman" w:eastAsia="Calibri" w:hAnsi="Times New Roman" w:cs="Times New Roman"/>
          <w:sz w:val="24"/>
          <w:szCs w:val="28"/>
        </w:rPr>
        <w:t xml:space="preserve"> компьютерных систем и комплексов</w:t>
      </w:r>
    </w:p>
    <w:p w:rsidR="00651FED" w:rsidRPr="00B7047E" w:rsidRDefault="00651FED" w:rsidP="00B7047E">
      <w:pPr>
        <w:suppressAutoHyphens/>
        <w:spacing w:after="0" w:line="240" w:lineRule="auto"/>
        <w:ind w:firstLine="709"/>
        <w:jc w:val="both"/>
        <w:rPr>
          <w:rFonts w:ascii="Times New Roman" w:eastAsia="Times New Roman" w:hAnsi="Times New Roman" w:cs="Times New Roman"/>
          <w:sz w:val="24"/>
          <w:szCs w:val="24"/>
          <w:lang w:eastAsia="ru-RU"/>
        </w:rPr>
      </w:pPr>
    </w:p>
    <w:p w:rsidR="00B7047E" w:rsidRPr="00B20F44" w:rsidRDefault="00651FED" w:rsidP="009B799B">
      <w:pPr>
        <w:pStyle w:val="a7"/>
        <w:numPr>
          <w:ilvl w:val="0"/>
          <w:numId w:val="14"/>
        </w:numPr>
        <w:spacing w:after="0" w:line="240" w:lineRule="auto"/>
        <w:jc w:val="center"/>
        <w:rPr>
          <w:rFonts w:ascii="Times New Roman" w:eastAsia="Times New Roman" w:hAnsi="Times New Roman" w:cs="Times New Roman"/>
          <w:b/>
          <w:sz w:val="24"/>
          <w:szCs w:val="28"/>
          <w:lang w:eastAsia="ru-RU"/>
        </w:rPr>
      </w:pPr>
      <w:r w:rsidRPr="00B20F44">
        <w:rPr>
          <w:rFonts w:ascii="Times New Roman" w:eastAsia="Times New Roman" w:hAnsi="Times New Roman" w:cs="Times New Roman"/>
          <w:b/>
          <w:sz w:val="24"/>
          <w:szCs w:val="28"/>
          <w:lang w:eastAsia="ru-RU"/>
        </w:rPr>
        <w:t>РЕЗУЛЬТАТЫ ОСВОЕНИЯ ПРОФЕССИОНАЛЬНОГО МОДУЛЯ</w:t>
      </w:r>
    </w:p>
    <w:p w:rsidR="00651FED" w:rsidRDefault="00651FED" w:rsidP="00651FED">
      <w:pPr>
        <w:pStyle w:val="a7"/>
        <w:spacing w:after="0" w:line="240" w:lineRule="auto"/>
        <w:jc w:val="both"/>
        <w:rPr>
          <w:rFonts w:ascii="Times New Roman" w:eastAsia="Times New Roman" w:hAnsi="Times New Roman" w:cs="Times New Roman"/>
          <w:sz w:val="24"/>
          <w:szCs w:val="24"/>
          <w:lang w:eastAsia="ru-RU"/>
        </w:rPr>
      </w:pPr>
    </w:p>
    <w:p w:rsidR="009B799B" w:rsidRDefault="009B799B" w:rsidP="009B799B">
      <w:pPr>
        <w:pStyle w:val="a7"/>
        <w:spacing w:after="0" w:line="240" w:lineRule="auto"/>
        <w:ind w:left="0" w:firstLine="720"/>
        <w:jc w:val="both"/>
        <w:rPr>
          <w:rFonts w:ascii="Times New Roman" w:eastAsia="Times New Roman" w:hAnsi="Times New Roman" w:cs="Times New Roman"/>
          <w:bCs/>
          <w:iCs/>
          <w:sz w:val="24"/>
          <w:szCs w:val="24"/>
          <w:lang w:eastAsia="ru-RU"/>
        </w:rPr>
      </w:pPr>
      <w:r w:rsidRPr="009B799B">
        <w:rPr>
          <w:rFonts w:ascii="Times New Roman" w:eastAsia="Times New Roman" w:hAnsi="Times New Roman" w:cs="Times New Roman"/>
          <w:sz w:val="24"/>
          <w:szCs w:val="24"/>
          <w:lang w:eastAsia="ru-RU"/>
        </w:rPr>
        <w:t xml:space="preserve">Результатом освоения программы профессионального модуля является овладение обучающимися видом профессиональной деятельности </w:t>
      </w:r>
      <w:r w:rsidR="00AB303C">
        <w:rPr>
          <w:rFonts w:ascii="Times New Roman" w:eastAsia="Times New Roman" w:hAnsi="Times New Roman" w:cs="Times New Roman"/>
          <w:sz w:val="24"/>
          <w:szCs w:val="24"/>
          <w:lang w:eastAsia="ru-RU"/>
        </w:rPr>
        <w:t>«</w:t>
      </w:r>
      <w:r w:rsidRPr="00B7047E">
        <w:rPr>
          <w:rFonts w:ascii="Times New Roman" w:eastAsia="Times New Roman" w:hAnsi="Times New Roman" w:cs="Times New Roman"/>
          <w:iCs/>
          <w:sz w:val="24"/>
          <w:szCs w:val="24"/>
          <w:lang w:eastAsia="ru-RU"/>
        </w:rPr>
        <w:t>Техническое обслуживание и ремонт компьютерных систем и комплексов</w:t>
      </w:r>
      <w:r w:rsidR="00AB303C">
        <w:rPr>
          <w:rFonts w:ascii="Times New Roman" w:eastAsia="Times New Roman" w:hAnsi="Times New Roman" w:cs="Times New Roman"/>
          <w:iCs/>
          <w:sz w:val="24"/>
          <w:szCs w:val="24"/>
          <w:lang w:eastAsia="ru-RU"/>
        </w:rPr>
        <w:t>»</w:t>
      </w:r>
      <w:r w:rsidRPr="009B799B">
        <w:rPr>
          <w:rFonts w:ascii="Times New Roman" w:eastAsia="Times New Roman" w:hAnsi="Times New Roman" w:cs="Times New Roman"/>
          <w:color w:val="000000"/>
          <w:sz w:val="24"/>
          <w:szCs w:val="24"/>
          <w:lang w:eastAsia="ru-RU"/>
        </w:rPr>
        <w:t xml:space="preserve">, </w:t>
      </w:r>
      <w:r w:rsidRPr="009B799B">
        <w:rPr>
          <w:rFonts w:ascii="Times New Roman" w:eastAsia="Times New Roman" w:hAnsi="Times New Roman" w:cs="Times New Roman"/>
          <w:sz w:val="24"/>
          <w:szCs w:val="24"/>
          <w:lang w:eastAsia="ru-RU"/>
        </w:rPr>
        <w:t>в том числе профессиональными (ПК)</w:t>
      </w:r>
      <w:r w:rsidR="000728A0">
        <w:rPr>
          <w:rFonts w:ascii="Times New Roman" w:eastAsia="Times New Roman" w:hAnsi="Times New Roman" w:cs="Times New Roman"/>
          <w:sz w:val="24"/>
          <w:szCs w:val="24"/>
          <w:lang w:eastAsia="ru-RU"/>
        </w:rPr>
        <w:t xml:space="preserve"> и</w:t>
      </w:r>
      <w:r w:rsidRPr="009B799B">
        <w:rPr>
          <w:rFonts w:ascii="Times New Roman" w:eastAsia="Times New Roman" w:hAnsi="Times New Roman" w:cs="Times New Roman"/>
          <w:sz w:val="24"/>
          <w:szCs w:val="24"/>
          <w:lang w:eastAsia="ru-RU"/>
        </w:rPr>
        <w:t xml:space="preserve"> общими (</w:t>
      </w:r>
      <w:proofErr w:type="gramStart"/>
      <w:r w:rsidRPr="009B799B">
        <w:rPr>
          <w:rFonts w:ascii="Times New Roman" w:eastAsia="Times New Roman" w:hAnsi="Times New Roman" w:cs="Times New Roman"/>
          <w:sz w:val="24"/>
          <w:szCs w:val="24"/>
          <w:lang w:eastAsia="ru-RU"/>
        </w:rPr>
        <w:t>ОК</w:t>
      </w:r>
      <w:proofErr w:type="gramEnd"/>
      <w:r w:rsidRPr="009B799B">
        <w:rPr>
          <w:rFonts w:ascii="Times New Roman" w:eastAsia="Times New Roman" w:hAnsi="Times New Roman" w:cs="Times New Roman"/>
          <w:sz w:val="24"/>
          <w:szCs w:val="24"/>
          <w:lang w:eastAsia="ru-RU"/>
        </w:rPr>
        <w:t>) компетенциями</w:t>
      </w:r>
      <w:r w:rsidR="000728A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личностными результатами (ЛР)</w:t>
      </w:r>
    </w:p>
    <w:p w:rsidR="009B799B" w:rsidRDefault="009B799B" w:rsidP="00B20F44">
      <w:pPr>
        <w:pStyle w:val="a7"/>
        <w:spacing w:after="0" w:line="240" w:lineRule="auto"/>
        <w:jc w:val="both"/>
        <w:rPr>
          <w:rFonts w:ascii="Times New Roman" w:eastAsia="Times New Roman" w:hAnsi="Times New Roman" w:cs="Times New Roman"/>
          <w:bCs/>
          <w:iCs/>
          <w:sz w:val="24"/>
          <w:szCs w:val="24"/>
          <w:lang w:eastAsia="ru-RU"/>
        </w:rPr>
      </w:pPr>
    </w:p>
    <w:p w:rsidR="00B20F44" w:rsidRDefault="00B20F44" w:rsidP="00651FED">
      <w:pPr>
        <w:pStyle w:val="a7"/>
        <w:spacing w:after="0" w:line="240" w:lineRule="auto"/>
        <w:jc w:val="both"/>
        <w:rPr>
          <w:rFonts w:ascii="Times New Roman" w:eastAsia="Times New Roman" w:hAnsi="Times New Roman" w:cs="Times New Roman"/>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
        <w:gridCol w:w="8342"/>
      </w:tblGrid>
      <w:tr w:rsidR="009B799B" w:rsidRPr="009B799B" w:rsidTr="000728A0">
        <w:tc>
          <w:tcPr>
            <w:tcW w:w="9321" w:type="dxa"/>
            <w:gridSpan w:val="3"/>
            <w:tcBorders>
              <w:top w:val="single" w:sz="4" w:space="0" w:color="auto"/>
              <w:left w:val="single" w:sz="4" w:space="0" w:color="auto"/>
              <w:bottom w:val="single" w:sz="4" w:space="0" w:color="auto"/>
              <w:right w:val="single" w:sz="4" w:space="0" w:color="auto"/>
            </w:tcBorders>
          </w:tcPr>
          <w:p w:rsidR="009B799B" w:rsidRPr="009B799B" w:rsidRDefault="009B799B" w:rsidP="009B799B">
            <w:pPr>
              <w:spacing w:after="0" w:line="240" w:lineRule="auto"/>
              <w:jc w:val="center"/>
              <w:rPr>
                <w:rFonts w:ascii="Times New Roman" w:eastAsia="Times New Roman" w:hAnsi="Times New Roman" w:cs="Times New Roman"/>
                <w:b/>
                <w:sz w:val="24"/>
                <w:szCs w:val="24"/>
                <w:lang w:eastAsia="ru-RU"/>
              </w:rPr>
            </w:pPr>
            <w:bookmarkStart w:id="0" w:name="_Hlk90393943"/>
            <w:r w:rsidRPr="009B799B">
              <w:rPr>
                <w:rFonts w:ascii="Times New Roman" w:eastAsia="Times New Roman" w:hAnsi="Times New Roman" w:cs="Times New Roman"/>
                <w:b/>
                <w:sz w:val="24"/>
                <w:szCs w:val="24"/>
                <w:lang w:eastAsia="ru-RU"/>
              </w:rPr>
              <w:t>ФГОС СПО</w:t>
            </w:r>
          </w:p>
        </w:tc>
      </w:tr>
      <w:tr w:rsidR="009B799B" w:rsidRPr="009B799B" w:rsidTr="000728A0">
        <w:tc>
          <w:tcPr>
            <w:tcW w:w="979" w:type="dxa"/>
            <w:gridSpan w:val="2"/>
            <w:tcBorders>
              <w:top w:val="single" w:sz="4" w:space="0" w:color="auto"/>
              <w:left w:val="single" w:sz="4" w:space="0" w:color="auto"/>
              <w:bottom w:val="single" w:sz="4" w:space="0" w:color="auto"/>
              <w:right w:val="single" w:sz="4" w:space="0" w:color="auto"/>
            </w:tcBorders>
          </w:tcPr>
          <w:p w:rsidR="009B799B" w:rsidRPr="009B799B" w:rsidRDefault="009B799B" w:rsidP="00E529FA">
            <w:pPr>
              <w:spacing w:after="0" w:line="240" w:lineRule="auto"/>
              <w:rPr>
                <w:rFonts w:ascii="Times New Roman" w:eastAsia="Times New Roman" w:hAnsi="Times New Roman" w:cs="Times New Roman"/>
                <w:b/>
                <w:sz w:val="24"/>
                <w:szCs w:val="24"/>
                <w:lang w:eastAsia="ru-RU"/>
              </w:rPr>
            </w:pPr>
            <w:r w:rsidRPr="009B799B">
              <w:rPr>
                <w:rFonts w:ascii="Times New Roman" w:eastAsia="Times New Roman" w:hAnsi="Times New Roman" w:cs="Times New Roman"/>
                <w:b/>
                <w:sz w:val="24"/>
                <w:szCs w:val="24"/>
                <w:lang w:eastAsia="ru-RU"/>
              </w:rPr>
              <w:t>Код</w:t>
            </w:r>
          </w:p>
        </w:tc>
        <w:tc>
          <w:tcPr>
            <w:tcW w:w="8342" w:type="dxa"/>
            <w:tcBorders>
              <w:top w:val="single" w:sz="4" w:space="0" w:color="auto"/>
              <w:left w:val="single" w:sz="4" w:space="0" w:color="auto"/>
              <w:bottom w:val="single" w:sz="4" w:space="0" w:color="auto"/>
              <w:right w:val="single" w:sz="4" w:space="0" w:color="auto"/>
            </w:tcBorders>
          </w:tcPr>
          <w:p w:rsidR="009B799B" w:rsidRPr="009B799B" w:rsidRDefault="009B799B" w:rsidP="00E529FA">
            <w:pPr>
              <w:spacing w:after="0" w:line="240" w:lineRule="auto"/>
              <w:jc w:val="both"/>
              <w:rPr>
                <w:rFonts w:ascii="Times New Roman" w:eastAsia="Times New Roman" w:hAnsi="Times New Roman" w:cs="Times New Roman"/>
                <w:b/>
                <w:sz w:val="24"/>
                <w:szCs w:val="24"/>
                <w:lang w:eastAsia="ru-RU"/>
              </w:rPr>
            </w:pPr>
            <w:r w:rsidRPr="009B799B">
              <w:rPr>
                <w:rFonts w:ascii="Times New Roman" w:eastAsia="Times New Roman" w:hAnsi="Times New Roman" w:cs="Times New Roman"/>
                <w:b/>
                <w:sz w:val="24"/>
                <w:szCs w:val="24"/>
                <w:lang w:eastAsia="ru-RU"/>
              </w:rPr>
              <w:t>Наименование общих компетенций</w:t>
            </w:r>
          </w:p>
        </w:tc>
      </w:tr>
      <w:tr w:rsidR="009B799B" w:rsidRPr="009B799B" w:rsidTr="000728A0">
        <w:tc>
          <w:tcPr>
            <w:tcW w:w="979" w:type="dxa"/>
            <w:gridSpan w:val="2"/>
            <w:tcBorders>
              <w:top w:val="single" w:sz="4" w:space="0" w:color="auto"/>
              <w:left w:val="single" w:sz="4" w:space="0" w:color="auto"/>
              <w:bottom w:val="single" w:sz="4" w:space="0" w:color="auto"/>
              <w:right w:val="single" w:sz="4" w:space="0" w:color="auto"/>
            </w:tcBorders>
          </w:tcPr>
          <w:p w:rsidR="009B799B" w:rsidRPr="009B799B" w:rsidRDefault="009B799B" w:rsidP="00E529FA">
            <w:pPr>
              <w:spacing w:after="0" w:line="240" w:lineRule="auto"/>
              <w:rPr>
                <w:rFonts w:ascii="Times New Roman" w:eastAsia="Times New Roman" w:hAnsi="Times New Roman" w:cs="Times New Roman"/>
                <w:b/>
                <w:sz w:val="24"/>
                <w:szCs w:val="24"/>
                <w:lang w:eastAsia="ru-RU"/>
              </w:rPr>
            </w:pPr>
          </w:p>
        </w:tc>
        <w:tc>
          <w:tcPr>
            <w:tcW w:w="8342" w:type="dxa"/>
            <w:tcBorders>
              <w:top w:val="single" w:sz="4" w:space="0" w:color="auto"/>
              <w:left w:val="single" w:sz="4" w:space="0" w:color="auto"/>
              <w:bottom w:val="single" w:sz="4" w:space="0" w:color="auto"/>
              <w:right w:val="single" w:sz="4" w:space="0" w:color="auto"/>
            </w:tcBorders>
          </w:tcPr>
          <w:p w:rsidR="009B799B" w:rsidRPr="009B799B" w:rsidRDefault="009B799B" w:rsidP="009B799B">
            <w:pPr>
              <w:spacing w:after="0" w:line="240" w:lineRule="auto"/>
              <w:jc w:val="center"/>
              <w:rPr>
                <w:rFonts w:ascii="Times New Roman" w:eastAsia="Times New Roman" w:hAnsi="Times New Roman" w:cs="Times New Roman"/>
                <w:b/>
                <w:sz w:val="24"/>
                <w:szCs w:val="24"/>
                <w:lang w:eastAsia="ru-RU"/>
              </w:rPr>
            </w:pPr>
            <w:r w:rsidRPr="009B799B">
              <w:rPr>
                <w:rFonts w:ascii="Times New Roman" w:eastAsia="Times New Roman" w:hAnsi="Times New Roman" w:cs="Times New Roman"/>
                <w:b/>
                <w:sz w:val="24"/>
                <w:szCs w:val="24"/>
                <w:lang w:eastAsia="ru-RU"/>
              </w:rPr>
              <w:t>Общие компетенции</w:t>
            </w:r>
          </w:p>
        </w:tc>
      </w:tr>
      <w:tr w:rsidR="009B799B" w:rsidRPr="00B7047E" w:rsidTr="000728A0">
        <w:trPr>
          <w:trHeight w:val="327"/>
        </w:trPr>
        <w:tc>
          <w:tcPr>
            <w:tcW w:w="979" w:type="dxa"/>
            <w:gridSpan w:val="2"/>
            <w:tcBorders>
              <w:top w:val="single" w:sz="4" w:space="0" w:color="auto"/>
              <w:left w:val="single" w:sz="4" w:space="0" w:color="auto"/>
              <w:bottom w:val="single" w:sz="4" w:space="0" w:color="auto"/>
              <w:right w:val="single" w:sz="4" w:space="0" w:color="auto"/>
            </w:tcBorders>
            <w:hideMark/>
          </w:tcPr>
          <w:p w:rsidR="009B799B" w:rsidRPr="00B7047E" w:rsidRDefault="009B799B" w:rsidP="009B799B">
            <w:pPr>
              <w:spacing w:after="0" w:line="240" w:lineRule="auto"/>
              <w:rPr>
                <w:rFonts w:ascii="Times New Roman" w:eastAsia="Times New Roman" w:hAnsi="Times New Roman" w:cs="Times New Roman"/>
                <w:sz w:val="24"/>
                <w:szCs w:val="24"/>
                <w:lang w:eastAsia="ru-RU"/>
              </w:rPr>
            </w:pPr>
            <w:proofErr w:type="gramStart"/>
            <w:r w:rsidRPr="00B7047E">
              <w:rPr>
                <w:rFonts w:ascii="Times New Roman" w:eastAsia="Times New Roman" w:hAnsi="Times New Roman" w:cs="Times New Roman"/>
                <w:sz w:val="24"/>
                <w:szCs w:val="24"/>
                <w:lang w:eastAsia="ru-RU"/>
              </w:rPr>
              <w:t>ОК</w:t>
            </w:r>
            <w:proofErr w:type="gramEnd"/>
            <w:r w:rsidRPr="00B7047E">
              <w:rPr>
                <w:rFonts w:ascii="Times New Roman" w:eastAsia="Times New Roman" w:hAnsi="Times New Roman" w:cs="Times New Roman"/>
                <w:sz w:val="24"/>
                <w:szCs w:val="24"/>
                <w:lang w:eastAsia="ru-RU"/>
              </w:rPr>
              <w:t xml:space="preserve"> 1.</w:t>
            </w:r>
          </w:p>
        </w:tc>
        <w:tc>
          <w:tcPr>
            <w:tcW w:w="8342" w:type="dxa"/>
            <w:tcBorders>
              <w:top w:val="single" w:sz="4" w:space="0" w:color="auto"/>
              <w:left w:val="single" w:sz="4" w:space="0" w:color="auto"/>
              <w:bottom w:val="single" w:sz="4" w:space="0" w:color="auto"/>
              <w:right w:val="single" w:sz="4" w:space="0" w:color="auto"/>
            </w:tcBorders>
            <w:hideMark/>
          </w:tcPr>
          <w:p w:rsidR="009B799B" w:rsidRPr="00B7047E" w:rsidRDefault="009B799B" w:rsidP="009B799B">
            <w:pPr>
              <w:spacing w:after="0" w:line="240" w:lineRule="auto"/>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9B799B" w:rsidRPr="00B7047E" w:rsidTr="000728A0">
        <w:tc>
          <w:tcPr>
            <w:tcW w:w="979" w:type="dxa"/>
            <w:gridSpan w:val="2"/>
            <w:hideMark/>
          </w:tcPr>
          <w:p w:rsidR="009B799B" w:rsidRPr="00B7047E" w:rsidRDefault="009B799B" w:rsidP="009B799B">
            <w:pPr>
              <w:spacing w:after="0" w:line="240" w:lineRule="auto"/>
              <w:rPr>
                <w:rFonts w:ascii="Times New Roman" w:eastAsia="Times New Roman" w:hAnsi="Times New Roman" w:cs="Times New Roman"/>
                <w:sz w:val="24"/>
                <w:szCs w:val="24"/>
                <w:lang w:eastAsia="ru-RU"/>
              </w:rPr>
            </w:pPr>
            <w:proofErr w:type="gramStart"/>
            <w:r w:rsidRPr="00B7047E">
              <w:rPr>
                <w:rFonts w:ascii="Times New Roman" w:eastAsia="Times New Roman" w:hAnsi="Times New Roman" w:cs="Times New Roman"/>
                <w:sz w:val="24"/>
                <w:szCs w:val="24"/>
                <w:lang w:eastAsia="ru-RU"/>
              </w:rPr>
              <w:t>ОК</w:t>
            </w:r>
            <w:proofErr w:type="gramEnd"/>
            <w:r w:rsidRPr="00B7047E">
              <w:rPr>
                <w:rFonts w:ascii="Times New Roman" w:eastAsia="Times New Roman" w:hAnsi="Times New Roman" w:cs="Times New Roman"/>
                <w:sz w:val="24"/>
                <w:szCs w:val="24"/>
                <w:lang w:eastAsia="ru-RU"/>
              </w:rPr>
              <w:t xml:space="preserve"> 2.</w:t>
            </w:r>
          </w:p>
        </w:tc>
        <w:tc>
          <w:tcPr>
            <w:tcW w:w="8342" w:type="dxa"/>
            <w:tcBorders>
              <w:top w:val="single" w:sz="4" w:space="0" w:color="auto"/>
              <w:left w:val="single" w:sz="4" w:space="0" w:color="auto"/>
              <w:bottom w:val="single" w:sz="4" w:space="0" w:color="auto"/>
              <w:right w:val="single" w:sz="4" w:space="0" w:color="auto"/>
            </w:tcBorders>
            <w:hideMark/>
          </w:tcPr>
          <w:p w:rsidR="009B799B" w:rsidRPr="00B7047E" w:rsidRDefault="009B799B" w:rsidP="009B799B">
            <w:pPr>
              <w:spacing w:after="0" w:line="240" w:lineRule="auto"/>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B799B" w:rsidRPr="00B7047E" w:rsidTr="000728A0">
        <w:tc>
          <w:tcPr>
            <w:tcW w:w="979" w:type="dxa"/>
            <w:gridSpan w:val="2"/>
          </w:tcPr>
          <w:p w:rsidR="009B799B" w:rsidRPr="00B7047E" w:rsidRDefault="009B799B" w:rsidP="009B799B">
            <w:pPr>
              <w:spacing w:after="0" w:line="240" w:lineRule="auto"/>
              <w:rPr>
                <w:rFonts w:ascii="Times New Roman" w:eastAsia="Times New Roman" w:hAnsi="Times New Roman" w:cs="Times New Roman"/>
                <w:sz w:val="24"/>
                <w:szCs w:val="24"/>
                <w:lang w:eastAsia="ru-RU"/>
              </w:rPr>
            </w:pPr>
            <w:proofErr w:type="gramStart"/>
            <w:r w:rsidRPr="00B7047E">
              <w:rPr>
                <w:rFonts w:ascii="Times New Roman" w:eastAsia="Times New Roman" w:hAnsi="Times New Roman" w:cs="Times New Roman"/>
                <w:sz w:val="24"/>
                <w:szCs w:val="24"/>
                <w:lang w:eastAsia="ru-RU"/>
              </w:rPr>
              <w:t>ОК</w:t>
            </w:r>
            <w:proofErr w:type="gramEnd"/>
            <w:r w:rsidRPr="00B7047E">
              <w:rPr>
                <w:rFonts w:ascii="Times New Roman" w:eastAsia="Times New Roman" w:hAnsi="Times New Roman" w:cs="Times New Roman"/>
                <w:sz w:val="24"/>
                <w:szCs w:val="24"/>
                <w:lang w:eastAsia="ru-RU"/>
              </w:rPr>
              <w:t xml:space="preserve"> 3.</w:t>
            </w:r>
          </w:p>
        </w:tc>
        <w:tc>
          <w:tcPr>
            <w:tcW w:w="8342" w:type="dxa"/>
            <w:tcBorders>
              <w:top w:val="single" w:sz="4" w:space="0" w:color="auto"/>
              <w:left w:val="single" w:sz="4" w:space="0" w:color="auto"/>
              <w:bottom w:val="single" w:sz="4" w:space="0" w:color="auto"/>
              <w:right w:val="single" w:sz="4" w:space="0" w:color="auto"/>
            </w:tcBorders>
          </w:tcPr>
          <w:p w:rsidR="009B799B" w:rsidRPr="00B7047E" w:rsidRDefault="009B799B" w:rsidP="009B799B">
            <w:pPr>
              <w:spacing w:after="0" w:line="240" w:lineRule="auto"/>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9B799B" w:rsidRPr="00B7047E" w:rsidTr="000728A0">
        <w:tc>
          <w:tcPr>
            <w:tcW w:w="979" w:type="dxa"/>
            <w:gridSpan w:val="2"/>
          </w:tcPr>
          <w:p w:rsidR="009B799B" w:rsidRPr="00B7047E" w:rsidRDefault="009B799B" w:rsidP="009B799B">
            <w:pPr>
              <w:spacing w:after="0" w:line="240" w:lineRule="auto"/>
              <w:rPr>
                <w:rFonts w:ascii="Times New Roman" w:eastAsia="Times New Roman" w:hAnsi="Times New Roman" w:cs="Times New Roman"/>
                <w:sz w:val="24"/>
                <w:szCs w:val="24"/>
                <w:lang w:eastAsia="ru-RU"/>
              </w:rPr>
            </w:pPr>
            <w:proofErr w:type="gramStart"/>
            <w:r w:rsidRPr="00B7047E">
              <w:rPr>
                <w:rFonts w:ascii="Times New Roman" w:eastAsia="Times New Roman" w:hAnsi="Times New Roman" w:cs="Times New Roman"/>
                <w:sz w:val="24"/>
                <w:szCs w:val="24"/>
                <w:lang w:eastAsia="ru-RU"/>
              </w:rPr>
              <w:t>ОК</w:t>
            </w:r>
            <w:proofErr w:type="gramEnd"/>
            <w:r w:rsidRPr="00B7047E">
              <w:rPr>
                <w:rFonts w:ascii="Times New Roman" w:eastAsia="Times New Roman" w:hAnsi="Times New Roman" w:cs="Times New Roman"/>
                <w:sz w:val="24"/>
                <w:szCs w:val="24"/>
                <w:lang w:eastAsia="ru-RU"/>
              </w:rPr>
              <w:t xml:space="preserve"> 4.</w:t>
            </w:r>
          </w:p>
        </w:tc>
        <w:tc>
          <w:tcPr>
            <w:tcW w:w="8342" w:type="dxa"/>
            <w:tcBorders>
              <w:top w:val="single" w:sz="4" w:space="0" w:color="auto"/>
              <w:left w:val="single" w:sz="4" w:space="0" w:color="auto"/>
              <w:bottom w:val="single" w:sz="4" w:space="0" w:color="auto"/>
              <w:right w:val="single" w:sz="4" w:space="0" w:color="auto"/>
            </w:tcBorders>
          </w:tcPr>
          <w:p w:rsidR="009B799B" w:rsidRPr="00B7047E" w:rsidRDefault="009B799B" w:rsidP="009B799B">
            <w:pPr>
              <w:spacing w:after="0" w:line="240" w:lineRule="auto"/>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9B799B" w:rsidRPr="00B7047E" w:rsidTr="000728A0">
        <w:tc>
          <w:tcPr>
            <w:tcW w:w="979" w:type="dxa"/>
            <w:gridSpan w:val="2"/>
          </w:tcPr>
          <w:p w:rsidR="009B799B" w:rsidRPr="00B7047E" w:rsidRDefault="009B799B" w:rsidP="009B799B">
            <w:pPr>
              <w:spacing w:after="0" w:line="240" w:lineRule="auto"/>
              <w:rPr>
                <w:rFonts w:ascii="Times New Roman" w:eastAsia="Times New Roman" w:hAnsi="Times New Roman" w:cs="Times New Roman"/>
                <w:sz w:val="24"/>
                <w:szCs w:val="24"/>
                <w:lang w:eastAsia="ru-RU"/>
              </w:rPr>
            </w:pPr>
            <w:proofErr w:type="gramStart"/>
            <w:r w:rsidRPr="00B7047E">
              <w:rPr>
                <w:rFonts w:ascii="Times New Roman" w:eastAsia="Times New Roman" w:hAnsi="Times New Roman" w:cs="Times New Roman"/>
                <w:sz w:val="24"/>
                <w:szCs w:val="24"/>
                <w:lang w:eastAsia="ru-RU"/>
              </w:rPr>
              <w:t>ОК</w:t>
            </w:r>
            <w:proofErr w:type="gramEnd"/>
            <w:r w:rsidRPr="00B7047E">
              <w:rPr>
                <w:rFonts w:ascii="Times New Roman" w:eastAsia="Times New Roman" w:hAnsi="Times New Roman" w:cs="Times New Roman"/>
                <w:sz w:val="24"/>
                <w:szCs w:val="24"/>
                <w:lang w:eastAsia="ru-RU"/>
              </w:rPr>
              <w:t xml:space="preserve"> 5.</w:t>
            </w:r>
          </w:p>
        </w:tc>
        <w:tc>
          <w:tcPr>
            <w:tcW w:w="8342" w:type="dxa"/>
            <w:tcBorders>
              <w:top w:val="single" w:sz="4" w:space="0" w:color="auto"/>
              <w:left w:val="single" w:sz="4" w:space="0" w:color="auto"/>
              <w:bottom w:val="single" w:sz="4" w:space="0" w:color="auto"/>
              <w:right w:val="single" w:sz="4" w:space="0" w:color="auto"/>
            </w:tcBorders>
          </w:tcPr>
          <w:p w:rsidR="009B799B" w:rsidRPr="00B7047E" w:rsidRDefault="009B799B" w:rsidP="009B799B">
            <w:pPr>
              <w:spacing w:after="0" w:line="240" w:lineRule="auto"/>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B799B" w:rsidRPr="00B7047E" w:rsidTr="000728A0">
        <w:tc>
          <w:tcPr>
            <w:tcW w:w="979" w:type="dxa"/>
            <w:gridSpan w:val="2"/>
          </w:tcPr>
          <w:p w:rsidR="009B799B" w:rsidRPr="00B7047E" w:rsidRDefault="009B799B" w:rsidP="009B799B">
            <w:pPr>
              <w:spacing w:after="0" w:line="240" w:lineRule="auto"/>
              <w:rPr>
                <w:rFonts w:ascii="Times New Roman" w:eastAsia="Times New Roman" w:hAnsi="Times New Roman" w:cs="Times New Roman"/>
                <w:sz w:val="24"/>
                <w:szCs w:val="24"/>
                <w:lang w:eastAsia="ru-RU"/>
              </w:rPr>
            </w:pPr>
            <w:proofErr w:type="gramStart"/>
            <w:r w:rsidRPr="00B7047E">
              <w:rPr>
                <w:rFonts w:ascii="Times New Roman" w:eastAsia="Times New Roman" w:hAnsi="Times New Roman" w:cs="Times New Roman"/>
                <w:sz w:val="24"/>
                <w:szCs w:val="24"/>
                <w:lang w:eastAsia="ru-RU"/>
              </w:rPr>
              <w:t>ОК</w:t>
            </w:r>
            <w:proofErr w:type="gramEnd"/>
            <w:r w:rsidRPr="00B7047E">
              <w:rPr>
                <w:rFonts w:ascii="Times New Roman" w:eastAsia="Times New Roman" w:hAnsi="Times New Roman" w:cs="Times New Roman"/>
                <w:sz w:val="24"/>
                <w:szCs w:val="24"/>
                <w:lang w:eastAsia="ru-RU"/>
              </w:rPr>
              <w:t xml:space="preserve"> 6.</w:t>
            </w:r>
          </w:p>
        </w:tc>
        <w:tc>
          <w:tcPr>
            <w:tcW w:w="8342" w:type="dxa"/>
            <w:tcBorders>
              <w:top w:val="single" w:sz="4" w:space="0" w:color="auto"/>
              <w:left w:val="single" w:sz="4" w:space="0" w:color="auto"/>
              <w:bottom w:val="single" w:sz="4" w:space="0" w:color="auto"/>
              <w:right w:val="single" w:sz="4" w:space="0" w:color="auto"/>
            </w:tcBorders>
          </w:tcPr>
          <w:p w:rsidR="009B799B" w:rsidRPr="00B7047E" w:rsidRDefault="009B799B" w:rsidP="009B799B">
            <w:pPr>
              <w:spacing w:after="0" w:line="240" w:lineRule="auto"/>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w:t>
            </w:r>
            <w:r w:rsidRPr="00B7047E">
              <w:rPr>
                <w:rFonts w:ascii="Times New Roman" w:eastAsia="Times New Roman" w:hAnsi="Times New Roman" w:cs="Times New Roman"/>
                <w:sz w:val="24"/>
                <w:szCs w:val="24"/>
                <w:lang w:eastAsia="ru-RU"/>
              </w:rPr>
              <w:lastRenderedPageBreak/>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B799B" w:rsidRPr="00B7047E" w:rsidTr="000728A0">
        <w:tc>
          <w:tcPr>
            <w:tcW w:w="979" w:type="dxa"/>
            <w:gridSpan w:val="2"/>
          </w:tcPr>
          <w:p w:rsidR="009B799B" w:rsidRPr="00B7047E" w:rsidRDefault="009B799B" w:rsidP="009B799B">
            <w:pPr>
              <w:spacing w:after="0" w:line="240" w:lineRule="auto"/>
              <w:rPr>
                <w:rFonts w:ascii="Times New Roman" w:eastAsia="Times New Roman" w:hAnsi="Times New Roman" w:cs="Times New Roman"/>
                <w:sz w:val="24"/>
                <w:szCs w:val="24"/>
                <w:lang w:eastAsia="ru-RU"/>
              </w:rPr>
            </w:pPr>
            <w:proofErr w:type="gramStart"/>
            <w:r w:rsidRPr="00B7047E">
              <w:rPr>
                <w:rFonts w:ascii="Times New Roman" w:eastAsia="Times New Roman" w:hAnsi="Times New Roman" w:cs="Times New Roman"/>
                <w:sz w:val="24"/>
                <w:szCs w:val="24"/>
                <w:lang w:eastAsia="ru-RU"/>
              </w:rPr>
              <w:lastRenderedPageBreak/>
              <w:t>ОК</w:t>
            </w:r>
            <w:proofErr w:type="gramEnd"/>
            <w:r w:rsidRPr="00B7047E">
              <w:rPr>
                <w:rFonts w:ascii="Times New Roman" w:eastAsia="Times New Roman" w:hAnsi="Times New Roman" w:cs="Times New Roman"/>
                <w:sz w:val="24"/>
                <w:szCs w:val="24"/>
                <w:lang w:eastAsia="ru-RU"/>
              </w:rPr>
              <w:t xml:space="preserve"> 7.</w:t>
            </w:r>
          </w:p>
        </w:tc>
        <w:tc>
          <w:tcPr>
            <w:tcW w:w="8342" w:type="dxa"/>
            <w:tcBorders>
              <w:top w:val="single" w:sz="4" w:space="0" w:color="auto"/>
              <w:left w:val="single" w:sz="4" w:space="0" w:color="auto"/>
              <w:bottom w:val="single" w:sz="4" w:space="0" w:color="auto"/>
              <w:right w:val="single" w:sz="4" w:space="0" w:color="auto"/>
            </w:tcBorders>
          </w:tcPr>
          <w:p w:rsidR="009B799B" w:rsidRPr="00B7047E" w:rsidRDefault="009B799B" w:rsidP="009B799B">
            <w:pPr>
              <w:spacing w:after="0" w:line="240" w:lineRule="auto"/>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B799B" w:rsidRPr="00B7047E" w:rsidTr="000728A0">
        <w:tc>
          <w:tcPr>
            <w:tcW w:w="979" w:type="dxa"/>
            <w:gridSpan w:val="2"/>
          </w:tcPr>
          <w:p w:rsidR="009B799B" w:rsidRPr="00B7047E" w:rsidRDefault="009B799B" w:rsidP="009B799B">
            <w:pPr>
              <w:spacing w:after="0" w:line="240" w:lineRule="auto"/>
              <w:rPr>
                <w:rFonts w:ascii="Times New Roman" w:eastAsia="Times New Roman" w:hAnsi="Times New Roman" w:cs="Times New Roman"/>
                <w:sz w:val="24"/>
                <w:szCs w:val="24"/>
                <w:lang w:eastAsia="ru-RU"/>
              </w:rPr>
            </w:pPr>
            <w:proofErr w:type="gramStart"/>
            <w:r w:rsidRPr="00B7047E">
              <w:rPr>
                <w:rFonts w:ascii="Times New Roman" w:eastAsia="Times New Roman" w:hAnsi="Times New Roman" w:cs="Times New Roman"/>
                <w:sz w:val="24"/>
                <w:szCs w:val="24"/>
                <w:lang w:eastAsia="ru-RU"/>
              </w:rPr>
              <w:t>ОК</w:t>
            </w:r>
            <w:proofErr w:type="gramEnd"/>
            <w:r w:rsidRPr="00B7047E">
              <w:rPr>
                <w:rFonts w:ascii="Times New Roman" w:eastAsia="Times New Roman" w:hAnsi="Times New Roman" w:cs="Times New Roman"/>
                <w:sz w:val="24"/>
                <w:szCs w:val="24"/>
                <w:lang w:eastAsia="ru-RU"/>
              </w:rPr>
              <w:t xml:space="preserve"> 8.</w:t>
            </w:r>
          </w:p>
        </w:tc>
        <w:tc>
          <w:tcPr>
            <w:tcW w:w="8342" w:type="dxa"/>
            <w:tcBorders>
              <w:top w:val="single" w:sz="4" w:space="0" w:color="auto"/>
              <w:left w:val="single" w:sz="4" w:space="0" w:color="auto"/>
              <w:bottom w:val="single" w:sz="4" w:space="0" w:color="auto"/>
              <w:right w:val="single" w:sz="4" w:space="0" w:color="auto"/>
            </w:tcBorders>
          </w:tcPr>
          <w:p w:rsidR="009B799B" w:rsidRPr="00B7047E" w:rsidRDefault="009B799B" w:rsidP="009B799B">
            <w:pPr>
              <w:spacing w:after="0" w:line="240" w:lineRule="auto"/>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B799B" w:rsidRPr="00B7047E" w:rsidTr="000728A0">
        <w:tc>
          <w:tcPr>
            <w:tcW w:w="979" w:type="dxa"/>
            <w:gridSpan w:val="2"/>
          </w:tcPr>
          <w:p w:rsidR="009B799B" w:rsidRPr="00B7047E" w:rsidRDefault="009B799B" w:rsidP="009B799B">
            <w:pPr>
              <w:spacing w:after="0" w:line="240" w:lineRule="auto"/>
              <w:rPr>
                <w:rFonts w:ascii="Times New Roman" w:eastAsia="Times New Roman" w:hAnsi="Times New Roman" w:cs="Times New Roman"/>
                <w:sz w:val="24"/>
                <w:szCs w:val="24"/>
                <w:lang w:eastAsia="ru-RU"/>
              </w:rPr>
            </w:pPr>
            <w:proofErr w:type="gramStart"/>
            <w:r w:rsidRPr="00B7047E">
              <w:rPr>
                <w:rFonts w:ascii="Times New Roman" w:eastAsia="Times New Roman" w:hAnsi="Times New Roman" w:cs="Times New Roman"/>
                <w:sz w:val="24"/>
                <w:szCs w:val="24"/>
                <w:lang w:eastAsia="ru-RU"/>
              </w:rPr>
              <w:t>ОК</w:t>
            </w:r>
            <w:proofErr w:type="gramEnd"/>
            <w:r w:rsidRPr="00B7047E">
              <w:rPr>
                <w:rFonts w:ascii="Times New Roman" w:eastAsia="Times New Roman" w:hAnsi="Times New Roman" w:cs="Times New Roman"/>
                <w:sz w:val="24"/>
                <w:szCs w:val="24"/>
                <w:lang w:eastAsia="ru-RU"/>
              </w:rPr>
              <w:t xml:space="preserve"> 9.</w:t>
            </w:r>
          </w:p>
        </w:tc>
        <w:tc>
          <w:tcPr>
            <w:tcW w:w="8342" w:type="dxa"/>
            <w:tcBorders>
              <w:top w:val="single" w:sz="4" w:space="0" w:color="auto"/>
              <w:left w:val="single" w:sz="4" w:space="0" w:color="auto"/>
              <w:bottom w:val="single" w:sz="4" w:space="0" w:color="auto"/>
              <w:right w:val="single" w:sz="4" w:space="0" w:color="auto"/>
            </w:tcBorders>
          </w:tcPr>
          <w:p w:rsidR="009B799B" w:rsidRPr="00B7047E" w:rsidRDefault="009B799B" w:rsidP="009B799B">
            <w:pPr>
              <w:spacing w:after="0" w:line="240" w:lineRule="auto"/>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bookmarkEnd w:id="0"/>
      <w:tr w:rsidR="000728A0" w:rsidRPr="000728A0" w:rsidTr="000728A0">
        <w:trPr>
          <w:trHeight w:val="285"/>
        </w:trPr>
        <w:tc>
          <w:tcPr>
            <w:tcW w:w="9321" w:type="dxa"/>
            <w:gridSpan w:val="3"/>
          </w:tcPr>
          <w:p w:rsidR="000728A0" w:rsidRPr="000728A0" w:rsidRDefault="000728A0" w:rsidP="000728A0">
            <w:pPr>
              <w:tabs>
                <w:tab w:val="center" w:pos="4552"/>
                <w:tab w:val="left" w:pos="6901"/>
              </w:tabs>
              <w:spacing w:after="0" w:line="240"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ab/>
            </w:r>
            <w:r w:rsidRPr="000728A0">
              <w:rPr>
                <w:rFonts w:ascii="Times New Roman" w:eastAsia="Times New Roman" w:hAnsi="Times New Roman" w:cs="Times New Roman"/>
                <w:b/>
                <w:iCs/>
                <w:sz w:val="24"/>
                <w:szCs w:val="24"/>
                <w:lang w:eastAsia="ru-RU"/>
              </w:rPr>
              <w:t>Профессиональные компетенции</w:t>
            </w:r>
            <w:r>
              <w:rPr>
                <w:rFonts w:ascii="Times New Roman" w:eastAsia="Times New Roman" w:hAnsi="Times New Roman" w:cs="Times New Roman"/>
                <w:b/>
                <w:iCs/>
                <w:sz w:val="24"/>
                <w:szCs w:val="24"/>
                <w:lang w:eastAsia="ru-RU"/>
              </w:rPr>
              <w:tab/>
            </w:r>
          </w:p>
        </w:tc>
      </w:tr>
      <w:tr w:rsidR="00B7047E" w:rsidRPr="00B7047E" w:rsidTr="000728A0">
        <w:tc>
          <w:tcPr>
            <w:tcW w:w="954" w:type="dxa"/>
          </w:tcPr>
          <w:p w:rsidR="00B7047E" w:rsidRPr="00B7047E" w:rsidRDefault="00B7047E" w:rsidP="00B7047E">
            <w:pPr>
              <w:rPr>
                <w:rFonts w:ascii="Times New Roman" w:eastAsia="Times New Roman" w:hAnsi="Times New Roman" w:cs="Times New Roman"/>
                <w:b/>
                <w:iCs/>
                <w:sz w:val="24"/>
                <w:szCs w:val="24"/>
                <w:lang w:eastAsia="ru-RU"/>
              </w:rPr>
            </w:pPr>
            <w:r w:rsidRPr="00B7047E">
              <w:rPr>
                <w:rFonts w:ascii="Times New Roman" w:eastAsia="Times New Roman" w:hAnsi="Times New Roman" w:cs="Times New Roman"/>
                <w:b/>
                <w:iCs/>
                <w:sz w:val="24"/>
                <w:szCs w:val="24"/>
                <w:lang w:eastAsia="ru-RU"/>
              </w:rPr>
              <w:t>ВД 3</w:t>
            </w:r>
          </w:p>
        </w:tc>
        <w:tc>
          <w:tcPr>
            <w:tcW w:w="8367" w:type="dxa"/>
            <w:gridSpan w:val="2"/>
          </w:tcPr>
          <w:p w:rsidR="00B7047E" w:rsidRPr="00B7047E" w:rsidRDefault="00B7047E" w:rsidP="00B7047E">
            <w:pPr>
              <w:rPr>
                <w:rFonts w:ascii="Times New Roman" w:eastAsia="Times New Roman" w:hAnsi="Times New Roman" w:cs="Times New Roman"/>
                <w:iCs/>
                <w:sz w:val="24"/>
                <w:szCs w:val="24"/>
                <w:lang w:eastAsia="ru-RU"/>
              </w:rPr>
            </w:pPr>
            <w:r w:rsidRPr="00B7047E">
              <w:rPr>
                <w:rFonts w:ascii="Times New Roman" w:eastAsia="Times New Roman" w:hAnsi="Times New Roman" w:cs="Times New Roman"/>
                <w:iCs/>
                <w:sz w:val="24"/>
                <w:szCs w:val="24"/>
                <w:lang w:eastAsia="ru-RU"/>
              </w:rPr>
              <w:t>Техническое обслуживание и ремонт компьютерных систем и комплексов</w:t>
            </w:r>
          </w:p>
        </w:tc>
      </w:tr>
      <w:tr w:rsidR="00B7047E" w:rsidRPr="00B7047E" w:rsidTr="000728A0">
        <w:tc>
          <w:tcPr>
            <w:tcW w:w="954" w:type="dxa"/>
          </w:tcPr>
          <w:p w:rsidR="00B7047E" w:rsidRPr="00B7047E" w:rsidRDefault="00B7047E" w:rsidP="000728A0">
            <w:pPr>
              <w:spacing w:after="0" w:line="240" w:lineRule="auto"/>
              <w:rPr>
                <w:rFonts w:ascii="Times New Roman" w:eastAsia="Times New Roman" w:hAnsi="Times New Roman" w:cs="Times New Roman"/>
                <w:bCs/>
                <w:iCs/>
                <w:sz w:val="24"/>
                <w:szCs w:val="24"/>
                <w:lang w:eastAsia="ru-RU"/>
              </w:rPr>
            </w:pPr>
            <w:r w:rsidRPr="00B7047E">
              <w:rPr>
                <w:rFonts w:ascii="Times New Roman" w:eastAsia="Times New Roman" w:hAnsi="Times New Roman" w:cs="Times New Roman"/>
                <w:bCs/>
                <w:iCs/>
                <w:sz w:val="24"/>
                <w:szCs w:val="24"/>
                <w:lang w:eastAsia="ru-RU"/>
              </w:rPr>
              <w:t>ПК 3.1.</w:t>
            </w:r>
          </w:p>
        </w:tc>
        <w:tc>
          <w:tcPr>
            <w:tcW w:w="8367" w:type="dxa"/>
            <w:gridSpan w:val="2"/>
            <w:tcBorders>
              <w:top w:val="single" w:sz="4" w:space="0" w:color="auto"/>
              <w:left w:val="single" w:sz="4" w:space="0" w:color="auto"/>
              <w:bottom w:val="single" w:sz="4" w:space="0" w:color="auto"/>
              <w:right w:val="single" w:sz="4" w:space="0" w:color="auto"/>
            </w:tcBorders>
          </w:tcPr>
          <w:p w:rsidR="00B7047E" w:rsidRPr="00B7047E" w:rsidRDefault="00B7047E" w:rsidP="000728A0">
            <w:pPr>
              <w:keepNext/>
              <w:spacing w:after="0" w:line="240" w:lineRule="auto"/>
              <w:jc w:val="both"/>
              <w:outlineLvl w:val="1"/>
              <w:rPr>
                <w:rFonts w:ascii="Times New Roman" w:eastAsia="Times New Roman" w:hAnsi="Times New Roman" w:cs="Times New Roman"/>
                <w:bCs/>
                <w:sz w:val="24"/>
                <w:szCs w:val="24"/>
                <w:lang w:eastAsia="ru-RU"/>
              </w:rPr>
            </w:pPr>
            <w:r w:rsidRPr="00B7047E">
              <w:rPr>
                <w:rFonts w:ascii="Times New Roman" w:eastAsia="Calibri" w:hAnsi="Times New Roman" w:cs="Times New Roman"/>
                <w:sz w:val="24"/>
                <w:szCs w:val="24"/>
              </w:rPr>
              <w:t>Проводить контроль параметров, диагностику и восстановление работоспособности компьютерных систем и комплексов</w:t>
            </w:r>
          </w:p>
        </w:tc>
      </w:tr>
      <w:tr w:rsidR="00B7047E" w:rsidRPr="00B7047E" w:rsidTr="000728A0">
        <w:trPr>
          <w:trHeight w:val="853"/>
        </w:trPr>
        <w:tc>
          <w:tcPr>
            <w:tcW w:w="954" w:type="dxa"/>
          </w:tcPr>
          <w:p w:rsidR="00B7047E" w:rsidRPr="00B7047E" w:rsidRDefault="00B7047E" w:rsidP="000728A0">
            <w:pPr>
              <w:spacing w:after="0" w:line="240" w:lineRule="auto"/>
              <w:rPr>
                <w:rFonts w:ascii="Times New Roman" w:eastAsia="Times New Roman" w:hAnsi="Times New Roman" w:cs="Times New Roman"/>
                <w:bCs/>
                <w:iCs/>
                <w:sz w:val="24"/>
                <w:szCs w:val="24"/>
                <w:lang w:eastAsia="ru-RU"/>
              </w:rPr>
            </w:pPr>
            <w:r w:rsidRPr="00B7047E">
              <w:rPr>
                <w:rFonts w:ascii="Times New Roman" w:eastAsia="Times New Roman" w:hAnsi="Times New Roman" w:cs="Times New Roman"/>
                <w:bCs/>
                <w:iCs/>
                <w:sz w:val="24"/>
                <w:szCs w:val="24"/>
                <w:lang w:eastAsia="ru-RU"/>
              </w:rPr>
              <w:t>ПК 3.2.</w:t>
            </w:r>
          </w:p>
        </w:tc>
        <w:tc>
          <w:tcPr>
            <w:tcW w:w="8367" w:type="dxa"/>
            <w:gridSpan w:val="2"/>
            <w:tcBorders>
              <w:top w:val="single" w:sz="4" w:space="0" w:color="auto"/>
              <w:left w:val="single" w:sz="4" w:space="0" w:color="auto"/>
              <w:bottom w:val="single" w:sz="4" w:space="0" w:color="auto"/>
              <w:right w:val="single" w:sz="4" w:space="0" w:color="auto"/>
            </w:tcBorders>
          </w:tcPr>
          <w:p w:rsidR="00B7047E" w:rsidRPr="00B7047E" w:rsidRDefault="00B7047E" w:rsidP="000728A0">
            <w:pPr>
              <w:spacing w:after="0" w:line="240" w:lineRule="auto"/>
              <w:rPr>
                <w:rFonts w:ascii="Times New Roman" w:eastAsia="Times New Roman" w:hAnsi="Times New Roman" w:cs="Times New Roman"/>
                <w:bCs/>
                <w:iCs/>
                <w:sz w:val="24"/>
                <w:szCs w:val="24"/>
                <w:lang w:eastAsia="ru-RU"/>
              </w:rPr>
            </w:pPr>
            <w:r w:rsidRPr="00B7047E">
              <w:rPr>
                <w:rFonts w:ascii="Times New Roman" w:eastAsia="Calibri" w:hAnsi="Times New Roman" w:cs="Times New Roman"/>
                <w:sz w:val="24"/>
                <w:szCs w:val="24"/>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r>
      <w:tr w:rsidR="00B20F44" w:rsidRPr="00B20F44" w:rsidTr="000728A0">
        <w:tc>
          <w:tcPr>
            <w:tcW w:w="9321" w:type="dxa"/>
            <w:gridSpan w:val="3"/>
            <w:shd w:val="clear" w:color="auto" w:fill="auto"/>
            <w:vAlign w:val="center"/>
          </w:tcPr>
          <w:p w:rsidR="00B20F44" w:rsidRPr="00B20F44" w:rsidRDefault="00B20F44" w:rsidP="00B20F44">
            <w:pPr>
              <w:widowControl w:val="0"/>
              <w:spacing w:after="0"/>
              <w:contextualSpacing/>
              <w:jc w:val="center"/>
              <w:rPr>
                <w:rFonts w:ascii="Times New Roman" w:eastAsia="Times New Roman" w:hAnsi="Times New Roman" w:cs="Times New Roman"/>
                <w:b/>
                <w:sz w:val="24"/>
                <w:szCs w:val="28"/>
                <w:lang w:eastAsia="ru-RU"/>
              </w:rPr>
            </w:pPr>
            <w:r w:rsidRPr="00B20F44">
              <w:rPr>
                <w:rFonts w:ascii="Times New Roman" w:eastAsia="Times New Roman" w:hAnsi="Times New Roman" w:cs="Times New Roman"/>
                <w:b/>
                <w:sz w:val="24"/>
                <w:szCs w:val="28"/>
                <w:lang w:eastAsia="ru-RU"/>
              </w:rPr>
              <w:t>Программа воспитания</w:t>
            </w:r>
          </w:p>
        </w:tc>
      </w:tr>
      <w:tr w:rsidR="00B20F44" w:rsidRPr="00B20F44" w:rsidTr="000728A0">
        <w:tc>
          <w:tcPr>
            <w:tcW w:w="979" w:type="dxa"/>
            <w:gridSpan w:val="2"/>
            <w:shd w:val="clear" w:color="auto" w:fill="auto"/>
            <w:vAlign w:val="center"/>
          </w:tcPr>
          <w:p w:rsidR="00B20F44" w:rsidRPr="00B20F44" w:rsidRDefault="00B20F44" w:rsidP="00B20F44">
            <w:pPr>
              <w:widowControl w:val="0"/>
              <w:spacing w:after="0"/>
              <w:contextualSpacing/>
              <w:jc w:val="center"/>
              <w:rPr>
                <w:rFonts w:ascii="Times New Roman" w:eastAsia="Times New Roman" w:hAnsi="Times New Roman" w:cs="Times New Roman"/>
                <w:b/>
                <w:sz w:val="24"/>
                <w:szCs w:val="28"/>
                <w:lang w:eastAsia="ru-RU"/>
              </w:rPr>
            </w:pPr>
            <w:r w:rsidRPr="00B20F44">
              <w:rPr>
                <w:rFonts w:ascii="Times New Roman" w:eastAsia="Times New Roman" w:hAnsi="Times New Roman" w:cs="Times New Roman"/>
                <w:b/>
                <w:sz w:val="24"/>
                <w:szCs w:val="28"/>
                <w:lang w:eastAsia="ru-RU"/>
              </w:rPr>
              <w:t xml:space="preserve">Код </w:t>
            </w:r>
            <w:proofErr w:type="spellStart"/>
            <w:proofErr w:type="gramStart"/>
            <w:r w:rsidRPr="00B20F44">
              <w:rPr>
                <w:rFonts w:ascii="Times New Roman" w:eastAsia="Times New Roman" w:hAnsi="Times New Roman" w:cs="Times New Roman"/>
                <w:b/>
                <w:sz w:val="24"/>
                <w:szCs w:val="28"/>
                <w:lang w:eastAsia="ru-RU"/>
              </w:rPr>
              <w:t>резуль</w:t>
            </w:r>
            <w:proofErr w:type="spellEnd"/>
            <w:r w:rsidR="000728A0">
              <w:rPr>
                <w:rFonts w:ascii="Times New Roman" w:eastAsia="Times New Roman" w:hAnsi="Times New Roman" w:cs="Times New Roman"/>
                <w:b/>
                <w:sz w:val="24"/>
                <w:szCs w:val="28"/>
                <w:lang w:eastAsia="ru-RU"/>
              </w:rPr>
              <w:t>-</w:t>
            </w:r>
            <w:r w:rsidRPr="00B20F44">
              <w:rPr>
                <w:rFonts w:ascii="Times New Roman" w:eastAsia="Times New Roman" w:hAnsi="Times New Roman" w:cs="Times New Roman"/>
                <w:b/>
                <w:sz w:val="24"/>
                <w:szCs w:val="28"/>
                <w:lang w:eastAsia="ru-RU"/>
              </w:rPr>
              <w:t>тата</w:t>
            </w:r>
            <w:proofErr w:type="gramEnd"/>
          </w:p>
        </w:tc>
        <w:tc>
          <w:tcPr>
            <w:tcW w:w="8342" w:type="dxa"/>
            <w:shd w:val="clear" w:color="auto" w:fill="auto"/>
            <w:vAlign w:val="center"/>
          </w:tcPr>
          <w:p w:rsidR="00B20F44" w:rsidRPr="00B20F44" w:rsidRDefault="00B20F44" w:rsidP="00B20F44">
            <w:pPr>
              <w:widowControl w:val="0"/>
              <w:spacing w:after="0"/>
              <w:contextualSpacing/>
              <w:jc w:val="center"/>
              <w:rPr>
                <w:rFonts w:ascii="Times New Roman" w:eastAsia="Times New Roman" w:hAnsi="Times New Roman" w:cs="Times New Roman"/>
                <w:b/>
                <w:sz w:val="24"/>
                <w:szCs w:val="28"/>
                <w:lang w:eastAsia="ru-RU"/>
              </w:rPr>
            </w:pPr>
            <w:r w:rsidRPr="00B20F44">
              <w:rPr>
                <w:rFonts w:ascii="Times New Roman" w:eastAsia="Times New Roman" w:hAnsi="Times New Roman" w:cs="Times New Roman"/>
                <w:b/>
                <w:sz w:val="24"/>
                <w:szCs w:val="28"/>
                <w:lang w:eastAsia="ru-RU"/>
              </w:rPr>
              <w:t>Наименование личностного результата</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6</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Принимающий</w:t>
            </w:r>
            <w:proofErr w:type="gramEnd"/>
            <w:r w:rsidRPr="00B20F44">
              <w:rPr>
                <w:rFonts w:ascii="Times New Roman" w:eastAsia="Times New Roman" w:hAnsi="Times New Roman" w:cs="Times New Roman"/>
                <w:sz w:val="24"/>
                <w:szCs w:val="28"/>
                <w:lang w:eastAsia="ru-RU"/>
              </w:rPr>
              <w:t xml:space="preserve"> цели и задачи научно-технологического, экономического, информационного развития России, готовый работать на их достижение</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7</w:t>
            </w:r>
          </w:p>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Готовый</w:t>
            </w:r>
            <w:proofErr w:type="gramEnd"/>
            <w:r w:rsidRPr="00B20F44">
              <w:rPr>
                <w:rFonts w:ascii="Times New Roman" w:eastAsia="Times New Roman" w:hAnsi="Times New Roman" w:cs="Times New Roman"/>
                <w:sz w:val="24"/>
                <w:szCs w:val="28"/>
                <w:lang w:eastAsia="ru-RU"/>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13</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Способный</w:t>
            </w:r>
            <w:proofErr w:type="gramEnd"/>
            <w:r w:rsidRPr="00B20F44">
              <w:rPr>
                <w:rFonts w:ascii="Times New Roman" w:eastAsia="Times New Roman" w:hAnsi="Times New Roman" w:cs="Times New Roman"/>
                <w:sz w:val="24"/>
                <w:szCs w:val="28"/>
                <w:lang w:eastAsia="ru-RU"/>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14</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 и образовательной организации</w:t>
            </w:r>
            <w:proofErr w:type="gramEnd"/>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15</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16</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Способный</w:t>
            </w:r>
            <w:proofErr w:type="gramEnd"/>
            <w:r w:rsidRPr="00B20F44">
              <w:rPr>
                <w:rFonts w:ascii="Times New Roman" w:eastAsia="Times New Roman" w:hAnsi="Times New Roman" w:cs="Times New Roman"/>
                <w:sz w:val="24"/>
                <w:szCs w:val="28"/>
                <w:lang w:eastAsia="ru-RU"/>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17</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 xml:space="preserve">Гибко </w:t>
            </w:r>
            <w:proofErr w:type="gramStart"/>
            <w:r w:rsidRPr="00B20F44">
              <w:rPr>
                <w:rFonts w:ascii="Times New Roman" w:eastAsia="Times New Roman" w:hAnsi="Times New Roman" w:cs="Times New Roman"/>
                <w:sz w:val="24"/>
                <w:szCs w:val="28"/>
                <w:lang w:eastAsia="ru-RU"/>
              </w:rPr>
              <w:t>реагирующий</w:t>
            </w:r>
            <w:proofErr w:type="gramEnd"/>
            <w:r w:rsidRPr="00B20F44">
              <w:rPr>
                <w:rFonts w:ascii="Times New Roman" w:eastAsia="Times New Roman" w:hAnsi="Times New Roman" w:cs="Times New Roman"/>
                <w:sz w:val="24"/>
                <w:szCs w:val="28"/>
                <w:lang w:eastAsia="ru-RU"/>
              </w:rPr>
              <w:t xml:space="preserve"> на появление новых форм трудовой деятельности, готовый к их освоению</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18</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Осознающий</w:t>
            </w:r>
            <w:proofErr w:type="gramEnd"/>
            <w:r w:rsidRPr="00B20F44">
              <w:rPr>
                <w:rFonts w:ascii="Times New Roman" w:eastAsia="Times New Roman" w:hAnsi="Times New Roman" w:cs="Times New Roman"/>
                <w:sz w:val="24"/>
                <w:szCs w:val="28"/>
                <w:lang w:eastAsia="ru-RU"/>
              </w:rPr>
              <w:t xml:space="preserve"> значимость системного познания мира, критического осмысления накопленного опыта</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lastRenderedPageBreak/>
              <w:t>ЛР 19</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Развивающий</w:t>
            </w:r>
            <w:proofErr w:type="gramEnd"/>
            <w:r w:rsidRPr="00B20F44">
              <w:rPr>
                <w:rFonts w:ascii="Times New Roman" w:eastAsia="Times New Roman" w:hAnsi="Times New Roman" w:cs="Times New Roman"/>
                <w:sz w:val="24"/>
                <w:szCs w:val="28"/>
                <w:lang w:eastAsia="ru-RU"/>
              </w:rPr>
              <w:t xml:space="preserve"> творческие способности, способный креативно мыслить</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20</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Способный</w:t>
            </w:r>
            <w:proofErr w:type="gramEnd"/>
            <w:r w:rsidRPr="00B20F44">
              <w:rPr>
                <w:rFonts w:ascii="Times New Roman" w:eastAsia="Times New Roman" w:hAnsi="Times New Roman" w:cs="Times New Roman"/>
                <w:sz w:val="24"/>
                <w:szCs w:val="28"/>
                <w:lang w:eastAsia="ru-RU"/>
              </w:rPr>
              <w:t xml:space="preserve"> в цифровой среде проводить оценку информации, ее достоверность, строить логические умозаключения на основании поступающей информации</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21</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Готовый</w:t>
            </w:r>
            <w:proofErr w:type="gramEnd"/>
            <w:r w:rsidRPr="00B20F44">
              <w:rPr>
                <w:rFonts w:ascii="Times New Roman" w:eastAsia="Times New Roman" w:hAnsi="Times New Roman" w:cs="Times New Roman"/>
                <w:sz w:val="24"/>
                <w:szCs w:val="28"/>
                <w:lang w:eastAsia="ru-RU"/>
              </w:rPr>
              <w:t xml:space="preserve"> к профессиональной конкуренции и конструктивной реакции на критику</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23</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Самостоятельный</w:t>
            </w:r>
            <w:proofErr w:type="gramEnd"/>
            <w:r w:rsidRPr="00B20F44">
              <w:rPr>
                <w:rFonts w:ascii="Times New Roman" w:eastAsia="Times New Roman" w:hAnsi="Times New Roman" w:cs="Times New Roman"/>
                <w:sz w:val="24"/>
                <w:szCs w:val="28"/>
                <w:lang w:eastAsia="ru-RU"/>
              </w:rPr>
              <w:t xml:space="preserve">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30</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Заботящийся о защите окружающей среды, собственной и чужой безопасности, в том числе цифровой</w:t>
            </w:r>
          </w:p>
        </w:tc>
      </w:tr>
      <w:tr w:rsidR="00B20F44" w:rsidRPr="00B20F44" w:rsidTr="000728A0">
        <w:tc>
          <w:tcPr>
            <w:tcW w:w="979" w:type="dxa"/>
            <w:gridSpan w:val="2"/>
            <w:shd w:val="clear" w:color="auto" w:fill="auto"/>
          </w:tcPr>
          <w:p w:rsidR="00B20F44" w:rsidRPr="00B20F44" w:rsidRDefault="00B20F44" w:rsidP="00B20F44">
            <w:pPr>
              <w:widowControl w:val="0"/>
              <w:spacing w:after="0"/>
              <w:contextualSpacing/>
              <w:jc w:val="both"/>
              <w:rPr>
                <w:rFonts w:ascii="Times New Roman" w:eastAsia="Times New Roman" w:hAnsi="Times New Roman" w:cs="Times New Roman"/>
                <w:sz w:val="24"/>
                <w:szCs w:val="28"/>
                <w:lang w:eastAsia="ru-RU"/>
              </w:rPr>
            </w:pPr>
            <w:r w:rsidRPr="00B20F44">
              <w:rPr>
                <w:rFonts w:ascii="Times New Roman" w:eastAsia="Times New Roman" w:hAnsi="Times New Roman" w:cs="Times New Roman"/>
                <w:sz w:val="24"/>
                <w:szCs w:val="28"/>
                <w:lang w:eastAsia="ru-RU"/>
              </w:rPr>
              <w:t>ЛР 33</w:t>
            </w:r>
          </w:p>
        </w:tc>
        <w:tc>
          <w:tcPr>
            <w:tcW w:w="8342" w:type="dxa"/>
            <w:shd w:val="clear" w:color="auto" w:fill="auto"/>
          </w:tcPr>
          <w:p w:rsidR="00B20F44" w:rsidRPr="00B20F44" w:rsidRDefault="00B20F44" w:rsidP="000728A0">
            <w:pPr>
              <w:widowControl w:val="0"/>
              <w:spacing w:after="0" w:line="240" w:lineRule="auto"/>
              <w:contextualSpacing/>
              <w:jc w:val="both"/>
              <w:rPr>
                <w:rFonts w:ascii="Times New Roman" w:eastAsia="Times New Roman" w:hAnsi="Times New Roman" w:cs="Times New Roman"/>
                <w:sz w:val="24"/>
                <w:szCs w:val="28"/>
                <w:lang w:eastAsia="ru-RU"/>
              </w:rPr>
            </w:pPr>
            <w:proofErr w:type="gramStart"/>
            <w:r w:rsidRPr="00B20F44">
              <w:rPr>
                <w:rFonts w:ascii="Times New Roman" w:eastAsia="Times New Roman" w:hAnsi="Times New Roman" w:cs="Times New Roman"/>
                <w:sz w:val="24"/>
                <w:szCs w:val="28"/>
                <w:lang w:eastAsia="ru-RU"/>
              </w:rPr>
              <w:t>Открытый</w:t>
            </w:r>
            <w:proofErr w:type="gramEnd"/>
            <w:r w:rsidRPr="00B20F44">
              <w:rPr>
                <w:rFonts w:ascii="Times New Roman" w:eastAsia="Times New Roman" w:hAnsi="Times New Roman" w:cs="Times New Roman"/>
                <w:sz w:val="24"/>
                <w:szCs w:val="28"/>
                <w:lang w:eastAsia="ru-RU"/>
              </w:rPr>
              <w:t xml:space="preserve"> к текущим и перспективным изменениям в мире труда и профессий</w:t>
            </w:r>
          </w:p>
        </w:tc>
      </w:tr>
    </w:tbl>
    <w:p w:rsidR="00B20F44" w:rsidRDefault="00B20F44" w:rsidP="00B7047E">
      <w:pPr>
        <w:spacing w:after="0" w:line="240" w:lineRule="auto"/>
        <w:ind w:firstLine="709"/>
        <w:rPr>
          <w:rFonts w:ascii="Times New Roman" w:eastAsia="Times New Roman" w:hAnsi="Times New Roman" w:cs="Times New Roman"/>
          <w:bCs/>
          <w:sz w:val="24"/>
          <w:szCs w:val="24"/>
          <w:lang w:eastAsia="ru-RU"/>
        </w:rPr>
      </w:pPr>
    </w:p>
    <w:p w:rsidR="000728A0" w:rsidRDefault="000728A0" w:rsidP="000728A0">
      <w:pPr>
        <w:suppressAutoHyphens/>
        <w:spacing w:after="0" w:line="240" w:lineRule="auto"/>
        <w:ind w:firstLine="709"/>
        <w:rPr>
          <w:rFonts w:ascii="Times New Roman" w:eastAsia="Times New Roman" w:hAnsi="Times New Roman" w:cs="Times New Roman"/>
          <w:b/>
          <w:sz w:val="24"/>
          <w:szCs w:val="24"/>
          <w:lang w:eastAsia="ru-RU"/>
        </w:rPr>
      </w:pPr>
    </w:p>
    <w:p w:rsidR="000728A0" w:rsidRPr="000728A0" w:rsidRDefault="000728A0" w:rsidP="000728A0">
      <w:pPr>
        <w:suppressAutoHyphens/>
        <w:spacing w:after="0" w:line="240" w:lineRule="auto"/>
        <w:ind w:firstLine="709"/>
        <w:rPr>
          <w:rFonts w:ascii="Times New Roman" w:eastAsia="Times New Roman" w:hAnsi="Times New Roman" w:cs="Times New Roman"/>
          <w:b/>
          <w:sz w:val="24"/>
          <w:szCs w:val="24"/>
          <w:lang w:val="x-none" w:eastAsia="ru-RU"/>
        </w:rPr>
      </w:pPr>
      <w:r w:rsidRPr="000728A0">
        <w:rPr>
          <w:rFonts w:ascii="Times New Roman" w:eastAsia="Times New Roman" w:hAnsi="Times New Roman" w:cs="Times New Roman"/>
          <w:b/>
          <w:sz w:val="24"/>
          <w:szCs w:val="24"/>
          <w:lang w:eastAsia="ru-RU"/>
        </w:rPr>
        <w:t xml:space="preserve">2.2. </w:t>
      </w:r>
      <w:r w:rsidRPr="000728A0">
        <w:rPr>
          <w:rFonts w:ascii="Times New Roman" w:eastAsia="Times New Roman" w:hAnsi="Times New Roman" w:cs="Times New Roman"/>
          <w:b/>
          <w:sz w:val="24"/>
          <w:szCs w:val="24"/>
          <w:lang w:val="x-none" w:eastAsia="ru-RU"/>
        </w:rPr>
        <w:t>В результате освоения программ</w:t>
      </w:r>
      <w:r w:rsidRPr="000728A0">
        <w:rPr>
          <w:rFonts w:ascii="Times New Roman" w:eastAsia="Times New Roman" w:hAnsi="Times New Roman" w:cs="Times New Roman"/>
          <w:b/>
          <w:sz w:val="24"/>
          <w:szCs w:val="24"/>
          <w:lang w:eastAsia="ru-RU"/>
        </w:rPr>
        <w:t>ы</w:t>
      </w:r>
      <w:r w:rsidRPr="000728A0">
        <w:rPr>
          <w:rFonts w:ascii="Times New Roman" w:eastAsia="Times New Roman" w:hAnsi="Times New Roman" w:cs="Times New Roman"/>
          <w:b/>
          <w:sz w:val="24"/>
          <w:szCs w:val="24"/>
          <w:lang w:val="x-none" w:eastAsia="ru-RU"/>
        </w:rPr>
        <w:t xml:space="preserve"> профессионального модуля обучающийся должен </w:t>
      </w:r>
      <w:r w:rsidRPr="000728A0">
        <w:rPr>
          <w:rFonts w:ascii="Times New Roman" w:eastAsia="Times New Roman" w:hAnsi="Times New Roman" w:cs="Times New Roman"/>
          <w:b/>
          <w:sz w:val="24"/>
          <w:szCs w:val="24"/>
          <w:lang w:eastAsia="ru-RU"/>
        </w:rPr>
        <w:t>иметь практический опыт, уметь, знать</w:t>
      </w:r>
    </w:p>
    <w:p w:rsidR="00B20F44" w:rsidRPr="000728A0" w:rsidRDefault="00B20F44" w:rsidP="00B7047E">
      <w:pPr>
        <w:spacing w:after="0" w:line="240" w:lineRule="auto"/>
        <w:ind w:firstLine="709"/>
        <w:rPr>
          <w:rFonts w:ascii="Times New Roman" w:eastAsia="Times New Roman" w:hAnsi="Times New Roman" w:cs="Times New Roman"/>
          <w:bCs/>
          <w:sz w:val="24"/>
          <w:szCs w:val="24"/>
          <w:lang w:val="x-none" w:eastAsia="ru-RU"/>
        </w:rPr>
      </w:pPr>
    </w:p>
    <w:p w:rsidR="00B7047E" w:rsidRPr="00B7047E" w:rsidRDefault="00B7047E" w:rsidP="00B7047E">
      <w:pPr>
        <w:spacing w:after="0" w:line="240" w:lineRule="auto"/>
        <w:ind w:firstLine="709"/>
        <w:rPr>
          <w:rFonts w:ascii="Times New Roman" w:eastAsia="Times New Roman" w:hAnsi="Times New Roman" w:cs="Times New Roman"/>
          <w:bCs/>
          <w:sz w:val="24"/>
          <w:szCs w:val="24"/>
          <w:lang w:eastAsia="ru-RU"/>
        </w:rPr>
      </w:pPr>
      <w:r w:rsidRPr="00B7047E">
        <w:rPr>
          <w:rFonts w:ascii="Times New Roman" w:eastAsia="Times New Roman" w:hAnsi="Times New Roman" w:cs="Times New Roman"/>
          <w:bCs/>
          <w:sz w:val="24"/>
          <w:szCs w:val="24"/>
          <w:lang w:eastAsia="ru-RU"/>
        </w:rPr>
        <w:t xml:space="preserve">В результате освоения профессионального модуля </w:t>
      </w:r>
      <w:proofErr w:type="gramStart"/>
      <w:r w:rsidRPr="00B7047E">
        <w:rPr>
          <w:rFonts w:ascii="Times New Roman" w:eastAsia="Times New Roman" w:hAnsi="Times New Roman" w:cs="Times New Roman"/>
          <w:bCs/>
          <w:sz w:val="24"/>
          <w:szCs w:val="24"/>
          <w:lang w:eastAsia="ru-RU"/>
        </w:rPr>
        <w:t>обучающийся</w:t>
      </w:r>
      <w:proofErr w:type="gramEnd"/>
      <w:r w:rsidRPr="00B7047E">
        <w:rPr>
          <w:rFonts w:ascii="Times New Roman" w:eastAsia="Times New Roman" w:hAnsi="Times New Roman" w:cs="Times New Roman"/>
          <w:bCs/>
          <w:sz w:val="24"/>
          <w:szCs w:val="24"/>
          <w:lang w:eastAsia="ru-RU"/>
        </w:rPr>
        <w:t xml:space="preserve"> должен</w:t>
      </w:r>
      <w:r w:rsidRPr="00B7047E">
        <w:rPr>
          <w:rFonts w:ascii="Times New Roman" w:eastAsia="Times New Roman" w:hAnsi="Times New Roman" w:cs="Times New Roman"/>
          <w:bCs/>
          <w:sz w:val="24"/>
          <w:szCs w:val="24"/>
          <w:vertAlign w:val="superscript"/>
          <w:lang w:eastAsia="ru-RU"/>
        </w:rPr>
        <w:footnoteReference w:id="1"/>
      </w:r>
      <w:r w:rsidRPr="00B7047E">
        <w:rPr>
          <w:rFonts w:ascii="Times New Roman" w:eastAsia="Times New Roman" w:hAnsi="Times New Roman" w:cs="Times New Roman"/>
          <w:b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7047E" w:rsidRPr="00B7047E" w:rsidTr="00B7047E">
        <w:tc>
          <w:tcPr>
            <w:tcW w:w="2802" w:type="dxa"/>
          </w:tcPr>
          <w:p w:rsidR="00B7047E" w:rsidRDefault="00B7047E" w:rsidP="00B7047E">
            <w:pPr>
              <w:spacing w:after="0" w:line="240" w:lineRule="auto"/>
              <w:rPr>
                <w:rFonts w:ascii="Times New Roman" w:eastAsia="Times New Roman" w:hAnsi="Times New Roman" w:cs="Times New Roman"/>
                <w:b/>
                <w:bCs/>
                <w:sz w:val="24"/>
                <w:szCs w:val="24"/>
              </w:rPr>
            </w:pPr>
            <w:r w:rsidRPr="000728A0">
              <w:rPr>
                <w:rFonts w:ascii="Times New Roman" w:eastAsia="Times New Roman" w:hAnsi="Times New Roman" w:cs="Times New Roman"/>
                <w:b/>
                <w:bCs/>
                <w:sz w:val="24"/>
                <w:szCs w:val="24"/>
              </w:rPr>
              <w:t>Иметь практический опыт</w:t>
            </w:r>
          </w:p>
          <w:p w:rsidR="00B6300E" w:rsidRDefault="00B6300E" w:rsidP="00B7047E">
            <w:pPr>
              <w:spacing w:after="0" w:line="240" w:lineRule="auto"/>
              <w:rPr>
                <w:rFonts w:ascii="Times New Roman" w:eastAsia="Times New Roman" w:hAnsi="Times New Roman" w:cs="Times New Roman"/>
                <w:b/>
                <w:bCs/>
                <w:sz w:val="24"/>
                <w:szCs w:val="24"/>
              </w:rPr>
            </w:pPr>
          </w:p>
          <w:p w:rsidR="00B6300E" w:rsidRPr="000728A0" w:rsidRDefault="00B6300E" w:rsidP="00B6300E">
            <w:pPr>
              <w:spacing w:after="0" w:line="240" w:lineRule="auto"/>
              <w:ind w:left="360"/>
              <w:contextualSpacing/>
              <w:jc w:val="both"/>
              <w:rPr>
                <w:rFonts w:ascii="Times New Roman" w:eastAsia="Times New Roman" w:hAnsi="Times New Roman" w:cs="Times New Roman"/>
                <w:b/>
                <w:bCs/>
                <w:sz w:val="24"/>
                <w:szCs w:val="24"/>
              </w:rPr>
            </w:pPr>
          </w:p>
        </w:tc>
        <w:tc>
          <w:tcPr>
            <w:tcW w:w="6662" w:type="dxa"/>
          </w:tcPr>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применение руководств по эксплуатации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применение инструкций по монтажу, сборке и регулировке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тестирование работы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ведение отчетной документации по эксплуатации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регулировка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диагностика технического состояния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консервация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подготовка к транспортированию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составление и оформление заявок на поставку запасных частей, инструментов, принадлежностей и материалов для проведения ремонтных работ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диагностирование неисправностей в работе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устранение неисправностей, приводящих к возникновению неработоспособного состояния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проведение измерений в электронных устройствах;</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демонтаж и монтаж компонентов на печатных платах;</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регулировка электронных устройств;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проверка функционирования сложных функциональных узлов компьютерных систем и комплексов </w:t>
            </w:r>
            <w:r w:rsidRPr="000728A0">
              <w:rPr>
                <w:rFonts w:ascii="Times New Roman" w:eastAsia="Times New Roman" w:hAnsi="Times New Roman" w:cs="Times New Roman"/>
                <w:bCs/>
                <w:iCs/>
                <w:sz w:val="24"/>
                <w:szCs w:val="24"/>
              </w:rPr>
              <w:lastRenderedPageBreak/>
              <w:t>после проведения ремонтных работ;</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подготовка отчетной документации по результатам ремонта сложных функциональных узлов радиоэлектронной аппаратуры;</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выявление возможных причин неисправностей на основании обращений клиентов, переданных от работников консультационной поддержки;</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разработка процедуры проверки работоспособности программного обеспечения;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разработка процедуры сбора диагностических данных;</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разработки процедуры измерения требуемых характеристик программного обеспечения;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оценка соответствия программного обеспечения требуемым характеристикам;</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проверка работоспособности программного обеспечения на основе разработанных тестовых наборов данных;</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сбор и анализ полученных результатов проверки работоспособности программного обеспечения;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оценки и согласования сроков выполнения поставленных задач.</w:t>
            </w:r>
          </w:p>
        </w:tc>
      </w:tr>
      <w:tr w:rsidR="00B7047E" w:rsidRPr="00B7047E" w:rsidTr="00B7047E">
        <w:tc>
          <w:tcPr>
            <w:tcW w:w="2802" w:type="dxa"/>
          </w:tcPr>
          <w:p w:rsidR="00B7047E" w:rsidRPr="009B799B" w:rsidRDefault="00B7047E" w:rsidP="00B7047E">
            <w:pPr>
              <w:spacing w:after="0" w:line="240" w:lineRule="auto"/>
              <w:rPr>
                <w:rFonts w:ascii="Times New Roman" w:eastAsia="Times New Roman" w:hAnsi="Times New Roman" w:cs="Times New Roman"/>
                <w:b/>
                <w:bCs/>
                <w:sz w:val="24"/>
                <w:szCs w:val="24"/>
              </w:rPr>
            </w:pPr>
            <w:r w:rsidRPr="009B799B">
              <w:rPr>
                <w:rFonts w:ascii="Times New Roman" w:eastAsia="Times New Roman" w:hAnsi="Times New Roman" w:cs="Times New Roman"/>
                <w:b/>
                <w:bCs/>
                <w:sz w:val="24"/>
                <w:szCs w:val="24"/>
              </w:rPr>
              <w:lastRenderedPageBreak/>
              <w:t>Уметь</w:t>
            </w:r>
          </w:p>
        </w:tc>
        <w:tc>
          <w:tcPr>
            <w:tcW w:w="6662" w:type="dxa"/>
          </w:tcPr>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составлять ведомости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использовать оборудование для диагностирования и устранения неисправностей, возникших при эксплуатации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производить замену элементов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использовать монтажное оборудование;</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использовать измерительное оборудование;</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составлять ремонтные ведомости и рекламационные акты, необходимые для устранения возникших во время эксплуатации неисправностей в сложных функциональных узлах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проводить диагностику цифровых устройств компьютерных систем и </w:t>
            </w:r>
            <w:proofErr w:type="gramStart"/>
            <w:r w:rsidRPr="000728A0">
              <w:rPr>
                <w:rFonts w:ascii="Times New Roman" w:eastAsia="Times New Roman" w:hAnsi="Times New Roman" w:cs="Times New Roman"/>
                <w:bCs/>
                <w:iCs/>
                <w:sz w:val="24"/>
                <w:szCs w:val="24"/>
              </w:rPr>
              <w:t>комплексов</w:t>
            </w:r>
            <w:proofErr w:type="gramEnd"/>
            <w:r w:rsidRPr="000728A0">
              <w:rPr>
                <w:rFonts w:ascii="Times New Roman" w:eastAsia="Times New Roman" w:hAnsi="Times New Roman" w:cs="Times New Roman"/>
                <w:bCs/>
                <w:iCs/>
                <w:sz w:val="24"/>
                <w:szCs w:val="24"/>
              </w:rPr>
              <w:t xml:space="preserve"> в том числе с применением специализированных программных средств;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настраивать прикладное и системное программное обеспечение, необходимое для работы цифровых устройств компьютерных систем и комплексов;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составлять краткое техническое описание решений проблемных ситуаций;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обрабатывать информацию с использованием современных технических средств;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выявлять причины повторяющихся проблемных ситуаций в цифровых устройствах компьютерных системах и комплексах;</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применять методы и средства проверки работоспособности программного обеспечения;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интерпретировать диагностические данные (журналы, </w:t>
            </w:r>
            <w:r w:rsidRPr="000728A0">
              <w:rPr>
                <w:rFonts w:ascii="Times New Roman" w:eastAsia="Times New Roman" w:hAnsi="Times New Roman" w:cs="Times New Roman"/>
                <w:bCs/>
                <w:iCs/>
                <w:sz w:val="24"/>
                <w:szCs w:val="24"/>
              </w:rPr>
              <w:lastRenderedPageBreak/>
              <w:t>протоколы и др.);</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анализировать значения полученных характеристик программного обеспечения;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документировать результаты проверки работоспособности программного обеспечения.</w:t>
            </w:r>
          </w:p>
        </w:tc>
      </w:tr>
      <w:tr w:rsidR="00B7047E" w:rsidRPr="00B7047E" w:rsidTr="00B7047E">
        <w:tc>
          <w:tcPr>
            <w:tcW w:w="2802" w:type="dxa"/>
          </w:tcPr>
          <w:p w:rsidR="00B7047E" w:rsidRDefault="00B7047E" w:rsidP="00B7047E">
            <w:pPr>
              <w:spacing w:after="0" w:line="240" w:lineRule="auto"/>
              <w:rPr>
                <w:rFonts w:ascii="Times New Roman" w:eastAsia="Times New Roman" w:hAnsi="Times New Roman" w:cs="Times New Roman"/>
                <w:b/>
                <w:bCs/>
                <w:sz w:val="24"/>
                <w:szCs w:val="24"/>
              </w:rPr>
            </w:pPr>
            <w:r w:rsidRPr="009B799B">
              <w:rPr>
                <w:rFonts w:ascii="Times New Roman" w:eastAsia="Times New Roman" w:hAnsi="Times New Roman" w:cs="Times New Roman"/>
                <w:b/>
                <w:bCs/>
                <w:sz w:val="24"/>
                <w:szCs w:val="24"/>
              </w:rPr>
              <w:lastRenderedPageBreak/>
              <w:t>Знать</w:t>
            </w:r>
          </w:p>
          <w:p w:rsidR="00B6300E" w:rsidRPr="009B799B" w:rsidRDefault="00B6300E" w:rsidP="00B7047E">
            <w:pPr>
              <w:spacing w:after="0" w:line="240" w:lineRule="auto"/>
              <w:rPr>
                <w:rFonts w:ascii="Times New Roman" w:eastAsia="Times New Roman" w:hAnsi="Times New Roman" w:cs="Times New Roman"/>
                <w:b/>
                <w:bCs/>
                <w:sz w:val="24"/>
                <w:szCs w:val="24"/>
              </w:rPr>
            </w:pPr>
          </w:p>
        </w:tc>
        <w:tc>
          <w:tcPr>
            <w:tcW w:w="6662" w:type="dxa"/>
          </w:tcPr>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теория и практика эксплуатации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виды и содержание эксплуатационных документов;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способы тестирования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способы регулировки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условия хранения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методы консервации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способы подготовки к транспортированию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методы измерений;</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методы регулировки электронных устройств;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методы обработки результатов измерений с использованием средств вычислительной техники;</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принципы работы, устройство, технические возможности измерительных устройств в объеме выполняемых работ;</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принципы работы, устройство, технические возможности средств диагностики технического состояния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условия хранения запасных частей, инструментов, принадлежностей и материалов для проведения ремонта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виды брака и способы его предупреждения;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порядок проведения рекламационной работы;</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методы диагностирования и устранения неисправностей, возникших при эксплуатации сложных функциональных узлов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принципы работы, устройство, технические возможности контрольно-измерительного и диагностического оборудования;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технические характеристики устройств компьютерных систем и комплексов и (или) их составляющих;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особенности контроля и диагностики устройств компьютерных систем и комплексов;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основные методы диагностики;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основные аппаратные и программные средства функционального контроля и диагностики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возможности и области применения стандартной и специальной контрольно-измерительной аппаратуры для локализации мест неисправностей;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применение сервисных средств и встроенных </w:t>
            </w:r>
            <w:proofErr w:type="gramStart"/>
            <w:r w:rsidRPr="000728A0">
              <w:rPr>
                <w:rFonts w:ascii="Times New Roman" w:eastAsia="Times New Roman" w:hAnsi="Times New Roman" w:cs="Times New Roman"/>
                <w:bCs/>
                <w:iCs/>
                <w:sz w:val="24"/>
                <w:szCs w:val="24"/>
              </w:rPr>
              <w:t>тест-</w:t>
            </w:r>
            <w:r w:rsidRPr="000728A0">
              <w:rPr>
                <w:rFonts w:ascii="Times New Roman" w:eastAsia="Times New Roman" w:hAnsi="Times New Roman" w:cs="Times New Roman"/>
                <w:bCs/>
                <w:iCs/>
                <w:sz w:val="24"/>
                <w:szCs w:val="24"/>
              </w:rPr>
              <w:lastRenderedPageBreak/>
              <w:t>программ</w:t>
            </w:r>
            <w:proofErr w:type="gramEnd"/>
            <w:r w:rsidRPr="000728A0">
              <w:rPr>
                <w:rFonts w:ascii="Times New Roman" w:eastAsia="Times New Roman" w:hAnsi="Times New Roman" w:cs="Times New Roman"/>
                <w:bCs/>
                <w:iCs/>
                <w:sz w:val="24"/>
                <w:szCs w:val="24"/>
              </w:rPr>
              <w:t xml:space="preserve">;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инструкции по установке и компьютерных систем и комплексов и (или) их составляющих;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структуры и содержание руководств пользователя и руководств по техническому обслуживанию / конфигурированию, предоставленных разработчиками поддерживаемых компьютерных систем и комплексов и (или) их составляющих;</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приемы обеспечения устойчивой работы компьютерных систем и комплексов;</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основы электротехнических измерений;</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опасные и вредные производственные факторы при выполнении работ, правила производственной санитарии</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 xml:space="preserve">основы построения компьютерных сетей; </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методы автоматической и автоматизированной проверки работоспособности программного обеспечения;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основные виды диагностических данных и способы их представления;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типовые метрики программного обеспечения;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основные методы измерения и оценки характеристик программного обеспечения;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методы и средства проверки работоспособности программного обеспечения;</w:t>
            </w:r>
          </w:p>
          <w:p w:rsidR="00B7047E" w:rsidRPr="000728A0" w:rsidRDefault="00B7047E" w:rsidP="000728A0">
            <w:pPr>
              <w:spacing w:after="0" w:line="240" w:lineRule="auto"/>
              <w:ind w:firstLine="709"/>
              <w:jc w:val="both"/>
              <w:rPr>
                <w:rFonts w:ascii="Times New Roman" w:eastAsia="Times New Roman" w:hAnsi="Times New Roman" w:cs="Times New Roman"/>
                <w:bCs/>
                <w:iCs/>
                <w:sz w:val="24"/>
                <w:szCs w:val="24"/>
              </w:rPr>
            </w:pPr>
            <w:r w:rsidRPr="000728A0">
              <w:rPr>
                <w:rFonts w:ascii="Times New Roman" w:eastAsia="Times New Roman" w:hAnsi="Times New Roman" w:cs="Times New Roman"/>
                <w:bCs/>
                <w:iCs/>
                <w:sz w:val="24"/>
                <w:szCs w:val="24"/>
              </w:rPr>
              <w:t>внутренние нормативные документы, регламентирующие порядок документирования результатов проверки работоспособности программного обеспечения.</w:t>
            </w:r>
          </w:p>
        </w:tc>
      </w:tr>
    </w:tbl>
    <w:p w:rsidR="00B7047E" w:rsidRPr="00B7047E" w:rsidRDefault="00B7047E" w:rsidP="00B7047E">
      <w:pPr>
        <w:spacing w:after="0" w:line="240" w:lineRule="auto"/>
        <w:rPr>
          <w:rFonts w:ascii="Times New Roman" w:eastAsia="Times New Roman" w:hAnsi="Times New Roman" w:cs="Times New Roman"/>
          <w:b/>
          <w:sz w:val="24"/>
          <w:szCs w:val="24"/>
          <w:lang w:eastAsia="ru-RU"/>
        </w:rPr>
      </w:pPr>
    </w:p>
    <w:p w:rsidR="009B799B" w:rsidRPr="009B799B" w:rsidRDefault="009B799B" w:rsidP="009B799B">
      <w:pPr>
        <w:spacing w:after="0" w:line="240" w:lineRule="auto"/>
        <w:ind w:left="720"/>
        <w:jc w:val="both"/>
        <w:rPr>
          <w:rFonts w:ascii="Times New Roman" w:eastAsia="Calibri" w:hAnsi="Times New Roman" w:cs="Times New Roman"/>
          <w:b/>
          <w:sz w:val="24"/>
          <w:szCs w:val="28"/>
        </w:rPr>
      </w:pPr>
      <w:r>
        <w:rPr>
          <w:rFonts w:ascii="Times New Roman" w:eastAsia="Calibri" w:hAnsi="Times New Roman" w:cs="Times New Roman"/>
          <w:b/>
          <w:sz w:val="24"/>
          <w:szCs w:val="28"/>
        </w:rPr>
        <w:t>2.3.</w:t>
      </w:r>
      <w:r w:rsidRPr="009B799B">
        <w:rPr>
          <w:rFonts w:ascii="Times New Roman" w:eastAsia="Calibri" w:hAnsi="Times New Roman" w:cs="Times New Roman"/>
          <w:b/>
          <w:sz w:val="24"/>
          <w:szCs w:val="28"/>
        </w:rPr>
        <w:t xml:space="preserve">Рекомендуемое количество часов на освоение программы профессионального модуля </w:t>
      </w:r>
    </w:p>
    <w:p w:rsidR="009B799B" w:rsidRPr="00651FED" w:rsidRDefault="009B799B" w:rsidP="009B799B">
      <w:pPr>
        <w:spacing w:after="0"/>
        <w:contextualSpacing/>
        <w:jc w:val="both"/>
        <w:rPr>
          <w:rFonts w:ascii="Times New Roman" w:eastAsia="Calibri" w:hAnsi="Times New Roman" w:cs="Times New Roman"/>
          <w:sz w:val="24"/>
          <w:szCs w:val="28"/>
        </w:rPr>
      </w:pPr>
    </w:p>
    <w:p w:rsidR="009B799B" w:rsidRPr="00B7047E" w:rsidRDefault="009B799B" w:rsidP="009B799B">
      <w:pPr>
        <w:spacing w:after="0"/>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Всего часов _______</w:t>
      </w:r>
      <w:r w:rsidRPr="00964310">
        <w:rPr>
          <w:rFonts w:ascii="Times New Roman" w:eastAsia="Times New Roman" w:hAnsi="Times New Roman" w:cs="Times New Roman"/>
          <w:b/>
          <w:sz w:val="24"/>
          <w:szCs w:val="24"/>
          <w:u w:val="single"/>
          <w:lang w:eastAsia="ru-RU"/>
        </w:rPr>
        <w:t>6</w:t>
      </w:r>
      <w:r w:rsidR="004C63F4">
        <w:rPr>
          <w:rFonts w:ascii="Times New Roman" w:eastAsia="Times New Roman" w:hAnsi="Times New Roman" w:cs="Times New Roman"/>
          <w:b/>
          <w:sz w:val="24"/>
          <w:szCs w:val="24"/>
          <w:u w:val="single"/>
          <w:lang w:eastAsia="ru-RU"/>
        </w:rPr>
        <w:t>9</w:t>
      </w:r>
      <w:r w:rsidRPr="00964310">
        <w:rPr>
          <w:rFonts w:ascii="Times New Roman" w:eastAsia="Times New Roman" w:hAnsi="Times New Roman" w:cs="Times New Roman"/>
          <w:b/>
          <w:sz w:val="24"/>
          <w:szCs w:val="24"/>
          <w:u w:val="single"/>
          <w:lang w:eastAsia="ru-RU"/>
        </w:rPr>
        <w:t>1</w:t>
      </w:r>
      <w:r w:rsidRPr="00B7047E">
        <w:rPr>
          <w:rFonts w:ascii="Times New Roman" w:eastAsia="Times New Roman" w:hAnsi="Times New Roman" w:cs="Times New Roman"/>
          <w:sz w:val="24"/>
          <w:szCs w:val="24"/>
          <w:lang w:eastAsia="ru-RU"/>
        </w:rPr>
        <w:t>______________</w:t>
      </w:r>
    </w:p>
    <w:p w:rsidR="009B799B" w:rsidRPr="00B7047E" w:rsidRDefault="009B799B" w:rsidP="009B799B">
      <w:pPr>
        <w:spacing w:after="0"/>
        <w:ind w:firstLine="708"/>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в том числе в форме практической подготовки_____</w:t>
      </w:r>
      <w:r>
        <w:rPr>
          <w:rFonts w:ascii="Times New Roman" w:eastAsia="Times New Roman" w:hAnsi="Times New Roman" w:cs="Times New Roman"/>
          <w:sz w:val="24"/>
          <w:szCs w:val="24"/>
          <w:u w:val="single"/>
          <w:lang w:eastAsia="ru-RU"/>
        </w:rPr>
        <w:t>420</w:t>
      </w:r>
      <w:r w:rsidRPr="00B7047E">
        <w:rPr>
          <w:rFonts w:ascii="Times New Roman" w:eastAsia="Times New Roman" w:hAnsi="Times New Roman" w:cs="Times New Roman"/>
          <w:sz w:val="24"/>
          <w:szCs w:val="24"/>
          <w:lang w:eastAsia="ru-RU"/>
        </w:rPr>
        <w:t>_____</w:t>
      </w:r>
    </w:p>
    <w:p w:rsidR="009B799B" w:rsidRPr="00B7047E" w:rsidRDefault="009B799B" w:rsidP="009B799B">
      <w:pPr>
        <w:spacing w:after="0"/>
        <w:rPr>
          <w:rFonts w:ascii="Times New Roman" w:eastAsia="Times New Roman" w:hAnsi="Times New Roman" w:cs="Times New Roman"/>
          <w:sz w:val="24"/>
          <w:szCs w:val="24"/>
          <w:lang w:eastAsia="ru-RU"/>
        </w:rPr>
      </w:pPr>
    </w:p>
    <w:p w:rsidR="009B799B" w:rsidRPr="00B7047E" w:rsidRDefault="009B799B" w:rsidP="009B799B">
      <w:pPr>
        <w:spacing w:after="0"/>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Из них на освоение МДК____</w:t>
      </w:r>
      <w:r w:rsidRPr="00B20F44">
        <w:rPr>
          <w:rFonts w:ascii="Times New Roman" w:eastAsia="Times New Roman" w:hAnsi="Times New Roman" w:cs="Times New Roman"/>
          <w:sz w:val="24"/>
          <w:szCs w:val="24"/>
          <w:u w:val="single"/>
          <w:lang w:eastAsia="ru-RU"/>
        </w:rPr>
        <w:t>180</w:t>
      </w:r>
      <w:r w:rsidRPr="00B20F44">
        <w:rPr>
          <w:rFonts w:ascii="Times New Roman" w:eastAsia="Times New Roman" w:hAnsi="Times New Roman" w:cs="Times New Roman"/>
          <w:sz w:val="24"/>
          <w:szCs w:val="24"/>
          <w:lang w:eastAsia="ru-RU"/>
        </w:rPr>
        <w:t>_____</w:t>
      </w:r>
    </w:p>
    <w:p w:rsidR="009B799B" w:rsidRPr="00B7047E" w:rsidRDefault="009B799B" w:rsidP="009B799B">
      <w:pPr>
        <w:spacing w:after="0"/>
        <w:ind w:firstLine="708"/>
        <w:rPr>
          <w:rFonts w:ascii="Times New Roman" w:eastAsia="Times New Roman" w:hAnsi="Times New Roman" w:cs="Times New Roman"/>
          <w:i/>
          <w:sz w:val="24"/>
          <w:szCs w:val="24"/>
          <w:lang w:eastAsia="ru-RU"/>
        </w:rPr>
      </w:pPr>
      <w:r w:rsidRPr="00B7047E">
        <w:rPr>
          <w:rFonts w:ascii="Times New Roman" w:eastAsia="Times New Roman" w:hAnsi="Times New Roman" w:cs="Times New Roman"/>
          <w:sz w:val="24"/>
          <w:szCs w:val="24"/>
          <w:lang w:eastAsia="ru-RU"/>
        </w:rPr>
        <w:t>в том числе самостоятельная работа</w:t>
      </w:r>
      <w:r w:rsidRPr="00B7047E">
        <w:rPr>
          <w:rFonts w:ascii="Times New Roman" w:eastAsia="Times New Roman" w:hAnsi="Times New Roman" w:cs="Times New Roman"/>
          <w:i/>
          <w:sz w:val="24"/>
          <w:szCs w:val="24"/>
          <w:lang w:eastAsia="ru-RU"/>
        </w:rPr>
        <w:t>____</w:t>
      </w:r>
      <w:r w:rsidRPr="00964310">
        <w:rPr>
          <w:rFonts w:ascii="Times New Roman" w:eastAsia="Times New Roman" w:hAnsi="Times New Roman" w:cs="Times New Roman"/>
          <w:b/>
          <w:sz w:val="24"/>
          <w:szCs w:val="24"/>
          <w:u w:val="single"/>
          <w:lang w:eastAsia="ru-RU"/>
        </w:rPr>
        <w:t>18</w:t>
      </w:r>
      <w:r w:rsidRPr="00B7047E">
        <w:rPr>
          <w:rFonts w:ascii="Times New Roman" w:eastAsia="Times New Roman" w:hAnsi="Times New Roman" w:cs="Times New Roman"/>
          <w:i/>
          <w:sz w:val="24"/>
          <w:szCs w:val="24"/>
          <w:lang w:eastAsia="ru-RU"/>
        </w:rPr>
        <w:t xml:space="preserve">______ </w:t>
      </w:r>
    </w:p>
    <w:p w:rsidR="009B799B" w:rsidRPr="00B7047E" w:rsidRDefault="009B799B" w:rsidP="009B799B">
      <w:pPr>
        <w:spacing w:after="0"/>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 xml:space="preserve">практики, в том числе </w:t>
      </w:r>
      <w:proofErr w:type="gramStart"/>
      <w:r w:rsidRPr="00B7047E">
        <w:rPr>
          <w:rFonts w:ascii="Times New Roman" w:eastAsia="Times New Roman" w:hAnsi="Times New Roman" w:cs="Times New Roman"/>
          <w:sz w:val="24"/>
          <w:szCs w:val="24"/>
          <w:lang w:eastAsia="ru-RU"/>
        </w:rPr>
        <w:t>учебная</w:t>
      </w:r>
      <w:proofErr w:type="gramEnd"/>
      <w:r w:rsidRPr="00B7047E">
        <w:rPr>
          <w:rFonts w:ascii="Times New Roman" w:eastAsia="Times New Roman" w:hAnsi="Times New Roman" w:cs="Times New Roman"/>
          <w:sz w:val="24"/>
          <w:szCs w:val="24"/>
          <w:lang w:eastAsia="ru-RU"/>
        </w:rPr>
        <w:t xml:space="preserve"> ______</w:t>
      </w:r>
      <w:r w:rsidRPr="00964310">
        <w:rPr>
          <w:rFonts w:ascii="Times New Roman" w:eastAsia="Times New Roman" w:hAnsi="Times New Roman" w:cs="Times New Roman"/>
          <w:b/>
          <w:sz w:val="24"/>
          <w:szCs w:val="24"/>
          <w:u w:val="single"/>
          <w:lang w:eastAsia="ru-RU"/>
        </w:rPr>
        <w:t>72</w:t>
      </w:r>
      <w:r w:rsidRPr="00964310">
        <w:rPr>
          <w:rFonts w:ascii="Times New Roman" w:eastAsia="Times New Roman" w:hAnsi="Times New Roman" w:cs="Times New Roman"/>
          <w:b/>
          <w:sz w:val="24"/>
          <w:szCs w:val="24"/>
          <w:lang w:eastAsia="ru-RU"/>
        </w:rPr>
        <w:t>________</w:t>
      </w:r>
    </w:p>
    <w:p w:rsidR="009B799B" w:rsidRPr="00B7047E" w:rsidRDefault="009B799B" w:rsidP="009B799B">
      <w:pPr>
        <w:spacing w:after="0"/>
        <w:ind w:left="1416" w:firstLine="708"/>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t xml:space="preserve">   производственная ____</w:t>
      </w:r>
      <w:r w:rsidRPr="00964310">
        <w:rPr>
          <w:rFonts w:ascii="Times New Roman" w:eastAsia="Times New Roman" w:hAnsi="Times New Roman" w:cs="Times New Roman"/>
          <w:b/>
          <w:sz w:val="24"/>
          <w:szCs w:val="24"/>
          <w:u w:val="single"/>
          <w:lang w:eastAsia="ru-RU"/>
        </w:rPr>
        <w:t>180</w:t>
      </w:r>
      <w:r w:rsidRPr="00B7047E">
        <w:rPr>
          <w:rFonts w:ascii="Times New Roman" w:eastAsia="Times New Roman" w:hAnsi="Times New Roman" w:cs="Times New Roman"/>
          <w:sz w:val="24"/>
          <w:szCs w:val="24"/>
          <w:lang w:eastAsia="ru-RU"/>
        </w:rPr>
        <w:t>____</w:t>
      </w:r>
    </w:p>
    <w:p w:rsidR="009B799B" w:rsidRPr="00B7047E" w:rsidRDefault="009B799B" w:rsidP="009B799B">
      <w:pPr>
        <w:rPr>
          <w:rFonts w:ascii="Times New Roman" w:eastAsia="Times New Roman" w:hAnsi="Times New Roman" w:cs="Times New Roman"/>
          <w:i/>
          <w:sz w:val="24"/>
          <w:szCs w:val="24"/>
          <w:lang w:eastAsia="ru-RU"/>
        </w:rPr>
      </w:pPr>
      <w:r w:rsidRPr="00B7047E">
        <w:rPr>
          <w:rFonts w:ascii="Times New Roman" w:eastAsia="Times New Roman" w:hAnsi="Times New Roman" w:cs="Times New Roman"/>
          <w:iCs/>
          <w:sz w:val="24"/>
          <w:szCs w:val="24"/>
          <w:lang w:eastAsia="ru-RU"/>
        </w:rPr>
        <w:t>Промежуточная аттестация</w:t>
      </w:r>
      <w:r w:rsidRPr="00B7047E">
        <w:rPr>
          <w:rFonts w:ascii="Times New Roman" w:eastAsia="Times New Roman" w:hAnsi="Times New Roman" w:cs="Times New Roman"/>
          <w:i/>
          <w:sz w:val="24"/>
          <w:szCs w:val="24"/>
          <w:lang w:eastAsia="ru-RU"/>
        </w:rPr>
        <w:t xml:space="preserve"> ____</w:t>
      </w:r>
      <w:r>
        <w:rPr>
          <w:rFonts w:ascii="Times New Roman" w:eastAsia="Times New Roman" w:hAnsi="Times New Roman" w:cs="Times New Roman"/>
          <w:i/>
          <w:sz w:val="24"/>
          <w:szCs w:val="24"/>
          <w:lang w:eastAsia="ru-RU"/>
        </w:rPr>
        <w:t>экзамен</w:t>
      </w:r>
      <w:r w:rsidRPr="00B7047E">
        <w:rPr>
          <w:rFonts w:ascii="Times New Roman" w:eastAsia="Times New Roman" w:hAnsi="Times New Roman" w:cs="Times New Roman"/>
          <w:i/>
          <w:sz w:val="24"/>
          <w:szCs w:val="24"/>
          <w:lang w:eastAsia="ru-RU"/>
        </w:rPr>
        <w:t>____</w:t>
      </w:r>
      <w:r>
        <w:rPr>
          <w:rFonts w:ascii="Times New Roman" w:eastAsia="Times New Roman" w:hAnsi="Times New Roman" w:cs="Times New Roman"/>
          <w:i/>
          <w:sz w:val="24"/>
          <w:szCs w:val="24"/>
          <w:lang w:eastAsia="ru-RU"/>
        </w:rPr>
        <w:t>10 ч.</w:t>
      </w:r>
      <w:r w:rsidRPr="00B7047E">
        <w:rPr>
          <w:rFonts w:ascii="Times New Roman" w:eastAsia="Times New Roman" w:hAnsi="Times New Roman" w:cs="Times New Roman"/>
          <w:i/>
          <w:sz w:val="24"/>
          <w:szCs w:val="24"/>
          <w:lang w:eastAsia="ru-RU"/>
        </w:rPr>
        <w:t>____</w:t>
      </w:r>
      <w:r w:rsidRPr="00B7047E">
        <w:rPr>
          <w:rFonts w:ascii="Times New Roman" w:eastAsia="Times New Roman" w:hAnsi="Times New Roman" w:cs="Times New Roman"/>
          <w:bCs/>
          <w:i/>
          <w:sz w:val="24"/>
          <w:szCs w:val="24"/>
          <w:lang w:eastAsia="ru-RU"/>
        </w:rPr>
        <w:t>.</w:t>
      </w:r>
    </w:p>
    <w:p w:rsidR="00B7047E" w:rsidRPr="00B7047E" w:rsidRDefault="00B7047E" w:rsidP="00B7047E">
      <w:pPr>
        <w:rPr>
          <w:rFonts w:ascii="Times New Roman" w:eastAsia="Times New Roman" w:hAnsi="Times New Roman" w:cs="Times New Roman"/>
          <w:b/>
          <w:i/>
          <w:sz w:val="24"/>
          <w:szCs w:val="24"/>
          <w:lang w:eastAsia="ru-RU"/>
        </w:rPr>
        <w:sectPr w:rsidR="00B7047E" w:rsidRPr="00B7047E" w:rsidSect="00B7047E">
          <w:pgSz w:w="11907" w:h="16840"/>
          <w:pgMar w:top="1134" w:right="851" w:bottom="992" w:left="1418" w:header="709" w:footer="709" w:gutter="0"/>
          <w:cols w:space="720"/>
        </w:sectPr>
      </w:pPr>
    </w:p>
    <w:p w:rsidR="00B20F44" w:rsidRDefault="00B20F44" w:rsidP="00B20F44">
      <w:pPr>
        <w:spacing w:after="0"/>
        <w:ind w:firstLine="851"/>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lastRenderedPageBreak/>
        <w:t>3</w:t>
      </w:r>
      <w:r w:rsidRPr="00B20F44">
        <w:rPr>
          <w:rFonts w:ascii="Times New Roman" w:eastAsia="Times New Roman" w:hAnsi="Times New Roman" w:cs="Times New Roman"/>
          <w:b/>
          <w:caps/>
          <w:sz w:val="24"/>
          <w:szCs w:val="24"/>
          <w:lang w:eastAsia="ru-RU"/>
        </w:rPr>
        <w:t>. СТРУКТУРА И СОДЕРЖАНИЕ ПРОФЕССИОНАЛЬНОГО МОДУЛЯ</w:t>
      </w:r>
    </w:p>
    <w:p w:rsidR="00B7047E" w:rsidRPr="00B7047E" w:rsidRDefault="00B20F44" w:rsidP="00B20F44">
      <w:pPr>
        <w:spacing w:after="0"/>
        <w:ind w:firstLine="85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B7047E" w:rsidRPr="00B7047E">
        <w:rPr>
          <w:rFonts w:ascii="Times New Roman" w:eastAsia="Times New Roman" w:hAnsi="Times New Roman" w:cs="Times New Roman"/>
          <w:b/>
          <w:sz w:val="24"/>
          <w:szCs w:val="24"/>
          <w:lang w:eastAsia="ru-RU"/>
        </w:rPr>
        <w:t>.1. Структура профессионального модуля</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3380"/>
        <w:gridCol w:w="1141"/>
        <w:gridCol w:w="864"/>
        <w:gridCol w:w="861"/>
        <w:gridCol w:w="1543"/>
        <w:gridCol w:w="1184"/>
        <w:gridCol w:w="1583"/>
        <w:gridCol w:w="578"/>
        <w:gridCol w:w="22"/>
        <w:gridCol w:w="31"/>
        <w:gridCol w:w="9"/>
        <w:gridCol w:w="836"/>
        <w:gridCol w:w="18"/>
        <w:gridCol w:w="1768"/>
        <w:gridCol w:w="22"/>
        <w:gridCol w:w="6"/>
      </w:tblGrid>
      <w:tr w:rsidR="00B7047E" w:rsidRPr="00B7047E" w:rsidTr="000728A0">
        <w:trPr>
          <w:trHeight w:val="484"/>
        </w:trPr>
        <w:tc>
          <w:tcPr>
            <w:tcW w:w="496" w:type="pct"/>
            <w:vMerge w:val="restart"/>
            <w:tcBorders>
              <w:bottom w:val="single" w:sz="4" w:space="0" w:color="auto"/>
            </w:tcBorders>
            <w:vAlign w:val="center"/>
          </w:tcPr>
          <w:p w:rsidR="000728A0" w:rsidRDefault="00B7047E" w:rsidP="000728A0">
            <w:pPr>
              <w:suppressAutoHyphens/>
              <w:spacing w:after="0" w:line="240" w:lineRule="auto"/>
              <w:ind w:left="-57" w:right="-57"/>
              <w:jc w:val="center"/>
              <w:rPr>
                <w:rFonts w:ascii="Times New Roman" w:eastAsia="Times New Roman" w:hAnsi="Times New Roman" w:cs="Times New Roman"/>
                <w:sz w:val="20"/>
                <w:szCs w:val="20"/>
                <w:lang w:eastAsia="ru-RU"/>
              </w:rPr>
            </w:pPr>
            <w:r w:rsidRPr="00B7047E">
              <w:rPr>
                <w:rFonts w:ascii="Times New Roman" w:eastAsia="Times New Roman" w:hAnsi="Times New Roman" w:cs="Times New Roman"/>
                <w:sz w:val="20"/>
                <w:szCs w:val="20"/>
                <w:lang w:eastAsia="ru-RU"/>
              </w:rPr>
              <w:t xml:space="preserve">Коды </w:t>
            </w:r>
            <w:proofErr w:type="spellStart"/>
            <w:r w:rsidRPr="00B7047E">
              <w:rPr>
                <w:rFonts w:ascii="Times New Roman" w:eastAsia="Times New Roman" w:hAnsi="Times New Roman" w:cs="Times New Roman"/>
                <w:sz w:val="20"/>
                <w:szCs w:val="20"/>
                <w:lang w:eastAsia="ru-RU"/>
              </w:rPr>
              <w:t>профессиональ</w:t>
            </w:r>
            <w:proofErr w:type="spellEnd"/>
          </w:p>
          <w:p w:rsidR="00B7047E" w:rsidRPr="00B7047E" w:rsidRDefault="00B7047E" w:rsidP="000728A0">
            <w:pPr>
              <w:suppressAutoHyphens/>
              <w:spacing w:after="0" w:line="240" w:lineRule="auto"/>
              <w:ind w:left="-57" w:right="-57"/>
              <w:jc w:val="center"/>
              <w:rPr>
                <w:rFonts w:ascii="Times New Roman" w:eastAsia="Times New Roman" w:hAnsi="Times New Roman" w:cs="Times New Roman"/>
                <w:sz w:val="20"/>
                <w:szCs w:val="20"/>
                <w:lang w:eastAsia="ru-RU"/>
              </w:rPr>
            </w:pPr>
            <w:proofErr w:type="spellStart"/>
            <w:r w:rsidRPr="00B7047E">
              <w:rPr>
                <w:rFonts w:ascii="Times New Roman" w:eastAsia="Times New Roman" w:hAnsi="Times New Roman" w:cs="Times New Roman"/>
                <w:sz w:val="20"/>
                <w:szCs w:val="20"/>
                <w:lang w:eastAsia="ru-RU"/>
              </w:rPr>
              <w:t>ных</w:t>
            </w:r>
            <w:proofErr w:type="spellEnd"/>
            <w:r w:rsidRPr="00B7047E">
              <w:rPr>
                <w:rFonts w:ascii="Times New Roman" w:eastAsia="Times New Roman" w:hAnsi="Times New Roman" w:cs="Times New Roman"/>
                <w:sz w:val="20"/>
                <w:szCs w:val="20"/>
                <w:lang w:eastAsia="ru-RU"/>
              </w:rPr>
              <w:t xml:space="preserve"> </w:t>
            </w:r>
          </w:p>
        </w:tc>
        <w:tc>
          <w:tcPr>
            <w:tcW w:w="1099" w:type="pct"/>
            <w:vMerge w:val="restart"/>
            <w:tcBorders>
              <w:bottom w:val="single" w:sz="4" w:space="0" w:color="auto"/>
            </w:tcBorders>
            <w:vAlign w:val="center"/>
          </w:tcPr>
          <w:p w:rsidR="00B7047E" w:rsidRPr="00B7047E" w:rsidRDefault="00B7047E" w:rsidP="00B7047E">
            <w:pPr>
              <w:suppressAutoHyphens/>
              <w:spacing w:after="0" w:line="240" w:lineRule="auto"/>
              <w:ind w:left="-57" w:right="-57"/>
              <w:jc w:val="center"/>
              <w:rPr>
                <w:rFonts w:ascii="Times New Roman" w:eastAsia="Times New Roman" w:hAnsi="Times New Roman" w:cs="Times New Roman"/>
                <w:sz w:val="20"/>
                <w:szCs w:val="20"/>
                <w:lang w:eastAsia="ru-RU"/>
              </w:rPr>
            </w:pPr>
            <w:r w:rsidRPr="00B7047E">
              <w:rPr>
                <w:rFonts w:ascii="Times New Roman" w:eastAsia="Times New Roman" w:hAnsi="Times New Roman" w:cs="Times New Roman"/>
                <w:sz w:val="20"/>
                <w:szCs w:val="20"/>
                <w:lang w:eastAsia="ru-RU"/>
              </w:rPr>
              <w:t>Наименования разделов профессионального модуля</w:t>
            </w:r>
          </w:p>
        </w:tc>
        <w:tc>
          <w:tcPr>
            <w:tcW w:w="371" w:type="pct"/>
            <w:vMerge w:val="restart"/>
            <w:tcBorders>
              <w:bottom w:val="single" w:sz="4" w:space="0" w:color="auto"/>
            </w:tcBorders>
            <w:vAlign w:val="center"/>
          </w:tcPr>
          <w:p w:rsidR="00B7047E" w:rsidRPr="00B7047E" w:rsidRDefault="00B7047E" w:rsidP="00B7047E">
            <w:pPr>
              <w:spacing w:after="0" w:line="240" w:lineRule="auto"/>
              <w:jc w:val="center"/>
              <w:rPr>
                <w:rFonts w:ascii="Times New Roman" w:eastAsia="Times New Roman" w:hAnsi="Times New Roman" w:cs="Times New Roman"/>
                <w:sz w:val="20"/>
                <w:szCs w:val="20"/>
                <w:lang w:eastAsia="ru-RU"/>
              </w:rPr>
            </w:pPr>
            <w:r w:rsidRPr="00B7047E">
              <w:rPr>
                <w:rFonts w:ascii="Times New Roman" w:eastAsia="Times New Roman" w:hAnsi="Times New Roman" w:cs="Times New Roman"/>
                <w:iCs/>
                <w:sz w:val="20"/>
                <w:szCs w:val="20"/>
                <w:lang w:eastAsia="ru-RU"/>
              </w:rPr>
              <w:t>Всего, час.</w:t>
            </w:r>
          </w:p>
        </w:tc>
        <w:tc>
          <w:tcPr>
            <w:tcW w:w="281" w:type="pct"/>
            <w:vMerge w:val="restart"/>
            <w:tcBorders>
              <w:bottom w:val="single" w:sz="4" w:space="0" w:color="auto"/>
            </w:tcBorders>
            <w:textDirection w:val="btLr"/>
            <w:vAlign w:val="center"/>
          </w:tcPr>
          <w:p w:rsidR="00B7047E" w:rsidRPr="00B7047E" w:rsidRDefault="00B7047E" w:rsidP="00B7047E">
            <w:pPr>
              <w:spacing w:after="0" w:line="240" w:lineRule="auto"/>
              <w:ind w:left="113" w:right="113"/>
              <w:jc w:val="center"/>
              <w:rPr>
                <w:rFonts w:ascii="Times New Roman" w:eastAsia="Times New Roman" w:hAnsi="Times New Roman" w:cs="Times New Roman"/>
                <w:sz w:val="20"/>
                <w:szCs w:val="20"/>
                <w:lang w:eastAsia="ru-RU"/>
              </w:rPr>
            </w:pPr>
            <w:r w:rsidRPr="00B7047E">
              <w:rPr>
                <w:rFonts w:ascii="Times New Roman" w:eastAsia="Times New Roman" w:hAnsi="Times New Roman" w:cs="Times New Roman"/>
                <w:iCs/>
                <w:sz w:val="20"/>
                <w:szCs w:val="20"/>
                <w:lang w:eastAsia="ru-RU"/>
              </w:rPr>
              <w:t>В т.ч. в форме практической</w:t>
            </w:r>
            <w:proofErr w:type="gramStart"/>
            <w:r w:rsidRPr="00B7047E">
              <w:rPr>
                <w:rFonts w:ascii="Times New Roman" w:eastAsia="Times New Roman" w:hAnsi="Times New Roman" w:cs="Times New Roman"/>
                <w:iCs/>
                <w:sz w:val="20"/>
                <w:szCs w:val="20"/>
                <w:lang w:eastAsia="ru-RU"/>
              </w:rPr>
              <w:t>.</w:t>
            </w:r>
            <w:proofErr w:type="gramEnd"/>
            <w:r w:rsidRPr="00B7047E">
              <w:rPr>
                <w:rFonts w:ascii="Times New Roman" w:eastAsia="Times New Roman" w:hAnsi="Times New Roman" w:cs="Times New Roman"/>
                <w:iCs/>
                <w:sz w:val="20"/>
                <w:szCs w:val="20"/>
                <w:lang w:eastAsia="ru-RU"/>
              </w:rPr>
              <w:t xml:space="preserve"> </w:t>
            </w:r>
            <w:proofErr w:type="gramStart"/>
            <w:r w:rsidRPr="00B7047E">
              <w:rPr>
                <w:rFonts w:ascii="Times New Roman" w:eastAsia="Times New Roman" w:hAnsi="Times New Roman" w:cs="Times New Roman"/>
                <w:iCs/>
                <w:sz w:val="20"/>
                <w:szCs w:val="20"/>
                <w:lang w:eastAsia="ru-RU"/>
              </w:rPr>
              <w:t>п</w:t>
            </w:r>
            <w:proofErr w:type="gramEnd"/>
            <w:r w:rsidRPr="00B7047E">
              <w:rPr>
                <w:rFonts w:ascii="Times New Roman" w:eastAsia="Times New Roman" w:hAnsi="Times New Roman" w:cs="Times New Roman"/>
                <w:iCs/>
                <w:sz w:val="20"/>
                <w:szCs w:val="20"/>
                <w:lang w:eastAsia="ru-RU"/>
              </w:rPr>
              <w:t>одготовки</w:t>
            </w:r>
          </w:p>
        </w:tc>
        <w:tc>
          <w:tcPr>
            <w:tcW w:w="2752" w:type="pct"/>
            <w:gridSpan w:val="13"/>
            <w:tcBorders>
              <w:bottom w:val="single" w:sz="4" w:space="0" w:color="auto"/>
            </w:tcBorders>
          </w:tcPr>
          <w:p w:rsidR="00B7047E" w:rsidRPr="00B7047E" w:rsidRDefault="00B7047E" w:rsidP="00B7047E">
            <w:pPr>
              <w:suppressAutoHyphens/>
              <w:spacing w:after="0" w:line="240" w:lineRule="auto"/>
              <w:jc w:val="center"/>
              <w:rPr>
                <w:rFonts w:ascii="Times New Roman" w:eastAsia="Times New Roman" w:hAnsi="Times New Roman" w:cs="Times New Roman"/>
                <w:sz w:val="20"/>
                <w:szCs w:val="20"/>
                <w:lang w:eastAsia="ru-RU"/>
              </w:rPr>
            </w:pPr>
            <w:r w:rsidRPr="00B7047E">
              <w:rPr>
                <w:rFonts w:ascii="Times New Roman" w:eastAsia="Times New Roman" w:hAnsi="Times New Roman" w:cs="Times New Roman"/>
                <w:sz w:val="20"/>
                <w:szCs w:val="20"/>
                <w:lang w:eastAsia="ru-RU"/>
              </w:rPr>
              <w:t xml:space="preserve">Объем профессионального модуля, </w:t>
            </w:r>
            <w:proofErr w:type="spellStart"/>
            <w:r w:rsidRPr="00B7047E">
              <w:rPr>
                <w:rFonts w:ascii="Times New Roman" w:eastAsia="Times New Roman" w:hAnsi="Times New Roman" w:cs="Times New Roman"/>
                <w:sz w:val="20"/>
                <w:szCs w:val="20"/>
                <w:lang w:eastAsia="ru-RU"/>
              </w:rPr>
              <w:t>ак</w:t>
            </w:r>
            <w:proofErr w:type="spellEnd"/>
            <w:r w:rsidRPr="00B7047E">
              <w:rPr>
                <w:rFonts w:ascii="Times New Roman" w:eastAsia="Times New Roman" w:hAnsi="Times New Roman" w:cs="Times New Roman"/>
                <w:sz w:val="20"/>
                <w:szCs w:val="20"/>
                <w:lang w:eastAsia="ru-RU"/>
              </w:rPr>
              <w:t>. час.</w:t>
            </w:r>
          </w:p>
        </w:tc>
      </w:tr>
      <w:tr w:rsidR="00B7047E" w:rsidRPr="00B7047E" w:rsidTr="000728A0">
        <w:trPr>
          <w:trHeight w:val="58"/>
        </w:trPr>
        <w:tc>
          <w:tcPr>
            <w:tcW w:w="496" w:type="pct"/>
            <w:vMerge/>
          </w:tcPr>
          <w:p w:rsidR="00B7047E" w:rsidRPr="00B7047E" w:rsidRDefault="00B7047E" w:rsidP="00B7047E">
            <w:pPr>
              <w:spacing w:after="0" w:line="240" w:lineRule="auto"/>
              <w:rPr>
                <w:rFonts w:ascii="Times New Roman" w:eastAsia="Times New Roman" w:hAnsi="Times New Roman" w:cs="Times New Roman"/>
                <w:i/>
                <w:lang w:eastAsia="ru-RU"/>
              </w:rPr>
            </w:pPr>
          </w:p>
        </w:tc>
        <w:tc>
          <w:tcPr>
            <w:tcW w:w="1099" w:type="pct"/>
            <w:vMerge/>
            <w:vAlign w:val="center"/>
          </w:tcPr>
          <w:p w:rsidR="00B7047E" w:rsidRPr="00B7047E" w:rsidRDefault="00B7047E" w:rsidP="00B7047E">
            <w:pPr>
              <w:spacing w:after="0" w:line="240" w:lineRule="auto"/>
              <w:rPr>
                <w:rFonts w:ascii="Times New Roman" w:eastAsia="Times New Roman" w:hAnsi="Times New Roman" w:cs="Times New Roman"/>
                <w:i/>
                <w:lang w:eastAsia="ru-RU"/>
              </w:rPr>
            </w:pPr>
          </w:p>
        </w:tc>
        <w:tc>
          <w:tcPr>
            <w:tcW w:w="371" w:type="pct"/>
            <w:vMerge/>
            <w:vAlign w:val="center"/>
          </w:tcPr>
          <w:p w:rsidR="00B7047E" w:rsidRPr="00B7047E" w:rsidRDefault="00B7047E" w:rsidP="00B7047E">
            <w:pPr>
              <w:spacing w:after="0" w:line="240" w:lineRule="auto"/>
              <w:rPr>
                <w:rFonts w:ascii="Times New Roman" w:eastAsia="Times New Roman" w:hAnsi="Times New Roman" w:cs="Times New Roman"/>
                <w:i/>
                <w:iCs/>
                <w:lang w:eastAsia="ru-RU"/>
              </w:rPr>
            </w:pPr>
          </w:p>
        </w:tc>
        <w:tc>
          <w:tcPr>
            <w:tcW w:w="281" w:type="pct"/>
            <w:vMerge/>
            <w:shd w:val="clear" w:color="auto" w:fill="FFFF00"/>
          </w:tcPr>
          <w:p w:rsidR="00B7047E" w:rsidRPr="00B7047E" w:rsidRDefault="00B7047E" w:rsidP="00B7047E">
            <w:pPr>
              <w:suppressAutoHyphens/>
              <w:spacing w:after="0" w:line="240" w:lineRule="auto"/>
              <w:jc w:val="center"/>
              <w:rPr>
                <w:rFonts w:ascii="Times New Roman" w:eastAsia="Times New Roman" w:hAnsi="Times New Roman" w:cs="Times New Roman"/>
                <w:lang w:eastAsia="ru-RU"/>
              </w:rPr>
            </w:pPr>
          </w:p>
        </w:tc>
        <w:tc>
          <w:tcPr>
            <w:tcW w:w="1890" w:type="pct"/>
            <w:gridSpan w:val="8"/>
          </w:tcPr>
          <w:p w:rsidR="00B7047E" w:rsidRPr="00B7047E" w:rsidRDefault="00B7047E" w:rsidP="00B7047E">
            <w:pPr>
              <w:suppressAutoHyphens/>
              <w:spacing w:after="0" w:line="240" w:lineRule="auto"/>
              <w:jc w:val="center"/>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Обучение по МДК</w:t>
            </w:r>
          </w:p>
        </w:tc>
        <w:tc>
          <w:tcPr>
            <w:tcW w:w="862" w:type="pct"/>
            <w:gridSpan w:val="5"/>
            <w:vAlign w:val="center"/>
          </w:tcPr>
          <w:p w:rsidR="00B7047E" w:rsidRPr="00B7047E" w:rsidRDefault="00B7047E" w:rsidP="00B7047E">
            <w:pPr>
              <w:suppressAutoHyphens/>
              <w:spacing w:after="0" w:line="240" w:lineRule="auto"/>
              <w:jc w:val="center"/>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Практики</w:t>
            </w:r>
          </w:p>
        </w:tc>
      </w:tr>
      <w:tr w:rsidR="00B7047E" w:rsidRPr="00B7047E" w:rsidTr="000728A0">
        <w:trPr>
          <w:gridAfter w:val="1"/>
          <w:wAfter w:w="2" w:type="pct"/>
        </w:trPr>
        <w:tc>
          <w:tcPr>
            <w:tcW w:w="496" w:type="pct"/>
            <w:vMerge/>
          </w:tcPr>
          <w:p w:rsidR="00B7047E" w:rsidRPr="00B7047E" w:rsidRDefault="00B7047E" w:rsidP="00B7047E">
            <w:pPr>
              <w:spacing w:after="0" w:line="240" w:lineRule="auto"/>
              <w:rPr>
                <w:rFonts w:ascii="Times New Roman" w:eastAsia="Times New Roman" w:hAnsi="Times New Roman" w:cs="Times New Roman"/>
                <w:i/>
                <w:lang w:eastAsia="ru-RU"/>
              </w:rPr>
            </w:pPr>
          </w:p>
        </w:tc>
        <w:tc>
          <w:tcPr>
            <w:tcW w:w="1099" w:type="pct"/>
            <w:vMerge/>
            <w:vAlign w:val="center"/>
          </w:tcPr>
          <w:p w:rsidR="00B7047E" w:rsidRPr="00B7047E" w:rsidRDefault="00B7047E" w:rsidP="00B7047E">
            <w:pPr>
              <w:spacing w:after="0" w:line="240" w:lineRule="auto"/>
              <w:rPr>
                <w:rFonts w:ascii="Times New Roman" w:eastAsia="Times New Roman" w:hAnsi="Times New Roman" w:cs="Times New Roman"/>
                <w:i/>
                <w:lang w:eastAsia="ru-RU"/>
              </w:rPr>
            </w:pPr>
          </w:p>
        </w:tc>
        <w:tc>
          <w:tcPr>
            <w:tcW w:w="371" w:type="pct"/>
            <w:vMerge/>
            <w:vAlign w:val="center"/>
          </w:tcPr>
          <w:p w:rsidR="00B7047E" w:rsidRPr="00B7047E" w:rsidRDefault="00B7047E" w:rsidP="00B7047E">
            <w:pPr>
              <w:spacing w:after="0" w:line="240" w:lineRule="auto"/>
              <w:rPr>
                <w:rFonts w:ascii="Times New Roman" w:eastAsia="Times New Roman" w:hAnsi="Times New Roman" w:cs="Times New Roman"/>
                <w:i/>
                <w:iCs/>
                <w:lang w:eastAsia="ru-RU"/>
              </w:rPr>
            </w:pPr>
          </w:p>
        </w:tc>
        <w:tc>
          <w:tcPr>
            <w:tcW w:w="281" w:type="pct"/>
            <w:vMerge/>
            <w:shd w:val="clear" w:color="auto" w:fill="FFFF00"/>
          </w:tcPr>
          <w:p w:rsidR="00B7047E" w:rsidRPr="00B7047E" w:rsidRDefault="00B7047E" w:rsidP="00B7047E">
            <w:pPr>
              <w:suppressAutoHyphens/>
              <w:spacing w:after="0" w:line="240" w:lineRule="auto"/>
              <w:jc w:val="center"/>
              <w:rPr>
                <w:rFonts w:ascii="Times New Roman" w:eastAsia="Times New Roman" w:hAnsi="Times New Roman" w:cs="Times New Roman"/>
                <w:sz w:val="20"/>
                <w:szCs w:val="20"/>
                <w:lang w:eastAsia="ru-RU"/>
              </w:rPr>
            </w:pPr>
          </w:p>
        </w:tc>
        <w:tc>
          <w:tcPr>
            <w:tcW w:w="280" w:type="pct"/>
            <w:vMerge w:val="restart"/>
          </w:tcPr>
          <w:p w:rsidR="00B7047E" w:rsidRPr="00B7047E" w:rsidRDefault="00B7047E" w:rsidP="00B7047E">
            <w:pPr>
              <w:suppressAutoHyphens/>
              <w:spacing w:after="0" w:line="240" w:lineRule="auto"/>
              <w:jc w:val="center"/>
              <w:rPr>
                <w:rFonts w:ascii="Times New Roman" w:eastAsia="Times New Roman" w:hAnsi="Times New Roman" w:cs="Times New Roman"/>
                <w:sz w:val="20"/>
                <w:szCs w:val="20"/>
                <w:lang w:eastAsia="ru-RU"/>
              </w:rPr>
            </w:pPr>
            <w:r w:rsidRPr="00B7047E">
              <w:rPr>
                <w:rFonts w:ascii="Times New Roman" w:eastAsia="Times New Roman" w:hAnsi="Times New Roman" w:cs="Times New Roman"/>
                <w:sz w:val="20"/>
                <w:szCs w:val="20"/>
                <w:lang w:eastAsia="ru-RU"/>
              </w:rPr>
              <w:t>Всего</w:t>
            </w:r>
          </w:p>
          <w:p w:rsidR="00B7047E" w:rsidRPr="00B7047E" w:rsidRDefault="00B7047E" w:rsidP="00B7047E">
            <w:pPr>
              <w:suppressAutoHyphens/>
              <w:spacing w:after="0" w:line="240" w:lineRule="auto"/>
              <w:jc w:val="center"/>
              <w:rPr>
                <w:rFonts w:ascii="Times New Roman" w:eastAsia="Times New Roman" w:hAnsi="Times New Roman" w:cs="Times New Roman"/>
                <w:sz w:val="20"/>
                <w:szCs w:val="20"/>
                <w:lang w:eastAsia="ru-RU"/>
              </w:rPr>
            </w:pPr>
          </w:p>
        </w:tc>
        <w:tc>
          <w:tcPr>
            <w:tcW w:w="1607" w:type="pct"/>
            <w:gridSpan w:val="6"/>
          </w:tcPr>
          <w:p w:rsidR="00B7047E" w:rsidRPr="00B7047E" w:rsidRDefault="00B7047E" w:rsidP="00B7047E">
            <w:pPr>
              <w:suppressAutoHyphens/>
              <w:spacing w:after="0" w:line="240" w:lineRule="auto"/>
              <w:jc w:val="center"/>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В том числе</w:t>
            </w:r>
          </w:p>
        </w:tc>
        <w:tc>
          <w:tcPr>
            <w:tcW w:w="863" w:type="pct"/>
            <w:gridSpan w:val="5"/>
            <w:vAlign w:val="center"/>
          </w:tcPr>
          <w:p w:rsidR="00B7047E" w:rsidRPr="00B7047E" w:rsidRDefault="00B7047E" w:rsidP="00B7047E">
            <w:pPr>
              <w:suppressAutoHyphens/>
              <w:spacing w:after="0" w:line="240" w:lineRule="auto"/>
              <w:jc w:val="center"/>
              <w:rPr>
                <w:rFonts w:ascii="Times New Roman" w:eastAsia="Times New Roman" w:hAnsi="Times New Roman" w:cs="Times New Roman"/>
                <w:i/>
                <w:lang w:eastAsia="ru-RU"/>
              </w:rPr>
            </w:pPr>
          </w:p>
        </w:tc>
      </w:tr>
      <w:tr w:rsidR="00B7047E" w:rsidRPr="00B7047E" w:rsidTr="000728A0">
        <w:trPr>
          <w:gridAfter w:val="2"/>
          <w:wAfter w:w="9" w:type="pct"/>
          <w:cantSplit/>
          <w:trHeight w:val="1415"/>
        </w:trPr>
        <w:tc>
          <w:tcPr>
            <w:tcW w:w="496" w:type="pct"/>
            <w:vMerge/>
          </w:tcPr>
          <w:p w:rsidR="00B7047E" w:rsidRPr="00B7047E" w:rsidRDefault="00B7047E" w:rsidP="00B7047E">
            <w:pPr>
              <w:spacing w:after="0" w:line="240" w:lineRule="auto"/>
              <w:rPr>
                <w:rFonts w:ascii="Times New Roman" w:eastAsia="Times New Roman" w:hAnsi="Times New Roman" w:cs="Times New Roman"/>
                <w:i/>
                <w:lang w:eastAsia="ru-RU"/>
              </w:rPr>
            </w:pPr>
          </w:p>
        </w:tc>
        <w:tc>
          <w:tcPr>
            <w:tcW w:w="1099" w:type="pct"/>
            <w:vMerge/>
            <w:vAlign w:val="center"/>
          </w:tcPr>
          <w:p w:rsidR="00B7047E" w:rsidRPr="00B7047E" w:rsidRDefault="00B7047E" w:rsidP="00B7047E">
            <w:pPr>
              <w:spacing w:after="0" w:line="240" w:lineRule="auto"/>
              <w:rPr>
                <w:rFonts w:ascii="Times New Roman" w:eastAsia="Times New Roman" w:hAnsi="Times New Roman" w:cs="Times New Roman"/>
                <w:i/>
                <w:lang w:eastAsia="ru-RU"/>
              </w:rPr>
            </w:pPr>
          </w:p>
        </w:tc>
        <w:tc>
          <w:tcPr>
            <w:tcW w:w="371" w:type="pct"/>
            <w:vMerge/>
            <w:vAlign w:val="center"/>
          </w:tcPr>
          <w:p w:rsidR="00B7047E" w:rsidRPr="00B7047E" w:rsidRDefault="00B7047E" w:rsidP="00B7047E">
            <w:pPr>
              <w:spacing w:after="0" w:line="240" w:lineRule="auto"/>
              <w:rPr>
                <w:rFonts w:ascii="Times New Roman" w:eastAsia="Times New Roman" w:hAnsi="Times New Roman" w:cs="Times New Roman"/>
                <w:i/>
                <w:lang w:eastAsia="ru-RU"/>
              </w:rPr>
            </w:pPr>
          </w:p>
        </w:tc>
        <w:tc>
          <w:tcPr>
            <w:tcW w:w="281" w:type="pct"/>
            <w:vMerge/>
            <w:shd w:val="clear" w:color="auto" w:fill="FFFF00"/>
          </w:tcPr>
          <w:p w:rsidR="00B7047E" w:rsidRPr="00B7047E" w:rsidRDefault="00B7047E" w:rsidP="00B7047E">
            <w:pPr>
              <w:suppressAutoHyphens/>
              <w:spacing w:after="0" w:line="240" w:lineRule="auto"/>
              <w:jc w:val="center"/>
              <w:rPr>
                <w:rFonts w:ascii="Times New Roman" w:eastAsia="Times New Roman" w:hAnsi="Times New Roman" w:cs="Times New Roman"/>
                <w:i/>
                <w:sz w:val="20"/>
                <w:szCs w:val="20"/>
                <w:lang w:eastAsia="ru-RU"/>
              </w:rPr>
            </w:pPr>
          </w:p>
        </w:tc>
        <w:tc>
          <w:tcPr>
            <w:tcW w:w="280" w:type="pct"/>
            <w:vMerge/>
          </w:tcPr>
          <w:p w:rsidR="00B7047E" w:rsidRPr="00B7047E" w:rsidRDefault="00B7047E" w:rsidP="00B7047E">
            <w:pPr>
              <w:suppressAutoHyphens/>
              <w:spacing w:after="0" w:line="240" w:lineRule="auto"/>
              <w:jc w:val="center"/>
              <w:rPr>
                <w:rFonts w:ascii="Times New Roman" w:eastAsia="Times New Roman" w:hAnsi="Times New Roman" w:cs="Times New Roman"/>
                <w:i/>
                <w:sz w:val="20"/>
                <w:szCs w:val="20"/>
                <w:lang w:eastAsia="ru-RU"/>
              </w:rPr>
            </w:pPr>
          </w:p>
        </w:tc>
        <w:tc>
          <w:tcPr>
            <w:tcW w:w="502" w:type="pct"/>
            <w:vAlign w:val="center"/>
          </w:tcPr>
          <w:p w:rsidR="00B7047E" w:rsidRPr="00B7047E" w:rsidRDefault="00B7047E" w:rsidP="00B7047E">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B7047E">
              <w:rPr>
                <w:rFonts w:ascii="Times New Roman" w:eastAsia="Times New Roman" w:hAnsi="Times New Roman" w:cs="Times New Roman"/>
                <w:color w:val="000000"/>
                <w:sz w:val="20"/>
                <w:szCs w:val="20"/>
                <w:lang w:eastAsia="ru-RU"/>
              </w:rPr>
              <w:t>Лабораторных и практических</w:t>
            </w:r>
            <w:proofErr w:type="gramStart"/>
            <w:r w:rsidRPr="00B7047E">
              <w:rPr>
                <w:rFonts w:ascii="Times New Roman" w:eastAsia="Times New Roman" w:hAnsi="Times New Roman" w:cs="Times New Roman"/>
                <w:color w:val="000000"/>
                <w:sz w:val="20"/>
                <w:szCs w:val="20"/>
                <w:lang w:eastAsia="ru-RU"/>
              </w:rPr>
              <w:t>.</w:t>
            </w:r>
            <w:proofErr w:type="gramEnd"/>
            <w:r w:rsidRPr="00B7047E">
              <w:rPr>
                <w:rFonts w:ascii="Times New Roman" w:eastAsia="Times New Roman" w:hAnsi="Times New Roman" w:cs="Times New Roman"/>
                <w:color w:val="000000"/>
                <w:sz w:val="20"/>
                <w:szCs w:val="20"/>
                <w:lang w:eastAsia="ru-RU"/>
              </w:rPr>
              <w:t xml:space="preserve"> </w:t>
            </w:r>
            <w:proofErr w:type="gramStart"/>
            <w:r w:rsidRPr="00B7047E">
              <w:rPr>
                <w:rFonts w:ascii="Times New Roman" w:eastAsia="Times New Roman" w:hAnsi="Times New Roman" w:cs="Times New Roman"/>
                <w:color w:val="000000"/>
                <w:sz w:val="20"/>
                <w:szCs w:val="20"/>
                <w:lang w:eastAsia="ru-RU"/>
              </w:rPr>
              <w:t>з</w:t>
            </w:r>
            <w:proofErr w:type="gramEnd"/>
            <w:r w:rsidRPr="00B7047E">
              <w:rPr>
                <w:rFonts w:ascii="Times New Roman" w:eastAsia="Times New Roman" w:hAnsi="Times New Roman" w:cs="Times New Roman"/>
                <w:color w:val="000000"/>
                <w:sz w:val="20"/>
                <w:szCs w:val="20"/>
                <w:lang w:eastAsia="ru-RU"/>
              </w:rPr>
              <w:t>анятий</w:t>
            </w:r>
          </w:p>
          <w:p w:rsidR="00B7047E" w:rsidRPr="00B7047E" w:rsidRDefault="00B7047E" w:rsidP="00B7047E">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B7047E" w:rsidRPr="00B7047E" w:rsidRDefault="00B7047E" w:rsidP="00B7047E">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85" w:type="pct"/>
            <w:vAlign w:val="center"/>
          </w:tcPr>
          <w:p w:rsidR="00B7047E" w:rsidRPr="00B7047E" w:rsidRDefault="00B7047E" w:rsidP="00B7047E">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B7047E">
              <w:rPr>
                <w:rFonts w:ascii="Times New Roman" w:eastAsia="Times New Roman" w:hAnsi="Times New Roman" w:cs="Times New Roman"/>
                <w:sz w:val="20"/>
                <w:szCs w:val="20"/>
                <w:lang w:eastAsia="ru-RU"/>
              </w:rPr>
              <w:t>Курсовых работ (проектов)</w:t>
            </w:r>
            <w:r w:rsidRPr="00B7047E">
              <w:rPr>
                <w:rFonts w:ascii="Times New Roman" w:eastAsia="Times New Roman" w:hAnsi="Times New Roman" w:cs="Times New Roman"/>
                <w:sz w:val="20"/>
                <w:szCs w:val="20"/>
                <w:vertAlign w:val="superscript"/>
                <w:lang w:eastAsia="ru-RU"/>
              </w:rPr>
              <w:footnoteReference w:id="2"/>
            </w:r>
          </w:p>
          <w:p w:rsidR="00B7047E" w:rsidRPr="00B7047E" w:rsidRDefault="00B7047E" w:rsidP="00B7047E">
            <w:pPr>
              <w:suppressAutoHyphens/>
              <w:spacing w:after="0" w:line="240" w:lineRule="auto"/>
              <w:jc w:val="center"/>
              <w:rPr>
                <w:rFonts w:ascii="Times New Roman" w:eastAsia="Times New Roman" w:hAnsi="Times New Roman" w:cs="Times New Roman"/>
                <w:iCs/>
                <w:sz w:val="20"/>
                <w:szCs w:val="20"/>
                <w:lang w:eastAsia="ru-RU"/>
              </w:rPr>
            </w:pPr>
          </w:p>
        </w:tc>
        <w:tc>
          <w:tcPr>
            <w:tcW w:w="515" w:type="pct"/>
            <w:vAlign w:val="center"/>
          </w:tcPr>
          <w:p w:rsidR="00B7047E" w:rsidRPr="00B7047E" w:rsidRDefault="00B7047E" w:rsidP="00B7047E">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B7047E">
              <w:rPr>
                <w:rFonts w:ascii="Times New Roman" w:eastAsia="Times New Roman" w:hAnsi="Times New Roman" w:cs="Times New Roman"/>
                <w:sz w:val="20"/>
                <w:szCs w:val="20"/>
                <w:lang w:eastAsia="ru-RU"/>
              </w:rPr>
              <w:t>Самостоятельная работа</w:t>
            </w:r>
            <w:r w:rsidRPr="00B7047E">
              <w:rPr>
                <w:rFonts w:ascii="Times New Roman" w:eastAsia="Times New Roman" w:hAnsi="Times New Roman" w:cs="Times New Roman"/>
                <w:i/>
                <w:vertAlign w:val="superscript"/>
                <w:lang w:eastAsia="ru-RU"/>
              </w:rPr>
              <w:footnoteReference w:id="3"/>
            </w:r>
          </w:p>
        </w:tc>
        <w:tc>
          <w:tcPr>
            <w:tcW w:w="188" w:type="pct"/>
            <w:textDirection w:val="btLr"/>
            <w:vAlign w:val="center"/>
          </w:tcPr>
          <w:p w:rsidR="00B7047E" w:rsidRPr="00B7047E" w:rsidRDefault="00B7047E" w:rsidP="00B7047E">
            <w:pPr>
              <w:suppressAutoHyphens/>
              <w:spacing w:after="0" w:line="240" w:lineRule="auto"/>
              <w:ind w:left="-57" w:right="-57"/>
              <w:jc w:val="center"/>
              <w:rPr>
                <w:rFonts w:ascii="Times New Roman" w:eastAsia="Times New Roman" w:hAnsi="Times New Roman" w:cs="Times New Roman"/>
                <w:sz w:val="20"/>
                <w:szCs w:val="20"/>
                <w:lang w:eastAsia="ru-RU"/>
              </w:rPr>
            </w:pPr>
            <w:r w:rsidRPr="00B7047E">
              <w:rPr>
                <w:rFonts w:ascii="Times New Roman" w:eastAsia="Times New Roman" w:hAnsi="Times New Roman" w:cs="Times New Roman"/>
                <w:sz w:val="20"/>
                <w:szCs w:val="20"/>
                <w:lang w:eastAsia="ru-RU"/>
              </w:rPr>
              <w:t>Промежуточная аттестация</w:t>
            </w:r>
          </w:p>
        </w:tc>
        <w:tc>
          <w:tcPr>
            <w:tcW w:w="292" w:type="pct"/>
            <w:gridSpan w:val="4"/>
            <w:vAlign w:val="center"/>
          </w:tcPr>
          <w:p w:rsidR="00B7047E" w:rsidRPr="00B7047E" w:rsidRDefault="00B7047E" w:rsidP="00B7047E">
            <w:pPr>
              <w:suppressAutoHyphens/>
              <w:spacing w:after="0" w:line="240" w:lineRule="auto"/>
              <w:ind w:left="-57" w:right="-57"/>
              <w:jc w:val="center"/>
              <w:rPr>
                <w:rFonts w:ascii="Times New Roman" w:eastAsia="Times New Roman" w:hAnsi="Times New Roman" w:cs="Times New Roman"/>
                <w:sz w:val="20"/>
                <w:szCs w:val="20"/>
                <w:lang w:eastAsia="ru-RU"/>
              </w:rPr>
            </w:pPr>
            <w:r w:rsidRPr="00B7047E">
              <w:rPr>
                <w:rFonts w:ascii="Times New Roman" w:eastAsia="Times New Roman" w:hAnsi="Times New Roman" w:cs="Times New Roman"/>
                <w:sz w:val="20"/>
                <w:szCs w:val="20"/>
                <w:lang w:eastAsia="ru-RU"/>
              </w:rPr>
              <w:t>Учебная</w:t>
            </w:r>
          </w:p>
          <w:p w:rsidR="00B7047E" w:rsidRPr="00B7047E" w:rsidRDefault="00B7047E" w:rsidP="00B7047E">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81" w:type="pct"/>
            <w:gridSpan w:val="2"/>
            <w:vAlign w:val="center"/>
          </w:tcPr>
          <w:p w:rsidR="00B7047E" w:rsidRPr="00B7047E" w:rsidRDefault="00B7047E" w:rsidP="00B7047E">
            <w:pPr>
              <w:suppressAutoHyphens/>
              <w:spacing w:after="0" w:line="240" w:lineRule="auto"/>
              <w:ind w:left="-57" w:right="-57"/>
              <w:jc w:val="center"/>
              <w:rPr>
                <w:rFonts w:ascii="Times New Roman" w:eastAsia="Times New Roman" w:hAnsi="Times New Roman" w:cs="Times New Roman"/>
                <w:sz w:val="20"/>
                <w:szCs w:val="20"/>
                <w:lang w:eastAsia="ru-RU"/>
              </w:rPr>
            </w:pPr>
            <w:r w:rsidRPr="00B7047E">
              <w:rPr>
                <w:rFonts w:ascii="Times New Roman" w:eastAsia="Times New Roman" w:hAnsi="Times New Roman" w:cs="Times New Roman"/>
                <w:sz w:val="20"/>
                <w:szCs w:val="20"/>
                <w:lang w:eastAsia="ru-RU"/>
              </w:rPr>
              <w:t>Производственная</w:t>
            </w:r>
          </w:p>
          <w:p w:rsidR="00B7047E" w:rsidRPr="00B7047E" w:rsidRDefault="00B7047E" w:rsidP="00B7047E">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B7047E" w:rsidRPr="00B7047E" w:rsidTr="000728A0">
        <w:trPr>
          <w:gridAfter w:val="2"/>
          <w:wAfter w:w="9" w:type="pct"/>
          <w:trHeight w:val="415"/>
        </w:trPr>
        <w:tc>
          <w:tcPr>
            <w:tcW w:w="496" w:type="pct"/>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1</w:t>
            </w:r>
          </w:p>
        </w:tc>
        <w:tc>
          <w:tcPr>
            <w:tcW w:w="1099" w:type="pct"/>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2</w:t>
            </w:r>
          </w:p>
        </w:tc>
        <w:tc>
          <w:tcPr>
            <w:tcW w:w="371" w:type="pct"/>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3</w:t>
            </w:r>
          </w:p>
        </w:tc>
        <w:tc>
          <w:tcPr>
            <w:tcW w:w="281" w:type="pct"/>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4</w:t>
            </w:r>
          </w:p>
        </w:tc>
        <w:tc>
          <w:tcPr>
            <w:tcW w:w="280" w:type="pct"/>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5</w:t>
            </w:r>
          </w:p>
        </w:tc>
        <w:tc>
          <w:tcPr>
            <w:tcW w:w="502" w:type="pct"/>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6</w:t>
            </w:r>
          </w:p>
        </w:tc>
        <w:tc>
          <w:tcPr>
            <w:tcW w:w="385" w:type="pct"/>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7</w:t>
            </w:r>
          </w:p>
        </w:tc>
        <w:tc>
          <w:tcPr>
            <w:tcW w:w="515" w:type="pct"/>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8</w:t>
            </w:r>
          </w:p>
        </w:tc>
        <w:tc>
          <w:tcPr>
            <w:tcW w:w="188" w:type="pct"/>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9</w:t>
            </w:r>
          </w:p>
        </w:tc>
        <w:tc>
          <w:tcPr>
            <w:tcW w:w="292" w:type="pct"/>
            <w:gridSpan w:val="4"/>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10</w:t>
            </w:r>
          </w:p>
        </w:tc>
        <w:tc>
          <w:tcPr>
            <w:tcW w:w="581" w:type="pct"/>
            <w:gridSpan w:val="2"/>
            <w:vAlign w:val="center"/>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11</w:t>
            </w:r>
          </w:p>
        </w:tc>
      </w:tr>
      <w:tr w:rsidR="00B7047E" w:rsidRPr="00B7047E" w:rsidTr="000728A0">
        <w:trPr>
          <w:gridAfter w:val="2"/>
          <w:wAfter w:w="9" w:type="pct"/>
        </w:trPr>
        <w:tc>
          <w:tcPr>
            <w:tcW w:w="496" w:type="pct"/>
          </w:tcPr>
          <w:p w:rsidR="00B7047E" w:rsidRPr="00B7047E" w:rsidRDefault="00B7047E" w:rsidP="00B7047E">
            <w:pPr>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ПК</w:t>
            </w:r>
            <w:r w:rsidR="000728A0">
              <w:rPr>
                <w:rFonts w:ascii="Times New Roman" w:eastAsia="Times New Roman" w:hAnsi="Times New Roman" w:cs="Times New Roman"/>
                <w:lang w:eastAsia="ru-RU"/>
              </w:rPr>
              <w:t xml:space="preserve"> 3.1</w:t>
            </w:r>
          </w:p>
          <w:p w:rsidR="000728A0" w:rsidRPr="00B7047E" w:rsidRDefault="000728A0" w:rsidP="00B7047E">
            <w:pPr>
              <w:spacing w:after="0" w:line="240" w:lineRule="auto"/>
              <w:rPr>
                <w:rFonts w:ascii="Times New Roman" w:eastAsia="Times New Roman" w:hAnsi="Times New Roman" w:cs="Times New Roman"/>
                <w:lang w:eastAsia="ru-RU"/>
              </w:rPr>
            </w:pPr>
          </w:p>
        </w:tc>
        <w:tc>
          <w:tcPr>
            <w:tcW w:w="1099" w:type="pct"/>
          </w:tcPr>
          <w:p w:rsidR="00B7047E" w:rsidRPr="00B7047E" w:rsidRDefault="00B7047E" w:rsidP="00B7047E">
            <w:pPr>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Раздел 1. Техническое обслуживание и ремонт аппаратной части компьютерных систем и комплексов.</w:t>
            </w:r>
          </w:p>
        </w:tc>
        <w:tc>
          <w:tcPr>
            <w:tcW w:w="371" w:type="pct"/>
          </w:tcPr>
          <w:p w:rsidR="00B7047E" w:rsidRPr="00B7047E" w:rsidRDefault="002A6456" w:rsidP="002B4D8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199</w:t>
            </w:r>
            <w:r w:rsidR="00B7047E" w:rsidRPr="00B7047E">
              <w:rPr>
                <w:rFonts w:ascii="Times New Roman" w:eastAsia="Times New Roman" w:hAnsi="Times New Roman" w:cs="Times New Roman"/>
                <w:b/>
                <w:bCs/>
                <w:vertAlign w:val="superscript"/>
                <w:lang w:eastAsia="ru-RU"/>
              </w:rPr>
              <w:footnoteReference w:id="4"/>
            </w:r>
          </w:p>
        </w:tc>
        <w:tc>
          <w:tcPr>
            <w:tcW w:w="281" w:type="pct"/>
          </w:tcPr>
          <w:p w:rsidR="00B7047E" w:rsidRPr="00B7047E" w:rsidRDefault="002A6456" w:rsidP="00B7047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w:t>
            </w:r>
          </w:p>
        </w:tc>
        <w:tc>
          <w:tcPr>
            <w:tcW w:w="280" w:type="pct"/>
          </w:tcPr>
          <w:p w:rsidR="00B7047E" w:rsidRPr="00B7047E" w:rsidRDefault="002A6456" w:rsidP="00B7047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199</w:t>
            </w:r>
          </w:p>
        </w:tc>
        <w:tc>
          <w:tcPr>
            <w:tcW w:w="502" w:type="pct"/>
          </w:tcPr>
          <w:p w:rsidR="00B7047E" w:rsidRPr="00B7047E" w:rsidRDefault="002A6456" w:rsidP="00B7047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84</w:t>
            </w:r>
          </w:p>
        </w:tc>
        <w:tc>
          <w:tcPr>
            <w:tcW w:w="385" w:type="pct"/>
          </w:tcPr>
          <w:p w:rsidR="00B7047E" w:rsidRPr="00B7047E" w:rsidRDefault="00B7047E" w:rsidP="00B7047E">
            <w:pPr>
              <w:spacing w:after="0" w:line="240" w:lineRule="auto"/>
              <w:jc w:val="center"/>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w:t>
            </w:r>
          </w:p>
        </w:tc>
        <w:tc>
          <w:tcPr>
            <w:tcW w:w="515" w:type="pct"/>
          </w:tcPr>
          <w:p w:rsidR="00B7047E" w:rsidRPr="00B7047E" w:rsidRDefault="002A6456" w:rsidP="00B7047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88" w:type="pct"/>
            <w:vMerge w:val="restart"/>
          </w:tcPr>
          <w:p w:rsidR="00B7047E" w:rsidRPr="00B7047E" w:rsidRDefault="00B7047E" w:rsidP="00B7047E">
            <w:pPr>
              <w:spacing w:after="0" w:line="240" w:lineRule="auto"/>
              <w:jc w:val="center"/>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Х</w:t>
            </w:r>
          </w:p>
        </w:tc>
        <w:tc>
          <w:tcPr>
            <w:tcW w:w="292" w:type="pct"/>
            <w:gridSpan w:val="4"/>
            <w:vMerge w:val="restart"/>
          </w:tcPr>
          <w:p w:rsidR="00B7047E" w:rsidRPr="00B7047E" w:rsidRDefault="00B7047E" w:rsidP="00B7047E">
            <w:pPr>
              <w:spacing w:after="0" w:line="240" w:lineRule="auto"/>
              <w:jc w:val="center"/>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72</w:t>
            </w:r>
          </w:p>
        </w:tc>
        <w:tc>
          <w:tcPr>
            <w:tcW w:w="581" w:type="pct"/>
            <w:gridSpan w:val="2"/>
            <w:vMerge w:val="restart"/>
          </w:tcPr>
          <w:p w:rsidR="00B7047E" w:rsidRPr="00B7047E" w:rsidRDefault="00B7047E" w:rsidP="00B7047E">
            <w:pPr>
              <w:spacing w:after="0" w:line="240" w:lineRule="auto"/>
              <w:jc w:val="center"/>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180</w:t>
            </w:r>
          </w:p>
        </w:tc>
      </w:tr>
      <w:tr w:rsidR="00B7047E" w:rsidRPr="00B7047E" w:rsidTr="000728A0">
        <w:trPr>
          <w:gridAfter w:val="2"/>
          <w:wAfter w:w="9" w:type="pct"/>
          <w:trHeight w:val="314"/>
        </w:trPr>
        <w:tc>
          <w:tcPr>
            <w:tcW w:w="496" w:type="pct"/>
          </w:tcPr>
          <w:p w:rsidR="00B7047E" w:rsidRPr="00B7047E" w:rsidRDefault="00B7047E" w:rsidP="00B7047E">
            <w:pPr>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ПК</w:t>
            </w:r>
            <w:r w:rsidR="000728A0">
              <w:rPr>
                <w:rFonts w:ascii="Times New Roman" w:eastAsia="Times New Roman" w:hAnsi="Times New Roman" w:cs="Times New Roman"/>
                <w:lang w:eastAsia="ru-RU"/>
              </w:rPr>
              <w:t xml:space="preserve"> 3.2</w:t>
            </w:r>
          </w:p>
          <w:p w:rsidR="00B7047E" w:rsidRPr="00B7047E" w:rsidRDefault="00B7047E" w:rsidP="00B7047E">
            <w:pPr>
              <w:spacing w:after="0" w:line="240" w:lineRule="auto"/>
              <w:rPr>
                <w:rFonts w:ascii="Times New Roman" w:eastAsia="Times New Roman" w:hAnsi="Times New Roman" w:cs="Times New Roman"/>
                <w:lang w:eastAsia="ru-RU"/>
              </w:rPr>
            </w:pPr>
          </w:p>
        </w:tc>
        <w:tc>
          <w:tcPr>
            <w:tcW w:w="1099" w:type="pct"/>
          </w:tcPr>
          <w:p w:rsidR="00B7047E" w:rsidRPr="00B7047E" w:rsidRDefault="00B7047E" w:rsidP="00B7047E">
            <w:pPr>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Раздел 2. Настройка и обеспечение функционирования программных средств компьютерных систем и комплексов</w:t>
            </w:r>
          </w:p>
        </w:tc>
        <w:tc>
          <w:tcPr>
            <w:tcW w:w="371" w:type="pct"/>
          </w:tcPr>
          <w:p w:rsidR="00B7047E" w:rsidRPr="00B7047E" w:rsidRDefault="002A6456" w:rsidP="00B7047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210</w:t>
            </w:r>
          </w:p>
        </w:tc>
        <w:tc>
          <w:tcPr>
            <w:tcW w:w="281" w:type="pct"/>
          </w:tcPr>
          <w:p w:rsidR="00B7047E" w:rsidRPr="00B7047E" w:rsidRDefault="002A6456" w:rsidP="00B7047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w:t>
            </w:r>
          </w:p>
        </w:tc>
        <w:tc>
          <w:tcPr>
            <w:tcW w:w="280" w:type="pct"/>
          </w:tcPr>
          <w:p w:rsidR="00B7047E" w:rsidRPr="00B7047E" w:rsidRDefault="002A6456" w:rsidP="00B7047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210</w:t>
            </w:r>
          </w:p>
        </w:tc>
        <w:tc>
          <w:tcPr>
            <w:tcW w:w="502" w:type="pct"/>
          </w:tcPr>
          <w:p w:rsidR="00B7047E" w:rsidRPr="00B7047E" w:rsidRDefault="002A6456" w:rsidP="00B7047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84</w:t>
            </w:r>
          </w:p>
        </w:tc>
        <w:tc>
          <w:tcPr>
            <w:tcW w:w="385" w:type="pct"/>
          </w:tcPr>
          <w:p w:rsidR="00B7047E" w:rsidRPr="00B7047E" w:rsidRDefault="00B7047E" w:rsidP="00B7047E">
            <w:pPr>
              <w:spacing w:after="0" w:line="240" w:lineRule="auto"/>
              <w:jc w:val="center"/>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w:t>
            </w:r>
          </w:p>
        </w:tc>
        <w:tc>
          <w:tcPr>
            <w:tcW w:w="515" w:type="pct"/>
          </w:tcPr>
          <w:p w:rsidR="00B7047E" w:rsidRPr="00B7047E" w:rsidRDefault="002A6456" w:rsidP="00B7047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188" w:type="pct"/>
            <w:vMerge/>
          </w:tcPr>
          <w:p w:rsidR="00B7047E" w:rsidRPr="00B7047E" w:rsidRDefault="00B7047E" w:rsidP="00B7047E">
            <w:pPr>
              <w:spacing w:after="0" w:line="240" w:lineRule="auto"/>
              <w:jc w:val="center"/>
              <w:rPr>
                <w:rFonts w:ascii="Times New Roman" w:eastAsia="Times New Roman" w:hAnsi="Times New Roman" w:cs="Times New Roman"/>
                <w:lang w:eastAsia="ru-RU"/>
              </w:rPr>
            </w:pPr>
          </w:p>
        </w:tc>
        <w:tc>
          <w:tcPr>
            <w:tcW w:w="292" w:type="pct"/>
            <w:gridSpan w:val="4"/>
            <w:vMerge/>
          </w:tcPr>
          <w:p w:rsidR="00B7047E" w:rsidRPr="00B7047E" w:rsidRDefault="00B7047E" w:rsidP="00B7047E">
            <w:pPr>
              <w:spacing w:after="0" w:line="240" w:lineRule="auto"/>
              <w:jc w:val="center"/>
              <w:rPr>
                <w:rFonts w:ascii="Times New Roman" w:eastAsia="Times New Roman" w:hAnsi="Times New Roman" w:cs="Times New Roman"/>
                <w:b/>
                <w:bCs/>
                <w:lang w:eastAsia="ru-RU"/>
              </w:rPr>
            </w:pPr>
          </w:p>
        </w:tc>
        <w:tc>
          <w:tcPr>
            <w:tcW w:w="581" w:type="pct"/>
            <w:gridSpan w:val="2"/>
            <w:vMerge/>
          </w:tcPr>
          <w:p w:rsidR="00B7047E" w:rsidRPr="00B7047E" w:rsidRDefault="00B7047E" w:rsidP="00B7047E">
            <w:pPr>
              <w:spacing w:after="0" w:line="240" w:lineRule="auto"/>
              <w:jc w:val="center"/>
              <w:rPr>
                <w:rFonts w:ascii="Times New Roman" w:eastAsia="Times New Roman" w:hAnsi="Times New Roman" w:cs="Times New Roman"/>
                <w:b/>
                <w:bCs/>
                <w:lang w:eastAsia="ru-RU"/>
              </w:rPr>
            </w:pPr>
          </w:p>
        </w:tc>
      </w:tr>
      <w:tr w:rsidR="002B4D81" w:rsidRPr="00B7047E" w:rsidTr="000728A0">
        <w:trPr>
          <w:gridAfter w:val="2"/>
          <w:wAfter w:w="9" w:type="pct"/>
          <w:trHeight w:val="314"/>
        </w:trPr>
        <w:tc>
          <w:tcPr>
            <w:tcW w:w="496" w:type="pct"/>
          </w:tcPr>
          <w:p w:rsidR="002B4D81" w:rsidRPr="00B7047E" w:rsidRDefault="002B4D81" w:rsidP="00B7047E">
            <w:pPr>
              <w:spacing w:after="0" w:line="240" w:lineRule="auto"/>
              <w:rPr>
                <w:rFonts w:ascii="Times New Roman" w:eastAsia="Times New Roman" w:hAnsi="Times New Roman" w:cs="Times New Roman"/>
                <w:lang w:eastAsia="ru-RU"/>
              </w:rPr>
            </w:pPr>
          </w:p>
        </w:tc>
        <w:tc>
          <w:tcPr>
            <w:tcW w:w="1099" w:type="pct"/>
          </w:tcPr>
          <w:p w:rsidR="002B4D81" w:rsidRPr="00B7047E" w:rsidRDefault="002B4D81" w:rsidP="00B7047E">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практика</w:t>
            </w:r>
          </w:p>
        </w:tc>
        <w:tc>
          <w:tcPr>
            <w:tcW w:w="371" w:type="pct"/>
          </w:tcPr>
          <w:p w:rsidR="002B4D81" w:rsidRDefault="002B4D81" w:rsidP="00B7047E">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72 </w:t>
            </w:r>
          </w:p>
        </w:tc>
        <w:tc>
          <w:tcPr>
            <w:tcW w:w="281" w:type="pct"/>
          </w:tcPr>
          <w:p w:rsidR="002B4D81" w:rsidRDefault="002B4D81" w:rsidP="00B7047E">
            <w:pPr>
              <w:spacing w:after="0" w:line="240" w:lineRule="auto"/>
              <w:jc w:val="center"/>
              <w:rPr>
                <w:rFonts w:ascii="Times New Roman" w:eastAsia="Times New Roman" w:hAnsi="Times New Roman" w:cs="Times New Roman"/>
                <w:lang w:eastAsia="ru-RU"/>
              </w:rPr>
            </w:pPr>
          </w:p>
        </w:tc>
        <w:tc>
          <w:tcPr>
            <w:tcW w:w="280" w:type="pct"/>
          </w:tcPr>
          <w:p w:rsidR="002B4D81" w:rsidRDefault="002B4D81" w:rsidP="00B7047E">
            <w:pPr>
              <w:spacing w:after="0" w:line="240" w:lineRule="auto"/>
              <w:jc w:val="center"/>
              <w:rPr>
                <w:rFonts w:ascii="Times New Roman" w:eastAsia="Times New Roman" w:hAnsi="Times New Roman" w:cs="Times New Roman"/>
                <w:b/>
                <w:bCs/>
                <w:lang w:eastAsia="ru-RU"/>
              </w:rPr>
            </w:pPr>
          </w:p>
        </w:tc>
        <w:tc>
          <w:tcPr>
            <w:tcW w:w="502" w:type="pct"/>
          </w:tcPr>
          <w:p w:rsidR="002B4D81" w:rsidRDefault="002B4D81" w:rsidP="00B7047E">
            <w:pPr>
              <w:spacing w:after="0" w:line="240" w:lineRule="auto"/>
              <w:jc w:val="center"/>
              <w:rPr>
                <w:rFonts w:ascii="Times New Roman" w:eastAsia="Times New Roman" w:hAnsi="Times New Roman" w:cs="Times New Roman"/>
                <w:lang w:eastAsia="ru-RU"/>
              </w:rPr>
            </w:pPr>
          </w:p>
        </w:tc>
        <w:tc>
          <w:tcPr>
            <w:tcW w:w="385" w:type="pct"/>
          </w:tcPr>
          <w:p w:rsidR="002B4D81" w:rsidRPr="00B7047E" w:rsidRDefault="002B4D81" w:rsidP="00B7047E">
            <w:pPr>
              <w:spacing w:after="0" w:line="240" w:lineRule="auto"/>
              <w:jc w:val="center"/>
              <w:rPr>
                <w:rFonts w:ascii="Times New Roman" w:eastAsia="Times New Roman" w:hAnsi="Times New Roman" w:cs="Times New Roman"/>
                <w:lang w:eastAsia="ru-RU"/>
              </w:rPr>
            </w:pPr>
          </w:p>
        </w:tc>
        <w:tc>
          <w:tcPr>
            <w:tcW w:w="515" w:type="pct"/>
          </w:tcPr>
          <w:p w:rsidR="002B4D81" w:rsidRDefault="002B4D81" w:rsidP="00B7047E">
            <w:pPr>
              <w:spacing w:after="0" w:line="240" w:lineRule="auto"/>
              <w:jc w:val="center"/>
              <w:rPr>
                <w:rFonts w:ascii="Times New Roman" w:eastAsia="Times New Roman" w:hAnsi="Times New Roman" w:cs="Times New Roman"/>
                <w:lang w:eastAsia="ru-RU"/>
              </w:rPr>
            </w:pPr>
          </w:p>
        </w:tc>
        <w:tc>
          <w:tcPr>
            <w:tcW w:w="188" w:type="pct"/>
          </w:tcPr>
          <w:p w:rsidR="002B4D81" w:rsidRPr="00B7047E" w:rsidRDefault="002B4D81" w:rsidP="00B7047E">
            <w:pPr>
              <w:spacing w:after="0" w:line="240" w:lineRule="auto"/>
              <w:jc w:val="center"/>
              <w:rPr>
                <w:rFonts w:ascii="Times New Roman" w:eastAsia="Times New Roman" w:hAnsi="Times New Roman" w:cs="Times New Roman"/>
                <w:lang w:eastAsia="ru-RU"/>
              </w:rPr>
            </w:pPr>
          </w:p>
        </w:tc>
        <w:tc>
          <w:tcPr>
            <w:tcW w:w="292" w:type="pct"/>
            <w:gridSpan w:val="4"/>
          </w:tcPr>
          <w:p w:rsidR="002B4D81" w:rsidRPr="00B7047E" w:rsidRDefault="002B4D81" w:rsidP="00B7047E">
            <w:pPr>
              <w:spacing w:after="0" w:line="240" w:lineRule="auto"/>
              <w:jc w:val="center"/>
              <w:rPr>
                <w:rFonts w:ascii="Times New Roman" w:eastAsia="Times New Roman" w:hAnsi="Times New Roman" w:cs="Times New Roman"/>
                <w:b/>
                <w:bCs/>
                <w:lang w:eastAsia="ru-RU"/>
              </w:rPr>
            </w:pPr>
          </w:p>
        </w:tc>
        <w:tc>
          <w:tcPr>
            <w:tcW w:w="581" w:type="pct"/>
            <w:gridSpan w:val="2"/>
          </w:tcPr>
          <w:p w:rsidR="002B4D81" w:rsidRPr="00B7047E" w:rsidRDefault="002B4D81" w:rsidP="00B7047E">
            <w:pPr>
              <w:spacing w:after="0" w:line="240" w:lineRule="auto"/>
              <w:jc w:val="center"/>
              <w:rPr>
                <w:rFonts w:ascii="Times New Roman" w:eastAsia="Times New Roman" w:hAnsi="Times New Roman" w:cs="Times New Roman"/>
                <w:b/>
                <w:bCs/>
                <w:lang w:eastAsia="ru-RU"/>
              </w:rPr>
            </w:pPr>
          </w:p>
        </w:tc>
      </w:tr>
      <w:tr w:rsidR="00B7047E" w:rsidRPr="00B7047E" w:rsidTr="000728A0">
        <w:trPr>
          <w:gridAfter w:val="1"/>
          <w:wAfter w:w="2" w:type="pct"/>
        </w:trPr>
        <w:tc>
          <w:tcPr>
            <w:tcW w:w="496" w:type="pct"/>
          </w:tcPr>
          <w:p w:rsidR="00B7047E" w:rsidRPr="00B7047E" w:rsidRDefault="00B7047E" w:rsidP="00B7047E">
            <w:pPr>
              <w:spacing w:after="0" w:line="240" w:lineRule="auto"/>
              <w:rPr>
                <w:rFonts w:ascii="Times New Roman" w:eastAsia="Times New Roman" w:hAnsi="Times New Roman" w:cs="Times New Roman"/>
                <w:i/>
                <w:lang w:eastAsia="ru-RU"/>
              </w:rPr>
            </w:pPr>
          </w:p>
        </w:tc>
        <w:tc>
          <w:tcPr>
            <w:tcW w:w="1099" w:type="pct"/>
          </w:tcPr>
          <w:p w:rsidR="00B7047E" w:rsidRPr="00B7047E" w:rsidRDefault="00B7047E" w:rsidP="00B7047E">
            <w:pPr>
              <w:suppressAutoHyphens/>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Производственная практика (по профилю специальности)</w:t>
            </w:r>
          </w:p>
        </w:tc>
        <w:tc>
          <w:tcPr>
            <w:tcW w:w="371" w:type="pct"/>
          </w:tcPr>
          <w:p w:rsidR="00B7047E" w:rsidRPr="00B7047E" w:rsidRDefault="00B7047E" w:rsidP="00B7047E">
            <w:pPr>
              <w:suppressAutoHyphens/>
              <w:spacing w:after="0" w:line="240" w:lineRule="auto"/>
              <w:jc w:val="center"/>
              <w:rPr>
                <w:rFonts w:ascii="Times New Roman" w:eastAsia="Times New Roman" w:hAnsi="Times New Roman" w:cs="Times New Roman"/>
                <w:b/>
                <w:bCs/>
                <w:i/>
                <w:lang w:eastAsia="ru-RU"/>
              </w:rPr>
            </w:pPr>
            <w:r w:rsidRPr="00B7047E">
              <w:rPr>
                <w:rFonts w:ascii="Times New Roman" w:eastAsia="Times New Roman" w:hAnsi="Times New Roman" w:cs="Times New Roman"/>
                <w:b/>
                <w:bCs/>
                <w:lang w:eastAsia="ru-RU"/>
              </w:rPr>
              <w:t>180</w:t>
            </w:r>
          </w:p>
        </w:tc>
        <w:tc>
          <w:tcPr>
            <w:tcW w:w="281" w:type="pct"/>
            <w:shd w:val="clear" w:color="auto" w:fill="C0C0C0"/>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Х</w:t>
            </w:r>
          </w:p>
        </w:tc>
        <w:tc>
          <w:tcPr>
            <w:tcW w:w="280" w:type="pct"/>
            <w:shd w:val="clear" w:color="auto" w:fill="C0C0C0"/>
          </w:tcPr>
          <w:p w:rsidR="00B7047E" w:rsidRPr="00B7047E" w:rsidRDefault="00B7047E" w:rsidP="00B7047E">
            <w:pPr>
              <w:spacing w:after="0" w:line="240" w:lineRule="auto"/>
              <w:jc w:val="center"/>
              <w:rPr>
                <w:rFonts w:ascii="Times New Roman" w:eastAsia="Times New Roman" w:hAnsi="Times New Roman" w:cs="Times New Roman"/>
                <w:b/>
                <w:bCs/>
                <w:i/>
                <w:lang w:eastAsia="ru-RU"/>
              </w:rPr>
            </w:pPr>
          </w:p>
        </w:tc>
        <w:tc>
          <w:tcPr>
            <w:tcW w:w="502" w:type="pct"/>
            <w:shd w:val="clear" w:color="auto" w:fill="C0C0C0"/>
          </w:tcPr>
          <w:p w:rsidR="00B7047E" w:rsidRPr="00B7047E" w:rsidRDefault="00B7047E" w:rsidP="00B7047E">
            <w:pPr>
              <w:spacing w:after="0" w:line="240" w:lineRule="auto"/>
              <w:jc w:val="center"/>
              <w:rPr>
                <w:rFonts w:ascii="Times New Roman" w:eastAsia="Times New Roman" w:hAnsi="Times New Roman" w:cs="Times New Roman"/>
                <w:b/>
                <w:bCs/>
                <w:i/>
                <w:lang w:eastAsia="ru-RU"/>
              </w:rPr>
            </w:pPr>
          </w:p>
        </w:tc>
        <w:tc>
          <w:tcPr>
            <w:tcW w:w="1386" w:type="pct"/>
            <w:gridSpan w:val="8"/>
            <w:shd w:val="clear" w:color="auto" w:fill="C0C0C0"/>
          </w:tcPr>
          <w:p w:rsidR="00B7047E" w:rsidRPr="00B7047E" w:rsidRDefault="00B7047E" w:rsidP="00B7047E">
            <w:pPr>
              <w:spacing w:after="0" w:line="240" w:lineRule="auto"/>
              <w:jc w:val="center"/>
              <w:rPr>
                <w:rFonts w:ascii="Times New Roman" w:eastAsia="Times New Roman" w:hAnsi="Times New Roman" w:cs="Times New Roman"/>
                <w:i/>
                <w:lang w:eastAsia="ru-RU"/>
              </w:rPr>
            </w:pPr>
          </w:p>
        </w:tc>
        <w:tc>
          <w:tcPr>
            <w:tcW w:w="582" w:type="pct"/>
            <w:gridSpan w:val="2"/>
          </w:tcPr>
          <w:p w:rsidR="00B7047E" w:rsidRPr="00B7047E" w:rsidRDefault="00B7047E" w:rsidP="00B7047E">
            <w:pPr>
              <w:suppressAutoHyphens/>
              <w:spacing w:after="0" w:line="240" w:lineRule="auto"/>
              <w:jc w:val="center"/>
              <w:rPr>
                <w:rFonts w:ascii="Times New Roman" w:eastAsia="Times New Roman" w:hAnsi="Times New Roman" w:cs="Times New Roman"/>
                <w:i/>
                <w:color w:val="C00000"/>
                <w:lang w:eastAsia="ru-RU"/>
              </w:rPr>
            </w:pPr>
            <w:r w:rsidRPr="00B7047E">
              <w:rPr>
                <w:rFonts w:ascii="Times New Roman" w:eastAsia="Times New Roman" w:hAnsi="Times New Roman" w:cs="Times New Roman"/>
                <w:b/>
                <w:bCs/>
                <w:lang w:eastAsia="ru-RU"/>
              </w:rPr>
              <w:t>180</w:t>
            </w:r>
          </w:p>
        </w:tc>
      </w:tr>
      <w:tr w:rsidR="00B7047E" w:rsidRPr="00B7047E" w:rsidTr="000728A0">
        <w:trPr>
          <w:gridAfter w:val="1"/>
          <w:wAfter w:w="2" w:type="pct"/>
        </w:trPr>
        <w:tc>
          <w:tcPr>
            <w:tcW w:w="496" w:type="pct"/>
          </w:tcPr>
          <w:p w:rsidR="00B7047E" w:rsidRPr="00B7047E" w:rsidRDefault="00B7047E" w:rsidP="00B7047E">
            <w:pPr>
              <w:spacing w:after="0" w:line="240" w:lineRule="auto"/>
              <w:rPr>
                <w:rFonts w:ascii="Times New Roman" w:eastAsia="Times New Roman" w:hAnsi="Times New Roman" w:cs="Times New Roman"/>
                <w:i/>
                <w:lang w:eastAsia="ru-RU"/>
              </w:rPr>
            </w:pPr>
          </w:p>
        </w:tc>
        <w:tc>
          <w:tcPr>
            <w:tcW w:w="1099" w:type="pct"/>
          </w:tcPr>
          <w:p w:rsidR="00B7047E" w:rsidRPr="00B7047E" w:rsidRDefault="00B7047E" w:rsidP="00B7047E">
            <w:pPr>
              <w:suppressAutoHyphens/>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Промежуточная аттестация</w:t>
            </w:r>
          </w:p>
        </w:tc>
        <w:tc>
          <w:tcPr>
            <w:tcW w:w="371" w:type="pct"/>
          </w:tcPr>
          <w:p w:rsidR="00B7047E" w:rsidRPr="00B7047E" w:rsidRDefault="002B4D81" w:rsidP="00B7047E">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w:t>
            </w:r>
          </w:p>
        </w:tc>
        <w:tc>
          <w:tcPr>
            <w:tcW w:w="281" w:type="pct"/>
            <w:shd w:val="clear" w:color="auto" w:fill="C0C0C0"/>
          </w:tcPr>
          <w:p w:rsidR="00B7047E" w:rsidRPr="00B7047E" w:rsidRDefault="00B7047E" w:rsidP="00B7047E">
            <w:pPr>
              <w:spacing w:after="0" w:line="240" w:lineRule="auto"/>
              <w:jc w:val="center"/>
              <w:rPr>
                <w:rFonts w:ascii="Times New Roman" w:eastAsia="Times New Roman" w:hAnsi="Times New Roman" w:cs="Times New Roman"/>
                <w:i/>
                <w:lang w:eastAsia="ru-RU"/>
              </w:rPr>
            </w:pPr>
            <w:r w:rsidRPr="00B7047E">
              <w:rPr>
                <w:rFonts w:ascii="Times New Roman" w:eastAsia="Times New Roman" w:hAnsi="Times New Roman" w:cs="Times New Roman"/>
                <w:i/>
                <w:lang w:eastAsia="ru-RU"/>
              </w:rPr>
              <w:t>Х</w:t>
            </w:r>
          </w:p>
        </w:tc>
        <w:tc>
          <w:tcPr>
            <w:tcW w:w="280" w:type="pct"/>
            <w:shd w:val="clear" w:color="auto" w:fill="C0C0C0"/>
          </w:tcPr>
          <w:p w:rsidR="00B7047E" w:rsidRPr="00B7047E" w:rsidRDefault="00B7047E" w:rsidP="00B7047E">
            <w:pPr>
              <w:spacing w:after="0" w:line="240" w:lineRule="auto"/>
              <w:jc w:val="center"/>
              <w:rPr>
                <w:rFonts w:ascii="Times New Roman" w:eastAsia="Times New Roman" w:hAnsi="Times New Roman" w:cs="Times New Roman"/>
                <w:i/>
                <w:lang w:eastAsia="ru-RU"/>
              </w:rPr>
            </w:pPr>
          </w:p>
        </w:tc>
        <w:tc>
          <w:tcPr>
            <w:tcW w:w="502" w:type="pct"/>
            <w:shd w:val="clear" w:color="auto" w:fill="C0C0C0"/>
          </w:tcPr>
          <w:p w:rsidR="00B7047E" w:rsidRPr="00B7047E" w:rsidRDefault="00B7047E" w:rsidP="00B7047E">
            <w:pPr>
              <w:spacing w:after="0" w:line="240" w:lineRule="auto"/>
              <w:jc w:val="center"/>
              <w:rPr>
                <w:rFonts w:ascii="Times New Roman" w:eastAsia="Times New Roman" w:hAnsi="Times New Roman" w:cs="Times New Roman"/>
                <w:i/>
                <w:lang w:eastAsia="ru-RU"/>
              </w:rPr>
            </w:pPr>
          </w:p>
        </w:tc>
        <w:tc>
          <w:tcPr>
            <w:tcW w:w="1386" w:type="pct"/>
            <w:gridSpan w:val="8"/>
            <w:shd w:val="clear" w:color="auto" w:fill="C0C0C0"/>
          </w:tcPr>
          <w:p w:rsidR="00B7047E" w:rsidRPr="00B7047E" w:rsidRDefault="00B7047E" w:rsidP="00B7047E">
            <w:pPr>
              <w:spacing w:after="0" w:line="240" w:lineRule="auto"/>
              <w:jc w:val="center"/>
              <w:rPr>
                <w:rFonts w:ascii="Times New Roman" w:eastAsia="Times New Roman" w:hAnsi="Times New Roman" w:cs="Times New Roman"/>
                <w:i/>
                <w:lang w:eastAsia="ru-RU"/>
              </w:rPr>
            </w:pPr>
          </w:p>
        </w:tc>
        <w:tc>
          <w:tcPr>
            <w:tcW w:w="582" w:type="pct"/>
            <w:gridSpan w:val="2"/>
          </w:tcPr>
          <w:p w:rsidR="00B7047E" w:rsidRPr="00B7047E" w:rsidRDefault="00B7047E" w:rsidP="00B7047E">
            <w:pPr>
              <w:suppressAutoHyphens/>
              <w:spacing w:after="0" w:line="240" w:lineRule="auto"/>
              <w:jc w:val="center"/>
              <w:rPr>
                <w:rFonts w:ascii="Times New Roman" w:eastAsia="Times New Roman" w:hAnsi="Times New Roman" w:cs="Times New Roman"/>
                <w:lang w:eastAsia="ru-RU"/>
              </w:rPr>
            </w:pPr>
          </w:p>
        </w:tc>
      </w:tr>
      <w:tr w:rsidR="00B7047E" w:rsidRPr="00B7047E" w:rsidTr="000728A0">
        <w:trPr>
          <w:gridAfter w:val="2"/>
          <w:wAfter w:w="9" w:type="pct"/>
        </w:trPr>
        <w:tc>
          <w:tcPr>
            <w:tcW w:w="496" w:type="pct"/>
          </w:tcPr>
          <w:p w:rsidR="00B7047E" w:rsidRPr="00B7047E" w:rsidRDefault="00B7047E" w:rsidP="00B7047E">
            <w:pPr>
              <w:spacing w:line="240" w:lineRule="auto"/>
              <w:rPr>
                <w:rFonts w:ascii="Times New Roman" w:eastAsia="Times New Roman" w:hAnsi="Times New Roman" w:cs="Times New Roman"/>
                <w:b/>
                <w:i/>
                <w:lang w:eastAsia="ru-RU"/>
              </w:rPr>
            </w:pPr>
          </w:p>
        </w:tc>
        <w:tc>
          <w:tcPr>
            <w:tcW w:w="1099" w:type="pct"/>
          </w:tcPr>
          <w:p w:rsidR="00B7047E" w:rsidRPr="00B7047E" w:rsidRDefault="00B7047E" w:rsidP="00B7047E">
            <w:pPr>
              <w:spacing w:line="240" w:lineRule="auto"/>
              <w:rPr>
                <w:rFonts w:ascii="Times New Roman" w:eastAsia="Times New Roman" w:hAnsi="Times New Roman" w:cs="Times New Roman"/>
                <w:b/>
                <w:i/>
                <w:lang w:eastAsia="ru-RU"/>
              </w:rPr>
            </w:pPr>
            <w:r w:rsidRPr="00B7047E">
              <w:rPr>
                <w:rFonts w:ascii="Times New Roman" w:eastAsia="Times New Roman" w:hAnsi="Times New Roman" w:cs="Times New Roman"/>
                <w:b/>
                <w:i/>
                <w:lang w:eastAsia="ru-RU"/>
              </w:rPr>
              <w:t>Всего:</w:t>
            </w:r>
          </w:p>
        </w:tc>
        <w:tc>
          <w:tcPr>
            <w:tcW w:w="371" w:type="pct"/>
          </w:tcPr>
          <w:p w:rsidR="00B7047E" w:rsidRPr="00BA07F4" w:rsidRDefault="002B4D81" w:rsidP="00B7047E">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691</w:t>
            </w:r>
          </w:p>
        </w:tc>
        <w:tc>
          <w:tcPr>
            <w:tcW w:w="281" w:type="pct"/>
          </w:tcPr>
          <w:p w:rsidR="00B7047E" w:rsidRPr="00BA07F4" w:rsidRDefault="002B4D81" w:rsidP="00B7047E">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168</w:t>
            </w:r>
          </w:p>
        </w:tc>
        <w:tc>
          <w:tcPr>
            <w:tcW w:w="280" w:type="pct"/>
          </w:tcPr>
          <w:p w:rsidR="00B7047E" w:rsidRPr="00BA07F4" w:rsidRDefault="002B4D81" w:rsidP="002B4D81">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409</w:t>
            </w:r>
          </w:p>
        </w:tc>
        <w:tc>
          <w:tcPr>
            <w:tcW w:w="502" w:type="pct"/>
          </w:tcPr>
          <w:p w:rsidR="00B7047E" w:rsidRPr="00BA07F4" w:rsidRDefault="002B4D81" w:rsidP="00B7047E">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168</w:t>
            </w:r>
          </w:p>
        </w:tc>
        <w:tc>
          <w:tcPr>
            <w:tcW w:w="385" w:type="pct"/>
          </w:tcPr>
          <w:p w:rsidR="00B7047E" w:rsidRPr="00BA07F4" w:rsidRDefault="00B7047E" w:rsidP="00B7047E">
            <w:pPr>
              <w:spacing w:after="0" w:line="240" w:lineRule="auto"/>
              <w:jc w:val="center"/>
              <w:rPr>
                <w:rFonts w:ascii="Times New Roman" w:eastAsia="Times New Roman" w:hAnsi="Times New Roman" w:cs="Times New Roman"/>
                <w:b/>
                <w:i/>
                <w:lang w:eastAsia="ru-RU"/>
              </w:rPr>
            </w:pPr>
            <w:r w:rsidRPr="00BA07F4">
              <w:rPr>
                <w:rFonts w:ascii="Times New Roman" w:eastAsia="Times New Roman" w:hAnsi="Times New Roman" w:cs="Times New Roman"/>
                <w:b/>
                <w:i/>
                <w:lang w:eastAsia="ru-RU"/>
              </w:rPr>
              <w:t>-</w:t>
            </w:r>
          </w:p>
        </w:tc>
        <w:tc>
          <w:tcPr>
            <w:tcW w:w="515" w:type="pct"/>
          </w:tcPr>
          <w:p w:rsidR="00B7047E" w:rsidRPr="00BA07F4" w:rsidRDefault="002B4D81" w:rsidP="00B7047E">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18</w:t>
            </w:r>
          </w:p>
        </w:tc>
        <w:tc>
          <w:tcPr>
            <w:tcW w:w="195" w:type="pct"/>
            <w:gridSpan w:val="2"/>
          </w:tcPr>
          <w:p w:rsidR="00B7047E" w:rsidRPr="00BA07F4" w:rsidRDefault="00B7047E" w:rsidP="00B7047E">
            <w:pPr>
              <w:spacing w:after="0" w:line="240" w:lineRule="auto"/>
              <w:jc w:val="center"/>
              <w:rPr>
                <w:rFonts w:ascii="Times New Roman" w:eastAsia="Times New Roman" w:hAnsi="Times New Roman" w:cs="Times New Roman"/>
                <w:b/>
                <w:i/>
                <w:vertAlign w:val="superscript"/>
                <w:lang w:eastAsia="ru-RU"/>
              </w:rPr>
            </w:pPr>
            <w:r w:rsidRPr="00BA07F4">
              <w:rPr>
                <w:rFonts w:ascii="Times New Roman" w:eastAsia="Times New Roman" w:hAnsi="Times New Roman" w:cs="Times New Roman"/>
                <w:b/>
                <w:i/>
                <w:lang w:eastAsia="ru-RU"/>
              </w:rPr>
              <w:t>Х</w:t>
            </w:r>
          </w:p>
        </w:tc>
        <w:tc>
          <w:tcPr>
            <w:tcW w:w="285" w:type="pct"/>
            <w:gridSpan w:val="3"/>
          </w:tcPr>
          <w:p w:rsidR="00B7047E" w:rsidRPr="00B7047E" w:rsidRDefault="00B7047E" w:rsidP="00B7047E">
            <w:pPr>
              <w:spacing w:after="0" w:line="240" w:lineRule="auto"/>
              <w:jc w:val="center"/>
              <w:rPr>
                <w:rFonts w:ascii="Times New Roman" w:eastAsia="Times New Roman" w:hAnsi="Times New Roman" w:cs="Times New Roman"/>
                <w:b/>
                <w:i/>
                <w:lang w:eastAsia="ru-RU"/>
              </w:rPr>
            </w:pPr>
            <w:r w:rsidRPr="00B7047E">
              <w:rPr>
                <w:rFonts w:ascii="Times New Roman" w:eastAsia="Times New Roman" w:hAnsi="Times New Roman" w:cs="Times New Roman"/>
                <w:b/>
                <w:i/>
                <w:lang w:eastAsia="ru-RU"/>
              </w:rPr>
              <w:t>72</w:t>
            </w:r>
          </w:p>
        </w:tc>
        <w:tc>
          <w:tcPr>
            <w:tcW w:w="581" w:type="pct"/>
            <w:gridSpan w:val="2"/>
          </w:tcPr>
          <w:p w:rsidR="00B7047E" w:rsidRPr="00B7047E" w:rsidRDefault="00B7047E" w:rsidP="00B7047E">
            <w:pPr>
              <w:spacing w:after="0" w:line="240" w:lineRule="auto"/>
              <w:jc w:val="center"/>
              <w:rPr>
                <w:rFonts w:ascii="Times New Roman" w:eastAsia="Times New Roman" w:hAnsi="Times New Roman" w:cs="Times New Roman"/>
                <w:b/>
                <w:i/>
                <w:lang w:eastAsia="ru-RU"/>
              </w:rPr>
            </w:pPr>
            <w:r w:rsidRPr="00B7047E">
              <w:rPr>
                <w:rFonts w:ascii="Times New Roman" w:eastAsia="Times New Roman" w:hAnsi="Times New Roman" w:cs="Times New Roman"/>
                <w:b/>
                <w:i/>
                <w:lang w:eastAsia="ru-RU"/>
              </w:rPr>
              <w:t>180</w:t>
            </w:r>
          </w:p>
        </w:tc>
      </w:tr>
    </w:tbl>
    <w:p w:rsidR="00B7047E" w:rsidRPr="00B7047E" w:rsidRDefault="00B7047E" w:rsidP="00B7047E">
      <w:pPr>
        <w:suppressAutoHyphens/>
        <w:spacing w:line="240" w:lineRule="auto"/>
        <w:jc w:val="both"/>
        <w:rPr>
          <w:rFonts w:ascii="Times New Roman" w:eastAsia="Times New Roman" w:hAnsi="Times New Roman" w:cs="Times New Roman"/>
          <w:i/>
          <w:sz w:val="20"/>
          <w:szCs w:val="20"/>
          <w:lang w:eastAsia="ru-RU"/>
        </w:rPr>
      </w:pPr>
    </w:p>
    <w:p w:rsidR="00B7047E" w:rsidRPr="00B7047E" w:rsidRDefault="00B7047E" w:rsidP="00B7047E">
      <w:pPr>
        <w:ind w:left="851"/>
        <w:rPr>
          <w:rFonts w:ascii="Times New Roman" w:eastAsia="Times New Roman" w:hAnsi="Times New Roman" w:cs="Times New Roman"/>
          <w:b/>
          <w:sz w:val="24"/>
          <w:szCs w:val="24"/>
          <w:lang w:eastAsia="ru-RU"/>
        </w:rPr>
      </w:pPr>
      <w:r w:rsidRPr="00B7047E">
        <w:rPr>
          <w:rFonts w:ascii="Times New Roman" w:eastAsia="Times New Roman" w:hAnsi="Times New Roman" w:cs="Times New Roman"/>
          <w:b/>
          <w:lang w:eastAsia="ru-RU"/>
        </w:rPr>
        <w:br w:type="page"/>
      </w:r>
      <w:r w:rsidR="00B20F44">
        <w:rPr>
          <w:rFonts w:ascii="Times New Roman" w:eastAsia="Times New Roman" w:hAnsi="Times New Roman" w:cs="Times New Roman"/>
          <w:b/>
          <w:sz w:val="24"/>
          <w:szCs w:val="24"/>
          <w:lang w:eastAsia="ru-RU"/>
        </w:rPr>
        <w:lastRenderedPageBreak/>
        <w:t>3</w:t>
      </w:r>
      <w:r w:rsidRPr="00B7047E">
        <w:rPr>
          <w:rFonts w:ascii="Times New Roman" w:eastAsia="Times New Roman" w:hAnsi="Times New Roman" w:cs="Times New Roman"/>
          <w:b/>
          <w:sz w:val="24"/>
          <w:szCs w:val="24"/>
          <w:lang w:eastAsia="ru-RU"/>
        </w:rPr>
        <w:t>.2. Тематический план и содержание профессионального модуля (ПМ</w:t>
      </w:r>
      <w:r w:rsidR="00AB303C">
        <w:rPr>
          <w:rFonts w:ascii="Times New Roman" w:eastAsia="Times New Roman" w:hAnsi="Times New Roman" w:cs="Times New Roman"/>
          <w:b/>
          <w:sz w:val="24"/>
          <w:szCs w:val="24"/>
          <w:lang w:eastAsia="ru-RU"/>
        </w:rPr>
        <w:t>.03</w:t>
      </w:r>
      <w:r w:rsidRPr="00B7047E">
        <w:rPr>
          <w:rFonts w:ascii="Times New Roman" w:eastAsia="Times New Roman" w:hAnsi="Times New Roman" w:cs="Times New Roman"/>
          <w:b/>
          <w:sz w:val="24"/>
          <w:szCs w:val="24"/>
          <w:lang w:eastAsia="ru-RU"/>
        </w:rPr>
        <w:t>)</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9"/>
        <w:gridCol w:w="212"/>
        <w:gridCol w:w="7158"/>
        <w:gridCol w:w="1628"/>
        <w:gridCol w:w="1208"/>
        <w:gridCol w:w="2548"/>
      </w:tblGrid>
      <w:tr w:rsidR="00B20F44" w:rsidRPr="00B7047E" w:rsidTr="00302234">
        <w:trPr>
          <w:trHeight w:val="1204"/>
        </w:trPr>
        <w:tc>
          <w:tcPr>
            <w:tcW w:w="856" w:type="pct"/>
            <w:gridSpan w:val="2"/>
          </w:tcPr>
          <w:p w:rsidR="00B20F44" w:rsidRPr="00B7047E" w:rsidRDefault="00B20F44" w:rsidP="00B7047E">
            <w:pPr>
              <w:jc w:val="center"/>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2365" w:type="pct"/>
            <w:vAlign w:val="center"/>
          </w:tcPr>
          <w:p w:rsidR="00B20F44" w:rsidRPr="00B7047E" w:rsidRDefault="00B20F44" w:rsidP="00B7047E">
            <w:pPr>
              <w:suppressAutoHyphens/>
              <w:spacing w:after="0" w:line="240" w:lineRule="auto"/>
              <w:jc w:val="center"/>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Содержание учебного материала,</w:t>
            </w:r>
          </w:p>
          <w:p w:rsidR="00B20F44" w:rsidRPr="00B7047E" w:rsidRDefault="00B20F44" w:rsidP="00B7047E">
            <w:pPr>
              <w:suppressAutoHyphens/>
              <w:spacing w:after="0" w:line="240" w:lineRule="auto"/>
              <w:jc w:val="center"/>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w:t>
            </w:r>
            <w:proofErr w:type="gramStart"/>
            <w:r w:rsidRPr="00B7047E">
              <w:rPr>
                <w:rFonts w:ascii="Times New Roman" w:eastAsia="Times New Roman" w:hAnsi="Times New Roman" w:cs="Times New Roman"/>
                <w:b/>
                <w:bCs/>
                <w:lang w:eastAsia="ru-RU"/>
              </w:rPr>
              <w:t>обучающихся</w:t>
            </w:r>
            <w:proofErr w:type="gramEnd"/>
            <w:r w:rsidRPr="00B7047E">
              <w:rPr>
                <w:rFonts w:ascii="Times New Roman" w:eastAsia="Times New Roman" w:hAnsi="Times New Roman" w:cs="Times New Roman"/>
                <w:b/>
                <w:bCs/>
                <w:lang w:eastAsia="ru-RU"/>
              </w:rPr>
              <w:t xml:space="preserve">, курсовая работа (проект) </w:t>
            </w:r>
            <w:r w:rsidRPr="00B7047E">
              <w:rPr>
                <w:rFonts w:ascii="Times New Roman" w:eastAsia="Times New Roman" w:hAnsi="Times New Roman" w:cs="Times New Roman"/>
                <w:bCs/>
                <w:i/>
                <w:lang w:eastAsia="ru-RU"/>
              </w:rPr>
              <w:t>(если предусмотрены)</w:t>
            </w:r>
          </w:p>
        </w:tc>
        <w:tc>
          <w:tcPr>
            <w:tcW w:w="538" w:type="pct"/>
            <w:vAlign w:val="center"/>
          </w:tcPr>
          <w:p w:rsidR="00B20F44" w:rsidRPr="00B7047E" w:rsidRDefault="00B20F44" w:rsidP="002B4D81">
            <w:pPr>
              <w:jc w:val="center"/>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Объем, ч</w:t>
            </w:r>
            <w:r w:rsidR="002B4D81">
              <w:rPr>
                <w:rFonts w:ascii="Times New Roman" w:eastAsia="Times New Roman" w:hAnsi="Times New Roman" w:cs="Times New Roman"/>
                <w:b/>
                <w:bCs/>
                <w:lang w:eastAsia="ru-RU"/>
              </w:rPr>
              <w:t>.</w:t>
            </w:r>
            <w:r w:rsidRPr="00B7047E">
              <w:rPr>
                <w:rFonts w:ascii="Times New Roman" w:eastAsia="Times New Roman" w:hAnsi="Times New Roman" w:cs="Times New Roman"/>
                <w:b/>
                <w:bCs/>
                <w:lang w:eastAsia="ru-RU"/>
              </w:rPr>
              <w:t xml:space="preserve"> / в том числе в форме практической подготовки, ч</w:t>
            </w:r>
            <w:r w:rsidR="002B4D81">
              <w:rPr>
                <w:rFonts w:ascii="Times New Roman" w:eastAsia="Times New Roman" w:hAnsi="Times New Roman" w:cs="Times New Roman"/>
                <w:b/>
                <w:bCs/>
                <w:lang w:eastAsia="ru-RU"/>
              </w:rPr>
              <w:t>.</w:t>
            </w:r>
          </w:p>
        </w:tc>
        <w:tc>
          <w:tcPr>
            <w:tcW w:w="399" w:type="pct"/>
            <w:vAlign w:val="center"/>
          </w:tcPr>
          <w:p w:rsidR="00B20F44" w:rsidRPr="00B7047E" w:rsidRDefault="00B20F44" w:rsidP="00302234">
            <w:pPr>
              <w:jc w:val="center"/>
              <w:rPr>
                <w:rFonts w:ascii="Times New Roman" w:eastAsia="Times New Roman" w:hAnsi="Times New Roman" w:cs="Times New Roman"/>
                <w:b/>
                <w:bCs/>
                <w:lang w:eastAsia="ru-RU"/>
              </w:rPr>
            </w:pPr>
            <w:r w:rsidRPr="00B20F44">
              <w:rPr>
                <w:rFonts w:ascii="Times New Roman" w:eastAsia="Calibri" w:hAnsi="Times New Roman" w:cs="Times New Roman"/>
                <w:b/>
                <w:bCs/>
                <w:sz w:val="24"/>
                <w:szCs w:val="24"/>
                <w:lang w:eastAsia="ru-RU"/>
              </w:rPr>
              <w:t>Уровень освоения</w:t>
            </w:r>
          </w:p>
        </w:tc>
        <w:tc>
          <w:tcPr>
            <w:tcW w:w="842" w:type="pct"/>
            <w:vAlign w:val="center"/>
          </w:tcPr>
          <w:p w:rsidR="00B20F44" w:rsidRPr="00B7047E" w:rsidRDefault="00B20F44" w:rsidP="00302234">
            <w:pPr>
              <w:jc w:val="center"/>
              <w:rPr>
                <w:rFonts w:ascii="Times New Roman" w:eastAsia="Times New Roman" w:hAnsi="Times New Roman" w:cs="Times New Roman"/>
                <w:b/>
                <w:bCs/>
                <w:lang w:eastAsia="ru-RU"/>
              </w:rPr>
            </w:pPr>
            <w:r w:rsidRPr="00B20F44">
              <w:rPr>
                <w:rFonts w:ascii="Times New Roman" w:eastAsia="Calibri" w:hAnsi="Times New Roman" w:cs="Times New Roman"/>
                <w:b/>
                <w:bCs/>
                <w:szCs w:val="24"/>
                <w:lang w:eastAsia="ru-RU"/>
              </w:rPr>
              <w:t>Коды компетенций и личностных результатов, формированию которых способствует элемент программы</w:t>
            </w:r>
          </w:p>
        </w:tc>
      </w:tr>
      <w:tr w:rsidR="00B20F44" w:rsidRPr="00B7047E" w:rsidTr="00302234">
        <w:tc>
          <w:tcPr>
            <w:tcW w:w="856" w:type="pct"/>
            <w:gridSpan w:val="2"/>
          </w:tcPr>
          <w:p w:rsidR="00B20F44" w:rsidRPr="00B7047E" w:rsidRDefault="00B20F44" w:rsidP="00B7047E">
            <w:pPr>
              <w:jc w:val="center"/>
              <w:rPr>
                <w:rFonts w:ascii="Times New Roman" w:eastAsia="Times New Roman" w:hAnsi="Times New Roman" w:cs="Times New Roman"/>
                <w:b/>
                <w:lang w:eastAsia="ru-RU"/>
              </w:rPr>
            </w:pPr>
            <w:r w:rsidRPr="00B7047E">
              <w:rPr>
                <w:rFonts w:ascii="Times New Roman" w:eastAsia="Times New Roman" w:hAnsi="Times New Roman" w:cs="Times New Roman"/>
                <w:b/>
                <w:lang w:eastAsia="ru-RU"/>
              </w:rPr>
              <w:t>1</w:t>
            </w:r>
          </w:p>
        </w:tc>
        <w:tc>
          <w:tcPr>
            <w:tcW w:w="2365" w:type="pct"/>
          </w:tcPr>
          <w:p w:rsidR="00B20F44" w:rsidRPr="00B7047E" w:rsidRDefault="00B20F44" w:rsidP="00B7047E">
            <w:pPr>
              <w:jc w:val="center"/>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2</w:t>
            </w:r>
          </w:p>
        </w:tc>
        <w:tc>
          <w:tcPr>
            <w:tcW w:w="538" w:type="pct"/>
            <w:vAlign w:val="center"/>
          </w:tcPr>
          <w:p w:rsidR="00B20F44" w:rsidRPr="00B7047E" w:rsidRDefault="00B20F44" w:rsidP="00B7047E">
            <w:pPr>
              <w:jc w:val="center"/>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3</w:t>
            </w:r>
          </w:p>
        </w:tc>
        <w:tc>
          <w:tcPr>
            <w:tcW w:w="399" w:type="pct"/>
            <w:vAlign w:val="center"/>
          </w:tcPr>
          <w:p w:rsidR="00B20F44" w:rsidRPr="00B7047E" w:rsidRDefault="00EB2201" w:rsidP="0030223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842" w:type="pct"/>
            <w:vAlign w:val="center"/>
          </w:tcPr>
          <w:p w:rsidR="00B20F44" w:rsidRPr="00B7047E" w:rsidRDefault="00EB2201" w:rsidP="0030223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r>
      <w:tr w:rsidR="00B20F44" w:rsidRPr="00B7047E" w:rsidTr="00302234">
        <w:tc>
          <w:tcPr>
            <w:tcW w:w="3221" w:type="pct"/>
            <w:gridSpan w:val="3"/>
          </w:tcPr>
          <w:p w:rsidR="00B20F44" w:rsidRPr="00B7047E" w:rsidRDefault="00B20F44" w:rsidP="00D167FA">
            <w:pPr>
              <w:spacing w:after="0" w:line="240" w:lineRule="auto"/>
              <w:rPr>
                <w:rFonts w:ascii="Times New Roman" w:eastAsia="Times New Roman" w:hAnsi="Times New Roman" w:cs="Times New Roman"/>
                <w:i/>
                <w:lang w:eastAsia="ru-RU"/>
              </w:rPr>
            </w:pPr>
            <w:r w:rsidRPr="00B7047E">
              <w:rPr>
                <w:rFonts w:ascii="Times New Roman" w:eastAsia="Times New Roman" w:hAnsi="Times New Roman" w:cs="Times New Roman"/>
                <w:b/>
                <w:bCs/>
                <w:lang w:eastAsia="ru-RU"/>
              </w:rPr>
              <w:t>Раздел 1. Техническое обслуживание и ремонт аппаратной части компьютерных систем и комплексов.</w:t>
            </w:r>
          </w:p>
        </w:tc>
        <w:tc>
          <w:tcPr>
            <w:tcW w:w="538" w:type="pct"/>
            <w:vAlign w:val="center"/>
          </w:tcPr>
          <w:p w:rsidR="00B20F44" w:rsidRPr="0019248D" w:rsidRDefault="00B20F44" w:rsidP="00D167FA">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199</w:t>
            </w:r>
            <w:r>
              <w:rPr>
                <w:rFonts w:ascii="Times New Roman" w:eastAsia="Times New Roman" w:hAnsi="Times New Roman" w:cs="Times New Roman"/>
                <w:b/>
                <w:bCs/>
                <w:iCs/>
                <w:lang w:val="en-US" w:eastAsia="ru-RU"/>
              </w:rPr>
              <w:t>/</w:t>
            </w:r>
            <w:r w:rsidR="0019248D">
              <w:rPr>
                <w:rFonts w:ascii="Times New Roman" w:eastAsia="Times New Roman" w:hAnsi="Times New Roman" w:cs="Times New Roman"/>
                <w:b/>
                <w:bCs/>
                <w:iCs/>
                <w:lang w:eastAsia="ru-RU"/>
              </w:rPr>
              <w:t>105/</w:t>
            </w:r>
            <w:r>
              <w:rPr>
                <w:rFonts w:ascii="Times New Roman" w:eastAsia="Times New Roman" w:hAnsi="Times New Roman" w:cs="Times New Roman"/>
                <w:b/>
                <w:bCs/>
                <w:iCs/>
                <w:lang w:val="en-US" w:eastAsia="ru-RU"/>
              </w:rPr>
              <w:t>84</w:t>
            </w:r>
            <w:r w:rsidR="0019248D">
              <w:rPr>
                <w:rFonts w:ascii="Times New Roman" w:eastAsia="Times New Roman" w:hAnsi="Times New Roman" w:cs="Times New Roman"/>
                <w:b/>
                <w:bCs/>
                <w:iCs/>
                <w:lang w:eastAsia="ru-RU"/>
              </w:rPr>
              <w:t>/10</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rPr>
          <w:trHeight w:val="597"/>
        </w:trPr>
        <w:tc>
          <w:tcPr>
            <w:tcW w:w="3221" w:type="pct"/>
            <w:gridSpan w:val="3"/>
          </w:tcPr>
          <w:p w:rsidR="00B20F44" w:rsidRPr="00B7047E" w:rsidRDefault="00B20F44" w:rsidP="00D167FA">
            <w:pPr>
              <w:spacing w:after="0" w:line="240" w:lineRule="auto"/>
              <w:rPr>
                <w:rFonts w:ascii="Times New Roman" w:eastAsia="Times New Roman" w:hAnsi="Times New Roman" w:cs="Times New Roman"/>
                <w:i/>
                <w:lang w:eastAsia="ru-RU"/>
              </w:rPr>
            </w:pPr>
            <w:r w:rsidRPr="00B7047E">
              <w:rPr>
                <w:rFonts w:ascii="Times New Roman" w:eastAsia="Times New Roman" w:hAnsi="Times New Roman" w:cs="Times New Roman"/>
                <w:b/>
                <w:bCs/>
                <w:lang w:eastAsia="ru-RU"/>
              </w:rPr>
              <w:t>МДК.03.01 Техническое обслуживание и ремонт аппаратной части компьютерных систем и комплексов.</w:t>
            </w:r>
          </w:p>
        </w:tc>
        <w:tc>
          <w:tcPr>
            <w:tcW w:w="538" w:type="pct"/>
          </w:tcPr>
          <w:p w:rsidR="00B20F44" w:rsidRPr="00B7047E" w:rsidRDefault="00B20F44" w:rsidP="00D167FA">
            <w:pPr>
              <w:suppressAutoHyphens/>
              <w:spacing w:after="0" w:line="240" w:lineRule="auto"/>
              <w:jc w:val="center"/>
              <w:rPr>
                <w:rFonts w:ascii="Times New Roman" w:eastAsia="Times New Roman" w:hAnsi="Times New Roman" w:cs="Times New Roman"/>
                <w:b/>
                <w:bCs/>
                <w:iCs/>
                <w:lang w:eastAsia="ru-RU"/>
              </w:rPr>
            </w:pPr>
            <w:r w:rsidRPr="00B31AA3">
              <w:rPr>
                <w:rFonts w:ascii="Times New Roman" w:eastAsia="Times New Roman" w:hAnsi="Times New Roman" w:cs="Times New Roman"/>
                <w:b/>
                <w:bCs/>
                <w:iCs/>
                <w:lang w:eastAsia="ru-RU"/>
              </w:rPr>
              <w:t>199</w:t>
            </w:r>
            <w:r w:rsidRPr="00B31AA3">
              <w:rPr>
                <w:rFonts w:ascii="Times New Roman" w:eastAsia="Times New Roman" w:hAnsi="Times New Roman" w:cs="Times New Roman"/>
                <w:b/>
                <w:bCs/>
                <w:iCs/>
                <w:lang w:val="en-US" w:eastAsia="ru-RU"/>
              </w:rPr>
              <w:t>/84</w:t>
            </w:r>
          </w:p>
        </w:tc>
        <w:tc>
          <w:tcPr>
            <w:tcW w:w="399" w:type="pct"/>
            <w:vAlign w:val="center"/>
          </w:tcPr>
          <w:p w:rsidR="00B20F44" w:rsidRPr="00B31AA3"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Pr="00B31AA3"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c>
          <w:tcPr>
            <w:tcW w:w="786" w:type="pct"/>
            <w:vMerge w:val="restart"/>
          </w:tcPr>
          <w:p w:rsidR="00B20F44" w:rsidRPr="00B7047E" w:rsidRDefault="00B20F44" w:rsidP="00D167FA">
            <w:pPr>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Тема 1.1. Виды и содержание типовых инструкций по эксплуатации, обслуживанию и ремонту инфокоммуникационных систем</w:t>
            </w:r>
          </w:p>
          <w:p w:rsidR="00B20F44" w:rsidRDefault="00B20F44" w:rsidP="00D167FA">
            <w:pPr>
              <w:spacing w:after="0" w:line="240" w:lineRule="auto"/>
              <w:rPr>
                <w:rFonts w:ascii="Times New Roman" w:eastAsia="Times New Roman" w:hAnsi="Times New Roman" w:cs="Times New Roman"/>
                <w:lang w:eastAsia="ru-RU"/>
              </w:rPr>
            </w:pPr>
          </w:p>
          <w:p w:rsidR="00B20F44" w:rsidRDefault="00B20F44" w:rsidP="00D167FA">
            <w:pPr>
              <w:spacing w:after="0" w:line="240" w:lineRule="auto"/>
              <w:rPr>
                <w:rFonts w:ascii="Times New Roman" w:eastAsia="Times New Roman" w:hAnsi="Times New Roman" w:cs="Times New Roman"/>
                <w:lang w:eastAsia="ru-RU"/>
              </w:rPr>
            </w:pPr>
          </w:p>
          <w:p w:rsidR="00B20F44" w:rsidRDefault="00B20F44" w:rsidP="00D167FA">
            <w:pPr>
              <w:spacing w:after="0" w:line="240" w:lineRule="auto"/>
              <w:rPr>
                <w:rFonts w:ascii="Times New Roman" w:eastAsia="Times New Roman" w:hAnsi="Times New Roman" w:cs="Times New Roman"/>
                <w:lang w:eastAsia="ru-RU"/>
              </w:rPr>
            </w:pPr>
          </w:p>
          <w:p w:rsidR="00B20F44" w:rsidRDefault="00B20F44" w:rsidP="00D167FA">
            <w:pPr>
              <w:spacing w:after="0" w:line="240" w:lineRule="auto"/>
              <w:rPr>
                <w:rFonts w:ascii="Times New Roman" w:eastAsia="Times New Roman" w:hAnsi="Times New Roman" w:cs="Times New Roman"/>
                <w:lang w:eastAsia="ru-RU"/>
              </w:rPr>
            </w:pPr>
          </w:p>
          <w:p w:rsidR="00B20F44" w:rsidRDefault="00B20F44" w:rsidP="00D167FA">
            <w:pPr>
              <w:spacing w:after="0" w:line="240" w:lineRule="auto"/>
              <w:rPr>
                <w:rFonts w:ascii="Times New Roman" w:eastAsia="Times New Roman" w:hAnsi="Times New Roman" w:cs="Times New Roman"/>
                <w:lang w:eastAsia="ru-RU"/>
              </w:rPr>
            </w:pPr>
          </w:p>
          <w:p w:rsidR="00B20F44" w:rsidRDefault="00B20F44" w:rsidP="00D167FA">
            <w:pPr>
              <w:spacing w:after="0" w:line="240" w:lineRule="auto"/>
              <w:rPr>
                <w:rFonts w:ascii="Times New Roman" w:eastAsia="Times New Roman" w:hAnsi="Times New Roman" w:cs="Times New Roman"/>
                <w:lang w:eastAsia="ru-RU"/>
              </w:rPr>
            </w:pPr>
          </w:p>
          <w:p w:rsidR="00B20F44" w:rsidRDefault="00B20F44" w:rsidP="00D167FA">
            <w:pPr>
              <w:spacing w:after="0" w:line="240" w:lineRule="auto"/>
              <w:rPr>
                <w:rFonts w:ascii="Times New Roman" w:eastAsia="Times New Roman" w:hAnsi="Times New Roman" w:cs="Times New Roman"/>
                <w:lang w:eastAsia="ru-RU"/>
              </w:rPr>
            </w:pPr>
          </w:p>
          <w:p w:rsidR="00B20F44" w:rsidRDefault="00B20F44" w:rsidP="00D167FA">
            <w:pPr>
              <w:spacing w:after="0" w:line="240" w:lineRule="auto"/>
              <w:rPr>
                <w:rFonts w:ascii="Times New Roman" w:eastAsia="Times New Roman" w:hAnsi="Times New Roman" w:cs="Times New Roman"/>
                <w:lang w:eastAsia="ru-RU"/>
              </w:rPr>
            </w:pPr>
          </w:p>
          <w:p w:rsidR="00B20F44" w:rsidRDefault="00B20F44" w:rsidP="00D167FA">
            <w:pPr>
              <w:spacing w:after="0" w:line="240" w:lineRule="auto"/>
              <w:rPr>
                <w:rFonts w:ascii="Times New Roman" w:eastAsia="Times New Roman" w:hAnsi="Times New Roman" w:cs="Times New Roman"/>
                <w:lang w:eastAsia="ru-RU"/>
              </w:rPr>
            </w:pPr>
          </w:p>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tcPr>
          <w:p w:rsidR="00B20F44" w:rsidRPr="00B7047E" w:rsidRDefault="00D45B63" w:rsidP="00D45B63">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14</w:t>
            </w:r>
            <w:r w:rsidR="00B20F44" w:rsidRPr="003A692B">
              <w:rPr>
                <w:rFonts w:ascii="Times New Roman" w:eastAsia="Times New Roman" w:hAnsi="Times New Roman" w:cs="Times New Roman"/>
                <w:b/>
                <w:bCs/>
                <w:iCs/>
                <w:lang w:val="en-US" w:eastAsia="ru-RU"/>
              </w:rPr>
              <w:t>/</w:t>
            </w:r>
            <w:r w:rsidR="002D1B2F">
              <w:rPr>
                <w:rFonts w:ascii="Times New Roman" w:eastAsia="Times New Roman" w:hAnsi="Times New Roman" w:cs="Times New Roman"/>
                <w:b/>
                <w:bCs/>
                <w:iCs/>
                <w:lang w:eastAsia="ru-RU"/>
              </w:rPr>
              <w:t>/</w:t>
            </w:r>
            <w:r>
              <w:rPr>
                <w:rFonts w:ascii="Times New Roman" w:eastAsia="Times New Roman" w:hAnsi="Times New Roman" w:cs="Times New Roman"/>
                <w:b/>
                <w:bCs/>
                <w:iCs/>
                <w:lang w:eastAsia="ru-RU"/>
              </w:rPr>
              <w:t>6</w:t>
            </w:r>
            <w:r w:rsidR="0019248D">
              <w:rPr>
                <w:rFonts w:ascii="Times New Roman" w:eastAsia="Times New Roman" w:hAnsi="Times New Roman" w:cs="Times New Roman"/>
                <w:b/>
                <w:bCs/>
                <w:iCs/>
                <w:lang w:eastAsia="ru-RU"/>
              </w:rPr>
              <w:t>/</w:t>
            </w:r>
            <w:r w:rsidR="00BA07F4">
              <w:rPr>
                <w:rFonts w:ascii="Times New Roman" w:eastAsia="Times New Roman" w:hAnsi="Times New Roman" w:cs="Times New Roman"/>
                <w:b/>
                <w:bCs/>
                <w:iCs/>
                <w:lang w:eastAsia="ru-RU"/>
              </w:rPr>
              <w:t>8</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5"/>
              </w:numPr>
              <w:suppressAutoHyphens/>
              <w:spacing w:before="120" w:after="0" w:line="240" w:lineRule="auto"/>
              <w:ind w:left="175" w:hanging="207"/>
              <w:jc w:val="both"/>
              <w:rPr>
                <w:rFonts w:ascii="Times New Roman" w:eastAsia="Times New Roman" w:hAnsi="Times New Roman" w:cs="Times New Roman"/>
                <w:bCs/>
                <w:sz w:val="24"/>
                <w:szCs w:val="24"/>
                <w:lang w:eastAsia="ru-RU"/>
              </w:rPr>
            </w:pPr>
            <w:r w:rsidRPr="00B7047E">
              <w:rPr>
                <w:rFonts w:ascii="Times New Roman" w:eastAsia="Times New Roman" w:hAnsi="Times New Roman" w:cs="Times New Roman"/>
                <w:bCs/>
                <w:sz w:val="24"/>
                <w:szCs w:val="24"/>
                <w:lang w:val="x-none" w:eastAsia="ru-RU"/>
              </w:rPr>
              <w:t>Основные цели и задачи учета состояния и комплектации технических и программных средств инфокоммуникационных систем. Методы и модели учета технических и программных средств инфокоммуникационных систем.</w:t>
            </w:r>
            <w:r w:rsidRPr="00B7047E">
              <w:rPr>
                <w:rFonts w:ascii="Times New Roman" w:eastAsia="Times New Roman" w:hAnsi="Times New Roman" w:cs="Times New Roman"/>
                <w:bCs/>
                <w:sz w:val="24"/>
                <w:szCs w:val="24"/>
                <w:lang w:eastAsia="ru-RU"/>
              </w:rPr>
              <w:t xml:space="preserve"> </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bCs/>
                <w:iCs/>
                <w:lang w:eastAsia="ru-RU"/>
              </w:rPr>
              <w:t>2</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r w:rsidRPr="00B20F44">
              <w:rPr>
                <w:rFonts w:ascii="Times New Roman" w:eastAsia="Times New Roman" w:hAnsi="Times New Roman" w:cs="Times New Roman"/>
                <w:sz w:val="24"/>
                <w:szCs w:val="24"/>
                <w:lang w:eastAsia="ru-RU"/>
              </w:rPr>
              <w:t>2</w:t>
            </w:r>
          </w:p>
        </w:tc>
        <w:tc>
          <w:tcPr>
            <w:tcW w:w="842" w:type="pct"/>
            <w:vAlign w:val="center"/>
          </w:tcPr>
          <w:p w:rsidR="008A38DD" w:rsidRPr="008A38DD" w:rsidRDefault="008A38DD" w:rsidP="00302234">
            <w:pPr>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8A38DD" w:rsidRPr="008A38DD" w:rsidRDefault="008A38DD" w:rsidP="00302234">
            <w:pPr>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1, 2, 3, 4, 5, 8, 9</w:t>
            </w:r>
          </w:p>
          <w:p w:rsidR="00B20F44" w:rsidRDefault="008A38DD" w:rsidP="00302234">
            <w:pPr>
              <w:suppressAutoHyphens/>
              <w:spacing w:after="0" w:line="240" w:lineRule="auto"/>
              <w:jc w:val="center"/>
              <w:rPr>
                <w:rFonts w:ascii="Times New Roman" w:eastAsia="Times New Roman" w:hAnsi="Times New Roman" w:cs="Times New Roman"/>
                <w:b/>
                <w:bCs/>
                <w:iCs/>
                <w:lang w:eastAsia="ru-RU"/>
              </w:rPr>
            </w:pPr>
            <w:r w:rsidRPr="008A38DD">
              <w:rPr>
                <w:rFonts w:ascii="Times New Roman" w:eastAsia="Times New Roman" w:hAnsi="Times New Roman" w:cs="Times New Roman"/>
                <w:sz w:val="24"/>
                <w:szCs w:val="24"/>
                <w:lang w:eastAsia="ru-RU"/>
              </w:rPr>
              <w:t>ЛР 7, 13,14, 17, 18, 30, 33</w:t>
            </w:r>
          </w:p>
        </w:tc>
      </w:tr>
      <w:tr w:rsidR="00B20F44" w:rsidRPr="00B7047E" w:rsidTr="00302234">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5"/>
              </w:numPr>
              <w:suppressAutoHyphens/>
              <w:spacing w:before="120" w:after="0" w:line="240" w:lineRule="auto"/>
              <w:ind w:left="175" w:hanging="207"/>
              <w:jc w:val="both"/>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eastAsia="ru-RU"/>
              </w:rPr>
              <w:t>Инвентарные описи и регистрационные журналы.</w:t>
            </w:r>
            <w:r w:rsidRPr="00B7047E">
              <w:rPr>
                <w:rFonts w:ascii="Times New Roman" w:eastAsia="Times New Roman" w:hAnsi="Times New Roman" w:cs="Times New Roman"/>
                <w:bCs/>
                <w:sz w:val="24"/>
                <w:szCs w:val="24"/>
                <w:lang w:val="x-none" w:eastAsia="ru-RU"/>
              </w:rPr>
              <w:t xml:space="preserve"> Способы идентификации технических средств инфокоммуникационных систем. </w:t>
            </w:r>
            <w:proofErr w:type="spellStart"/>
            <w:r w:rsidRPr="00B7047E">
              <w:rPr>
                <w:rFonts w:ascii="Times New Roman" w:eastAsia="Times New Roman" w:hAnsi="Times New Roman" w:cs="Times New Roman"/>
                <w:bCs/>
                <w:sz w:val="24"/>
                <w:szCs w:val="24"/>
                <w:lang w:val="x-none" w:eastAsia="ru-RU"/>
              </w:rPr>
              <w:t>Баркоды</w:t>
            </w:r>
            <w:proofErr w:type="spellEnd"/>
            <w:r w:rsidRPr="00B7047E">
              <w:rPr>
                <w:rFonts w:ascii="Times New Roman" w:eastAsia="Times New Roman" w:hAnsi="Times New Roman" w:cs="Times New Roman"/>
                <w:bCs/>
                <w:sz w:val="24"/>
                <w:szCs w:val="24"/>
                <w:lang w:val="x-none" w:eastAsia="ru-RU"/>
              </w:rPr>
              <w:t>.</w:t>
            </w:r>
            <w:r w:rsidRPr="00B7047E">
              <w:rPr>
                <w:rFonts w:ascii="Times New Roman" w:eastAsia="Times New Roman" w:hAnsi="Times New Roman" w:cs="Times New Roman"/>
                <w:bCs/>
                <w:sz w:val="24"/>
                <w:szCs w:val="24"/>
                <w:lang w:eastAsia="ru-RU"/>
              </w:rPr>
              <w:t xml:space="preserve"> Периодичность и ответственность за проведение инвентаризации в соответствии с нормативными документами.</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4</w:t>
            </w:r>
          </w:p>
        </w:tc>
        <w:tc>
          <w:tcPr>
            <w:tcW w:w="399" w:type="pct"/>
            <w:vAlign w:val="center"/>
          </w:tcPr>
          <w:p w:rsidR="00B20F44" w:rsidRPr="008A38DD" w:rsidRDefault="00B20F44" w:rsidP="00302234">
            <w:pPr>
              <w:suppressAutoHyphens/>
              <w:spacing w:after="0" w:line="240" w:lineRule="auto"/>
              <w:jc w:val="center"/>
              <w:rPr>
                <w:rFonts w:ascii="Times New Roman" w:eastAsia="Times New Roman" w:hAnsi="Times New Roman" w:cs="Times New Roman"/>
                <w:iCs/>
                <w:lang w:eastAsia="ru-RU"/>
              </w:rPr>
            </w:pPr>
            <w:r w:rsidRPr="008A38DD">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8A38DD" w:rsidRPr="008A38DD" w:rsidRDefault="008A38DD" w:rsidP="00302234">
            <w:pPr>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1, 2, 3, 4, 5, 8, 9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30, 33</w:t>
            </w:r>
          </w:p>
        </w:tc>
      </w:tr>
      <w:tr w:rsidR="00B20F44" w:rsidRPr="00B7047E" w:rsidTr="00302234">
        <w:trPr>
          <w:trHeight w:val="385"/>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D167FA" w:rsidP="00D167FA">
            <w:pPr>
              <w:suppressAutoHyphen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00B20F44" w:rsidRPr="00B7047E">
              <w:rPr>
                <w:rFonts w:ascii="Times New Roman" w:eastAsia="Times New Roman" w:hAnsi="Times New Roman" w:cs="Times New Roman"/>
                <w:b/>
                <w:bCs/>
                <w:lang w:eastAsia="ru-RU"/>
              </w:rPr>
              <w:t>рактических занятий и лабораторных работ</w:t>
            </w:r>
          </w:p>
        </w:tc>
        <w:tc>
          <w:tcPr>
            <w:tcW w:w="538" w:type="pct"/>
            <w:vAlign w:val="center"/>
          </w:tcPr>
          <w:p w:rsidR="00B20F44" w:rsidRPr="00B7047E" w:rsidRDefault="00BA07F4" w:rsidP="00D167FA">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8</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rPr>
          <w:trHeight w:val="527"/>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uppressAutoHyphens/>
              <w:spacing w:after="0" w:line="240" w:lineRule="auto"/>
              <w:ind w:left="33"/>
              <w:jc w:val="both"/>
              <w:rPr>
                <w:rFonts w:ascii="Times New Roman" w:eastAsia="Times New Roman" w:hAnsi="Times New Roman" w:cs="Times New Roman"/>
                <w:bCs/>
                <w:lang w:eastAsia="ru-RU"/>
              </w:rPr>
            </w:pPr>
            <w:r w:rsidRPr="00370397">
              <w:rPr>
                <w:rFonts w:ascii="Times New Roman" w:eastAsia="Times New Roman" w:hAnsi="Times New Roman" w:cs="Times New Roman"/>
                <w:bCs/>
                <w:lang w:eastAsia="ru-RU"/>
              </w:rPr>
              <w:t>Лабораторное</w:t>
            </w:r>
            <w:r w:rsidRPr="00B7047E">
              <w:rPr>
                <w:rFonts w:ascii="Times New Roman" w:eastAsia="Times New Roman" w:hAnsi="Times New Roman" w:cs="Times New Roman"/>
                <w:bCs/>
                <w:lang w:eastAsia="ru-RU"/>
              </w:rPr>
              <w:t xml:space="preserve"> № 1. </w:t>
            </w:r>
            <w:r w:rsidRPr="00B7047E">
              <w:rPr>
                <w:rFonts w:ascii="Times New Roman" w:eastAsia="Times New Roman" w:hAnsi="Times New Roman" w:cs="Times New Roman"/>
                <w:bCs/>
                <w:lang w:val="x-none" w:eastAsia="ru-RU"/>
              </w:rPr>
              <w:t>Присвоение инвентарных номеров техническим средствам</w:t>
            </w:r>
            <w:r w:rsidRPr="00B7047E">
              <w:rPr>
                <w:rFonts w:ascii="Times New Roman" w:eastAsia="Times New Roman" w:hAnsi="Times New Roman" w:cs="Times New Roman"/>
                <w:bCs/>
                <w:lang w:eastAsia="ru-RU"/>
              </w:rPr>
              <w:t>.</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2</w:t>
            </w:r>
          </w:p>
        </w:tc>
        <w:tc>
          <w:tcPr>
            <w:tcW w:w="399" w:type="pct"/>
            <w:vAlign w:val="center"/>
          </w:tcPr>
          <w:p w:rsidR="00B20F44" w:rsidRPr="00B7047E" w:rsidRDefault="00B20F44" w:rsidP="00302234">
            <w:pPr>
              <w:suppressAutoHyphens/>
              <w:spacing w:after="0" w:line="240" w:lineRule="auto"/>
              <w:jc w:val="center"/>
              <w:rPr>
                <w:rFonts w:ascii="Times New Roman" w:eastAsia="Times New Roman" w:hAnsi="Times New Roman" w:cs="Times New Roman"/>
                <w:iCs/>
                <w:lang w:eastAsia="ru-RU"/>
              </w:rPr>
            </w:pPr>
            <w:r w:rsidRPr="00B20F44">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line="240" w:lineRule="auto"/>
              <w:jc w:val="center"/>
              <w:rPr>
                <w:rFonts w:ascii="Times New Roman" w:eastAsia="Times New Roman" w:hAnsi="Times New Roman" w:cs="Times New Roman"/>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527"/>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uppressAutoHyphens/>
              <w:spacing w:after="0" w:line="240" w:lineRule="auto"/>
              <w:ind w:left="33"/>
              <w:jc w:val="both"/>
              <w:rPr>
                <w:rFonts w:ascii="Times New Roman" w:eastAsia="Times New Roman" w:hAnsi="Times New Roman" w:cs="Times New Roman"/>
                <w:bCs/>
                <w:lang w:eastAsia="ru-RU"/>
              </w:rPr>
            </w:pPr>
            <w:r w:rsidRPr="00370397">
              <w:rPr>
                <w:rFonts w:ascii="Times New Roman" w:eastAsia="Times New Roman" w:hAnsi="Times New Roman" w:cs="Times New Roman"/>
                <w:bCs/>
                <w:lang w:eastAsia="ru-RU"/>
              </w:rPr>
              <w:t>Лабораторное</w:t>
            </w:r>
            <w:r w:rsidRPr="003C715B">
              <w:rPr>
                <w:rFonts w:ascii="Times New Roman" w:eastAsia="Times New Roman" w:hAnsi="Times New Roman" w:cs="Times New Roman"/>
                <w:bCs/>
                <w:lang w:eastAsia="ru-RU"/>
              </w:rPr>
              <w:t xml:space="preserve"> занятие № 2. Внесение изменений в эксплуатационную документацию.</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iCs/>
                <w:lang w:eastAsia="ru-RU"/>
              </w:rPr>
            </w:pPr>
            <w:r w:rsidRPr="00B20F44">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Default="008A38DD" w:rsidP="00302234">
            <w:pPr>
              <w:suppressAutoHyphens/>
              <w:spacing w:after="0" w:line="240" w:lineRule="auto"/>
              <w:jc w:val="center"/>
              <w:rPr>
                <w:rFonts w:ascii="Times New Roman" w:eastAsia="Times New Roman" w:hAnsi="Times New Roman" w:cs="Times New Roman"/>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r w:rsidR="00AB303C">
              <w:rPr>
                <w:rFonts w:ascii="Times New Roman" w:eastAsia="Times New Roman" w:hAnsi="Times New Roman" w:cs="Times New Roman"/>
                <w:sz w:val="24"/>
                <w:szCs w:val="24"/>
                <w:lang w:eastAsia="ru-RU"/>
              </w:rPr>
              <w:t>-19,30,33</w:t>
            </w:r>
          </w:p>
        </w:tc>
      </w:tr>
      <w:tr w:rsidR="00B20F44" w:rsidRPr="00B7047E" w:rsidTr="00302234">
        <w:trPr>
          <w:trHeight w:val="527"/>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uppressAutoHyphens/>
              <w:spacing w:after="0" w:line="240" w:lineRule="auto"/>
              <w:ind w:left="33"/>
              <w:jc w:val="both"/>
              <w:rPr>
                <w:rFonts w:ascii="Times New Roman" w:eastAsia="Times New Roman" w:hAnsi="Times New Roman" w:cs="Times New Roman"/>
                <w:bCs/>
                <w:lang w:eastAsia="ru-RU"/>
              </w:rPr>
            </w:pPr>
            <w:r w:rsidRPr="00370397">
              <w:rPr>
                <w:rFonts w:ascii="Times New Roman" w:eastAsia="Times New Roman" w:hAnsi="Times New Roman" w:cs="Times New Roman"/>
                <w:bCs/>
                <w:lang w:eastAsia="ru-RU"/>
              </w:rPr>
              <w:t>Лабораторное</w:t>
            </w:r>
            <w:r>
              <w:rPr>
                <w:rFonts w:ascii="Times New Roman" w:eastAsia="Times New Roman" w:hAnsi="Times New Roman" w:cs="Times New Roman"/>
                <w:bCs/>
                <w:lang w:eastAsia="ru-RU"/>
              </w:rPr>
              <w:t xml:space="preserve"> занятие № 3. Расчет численности</w:t>
            </w:r>
            <w:r w:rsidRPr="003C715B">
              <w:rPr>
                <w:rFonts w:ascii="Times New Roman" w:eastAsia="Times New Roman" w:hAnsi="Times New Roman" w:cs="Times New Roman"/>
                <w:bCs/>
                <w:lang w:eastAsia="ru-RU"/>
              </w:rPr>
              <w:t xml:space="preserve"> раб</w:t>
            </w:r>
            <w:r>
              <w:rPr>
                <w:rFonts w:ascii="Times New Roman" w:eastAsia="Times New Roman" w:hAnsi="Times New Roman" w:cs="Times New Roman"/>
                <w:bCs/>
                <w:lang w:eastAsia="ru-RU"/>
              </w:rPr>
              <w:t>отников</w:t>
            </w:r>
            <w:r w:rsidRPr="003C715B">
              <w:rPr>
                <w:rFonts w:ascii="Times New Roman" w:eastAsia="Times New Roman" w:hAnsi="Times New Roman" w:cs="Times New Roman"/>
                <w:bCs/>
                <w:lang w:eastAsia="ru-RU"/>
              </w:rPr>
              <w:t xml:space="preserve"> для </w:t>
            </w:r>
            <w:r>
              <w:rPr>
                <w:rFonts w:ascii="Times New Roman" w:eastAsia="Times New Roman" w:hAnsi="Times New Roman" w:cs="Times New Roman"/>
                <w:bCs/>
                <w:lang w:eastAsia="ru-RU"/>
              </w:rPr>
              <w:t>проведения техобслуживания средств вычислительной техники</w:t>
            </w:r>
            <w:r w:rsidRPr="003C715B">
              <w:rPr>
                <w:rFonts w:ascii="Times New Roman" w:eastAsia="Times New Roman" w:hAnsi="Times New Roman" w:cs="Times New Roman"/>
                <w:bCs/>
                <w:lang w:eastAsia="ru-RU"/>
              </w:rPr>
              <w:t>.</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iCs/>
                <w:lang w:eastAsia="ru-RU"/>
              </w:rPr>
            </w:pPr>
            <w:r w:rsidRPr="00B20F44">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Default="008A38DD" w:rsidP="00302234">
            <w:pPr>
              <w:suppressAutoHyphens/>
              <w:spacing w:after="0" w:line="240" w:lineRule="auto"/>
              <w:jc w:val="center"/>
              <w:rPr>
                <w:rFonts w:ascii="Times New Roman" w:eastAsia="Times New Roman" w:hAnsi="Times New Roman" w:cs="Times New Roman"/>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vAlign w:val="center"/>
          </w:tcPr>
          <w:p w:rsidR="00B20F44" w:rsidRPr="00B7047E" w:rsidRDefault="00B20F44" w:rsidP="00D167FA">
            <w:pPr>
              <w:suppressAutoHyphens/>
              <w:spacing w:after="0" w:line="240" w:lineRule="auto"/>
              <w:rPr>
                <w:rFonts w:ascii="Times New Roman" w:eastAsia="Times New Roman" w:hAnsi="Times New Roman" w:cs="Times New Roman"/>
                <w:bCs/>
                <w:lang w:eastAsia="ru-RU"/>
              </w:rPr>
            </w:pPr>
            <w:r w:rsidRPr="00370397">
              <w:rPr>
                <w:rFonts w:ascii="Times New Roman" w:eastAsia="Times New Roman" w:hAnsi="Times New Roman" w:cs="Times New Roman"/>
                <w:bCs/>
                <w:lang w:eastAsia="ru-RU"/>
              </w:rPr>
              <w:t>Лабораторное</w:t>
            </w:r>
            <w:r>
              <w:rPr>
                <w:rFonts w:ascii="Times New Roman" w:eastAsia="Times New Roman" w:hAnsi="Times New Roman" w:cs="Times New Roman"/>
                <w:bCs/>
                <w:lang w:eastAsia="ru-RU"/>
              </w:rPr>
              <w:t xml:space="preserve"> занятие № 4</w:t>
            </w:r>
            <w:r w:rsidRPr="003C715B">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Регламент обслуживания </w:t>
            </w:r>
            <w:r w:rsidRPr="00370397">
              <w:rPr>
                <w:rFonts w:ascii="Times New Roman" w:eastAsia="Times New Roman" w:hAnsi="Times New Roman" w:cs="Times New Roman"/>
                <w:bCs/>
                <w:lang w:eastAsia="ru-RU"/>
              </w:rPr>
              <w:t>средств вычислительной техники</w:t>
            </w:r>
            <w:r w:rsidRPr="003C715B">
              <w:rPr>
                <w:rFonts w:ascii="Times New Roman" w:eastAsia="Times New Roman" w:hAnsi="Times New Roman" w:cs="Times New Roman"/>
                <w:bCs/>
                <w:lang w:eastAsia="ru-RU"/>
              </w:rPr>
              <w:t>.</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2</w:t>
            </w:r>
          </w:p>
        </w:tc>
        <w:tc>
          <w:tcPr>
            <w:tcW w:w="399" w:type="pct"/>
            <w:vAlign w:val="center"/>
          </w:tcPr>
          <w:p w:rsidR="00B20F44" w:rsidRPr="00B7047E" w:rsidRDefault="00B20F44" w:rsidP="00302234">
            <w:pPr>
              <w:suppressAutoHyphens/>
              <w:spacing w:after="0" w:line="240" w:lineRule="auto"/>
              <w:jc w:val="center"/>
              <w:rPr>
                <w:rFonts w:ascii="Times New Roman" w:eastAsia="Times New Roman" w:hAnsi="Times New Roman" w:cs="Times New Roman"/>
                <w:iCs/>
                <w:lang w:eastAsia="ru-RU"/>
              </w:rPr>
            </w:pPr>
            <w:r w:rsidRPr="00B20F44">
              <w:rPr>
                <w:rFonts w:ascii="Times New Roman" w:eastAsia="Times New Roman" w:hAnsi="Times New Roman" w:cs="Times New Roman"/>
                <w:iCs/>
                <w:lang w:eastAsia="ru-RU"/>
              </w:rPr>
              <w:t>2</w:t>
            </w:r>
          </w:p>
        </w:tc>
        <w:tc>
          <w:tcPr>
            <w:tcW w:w="842" w:type="pct"/>
            <w:vAlign w:val="center"/>
          </w:tcPr>
          <w:p w:rsidR="00AB303C" w:rsidRPr="008A38DD" w:rsidRDefault="00AB303C" w:rsidP="00AB303C">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AB303C" w:rsidP="00AB303C">
            <w:pPr>
              <w:suppressAutoHyphens/>
              <w:spacing w:after="0" w:line="240" w:lineRule="auto"/>
              <w:jc w:val="center"/>
              <w:rPr>
                <w:rFonts w:ascii="Times New Roman" w:eastAsia="Times New Roman" w:hAnsi="Times New Roman" w:cs="Times New Roman"/>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16-19</w:t>
            </w:r>
          </w:p>
        </w:tc>
      </w:tr>
      <w:tr w:rsidR="00B20F44" w:rsidRPr="00B7047E" w:rsidTr="00302234">
        <w:trPr>
          <w:trHeight w:val="461"/>
        </w:trPr>
        <w:tc>
          <w:tcPr>
            <w:tcW w:w="786" w:type="pct"/>
            <w:vMerge w:val="restart"/>
          </w:tcPr>
          <w:p w:rsidR="00B20F44" w:rsidRPr="00B7047E" w:rsidRDefault="00B20F44" w:rsidP="00D167FA">
            <w:pPr>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 xml:space="preserve">Тема 1.2. Организация </w:t>
            </w:r>
            <w:r w:rsidRPr="00B7047E">
              <w:rPr>
                <w:rFonts w:ascii="Times New Roman" w:eastAsia="Times New Roman" w:hAnsi="Times New Roman" w:cs="Times New Roman"/>
                <w:lang w:eastAsia="ru-RU"/>
              </w:rPr>
              <w:lastRenderedPageBreak/>
              <w:t>рабочего места при выполнении обслуживания и ремонта аппаратного обеспечения компьютерных систем и комплексов</w:t>
            </w:r>
          </w:p>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uppressAutoHyphens/>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lastRenderedPageBreak/>
              <w:t xml:space="preserve">Содержание </w:t>
            </w:r>
          </w:p>
        </w:tc>
        <w:tc>
          <w:tcPr>
            <w:tcW w:w="538" w:type="pct"/>
            <w:vAlign w:val="center"/>
          </w:tcPr>
          <w:p w:rsidR="00B20F44" w:rsidRPr="00B7047E" w:rsidRDefault="00D45B63" w:rsidP="00D167FA">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1</w:t>
            </w:r>
            <w:r w:rsidR="00B20F44">
              <w:rPr>
                <w:rFonts w:ascii="Times New Roman" w:eastAsia="Times New Roman" w:hAnsi="Times New Roman" w:cs="Times New Roman"/>
                <w:b/>
                <w:bCs/>
                <w:iCs/>
                <w:lang w:eastAsia="ru-RU"/>
              </w:rPr>
              <w:t>2</w:t>
            </w:r>
            <w:r w:rsidR="00B20F44" w:rsidRPr="00867104">
              <w:rPr>
                <w:rFonts w:ascii="Times New Roman" w:eastAsia="Times New Roman" w:hAnsi="Times New Roman" w:cs="Times New Roman"/>
                <w:b/>
                <w:bCs/>
                <w:iCs/>
                <w:lang w:val="en-US" w:eastAsia="ru-RU"/>
              </w:rPr>
              <w:t>/</w:t>
            </w:r>
            <w:r w:rsidR="002D1B2F">
              <w:rPr>
                <w:rFonts w:ascii="Times New Roman" w:eastAsia="Times New Roman" w:hAnsi="Times New Roman" w:cs="Times New Roman"/>
                <w:b/>
                <w:bCs/>
                <w:iCs/>
                <w:lang w:eastAsia="ru-RU"/>
              </w:rPr>
              <w:t>/</w:t>
            </w:r>
            <w:r w:rsidR="0019248D">
              <w:rPr>
                <w:rFonts w:ascii="Times New Roman" w:eastAsia="Times New Roman" w:hAnsi="Times New Roman" w:cs="Times New Roman"/>
                <w:b/>
                <w:bCs/>
                <w:iCs/>
                <w:lang w:eastAsia="ru-RU"/>
              </w:rPr>
              <w:t>6/</w:t>
            </w:r>
            <w:r w:rsidR="00B20F44">
              <w:rPr>
                <w:rFonts w:ascii="Times New Roman" w:eastAsia="Times New Roman" w:hAnsi="Times New Roman" w:cs="Times New Roman"/>
                <w:b/>
                <w:bCs/>
                <w:iCs/>
                <w:lang w:eastAsia="ru-RU"/>
              </w:rPr>
              <w:t>6</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rPr>
          <w:trHeight w:val="2012"/>
        </w:trPr>
        <w:tc>
          <w:tcPr>
            <w:tcW w:w="786" w:type="pct"/>
            <w:vMerge/>
          </w:tcPr>
          <w:p w:rsidR="00B20F44" w:rsidRPr="00B7047E" w:rsidRDefault="00B20F44" w:rsidP="00D167FA">
            <w:pPr>
              <w:spacing w:after="0" w:line="240" w:lineRule="auto"/>
              <w:rPr>
                <w:rFonts w:ascii="Times New Roman" w:eastAsia="Times New Roman" w:hAnsi="Times New Roman" w:cs="Times New Roman"/>
                <w:b/>
                <w:bCs/>
                <w:lang w:eastAsia="ru-RU"/>
              </w:rPr>
            </w:pPr>
          </w:p>
        </w:tc>
        <w:tc>
          <w:tcPr>
            <w:tcW w:w="2435" w:type="pct"/>
            <w:gridSpan w:val="2"/>
          </w:tcPr>
          <w:p w:rsidR="00B20F44" w:rsidRPr="00B7047E" w:rsidRDefault="00B20F44" w:rsidP="00D167FA">
            <w:pPr>
              <w:numPr>
                <w:ilvl w:val="0"/>
                <w:numId w:val="6"/>
              </w:numPr>
              <w:suppressAutoHyphens/>
              <w:spacing w:before="120" w:after="0" w:line="240" w:lineRule="auto"/>
              <w:ind w:left="33" w:firstLine="0"/>
              <w:jc w:val="both"/>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Техника безопасности, производственная санитария и пожарная безопасность при выполнении диагностики и устранении неисправностей персональных компьютеров. Опасные и вредные производственные факторы при выполнении работ. Виды и правила применения средств индивидуальной защиты при выполнении работ. Требования охраны труда, промышленной, экологической безопасности и электробезопасности.</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bCs/>
                <w:iCs/>
                <w:lang w:eastAsia="ru-RU"/>
              </w:rPr>
              <w:t>2</w:t>
            </w:r>
          </w:p>
        </w:tc>
        <w:tc>
          <w:tcPr>
            <w:tcW w:w="399" w:type="pct"/>
            <w:vAlign w:val="center"/>
          </w:tcPr>
          <w:p w:rsidR="00B20F44" w:rsidRPr="00EB2201" w:rsidRDefault="00B20F44"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2B4D81" w:rsidRPr="008A38DD" w:rsidRDefault="002B4D81"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Default="008A38DD" w:rsidP="00302234">
            <w:pPr>
              <w:suppressAutoHyphens/>
              <w:spacing w:after="0" w:line="240" w:lineRule="auto"/>
              <w:jc w:val="center"/>
              <w:rPr>
                <w:rFonts w:ascii="Times New Roman" w:eastAsia="Times New Roman" w:hAnsi="Times New Roman" w:cs="Times New Roman"/>
                <w:b/>
                <w:bCs/>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c>
          <w:tcPr>
            <w:tcW w:w="786" w:type="pct"/>
            <w:vMerge/>
          </w:tcPr>
          <w:p w:rsidR="00B20F44" w:rsidRPr="00B7047E" w:rsidRDefault="00B20F44" w:rsidP="00D167FA">
            <w:pPr>
              <w:spacing w:after="0" w:line="240" w:lineRule="auto"/>
              <w:rPr>
                <w:rFonts w:ascii="Times New Roman" w:eastAsia="Times New Roman" w:hAnsi="Times New Roman" w:cs="Times New Roman"/>
                <w:b/>
                <w:bCs/>
                <w:lang w:eastAsia="ru-RU"/>
              </w:rPr>
            </w:pPr>
          </w:p>
        </w:tc>
        <w:tc>
          <w:tcPr>
            <w:tcW w:w="2435" w:type="pct"/>
            <w:gridSpan w:val="2"/>
          </w:tcPr>
          <w:p w:rsidR="00B20F44" w:rsidRPr="00B7047E" w:rsidRDefault="00B20F44" w:rsidP="00D167FA">
            <w:pPr>
              <w:numPr>
                <w:ilvl w:val="0"/>
                <w:numId w:val="6"/>
              </w:numPr>
              <w:suppressAutoHyphens/>
              <w:spacing w:before="120" w:after="0" w:line="240" w:lineRule="auto"/>
              <w:ind w:left="33" w:firstLine="0"/>
              <w:jc w:val="both"/>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Основные виды, назначение и правила использования применяемых слесарных, измерительных инструментов и приспособлений для ремонта персональных компьютеров и офисной техники.</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sidR="002B4D81">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c>
          <w:tcPr>
            <w:tcW w:w="786" w:type="pct"/>
            <w:vMerge/>
          </w:tcPr>
          <w:p w:rsidR="00B20F44" w:rsidRPr="00B7047E" w:rsidRDefault="00B20F44" w:rsidP="00D167FA">
            <w:pPr>
              <w:spacing w:after="0" w:line="240" w:lineRule="auto"/>
              <w:rPr>
                <w:rFonts w:ascii="Times New Roman" w:eastAsia="Times New Roman" w:hAnsi="Times New Roman" w:cs="Times New Roman"/>
                <w:b/>
                <w:bCs/>
                <w:lang w:eastAsia="ru-RU"/>
              </w:rPr>
            </w:pPr>
          </w:p>
        </w:tc>
        <w:tc>
          <w:tcPr>
            <w:tcW w:w="2435" w:type="pct"/>
            <w:gridSpan w:val="2"/>
          </w:tcPr>
          <w:p w:rsidR="00B20F44" w:rsidRPr="00B7047E" w:rsidRDefault="00B20F44" w:rsidP="00D167FA">
            <w:pPr>
              <w:numPr>
                <w:ilvl w:val="0"/>
                <w:numId w:val="6"/>
              </w:numPr>
              <w:suppressAutoHyphens/>
              <w:spacing w:before="120" w:after="0" w:line="240" w:lineRule="auto"/>
              <w:ind w:left="33" w:firstLine="0"/>
              <w:jc w:val="both"/>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Назначение и свойства применяемых материалов. Виды, основные характеристики, назначение и правила применения клеев. Виды, основные характеристики, назначение и правила применения изоляционных материалов. Расходные материалы.</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1, 2, 3, 4, 5, 8, 9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c>
          <w:tcPr>
            <w:tcW w:w="786" w:type="pct"/>
            <w:vMerge/>
          </w:tcPr>
          <w:p w:rsidR="00B20F44" w:rsidRPr="00B7047E" w:rsidRDefault="00B20F44" w:rsidP="00D167FA">
            <w:pPr>
              <w:spacing w:after="0" w:line="240" w:lineRule="auto"/>
              <w:rPr>
                <w:rFonts w:ascii="Times New Roman" w:eastAsia="Times New Roman" w:hAnsi="Times New Roman" w:cs="Times New Roman"/>
                <w:b/>
                <w:bCs/>
                <w:lang w:eastAsia="ru-RU"/>
              </w:rPr>
            </w:pPr>
          </w:p>
        </w:tc>
        <w:tc>
          <w:tcPr>
            <w:tcW w:w="2435" w:type="pct"/>
            <w:gridSpan w:val="2"/>
          </w:tcPr>
          <w:p w:rsidR="00B20F44" w:rsidRPr="00B7047E" w:rsidRDefault="00B20F44" w:rsidP="00D167FA">
            <w:pPr>
              <w:suppressAutoHyphens/>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В том числе практических занятий и лабораторных работ</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6</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c>
          <w:tcPr>
            <w:tcW w:w="786" w:type="pct"/>
            <w:vMerge/>
          </w:tcPr>
          <w:p w:rsidR="00B20F44" w:rsidRPr="00B7047E" w:rsidRDefault="00B20F44" w:rsidP="00D167FA">
            <w:pPr>
              <w:spacing w:after="0" w:line="240" w:lineRule="auto"/>
              <w:rPr>
                <w:rFonts w:ascii="Times New Roman" w:eastAsia="Times New Roman" w:hAnsi="Times New Roman" w:cs="Times New Roman"/>
                <w:b/>
                <w:bCs/>
                <w:lang w:eastAsia="ru-RU"/>
              </w:rPr>
            </w:pPr>
          </w:p>
        </w:tc>
        <w:tc>
          <w:tcPr>
            <w:tcW w:w="2435" w:type="pct"/>
            <w:gridSpan w:val="2"/>
          </w:tcPr>
          <w:p w:rsidR="00B20F44" w:rsidRPr="00370397" w:rsidRDefault="00B20F44" w:rsidP="00D167FA">
            <w:pPr>
              <w:suppressAutoHyphen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 занятие № 5</w:t>
            </w:r>
            <w:r w:rsidRPr="00370397">
              <w:rPr>
                <w:rFonts w:ascii="Times New Roman" w:eastAsia="Times New Roman" w:hAnsi="Times New Roman" w:cs="Times New Roman"/>
                <w:bCs/>
                <w:lang w:eastAsia="ru-RU"/>
              </w:rPr>
              <w:t>. Устранение дефектов корпусов и покрытий устройств.</w:t>
            </w:r>
          </w:p>
        </w:tc>
        <w:tc>
          <w:tcPr>
            <w:tcW w:w="538" w:type="pct"/>
            <w:vAlign w:val="center"/>
          </w:tcPr>
          <w:p w:rsidR="00B20F44" w:rsidRPr="00370397" w:rsidRDefault="00B20F44" w:rsidP="00D167FA">
            <w:pPr>
              <w:suppressAutoHyphens/>
              <w:spacing w:after="0" w:line="240" w:lineRule="auto"/>
              <w:jc w:val="center"/>
              <w:rPr>
                <w:rFonts w:ascii="Times New Roman" w:eastAsia="Times New Roman" w:hAnsi="Times New Roman" w:cs="Times New Roman"/>
                <w:bCs/>
                <w:iCs/>
                <w:lang w:eastAsia="ru-RU"/>
              </w:rPr>
            </w:pPr>
            <w:r w:rsidRPr="00370397">
              <w:rPr>
                <w:rFonts w:ascii="Times New Roman" w:eastAsia="Times New Roman" w:hAnsi="Times New Roman" w:cs="Times New Roman"/>
                <w:bCs/>
                <w:iCs/>
                <w:lang w:eastAsia="ru-RU"/>
              </w:rPr>
              <w:t>2</w:t>
            </w:r>
          </w:p>
        </w:tc>
        <w:tc>
          <w:tcPr>
            <w:tcW w:w="399" w:type="pct"/>
            <w:vAlign w:val="center"/>
          </w:tcPr>
          <w:p w:rsidR="00B20F44" w:rsidRPr="00370397"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370397"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r w:rsidR="00167BD4">
              <w:rPr>
                <w:rFonts w:ascii="Times New Roman" w:eastAsia="Times New Roman" w:hAnsi="Times New Roman" w:cs="Times New Roman"/>
                <w:sz w:val="24"/>
                <w:szCs w:val="24"/>
                <w:lang w:eastAsia="ru-RU"/>
              </w:rPr>
              <w:t>-19</w:t>
            </w:r>
          </w:p>
        </w:tc>
      </w:tr>
      <w:tr w:rsidR="00B20F44" w:rsidRPr="00B7047E" w:rsidTr="00302234">
        <w:tc>
          <w:tcPr>
            <w:tcW w:w="786" w:type="pct"/>
            <w:vMerge/>
          </w:tcPr>
          <w:p w:rsidR="00B20F44" w:rsidRPr="00B7047E" w:rsidRDefault="00B20F44" w:rsidP="00D167FA">
            <w:pPr>
              <w:spacing w:after="0" w:line="240" w:lineRule="auto"/>
              <w:rPr>
                <w:rFonts w:ascii="Times New Roman" w:eastAsia="Times New Roman" w:hAnsi="Times New Roman" w:cs="Times New Roman"/>
                <w:b/>
                <w:bCs/>
                <w:lang w:eastAsia="ru-RU"/>
              </w:rPr>
            </w:pPr>
          </w:p>
        </w:tc>
        <w:tc>
          <w:tcPr>
            <w:tcW w:w="2435" w:type="pct"/>
            <w:gridSpan w:val="2"/>
          </w:tcPr>
          <w:p w:rsidR="00B20F44" w:rsidRPr="00370397" w:rsidRDefault="00B20F44" w:rsidP="00D167FA">
            <w:pPr>
              <w:suppressAutoHyphen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 занятие № 6</w:t>
            </w:r>
            <w:r w:rsidRPr="003703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Активное профилактическое обслуживание системного блока</w:t>
            </w:r>
            <w:r w:rsidRPr="00370397">
              <w:rPr>
                <w:rFonts w:ascii="Times New Roman" w:eastAsia="Times New Roman" w:hAnsi="Times New Roman" w:cs="Times New Roman"/>
                <w:bCs/>
                <w:lang w:eastAsia="ru-RU"/>
              </w:rPr>
              <w:t>.</w:t>
            </w:r>
          </w:p>
        </w:tc>
        <w:tc>
          <w:tcPr>
            <w:tcW w:w="538" w:type="pct"/>
            <w:vAlign w:val="center"/>
          </w:tcPr>
          <w:p w:rsidR="00B20F44" w:rsidRPr="00370397" w:rsidRDefault="00B20F44" w:rsidP="00D167FA">
            <w:pPr>
              <w:suppressAutoHyphens/>
              <w:spacing w:after="0" w:line="240" w:lineRule="auto"/>
              <w:jc w:val="center"/>
              <w:rPr>
                <w:rFonts w:ascii="Times New Roman" w:eastAsia="Times New Roman" w:hAnsi="Times New Roman" w:cs="Times New Roman"/>
                <w:bCs/>
                <w:iCs/>
                <w:lang w:eastAsia="ru-RU"/>
              </w:rPr>
            </w:pPr>
            <w:r w:rsidRPr="00370397">
              <w:rPr>
                <w:rFonts w:ascii="Times New Roman" w:eastAsia="Times New Roman" w:hAnsi="Times New Roman" w:cs="Times New Roman"/>
                <w:bCs/>
                <w:iCs/>
                <w:lang w:eastAsia="ru-RU"/>
              </w:rPr>
              <w:t>2</w:t>
            </w:r>
          </w:p>
        </w:tc>
        <w:tc>
          <w:tcPr>
            <w:tcW w:w="399" w:type="pct"/>
            <w:vAlign w:val="center"/>
          </w:tcPr>
          <w:p w:rsidR="00B20F44" w:rsidRPr="00370397"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370397"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r w:rsidR="00167BD4">
              <w:rPr>
                <w:rFonts w:ascii="Times New Roman" w:eastAsia="Times New Roman" w:hAnsi="Times New Roman" w:cs="Times New Roman"/>
                <w:sz w:val="24"/>
                <w:szCs w:val="24"/>
                <w:lang w:eastAsia="ru-RU"/>
              </w:rPr>
              <w:t>-21</w:t>
            </w:r>
          </w:p>
        </w:tc>
      </w:tr>
      <w:tr w:rsidR="00B20F44" w:rsidRPr="00B7047E" w:rsidTr="00302234">
        <w:tc>
          <w:tcPr>
            <w:tcW w:w="786" w:type="pct"/>
            <w:vMerge/>
          </w:tcPr>
          <w:p w:rsidR="00B20F44" w:rsidRPr="00B7047E" w:rsidRDefault="00B20F44" w:rsidP="00D167FA">
            <w:pPr>
              <w:spacing w:after="0" w:line="240" w:lineRule="auto"/>
              <w:rPr>
                <w:rFonts w:ascii="Times New Roman" w:eastAsia="Times New Roman" w:hAnsi="Times New Roman" w:cs="Times New Roman"/>
                <w:b/>
                <w:bCs/>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 занятие № 7</w:t>
            </w:r>
            <w:r w:rsidRPr="00B7047E">
              <w:rPr>
                <w:rFonts w:ascii="Times New Roman" w:eastAsia="Times New Roman" w:hAnsi="Times New Roman" w:cs="Times New Roman"/>
                <w:bCs/>
                <w:lang w:eastAsia="ru-RU"/>
              </w:rPr>
              <w:t xml:space="preserve">. </w:t>
            </w:r>
            <w:r w:rsidRPr="00370397">
              <w:rPr>
                <w:rFonts w:ascii="Times New Roman" w:eastAsia="Times New Roman" w:hAnsi="Times New Roman" w:cs="Times New Roman"/>
                <w:bCs/>
                <w:lang w:eastAsia="ru-RU"/>
              </w:rPr>
              <w:t xml:space="preserve">Активное профилактическое обслуживание </w:t>
            </w:r>
            <w:r>
              <w:rPr>
                <w:rFonts w:ascii="Times New Roman" w:eastAsia="Times New Roman" w:hAnsi="Times New Roman" w:cs="Times New Roman"/>
                <w:bCs/>
                <w:lang w:eastAsia="ru-RU"/>
              </w:rPr>
              <w:t>периферийных устройств</w:t>
            </w:r>
            <w:r w:rsidRPr="00B7047E">
              <w:rPr>
                <w:rFonts w:ascii="Times New Roman" w:eastAsia="Times New Roman" w:hAnsi="Times New Roman" w:cs="Times New Roman"/>
                <w:bCs/>
                <w:lang w:eastAsia="ru-RU"/>
              </w:rPr>
              <w:t>.</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t>2</w:t>
            </w:r>
          </w:p>
        </w:tc>
        <w:tc>
          <w:tcPr>
            <w:tcW w:w="399" w:type="pct"/>
            <w:vAlign w:val="center"/>
          </w:tcPr>
          <w:p w:rsidR="00B20F44" w:rsidRPr="00B7047E"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r w:rsidR="00167BD4">
              <w:rPr>
                <w:rFonts w:ascii="Times New Roman" w:eastAsia="Times New Roman" w:hAnsi="Times New Roman" w:cs="Times New Roman"/>
                <w:sz w:val="24"/>
                <w:szCs w:val="24"/>
                <w:lang w:eastAsia="ru-RU"/>
              </w:rPr>
              <w:t>-23</w:t>
            </w:r>
          </w:p>
        </w:tc>
      </w:tr>
      <w:tr w:rsidR="00B20F44" w:rsidRPr="00B7047E" w:rsidTr="00302234">
        <w:trPr>
          <w:trHeight w:val="115"/>
        </w:trPr>
        <w:tc>
          <w:tcPr>
            <w:tcW w:w="786" w:type="pct"/>
            <w:vMerge w:val="restart"/>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lang w:eastAsia="ru-RU"/>
              </w:rPr>
              <w:t>Тема 1.3. Диагностика и ремонт стационарных устройств компьютерных систем и комплексов</w:t>
            </w: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B20F44" w:rsidRPr="00B7047E" w:rsidRDefault="003007C2" w:rsidP="003007C2">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42</w:t>
            </w:r>
            <w:r w:rsidR="00B20F44" w:rsidRPr="00867104">
              <w:rPr>
                <w:rFonts w:ascii="Times New Roman" w:eastAsia="Times New Roman" w:hAnsi="Times New Roman" w:cs="Times New Roman"/>
                <w:b/>
                <w:bCs/>
                <w:iCs/>
                <w:lang w:val="en-US" w:eastAsia="ru-RU"/>
              </w:rPr>
              <w:t>/</w:t>
            </w:r>
            <w:r w:rsidR="002D1B2F">
              <w:rPr>
                <w:rFonts w:ascii="Times New Roman" w:eastAsia="Times New Roman" w:hAnsi="Times New Roman" w:cs="Times New Roman"/>
                <w:b/>
                <w:bCs/>
                <w:iCs/>
                <w:lang w:eastAsia="ru-RU"/>
              </w:rPr>
              <w:t>/</w:t>
            </w:r>
            <w:r>
              <w:rPr>
                <w:rFonts w:ascii="Times New Roman" w:eastAsia="Times New Roman" w:hAnsi="Times New Roman" w:cs="Times New Roman"/>
                <w:b/>
                <w:bCs/>
                <w:iCs/>
                <w:lang w:eastAsia="ru-RU"/>
              </w:rPr>
              <w:t>1</w:t>
            </w:r>
            <w:r w:rsidR="00B20F44">
              <w:rPr>
                <w:rFonts w:ascii="Times New Roman" w:eastAsia="Times New Roman" w:hAnsi="Times New Roman" w:cs="Times New Roman"/>
                <w:b/>
                <w:bCs/>
                <w:iCs/>
                <w:lang w:eastAsia="ru-RU"/>
              </w:rPr>
              <w:t>0</w:t>
            </w:r>
            <w:r w:rsidR="0019248D">
              <w:rPr>
                <w:rFonts w:ascii="Times New Roman" w:eastAsia="Times New Roman" w:hAnsi="Times New Roman" w:cs="Times New Roman"/>
                <w:b/>
                <w:bCs/>
                <w:iCs/>
                <w:lang w:eastAsia="ru-RU"/>
              </w:rPr>
              <w:t>/</w:t>
            </w:r>
            <w:r>
              <w:rPr>
                <w:rFonts w:ascii="Times New Roman" w:eastAsia="Times New Roman" w:hAnsi="Times New Roman" w:cs="Times New Roman"/>
                <w:b/>
                <w:bCs/>
                <w:iCs/>
                <w:lang w:eastAsia="ru-RU"/>
              </w:rPr>
              <w:t>32</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rPr>
          <w:trHeight w:val="1036"/>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7"/>
              </w:numPr>
              <w:spacing w:before="120" w:after="0" w:line="240" w:lineRule="auto"/>
              <w:ind w:left="470"/>
              <w:rPr>
                <w:rFonts w:ascii="Times New Roman" w:eastAsia="Times New Roman" w:hAnsi="Times New Roman" w:cs="Times New Roman"/>
                <w:sz w:val="24"/>
                <w:szCs w:val="24"/>
                <w:lang w:val="x-none" w:eastAsia="ru-RU"/>
              </w:rPr>
            </w:pPr>
            <w:r w:rsidRPr="00B7047E">
              <w:rPr>
                <w:rFonts w:ascii="Times New Roman" w:eastAsia="Times New Roman" w:hAnsi="Times New Roman" w:cs="Times New Roman"/>
                <w:sz w:val="24"/>
                <w:szCs w:val="24"/>
                <w:lang w:val="x-none" w:eastAsia="ru-RU"/>
              </w:rPr>
              <w:t>Способы обнаружения механических повреждений блоков и узлов стационарных персональных компьютеров и способы их устранения.</w:t>
            </w:r>
          </w:p>
        </w:tc>
        <w:tc>
          <w:tcPr>
            <w:tcW w:w="538" w:type="pct"/>
            <w:vAlign w:val="center"/>
          </w:tcPr>
          <w:p w:rsidR="00B20F44" w:rsidRPr="002D1B2F" w:rsidRDefault="002D1B2F" w:rsidP="00D45B63">
            <w:pPr>
              <w:suppressAutoHyphens/>
              <w:spacing w:after="0" w:line="240" w:lineRule="auto"/>
              <w:jc w:val="center"/>
              <w:rPr>
                <w:rFonts w:ascii="Times New Roman" w:eastAsia="Times New Roman" w:hAnsi="Times New Roman" w:cs="Times New Roman"/>
                <w:bCs/>
                <w:iCs/>
                <w:lang w:eastAsia="ru-RU"/>
              </w:rPr>
            </w:pPr>
            <w:r w:rsidRPr="002D1B2F">
              <w:rPr>
                <w:rFonts w:ascii="Times New Roman" w:eastAsia="Times New Roman" w:hAnsi="Times New Roman" w:cs="Times New Roman"/>
                <w:bCs/>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2B4D81" w:rsidRPr="008A38DD" w:rsidRDefault="002B4D81"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Default="008A38DD" w:rsidP="00302234">
            <w:pPr>
              <w:suppressAutoHyphens/>
              <w:spacing w:after="0" w:line="240" w:lineRule="auto"/>
              <w:jc w:val="center"/>
              <w:rPr>
                <w:rFonts w:ascii="Times New Roman" w:eastAsia="Times New Roman" w:hAnsi="Times New Roman" w:cs="Times New Roman"/>
                <w:b/>
                <w:bCs/>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7"/>
              </w:numPr>
              <w:spacing w:before="120" w:after="0" w:line="240" w:lineRule="auto"/>
              <w:ind w:left="470"/>
              <w:rPr>
                <w:rFonts w:ascii="Times New Roman" w:eastAsia="Times New Roman" w:hAnsi="Times New Roman" w:cs="Times New Roman"/>
                <w:sz w:val="24"/>
                <w:szCs w:val="24"/>
                <w:lang w:val="x-none" w:eastAsia="ru-RU"/>
              </w:rPr>
            </w:pPr>
            <w:r w:rsidRPr="00B7047E">
              <w:rPr>
                <w:rFonts w:ascii="Times New Roman" w:eastAsia="Times New Roman" w:hAnsi="Times New Roman" w:cs="Times New Roman"/>
                <w:bCs/>
                <w:sz w:val="24"/>
                <w:szCs w:val="24"/>
                <w:lang w:val="x-none" w:eastAsia="ru-RU"/>
              </w:rPr>
              <w:t>Понятие форм-фактора. Совместимость и взаимозаменяемость узлов и деталей.</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2B4D81" w:rsidRPr="008A38DD" w:rsidRDefault="002B4D81"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7"/>
              </w:numPr>
              <w:spacing w:before="120" w:after="0" w:line="240" w:lineRule="auto"/>
              <w:ind w:left="470"/>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Последовательность выполнения сборки и монтажа деталей и узлов.</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2B4D81" w:rsidRPr="008A38DD" w:rsidRDefault="002B4D81"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7"/>
              </w:numPr>
              <w:spacing w:before="120" w:after="0" w:line="240" w:lineRule="auto"/>
              <w:ind w:left="470"/>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 xml:space="preserve">Способы обнаружения механических повреждений блоков и узлов стационарных устройств компьютерных систем и </w:t>
            </w:r>
            <w:r w:rsidRPr="00B7047E">
              <w:rPr>
                <w:rFonts w:ascii="Times New Roman" w:eastAsia="Times New Roman" w:hAnsi="Times New Roman" w:cs="Times New Roman"/>
                <w:bCs/>
                <w:sz w:val="24"/>
                <w:szCs w:val="24"/>
                <w:lang w:val="x-none" w:eastAsia="ru-RU"/>
              </w:rPr>
              <w:lastRenderedPageBreak/>
              <w:t>комплексов и способы их устранения</w:t>
            </w:r>
            <w:r w:rsidRPr="00B7047E">
              <w:rPr>
                <w:rFonts w:ascii="Times New Roman" w:eastAsia="Times New Roman" w:hAnsi="Times New Roman" w:cs="Times New Roman"/>
                <w:bCs/>
                <w:sz w:val="24"/>
                <w:szCs w:val="24"/>
                <w:lang w:eastAsia="ru-RU"/>
              </w:rPr>
              <w:t>.</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lastRenderedPageBreak/>
              <w:t>2</w:t>
            </w:r>
          </w:p>
          <w:p w:rsidR="002D1B2F" w:rsidRPr="002D1B2F" w:rsidRDefault="002D1B2F" w:rsidP="00D167FA">
            <w:pPr>
              <w:suppressAutoHyphens/>
              <w:spacing w:after="0" w:line="240" w:lineRule="auto"/>
              <w:jc w:val="center"/>
              <w:rPr>
                <w:rFonts w:ascii="Times New Roman" w:eastAsia="Times New Roman" w:hAnsi="Times New Roman" w:cs="Times New Roman"/>
                <w:iCs/>
                <w:lang w:eastAsia="ru-RU"/>
              </w:rPr>
            </w:pPr>
          </w:p>
          <w:p w:rsidR="002D1B2F" w:rsidRPr="002D1B2F" w:rsidRDefault="002D1B2F" w:rsidP="00D167FA">
            <w:pPr>
              <w:suppressAutoHyphens/>
              <w:spacing w:after="0" w:line="240" w:lineRule="auto"/>
              <w:jc w:val="center"/>
              <w:rPr>
                <w:rFonts w:ascii="Times New Roman" w:eastAsia="Times New Roman" w:hAnsi="Times New Roman" w:cs="Times New Roman"/>
                <w:iCs/>
                <w:lang w:eastAsia="ru-RU"/>
              </w:rPr>
            </w:pP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lastRenderedPageBreak/>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2B4D81" w:rsidRPr="008A38DD" w:rsidRDefault="002B4D81"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lastRenderedPageBreak/>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7"/>
              </w:numPr>
              <w:spacing w:before="120" w:after="0" w:line="240" w:lineRule="auto"/>
              <w:ind w:left="470"/>
              <w:rPr>
                <w:rFonts w:ascii="Times New Roman" w:eastAsia="Times New Roman" w:hAnsi="Times New Roman" w:cs="Times New Roman"/>
                <w:sz w:val="24"/>
                <w:szCs w:val="24"/>
                <w:lang w:val="x-none" w:eastAsia="ru-RU"/>
              </w:rPr>
            </w:pPr>
            <w:r w:rsidRPr="00B7047E">
              <w:rPr>
                <w:rFonts w:ascii="Times New Roman" w:eastAsia="Times New Roman" w:hAnsi="Times New Roman" w:cs="Times New Roman"/>
                <w:sz w:val="24"/>
                <w:szCs w:val="24"/>
                <w:lang w:eastAsia="ru-RU"/>
              </w:rPr>
              <w:t xml:space="preserve">Диагностика и устранение неисправностей сигнальных цепей и цепей питания. </w:t>
            </w:r>
          </w:p>
        </w:tc>
        <w:tc>
          <w:tcPr>
            <w:tcW w:w="538" w:type="pct"/>
            <w:vAlign w:val="center"/>
          </w:tcPr>
          <w:p w:rsidR="002D1B2F" w:rsidRPr="002D1B2F" w:rsidRDefault="002D1B2F" w:rsidP="00D167FA">
            <w:pPr>
              <w:suppressAutoHyphens/>
              <w:spacing w:after="0" w:line="240" w:lineRule="auto"/>
              <w:jc w:val="center"/>
              <w:rPr>
                <w:rFonts w:ascii="Times New Roman" w:eastAsia="Times New Roman" w:hAnsi="Times New Roman" w:cs="Times New Roman"/>
                <w:iCs/>
                <w:lang w:eastAsia="ru-RU"/>
              </w:rPr>
            </w:pPr>
          </w:p>
          <w:p w:rsidR="00B20F44" w:rsidRPr="00B7047E" w:rsidRDefault="002D1B2F" w:rsidP="00D167FA">
            <w:pPr>
              <w:suppressAutoHyphens/>
              <w:spacing w:after="0" w:line="240" w:lineRule="auto"/>
              <w:jc w:val="center"/>
              <w:rPr>
                <w:rFonts w:ascii="Times New Roman" w:eastAsia="Times New Roman" w:hAnsi="Times New Roman" w:cs="Times New Roman"/>
                <w:b/>
                <w:iCs/>
                <w:lang w:eastAsia="ru-RU"/>
              </w:rPr>
            </w:pPr>
            <w:r w:rsidRPr="002D1B2F">
              <w:rPr>
                <w:rFonts w:ascii="Times New Roman" w:eastAsia="Times New Roman" w:hAnsi="Times New Roman" w:cs="Times New Roman"/>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2B4D81" w:rsidRPr="008A38DD" w:rsidRDefault="002B4D81"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В том числе практических занятий и лабораторных работ</w:t>
            </w:r>
          </w:p>
        </w:tc>
        <w:tc>
          <w:tcPr>
            <w:tcW w:w="538" w:type="pct"/>
            <w:vAlign w:val="center"/>
          </w:tcPr>
          <w:p w:rsidR="00B20F44" w:rsidRPr="00B7047E" w:rsidRDefault="003007C2" w:rsidP="00D167FA">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32</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Cs/>
                <w:lang w:eastAsia="ru-RU"/>
              </w:rPr>
              <w:t>Лабораторное занятие № 8</w:t>
            </w:r>
            <w:r w:rsidRPr="00B7047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Изучение конструкции стационарных </w:t>
            </w:r>
            <w:r w:rsidRPr="00A57509">
              <w:rPr>
                <w:rFonts w:ascii="Times New Roman" w:eastAsia="Times New Roman" w:hAnsi="Times New Roman" w:cs="Times New Roman"/>
                <w:bCs/>
                <w:lang w:eastAsia="ru-RU"/>
              </w:rPr>
              <w:t>устройств компьютерных систем и комплексов</w:t>
            </w:r>
            <w:r>
              <w:rPr>
                <w:rFonts w:ascii="Times New Roman" w:eastAsia="Times New Roman" w:hAnsi="Times New Roman" w:cs="Times New Roman"/>
                <w:bCs/>
                <w:lang w:eastAsia="ru-RU"/>
              </w:rPr>
              <w:t>.</w:t>
            </w:r>
          </w:p>
        </w:tc>
        <w:tc>
          <w:tcPr>
            <w:tcW w:w="538" w:type="pct"/>
            <w:vAlign w:val="center"/>
          </w:tcPr>
          <w:p w:rsidR="00B20F44" w:rsidRPr="00B7047E" w:rsidRDefault="003007C2" w:rsidP="00D167FA">
            <w:pPr>
              <w:suppressAutoHyphens/>
              <w:spacing w:after="0" w:line="240"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399" w:type="pct"/>
            <w:vAlign w:val="center"/>
          </w:tcPr>
          <w:p w:rsidR="00B20F44"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 занятие № 9</w:t>
            </w:r>
            <w:r w:rsidRPr="00660ECA">
              <w:rPr>
                <w:rFonts w:ascii="Times New Roman" w:eastAsia="Times New Roman" w:hAnsi="Times New Roman" w:cs="Times New Roman"/>
                <w:bCs/>
                <w:lang w:eastAsia="ru-RU"/>
              </w:rPr>
              <w:t xml:space="preserve">. </w:t>
            </w:r>
            <w:r w:rsidRPr="00A57509">
              <w:rPr>
                <w:rFonts w:ascii="Times New Roman" w:eastAsia="Times New Roman" w:hAnsi="Times New Roman" w:cs="Times New Roman"/>
                <w:bCs/>
                <w:lang w:eastAsia="ru-RU"/>
              </w:rPr>
              <w:t>Поиск и документирование механических повреждений и дефектов стационарных устройств компьютерных систем и комплексов.</w:t>
            </w:r>
          </w:p>
        </w:tc>
        <w:tc>
          <w:tcPr>
            <w:tcW w:w="538" w:type="pct"/>
            <w:vAlign w:val="center"/>
          </w:tcPr>
          <w:p w:rsidR="00B20F44" w:rsidRPr="00B7047E" w:rsidRDefault="003007C2" w:rsidP="00D167FA">
            <w:pPr>
              <w:suppressAutoHyphens/>
              <w:spacing w:after="0" w:line="240"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399" w:type="pct"/>
            <w:vAlign w:val="center"/>
          </w:tcPr>
          <w:p w:rsidR="00B20F44"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 занятие № 10</w:t>
            </w:r>
            <w:r w:rsidRPr="00660ECA">
              <w:rPr>
                <w:rFonts w:ascii="Times New Roman" w:eastAsia="Times New Roman" w:hAnsi="Times New Roman" w:cs="Times New Roman"/>
                <w:bCs/>
                <w:lang w:eastAsia="ru-RU"/>
              </w:rPr>
              <w:t>.</w:t>
            </w:r>
            <w:r w:rsidRPr="00A57509">
              <w:rPr>
                <w:rFonts w:ascii="Times New Roman" w:eastAsia="Times New Roman" w:hAnsi="Times New Roman" w:cs="Times New Roman"/>
                <w:bCs/>
                <w:lang w:eastAsia="ru-RU"/>
              </w:rPr>
              <w:t xml:space="preserve"> </w:t>
            </w:r>
            <w:proofErr w:type="gramStart"/>
            <w:r w:rsidRPr="00A57509">
              <w:rPr>
                <w:rFonts w:ascii="Times New Roman" w:eastAsia="Times New Roman" w:hAnsi="Times New Roman" w:cs="Times New Roman"/>
                <w:bCs/>
                <w:lang w:eastAsia="ru-RU"/>
              </w:rPr>
              <w:t>Диагностическое</w:t>
            </w:r>
            <w:proofErr w:type="gramEnd"/>
            <w:r w:rsidRPr="00A57509">
              <w:rPr>
                <w:rFonts w:ascii="Times New Roman" w:eastAsia="Times New Roman" w:hAnsi="Times New Roman" w:cs="Times New Roman"/>
                <w:bCs/>
                <w:lang w:eastAsia="ru-RU"/>
              </w:rPr>
              <w:t xml:space="preserve"> и тестирующее ПО общего и специального назначения.</w:t>
            </w:r>
          </w:p>
        </w:tc>
        <w:tc>
          <w:tcPr>
            <w:tcW w:w="538" w:type="pct"/>
            <w:vAlign w:val="center"/>
          </w:tcPr>
          <w:p w:rsidR="00B20F44" w:rsidRPr="00B7047E" w:rsidRDefault="003007C2" w:rsidP="00D167FA">
            <w:pPr>
              <w:suppressAutoHyphens/>
              <w:spacing w:after="0" w:line="240"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399" w:type="pct"/>
            <w:vAlign w:val="center"/>
          </w:tcPr>
          <w:p w:rsidR="00B20F44"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 занятие № 11</w:t>
            </w:r>
            <w:r w:rsidRPr="00B7047E">
              <w:rPr>
                <w:rFonts w:ascii="Times New Roman" w:eastAsia="Times New Roman" w:hAnsi="Times New Roman" w:cs="Times New Roman"/>
                <w:bCs/>
                <w:lang w:eastAsia="ru-RU"/>
              </w:rPr>
              <w:t xml:space="preserve">. </w:t>
            </w:r>
            <w:r w:rsidRPr="00A57509">
              <w:rPr>
                <w:rFonts w:ascii="Times New Roman" w:eastAsia="Times New Roman" w:hAnsi="Times New Roman" w:cs="Times New Roman"/>
                <w:bCs/>
                <w:lang w:eastAsia="ru-RU"/>
              </w:rPr>
              <w:t>Подбор комплектующих деталей и узлов для замены. Оформление заявки.</w:t>
            </w:r>
          </w:p>
        </w:tc>
        <w:tc>
          <w:tcPr>
            <w:tcW w:w="538" w:type="pct"/>
            <w:vAlign w:val="center"/>
          </w:tcPr>
          <w:p w:rsidR="00B20F44" w:rsidRPr="00B7047E" w:rsidRDefault="003007C2" w:rsidP="00D167FA">
            <w:pPr>
              <w:suppressAutoHyphens/>
              <w:spacing w:after="0" w:line="240"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399" w:type="pct"/>
            <w:vAlign w:val="center"/>
          </w:tcPr>
          <w:p w:rsidR="00B20F44"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Cs/>
                <w:lang w:eastAsia="ru-RU"/>
              </w:rPr>
              <w:t>Лабораторн</w:t>
            </w:r>
            <w:r>
              <w:rPr>
                <w:rFonts w:ascii="Times New Roman" w:eastAsia="Times New Roman" w:hAnsi="Times New Roman" w:cs="Times New Roman"/>
                <w:bCs/>
                <w:lang w:eastAsia="ru-RU"/>
              </w:rPr>
              <w:t>ое занятие № 12</w:t>
            </w:r>
            <w:r w:rsidRPr="00B7047E">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A57509">
              <w:rPr>
                <w:rFonts w:ascii="Times New Roman" w:eastAsia="Times New Roman" w:hAnsi="Times New Roman" w:cs="Times New Roman"/>
                <w:bCs/>
                <w:lang w:eastAsia="ru-RU"/>
              </w:rPr>
              <w:t>Выполнение поиска и замены и ремонта дефектных узлов</w:t>
            </w:r>
            <w:r w:rsidRPr="00B7047E">
              <w:rPr>
                <w:rFonts w:ascii="Times New Roman" w:eastAsia="Times New Roman" w:hAnsi="Times New Roman" w:cs="Times New Roman"/>
                <w:bCs/>
                <w:lang w:eastAsia="ru-RU"/>
              </w:rPr>
              <w:t>.</w:t>
            </w:r>
          </w:p>
        </w:tc>
        <w:tc>
          <w:tcPr>
            <w:tcW w:w="538" w:type="pct"/>
            <w:vAlign w:val="center"/>
          </w:tcPr>
          <w:p w:rsidR="00B20F44" w:rsidRPr="00B7047E" w:rsidRDefault="00662BDA" w:rsidP="00D167FA">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Cs/>
                <w:iCs/>
                <w:lang w:eastAsia="ru-RU"/>
              </w:rPr>
              <w:t>8</w:t>
            </w:r>
          </w:p>
        </w:tc>
        <w:tc>
          <w:tcPr>
            <w:tcW w:w="399" w:type="pct"/>
            <w:vAlign w:val="center"/>
          </w:tcPr>
          <w:p w:rsidR="00B20F44" w:rsidRPr="00B7047E"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5"/>
        </w:trPr>
        <w:tc>
          <w:tcPr>
            <w:tcW w:w="786" w:type="pct"/>
            <w:vMerge w:val="restart"/>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lang w:eastAsia="ru-RU"/>
              </w:rPr>
              <w:t>Тема 1.4. Диагностика и устранение неисправностей персональных мобильных устройств</w:t>
            </w: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B20F44" w:rsidRPr="00B7047E" w:rsidRDefault="002D1B2F" w:rsidP="00D167FA">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28//</w:t>
            </w:r>
            <w:r w:rsidR="00167BD4">
              <w:rPr>
                <w:rFonts w:ascii="Times New Roman" w:eastAsia="Times New Roman" w:hAnsi="Times New Roman" w:cs="Times New Roman"/>
                <w:b/>
                <w:bCs/>
                <w:iCs/>
                <w:lang w:eastAsia="ru-RU"/>
              </w:rPr>
              <w:t>12</w:t>
            </w:r>
            <w:r w:rsidR="00B20F44" w:rsidRPr="00F04856">
              <w:rPr>
                <w:rFonts w:ascii="Times New Roman" w:eastAsia="Times New Roman" w:hAnsi="Times New Roman" w:cs="Times New Roman"/>
                <w:b/>
                <w:bCs/>
                <w:iCs/>
                <w:lang w:val="en-US" w:eastAsia="ru-RU"/>
              </w:rPr>
              <w:t>/</w:t>
            </w:r>
            <w:r w:rsidR="00B20F44">
              <w:rPr>
                <w:rFonts w:ascii="Times New Roman" w:eastAsia="Times New Roman" w:hAnsi="Times New Roman" w:cs="Times New Roman"/>
                <w:b/>
                <w:bCs/>
                <w:iCs/>
                <w:lang w:eastAsia="ru-RU"/>
              </w:rPr>
              <w:t>16</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8"/>
              </w:numPr>
              <w:spacing w:before="120" w:after="0" w:line="240" w:lineRule="auto"/>
              <w:ind w:left="328"/>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eastAsia="ru-RU"/>
              </w:rPr>
              <w:t>Типовые узлы переносных компьютеров: процессоры, системные платы, оперативная память, блоки питания и батареи, жесткие диски, дисплеи, звуковоспроизводящие устройства, клавиатура и устройства позиционирования. Особенности конструкции отдельных моделей</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EE2C0C" w:rsidRPr="008A38DD" w:rsidRDefault="00EE2C0C"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8"/>
              </w:numPr>
              <w:spacing w:before="120" w:after="0" w:line="240" w:lineRule="auto"/>
              <w:ind w:left="328"/>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Замена блоков и узлов переносных компьютеров. Взаимозаменяемость устройств. Модернизация</w:t>
            </w:r>
            <w:r w:rsidRPr="00B7047E">
              <w:rPr>
                <w:rFonts w:ascii="Times New Roman" w:eastAsia="Times New Roman" w:hAnsi="Times New Roman" w:cs="Times New Roman"/>
                <w:bCs/>
                <w:sz w:val="24"/>
                <w:szCs w:val="24"/>
                <w:lang w:eastAsia="ru-RU"/>
              </w:rPr>
              <w:t>. Типовые неисправности. Устранение механических дефектов.</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4</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EE2C0C" w:rsidRPr="008A38DD" w:rsidRDefault="00EE2C0C"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8"/>
              </w:numPr>
              <w:spacing w:before="120" w:after="0" w:line="240" w:lineRule="auto"/>
              <w:ind w:left="328"/>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eastAsia="ru-RU"/>
              </w:rPr>
              <w:t>Виды и конструкции сенсорных экранов смартфонов и планшетов. Технологии поиска и устранения механических дефектов смартфонов и планшетов, техническое обслуживание, типовые неисправности.</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4</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EE2C0C" w:rsidRPr="008A38DD" w:rsidRDefault="00EE2C0C"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167BD4" w:rsidRDefault="008A38DD" w:rsidP="00302234">
            <w:pPr>
              <w:suppressAutoHyphens/>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 xml:space="preserve">ЛР 7, 13,14, 17, 18, </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23</w:t>
            </w:r>
            <w:r w:rsidR="00167BD4">
              <w:rPr>
                <w:rFonts w:ascii="Times New Roman" w:eastAsia="Times New Roman" w:hAnsi="Times New Roman" w:cs="Times New Roman"/>
                <w:sz w:val="24"/>
                <w:szCs w:val="24"/>
                <w:lang w:eastAsia="ru-RU"/>
              </w:rPr>
              <w:t>, 30, 31</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8"/>
              </w:numPr>
              <w:spacing w:before="120" w:after="0" w:line="240" w:lineRule="auto"/>
              <w:ind w:left="328"/>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eastAsia="ru-RU"/>
              </w:rPr>
              <w:t>Аккумуляторные батареи, карты памяти, видеокамеры, приемопередающие модули. Алгоритмы диагностики питания, экранов, видеокамер, беспроводных интерфейсов, микрофонов и динамиков.</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EE2C0C" w:rsidRPr="008A38DD" w:rsidRDefault="00EE2C0C"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r w:rsidR="00167BD4">
              <w:rPr>
                <w:rFonts w:ascii="Times New Roman" w:eastAsia="Times New Roman" w:hAnsi="Times New Roman" w:cs="Times New Roman"/>
                <w:sz w:val="24"/>
                <w:szCs w:val="24"/>
                <w:lang w:eastAsia="ru-RU"/>
              </w:rPr>
              <w:t>, 31, 33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В том числе практических занятий и лабораторных работ</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16</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Cs/>
                <w:lang w:eastAsia="ru-RU"/>
              </w:rPr>
              <w:t xml:space="preserve">Лабораторное занятие № 5. Выявление неисправностей и дефектов </w:t>
            </w:r>
            <w:r w:rsidRPr="00B7047E">
              <w:rPr>
                <w:rFonts w:ascii="Times New Roman" w:eastAsia="Times New Roman" w:hAnsi="Times New Roman" w:cs="Times New Roman"/>
                <w:bCs/>
                <w:lang w:eastAsia="ru-RU"/>
              </w:rPr>
              <w:lastRenderedPageBreak/>
              <w:t>переносных компьютеров.</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lastRenderedPageBreak/>
              <w:t>2</w:t>
            </w:r>
          </w:p>
        </w:tc>
        <w:tc>
          <w:tcPr>
            <w:tcW w:w="399" w:type="pct"/>
            <w:vAlign w:val="center"/>
          </w:tcPr>
          <w:p w:rsidR="00B20F44" w:rsidRPr="00B7047E"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lastRenderedPageBreak/>
              <w:t xml:space="preserve">ЛР </w:t>
            </w:r>
            <w:r>
              <w:rPr>
                <w:rFonts w:ascii="Times New Roman" w:eastAsia="Times New Roman" w:hAnsi="Times New Roman" w:cs="Times New Roman"/>
                <w:sz w:val="24"/>
                <w:szCs w:val="24"/>
                <w:lang w:eastAsia="ru-RU"/>
              </w:rPr>
              <w:t>16</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Cs/>
                <w:lang w:eastAsia="ru-RU"/>
              </w:rPr>
            </w:pPr>
            <w:r w:rsidRPr="00B7047E">
              <w:rPr>
                <w:rFonts w:ascii="Times New Roman" w:eastAsia="Times New Roman" w:hAnsi="Times New Roman" w:cs="Times New Roman"/>
                <w:bCs/>
                <w:lang w:eastAsia="ru-RU"/>
              </w:rPr>
              <w:t>Лабораторное занятие № 6. Устранение механических дефектов переносных компьютеров</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t>4</w:t>
            </w:r>
          </w:p>
        </w:tc>
        <w:tc>
          <w:tcPr>
            <w:tcW w:w="399" w:type="pct"/>
            <w:vAlign w:val="center"/>
          </w:tcPr>
          <w:p w:rsidR="00B20F44" w:rsidRPr="00B7047E"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Cs/>
                <w:lang w:eastAsia="ru-RU"/>
              </w:rPr>
            </w:pPr>
            <w:r w:rsidRPr="00B7047E">
              <w:rPr>
                <w:rFonts w:ascii="Times New Roman" w:eastAsia="Times New Roman" w:hAnsi="Times New Roman" w:cs="Times New Roman"/>
                <w:bCs/>
                <w:lang w:eastAsia="ru-RU"/>
              </w:rPr>
              <w:t>Лабораторное занятие № 7. Замена узлов переносных компьютеров (дисплей, клавиатура, сенсорная панель, батарея питания)</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t>2</w:t>
            </w:r>
          </w:p>
        </w:tc>
        <w:tc>
          <w:tcPr>
            <w:tcW w:w="399" w:type="pct"/>
            <w:vAlign w:val="center"/>
          </w:tcPr>
          <w:p w:rsidR="00B20F44" w:rsidRPr="00B7047E"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Cs/>
                <w:lang w:eastAsia="ru-RU"/>
              </w:rPr>
            </w:pPr>
            <w:r w:rsidRPr="00B7047E">
              <w:rPr>
                <w:rFonts w:ascii="Times New Roman" w:eastAsia="Times New Roman" w:hAnsi="Times New Roman" w:cs="Times New Roman"/>
                <w:bCs/>
                <w:lang w:eastAsia="ru-RU"/>
              </w:rPr>
              <w:t>Лабораторное занятие № 8. Диагностика смартфонов различных производителей.</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t>4</w:t>
            </w:r>
          </w:p>
        </w:tc>
        <w:tc>
          <w:tcPr>
            <w:tcW w:w="399" w:type="pct"/>
            <w:vAlign w:val="center"/>
          </w:tcPr>
          <w:p w:rsidR="00B20F44" w:rsidRPr="00B7047E"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Cs/>
                <w:lang w:eastAsia="ru-RU"/>
              </w:rPr>
            </w:pPr>
            <w:r w:rsidRPr="00B7047E">
              <w:rPr>
                <w:rFonts w:ascii="Times New Roman" w:eastAsia="Times New Roman" w:hAnsi="Times New Roman" w:cs="Times New Roman"/>
                <w:bCs/>
                <w:lang w:eastAsia="ru-RU"/>
              </w:rPr>
              <w:t>Лабораторное занятие № 9. Диагностика планшетных компьютеров.</w:t>
            </w:r>
          </w:p>
        </w:tc>
        <w:tc>
          <w:tcPr>
            <w:tcW w:w="538" w:type="pct"/>
            <w:vAlign w:val="center"/>
          </w:tcPr>
          <w:p w:rsidR="00B20F44" w:rsidRPr="00B7047E" w:rsidRDefault="00B20F44" w:rsidP="00D167FA">
            <w:pPr>
              <w:suppressAutoHyphens/>
              <w:spacing w:after="0" w:line="240" w:lineRule="auto"/>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t>2</w:t>
            </w:r>
          </w:p>
        </w:tc>
        <w:tc>
          <w:tcPr>
            <w:tcW w:w="399" w:type="pct"/>
            <w:vAlign w:val="center"/>
          </w:tcPr>
          <w:p w:rsidR="00B20F44" w:rsidRPr="00B7047E"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Cs/>
                <w:lang w:eastAsia="ru-RU"/>
              </w:rPr>
              <w:t>Лабораторное занятие № 10. Замена экранов смартфонов и планшетов.</w:t>
            </w:r>
          </w:p>
        </w:tc>
        <w:tc>
          <w:tcPr>
            <w:tcW w:w="538" w:type="pct"/>
          </w:tcPr>
          <w:p w:rsidR="00B20F44" w:rsidRPr="00B7047E" w:rsidRDefault="00B20F44" w:rsidP="00D167FA">
            <w:pPr>
              <w:suppressAutoHyphens/>
              <w:spacing w:after="0" w:line="240" w:lineRule="auto"/>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t>2</w:t>
            </w:r>
          </w:p>
        </w:tc>
        <w:tc>
          <w:tcPr>
            <w:tcW w:w="399" w:type="pct"/>
            <w:vAlign w:val="center"/>
          </w:tcPr>
          <w:p w:rsidR="00B20F44" w:rsidRPr="00B7047E"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B20F44" w:rsidRPr="00B7047E" w:rsidTr="00302234">
        <w:trPr>
          <w:trHeight w:val="115"/>
        </w:trPr>
        <w:tc>
          <w:tcPr>
            <w:tcW w:w="786" w:type="pct"/>
            <w:vMerge w:val="restart"/>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lang w:eastAsia="ru-RU"/>
              </w:rPr>
              <w:t>Тема 1.5. Диагностика и устранение неисправностей офисной техники</w:t>
            </w: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B20F44" w:rsidRPr="00B7047E" w:rsidRDefault="00167BD4" w:rsidP="00D167FA">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22</w:t>
            </w:r>
            <w:r w:rsidR="002D1B2F">
              <w:rPr>
                <w:rFonts w:ascii="Times New Roman" w:eastAsia="Times New Roman" w:hAnsi="Times New Roman" w:cs="Times New Roman"/>
                <w:b/>
                <w:bCs/>
                <w:iCs/>
                <w:lang w:eastAsia="ru-RU"/>
              </w:rPr>
              <w:t>/</w:t>
            </w:r>
            <w:r w:rsidR="00B20F44" w:rsidRPr="003A692B">
              <w:rPr>
                <w:rFonts w:ascii="Times New Roman" w:eastAsia="Times New Roman" w:hAnsi="Times New Roman" w:cs="Times New Roman"/>
                <w:b/>
                <w:bCs/>
                <w:iCs/>
                <w:lang w:val="en-US" w:eastAsia="ru-RU"/>
              </w:rPr>
              <w:t>/</w:t>
            </w:r>
            <w:r>
              <w:rPr>
                <w:rFonts w:ascii="Times New Roman" w:eastAsia="Times New Roman" w:hAnsi="Times New Roman" w:cs="Times New Roman"/>
                <w:b/>
                <w:bCs/>
                <w:iCs/>
                <w:lang w:eastAsia="ru-RU"/>
              </w:rPr>
              <w:t>8</w:t>
            </w:r>
            <w:r w:rsidR="0019248D">
              <w:rPr>
                <w:rFonts w:ascii="Times New Roman" w:eastAsia="Times New Roman" w:hAnsi="Times New Roman" w:cs="Times New Roman"/>
                <w:b/>
                <w:bCs/>
                <w:iCs/>
                <w:lang w:eastAsia="ru-RU"/>
              </w:rPr>
              <w:t>/</w:t>
            </w:r>
            <w:r w:rsidR="00BA07F4">
              <w:rPr>
                <w:rFonts w:ascii="Times New Roman" w:eastAsia="Times New Roman" w:hAnsi="Times New Roman" w:cs="Times New Roman"/>
                <w:b/>
                <w:bCs/>
                <w:iCs/>
                <w:lang w:eastAsia="ru-RU"/>
              </w:rPr>
              <w:t>14</w:t>
            </w:r>
          </w:p>
        </w:tc>
        <w:tc>
          <w:tcPr>
            <w:tcW w:w="399"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spacing w:after="0" w:line="240" w:lineRule="auto"/>
              <w:jc w:val="center"/>
              <w:rPr>
                <w:rFonts w:ascii="Times New Roman" w:eastAsia="Times New Roman" w:hAnsi="Times New Roman" w:cs="Times New Roman"/>
                <w:b/>
                <w:bCs/>
                <w:iCs/>
                <w:lang w:eastAsia="ru-RU"/>
              </w:rPr>
            </w:pP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9"/>
              </w:numPr>
              <w:spacing w:before="120" w:after="0" w:line="240" w:lineRule="auto"/>
              <w:ind w:left="328"/>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Виды и особенности конструкции периферийных устройств: устройства отображения, устройства ввода и вывода информации, устройства копирования и размножения информации, устройства обеспечения сетевого доступа.</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w:t>
            </w:r>
          </w:p>
        </w:tc>
        <w:tc>
          <w:tcPr>
            <w:tcW w:w="399" w:type="pct"/>
            <w:vAlign w:val="center"/>
          </w:tcPr>
          <w:p w:rsidR="00B20F44"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EE2C0C" w:rsidRPr="008A38DD" w:rsidRDefault="00EE2C0C"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9"/>
              </w:numPr>
              <w:spacing w:before="120" w:after="0" w:line="240" w:lineRule="auto"/>
              <w:ind w:left="328"/>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Обслуживание и ремонт устройств отображения информации.</w:t>
            </w:r>
          </w:p>
        </w:tc>
        <w:tc>
          <w:tcPr>
            <w:tcW w:w="538" w:type="pct"/>
            <w:vAlign w:val="center"/>
          </w:tcPr>
          <w:p w:rsidR="00B20F44" w:rsidRPr="00B7047E" w:rsidRDefault="002D1B2F" w:rsidP="00D167FA">
            <w:pPr>
              <w:suppressAutoHyphens/>
              <w:spacing w:after="0" w:line="240"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B20F44" w:rsidRPr="00B7047E"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EE2C0C" w:rsidRPr="008A38DD" w:rsidRDefault="00EE2C0C"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9"/>
              </w:numPr>
              <w:spacing w:before="120" w:after="0" w:line="240" w:lineRule="auto"/>
              <w:ind w:left="328"/>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Обслуживание и ремонт устройств печати и тиражирования информации.</w:t>
            </w:r>
          </w:p>
        </w:tc>
        <w:tc>
          <w:tcPr>
            <w:tcW w:w="538" w:type="pct"/>
            <w:vAlign w:val="center"/>
          </w:tcPr>
          <w:p w:rsidR="00B20F44" w:rsidRPr="00B7047E" w:rsidRDefault="002D1B2F" w:rsidP="00D167FA">
            <w:pPr>
              <w:suppressAutoHyphens/>
              <w:spacing w:after="0" w:line="240"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EE2C0C" w:rsidRPr="008A38DD" w:rsidRDefault="00EE2C0C"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numPr>
                <w:ilvl w:val="0"/>
                <w:numId w:val="9"/>
              </w:numPr>
              <w:spacing w:before="120" w:after="0" w:line="240" w:lineRule="auto"/>
              <w:ind w:left="328"/>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Обслуживание и ремонт сканеров</w:t>
            </w:r>
          </w:p>
        </w:tc>
        <w:tc>
          <w:tcPr>
            <w:tcW w:w="538" w:type="pct"/>
            <w:vAlign w:val="center"/>
          </w:tcPr>
          <w:p w:rsidR="00B20F44" w:rsidRPr="002D1B2F" w:rsidRDefault="002D1B2F" w:rsidP="00D167FA">
            <w:pPr>
              <w:suppressAutoHyphens/>
              <w:spacing w:after="0" w:line="240" w:lineRule="auto"/>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2</w:t>
            </w:r>
          </w:p>
        </w:tc>
        <w:tc>
          <w:tcPr>
            <w:tcW w:w="399" w:type="pct"/>
            <w:vAlign w:val="center"/>
          </w:tcPr>
          <w:p w:rsidR="00B20F44" w:rsidRPr="00EB2201" w:rsidRDefault="00EB2201" w:rsidP="00302234">
            <w:pPr>
              <w:suppressAutoHyphens/>
              <w:spacing w:after="0" w:line="240" w:lineRule="auto"/>
              <w:jc w:val="center"/>
              <w:rPr>
                <w:rFonts w:ascii="Times New Roman" w:eastAsia="Times New Roman" w:hAnsi="Times New Roman" w:cs="Times New Roman"/>
                <w:iCs/>
                <w:lang w:eastAsia="ru-RU"/>
              </w:rPr>
            </w:pPr>
            <w:r w:rsidRPr="00EB2201">
              <w:rPr>
                <w:rFonts w:ascii="Times New Roman" w:eastAsia="Times New Roman" w:hAnsi="Times New Roman" w:cs="Times New Roman"/>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EE2C0C" w:rsidRPr="008A38DD" w:rsidRDefault="00EE2C0C"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B20F44" w:rsidRPr="00B7047E" w:rsidRDefault="008A38DD" w:rsidP="00302234">
            <w:pPr>
              <w:suppressAutoHyphens/>
              <w:spacing w:after="0" w:line="240" w:lineRule="auto"/>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B20F44" w:rsidRPr="00B7047E" w:rsidTr="00302234">
        <w:trPr>
          <w:trHeight w:val="112"/>
        </w:trPr>
        <w:tc>
          <w:tcPr>
            <w:tcW w:w="786" w:type="pct"/>
            <w:vMerge/>
          </w:tcPr>
          <w:p w:rsidR="00B20F44" w:rsidRPr="00B7047E" w:rsidRDefault="00B20F44" w:rsidP="00B7047E">
            <w:pPr>
              <w:spacing w:line="240" w:lineRule="auto"/>
              <w:rPr>
                <w:rFonts w:ascii="Times New Roman" w:eastAsia="Times New Roman" w:hAnsi="Times New Roman" w:cs="Times New Roman"/>
                <w:lang w:eastAsia="ru-RU"/>
              </w:rPr>
            </w:pPr>
          </w:p>
        </w:tc>
        <w:tc>
          <w:tcPr>
            <w:tcW w:w="2435" w:type="pct"/>
            <w:gridSpan w:val="2"/>
          </w:tcPr>
          <w:p w:rsidR="00B20F44" w:rsidRPr="00B7047E" w:rsidRDefault="00D167FA" w:rsidP="00B7047E">
            <w:pPr>
              <w:spacing w:line="240"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00B20F44" w:rsidRPr="00B7047E">
              <w:rPr>
                <w:rFonts w:ascii="Times New Roman" w:eastAsia="Times New Roman" w:hAnsi="Times New Roman" w:cs="Times New Roman"/>
                <w:b/>
                <w:bCs/>
                <w:lang w:eastAsia="ru-RU"/>
              </w:rPr>
              <w:t>рактических занятий и лабораторных работ</w:t>
            </w:r>
          </w:p>
        </w:tc>
        <w:tc>
          <w:tcPr>
            <w:tcW w:w="538" w:type="pct"/>
            <w:vAlign w:val="center"/>
          </w:tcPr>
          <w:p w:rsidR="00B20F44" w:rsidRPr="00B7047E" w:rsidRDefault="00BA07F4" w:rsidP="0019248D">
            <w:pPr>
              <w:suppressAutoHyphens/>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14</w:t>
            </w:r>
          </w:p>
        </w:tc>
        <w:tc>
          <w:tcPr>
            <w:tcW w:w="399" w:type="pct"/>
            <w:vAlign w:val="center"/>
          </w:tcPr>
          <w:p w:rsidR="00B20F44" w:rsidRDefault="00B20F44" w:rsidP="00302234">
            <w:pPr>
              <w:suppressAutoHyphens/>
              <w:jc w:val="center"/>
              <w:rPr>
                <w:rFonts w:ascii="Times New Roman" w:eastAsia="Times New Roman" w:hAnsi="Times New Roman" w:cs="Times New Roman"/>
                <w:b/>
                <w:bCs/>
                <w:iCs/>
                <w:lang w:eastAsia="ru-RU"/>
              </w:rPr>
            </w:pPr>
          </w:p>
        </w:tc>
        <w:tc>
          <w:tcPr>
            <w:tcW w:w="842" w:type="pct"/>
            <w:vAlign w:val="center"/>
          </w:tcPr>
          <w:p w:rsidR="00B20F44" w:rsidRDefault="00B20F44" w:rsidP="00302234">
            <w:pPr>
              <w:suppressAutoHyphens/>
              <w:jc w:val="center"/>
              <w:rPr>
                <w:rFonts w:ascii="Times New Roman" w:eastAsia="Times New Roman" w:hAnsi="Times New Roman" w:cs="Times New Roman"/>
                <w:b/>
                <w:bCs/>
                <w:iCs/>
                <w:lang w:eastAsia="ru-RU"/>
              </w:rPr>
            </w:pP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Cs/>
                <w:lang w:eastAsia="ru-RU"/>
              </w:rPr>
              <w:t>Лабораторное занятие № 11. Замена расходных материалов принтера. Настройки принтера для печати, в том числе на бумаге различной плотности и размера.</w:t>
            </w:r>
          </w:p>
        </w:tc>
        <w:tc>
          <w:tcPr>
            <w:tcW w:w="538" w:type="pct"/>
            <w:vAlign w:val="center"/>
          </w:tcPr>
          <w:p w:rsidR="00B20F44" w:rsidRPr="00B7047E" w:rsidRDefault="00662BDA" w:rsidP="00D167FA">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B20F44" w:rsidRPr="00B7047E" w:rsidRDefault="00EB2201" w:rsidP="00302234">
            <w:pPr>
              <w:suppressAutoHyphens/>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sidR="00167BD4">
              <w:rPr>
                <w:rFonts w:ascii="Times New Roman" w:eastAsia="Times New Roman" w:hAnsi="Times New Roman" w:cs="Times New Roman"/>
                <w:sz w:val="24"/>
                <w:szCs w:val="24"/>
                <w:lang w:eastAsia="ru-RU"/>
              </w:rPr>
              <w:t>13-21</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Cs/>
                <w:lang w:eastAsia="ru-RU"/>
              </w:rPr>
              <w:t>Лабораторное занятие № 12. Диагностика и устранение неисправностей принтеров.</w:t>
            </w:r>
          </w:p>
        </w:tc>
        <w:tc>
          <w:tcPr>
            <w:tcW w:w="538" w:type="pct"/>
            <w:vAlign w:val="center"/>
          </w:tcPr>
          <w:p w:rsidR="00B20F44" w:rsidRPr="00B7047E" w:rsidRDefault="00662BDA" w:rsidP="00D167FA">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B20F44" w:rsidRPr="00B7047E" w:rsidRDefault="00EB2201" w:rsidP="00302234">
            <w:pPr>
              <w:suppressAutoHyphens/>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r w:rsidR="00167BD4">
              <w:rPr>
                <w:rFonts w:ascii="Times New Roman" w:eastAsia="Times New Roman" w:hAnsi="Times New Roman" w:cs="Times New Roman"/>
                <w:sz w:val="24"/>
                <w:szCs w:val="24"/>
                <w:lang w:eastAsia="ru-RU"/>
              </w:rPr>
              <w:t>-23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Cs/>
                <w:lang w:eastAsia="ru-RU"/>
              </w:rPr>
              <w:t>Лабораторное занятие № 13. Профилактическое обслуживание, диагностика и ремонт сканеров.</w:t>
            </w:r>
          </w:p>
        </w:tc>
        <w:tc>
          <w:tcPr>
            <w:tcW w:w="538" w:type="pct"/>
            <w:vAlign w:val="center"/>
          </w:tcPr>
          <w:p w:rsidR="00B20F44" w:rsidRPr="00B7047E" w:rsidRDefault="0019248D" w:rsidP="00D167FA">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B20F44" w:rsidRPr="00B7047E" w:rsidRDefault="00EB2201" w:rsidP="00302234">
            <w:pPr>
              <w:suppressAutoHyphens/>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r w:rsidR="00167BD4">
              <w:rPr>
                <w:rFonts w:ascii="Times New Roman" w:eastAsia="Times New Roman" w:hAnsi="Times New Roman" w:cs="Times New Roman"/>
                <w:sz w:val="24"/>
                <w:szCs w:val="24"/>
                <w:lang w:eastAsia="ru-RU"/>
              </w:rPr>
              <w:t>-23</w:t>
            </w:r>
          </w:p>
        </w:tc>
      </w:tr>
      <w:tr w:rsidR="00B20F44" w:rsidRPr="00B7047E" w:rsidTr="00302234">
        <w:trPr>
          <w:trHeight w:val="112"/>
        </w:trPr>
        <w:tc>
          <w:tcPr>
            <w:tcW w:w="786" w:type="pct"/>
            <w:vMerge/>
          </w:tcPr>
          <w:p w:rsidR="00B20F44" w:rsidRPr="00B7047E" w:rsidRDefault="00B20F44" w:rsidP="00D167FA">
            <w:pPr>
              <w:spacing w:after="0" w:line="240" w:lineRule="auto"/>
              <w:rPr>
                <w:rFonts w:ascii="Times New Roman" w:eastAsia="Times New Roman" w:hAnsi="Times New Roman" w:cs="Times New Roman"/>
                <w:lang w:eastAsia="ru-RU"/>
              </w:rPr>
            </w:pPr>
          </w:p>
        </w:tc>
        <w:tc>
          <w:tcPr>
            <w:tcW w:w="2435" w:type="pct"/>
            <w:gridSpan w:val="2"/>
          </w:tcPr>
          <w:p w:rsidR="00B20F44" w:rsidRPr="00B7047E" w:rsidRDefault="00B20F44"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Cs/>
                <w:lang w:eastAsia="ru-RU"/>
              </w:rPr>
              <w:t>Лабораторное занятие № 14. Диагностика неисправностей и калибровка графических планшетов/интерактивной доски</w:t>
            </w:r>
          </w:p>
        </w:tc>
        <w:tc>
          <w:tcPr>
            <w:tcW w:w="538" w:type="pct"/>
            <w:vAlign w:val="center"/>
          </w:tcPr>
          <w:p w:rsidR="00B20F44" w:rsidRPr="00B7047E" w:rsidRDefault="0019248D" w:rsidP="00D167FA">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B20F44" w:rsidRPr="00B7047E" w:rsidRDefault="00EB2201" w:rsidP="00302234">
            <w:pPr>
              <w:suppressAutoHyphens/>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bCs/>
                <w:iCs/>
                <w:lang w:eastAsia="ru-RU"/>
              </w:rPr>
              <w:t>2</w:t>
            </w:r>
          </w:p>
        </w:tc>
        <w:tc>
          <w:tcPr>
            <w:tcW w:w="842" w:type="pct"/>
            <w:vAlign w:val="center"/>
          </w:tcPr>
          <w:p w:rsidR="008A38DD" w:rsidRPr="008A38DD" w:rsidRDefault="008A38DD"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B20F44" w:rsidRPr="00B7047E" w:rsidRDefault="008A38DD" w:rsidP="00302234">
            <w:pPr>
              <w:suppressAutoHyphens/>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r w:rsidR="00167BD4">
              <w:rPr>
                <w:rFonts w:ascii="Times New Roman" w:eastAsia="Times New Roman" w:hAnsi="Times New Roman" w:cs="Times New Roman"/>
                <w:sz w:val="24"/>
                <w:szCs w:val="24"/>
                <w:lang w:eastAsia="ru-RU"/>
              </w:rPr>
              <w:t>-21</w:t>
            </w:r>
          </w:p>
        </w:tc>
      </w:tr>
      <w:tr w:rsidR="005E632B" w:rsidRPr="00B7047E" w:rsidTr="00302234">
        <w:trPr>
          <w:trHeight w:val="370"/>
        </w:trPr>
        <w:tc>
          <w:tcPr>
            <w:tcW w:w="786" w:type="pct"/>
            <w:vMerge w:val="restart"/>
          </w:tcPr>
          <w:p w:rsidR="005E632B" w:rsidRPr="002D1B2F" w:rsidRDefault="005E632B" w:rsidP="00D167FA">
            <w:pPr>
              <w:spacing w:line="240" w:lineRule="auto"/>
              <w:rPr>
                <w:rFonts w:ascii="Times New Roman" w:eastAsia="Times New Roman" w:hAnsi="Times New Roman" w:cs="Times New Roman"/>
                <w:sz w:val="24"/>
                <w:szCs w:val="24"/>
                <w:lang w:eastAsia="ru-RU"/>
              </w:rPr>
            </w:pPr>
            <w:r w:rsidRPr="002D1B2F">
              <w:rPr>
                <w:rFonts w:ascii="Times New Roman" w:eastAsia="Times New Roman" w:hAnsi="Times New Roman" w:cs="Times New Roman"/>
                <w:sz w:val="24"/>
                <w:szCs w:val="24"/>
                <w:lang w:eastAsia="ru-RU"/>
              </w:rPr>
              <w:lastRenderedPageBreak/>
              <w:t xml:space="preserve">Тема </w:t>
            </w:r>
            <w:r w:rsidR="00192389" w:rsidRPr="002D1B2F">
              <w:rPr>
                <w:rFonts w:ascii="Times New Roman" w:eastAsia="Times New Roman" w:hAnsi="Times New Roman" w:cs="Times New Roman"/>
                <w:sz w:val="24"/>
                <w:szCs w:val="24"/>
                <w:lang w:eastAsia="ru-RU"/>
              </w:rPr>
              <w:t>1.6</w:t>
            </w:r>
            <w:r w:rsidRPr="002D1B2F">
              <w:rPr>
                <w:rFonts w:ascii="Times New Roman" w:eastAsia="Times New Roman" w:hAnsi="Times New Roman" w:cs="Times New Roman"/>
                <w:sz w:val="24"/>
                <w:szCs w:val="24"/>
                <w:lang w:eastAsia="ru-RU"/>
              </w:rPr>
              <w:t xml:space="preserve"> </w:t>
            </w:r>
            <w:r w:rsidR="00D167FA" w:rsidRPr="002D1B2F">
              <w:rPr>
                <w:rFonts w:ascii="Times New Roman" w:eastAsia="Times New Roman" w:hAnsi="Times New Roman" w:cs="Times New Roman"/>
                <w:sz w:val="24"/>
                <w:szCs w:val="24"/>
                <w:lang w:eastAsia="ru-RU"/>
              </w:rPr>
              <w:t>Ко</w:t>
            </w:r>
            <w:r w:rsidRPr="002D1B2F">
              <w:rPr>
                <w:rFonts w:ascii="Times New Roman" w:eastAsia="Times New Roman" w:hAnsi="Times New Roman" w:cs="Times New Roman"/>
                <w:sz w:val="24"/>
                <w:szCs w:val="24"/>
                <w:lang w:eastAsia="ru-RU"/>
              </w:rPr>
              <w:t xml:space="preserve">мпьютерные сети и </w:t>
            </w:r>
            <w:proofErr w:type="gramStart"/>
            <w:r w:rsidRPr="002D1B2F">
              <w:rPr>
                <w:rFonts w:ascii="Times New Roman" w:eastAsia="Times New Roman" w:hAnsi="Times New Roman" w:cs="Times New Roman"/>
                <w:sz w:val="24"/>
                <w:szCs w:val="24"/>
                <w:lang w:eastAsia="ru-RU"/>
              </w:rPr>
              <w:t>телекоммуника-</w:t>
            </w:r>
            <w:proofErr w:type="spellStart"/>
            <w:r w:rsidRPr="002D1B2F">
              <w:rPr>
                <w:rFonts w:ascii="Times New Roman" w:eastAsia="Times New Roman" w:hAnsi="Times New Roman" w:cs="Times New Roman"/>
                <w:sz w:val="24"/>
                <w:szCs w:val="24"/>
                <w:lang w:eastAsia="ru-RU"/>
              </w:rPr>
              <w:t>ционные</w:t>
            </w:r>
            <w:proofErr w:type="spellEnd"/>
            <w:proofErr w:type="gramEnd"/>
            <w:r w:rsidRPr="002D1B2F">
              <w:rPr>
                <w:rFonts w:ascii="Times New Roman" w:eastAsia="Times New Roman" w:hAnsi="Times New Roman" w:cs="Times New Roman"/>
                <w:sz w:val="24"/>
                <w:szCs w:val="24"/>
                <w:lang w:eastAsia="ru-RU"/>
              </w:rPr>
              <w:t xml:space="preserve"> технологии: основные понятия, элементы и структуры</w:t>
            </w:r>
          </w:p>
          <w:p w:rsidR="00D167FA" w:rsidRPr="002D1B2F" w:rsidRDefault="00D167FA" w:rsidP="00D167FA">
            <w:pPr>
              <w:spacing w:line="240" w:lineRule="auto"/>
              <w:rPr>
                <w:rFonts w:ascii="Times New Roman" w:eastAsia="Times New Roman" w:hAnsi="Times New Roman" w:cs="Times New Roman"/>
                <w:b/>
                <w:sz w:val="24"/>
                <w:szCs w:val="24"/>
                <w:lang w:eastAsia="ru-RU"/>
              </w:rPr>
            </w:pPr>
          </w:p>
        </w:tc>
        <w:tc>
          <w:tcPr>
            <w:tcW w:w="2435" w:type="pct"/>
            <w:gridSpan w:val="2"/>
          </w:tcPr>
          <w:p w:rsidR="005E632B" w:rsidRPr="00B7047E" w:rsidRDefault="005E632B" w:rsidP="00E529FA">
            <w:pPr>
              <w:spacing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5E632B" w:rsidRPr="009C0781" w:rsidRDefault="00167BD4" w:rsidP="00D45B63">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21//</w:t>
            </w:r>
            <w:r w:rsidR="00D45B63">
              <w:rPr>
                <w:rFonts w:ascii="Times New Roman" w:eastAsia="Times New Roman" w:hAnsi="Times New Roman" w:cs="Times New Roman"/>
                <w:b/>
                <w:bCs/>
                <w:iCs/>
                <w:sz w:val="24"/>
                <w:szCs w:val="24"/>
                <w:lang w:eastAsia="ru-RU"/>
              </w:rPr>
              <w:t>19</w:t>
            </w:r>
            <w:r>
              <w:rPr>
                <w:rFonts w:ascii="Times New Roman" w:eastAsia="Times New Roman" w:hAnsi="Times New Roman" w:cs="Times New Roman"/>
                <w:b/>
                <w:bCs/>
                <w:iCs/>
                <w:sz w:val="24"/>
                <w:szCs w:val="24"/>
                <w:lang w:eastAsia="ru-RU"/>
              </w:rPr>
              <w:t>/2</w:t>
            </w:r>
          </w:p>
        </w:tc>
        <w:tc>
          <w:tcPr>
            <w:tcW w:w="399" w:type="pct"/>
            <w:vAlign w:val="center"/>
          </w:tcPr>
          <w:p w:rsidR="005E632B" w:rsidRPr="00EB2201" w:rsidRDefault="005E632B" w:rsidP="00302234">
            <w:pPr>
              <w:suppressAutoHyphens/>
              <w:jc w:val="center"/>
              <w:rPr>
                <w:rFonts w:ascii="Times New Roman" w:eastAsia="Times New Roman" w:hAnsi="Times New Roman" w:cs="Times New Roman"/>
                <w:bCs/>
                <w:iCs/>
                <w:lang w:eastAsia="ru-RU"/>
              </w:rPr>
            </w:pP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tcPr>
          <w:p w:rsidR="005E632B" w:rsidRPr="00B7047E" w:rsidRDefault="005E632B" w:rsidP="005E632B">
            <w:pPr>
              <w:spacing w:after="0" w:line="240" w:lineRule="auto"/>
              <w:rPr>
                <w:rFonts w:ascii="Times New Roman" w:eastAsia="Times New Roman" w:hAnsi="Times New Roman" w:cs="Times New Roman"/>
                <w:bCs/>
                <w:lang w:eastAsia="ru-RU"/>
              </w:rPr>
            </w:pPr>
            <w:r w:rsidRPr="00E529FA">
              <w:rPr>
                <w:rFonts w:ascii="Times New Roman" w:eastAsia="Times New Roman" w:hAnsi="Times New Roman" w:cs="Times New Roman"/>
                <w:bCs/>
                <w:lang w:eastAsia="ru-RU"/>
              </w:rPr>
              <w:t>1</w:t>
            </w:r>
            <w:r>
              <w:rPr>
                <w:rFonts w:ascii="Times New Roman" w:eastAsia="Times New Roman" w:hAnsi="Times New Roman" w:cs="Times New Roman"/>
                <w:bCs/>
                <w:lang w:eastAsia="ru-RU"/>
              </w:rPr>
              <w:t>. Системы «Терминал-хост.</w:t>
            </w:r>
            <w:r w:rsidRPr="00E529FA">
              <w:rPr>
                <w:rFonts w:ascii="Times New Roman" w:eastAsia="Times New Roman" w:hAnsi="Times New Roman" w:cs="Times New Roman"/>
                <w:bCs/>
                <w:lang w:eastAsia="ru-RU"/>
              </w:rPr>
              <w:t xml:space="preserve">  Основные этапы развития систем доступа к информационным ресурсам</w:t>
            </w:r>
          </w:p>
        </w:tc>
        <w:tc>
          <w:tcPr>
            <w:tcW w:w="538" w:type="pct"/>
            <w:vAlign w:val="center"/>
          </w:tcPr>
          <w:p w:rsidR="005E632B" w:rsidRDefault="00D45B63"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864"/>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tcPr>
          <w:p w:rsidR="005E632B" w:rsidRPr="00B7047E" w:rsidRDefault="005E632B" w:rsidP="005E632B">
            <w:pPr>
              <w:spacing w:after="0" w:line="240" w:lineRule="auto"/>
              <w:rPr>
                <w:rFonts w:ascii="Times New Roman" w:eastAsia="Times New Roman" w:hAnsi="Times New Roman" w:cs="Times New Roman"/>
                <w:bCs/>
                <w:lang w:eastAsia="ru-RU"/>
              </w:rPr>
            </w:pPr>
            <w:r w:rsidRPr="00E529FA">
              <w:rPr>
                <w:rFonts w:ascii="Times New Roman" w:eastAsia="Times New Roman" w:hAnsi="Times New Roman" w:cs="Times New Roman"/>
                <w:bCs/>
                <w:lang w:eastAsia="ru-RU"/>
              </w:rPr>
              <w:t>2</w:t>
            </w:r>
            <w:r>
              <w:rPr>
                <w:rFonts w:ascii="Times New Roman" w:eastAsia="Times New Roman" w:hAnsi="Times New Roman" w:cs="Times New Roman"/>
                <w:bCs/>
                <w:lang w:eastAsia="ru-RU"/>
              </w:rPr>
              <w:t>.</w:t>
            </w:r>
            <w:r w:rsidRPr="00E529FA">
              <w:rPr>
                <w:rFonts w:ascii="Times New Roman" w:eastAsia="Times New Roman" w:hAnsi="Times New Roman" w:cs="Times New Roman"/>
                <w:bCs/>
                <w:lang w:eastAsia="ru-RU"/>
              </w:rPr>
              <w:t xml:space="preserve"> Системы «Клиент-сервер»</w:t>
            </w:r>
            <w:r>
              <w:rPr>
                <w:rFonts w:ascii="Times New Roman" w:eastAsia="Times New Roman" w:hAnsi="Times New Roman" w:cs="Times New Roman"/>
                <w:bCs/>
                <w:lang w:eastAsia="ru-RU"/>
              </w:rPr>
              <w:t>.</w:t>
            </w:r>
            <w:r w:rsidRPr="00E529FA">
              <w:rPr>
                <w:rFonts w:ascii="Times New Roman" w:eastAsia="Times New Roman" w:hAnsi="Times New Roman" w:cs="Times New Roman"/>
                <w:bCs/>
                <w:lang w:eastAsia="ru-RU"/>
              </w:rPr>
              <w:t xml:space="preserve"> Архитектура «Клиент-сервер». Разновидности функциональных структур «Клиент-сервер». Файловый сервер. Доступ к удаленным данным. Сервер баз данных. Сервер приложений</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499"/>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tcPr>
          <w:p w:rsidR="005E632B" w:rsidRPr="00B7047E" w:rsidRDefault="005E632B" w:rsidP="005E632B">
            <w:pPr>
              <w:spacing w:after="0" w:line="240" w:lineRule="auto"/>
              <w:rPr>
                <w:rFonts w:ascii="Times New Roman" w:eastAsia="Times New Roman" w:hAnsi="Times New Roman" w:cs="Times New Roman"/>
                <w:bCs/>
                <w:lang w:eastAsia="ru-RU"/>
              </w:rPr>
            </w:pPr>
            <w:r w:rsidRPr="00E529FA">
              <w:rPr>
                <w:rFonts w:ascii="Times New Roman" w:eastAsia="Times New Roman" w:hAnsi="Times New Roman" w:cs="Times New Roman"/>
                <w:bCs/>
                <w:lang w:eastAsia="ru-RU"/>
              </w:rPr>
              <w:t>3</w:t>
            </w:r>
            <w:r>
              <w:rPr>
                <w:rFonts w:ascii="Times New Roman" w:eastAsia="Times New Roman" w:hAnsi="Times New Roman" w:cs="Times New Roman"/>
                <w:bCs/>
                <w:lang w:eastAsia="ru-RU"/>
              </w:rPr>
              <w:t>.</w:t>
            </w:r>
            <w:r w:rsidRPr="00E529FA">
              <w:rPr>
                <w:rFonts w:ascii="Times New Roman" w:eastAsia="Times New Roman" w:hAnsi="Times New Roman" w:cs="Times New Roman"/>
                <w:bCs/>
                <w:lang w:eastAsia="ru-RU"/>
              </w:rPr>
              <w:t xml:space="preserve"> Информационно-вычислительные сети</w:t>
            </w:r>
            <w:r>
              <w:rPr>
                <w:rFonts w:ascii="Times New Roman" w:eastAsia="Times New Roman" w:hAnsi="Times New Roman" w:cs="Times New Roman"/>
                <w:bCs/>
                <w:lang w:eastAsia="ru-RU"/>
              </w:rPr>
              <w:t>.</w:t>
            </w:r>
            <w:r w:rsidRPr="00E529FA">
              <w:rPr>
                <w:rFonts w:ascii="Times New Roman" w:eastAsia="Times New Roman" w:hAnsi="Times New Roman" w:cs="Times New Roman"/>
                <w:bCs/>
                <w:lang w:eastAsia="ru-RU"/>
              </w:rPr>
              <w:t xml:space="preserve"> Преимущества. Локальные и глобальные ИВС</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tcPr>
          <w:p w:rsidR="005E632B" w:rsidRPr="00B7047E" w:rsidRDefault="005E632B" w:rsidP="005E632B">
            <w:pPr>
              <w:tabs>
                <w:tab w:val="left" w:pos="1140"/>
              </w:tabs>
              <w:spacing w:after="0" w:line="240" w:lineRule="auto"/>
              <w:rPr>
                <w:rFonts w:ascii="Times New Roman" w:eastAsia="Times New Roman" w:hAnsi="Times New Roman" w:cs="Times New Roman"/>
                <w:bCs/>
                <w:lang w:eastAsia="ru-RU"/>
              </w:rPr>
            </w:pPr>
            <w:r w:rsidRPr="00E529FA">
              <w:rPr>
                <w:rFonts w:ascii="Times New Roman" w:eastAsia="Times New Roman" w:hAnsi="Times New Roman" w:cs="Times New Roman"/>
                <w:bCs/>
                <w:lang w:eastAsia="ru-RU"/>
              </w:rPr>
              <w:t>4</w:t>
            </w:r>
            <w:r>
              <w:rPr>
                <w:rFonts w:ascii="Times New Roman" w:eastAsia="Times New Roman" w:hAnsi="Times New Roman" w:cs="Times New Roman"/>
                <w:bCs/>
                <w:lang w:eastAsia="ru-RU"/>
              </w:rPr>
              <w:t>.</w:t>
            </w:r>
            <w:r w:rsidRPr="00E529FA">
              <w:rPr>
                <w:rFonts w:ascii="Times New Roman" w:eastAsia="Times New Roman" w:hAnsi="Times New Roman" w:cs="Times New Roman"/>
                <w:bCs/>
                <w:lang w:eastAsia="ru-RU"/>
              </w:rPr>
              <w:t xml:space="preserve"> Сети передачи данных. Коммуникационные сети и системы. Совокупность сетей и служб связи. Асинхронная и синхронная передача данных. Формат кадра</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276"/>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tcPr>
          <w:p w:rsidR="005E632B" w:rsidRPr="00B7047E" w:rsidRDefault="005E632B" w:rsidP="005E632B">
            <w:pPr>
              <w:spacing w:after="0" w:line="240" w:lineRule="auto"/>
              <w:rPr>
                <w:rFonts w:ascii="Times New Roman" w:eastAsia="Times New Roman" w:hAnsi="Times New Roman" w:cs="Times New Roman"/>
                <w:bCs/>
                <w:lang w:eastAsia="ru-RU"/>
              </w:rPr>
            </w:pPr>
            <w:r w:rsidRPr="00E529FA">
              <w:rPr>
                <w:rFonts w:ascii="Times New Roman" w:eastAsia="Times New Roman" w:hAnsi="Times New Roman" w:cs="Times New Roman"/>
                <w:bCs/>
                <w:lang w:eastAsia="ru-RU"/>
              </w:rPr>
              <w:t>5</w:t>
            </w:r>
            <w:r>
              <w:rPr>
                <w:rFonts w:ascii="Times New Roman" w:eastAsia="Times New Roman" w:hAnsi="Times New Roman" w:cs="Times New Roman"/>
                <w:bCs/>
                <w:lang w:eastAsia="ru-RU"/>
              </w:rPr>
              <w:t>.</w:t>
            </w:r>
            <w:r w:rsidRPr="00E529FA">
              <w:rPr>
                <w:rFonts w:ascii="Times New Roman" w:eastAsia="Times New Roman" w:hAnsi="Times New Roman" w:cs="Times New Roman"/>
                <w:bCs/>
                <w:lang w:eastAsia="ru-RU"/>
              </w:rPr>
              <w:t xml:space="preserve"> Электронный обмен данными</w:t>
            </w:r>
            <w:proofErr w:type="gramStart"/>
            <w:r w:rsidRPr="00E529FA">
              <w:rPr>
                <w:rFonts w:ascii="Times New Roman" w:eastAsia="Times New Roman" w:hAnsi="Times New Roman" w:cs="Times New Roman"/>
                <w:bCs/>
                <w:lang w:eastAsia="ru-RU"/>
              </w:rPr>
              <w:t xml:space="preserve"> .</w:t>
            </w:r>
            <w:proofErr w:type="gramEnd"/>
            <w:r w:rsidRPr="00E529FA">
              <w:rPr>
                <w:rFonts w:ascii="Times New Roman" w:eastAsia="Times New Roman" w:hAnsi="Times New Roman" w:cs="Times New Roman"/>
                <w:bCs/>
                <w:lang w:eastAsia="ru-RU"/>
              </w:rPr>
              <w:t xml:space="preserve"> Разновидности сетей передачи данных</w:t>
            </w:r>
            <w:r>
              <w:rPr>
                <w:rFonts w:ascii="Times New Roman" w:eastAsia="Times New Roman" w:hAnsi="Times New Roman" w:cs="Times New Roman"/>
                <w:bCs/>
                <w:lang w:eastAsia="ru-RU"/>
              </w:rPr>
              <w:t>.</w:t>
            </w:r>
            <w:r w:rsidRPr="00E529FA">
              <w:rPr>
                <w:rFonts w:ascii="Times New Roman" w:eastAsia="Times New Roman" w:hAnsi="Times New Roman" w:cs="Times New Roman"/>
                <w:bCs/>
                <w:lang w:eastAsia="ru-RU"/>
              </w:rPr>
              <w:t xml:space="preserve"> Сети выделенных данных. Сети коммутации каналов. Сети коммутации пакетов. Система коммутации</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510"/>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tcPr>
          <w:p w:rsidR="005E632B" w:rsidRPr="00B7047E" w:rsidRDefault="005E632B" w:rsidP="005E632B">
            <w:pPr>
              <w:spacing w:after="0" w:line="240" w:lineRule="auto"/>
              <w:rPr>
                <w:rFonts w:ascii="Times New Roman" w:eastAsia="Times New Roman" w:hAnsi="Times New Roman" w:cs="Times New Roman"/>
                <w:bCs/>
                <w:lang w:eastAsia="ru-RU"/>
              </w:rPr>
            </w:pPr>
            <w:r w:rsidRPr="00E529FA">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Коммутация пакетов. </w:t>
            </w:r>
            <w:r w:rsidRPr="00E529FA">
              <w:rPr>
                <w:rFonts w:ascii="Times New Roman" w:eastAsia="Times New Roman" w:hAnsi="Times New Roman" w:cs="Times New Roman"/>
                <w:bCs/>
                <w:lang w:eastAsia="ru-RU"/>
              </w:rPr>
              <w:t>Схема коммутации пакетов</w:t>
            </w:r>
            <w:r>
              <w:rPr>
                <w:rFonts w:ascii="Times New Roman" w:eastAsia="Times New Roman" w:hAnsi="Times New Roman" w:cs="Times New Roman"/>
                <w:bCs/>
                <w:lang w:eastAsia="ru-RU"/>
              </w:rPr>
              <w:t>.</w:t>
            </w:r>
            <w:r w:rsidRPr="00E529FA">
              <w:rPr>
                <w:rFonts w:ascii="Times New Roman" w:eastAsia="Times New Roman" w:hAnsi="Times New Roman" w:cs="Times New Roman"/>
                <w:bCs/>
                <w:lang w:eastAsia="ru-RU"/>
              </w:rPr>
              <w:t xml:space="preserve"> </w:t>
            </w:r>
            <w:proofErr w:type="spellStart"/>
            <w:r w:rsidRPr="00E529FA">
              <w:rPr>
                <w:rFonts w:ascii="Times New Roman" w:eastAsia="Times New Roman" w:hAnsi="Times New Roman" w:cs="Times New Roman"/>
                <w:bCs/>
                <w:lang w:eastAsia="ru-RU"/>
              </w:rPr>
              <w:t>Датаграммный</w:t>
            </w:r>
            <w:proofErr w:type="spellEnd"/>
            <w:r w:rsidRPr="00E529FA">
              <w:rPr>
                <w:rFonts w:ascii="Times New Roman" w:eastAsia="Times New Roman" w:hAnsi="Times New Roman" w:cs="Times New Roman"/>
                <w:bCs/>
                <w:lang w:eastAsia="ru-RU"/>
              </w:rPr>
              <w:t xml:space="preserve"> метод</w:t>
            </w:r>
            <w:r>
              <w:rPr>
                <w:rFonts w:ascii="Times New Roman" w:eastAsia="Times New Roman" w:hAnsi="Times New Roman" w:cs="Times New Roman"/>
                <w:bCs/>
                <w:lang w:eastAsia="ru-RU"/>
              </w:rPr>
              <w:t xml:space="preserve">. </w:t>
            </w:r>
            <w:r w:rsidRPr="00E529FA">
              <w:rPr>
                <w:rFonts w:ascii="Times New Roman" w:eastAsia="Times New Roman" w:hAnsi="Times New Roman" w:cs="Times New Roman"/>
                <w:bCs/>
                <w:lang w:eastAsia="ru-RU"/>
              </w:rPr>
              <w:t xml:space="preserve"> Виртуальный метод</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tcPr>
          <w:p w:rsidR="005E632B" w:rsidRDefault="005E632B" w:rsidP="005E632B">
            <w:pPr>
              <w:tabs>
                <w:tab w:val="left" w:pos="1185"/>
              </w:tabs>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7</w:t>
            </w:r>
            <w:r>
              <w:rPr>
                <w:rFonts w:ascii="Times New Roman" w:eastAsia="Times New Roman" w:hAnsi="Times New Roman" w:cs="Times New Roman"/>
                <w:bCs/>
                <w:lang w:eastAsia="ru-RU"/>
              </w:rPr>
              <w:t>.</w:t>
            </w:r>
            <w:r w:rsidRPr="00B9093C">
              <w:rPr>
                <w:rFonts w:ascii="Times New Roman" w:eastAsia="Times New Roman" w:hAnsi="Times New Roman" w:cs="Times New Roman"/>
                <w:bCs/>
                <w:lang w:eastAsia="ru-RU"/>
              </w:rPr>
              <w:t xml:space="preserve"> Эталонная модель внутри и межсетевого взаимодействия (OSI)</w:t>
            </w:r>
            <w:proofErr w:type="gramStart"/>
            <w:r w:rsidRPr="00B9093C">
              <w:rPr>
                <w:rFonts w:ascii="Times New Roman" w:eastAsia="Times New Roman" w:hAnsi="Times New Roman" w:cs="Times New Roman"/>
                <w:bCs/>
                <w:lang w:eastAsia="ru-RU"/>
              </w:rPr>
              <w:t xml:space="preserve"> </w:t>
            </w:r>
            <w:r w:rsidR="009C0781">
              <w:rPr>
                <w:rFonts w:ascii="Times New Roman" w:eastAsia="Times New Roman" w:hAnsi="Times New Roman" w:cs="Times New Roman"/>
                <w:bCs/>
                <w:lang w:eastAsia="ru-RU"/>
              </w:rPr>
              <w:t>:</w:t>
            </w:r>
            <w:proofErr w:type="gramEnd"/>
          </w:p>
          <w:p w:rsidR="005E632B" w:rsidRPr="00B9093C" w:rsidRDefault="005E632B" w:rsidP="005E632B">
            <w:pPr>
              <w:tabs>
                <w:tab w:val="left" w:pos="1185"/>
              </w:tabs>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1. Физический уровень модели</w:t>
            </w:r>
          </w:p>
          <w:p w:rsidR="005E632B" w:rsidRPr="00B9093C" w:rsidRDefault="005E632B" w:rsidP="005E632B">
            <w:pPr>
              <w:tabs>
                <w:tab w:val="left" w:pos="1185"/>
              </w:tabs>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2. Канальный уровень</w:t>
            </w:r>
          </w:p>
          <w:p w:rsidR="005E632B" w:rsidRPr="00B9093C" w:rsidRDefault="005E632B" w:rsidP="005E632B">
            <w:pPr>
              <w:tabs>
                <w:tab w:val="left" w:pos="1185"/>
              </w:tabs>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3. Сетевой уровень</w:t>
            </w:r>
          </w:p>
          <w:p w:rsidR="005E632B" w:rsidRPr="00B9093C" w:rsidRDefault="005E632B" w:rsidP="005E632B">
            <w:pPr>
              <w:tabs>
                <w:tab w:val="left" w:pos="1185"/>
              </w:tabs>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4. Транспортный уровень</w:t>
            </w:r>
          </w:p>
          <w:p w:rsidR="005E632B" w:rsidRPr="00B9093C" w:rsidRDefault="005E632B" w:rsidP="005E632B">
            <w:pPr>
              <w:tabs>
                <w:tab w:val="left" w:pos="1185"/>
              </w:tabs>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5. Сеансовы</w:t>
            </w:r>
            <w:r w:rsidR="00302234">
              <w:rPr>
                <w:rFonts w:ascii="Times New Roman" w:eastAsia="Times New Roman" w:hAnsi="Times New Roman" w:cs="Times New Roman"/>
                <w:bCs/>
                <w:lang w:eastAsia="ru-RU"/>
              </w:rPr>
              <w:t>й</w:t>
            </w:r>
            <w:r w:rsidRPr="00B9093C">
              <w:rPr>
                <w:rFonts w:ascii="Times New Roman" w:eastAsia="Times New Roman" w:hAnsi="Times New Roman" w:cs="Times New Roman"/>
                <w:bCs/>
                <w:lang w:eastAsia="ru-RU"/>
              </w:rPr>
              <w:t xml:space="preserve"> уровень</w:t>
            </w:r>
          </w:p>
          <w:p w:rsidR="005E632B" w:rsidRPr="00B9093C" w:rsidRDefault="005E632B" w:rsidP="005E632B">
            <w:pPr>
              <w:tabs>
                <w:tab w:val="left" w:pos="1185"/>
              </w:tabs>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6. Уровень представления данных</w:t>
            </w:r>
          </w:p>
          <w:p w:rsidR="005E632B" w:rsidRPr="00B7047E" w:rsidRDefault="005E632B" w:rsidP="005E632B">
            <w:pPr>
              <w:tabs>
                <w:tab w:val="left" w:pos="1185"/>
              </w:tabs>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7. Прикладной уровень</w:t>
            </w:r>
            <w:proofErr w:type="gramStart"/>
            <w:r>
              <w:rPr>
                <w:rFonts w:ascii="Times New Roman" w:eastAsia="Times New Roman" w:hAnsi="Times New Roman" w:cs="Times New Roman"/>
                <w:bCs/>
                <w:lang w:eastAsia="ru-RU"/>
              </w:rPr>
              <w:t>2</w:t>
            </w:r>
            <w:proofErr w:type="gramEnd"/>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 xml:space="preserve">ЛР 7, 13,14, 17, 18, </w:t>
            </w:r>
            <w:r w:rsidR="00167BD4">
              <w:rPr>
                <w:rFonts w:ascii="Times New Roman" w:eastAsia="Times New Roman" w:hAnsi="Times New Roman" w:cs="Times New Roman"/>
                <w:sz w:val="24"/>
                <w:szCs w:val="24"/>
                <w:lang w:eastAsia="ru-RU"/>
              </w:rPr>
              <w:t xml:space="preserve">19, </w:t>
            </w:r>
            <w:r w:rsidRPr="008A38DD">
              <w:rPr>
                <w:rFonts w:ascii="Times New Roman" w:eastAsia="Times New Roman" w:hAnsi="Times New Roman" w:cs="Times New Roman"/>
                <w:sz w:val="24"/>
                <w:szCs w:val="24"/>
                <w:lang w:eastAsia="ru-RU"/>
              </w:rPr>
              <w:t>23</w:t>
            </w:r>
            <w:r w:rsidR="00167BD4">
              <w:rPr>
                <w:rFonts w:ascii="Times New Roman" w:eastAsia="Times New Roman" w:hAnsi="Times New Roman" w:cs="Times New Roman"/>
                <w:sz w:val="24"/>
                <w:szCs w:val="24"/>
                <w:lang w:eastAsia="ru-RU"/>
              </w:rPr>
              <w:t>, 31, 33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tcPr>
          <w:p w:rsidR="005E632B" w:rsidRPr="00B9093C" w:rsidRDefault="005E632B" w:rsidP="005E632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r w:rsidRPr="00B9093C">
              <w:rPr>
                <w:rFonts w:ascii="Times New Roman" w:eastAsia="Times New Roman" w:hAnsi="Times New Roman" w:cs="Times New Roman"/>
                <w:bCs/>
                <w:lang w:eastAsia="ru-RU"/>
              </w:rPr>
              <w:t>Протокол передачи данных</w:t>
            </w:r>
            <w:r w:rsidR="009C0781">
              <w:rPr>
                <w:rFonts w:ascii="Times New Roman" w:eastAsia="Times New Roman" w:hAnsi="Times New Roman" w:cs="Times New Roman"/>
                <w:bCs/>
                <w:lang w:eastAsia="ru-RU"/>
              </w:rPr>
              <w:t>:</w:t>
            </w:r>
            <w:r w:rsidRPr="00B9093C">
              <w:rPr>
                <w:rFonts w:ascii="Times New Roman" w:eastAsia="Times New Roman" w:hAnsi="Times New Roman" w:cs="Times New Roman"/>
                <w:bCs/>
                <w:lang w:eastAsia="ru-RU"/>
              </w:rPr>
              <w:t xml:space="preserve"> Инициализация, блокирование, адресация, обнаружение ошибок, нумерация блоков.</w:t>
            </w:r>
          </w:p>
          <w:p w:rsidR="005E632B" w:rsidRPr="00B7047E" w:rsidRDefault="005E632B" w:rsidP="005E632B">
            <w:pPr>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Управление потоком данных. Методы восстановления. Разграничение доступа</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167BD4" w:rsidRPr="00B7047E" w:rsidTr="00302234">
        <w:trPr>
          <w:trHeight w:val="112"/>
        </w:trPr>
        <w:tc>
          <w:tcPr>
            <w:tcW w:w="786" w:type="pct"/>
            <w:vMerge/>
          </w:tcPr>
          <w:p w:rsidR="00167BD4" w:rsidRPr="00B7047E" w:rsidRDefault="00167BD4" w:rsidP="005E632B">
            <w:pPr>
              <w:spacing w:after="0" w:line="240" w:lineRule="auto"/>
              <w:rPr>
                <w:rFonts w:ascii="Times New Roman" w:eastAsia="Times New Roman" w:hAnsi="Times New Roman" w:cs="Times New Roman"/>
                <w:lang w:eastAsia="ru-RU"/>
              </w:rPr>
            </w:pPr>
          </w:p>
        </w:tc>
        <w:tc>
          <w:tcPr>
            <w:tcW w:w="2435" w:type="pct"/>
            <w:gridSpan w:val="2"/>
          </w:tcPr>
          <w:p w:rsidR="00167BD4" w:rsidRDefault="00167BD4" w:rsidP="005E632B">
            <w:pPr>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9</w:t>
            </w:r>
            <w:r>
              <w:rPr>
                <w:rFonts w:ascii="Times New Roman" w:eastAsia="Times New Roman" w:hAnsi="Times New Roman" w:cs="Times New Roman"/>
                <w:bCs/>
                <w:lang w:eastAsia="ru-RU"/>
              </w:rPr>
              <w:t xml:space="preserve">. Базовые сетевые топологии: </w:t>
            </w:r>
          </w:p>
          <w:p w:rsidR="00167BD4" w:rsidRPr="00B9093C" w:rsidRDefault="00167BD4" w:rsidP="005E632B">
            <w:pPr>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1. Топология «Звезда».</w:t>
            </w:r>
          </w:p>
          <w:p w:rsidR="00167BD4" w:rsidRPr="00B9093C" w:rsidRDefault="00167BD4" w:rsidP="005E632B">
            <w:pPr>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2. Топология «Кольцо».</w:t>
            </w:r>
          </w:p>
          <w:p w:rsidR="00167BD4" w:rsidRPr="00B9093C" w:rsidRDefault="00167BD4" w:rsidP="005E632B">
            <w:pPr>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3. Топология «Общая шина».</w:t>
            </w:r>
          </w:p>
          <w:p w:rsidR="00167BD4" w:rsidRPr="00B7047E" w:rsidRDefault="00167BD4" w:rsidP="005E632B">
            <w:pPr>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4. Комбинированные топологические решения</w:t>
            </w:r>
          </w:p>
        </w:tc>
        <w:tc>
          <w:tcPr>
            <w:tcW w:w="538" w:type="pct"/>
            <w:vAlign w:val="center"/>
          </w:tcPr>
          <w:p w:rsidR="00167BD4" w:rsidRDefault="00167BD4"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167BD4" w:rsidRPr="00EB2201" w:rsidRDefault="00167BD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Merge w:val="restart"/>
            <w:vAlign w:val="center"/>
          </w:tcPr>
          <w:p w:rsidR="00167BD4" w:rsidRPr="008A38DD" w:rsidRDefault="00167BD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167BD4" w:rsidRPr="008A38DD" w:rsidRDefault="00167BD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167BD4"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w:t>
            </w:r>
            <w:r>
              <w:rPr>
                <w:rFonts w:ascii="Times New Roman" w:eastAsia="Times New Roman" w:hAnsi="Times New Roman" w:cs="Times New Roman"/>
                <w:sz w:val="24"/>
                <w:szCs w:val="24"/>
                <w:lang w:eastAsia="ru-RU"/>
              </w:rPr>
              <w:t>- 21</w:t>
            </w:r>
            <w:r w:rsidRPr="008A38DD">
              <w:rPr>
                <w:rFonts w:ascii="Times New Roman" w:eastAsia="Times New Roman" w:hAnsi="Times New Roman" w:cs="Times New Roman"/>
                <w:sz w:val="24"/>
                <w:szCs w:val="24"/>
                <w:lang w:eastAsia="ru-RU"/>
              </w:rPr>
              <w:t>, 23</w:t>
            </w:r>
            <w:r w:rsidR="002D1B2F">
              <w:rPr>
                <w:rFonts w:ascii="Times New Roman" w:eastAsia="Times New Roman" w:hAnsi="Times New Roman" w:cs="Times New Roman"/>
                <w:sz w:val="24"/>
                <w:szCs w:val="24"/>
                <w:lang w:eastAsia="ru-RU"/>
              </w:rPr>
              <w:t>, 30-33</w:t>
            </w:r>
          </w:p>
        </w:tc>
      </w:tr>
      <w:tr w:rsidR="00167BD4" w:rsidRPr="00B7047E" w:rsidTr="00302234">
        <w:trPr>
          <w:trHeight w:val="112"/>
        </w:trPr>
        <w:tc>
          <w:tcPr>
            <w:tcW w:w="786" w:type="pct"/>
            <w:vMerge/>
          </w:tcPr>
          <w:p w:rsidR="00167BD4" w:rsidRPr="00B7047E" w:rsidRDefault="00167BD4" w:rsidP="005E632B">
            <w:pPr>
              <w:spacing w:after="0" w:line="240" w:lineRule="auto"/>
              <w:rPr>
                <w:rFonts w:ascii="Times New Roman" w:eastAsia="Times New Roman" w:hAnsi="Times New Roman" w:cs="Times New Roman"/>
                <w:lang w:eastAsia="ru-RU"/>
              </w:rPr>
            </w:pPr>
          </w:p>
        </w:tc>
        <w:tc>
          <w:tcPr>
            <w:tcW w:w="2435" w:type="pct"/>
            <w:gridSpan w:val="2"/>
          </w:tcPr>
          <w:p w:rsidR="00167BD4" w:rsidRPr="00B7047E" w:rsidRDefault="00167BD4" w:rsidP="009C0781">
            <w:pPr>
              <w:tabs>
                <w:tab w:val="left" w:pos="945"/>
              </w:tabs>
              <w:spacing w:after="0" w:line="240" w:lineRule="auto"/>
              <w:rPr>
                <w:rFonts w:ascii="Times New Roman" w:eastAsia="Times New Roman" w:hAnsi="Times New Roman" w:cs="Times New Roman"/>
                <w:bCs/>
                <w:lang w:eastAsia="ru-RU"/>
              </w:rPr>
            </w:pPr>
            <w:r w:rsidRPr="00B9093C">
              <w:rPr>
                <w:rFonts w:ascii="Times New Roman" w:eastAsia="Times New Roman" w:hAnsi="Times New Roman" w:cs="Times New Roman"/>
                <w:bCs/>
                <w:lang w:eastAsia="ru-RU"/>
              </w:rPr>
              <w:t>10</w:t>
            </w:r>
            <w:r>
              <w:rPr>
                <w:rFonts w:ascii="Times New Roman" w:eastAsia="Times New Roman" w:hAnsi="Times New Roman" w:cs="Times New Roman"/>
                <w:bCs/>
                <w:lang w:eastAsia="ru-RU"/>
              </w:rPr>
              <w:t>.</w:t>
            </w:r>
            <w:r w:rsidRPr="00B9093C">
              <w:rPr>
                <w:rFonts w:ascii="Times New Roman" w:eastAsia="Times New Roman" w:hAnsi="Times New Roman" w:cs="Times New Roman"/>
                <w:bCs/>
                <w:lang w:eastAsia="ru-RU"/>
              </w:rPr>
              <w:t xml:space="preserve"> Организация межсетевого взаимодействия</w:t>
            </w:r>
            <w:proofErr w:type="gramStart"/>
            <w:r w:rsidRPr="00B9093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w:t>
            </w:r>
            <w:proofErr w:type="gramEnd"/>
            <w:r w:rsidRPr="00B9093C">
              <w:rPr>
                <w:rFonts w:ascii="Times New Roman" w:eastAsia="Times New Roman" w:hAnsi="Times New Roman" w:cs="Times New Roman"/>
                <w:bCs/>
                <w:lang w:eastAsia="ru-RU"/>
              </w:rPr>
              <w:t xml:space="preserve"> Типизация мостов. Выделенный, совмещенный, локальный, удаленный мост</w:t>
            </w:r>
          </w:p>
        </w:tc>
        <w:tc>
          <w:tcPr>
            <w:tcW w:w="538" w:type="pct"/>
            <w:vAlign w:val="center"/>
          </w:tcPr>
          <w:p w:rsidR="00167BD4" w:rsidRDefault="00167BD4"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167BD4" w:rsidRPr="00EB2201" w:rsidRDefault="00167BD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Merge/>
            <w:vAlign w:val="center"/>
          </w:tcPr>
          <w:p w:rsidR="00167BD4" w:rsidRPr="008A38DD" w:rsidRDefault="00167BD4" w:rsidP="00302234">
            <w:pPr>
              <w:snapToGrid w:val="0"/>
              <w:spacing w:after="0" w:line="240" w:lineRule="auto"/>
              <w:jc w:val="center"/>
              <w:rPr>
                <w:rFonts w:ascii="Times New Roman" w:eastAsia="Times New Roman" w:hAnsi="Times New Roman" w:cs="Times New Roman"/>
                <w:sz w:val="24"/>
                <w:szCs w:val="24"/>
                <w:lang w:eastAsia="ru-RU"/>
              </w:rPr>
            </w:pPr>
          </w:p>
        </w:tc>
      </w:tr>
      <w:tr w:rsidR="00167BD4" w:rsidRPr="00B7047E" w:rsidTr="00302234">
        <w:trPr>
          <w:trHeight w:val="112"/>
        </w:trPr>
        <w:tc>
          <w:tcPr>
            <w:tcW w:w="786" w:type="pct"/>
          </w:tcPr>
          <w:p w:rsidR="00167BD4" w:rsidRPr="00B7047E" w:rsidRDefault="00167BD4" w:rsidP="005E632B">
            <w:pPr>
              <w:spacing w:after="0" w:line="240" w:lineRule="auto"/>
              <w:rPr>
                <w:rFonts w:ascii="Times New Roman" w:eastAsia="Times New Roman" w:hAnsi="Times New Roman" w:cs="Times New Roman"/>
                <w:lang w:eastAsia="ru-RU"/>
              </w:rPr>
            </w:pPr>
          </w:p>
        </w:tc>
        <w:tc>
          <w:tcPr>
            <w:tcW w:w="2435" w:type="pct"/>
            <w:gridSpan w:val="2"/>
          </w:tcPr>
          <w:p w:rsidR="00167BD4" w:rsidRPr="003007C2" w:rsidRDefault="00167BD4" w:rsidP="009C0781">
            <w:pPr>
              <w:tabs>
                <w:tab w:val="left" w:pos="945"/>
              </w:tabs>
              <w:spacing w:after="0" w:line="240" w:lineRule="auto"/>
              <w:rPr>
                <w:rFonts w:ascii="Times New Roman" w:eastAsia="Times New Roman" w:hAnsi="Times New Roman" w:cs="Times New Roman"/>
                <w:b/>
                <w:bCs/>
                <w:sz w:val="24"/>
                <w:szCs w:val="24"/>
                <w:lang w:eastAsia="ru-RU"/>
              </w:rPr>
            </w:pPr>
            <w:r w:rsidRPr="003007C2">
              <w:rPr>
                <w:rFonts w:ascii="Times New Roman" w:eastAsia="Times New Roman" w:hAnsi="Times New Roman" w:cs="Times New Roman"/>
                <w:b/>
                <w:bCs/>
                <w:sz w:val="24"/>
                <w:szCs w:val="24"/>
                <w:lang w:eastAsia="ru-RU"/>
              </w:rPr>
              <w:t>Практические работы:</w:t>
            </w:r>
          </w:p>
          <w:p w:rsidR="00167BD4" w:rsidRPr="00B9093C" w:rsidRDefault="00167BD4" w:rsidP="009C0781">
            <w:pPr>
              <w:tabs>
                <w:tab w:val="left" w:pos="945"/>
              </w:tabs>
              <w:spacing w:after="0" w:line="240" w:lineRule="auto"/>
              <w:rPr>
                <w:rFonts w:ascii="Times New Roman" w:eastAsia="Times New Roman" w:hAnsi="Times New Roman" w:cs="Times New Roman"/>
                <w:bCs/>
                <w:lang w:eastAsia="ru-RU"/>
              </w:rPr>
            </w:pPr>
            <w:r>
              <w:rPr>
                <w:rFonts w:ascii="Times New Roman" w:hAnsi="Times New Roman" w:cs="Times New Roman"/>
                <w:color w:val="000000"/>
                <w:sz w:val="24"/>
                <w:szCs w:val="24"/>
              </w:rPr>
              <w:t xml:space="preserve">Организация </w:t>
            </w:r>
            <w:proofErr w:type="spellStart"/>
            <w:r>
              <w:rPr>
                <w:rFonts w:ascii="Times New Roman" w:hAnsi="Times New Roman" w:cs="Times New Roman"/>
                <w:color w:val="000000"/>
                <w:sz w:val="24"/>
                <w:szCs w:val="24"/>
              </w:rPr>
              <w:t>одноранговой</w:t>
            </w:r>
            <w:proofErr w:type="spellEnd"/>
            <w:r>
              <w:rPr>
                <w:rFonts w:ascii="Times New Roman" w:hAnsi="Times New Roman" w:cs="Times New Roman"/>
                <w:color w:val="000000"/>
                <w:sz w:val="24"/>
                <w:szCs w:val="24"/>
              </w:rPr>
              <w:t xml:space="preserve"> сети, топология Звезда</w:t>
            </w:r>
          </w:p>
        </w:tc>
        <w:tc>
          <w:tcPr>
            <w:tcW w:w="538" w:type="pct"/>
            <w:vAlign w:val="center"/>
          </w:tcPr>
          <w:p w:rsidR="00167BD4" w:rsidRPr="00167BD4" w:rsidRDefault="00167BD4" w:rsidP="005E632B">
            <w:pPr>
              <w:suppressAutoHyphens/>
              <w:spacing w:after="0"/>
              <w:jc w:val="center"/>
              <w:rPr>
                <w:rFonts w:ascii="Times New Roman" w:eastAsia="Times New Roman" w:hAnsi="Times New Roman" w:cs="Times New Roman"/>
                <w:b/>
                <w:bCs/>
                <w:iCs/>
                <w:lang w:eastAsia="ru-RU"/>
              </w:rPr>
            </w:pPr>
            <w:r w:rsidRPr="00167BD4">
              <w:rPr>
                <w:rFonts w:ascii="Times New Roman" w:eastAsia="Times New Roman" w:hAnsi="Times New Roman" w:cs="Times New Roman"/>
                <w:b/>
                <w:bCs/>
                <w:iCs/>
                <w:lang w:eastAsia="ru-RU"/>
              </w:rPr>
              <w:t>2</w:t>
            </w:r>
          </w:p>
        </w:tc>
        <w:tc>
          <w:tcPr>
            <w:tcW w:w="399" w:type="pct"/>
            <w:vAlign w:val="center"/>
          </w:tcPr>
          <w:p w:rsidR="00167BD4" w:rsidRDefault="00167BD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842" w:type="pct"/>
            <w:vMerge/>
            <w:vAlign w:val="center"/>
          </w:tcPr>
          <w:p w:rsidR="00167BD4" w:rsidRPr="008A38DD" w:rsidRDefault="00167BD4" w:rsidP="00302234">
            <w:pPr>
              <w:snapToGrid w:val="0"/>
              <w:spacing w:after="0" w:line="240" w:lineRule="auto"/>
              <w:jc w:val="center"/>
              <w:rPr>
                <w:rFonts w:ascii="Times New Roman" w:eastAsia="Times New Roman" w:hAnsi="Times New Roman" w:cs="Times New Roman"/>
                <w:sz w:val="24"/>
                <w:szCs w:val="24"/>
                <w:lang w:eastAsia="ru-RU"/>
              </w:rPr>
            </w:pPr>
          </w:p>
        </w:tc>
      </w:tr>
      <w:tr w:rsidR="005E632B" w:rsidRPr="00B9093C" w:rsidTr="00302234">
        <w:trPr>
          <w:trHeight w:val="535"/>
        </w:trPr>
        <w:tc>
          <w:tcPr>
            <w:tcW w:w="786" w:type="pct"/>
            <w:vMerge w:val="restart"/>
          </w:tcPr>
          <w:p w:rsidR="005E632B" w:rsidRPr="00192389" w:rsidRDefault="005E632B" w:rsidP="00192389">
            <w:pPr>
              <w:spacing w:after="0" w:line="240" w:lineRule="auto"/>
              <w:rPr>
                <w:rFonts w:ascii="Times New Roman" w:eastAsia="Times New Roman" w:hAnsi="Times New Roman" w:cs="Times New Roman"/>
                <w:sz w:val="24"/>
                <w:szCs w:val="24"/>
                <w:lang w:eastAsia="ru-RU"/>
              </w:rPr>
            </w:pPr>
            <w:r w:rsidRPr="00192389">
              <w:rPr>
                <w:rFonts w:ascii="Times New Roman" w:eastAsia="Times New Roman" w:hAnsi="Times New Roman" w:cs="Times New Roman"/>
                <w:sz w:val="24"/>
                <w:szCs w:val="24"/>
                <w:lang w:eastAsia="ru-RU"/>
              </w:rPr>
              <w:t xml:space="preserve">Тема </w:t>
            </w:r>
            <w:r w:rsidR="00192389" w:rsidRPr="00192389">
              <w:rPr>
                <w:rFonts w:ascii="Times New Roman" w:eastAsia="Times New Roman" w:hAnsi="Times New Roman" w:cs="Times New Roman"/>
                <w:sz w:val="24"/>
                <w:szCs w:val="24"/>
                <w:lang w:eastAsia="ru-RU"/>
              </w:rPr>
              <w:t>1.7</w:t>
            </w:r>
            <w:r w:rsidRPr="00192389">
              <w:rPr>
                <w:rFonts w:ascii="Times New Roman" w:eastAsia="Times New Roman" w:hAnsi="Times New Roman" w:cs="Times New Roman"/>
                <w:sz w:val="24"/>
                <w:szCs w:val="24"/>
                <w:lang w:eastAsia="ru-RU"/>
              </w:rPr>
              <w:t>. Каналы телекоммуникации</w:t>
            </w:r>
          </w:p>
        </w:tc>
        <w:tc>
          <w:tcPr>
            <w:tcW w:w="2435" w:type="pct"/>
            <w:gridSpan w:val="2"/>
          </w:tcPr>
          <w:p w:rsidR="005E632B" w:rsidRPr="00B7047E" w:rsidRDefault="005E632B" w:rsidP="00B6300E">
            <w:pPr>
              <w:spacing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5E632B" w:rsidRPr="009C0781" w:rsidRDefault="002D1B2F" w:rsidP="005E632B">
            <w:pPr>
              <w:suppressAutoHyphens/>
              <w:spacing w:after="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10//</w:t>
            </w:r>
            <w:r w:rsidR="00167BD4">
              <w:rPr>
                <w:rFonts w:ascii="Times New Roman" w:eastAsia="Times New Roman" w:hAnsi="Times New Roman" w:cs="Times New Roman"/>
                <w:b/>
                <w:bCs/>
                <w:iCs/>
                <w:sz w:val="24"/>
                <w:szCs w:val="24"/>
                <w:lang w:eastAsia="ru-RU"/>
              </w:rPr>
              <w:t>8/2</w:t>
            </w:r>
          </w:p>
        </w:tc>
        <w:tc>
          <w:tcPr>
            <w:tcW w:w="399" w:type="pct"/>
            <w:vAlign w:val="center"/>
          </w:tcPr>
          <w:p w:rsidR="005E632B" w:rsidRPr="00B9093C" w:rsidRDefault="005E632B" w:rsidP="00302234">
            <w:pPr>
              <w:suppressAutoHyphens/>
              <w:spacing w:after="0"/>
              <w:jc w:val="center"/>
              <w:rPr>
                <w:rFonts w:ascii="Times New Roman" w:eastAsia="Times New Roman" w:hAnsi="Times New Roman" w:cs="Times New Roman"/>
                <w:bCs/>
                <w:iCs/>
                <w:sz w:val="24"/>
                <w:szCs w:val="24"/>
                <w:lang w:eastAsia="ru-RU"/>
              </w:rPr>
            </w:pPr>
          </w:p>
        </w:tc>
        <w:tc>
          <w:tcPr>
            <w:tcW w:w="842" w:type="pct"/>
            <w:vAlign w:val="center"/>
          </w:tcPr>
          <w:p w:rsidR="005E632B" w:rsidRPr="00B9093C" w:rsidRDefault="005E632B" w:rsidP="00302234">
            <w:pPr>
              <w:snapToGrid w:val="0"/>
              <w:spacing w:after="0" w:line="240" w:lineRule="auto"/>
              <w:jc w:val="center"/>
              <w:rPr>
                <w:rFonts w:ascii="Times New Roman" w:eastAsia="Times New Roman" w:hAnsi="Times New Roman" w:cs="Times New Roman"/>
                <w:sz w:val="24"/>
                <w:szCs w:val="24"/>
                <w:lang w:eastAsia="ru-RU"/>
              </w:rPr>
            </w:pPr>
          </w:p>
        </w:tc>
      </w:tr>
      <w:tr w:rsidR="005E632B" w:rsidRPr="00B9093C" w:rsidTr="00302234">
        <w:trPr>
          <w:trHeight w:val="535"/>
        </w:trPr>
        <w:tc>
          <w:tcPr>
            <w:tcW w:w="786" w:type="pct"/>
            <w:vMerge/>
          </w:tcPr>
          <w:p w:rsidR="005E632B" w:rsidRPr="005E632B" w:rsidRDefault="005E632B" w:rsidP="005E632B">
            <w:pPr>
              <w:spacing w:after="0" w:line="240" w:lineRule="auto"/>
              <w:rPr>
                <w:rFonts w:ascii="Times New Roman" w:eastAsia="Times New Roman" w:hAnsi="Times New Roman" w:cs="Times New Roman"/>
                <w:b/>
                <w:sz w:val="24"/>
                <w:szCs w:val="24"/>
                <w:lang w:eastAsia="ru-RU"/>
              </w:rPr>
            </w:pPr>
          </w:p>
        </w:tc>
        <w:tc>
          <w:tcPr>
            <w:tcW w:w="2435" w:type="pct"/>
            <w:gridSpan w:val="2"/>
            <w:vAlign w:val="center"/>
          </w:tcPr>
          <w:p w:rsidR="005E632B" w:rsidRPr="00B9093C" w:rsidRDefault="005E632B" w:rsidP="005E632B">
            <w:pPr>
              <w:spacing w:after="0" w:line="240" w:lineRule="auto"/>
              <w:rPr>
                <w:rFonts w:ascii="Times New Roman" w:hAnsi="Times New Roman" w:cs="Times New Roman"/>
                <w:color w:val="000000"/>
                <w:sz w:val="24"/>
                <w:szCs w:val="24"/>
              </w:rPr>
            </w:pPr>
            <w:r w:rsidRPr="00B9093C">
              <w:rPr>
                <w:rFonts w:ascii="Times New Roman" w:hAnsi="Times New Roman" w:cs="Times New Roman"/>
                <w:color w:val="000000"/>
                <w:sz w:val="24"/>
                <w:szCs w:val="24"/>
              </w:rPr>
              <w:t>1</w:t>
            </w:r>
            <w:r>
              <w:rPr>
                <w:rFonts w:ascii="Times New Roman" w:hAnsi="Times New Roman" w:cs="Times New Roman"/>
                <w:color w:val="000000"/>
                <w:sz w:val="24"/>
                <w:szCs w:val="24"/>
              </w:rPr>
              <w:t xml:space="preserve">. Кабельные каналы. </w:t>
            </w:r>
            <w:r w:rsidRPr="00B9093C">
              <w:rPr>
                <w:rFonts w:ascii="Times New Roman" w:hAnsi="Times New Roman" w:cs="Times New Roman"/>
                <w:color w:val="000000"/>
                <w:sz w:val="24"/>
                <w:szCs w:val="24"/>
              </w:rPr>
              <w:t>Витая пара. Коаксиальная (соосная) система проводников</w:t>
            </w:r>
          </w:p>
        </w:tc>
        <w:tc>
          <w:tcPr>
            <w:tcW w:w="538" w:type="pct"/>
            <w:vAlign w:val="center"/>
          </w:tcPr>
          <w:p w:rsidR="005E632B" w:rsidRPr="00B9093C" w:rsidRDefault="005E632B" w:rsidP="005E632B">
            <w:pPr>
              <w:suppressAutoHyphens/>
              <w:spacing w:after="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399" w:type="pct"/>
            <w:vAlign w:val="center"/>
          </w:tcPr>
          <w:p w:rsidR="005E632B" w:rsidRPr="00B9093C" w:rsidRDefault="00302234" w:rsidP="00302234">
            <w:pPr>
              <w:suppressAutoHyphens/>
              <w:spacing w:after="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9093C"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9093C" w:rsidTr="00302234">
        <w:trPr>
          <w:trHeight w:val="112"/>
        </w:trPr>
        <w:tc>
          <w:tcPr>
            <w:tcW w:w="786" w:type="pct"/>
            <w:vMerge/>
          </w:tcPr>
          <w:p w:rsidR="005E632B" w:rsidRPr="00B9093C" w:rsidRDefault="005E632B" w:rsidP="005E632B">
            <w:pPr>
              <w:spacing w:after="0" w:line="240" w:lineRule="auto"/>
              <w:rPr>
                <w:rFonts w:ascii="Times New Roman" w:eastAsia="Times New Roman" w:hAnsi="Times New Roman" w:cs="Times New Roman"/>
                <w:sz w:val="24"/>
                <w:szCs w:val="24"/>
                <w:lang w:eastAsia="ru-RU"/>
              </w:rPr>
            </w:pPr>
          </w:p>
        </w:tc>
        <w:tc>
          <w:tcPr>
            <w:tcW w:w="2435" w:type="pct"/>
            <w:gridSpan w:val="2"/>
            <w:vAlign w:val="center"/>
          </w:tcPr>
          <w:p w:rsidR="005E632B" w:rsidRPr="00B9093C" w:rsidRDefault="005E632B" w:rsidP="005E632B">
            <w:pPr>
              <w:spacing w:after="0" w:line="240" w:lineRule="auto"/>
              <w:rPr>
                <w:rFonts w:ascii="Times New Roman" w:hAnsi="Times New Roman" w:cs="Times New Roman"/>
                <w:color w:val="000000"/>
                <w:sz w:val="24"/>
                <w:szCs w:val="24"/>
              </w:rPr>
            </w:pPr>
            <w:r w:rsidRPr="00B9093C">
              <w:rPr>
                <w:rFonts w:ascii="Times New Roman" w:hAnsi="Times New Roman" w:cs="Times New Roman"/>
                <w:color w:val="000000"/>
                <w:sz w:val="24"/>
                <w:szCs w:val="24"/>
              </w:rPr>
              <w:t>2</w:t>
            </w:r>
            <w:r>
              <w:rPr>
                <w:rFonts w:ascii="Times New Roman" w:hAnsi="Times New Roman" w:cs="Times New Roman"/>
                <w:color w:val="000000"/>
                <w:sz w:val="24"/>
                <w:szCs w:val="24"/>
              </w:rPr>
              <w:t>. Оптоволоконные линии.</w:t>
            </w:r>
            <w:r w:rsidRPr="00B9093C">
              <w:rPr>
                <w:rFonts w:ascii="Times New Roman" w:hAnsi="Times New Roman" w:cs="Times New Roman"/>
                <w:color w:val="000000"/>
                <w:sz w:val="24"/>
                <w:szCs w:val="24"/>
              </w:rPr>
              <w:t xml:space="preserve"> Виды оптических волокон. Соединение и разветвление</w:t>
            </w:r>
          </w:p>
        </w:tc>
        <w:tc>
          <w:tcPr>
            <w:tcW w:w="538" w:type="pct"/>
            <w:vAlign w:val="center"/>
          </w:tcPr>
          <w:p w:rsidR="005E632B" w:rsidRPr="00B9093C" w:rsidRDefault="005E632B" w:rsidP="005E632B">
            <w:pPr>
              <w:suppressAutoHyphens/>
              <w:spacing w:after="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399" w:type="pct"/>
            <w:vAlign w:val="center"/>
          </w:tcPr>
          <w:p w:rsidR="005E632B" w:rsidRPr="00B9093C" w:rsidRDefault="00302234" w:rsidP="00302234">
            <w:pPr>
              <w:suppressAutoHyphens/>
              <w:spacing w:after="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9093C"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9093C" w:rsidTr="00302234">
        <w:trPr>
          <w:trHeight w:val="112"/>
        </w:trPr>
        <w:tc>
          <w:tcPr>
            <w:tcW w:w="786" w:type="pct"/>
            <w:vMerge/>
          </w:tcPr>
          <w:p w:rsidR="005E632B" w:rsidRPr="00B9093C" w:rsidRDefault="005E632B" w:rsidP="005E632B">
            <w:pPr>
              <w:spacing w:after="0" w:line="240" w:lineRule="auto"/>
              <w:rPr>
                <w:rFonts w:ascii="Times New Roman" w:eastAsia="Times New Roman" w:hAnsi="Times New Roman" w:cs="Times New Roman"/>
                <w:sz w:val="24"/>
                <w:szCs w:val="24"/>
                <w:lang w:eastAsia="ru-RU"/>
              </w:rPr>
            </w:pPr>
          </w:p>
        </w:tc>
        <w:tc>
          <w:tcPr>
            <w:tcW w:w="2435" w:type="pct"/>
            <w:gridSpan w:val="2"/>
            <w:vAlign w:val="center"/>
          </w:tcPr>
          <w:p w:rsidR="005E632B" w:rsidRPr="00B9093C" w:rsidRDefault="005E632B" w:rsidP="005E632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B9093C">
              <w:rPr>
                <w:rFonts w:ascii="Times New Roman" w:hAnsi="Times New Roman" w:cs="Times New Roman"/>
                <w:color w:val="000000"/>
                <w:sz w:val="24"/>
                <w:szCs w:val="24"/>
              </w:rPr>
              <w:t>Беспроводные каналы. Диапазоны. Системы мобильной связи.</w:t>
            </w:r>
          </w:p>
        </w:tc>
        <w:tc>
          <w:tcPr>
            <w:tcW w:w="538" w:type="pct"/>
            <w:vAlign w:val="center"/>
          </w:tcPr>
          <w:p w:rsidR="005E632B" w:rsidRPr="00B9093C" w:rsidRDefault="005E632B" w:rsidP="005E632B">
            <w:pPr>
              <w:suppressAutoHyphens/>
              <w:spacing w:after="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399" w:type="pct"/>
            <w:vAlign w:val="center"/>
          </w:tcPr>
          <w:p w:rsidR="005E632B" w:rsidRPr="00B9093C" w:rsidRDefault="00302234" w:rsidP="00302234">
            <w:pPr>
              <w:suppressAutoHyphens/>
              <w:spacing w:after="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9093C"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9093C" w:rsidTr="00302234">
        <w:trPr>
          <w:trHeight w:val="112"/>
        </w:trPr>
        <w:tc>
          <w:tcPr>
            <w:tcW w:w="786" w:type="pct"/>
            <w:vMerge/>
          </w:tcPr>
          <w:p w:rsidR="005E632B" w:rsidRPr="00B9093C" w:rsidRDefault="005E632B" w:rsidP="005E632B">
            <w:pPr>
              <w:spacing w:after="0" w:line="240" w:lineRule="auto"/>
              <w:rPr>
                <w:rFonts w:ascii="Times New Roman" w:eastAsia="Times New Roman" w:hAnsi="Times New Roman" w:cs="Times New Roman"/>
                <w:sz w:val="24"/>
                <w:szCs w:val="24"/>
                <w:lang w:eastAsia="ru-RU"/>
              </w:rPr>
            </w:pPr>
          </w:p>
        </w:tc>
        <w:tc>
          <w:tcPr>
            <w:tcW w:w="2435" w:type="pct"/>
            <w:gridSpan w:val="2"/>
            <w:vAlign w:val="center"/>
          </w:tcPr>
          <w:p w:rsidR="005E632B" w:rsidRPr="00B9093C" w:rsidRDefault="005E632B" w:rsidP="005E632B">
            <w:pPr>
              <w:spacing w:after="0" w:line="240" w:lineRule="auto"/>
              <w:rPr>
                <w:rFonts w:ascii="Times New Roman" w:hAnsi="Times New Roman" w:cs="Times New Roman"/>
                <w:color w:val="000000"/>
                <w:sz w:val="24"/>
                <w:szCs w:val="24"/>
              </w:rPr>
            </w:pPr>
            <w:r w:rsidRPr="00B9093C">
              <w:rPr>
                <w:rFonts w:ascii="Times New Roman" w:hAnsi="Times New Roman" w:cs="Times New Roman"/>
                <w:color w:val="000000"/>
                <w:sz w:val="24"/>
                <w:szCs w:val="24"/>
              </w:rPr>
              <w:t>4</w:t>
            </w:r>
            <w:r>
              <w:rPr>
                <w:rFonts w:ascii="Times New Roman" w:hAnsi="Times New Roman" w:cs="Times New Roman"/>
                <w:color w:val="000000"/>
                <w:sz w:val="24"/>
                <w:szCs w:val="24"/>
              </w:rPr>
              <w:t>. Спутниковые системы связи</w:t>
            </w:r>
            <w:r w:rsidRPr="00B9093C">
              <w:rPr>
                <w:rFonts w:ascii="Times New Roman" w:hAnsi="Times New Roman" w:cs="Times New Roman"/>
                <w:color w:val="000000"/>
                <w:sz w:val="24"/>
                <w:szCs w:val="24"/>
              </w:rPr>
              <w:t>. Организация спутниковых систем. Виды орбит спутниковых систем</w:t>
            </w:r>
            <w:r>
              <w:rPr>
                <w:rFonts w:ascii="Times New Roman" w:hAnsi="Times New Roman" w:cs="Times New Roman"/>
                <w:color w:val="000000"/>
                <w:sz w:val="24"/>
                <w:szCs w:val="24"/>
              </w:rPr>
              <w:t>.</w:t>
            </w:r>
            <w:r w:rsidRPr="00B9093C">
              <w:rPr>
                <w:rFonts w:ascii="Times New Roman" w:hAnsi="Times New Roman" w:cs="Times New Roman"/>
                <w:color w:val="000000"/>
                <w:sz w:val="24"/>
                <w:szCs w:val="24"/>
              </w:rPr>
              <w:t xml:space="preserve"> Работа наземных терминалов со спутником</w:t>
            </w:r>
          </w:p>
        </w:tc>
        <w:tc>
          <w:tcPr>
            <w:tcW w:w="538" w:type="pct"/>
            <w:vAlign w:val="center"/>
          </w:tcPr>
          <w:p w:rsidR="005E632B" w:rsidRPr="00B9093C" w:rsidRDefault="005E632B" w:rsidP="005E632B">
            <w:pPr>
              <w:suppressAutoHyphens/>
              <w:spacing w:after="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399" w:type="pct"/>
            <w:vAlign w:val="center"/>
          </w:tcPr>
          <w:p w:rsidR="005E632B" w:rsidRPr="00B9093C" w:rsidRDefault="00302234" w:rsidP="00302234">
            <w:pPr>
              <w:suppressAutoHyphens/>
              <w:spacing w:after="0"/>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9093C"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3007C2" w:rsidRPr="00B9093C" w:rsidTr="00302234">
        <w:trPr>
          <w:trHeight w:val="112"/>
        </w:trPr>
        <w:tc>
          <w:tcPr>
            <w:tcW w:w="786" w:type="pct"/>
          </w:tcPr>
          <w:p w:rsidR="003007C2" w:rsidRPr="00B9093C" w:rsidRDefault="003007C2" w:rsidP="005E632B">
            <w:pPr>
              <w:spacing w:after="0" w:line="240" w:lineRule="auto"/>
              <w:rPr>
                <w:rFonts w:ascii="Times New Roman" w:eastAsia="Times New Roman" w:hAnsi="Times New Roman" w:cs="Times New Roman"/>
                <w:sz w:val="24"/>
                <w:szCs w:val="24"/>
                <w:lang w:eastAsia="ru-RU"/>
              </w:rPr>
            </w:pPr>
          </w:p>
        </w:tc>
        <w:tc>
          <w:tcPr>
            <w:tcW w:w="2435" w:type="pct"/>
            <w:gridSpan w:val="2"/>
            <w:vAlign w:val="center"/>
          </w:tcPr>
          <w:p w:rsidR="003007C2" w:rsidRPr="00167BD4" w:rsidRDefault="003007C2" w:rsidP="005E632B">
            <w:pPr>
              <w:spacing w:after="0" w:line="240" w:lineRule="auto"/>
              <w:rPr>
                <w:rFonts w:ascii="Times New Roman" w:hAnsi="Times New Roman" w:cs="Times New Roman"/>
                <w:b/>
                <w:color w:val="000000"/>
                <w:sz w:val="24"/>
                <w:szCs w:val="24"/>
              </w:rPr>
            </w:pPr>
            <w:r w:rsidRPr="00167BD4">
              <w:rPr>
                <w:rFonts w:ascii="Times New Roman" w:hAnsi="Times New Roman" w:cs="Times New Roman"/>
                <w:b/>
                <w:color w:val="000000"/>
                <w:sz w:val="24"/>
                <w:szCs w:val="24"/>
              </w:rPr>
              <w:t>Практические работы:</w:t>
            </w:r>
          </w:p>
          <w:p w:rsidR="003007C2" w:rsidRPr="00167BD4" w:rsidRDefault="003007C2" w:rsidP="005E632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Обжим кабеля</w:t>
            </w:r>
            <w:r w:rsidRPr="003007C2">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UTP</w:t>
            </w:r>
            <w:r>
              <w:rPr>
                <w:rFonts w:ascii="Times New Roman" w:hAnsi="Times New Roman" w:cs="Times New Roman"/>
                <w:color w:val="000000"/>
                <w:sz w:val="24"/>
                <w:szCs w:val="24"/>
              </w:rPr>
              <w:t xml:space="preserve"> по стандарту 568а, 568</w:t>
            </w:r>
            <w:r>
              <w:rPr>
                <w:rFonts w:ascii="Times New Roman" w:hAnsi="Times New Roman" w:cs="Times New Roman"/>
                <w:color w:val="000000"/>
                <w:sz w:val="24"/>
                <w:szCs w:val="24"/>
                <w:lang w:val="en-US"/>
              </w:rPr>
              <w:t>b</w:t>
            </w:r>
            <w:r w:rsidR="00167BD4">
              <w:rPr>
                <w:rFonts w:ascii="Times New Roman" w:hAnsi="Times New Roman" w:cs="Times New Roman"/>
                <w:color w:val="000000"/>
                <w:sz w:val="24"/>
                <w:szCs w:val="24"/>
              </w:rPr>
              <w:t>.</w:t>
            </w:r>
          </w:p>
          <w:p w:rsidR="003007C2" w:rsidRPr="003007C2" w:rsidRDefault="003007C2" w:rsidP="003007C2">
            <w:pPr>
              <w:spacing w:after="0" w:line="240" w:lineRule="auto"/>
              <w:rPr>
                <w:rFonts w:ascii="Times New Roman" w:hAnsi="Times New Roman" w:cs="Times New Roman"/>
                <w:color w:val="000000"/>
                <w:sz w:val="24"/>
                <w:szCs w:val="24"/>
              </w:rPr>
            </w:pPr>
          </w:p>
        </w:tc>
        <w:tc>
          <w:tcPr>
            <w:tcW w:w="538" w:type="pct"/>
            <w:vAlign w:val="center"/>
          </w:tcPr>
          <w:p w:rsidR="003007C2" w:rsidRPr="00167BD4" w:rsidRDefault="003007C2" w:rsidP="005E632B">
            <w:pPr>
              <w:suppressAutoHyphens/>
              <w:spacing w:after="0"/>
              <w:jc w:val="center"/>
              <w:rPr>
                <w:rFonts w:ascii="Times New Roman" w:eastAsia="Times New Roman" w:hAnsi="Times New Roman" w:cs="Times New Roman"/>
                <w:b/>
                <w:bCs/>
                <w:iCs/>
                <w:sz w:val="24"/>
                <w:szCs w:val="24"/>
                <w:lang w:val="en-US" w:eastAsia="ru-RU"/>
              </w:rPr>
            </w:pPr>
            <w:r w:rsidRPr="00167BD4">
              <w:rPr>
                <w:rFonts w:ascii="Times New Roman" w:eastAsia="Times New Roman" w:hAnsi="Times New Roman" w:cs="Times New Roman"/>
                <w:b/>
                <w:bCs/>
                <w:iCs/>
                <w:sz w:val="24"/>
                <w:szCs w:val="24"/>
                <w:lang w:val="en-US" w:eastAsia="ru-RU"/>
              </w:rPr>
              <w:t>2</w:t>
            </w:r>
          </w:p>
        </w:tc>
        <w:tc>
          <w:tcPr>
            <w:tcW w:w="399" w:type="pct"/>
            <w:vAlign w:val="center"/>
          </w:tcPr>
          <w:p w:rsidR="003007C2" w:rsidRPr="003007C2" w:rsidRDefault="003007C2" w:rsidP="00302234">
            <w:pPr>
              <w:suppressAutoHyphens/>
              <w:spacing w:after="0"/>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3</w:t>
            </w:r>
          </w:p>
        </w:tc>
        <w:tc>
          <w:tcPr>
            <w:tcW w:w="842" w:type="pct"/>
            <w:vAlign w:val="center"/>
          </w:tcPr>
          <w:p w:rsidR="00167BD4"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167BD4"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3007C2"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7, 13-21</w:t>
            </w:r>
          </w:p>
        </w:tc>
      </w:tr>
      <w:tr w:rsidR="005E632B" w:rsidRPr="00B7047E" w:rsidTr="00302234">
        <w:trPr>
          <w:trHeight w:val="112"/>
        </w:trPr>
        <w:tc>
          <w:tcPr>
            <w:tcW w:w="786" w:type="pct"/>
            <w:vMerge w:val="restart"/>
          </w:tcPr>
          <w:p w:rsidR="005E632B" w:rsidRPr="00192389" w:rsidRDefault="005E632B" w:rsidP="00192389">
            <w:pPr>
              <w:spacing w:after="0" w:line="240" w:lineRule="auto"/>
              <w:rPr>
                <w:rFonts w:ascii="Times New Roman" w:eastAsia="Times New Roman" w:hAnsi="Times New Roman" w:cs="Times New Roman"/>
                <w:sz w:val="24"/>
                <w:szCs w:val="24"/>
                <w:lang w:eastAsia="ru-RU"/>
              </w:rPr>
            </w:pPr>
            <w:r w:rsidRPr="00192389">
              <w:rPr>
                <w:rFonts w:ascii="Times New Roman" w:eastAsia="Times New Roman" w:hAnsi="Times New Roman" w:cs="Times New Roman"/>
                <w:sz w:val="24"/>
                <w:szCs w:val="24"/>
                <w:lang w:eastAsia="ru-RU"/>
              </w:rPr>
              <w:t xml:space="preserve">Тема </w:t>
            </w:r>
            <w:r w:rsidR="00192389" w:rsidRPr="00192389">
              <w:rPr>
                <w:rFonts w:ascii="Times New Roman" w:eastAsia="Times New Roman" w:hAnsi="Times New Roman" w:cs="Times New Roman"/>
                <w:sz w:val="24"/>
                <w:szCs w:val="24"/>
                <w:lang w:eastAsia="ru-RU"/>
              </w:rPr>
              <w:t>1.8</w:t>
            </w:r>
            <w:r w:rsidRPr="00192389">
              <w:rPr>
                <w:rFonts w:ascii="Times New Roman" w:eastAsia="Times New Roman" w:hAnsi="Times New Roman" w:cs="Times New Roman"/>
                <w:sz w:val="24"/>
                <w:szCs w:val="24"/>
                <w:lang w:eastAsia="ru-RU"/>
              </w:rPr>
              <w:t>. Технологии «Терминал-хост»</w:t>
            </w:r>
          </w:p>
        </w:tc>
        <w:tc>
          <w:tcPr>
            <w:tcW w:w="2435" w:type="pct"/>
            <w:gridSpan w:val="2"/>
          </w:tcPr>
          <w:p w:rsidR="005E632B" w:rsidRPr="00B7047E" w:rsidRDefault="005E632B" w:rsidP="00B6300E">
            <w:pPr>
              <w:spacing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5E632B" w:rsidRPr="009C0781" w:rsidRDefault="002D1B2F" w:rsidP="003007C2">
            <w:pPr>
              <w:suppressAutoHyphens/>
              <w:spacing w:after="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w:t>
            </w:r>
            <w:r w:rsidR="005E632B" w:rsidRPr="009C0781">
              <w:rPr>
                <w:rFonts w:ascii="Times New Roman" w:eastAsia="Times New Roman" w:hAnsi="Times New Roman" w:cs="Times New Roman"/>
                <w:b/>
                <w:bCs/>
                <w:iCs/>
                <w:sz w:val="24"/>
                <w:szCs w:val="24"/>
                <w:lang w:eastAsia="ru-RU"/>
              </w:rPr>
              <w:t>6/</w:t>
            </w:r>
            <w:r w:rsidR="003007C2">
              <w:rPr>
                <w:rFonts w:ascii="Times New Roman" w:eastAsia="Times New Roman" w:hAnsi="Times New Roman" w:cs="Times New Roman"/>
                <w:b/>
                <w:bCs/>
                <w:iCs/>
                <w:sz w:val="24"/>
                <w:szCs w:val="24"/>
                <w:lang w:eastAsia="ru-RU"/>
              </w:rPr>
              <w:t>2</w:t>
            </w:r>
          </w:p>
        </w:tc>
        <w:tc>
          <w:tcPr>
            <w:tcW w:w="399" w:type="pct"/>
            <w:vAlign w:val="center"/>
          </w:tcPr>
          <w:p w:rsidR="005E632B" w:rsidRPr="00EB2201" w:rsidRDefault="005E632B" w:rsidP="00302234">
            <w:pPr>
              <w:suppressAutoHyphens/>
              <w:spacing w:after="0"/>
              <w:jc w:val="center"/>
              <w:rPr>
                <w:rFonts w:ascii="Times New Roman" w:eastAsia="Times New Roman" w:hAnsi="Times New Roman" w:cs="Times New Roman"/>
                <w:bCs/>
                <w:iCs/>
                <w:lang w:eastAsia="ru-RU"/>
              </w:rPr>
            </w:pP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
        </w:tc>
      </w:tr>
      <w:tr w:rsidR="005E632B" w:rsidRPr="00B7047E" w:rsidTr="00302234">
        <w:trPr>
          <w:trHeight w:val="112"/>
        </w:trPr>
        <w:tc>
          <w:tcPr>
            <w:tcW w:w="786" w:type="pct"/>
            <w:vMerge/>
          </w:tcPr>
          <w:p w:rsidR="005E632B" w:rsidRPr="005E632B" w:rsidRDefault="005E632B" w:rsidP="005E632B">
            <w:pPr>
              <w:spacing w:after="0" w:line="240" w:lineRule="auto"/>
              <w:rPr>
                <w:rFonts w:ascii="Times New Roman" w:eastAsia="Times New Roman" w:hAnsi="Times New Roman" w:cs="Times New Roman"/>
                <w:b/>
                <w:sz w:val="24"/>
                <w:szCs w:val="24"/>
                <w:lang w:eastAsia="ru-RU"/>
              </w:rPr>
            </w:pPr>
          </w:p>
        </w:tc>
        <w:tc>
          <w:tcPr>
            <w:tcW w:w="2435" w:type="pct"/>
            <w:gridSpan w:val="2"/>
            <w:vAlign w:val="center"/>
          </w:tcPr>
          <w:p w:rsidR="005E632B" w:rsidRPr="001F5338" w:rsidRDefault="005E632B" w:rsidP="005E632B">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1. Стандарт RS-232-C. Установка формата. Разъем интерфейса</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5E632B">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2. Использование модемов для коммутации. Аналоговые модемы. Модуляция. Основные типы аналоговых модемов. Протоколы обмена данными модемов</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5E632B">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3. Цифровая связь с абонентом и цифровые модемы / ISDN. Цифровые абонентские линии. Терминалы и телекоммуникационные программы.</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3007C2" w:rsidRPr="00B7047E" w:rsidTr="00302234">
        <w:trPr>
          <w:trHeight w:val="112"/>
        </w:trPr>
        <w:tc>
          <w:tcPr>
            <w:tcW w:w="786" w:type="pct"/>
          </w:tcPr>
          <w:p w:rsidR="003007C2" w:rsidRPr="00B7047E" w:rsidRDefault="003007C2" w:rsidP="005E632B">
            <w:pPr>
              <w:spacing w:after="0" w:line="240" w:lineRule="auto"/>
              <w:rPr>
                <w:rFonts w:ascii="Times New Roman" w:eastAsia="Times New Roman" w:hAnsi="Times New Roman" w:cs="Times New Roman"/>
                <w:lang w:eastAsia="ru-RU"/>
              </w:rPr>
            </w:pPr>
          </w:p>
        </w:tc>
        <w:tc>
          <w:tcPr>
            <w:tcW w:w="2435" w:type="pct"/>
            <w:gridSpan w:val="2"/>
            <w:vAlign w:val="center"/>
          </w:tcPr>
          <w:p w:rsidR="003007C2" w:rsidRPr="003007C2" w:rsidRDefault="003007C2" w:rsidP="005E632B">
            <w:pPr>
              <w:spacing w:after="0" w:line="240" w:lineRule="auto"/>
              <w:rPr>
                <w:rFonts w:ascii="Times New Roman" w:hAnsi="Times New Roman" w:cs="Times New Roman"/>
                <w:b/>
                <w:color w:val="000000"/>
                <w:sz w:val="24"/>
                <w:szCs w:val="24"/>
              </w:rPr>
            </w:pPr>
            <w:r w:rsidRPr="003007C2">
              <w:rPr>
                <w:rFonts w:ascii="Times New Roman" w:hAnsi="Times New Roman" w:cs="Times New Roman"/>
                <w:b/>
                <w:color w:val="000000"/>
                <w:sz w:val="24"/>
                <w:szCs w:val="24"/>
              </w:rPr>
              <w:t xml:space="preserve">Практические работы: </w:t>
            </w:r>
          </w:p>
          <w:p w:rsidR="003007C2" w:rsidRPr="001F5338" w:rsidRDefault="003007C2" w:rsidP="005E632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модемной связи.</w:t>
            </w:r>
          </w:p>
        </w:tc>
        <w:tc>
          <w:tcPr>
            <w:tcW w:w="538" w:type="pct"/>
            <w:vAlign w:val="center"/>
          </w:tcPr>
          <w:p w:rsidR="003007C2" w:rsidRPr="00167BD4" w:rsidRDefault="003007C2" w:rsidP="005E632B">
            <w:pPr>
              <w:suppressAutoHyphens/>
              <w:spacing w:after="0"/>
              <w:jc w:val="center"/>
              <w:rPr>
                <w:rFonts w:ascii="Times New Roman" w:eastAsia="Times New Roman" w:hAnsi="Times New Roman" w:cs="Times New Roman"/>
                <w:b/>
                <w:bCs/>
                <w:iCs/>
                <w:lang w:eastAsia="ru-RU"/>
              </w:rPr>
            </w:pPr>
            <w:r w:rsidRPr="00167BD4">
              <w:rPr>
                <w:rFonts w:ascii="Times New Roman" w:eastAsia="Times New Roman" w:hAnsi="Times New Roman" w:cs="Times New Roman"/>
                <w:b/>
                <w:bCs/>
                <w:iCs/>
                <w:lang w:eastAsia="ru-RU"/>
              </w:rPr>
              <w:t>2</w:t>
            </w:r>
          </w:p>
        </w:tc>
        <w:tc>
          <w:tcPr>
            <w:tcW w:w="399" w:type="pct"/>
            <w:vAlign w:val="center"/>
          </w:tcPr>
          <w:p w:rsidR="003007C2" w:rsidRDefault="003007C2"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842" w:type="pct"/>
            <w:vAlign w:val="center"/>
          </w:tcPr>
          <w:p w:rsidR="00167BD4"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167BD4"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3007C2"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7, 13-21</w:t>
            </w:r>
          </w:p>
        </w:tc>
      </w:tr>
      <w:tr w:rsidR="005E632B" w:rsidRPr="00B7047E" w:rsidTr="00302234">
        <w:trPr>
          <w:trHeight w:val="112"/>
        </w:trPr>
        <w:tc>
          <w:tcPr>
            <w:tcW w:w="786" w:type="pct"/>
            <w:vMerge w:val="restart"/>
          </w:tcPr>
          <w:p w:rsidR="005E632B" w:rsidRPr="00192389" w:rsidRDefault="005E632B" w:rsidP="00192389">
            <w:pPr>
              <w:spacing w:after="0" w:line="240" w:lineRule="auto"/>
              <w:rPr>
                <w:rFonts w:ascii="Times New Roman" w:eastAsia="Times New Roman" w:hAnsi="Times New Roman" w:cs="Times New Roman"/>
                <w:sz w:val="24"/>
                <w:szCs w:val="24"/>
                <w:lang w:eastAsia="ru-RU"/>
              </w:rPr>
            </w:pPr>
            <w:r w:rsidRPr="00192389">
              <w:rPr>
                <w:rFonts w:ascii="Times New Roman" w:eastAsia="Times New Roman" w:hAnsi="Times New Roman" w:cs="Times New Roman"/>
                <w:sz w:val="24"/>
                <w:szCs w:val="24"/>
                <w:lang w:eastAsia="ru-RU"/>
              </w:rPr>
              <w:t xml:space="preserve">Тема </w:t>
            </w:r>
            <w:r w:rsidR="00192389" w:rsidRPr="00192389">
              <w:rPr>
                <w:rFonts w:ascii="Times New Roman" w:eastAsia="Times New Roman" w:hAnsi="Times New Roman" w:cs="Times New Roman"/>
                <w:sz w:val="24"/>
                <w:szCs w:val="24"/>
                <w:lang w:eastAsia="ru-RU"/>
              </w:rPr>
              <w:t>1.9</w:t>
            </w:r>
            <w:r w:rsidRPr="00192389">
              <w:rPr>
                <w:rFonts w:ascii="Times New Roman" w:eastAsia="Times New Roman" w:hAnsi="Times New Roman" w:cs="Times New Roman"/>
                <w:sz w:val="24"/>
                <w:szCs w:val="24"/>
                <w:lang w:eastAsia="ru-RU"/>
              </w:rPr>
              <w:t xml:space="preserve">. </w:t>
            </w:r>
            <w:r w:rsidRPr="00192389">
              <w:rPr>
                <w:rFonts w:ascii="Times New Roman" w:eastAsia="Times New Roman" w:hAnsi="Times New Roman" w:cs="Times New Roman"/>
                <w:sz w:val="24"/>
                <w:szCs w:val="24"/>
                <w:lang w:eastAsia="ru-RU"/>
              </w:rPr>
              <w:lastRenderedPageBreak/>
              <w:t>Использование локальных компьютерных сетей</w:t>
            </w:r>
          </w:p>
        </w:tc>
        <w:tc>
          <w:tcPr>
            <w:tcW w:w="2435" w:type="pct"/>
            <w:gridSpan w:val="2"/>
          </w:tcPr>
          <w:p w:rsidR="005E632B" w:rsidRPr="00B7047E" w:rsidRDefault="005E632B" w:rsidP="00B6300E">
            <w:pPr>
              <w:spacing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lastRenderedPageBreak/>
              <w:t xml:space="preserve">Содержание </w:t>
            </w:r>
          </w:p>
        </w:tc>
        <w:tc>
          <w:tcPr>
            <w:tcW w:w="538" w:type="pct"/>
            <w:vAlign w:val="center"/>
          </w:tcPr>
          <w:p w:rsidR="005E632B" w:rsidRPr="002D1B2F" w:rsidRDefault="002D1B2F" w:rsidP="003007C2">
            <w:pPr>
              <w:suppressAutoHyphens/>
              <w:spacing w:after="0"/>
              <w:jc w:val="center"/>
              <w:rPr>
                <w:rFonts w:ascii="Times New Roman" w:eastAsia="Times New Roman" w:hAnsi="Times New Roman" w:cs="Times New Roman"/>
                <w:b/>
                <w:bCs/>
                <w:iCs/>
                <w:sz w:val="24"/>
                <w:szCs w:val="24"/>
                <w:lang w:eastAsia="ru-RU"/>
              </w:rPr>
            </w:pPr>
            <w:r w:rsidRPr="002D1B2F">
              <w:rPr>
                <w:rFonts w:ascii="Times New Roman" w:eastAsia="Times New Roman" w:hAnsi="Times New Roman" w:cs="Times New Roman"/>
                <w:b/>
                <w:bCs/>
                <w:iCs/>
                <w:sz w:val="24"/>
                <w:szCs w:val="24"/>
                <w:lang w:eastAsia="ru-RU"/>
              </w:rPr>
              <w:t>18//</w:t>
            </w:r>
            <w:r w:rsidR="005E632B" w:rsidRPr="002D1B2F">
              <w:rPr>
                <w:rFonts w:ascii="Times New Roman" w:eastAsia="Times New Roman" w:hAnsi="Times New Roman" w:cs="Times New Roman"/>
                <w:b/>
                <w:bCs/>
                <w:iCs/>
                <w:sz w:val="24"/>
                <w:szCs w:val="24"/>
                <w:lang w:eastAsia="ru-RU"/>
              </w:rPr>
              <w:t>16/</w:t>
            </w:r>
            <w:r w:rsidR="003007C2" w:rsidRPr="002D1B2F">
              <w:rPr>
                <w:rFonts w:ascii="Times New Roman" w:eastAsia="Times New Roman" w:hAnsi="Times New Roman" w:cs="Times New Roman"/>
                <w:b/>
                <w:bCs/>
                <w:iCs/>
                <w:sz w:val="24"/>
                <w:szCs w:val="24"/>
                <w:lang w:eastAsia="ru-RU"/>
              </w:rPr>
              <w:t>2</w:t>
            </w:r>
          </w:p>
        </w:tc>
        <w:tc>
          <w:tcPr>
            <w:tcW w:w="399" w:type="pct"/>
            <w:vAlign w:val="center"/>
          </w:tcPr>
          <w:p w:rsidR="005E632B" w:rsidRPr="00EB2201" w:rsidRDefault="005E632B" w:rsidP="00302234">
            <w:pPr>
              <w:suppressAutoHyphens/>
              <w:spacing w:after="0"/>
              <w:jc w:val="center"/>
              <w:rPr>
                <w:rFonts w:ascii="Times New Roman" w:eastAsia="Times New Roman" w:hAnsi="Times New Roman" w:cs="Times New Roman"/>
                <w:bCs/>
                <w:iCs/>
                <w:lang w:eastAsia="ru-RU"/>
              </w:rPr>
            </w:pP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
        </w:tc>
      </w:tr>
      <w:tr w:rsidR="005E632B" w:rsidRPr="00B7047E" w:rsidTr="00302234">
        <w:trPr>
          <w:trHeight w:val="112"/>
        </w:trPr>
        <w:tc>
          <w:tcPr>
            <w:tcW w:w="786" w:type="pct"/>
            <w:vMerge/>
          </w:tcPr>
          <w:p w:rsidR="005E632B" w:rsidRPr="005E632B" w:rsidRDefault="005E632B" w:rsidP="005E632B">
            <w:pPr>
              <w:spacing w:after="0" w:line="240" w:lineRule="auto"/>
              <w:rPr>
                <w:rFonts w:ascii="Times New Roman" w:eastAsia="Times New Roman" w:hAnsi="Times New Roman" w:cs="Times New Roman"/>
                <w:b/>
                <w:sz w:val="24"/>
                <w:szCs w:val="24"/>
                <w:lang w:eastAsia="ru-RU"/>
              </w:rPr>
            </w:pPr>
          </w:p>
        </w:tc>
        <w:tc>
          <w:tcPr>
            <w:tcW w:w="2435" w:type="pct"/>
            <w:gridSpan w:val="2"/>
            <w:vAlign w:val="center"/>
          </w:tcPr>
          <w:p w:rsidR="005E632B" w:rsidRPr="001F5338" w:rsidRDefault="005E632B" w:rsidP="00B6300E">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1</w:t>
            </w:r>
            <w:r>
              <w:rPr>
                <w:rFonts w:ascii="Times New Roman" w:hAnsi="Times New Roman" w:cs="Times New Roman"/>
                <w:color w:val="000000"/>
                <w:sz w:val="24"/>
                <w:szCs w:val="24"/>
              </w:rPr>
              <w:t>.</w:t>
            </w:r>
            <w:r w:rsidRPr="001F5338">
              <w:rPr>
                <w:rFonts w:ascii="Times New Roman" w:hAnsi="Times New Roman" w:cs="Times New Roman"/>
                <w:color w:val="000000"/>
                <w:sz w:val="24"/>
                <w:szCs w:val="24"/>
              </w:rPr>
              <w:t xml:space="preserve"> IP-адресация в локальных сетях. Сети класса</w:t>
            </w:r>
            <w:proofErr w:type="gramStart"/>
            <w:r w:rsidRPr="001F5338">
              <w:rPr>
                <w:rFonts w:ascii="Times New Roman" w:hAnsi="Times New Roman" w:cs="Times New Roman"/>
                <w:color w:val="000000"/>
                <w:sz w:val="24"/>
                <w:szCs w:val="24"/>
              </w:rPr>
              <w:t xml:space="preserve"> А</w:t>
            </w:r>
            <w:proofErr w:type="gramEnd"/>
            <w:r w:rsidRPr="001F5338">
              <w:rPr>
                <w:rFonts w:ascii="Times New Roman" w:hAnsi="Times New Roman" w:cs="Times New Roman"/>
                <w:color w:val="000000"/>
                <w:sz w:val="24"/>
                <w:szCs w:val="24"/>
              </w:rPr>
              <w:t xml:space="preserve"> Сети класса B Сети класса C</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5E632B">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2</w:t>
            </w:r>
            <w:r>
              <w:rPr>
                <w:rFonts w:ascii="Times New Roman" w:hAnsi="Times New Roman" w:cs="Times New Roman"/>
                <w:color w:val="000000"/>
                <w:sz w:val="24"/>
                <w:szCs w:val="24"/>
              </w:rPr>
              <w:t>.</w:t>
            </w:r>
            <w:r w:rsidRPr="001F5338">
              <w:rPr>
                <w:rFonts w:ascii="Times New Roman" w:hAnsi="Times New Roman" w:cs="Times New Roman"/>
                <w:color w:val="000000"/>
                <w:sz w:val="24"/>
                <w:szCs w:val="24"/>
              </w:rPr>
              <w:t xml:space="preserve"> Маршрутизация и подсети.  Шлюзы и маршрутизаторы.</w:t>
            </w:r>
            <w:r w:rsidRPr="001F5338">
              <w:rPr>
                <w:rFonts w:ascii="Times New Roman" w:hAnsi="Times New Roman" w:cs="Times New Roman"/>
                <w:color w:val="000000"/>
                <w:sz w:val="24"/>
                <w:szCs w:val="24"/>
              </w:rPr>
              <w:br/>
              <w:t>Протоколы маршрутизации</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5E632B">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3</w:t>
            </w:r>
            <w:r>
              <w:rPr>
                <w:rFonts w:ascii="Times New Roman" w:hAnsi="Times New Roman" w:cs="Times New Roman"/>
                <w:color w:val="000000"/>
                <w:sz w:val="24"/>
                <w:szCs w:val="24"/>
              </w:rPr>
              <w:t>.</w:t>
            </w:r>
            <w:r w:rsidRPr="001F5338">
              <w:rPr>
                <w:rFonts w:ascii="Times New Roman" w:hAnsi="Times New Roman" w:cs="Times New Roman"/>
                <w:color w:val="000000"/>
                <w:sz w:val="24"/>
                <w:szCs w:val="24"/>
              </w:rPr>
              <w:t xml:space="preserve"> Система доменных имён (DNS). Разрешение имён. Пространство доменных имён.</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5E632B">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4</w:t>
            </w:r>
            <w:r>
              <w:rPr>
                <w:rFonts w:ascii="Times New Roman" w:hAnsi="Times New Roman" w:cs="Times New Roman"/>
                <w:color w:val="000000"/>
                <w:sz w:val="24"/>
                <w:szCs w:val="24"/>
              </w:rPr>
              <w:t>.</w:t>
            </w:r>
            <w:r w:rsidRPr="001F5338">
              <w:rPr>
                <w:rFonts w:ascii="Times New Roman" w:hAnsi="Times New Roman" w:cs="Times New Roman"/>
                <w:color w:val="000000"/>
                <w:sz w:val="24"/>
                <w:szCs w:val="24"/>
              </w:rPr>
              <w:t xml:space="preserve"> Использование DHCP .  Служба DHCP.  Функции DHCP.</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5E632B">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1F5338">
              <w:rPr>
                <w:rFonts w:ascii="Times New Roman" w:hAnsi="Times New Roman" w:cs="Times New Roman"/>
                <w:color w:val="000000"/>
                <w:sz w:val="24"/>
                <w:szCs w:val="24"/>
              </w:rPr>
              <w:t xml:space="preserve"> Кластеры в локальных сетях.  Кластеры серверов. Сценарии работы кластеров</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5E632B">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6</w:t>
            </w:r>
            <w:r>
              <w:rPr>
                <w:rFonts w:ascii="Times New Roman" w:hAnsi="Times New Roman" w:cs="Times New Roman"/>
                <w:color w:val="000000"/>
                <w:sz w:val="24"/>
                <w:szCs w:val="24"/>
              </w:rPr>
              <w:t>.</w:t>
            </w:r>
            <w:r w:rsidRPr="001F5338">
              <w:rPr>
                <w:rFonts w:ascii="Times New Roman" w:hAnsi="Times New Roman" w:cs="Times New Roman"/>
                <w:color w:val="000000"/>
                <w:sz w:val="24"/>
                <w:szCs w:val="24"/>
              </w:rPr>
              <w:t xml:space="preserve"> Виртуальные частные сети.  Компоненты виртуальной частной сети. Настройка политик доступа</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5E632B">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7</w:t>
            </w:r>
            <w:r>
              <w:rPr>
                <w:rFonts w:ascii="Times New Roman" w:hAnsi="Times New Roman" w:cs="Times New Roman"/>
                <w:color w:val="000000"/>
                <w:sz w:val="24"/>
                <w:szCs w:val="24"/>
              </w:rPr>
              <w:t>.</w:t>
            </w:r>
            <w:r w:rsidRPr="001F5338">
              <w:rPr>
                <w:rFonts w:ascii="Times New Roman" w:hAnsi="Times New Roman" w:cs="Times New Roman"/>
                <w:color w:val="000000"/>
                <w:sz w:val="24"/>
                <w:szCs w:val="24"/>
              </w:rPr>
              <w:t xml:space="preserve"> Мониторинг и настройка производительности.  Анализ "узких мест".</w:t>
            </w:r>
            <w:r>
              <w:rPr>
                <w:rFonts w:ascii="Times New Roman" w:hAnsi="Times New Roman" w:cs="Times New Roman"/>
                <w:color w:val="000000"/>
                <w:sz w:val="24"/>
                <w:szCs w:val="24"/>
              </w:rPr>
              <w:t xml:space="preserve"> </w:t>
            </w:r>
            <w:r w:rsidRPr="001F5338">
              <w:rPr>
                <w:rFonts w:ascii="Times New Roman" w:hAnsi="Times New Roman" w:cs="Times New Roman"/>
                <w:color w:val="000000"/>
                <w:sz w:val="24"/>
                <w:szCs w:val="24"/>
              </w:rPr>
              <w:t xml:space="preserve"> Журнал регистрации производительности и предупреждения.</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5E632B">
            <w:pPr>
              <w:spacing w:after="0" w:line="240" w:lineRule="auto"/>
              <w:rPr>
                <w:rFonts w:ascii="Times New Roman" w:eastAsia="Times New Roman" w:hAnsi="Times New Roman" w:cs="Times New Roman"/>
                <w:lang w:eastAsia="ru-RU"/>
              </w:rPr>
            </w:pPr>
          </w:p>
        </w:tc>
        <w:tc>
          <w:tcPr>
            <w:tcW w:w="2435" w:type="pct"/>
            <w:gridSpan w:val="2"/>
          </w:tcPr>
          <w:p w:rsidR="005E632B" w:rsidRPr="00B9093C" w:rsidRDefault="005E632B" w:rsidP="005E632B">
            <w:pPr>
              <w:spacing w:after="0" w:line="240" w:lineRule="auto"/>
              <w:rPr>
                <w:rFonts w:ascii="Times New Roman" w:eastAsia="Times New Roman" w:hAnsi="Times New Roman" w:cs="Times New Roman"/>
                <w:b/>
                <w:bCs/>
                <w:lang w:eastAsia="ru-RU"/>
              </w:rPr>
            </w:pPr>
            <w:r w:rsidRPr="001F5338">
              <w:rPr>
                <w:rFonts w:ascii="Times New Roman" w:hAnsi="Times New Roman" w:cs="Times New Roman"/>
                <w:color w:val="000000"/>
                <w:sz w:val="24"/>
                <w:szCs w:val="24"/>
              </w:rPr>
              <w:t>8. Обеспечение отказоустойчивости. Средняя наработка на отказ. Среднее время восстановления.</w:t>
            </w:r>
          </w:p>
        </w:tc>
        <w:tc>
          <w:tcPr>
            <w:tcW w:w="538" w:type="pct"/>
            <w:vAlign w:val="center"/>
          </w:tcPr>
          <w:p w:rsidR="005E632B" w:rsidRDefault="005E632B" w:rsidP="005E632B">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3007C2" w:rsidRPr="00B7047E" w:rsidTr="00302234">
        <w:trPr>
          <w:trHeight w:val="112"/>
        </w:trPr>
        <w:tc>
          <w:tcPr>
            <w:tcW w:w="786" w:type="pct"/>
          </w:tcPr>
          <w:p w:rsidR="003007C2" w:rsidRPr="00B7047E" w:rsidRDefault="003007C2" w:rsidP="005E632B">
            <w:pPr>
              <w:spacing w:after="0" w:line="240" w:lineRule="auto"/>
              <w:rPr>
                <w:rFonts w:ascii="Times New Roman" w:eastAsia="Times New Roman" w:hAnsi="Times New Roman" w:cs="Times New Roman"/>
                <w:lang w:eastAsia="ru-RU"/>
              </w:rPr>
            </w:pPr>
          </w:p>
        </w:tc>
        <w:tc>
          <w:tcPr>
            <w:tcW w:w="2435" w:type="pct"/>
            <w:gridSpan w:val="2"/>
          </w:tcPr>
          <w:p w:rsidR="003007C2" w:rsidRPr="003007C2" w:rsidRDefault="003007C2" w:rsidP="005E632B">
            <w:pPr>
              <w:spacing w:after="0" w:line="240" w:lineRule="auto"/>
              <w:rPr>
                <w:rFonts w:ascii="Times New Roman" w:hAnsi="Times New Roman" w:cs="Times New Roman"/>
                <w:b/>
                <w:color w:val="000000"/>
                <w:sz w:val="24"/>
                <w:szCs w:val="24"/>
              </w:rPr>
            </w:pPr>
            <w:r w:rsidRPr="003007C2">
              <w:rPr>
                <w:rFonts w:ascii="Times New Roman" w:hAnsi="Times New Roman" w:cs="Times New Roman"/>
                <w:b/>
                <w:color w:val="000000"/>
                <w:sz w:val="24"/>
                <w:szCs w:val="24"/>
              </w:rPr>
              <w:t>Практические работы:</w:t>
            </w:r>
          </w:p>
          <w:p w:rsidR="003007C2" w:rsidRPr="001F5338" w:rsidRDefault="003007C2" w:rsidP="005E632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прокси-сервера.</w:t>
            </w:r>
          </w:p>
        </w:tc>
        <w:tc>
          <w:tcPr>
            <w:tcW w:w="538" w:type="pct"/>
            <w:vAlign w:val="center"/>
          </w:tcPr>
          <w:p w:rsidR="003007C2" w:rsidRPr="00167BD4" w:rsidRDefault="003007C2" w:rsidP="005E632B">
            <w:pPr>
              <w:suppressAutoHyphens/>
              <w:spacing w:after="0"/>
              <w:jc w:val="center"/>
              <w:rPr>
                <w:rFonts w:ascii="Times New Roman" w:eastAsia="Times New Roman" w:hAnsi="Times New Roman" w:cs="Times New Roman"/>
                <w:b/>
                <w:bCs/>
                <w:iCs/>
                <w:lang w:eastAsia="ru-RU"/>
              </w:rPr>
            </w:pPr>
            <w:r w:rsidRPr="00167BD4">
              <w:rPr>
                <w:rFonts w:ascii="Times New Roman" w:eastAsia="Times New Roman" w:hAnsi="Times New Roman" w:cs="Times New Roman"/>
                <w:b/>
                <w:bCs/>
                <w:iCs/>
                <w:lang w:eastAsia="ru-RU"/>
              </w:rPr>
              <w:t>2</w:t>
            </w:r>
          </w:p>
        </w:tc>
        <w:tc>
          <w:tcPr>
            <w:tcW w:w="399" w:type="pct"/>
            <w:vAlign w:val="center"/>
          </w:tcPr>
          <w:p w:rsidR="003007C2" w:rsidRDefault="003007C2"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842" w:type="pct"/>
            <w:vAlign w:val="center"/>
          </w:tcPr>
          <w:p w:rsidR="00167BD4"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167BD4"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3007C2" w:rsidRPr="008A38DD" w:rsidRDefault="00167BD4" w:rsidP="00167BD4">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7, 13-21</w:t>
            </w:r>
          </w:p>
        </w:tc>
      </w:tr>
      <w:tr w:rsidR="005E632B" w:rsidRPr="00B7047E" w:rsidTr="00302234">
        <w:trPr>
          <w:trHeight w:val="112"/>
        </w:trPr>
        <w:tc>
          <w:tcPr>
            <w:tcW w:w="786" w:type="pct"/>
            <w:vMerge w:val="restart"/>
          </w:tcPr>
          <w:p w:rsidR="005E632B" w:rsidRPr="00192389" w:rsidRDefault="00192389" w:rsidP="001F5338">
            <w:pPr>
              <w:spacing w:after="0" w:line="240" w:lineRule="auto"/>
              <w:rPr>
                <w:rFonts w:ascii="Times New Roman" w:eastAsia="Times New Roman" w:hAnsi="Times New Roman" w:cs="Times New Roman"/>
                <w:sz w:val="24"/>
                <w:szCs w:val="24"/>
                <w:lang w:eastAsia="ru-RU"/>
              </w:rPr>
            </w:pPr>
            <w:r w:rsidRPr="00192389">
              <w:rPr>
                <w:rFonts w:ascii="Times New Roman" w:eastAsia="Times New Roman" w:hAnsi="Times New Roman" w:cs="Times New Roman"/>
                <w:sz w:val="24"/>
                <w:szCs w:val="24"/>
                <w:lang w:eastAsia="ru-RU"/>
              </w:rPr>
              <w:t>Тема 1.10</w:t>
            </w:r>
            <w:r w:rsidR="005E632B" w:rsidRPr="00192389">
              <w:rPr>
                <w:rFonts w:ascii="Times New Roman" w:eastAsia="Times New Roman" w:hAnsi="Times New Roman" w:cs="Times New Roman"/>
                <w:sz w:val="24"/>
                <w:szCs w:val="24"/>
                <w:lang w:eastAsia="ru-RU"/>
              </w:rPr>
              <w:t>. Влияние глобальных сетей на общество</w:t>
            </w:r>
          </w:p>
        </w:tc>
        <w:tc>
          <w:tcPr>
            <w:tcW w:w="2435" w:type="pct"/>
            <w:gridSpan w:val="2"/>
          </w:tcPr>
          <w:p w:rsidR="005E632B" w:rsidRPr="00B7047E" w:rsidRDefault="005E632B" w:rsidP="00B6300E">
            <w:pPr>
              <w:spacing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5E632B" w:rsidRPr="005E632B" w:rsidRDefault="00126278" w:rsidP="001F5338">
            <w:pPr>
              <w:suppressAutoHyphens/>
              <w:spacing w:after="0"/>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w:t>
            </w:r>
          </w:p>
        </w:tc>
        <w:tc>
          <w:tcPr>
            <w:tcW w:w="399" w:type="pct"/>
            <w:vAlign w:val="center"/>
          </w:tcPr>
          <w:p w:rsidR="005E632B" w:rsidRPr="00EB2201" w:rsidRDefault="005E632B" w:rsidP="00302234">
            <w:pPr>
              <w:suppressAutoHyphens/>
              <w:spacing w:after="0"/>
              <w:jc w:val="center"/>
              <w:rPr>
                <w:rFonts w:ascii="Times New Roman" w:eastAsia="Times New Roman" w:hAnsi="Times New Roman" w:cs="Times New Roman"/>
                <w:bCs/>
                <w:iCs/>
                <w:lang w:eastAsia="ru-RU"/>
              </w:rPr>
            </w:pP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
        </w:tc>
      </w:tr>
      <w:tr w:rsidR="005E632B" w:rsidRPr="00B7047E" w:rsidTr="00302234">
        <w:trPr>
          <w:trHeight w:val="112"/>
        </w:trPr>
        <w:tc>
          <w:tcPr>
            <w:tcW w:w="786" w:type="pct"/>
            <w:vMerge/>
          </w:tcPr>
          <w:p w:rsidR="005E632B" w:rsidRPr="005E632B" w:rsidRDefault="005E632B" w:rsidP="001F5338">
            <w:pPr>
              <w:spacing w:after="0" w:line="240" w:lineRule="auto"/>
              <w:rPr>
                <w:rFonts w:ascii="Times New Roman" w:eastAsia="Times New Roman" w:hAnsi="Times New Roman" w:cs="Times New Roman"/>
                <w:b/>
                <w:sz w:val="24"/>
                <w:szCs w:val="24"/>
                <w:lang w:eastAsia="ru-RU"/>
              </w:rPr>
            </w:pPr>
          </w:p>
        </w:tc>
        <w:tc>
          <w:tcPr>
            <w:tcW w:w="2435" w:type="pct"/>
            <w:gridSpan w:val="2"/>
            <w:vAlign w:val="center"/>
          </w:tcPr>
          <w:p w:rsidR="005E632B" w:rsidRPr="001F5338" w:rsidRDefault="005E632B" w:rsidP="001F5338">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1. Облачное хранилище данных.  Преимущества и недостатки облачных хранилищ данных.</w:t>
            </w:r>
          </w:p>
        </w:tc>
        <w:tc>
          <w:tcPr>
            <w:tcW w:w="538" w:type="pct"/>
            <w:vAlign w:val="center"/>
          </w:tcPr>
          <w:p w:rsidR="005E632B" w:rsidRDefault="005E632B" w:rsidP="001F5338">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1F5338">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1F5338">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 xml:space="preserve">2. </w:t>
            </w:r>
            <w:proofErr w:type="spellStart"/>
            <w:r w:rsidRPr="001F5338">
              <w:rPr>
                <w:rFonts w:ascii="Times New Roman" w:hAnsi="Times New Roman" w:cs="Times New Roman"/>
                <w:color w:val="000000"/>
                <w:sz w:val="24"/>
                <w:szCs w:val="24"/>
              </w:rPr>
              <w:t>Одноранговые</w:t>
            </w:r>
            <w:proofErr w:type="spellEnd"/>
            <w:r w:rsidRPr="001F5338">
              <w:rPr>
                <w:rFonts w:ascii="Times New Roman" w:hAnsi="Times New Roman" w:cs="Times New Roman"/>
                <w:color w:val="000000"/>
                <w:sz w:val="24"/>
                <w:szCs w:val="24"/>
              </w:rPr>
              <w:t xml:space="preserve"> (пиринговые) сети</w:t>
            </w:r>
            <w:r>
              <w:rPr>
                <w:rFonts w:ascii="Times New Roman" w:hAnsi="Times New Roman" w:cs="Times New Roman"/>
                <w:color w:val="000000"/>
                <w:sz w:val="24"/>
                <w:szCs w:val="24"/>
              </w:rPr>
              <w:t>.</w:t>
            </w:r>
            <w:r w:rsidRPr="001F5338">
              <w:rPr>
                <w:rFonts w:ascii="Times New Roman" w:hAnsi="Times New Roman" w:cs="Times New Roman"/>
                <w:color w:val="000000"/>
                <w:sz w:val="24"/>
                <w:szCs w:val="24"/>
              </w:rPr>
              <w:t xml:space="preserve"> Устройство </w:t>
            </w:r>
            <w:proofErr w:type="spellStart"/>
            <w:r w:rsidRPr="001F5338">
              <w:rPr>
                <w:rFonts w:ascii="Times New Roman" w:hAnsi="Times New Roman" w:cs="Times New Roman"/>
                <w:color w:val="000000"/>
                <w:sz w:val="24"/>
                <w:szCs w:val="24"/>
              </w:rPr>
              <w:t>одноранговой</w:t>
            </w:r>
            <w:proofErr w:type="spellEnd"/>
            <w:r w:rsidRPr="001F5338">
              <w:rPr>
                <w:rFonts w:ascii="Times New Roman" w:hAnsi="Times New Roman" w:cs="Times New Roman"/>
                <w:color w:val="000000"/>
                <w:sz w:val="24"/>
                <w:szCs w:val="24"/>
              </w:rPr>
              <w:t xml:space="preserve"> сети. Пиринговая </w:t>
            </w:r>
            <w:proofErr w:type="spellStart"/>
            <w:r w:rsidRPr="001F5338">
              <w:rPr>
                <w:rFonts w:ascii="Times New Roman" w:hAnsi="Times New Roman" w:cs="Times New Roman"/>
                <w:color w:val="000000"/>
                <w:sz w:val="24"/>
                <w:szCs w:val="24"/>
              </w:rPr>
              <w:t>файлообменная</w:t>
            </w:r>
            <w:proofErr w:type="spellEnd"/>
            <w:r w:rsidRPr="001F5338">
              <w:rPr>
                <w:rFonts w:ascii="Times New Roman" w:hAnsi="Times New Roman" w:cs="Times New Roman"/>
                <w:color w:val="000000"/>
                <w:sz w:val="24"/>
                <w:szCs w:val="24"/>
              </w:rPr>
              <w:t xml:space="preserve"> сеть. Пиринговые платёжные системы.</w:t>
            </w:r>
          </w:p>
        </w:tc>
        <w:tc>
          <w:tcPr>
            <w:tcW w:w="538" w:type="pct"/>
            <w:vAlign w:val="center"/>
          </w:tcPr>
          <w:p w:rsidR="005E632B" w:rsidRDefault="005E632B" w:rsidP="001F5338">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1F5338">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5E632B" w:rsidP="001F5338">
            <w:pPr>
              <w:spacing w:after="0" w:line="240" w:lineRule="auto"/>
              <w:rPr>
                <w:rFonts w:ascii="Times New Roman" w:hAnsi="Times New Roman" w:cs="Times New Roman"/>
                <w:color w:val="000000"/>
                <w:sz w:val="24"/>
                <w:szCs w:val="24"/>
              </w:rPr>
            </w:pPr>
            <w:r w:rsidRPr="001F5338">
              <w:rPr>
                <w:rFonts w:ascii="Times New Roman" w:hAnsi="Times New Roman" w:cs="Times New Roman"/>
                <w:color w:val="000000"/>
                <w:sz w:val="24"/>
                <w:szCs w:val="24"/>
              </w:rPr>
              <w:t>3. Горизонтальные корпоративные и глобальные деловые сети.</w:t>
            </w:r>
          </w:p>
        </w:tc>
        <w:tc>
          <w:tcPr>
            <w:tcW w:w="538" w:type="pct"/>
            <w:vAlign w:val="center"/>
          </w:tcPr>
          <w:p w:rsidR="005E632B" w:rsidRDefault="005E632B" w:rsidP="001F5338">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lastRenderedPageBreak/>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251"/>
        </w:trPr>
        <w:tc>
          <w:tcPr>
            <w:tcW w:w="786" w:type="pct"/>
            <w:vMerge w:val="restart"/>
          </w:tcPr>
          <w:p w:rsidR="005E632B" w:rsidRPr="00192389" w:rsidRDefault="005E632B" w:rsidP="00192389">
            <w:pPr>
              <w:spacing w:after="0" w:line="240" w:lineRule="auto"/>
              <w:rPr>
                <w:rFonts w:ascii="Times New Roman" w:eastAsia="Times New Roman" w:hAnsi="Times New Roman" w:cs="Times New Roman"/>
                <w:sz w:val="24"/>
                <w:szCs w:val="24"/>
                <w:lang w:eastAsia="ru-RU"/>
              </w:rPr>
            </w:pPr>
            <w:r w:rsidRPr="00192389">
              <w:rPr>
                <w:rFonts w:ascii="Times New Roman" w:eastAsia="Times New Roman" w:hAnsi="Times New Roman" w:cs="Times New Roman"/>
                <w:sz w:val="24"/>
                <w:szCs w:val="24"/>
                <w:lang w:eastAsia="ru-RU"/>
              </w:rPr>
              <w:lastRenderedPageBreak/>
              <w:t>Тема 1</w:t>
            </w:r>
            <w:r w:rsidR="00192389" w:rsidRPr="00192389">
              <w:rPr>
                <w:rFonts w:ascii="Times New Roman" w:eastAsia="Times New Roman" w:hAnsi="Times New Roman" w:cs="Times New Roman"/>
                <w:sz w:val="24"/>
                <w:szCs w:val="24"/>
                <w:lang w:eastAsia="ru-RU"/>
              </w:rPr>
              <w:t>.11</w:t>
            </w:r>
            <w:r w:rsidRPr="00192389">
              <w:rPr>
                <w:rFonts w:ascii="Times New Roman" w:eastAsia="Times New Roman" w:hAnsi="Times New Roman" w:cs="Times New Roman"/>
                <w:sz w:val="24"/>
                <w:szCs w:val="24"/>
                <w:lang w:eastAsia="ru-RU"/>
              </w:rPr>
              <w:t>. Защита информации в локальных сетях</w:t>
            </w:r>
          </w:p>
        </w:tc>
        <w:tc>
          <w:tcPr>
            <w:tcW w:w="2435" w:type="pct"/>
            <w:gridSpan w:val="2"/>
          </w:tcPr>
          <w:p w:rsidR="005E632B" w:rsidRPr="00B7047E" w:rsidRDefault="005E632B" w:rsidP="00B6300E">
            <w:pPr>
              <w:spacing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5E632B" w:rsidRPr="005E632B" w:rsidRDefault="00126278" w:rsidP="001F5338">
            <w:pPr>
              <w:suppressAutoHyphens/>
              <w:spacing w:after="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w:t>
            </w:r>
          </w:p>
        </w:tc>
        <w:tc>
          <w:tcPr>
            <w:tcW w:w="399" w:type="pct"/>
            <w:vAlign w:val="center"/>
          </w:tcPr>
          <w:p w:rsidR="005E632B" w:rsidRPr="00EB2201" w:rsidRDefault="005E632B" w:rsidP="00302234">
            <w:pPr>
              <w:suppressAutoHyphens/>
              <w:spacing w:after="0"/>
              <w:jc w:val="center"/>
              <w:rPr>
                <w:rFonts w:ascii="Times New Roman" w:eastAsia="Times New Roman" w:hAnsi="Times New Roman" w:cs="Times New Roman"/>
                <w:bCs/>
                <w:iCs/>
                <w:lang w:eastAsia="ru-RU"/>
              </w:rPr>
            </w:pP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
        </w:tc>
      </w:tr>
      <w:tr w:rsidR="005E632B" w:rsidRPr="00B7047E" w:rsidTr="00302234">
        <w:trPr>
          <w:trHeight w:val="112"/>
        </w:trPr>
        <w:tc>
          <w:tcPr>
            <w:tcW w:w="786" w:type="pct"/>
            <w:vMerge/>
          </w:tcPr>
          <w:p w:rsidR="005E632B" w:rsidRPr="00B7047E" w:rsidRDefault="005E632B" w:rsidP="001F5338">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126278" w:rsidP="001F533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005E632B" w:rsidRPr="001F5338">
              <w:rPr>
                <w:rFonts w:ascii="Times New Roman" w:hAnsi="Times New Roman" w:cs="Times New Roman"/>
                <w:color w:val="000000"/>
                <w:sz w:val="24"/>
                <w:szCs w:val="24"/>
              </w:rPr>
              <w:t>. Виды угроз информационной̆ безопасности Российской̆ Федерации.</w:t>
            </w:r>
          </w:p>
        </w:tc>
        <w:tc>
          <w:tcPr>
            <w:tcW w:w="538" w:type="pct"/>
            <w:vAlign w:val="center"/>
          </w:tcPr>
          <w:p w:rsidR="005E632B" w:rsidRDefault="005E632B" w:rsidP="001F5338">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 xml:space="preserve">ЛР 7, 13,14, </w:t>
            </w:r>
            <w:r w:rsidR="00167BD4">
              <w:rPr>
                <w:rFonts w:ascii="Times New Roman" w:eastAsia="Times New Roman" w:hAnsi="Times New Roman" w:cs="Times New Roman"/>
                <w:sz w:val="24"/>
                <w:szCs w:val="24"/>
                <w:lang w:eastAsia="ru-RU"/>
              </w:rPr>
              <w:t xml:space="preserve">15, 16, </w:t>
            </w:r>
            <w:r w:rsidRPr="008A38DD">
              <w:rPr>
                <w:rFonts w:ascii="Times New Roman" w:eastAsia="Times New Roman" w:hAnsi="Times New Roman" w:cs="Times New Roman"/>
                <w:sz w:val="24"/>
                <w:szCs w:val="24"/>
                <w:lang w:eastAsia="ru-RU"/>
              </w:rPr>
              <w:t>17, 18, 23</w:t>
            </w:r>
            <w:r w:rsidR="00167BD4">
              <w:rPr>
                <w:rFonts w:ascii="Times New Roman" w:eastAsia="Times New Roman" w:hAnsi="Times New Roman" w:cs="Times New Roman"/>
                <w:sz w:val="24"/>
                <w:szCs w:val="24"/>
                <w:lang w:eastAsia="ru-RU"/>
              </w:rPr>
              <w:t>, 30,31,33</w:t>
            </w:r>
          </w:p>
        </w:tc>
      </w:tr>
      <w:tr w:rsidR="005E632B" w:rsidRPr="00B7047E" w:rsidTr="00302234">
        <w:trPr>
          <w:trHeight w:val="112"/>
        </w:trPr>
        <w:tc>
          <w:tcPr>
            <w:tcW w:w="786" w:type="pct"/>
            <w:vMerge/>
          </w:tcPr>
          <w:p w:rsidR="005E632B" w:rsidRPr="00B7047E" w:rsidRDefault="005E632B" w:rsidP="001F5338">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126278" w:rsidP="001F533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005E632B" w:rsidRPr="001F5338">
              <w:rPr>
                <w:rFonts w:ascii="Times New Roman" w:hAnsi="Times New Roman" w:cs="Times New Roman"/>
                <w:color w:val="000000"/>
                <w:sz w:val="24"/>
                <w:szCs w:val="24"/>
              </w:rPr>
              <w:t>. Обнаружение уязвимостей̆ по сигнатурам</w:t>
            </w:r>
          </w:p>
        </w:tc>
        <w:tc>
          <w:tcPr>
            <w:tcW w:w="538" w:type="pct"/>
            <w:vAlign w:val="center"/>
          </w:tcPr>
          <w:p w:rsidR="005E632B" w:rsidRDefault="005E632B" w:rsidP="001F5338">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1F5338">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126278" w:rsidP="001F533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005E632B" w:rsidRPr="001F5338">
              <w:rPr>
                <w:rFonts w:ascii="Times New Roman" w:hAnsi="Times New Roman" w:cs="Times New Roman"/>
                <w:color w:val="000000"/>
                <w:sz w:val="24"/>
                <w:szCs w:val="24"/>
              </w:rPr>
              <w:t>.Средства защиты информации в телефонных линиях, в локальных проводных и беспроводных сетях</w:t>
            </w:r>
          </w:p>
        </w:tc>
        <w:tc>
          <w:tcPr>
            <w:tcW w:w="538" w:type="pct"/>
            <w:vAlign w:val="center"/>
          </w:tcPr>
          <w:p w:rsidR="005E632B" w:rsidRDefault="005E632B" w:rsidP="001F5338">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112"/>
        </w:trPr>
        <w:tc>
          <w:tcPr>
            <w:tcW w:w="786" w:type="pct"/>
            <w:vMerge/>
          </w:tcPr>
          <w:p w:rsidR="005E632B" w:rsidRPr="00B7047E" w:rsidRDefault="005E632B" w:rsidP="001F5338">
            <w:pPr>
              <w:spacing w:after="0" w:line="240" w:lineRule="auto"/>
              <w:rPr>
                <w:rFonts w:ascii="Times New Roman" w:eastAsia="Times New Roman" w:hAnsi="Times New Roman" w:cs="Times New Roman"/>
                <w:lang w:eastAsia="ru-RU"/>
              </w:rPr>
            </w:pPr>
          </w:p>
        </w:tc>
        <w:tc>
          <w:tcPr>
            <w:tcW w:w="2435" w:type="pct"/>
            <w:gridSpan w:val="2"/>
            <w:vAlign w:val="center"/>
          </w:tcPr>
          <w:p w:rsidR="005E632B" w:rsidRPr="001F5338" w:rsidRDefault="00126278" w:rsidP="001F533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005E632B" w:rsidRPr="001F5338">
              <w:rPr>
                <w:rFonts w:ascii="Times New Roman" w:hAnsi="Times New Roman" w:cs="Times New Roman"/>
                <w:color w:val="000000"/>
                <w:sz w:val="24"/>
                <w:szCs w:val="24"/>
              </w:rPr>
              <w:t>. Аудит комплексной̆ защиты информации предприятия</w:t>
            </w:r>
          </w:p>
        </w:tc>
        <w:tc>
          <w:tcPr>
            <w:tcW w:w="538" w:type="pct"/>
            <w:vAlign w:val="center"/>
          </w:tcPr>
          <w:p w:rsidR="005E632B" w:rsidRDefault="005E632B" w:rsidP="001F5338">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302234" w:rsidP="00302234">
            <w:pPr>
              <w:suppressAutoHyphens/>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42" w:type="pct"/>
            <w:vAlign w:val="center"/>
          </w:tcPr>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302234"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8A38DD" w:rsidRDefault="00302234"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c>
          <w:tcPr>
            <w:tcW w:w="3221" w:type="pct"/>
            <w:gridSpan w:val="3"/>
          </w:tcPr>
          <w:p w:rsidR="005E632B" w:rsidRPr="00B7047E" w:rsidRDefault="005E632B"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Примерная тематика самостоятельной учебной работы при изучении раздела 1</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микропроцессора.</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оперативной памяти.</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системной (материнской) платы.</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видеоадаптера.</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звуковой карты.</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жесткого диска.</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устройств внешней памяти (</w:t>
            </w:r>
            <w:r w:rsidRPr="00EB2201">
              <w:rPr>
                <w:rFonts w:ascii="Times New Roman" w:eastAsia="Times New Roman" w:hAnsi="Times New Roman" w:cs="Times New Roman"/>
                <w:sz w:val="24"/>
                <w:szCs w:val="24"/>
                <w:lang w:val="en-US" w:eastAsia="ru-RU"/>
              </w:rPr>
              <w:t>Flash</w:t>
            </w:r>
            <w:r>
              <w:rPr>
                <w:rFonts w:ascii="Times New Roman" w:eastAsia="Times New Roman" w:hAnsi="Times New Roman" w:cs="Times New Roman"/>
                <w:sz w:val="24"/>
                <w:szCs w:val="24"/>
                <w:lang w:eastAsia="ru-RU"/>
              </w:rPr>
              <w:t xml:space="preserve">, </w:t>
            </w:r>
            <w:r w:rsidRPr="00EB2201">
              <w:rPr>
                <w:rFonts w:ascii="Times New Roman" w:eastAsia="Times New Roman" w:hAnsi="Times New Roman" w:cs="Times New Roman"/>
                <w:sz w:val="24"/>
                <w:szCs w:val="24"/>
                <w:lang w:eastAsia="ru-RU"/>
              </w:rPr>
              <w:t xml:space="preserve">внешние </w:t>
            </w:r>
            <w:r w:rsidRPr="00EB2201">
              <w:rPr>
                <w:rFonts w:ascii="Times New Roman" w:eastAsia="Times New Roman" w:hAnsi="Times New Roman" w:cs="Times New Roman"/>
                <w:sz w:val="24"/>
                <w:szCs w:val="24"/>
                <w:lang w:val="en-US" w:eastAsia="ru-RU"/>
              </w:rPr>
              <w:t>USB</w:t>
            </w:r>
            <w:r w:rsidRPr="00EB2201">
              <w:rPr>
                <w:rFonts w:ascii="Times New Roman" w:eastAsia="Times New Roman" w:hAnsi="Times New Roman" w:cs="Times New Roman"/>
                <w:sz w:val="24"/>
                <w:szCs w:val="24"/>
                <w:lang w:eastAsia="ru-RU"/>
              </w:rPr>
              <w:t xml:space="preserve"> и др.).</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сетевой карты.</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клавиатуры.</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матричного принтера.</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струйного принтера.</w:t>
            </w:r>
          </w:p>
          <w:p w:rsidR="005E632B" w:rsidRPr="00EB2201" w:rsidRDefault="005E632B" w:rsidP="00D167FA">
            <w:pPr>
              <w:numPr>
                <w:ilvl w:val="0"/>
                <w:numId w:val="20"/>
              </w:numPr>
              <w:tabs>
                <w:tab w:val="num" w:pos="540"/>
              </w:tabs>
              <w:spacing w:after="0" w:line="240" w:lineRule="auto"/>
              <w:jc w:val="both"/>
              <w:rPr>
                <w:rFonts w:ascii="Times New Roman" w:eastAsia="Times New Roman" w:hAnsi="Times New Roman" w:cs="Times New Roman"/>
                <w:sz w:val="24"/>
                <w:szCs w:val="24"/>
                <w:lang w:eastAsia="ru-RU"/>
              </w:rPr>
            </w:pPr>
            <w:r w:rsidRPr="00EB2201">
              <w:rPr>
                <w:rFonts w:ascii="Times New Roman" w:eastAsia="Times New Roman" w:hAnsi="Times New Roman" w:cs="Times New Roman"/>
                <w:sz w:val="24"/>
                <w:szCs w:val="24"/>
                <w:lang w:eastAsia="ru-RU"/>
              </w:rPr>
              <w:t>Технология ремонта и обслуживания лазерного принтера.</w:t>
            </w:r>
          </w:p>
          <w:p w:rsidR="005E632B" w:rsidRPr="00EB2201" w:rsidRDefault="005E632B" w:rsidP="00D167FA">
            <w:pPr>
              <w:spacing w:after="0" w:line="240" w:lineRule="auto"/>
              <w:ind w:left="720"/>
              <w:jc w:val="both"/>
              <w:rPr>
                <w:rFonts w:ascii="Times New Roman" w:eastAsia="Times New Roman" w:hAnsi="Times New Roman" w:cs="Times New Roman"/>
                <w:b/>
                <w:lang w:eastAsia="ru-RU"/>
              </w:rPr>
            </w:pPr>
          </w:p>
        </w:tc>
        <w:tc>
          <w:tcPr>
            <w:tcW w:w="538" w:type="pct"/>
            <w:vAlign w:val="center"/>
          </w:tcPr>
          <w:p w:rsidR="005E632B" w:rsidRPr="005E632B" w:rsidRDefault="005E632B" w:rsidP="00D167FA">
            <w:pPr>
              <w:spacing w:after="0"/>
              <w:jc w:val="center"/>
              <w:rPr>
                <w:rFonts w:ascii="Times New Roman" w:hAnsi="Times New Roman" w:cs="Times New Roman"/>
                <w:b/>
                <w:color w:val="000000"/>
                <w:sz w:val="24"/>
                <w:szCs w:val="24"/>
              </w:rPr>
            </w:pPr>
            <w:r w:rsidRPr="005E632B">
              <w:rPr>
                <w:rFonts w:ascii="Times New Roman" w:hAnsi="Times New Roman" w:cs="Times New Roman"/>
                <w:b/>
                <w:color w:val="000000"/>
                <w:sz w:val="24"/>
                <w:szCs w:val="24"/>
              </w:rPr>
              <w:t>10</w:t>
            </w:r>
          </w:p>
        </w:tc>
        <w:tc>
          <w:tcPr>
            <w:tcW w:w="399" w:type="pct"/>
            <w:vAlign w:val="center"/>
          </w:tcPr>
          <w:p w:rsidR="005E632B" w:rsidRPr="00B7047E" w:rsidRDefault="005E632B" w:rsidP="00302234">
            <w:pPr>
              <w:suppressAutoHyphens/>
              <w:spacing w:after="0"/>
              <w:jc w:val="center"/>
              <w:rPr>
                <w:rFonts w:ascii="Times New Roman" w:eastAsia="Times New Roman" w:hAnsi="Times New Roman" w:cs="Times New Roman"/>
                <w:b/>
                <w:iCs/>
                <w:lang w:eastAsia="ru-RU"/>
              </w:rPr>
            </w:pP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167BD4">
            <w:pPr>
              <w:suppressAutoHyphens/>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w:t>
            </w:r>
            <w:r w:rsidR="00167BD4">
              <w:rPr>
                <w:rFonts w:ascii="Times New Roman" w:eastAsia="Times New Roman" w:hAnsi="Times New Roman" w:cs="Times New Roman"/>
                <w:sz w:val="24"/>
                <w:szCs w:val="24"/>
                <w:lang w:eastAsia="ru-RU"/>
              </w:rPr>
              <w:t>-</w:t>
            </w:r>
            <w:r w:rsidRPr="008A38DD">
              <w:rPr>
                <w:rFonts w:ascii="Times New Roman" w:eastAsia="Times New Roman" w:hAnsi="Times New Roman" w:cs="Times New Roman"/>
                <w:sz w:val="24"/>
                <w:szCs w:val="24"/>
                <w:lang w:eastAsia="ru-RU"/>
              </w:rPr>
              <w:t xml:space="preserve"> 23</w:t>
            </w:r>
            <w:r w:rsidR="00167BD4">
              <w:rPr>
                <w:rFonts w:ascii="Times New Roman" w:eastAsia="Times New Roman" w:hAnsi="Times New Roman" w:cs="Times New Roman"/>
                <w:sz w:val="24"/>
                <w:szCs w:val="24"/>
                <w:lang w:eastAsia="ru-RU"/>
              </w:rPr>
              <w:t>, 30-33</w:t>
            </w:r>
          </w:p>
        </w:tc>
      </w:tr>
      <w:tr w:rsidR="005E632B" w:rsidRPr="00B7047E" w:rsidTr="00302234">
        <w:trPr>
          <w:trHeight w:val="403"/>
        </w:trPr>
        <w:tc>
          <w:tcPr>
            <w:tcW w:w="3221" w:type="pct"/>
            <w:gridSpan w:val="3"/>
          </w:tcPr>
          <w:p w:rsidR="005E632B" w:rsidRPr="00B7047E" w:rsidRDefault="005E632B"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Раздел 2. Настройка и обеспечение функционирования программных средств компьютерных систем и комплексов</w:t>
            </w:r>
          </w:p>
        </w:tc>
        <w:tc>
          <w:tcPr>
            <w:tcW w:w="538" w:type="pct"/>
            <w:vAlign w:val="center"/>
          </w:tcPr>
          <w:p w:rsidR="005E632B" w:rsidRPr="002D1B2F" w:rsidRDefault="00AB303C"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302</w:t>
            </w:r>
            <w:r w:rsidR="002D1B2F">
              <w:rPr>
                <w:rFonts w:ascii="Times New Roman" w:eastAsia="Times New Roman" w:hAnsi="Times New Roman" w:cs="Times New Roman"/>
                <w:b/>
                <w:bCs/>
                <w:iCs/>
                <w:lang w:eastAsia="ru-RU"/>
              </w:rPr>
              <w:t>//</w:t>
            </w:r>
            <w:r w:rsidR="005E632B">
              <w:rPr>
                <w:rFonts w:ascii="Times New Roman" w:eastAsia="Times New Roman" w:hAnsi="Times New Roman" w:cs="Times New Roman"/>
                <w:b/>
                <w:bCs/>
                <w:iCs/>
                <w:lang w:val="en-US" w:eastAsia="ru-RU"/>
              </w:rPr>
              <w:t>210/84</w:t>
            </w:r>
            <w:r>
              <w:rPr>
                <w:rFonts w:ascii="Times New Roman" w:eastAsia="Times New Roman" w:hAnsi="Times New Roman" w:cs="Times New Roman"/>
                <w:b/>
                <w:bCs/>
                <w:iCs/>
                <w:lang w:eastAsia="ru-RU"/>
              </w:rPr>
              <w:t>/8</w:t>
            </w:r>
          </w:p>
        </w:tc>
        <w:tc>
          <w:tcPr>
            <w:tcW w:w="399"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c>
          <w:tcPr>
            <w:tcW w:w="842"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r>
      <w:tr w:rsidR="005E632B" w:rsidRPr="00B7047E" w:rsidTr="00302234">
        <w:trPr>
          <w:trHeight w:val="473"/>
        </w:trPr>
        <w:tc>
          <w:tcPr>
            <w:tcW w:w="3221" w:type="pct"/>
            <w:gridSpan w:val="3"/>
          </w:tcPr>
          <w:p w:rsidR="005E632B" w:rsidRPr="00B7047E" w:rsidRDefault="005E632B" w:rsidP="00D167FA">
            <w:pPr>
              <w:spacing w:after="0" w:line="240" w:lineRule="auto"/>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МДК.03.02 Настройка и обеспечение функционирования программных средств компьютерных систем и комплексов</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bCs/>
                <w:iCs/>
                <w:lang w:val="en-US" w:eastAsia="ru-RU"/>
              </w:rPr>
              <w:t>210/84</w:t>
            </w:r>
          </w:p>
        </w:tc>
        <w:tc>
          <w:tcPr>
            <w:tcW w:w="399"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c>
          <w:tcPr>
            <w:tcW w:w="842"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r>
      <w:tr w:rsidR="005E632B" w:rsidRPr="00B7047E" w:rsidTr="00302234">
        <w:tc>
          <w:tcPr>
            <w:tcW w:w="856" w:type="pct"/>
            <w:gridSpan w:val="2"/>
            <w:vMerge w:val="restart"/>
          </w:tcPr>
          <w:p w:rsidR="005E632B" w:rsidRPr="00B7047E" w:rsidRDefault="005E632B" w:rsidP="00D167FA">
            <w:pPr>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 xml:space="preserve">Тема 2.1. Настройка и </w:t>
            </w:r>
            <w:r w:rsidRPr="00B7047E">
              <w:rPr>
                <w:rFonts w:ascii="Times New Roman" w:eastAsia="Times New Roman" w:hAnsi="Times New Roman" w:cs="Times New Roman"/>
                <w:lang w:eastAsia="ru-RU"/>
              </w:rPr>
              <w:lastRenderedPageBreak/>
              <w:t>сопровождение системного программного обеспечения</w:t>
            </w:r>
          </w:p>
        </w:tc>
        <w:tc>
          <w:tcPr>
            <w:tcW w:w="2365" w:type="pct"/>
          </w:tcPr>
          <w:p w:rsidR="005E632B" w:rsidRPr="00B7047E" w:rsidRDefault="005E632B"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lastRenderedPageBreak/>
              <w:t xml:space="preserve">Содержание </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70</w:t>
            </w:r>
            <w:r>
              <w:rPr>
                <w:rFonts w:ascii="Times New Roman" w:eastAsia="Times New Roman" w:hAnsi="Times New Roman" w:cs="Times New Roman"/>
                <w:b/>
                <w:bCs/>
                <w:iCs/>
                <w:lang w:val="en-US" w:eastAsia="ru-RU"/>
              </w:rPr>
              <w:t>/</w:t>
            </w:r>
            <w:r w:rsidR="00370518">
              <w:rPr>
                <w:rFonts w:ascii="Times New Roman" w:eastAsia="Times New Roman" w:hAnsi="Times New Roman" w:cs="Times New Roman"/>
                <w:b/>
                <w:bCs/>
                <w:iCs/>
                <w:lang w:eastAsia="ru-RU"/>
              </w:rPr>
              <w:t>44/</w:t>
            </w:r>
            <w:r>
              <w:rPr>
                <w:rFonts w:ascii="Times New Roman" w:eastAsia="Times New Roman" w:hAnsi="Times New Roman" w:cs="Times New Roman"/>
                <w:b/>
                <w:bCs/>
                <w:iCs/>
                <w:lang w:eastAsia="ru-RU"/>
              </w:rPr>
              <w:t>26</w:t>
            </w:r>
          </w:p>
        </w:tc>
        <w:tc>
          <w:tcPr>
            <w:tcW w:w="399"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c>
          <w:tcPr>
            <w:tcW w:w="842"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numPr>
                <w:ilvl w:val="0"/>
                <w:numId w:val="10"/>
              </w:numPr>
              <w:spacing w:before="120" w:after="0" w:line="240" w:lineRule="auto"/>
              <w:ind w:left="470"/>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Особенности платформ и версий операционных систем. Особенности операционных систем персональных мобильных устройств. Основы сетевых операционных систем.</w:t>
            </w:r>
          </w:p>
        </w:tc>
        <w:tc>
          <w:tcPr>
            <w:tcW w:w="538" w:type="pct"/>
            <w:vAlign w:val="center"/>
          </w:tcPr>
          <w:p w:rsidR="005E632B" w:rsidRPr="00B7047E" w:rsidRDefault="00370518" w:rsidP="00370518">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12</w:t>
            </w:r>
          </w:p>
        </w:tc>
        <w:tc>
          <w:tcPr>
            <w:tcW w:w="399" w:type="pct"/>
            <w:vAlign w:val="center"/>
          </w:tcPr>
          <w:p w:rsidR="005E632B"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ЛР 7, 13,14, 17, 18, 23</w:t>
            </w:r>
          </w:p>
        </w:tc>
      </w:tr>
      <w:tr w:rsidR="00370518" w:rsidRPr="00B7047E" w:rsidTr="00370518">
        <w:tc>
          <w:tcPr>
            <w:tcW w:w="856" w:type="pct"/>
            <w:gridSpan w:val="2"/>
            <w:vMerge/>
          </w:tcPr>
          <w:p w:rsidR="00370518" w:rsidRPr="00B7047E" w:rsidRDefault="00370518" w:rsidP="00D167FA">
            <w:pPr>
              <w:spacing w:after="0" w:line="240" w:lineRule="auto"/>
              <w:rPr>
                <w:rFonts w:ascii="Times New Roman" w:eastAsia="Times New Roman" w:hAnsi="Times New Roman" w:cs="Times New Roman"/>
                <w:lang w:eastAsia="ru-RU"/>
              </w:rPr>
            </w:pPr>
          </w:p>
        </w:tc>
        <w:tc>
          <w:tcPr>
            <w:tcW w:w="2365" w:type="pct"/>
          </w:tcPr>
          <w:p w:rsidR="00370518" w:rsidRPr="00B7047E" w:rsidRDefault="00370518" w:rsidP="00D167FA">
            <w:pPr>
              <w:numPr>
                <w:ilvl w:val="0"/>
                <w:numId w:val="10"/>
              </w:numPr>
              <w:spacing w:before="120" w:after="0" w:line="240" w:lineRule="auto"/>
              <w:ind w:left="470"/>
              <w:rPr>
                <w:rFonts w:ascii="Times New Roman" w:eastAsia="Times New Roman" w:hAnsi="Times New Roman" w:cs="Times New Roman"/>
                <w:bCs/>
                <w:sz w:val="24"/>
                <w:szCs w:val="24"/>
                <w:lang w:eastAsia="ru-RU"/>
              </w:rPr>
            </w:pPr>
            <w:r w:rsidRPr="00B7047E">
              <w:rPr>
                <w:rFonts w:ascii="Times New Roman" w:eastAsia="Times New Roman" w:hAnsi="Times New Roman" w:cs="Times New Roman"/>
                <w:bCs/>
                <w:sz w:val="24"/>
                <w:szCs w:val="24"/>
                <w:lang w:val="x-none" w:eastAsia="ru-RU"/>
              </w:rPr>
              <w:t>Инструментарий загрузки, установки и обновления операционных системы на стационарных устройствах. Создание и сохранение образа установленной операционной системы.</w:t>
            </w:r>
          </w:p>
        </w:tc>
        <w:tc>
          <w:tcPr>
            <w:tcW w:w="538" w:type="pct"/>
            <w:vAlign w:val="center"/>
          </w:tcPr>
          <w:p w:rsidR="00370518" w:rsidRPr="002D1B2F" w:rsidRDefault="00370518" w:rsidP="00370518">
            <w:pPr>
              <w:spacing w:after="0"/>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10</w:t>
            </w:r>
          </w:p>
        </w:tc>
        <w:tc>
          <w:tcPr>
            <w:tcW w:w="399" w:type="pct"/>
            <w:vAlign w:val="center"/>
          </w:tcPr>
          <w:p w:rsidR="00370518" w:rsidRPr="00B7047E" w:rsidRDefault="00370518" w:rsidP="00302234">
            <w:pPr>
              <w:snapToGrid w:val="0"/>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c>
          <w:tcPr>
            <w:tcW w:w="842" w:type="pct"/>
            <w:vAlign w:val="center"/>
          </w:tcPr>
          <w:p w:rsidR="00370518" w:rsidRPr="00B7047E" w:rsidRDefault="00370518" w:rsidP="00302234">
            <w:pPr>
              <w:spacing w:after="0"/>
              <w:jc w:val="center"/>
              <w:rPr>
                <w:rFonts w:ascii="Times New Roman" w:eastAsia="Times New Roman" w:hAnsi="Times New Roman" w:cs="Times New Roman"/>
                <w:b/>
                <w:iCs/>
                <w:lang w:eastAsia="ru-RU"/>
              </w:rPr>
            </w:pPr>
          </w:p>
        </w:tc>
      </w:tr>
      <w:tr w:rsidR="00370518" w:rsidRPr="00B7047E" w:rsidTr="00370518">
        <w:trPr>
          <w:trHeight w:val="692"/>
        </w:trPr>
        <w:tc>
          <w:tcPr>
            <w:tcW w:w="856" w:type="pct"/>
            <w:gridSpan w:val="2"/>
            <w:vMerge/>
          </w:tcPr>
          <w:p w:rsidR="00370518" w:rsidRPr="00B7047E" w:rsidRDefault="00370518" w:rsidP="00D167FA">
            <w:pPr>
              <w:spacing w:after="0" w:line="240" w:lineRule="auto"/>
              <w:rPr>
                <w:rFonts w:ascii="Times New Roman" w:eastAsia="Times New Roman" w:hAnsi="Times New Roman" w:cs="Times New Roman"/>
                <w:lang w:eastAsia="ru-RU"/>
              </w:rPr>
            </w:pPr>
          </w:p>
        </w:tc>
        <w:tc>
          <w:tcPr>
            <w:tcW w:w="2365" w:type="pct"/>
          </w:tcPr>
          <w:p w:rsidR="00370518" w:rsidRPr="00B7047E" w:rsidRDefault="00370518" w:rsidP="00D167FA">
            <w:pPr>
              <w:numPr>
                <w:ilvl w:val="0"/>
                <w:numId w:val="10"/>
              </w:numPr>
              <w:spacing w:before="120" w:after="0" w:line="240" w:lineRule="auto"/>
              <w:ind w:left="470"/>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Контроль версий и совместимости системного программного обеспечения</w:t>
            </w:r>
          </w:p>
        </w:tc>
        <w:tc>
          <w:tcPr>
            <w:tcW w:w="538" w:type="pct"/>
            <w:vAlign w:val="center"/>
          </w:tcPr>
          <w:p w:rsidR="00370518" w:rsidRPr="002D1B2F" w:rsidRDefault="00370518" w:rsidP="00302234">
            <w:pPr>
              <w:spacing w:after="0"/>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12</w:t>
            </w:r>
          </w:p>
        </w:tc>
        <w:tc>
          <w:tcPr>
            <w:tcW w:w="399" w:type="pct"/>
            <w:vAlign w:val="center"/>
          </w:tcPr>
          <w:p w:rsidR="00370518" w:rsidRPr="00B7047E" w:rsidRDefault="00370518" w:rsidP="00302234">
            <w:pPr>
              <w:snapToGrid w:val="0"/>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c>
          <w:tcPr>
            <w:tcW w:w="842" w:type="pct"/>
            <w:vAlign w:val="center"/>
          </w:tcPr>
          <w:p w:rsidR="00370518" w:rsidRPr="00B7047E" w:rsidRDefault="00370518" w:rsidP="00302234">
            <w:pPr>
              <w:spacing w:after="0"/>
              <w:jc w:val="center"/>
              <w:rPr>
                <w:rFonts w:ascii="Times New Roman" w:eastAsia="Times New Roman" w:hAnsi="Times New Roman" w:cs="Times New Roman"/>
                <w:b/>
                <w:iCs/>
                <w:lang w:eastAsia="ru-RU"/>
              </w:rPr>
            </w:pPr>
          </w:p>
        </w:tc>
      </w:tr>
      <w:tr w:rsidR="00370518" w:rsidRPr="00B7047E" w:rsidTr="00370518">
        <w:trPr>
          <w:trHeight w:val="255"/>
        </w:trPr>
        <w:tc>
          <w:tcPr>
            <w:tcW w:w="856" w:type="pct"/>
            <w:gridSpan w:val="2"/>
            <w:vMerge/>
          </w:tcPr>
          <w:p w:rsidR="00370518" w:rsidRPr="00B7047E" w:rsidRDefault="00370518" w:rsidP="00D167FA">
            <w:pPr>
              <w:spacing w:after="0" w:line="240" w:lineRule="auto"/>
              <w:rPr>
                <w:rFonts w:ascii="Times New Roman" w:eastAsia="Times New Roman" w:hAnsi="Times New Roman" w:cs="Times New Roman"/>
                <w:lang w:eastAsia="ru-RU"/>
              </w:rPr>
            </w:pPr>
          </w:p>
        </w:tc>
        <w:tc>
          <w:tcPr>
            <w:tcW w:w="2365" w:type="pct"/>
          </w:tcPr>
          <w:p w:rsidR="00370518" w:rsidRPr="00B7047E" w:rsidRDefault="00370518" w:rsidP="00D167FA">
            <w:pPr>
              <w:numPr>
                <w:ilvl w:val="0"/>
                <w:numId w:val="10"/>
              </w:numPr>
              <w:spacing w:before="120" w:after="0" w:line="240" w:lineRule="auto"/>
              <w:ind w:left="470"/>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Программные и аппаратные средства защиты информации</w:t>
            </w:r>
          </w:p>
        </w:tc>
        <w:tc>
          <w:tcPr>
            <w:tcW w:w="538" w:type="pct"/>
            <w:vAlign w:val="center"/>
          </w:tcPr>
          <w:p w:rsidR="00370518" w:rsidRPr="002D1B2F" w:rsidRDefault="00370518" w:rsidP="00302234">
            <w:pPr>
              <w:spacing w:after="0"/>
              <w:jc w:val="center"/>
              <w:rPr>
                <w:rFonts w:ascii="Times New Roman" w:eastAsia="Times New Roman" w:hAnsi="Times New Roman" w:cs="Times New Roman"/>
                <w:iCs/>
                <w:lang w:eastAsia="ru-RU"/>
              </w:rPr>
            </w:pPr>
            <w:r w:rsidRPr="002D1B2F">
              <w:rPr>
                <w:rFonts w:ascii="Times New Roman" w:eastAsia="Times New Roman" w:hAnsi="Times New Roman" w:cs="Times New Roman"/>
                <w:iCs/>
                <w:lang w:eastAsia="ru-RU"/>
              </w:rPr>
              <w:t>10</w:t>
            </w:r>
          </w:p>
        </w:tc>
        <w:tc>
          <w:tcPr>
            <w:tcW w:w="399" w:type="pct"/>
            <w:vAlign w:val="center"/>
          </w:tcPr>
          <w:p w:rsidR="00370518" w:rsidRPr="00B7047E" w:rsidRDefault="00370518" w:rsidP="00302234">
            <w:pPr>
              <w:snapToGrid w:val="0"/>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c>
          <w:tcPr>
            <w:tcW w:w="842" w:type="pct"/>
            <w:vAlign w:val="center"/>
          </w:tcPr>
          <w:p w:rsidR="00370518" w:rsidRPr="00B7047E" w:rsidRDefault="00370518" w:rsidP="00302234">
            <w:pPr>
              <w:spacing w:after="0"/>
              <w:jc w:val="center"/>
              <w:rPr>
                <w:rFonts w:ascii="Times New Roman" w:eastAsia="Times New Roman" w:hAnsi="Times New Roman" w:cs="Times New Roman"/>
                <w:b/>
                <w:iCs/>
                <w:lang w:eastAsia="ru-RU"/>
              </w:rPr>
            </w:pP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D167FA" w:rsidP="00D167FA">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П</w:t>
            </w:r>
            <w:r w:rsidR="005E632B" w:rsidRPr="00B7047E">
              <w:rPr>
                <w:rFonts w:ascii="Times New Roman" w:eastAsia="Times New Roman" w:hAnsi="Times New Roman" w:cs="Times New Roman"/>
                <w:b/>
                <w:bCs/>
                <w:lang w:eastAsia="ru-RU"/>
              </w:rPr>
              <w:t>рактических и лабораторных занятий</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26</w:t>
            </w:r>
          </w:p>
        </w:tc>
        <w:tc>
          <w:tcPr>
            <w:tcW w:w="399" w:type="pct"/>
            <w:vAlign w:val="center"/>
          </w:tcPr>
          <w:p w:rsidR="005E632B" w:rsidRDefault="005E632B" w:rsidP="00302234">
            <w:pPr>
              <w:spacing w:after="0"/>
              <w:jc w:val="center"/>
              <w:rPr>
                <w:rFonts w:ascii="Times New Roman" w:eastAsia="Times New Roman" w:hAnsi="Times New Roman" w:cs="Times New Roman"/>
                <w:b/>
                <w:iCs/>
                <w:lang w:eastAsia="ru-RU"/>
              </w:rPr>
            </w:pPr>
          </w:p>
        </w:tc>
        <w:tc>
          <w:tcPr>
            <w:tcW w:w="842" w:type="pct"/>
            <w:vAlign w:val="center"/>
          </w:tcPr>
          <w:p w:rsidR="005E632B" w:rsidRDefault="005E632B" w:rsidP="00302234">
            <w:pPr>
              <w:spacing w:after="0"/>
              <w:jc w:val="center"/>
              <w:rPr>
                <w:rFonts w:ascii="Times New Roman" w:eastAsia="Times New Roman" w:hAnsi="Times New Roman" w:cs="Times New Roman"/>
                <w:b/>
                <w:iCs/>
                <w:lang w:eastAsia="ru-RU"/>
              </w:rPr>
            </w:pP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Cs/>
                <w:lang w:eastAsia="ru-RU"/>
              </w:rPr>
            </w:pPr>
            <w:r w:rsidRPr="00B7047E">
              <w:rPr>
                <w:rFonts w:ascii="Times New Roman" w:eastAsia="Times New Roman" w:hAnsi="Times New Roman" w:cs="Times New Roman"/>
                <w:bCs/>
                <w:lang w:eastAsia="ru-RU"/>
              </w:rPr>
              <w:t>Лабораторное занятие № 1. Установка операционных систем. Создание образа операционной системы.</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t>6</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Cs/>
                <w:lang w:eastAsia="ru-RU"/>
              </w:rPr>
            </w:pPr>
            <w:r w:rsidRPr="00B7047E">
              <w:rPr>
                <w:rFonts w:ascii="Times New Roman" w:eastAsia="Calibri" w:hAnsi="Times New Roman" w:cs="Times New Roman"/>
                <w:bCs/>
              </w:rPr>
              <w:t>Лабораторное занятие № 2. Восстановление и/или обновление операционных систем. Обновление драйверов.</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sidRPr="00B7047E">
              <w:rPr>
                <w:rFonts w:ascii="Times New Roman" w:eastAsia="Calibri" w:hAnsi="Times New Roman" w:cs="Times New Roman"/>
                <w:bCs/>
              </w:rPr>
              <w:t>Лабораторное занятие № 3. Настройки и проверки безопасности.</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t>2</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sidRPr="00B7047E">
              <w:rPr>
                <w:rFonts w:ascii="Times New Roman" w:eastAsia="Calibri" w:hAnsi="Times New Roman" w:cs="Times New Roman"/>
                <w:bCs/>
              </w:rPr>
              <w:t>Лабораторное занятие № 4. Формирование разделов жесткого диска встроенными и специализированными средствами.</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5E632B" w:rsidRPr="00EB2201" w:rsidRDefault="005E632B" w:rsidP="00302234">
            <w:pPr>
              <w:spacing w:after="0"/>
              <w:jc w:val="center"/>
              <w:rPr>
                <w:rFonts w:ascii="Times New Roman" w:eastAsia="Times New Roman" w:hAnsi="Times New Roman" w:cs="Times New Roman"/>
                <w:iCs/>
                <w:lang w:eastAsia="ru-RU"/>
              </w:rPr>
            </w:pP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Pr>
                <w:rFonts w:ascii="Times New Roman" w:eastAsia="Calibri" w:hAnsi="Times New Roman" w:cs="Times New Roman"/>
                <w:bCs/>
              </w:rPr>
              <w:t>Лабораторное занятие № 5</w:t>
            </w:r>
            <w:r w:rsidRPr="00B7047E">
              <w:rPr>
                <w:rFonts w:ascii="Times New Roman" w:eastAsia="Calibri" w:hAnsi="Times New Roman" w:cs="Times New Roman"/>
                <w:bCs/>
              </w:rPr>
              <w:t xml:space="preserve">. </w:t>
            </w:r>
            <w:r>
              <w:rPr>
                <w:rFonts w:ascii="Times New Roman" w:eastAsia="Calibri" w:hAnsi="Times New Roman" w:cs="Times New Roman"/>
                <w:bCs/>
              </w:rPr>
              <w:t>Создание инструментальных средств восстановления операционных систем</w:t>
            </w:r>
            <w:proofErr w:type="gramStart"/>
            <w:r>
              <w:rPr>
                <w:rFonts w:ascii="Times New Roman" w:eastAsia="Calibri" w:hAnsi="Times New Roman" w:cs="Times New Roman"/>
                <w:bCs/>
              </w:rPr>
              <w:t>.</w:t>
            </w:r>
            <w:r w:rsidRPr="00B7047E">
              <w:rPr>
                <w:rFonts w:ascii="Times New Roman" w:eastAsia="Calibri" w:hAnsi="Times New Roman" w:cs="Times New Roman"/>
                <w:bCs/>
              </w:rPr>
              <w:t>.</w:t>
            </w:r>
            <w:proofErr w:type="gramEnd"/>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8</w:t>
            </w:r>
          </w:p>
        </w:tc>
        <w:tc>
          <w:tcPr>
            <w:tcW w:w="399" w:type="pct"/>
            <w:vAlign w:val="center"/>
          </w:tcPr>
          <w:p w:rsidR="005E632B" w:rsidRPr="00EB2201" w:rsidRDefault="005E632B" w:rsidP="00302234">
            <w:pPr>
              <w:spacing w:after="0"/>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c>
          <w:tcPr>
            <w:tcW w:w="856" w:type="pct"/>
            <w:gridSpan w:val="2"/>
            <w:vMerge w:val="restart"/>
          </w:tcPr>
          <w:p w:rsidR="005E632B" w:rsidRPr="00B7047E" w:rsidRDefault="005E632B" w:rsidP="00D167FA">
            <w:pPr>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Тема 2.2. Настройка и сопровождение прикладного программного обеспечения</w:t>
            </w:r>
          </w:p>
          <w:p w:rsidR="005E632B" w:rsidRPr="00B7047E" w:rsidRDefault="005E632B" w:rsidP="00D167FA">
            <w:pPr>
              <w:spacing w:after="0" w:line="240" w:lineRule="auto"/>
              <w:rPr>
                <w:rFonts w:ascii="Times New Roman" w:eastAsia="Times New Roman" w:hAnsi="Times New Roman" w:cs="Times New Roman"/>
                <w:lang w:eastAsia="ru-RU"/>
              </w:rPr>
            </w:pPr>
          </w:p>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70</w:t>
            </w:r>
            <w:r>
              <w:rPr>
                <w:rFonts w:ascii="Times New Roman" w:eastAsia="Times New Roman" w:hAnsi="Times New Roman" w:cs="Times New Roman"/>
                <w:b/>
                <w:bCs/>
                <w:iCs/>
                <w:lang w:val="en-US" w:eastAsia="ru-RU"/>
              </w:rPr>
              <w:t>/</w:t>
            </w:r>
            <w:r w:rsidR="00370518">
              <w:rPr>
                <w:rFonts w:ascii="Times New Roman" w:eastAsia="Times New Roman" w:hAnsi="Times New Roman" w:cs="Times New Roman"/>
                <w:b/>
                <w:bCs/>
                <w:iCs/>
                <w:lang w:eastAsia="ru-RU"/>
              </w:rPr>
              <w:t>42/</w:t>
            </w:r>
            <w:r>
              <w:rPr>
                <w:rFonts w:ascii="Times New Roman" w:eastAsia="Times New Roman" w:hAnsi="Times New Roman" w:cs="Times New Roman"/>
                <w:b/>
                <w:bCs/>
                <w:iCs/>
                <w:lang w:eastAsia="ru-RU"/>
              </w:rPr>
              <w:t>28</w:t>
            </w:r>
          </w:p>
        </w:tc>
        <w:tc>
          <w:tcPr>
            <w:tcW w:w="399"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c>
          <w:tcPr>
            <w:tcW w:w="842"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numPr>
                <w:ilvl w:val="0"/>
                <w:numId w:val="11"/>
              </w:numPr>
              <w:spacing w:before="120" w:after="0" w:line="240" w:lineRule="auto"/>
              <w:ind w:left="470"/>
              <w:rPr>
                <w:rFonts w:ascii="Times New Roman" w:eastAsia="Times New Roman" w:hAnsi="Times New Roman" w:cs="Times New Roman"/>
                <w:bCs/>
                <w:sz w:val="24"/>
                <w:szCs w:val="24"/>
                <w:lang w:eastAsia="ru-RU"/>
              </w:rPr>
            </w:pPr>
            <w:r w:rsidRPr="00B7047E">
              <w:rPr>
                <w:rFonts w:ascii="Times New Roman" w:eastAsia="Times New Roman" w:hAnsi="Times New Roman" w:cs="Times New Roman"/>
                <w:bCs/>
                <w:sz w:val="24"/>
                <w:szCs w:val="24"/>
                <w:lang w:val="x-none" w:eastAsia="ru-RU"/>
              </w:rPr>
              <w:t>Классификация прикладных программ по типу, применению, типу запуска.</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8</w:t>
            </w:r>
          </w:p>
        </w:tc>
        <w:tc>
          <w:tcPr>
            <w:tcW w:w="399" w:type="pct"/>
            <w:vAlign w:val="center"/>
          </w:tcPr>
          <w:p w:rsidR="005E632B"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numPr>
                <w:ilvl w:val="0"/>
                <w:numId w:val="11"/>
              </w:numPr>
              <w:spacing w:before="120" w:after="0" w:line="240" w:lineRule="auto"/>
              <w:ind w:left="470"/>
              <w:rPr>
                <w:rFonts w:ascii="Times New Roman" w:eastAsia="Times New Roman" w:hAnsi="Times New Roman" w:cs="Times New Roman"/>
                <w:bCs/>
                <w:sz w:val="24"/>
                <w:szCs w:val="24"/>
                <w:lang w:eastAsia="ru-RU"/>
              </w:rPr>
            </w:pPr>
            <w:r w:rsidRPr="00B7047E">
              <w:rPr>
                <w:rFonts w:ascii="Times New Roman" w:eastAsia="Times New Roman" w:hAnsi="Times New Roman" w:cs="Times New Roman"/>
                <w:bCs/>
                <w:sz w:val="24"/>
                <w:szCs w:val="24"/>
                <w:lang w:val="x-none" w:eastAsia="ru-RU"/>
              </w:rPr>
              <w:t>Браузеры: установка, настройка, обновление. Облачные сервисы: пользовательские настройки.</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numPr>
                <w:ilvl w:val="0"/>
                <w:numId w:val="11"/>
              </w:numPr>
              <w:spacing w:before="120" w:after="0" w:line="240" w:lineRule="auto"/>
              <w:ind w:left="470"/>
              <w:rPr>
                <w:rFonts w:ascii="Times New Roman" w:eastAsia="Times New Roman" w:hAnsi="Times New Roman" w:cs="Times New Roman"/>
                <w:bCs/>
                <w:sz w:val="24"/>
                <w:szCs w:val="24"/>
                <w:lang w:eastAsia="ru-RU"/>
              </w:rPr>
            </w:pPr>
            <w:r w:rsidRPr="00B7047E">
              <w:rPr>
                <w:rFonts w:ascii="Times New Roman" w:eastAsia="Times New Roman" w:hAnsi="Times New Roman" w:cs="Times New Roman"/>
                <w:bCs/>
                <w:sz w:val="24"/>
                <w:szCs w:val="24"/>
                <w:lang w:val="x-none" w:eastAsia="ru-RU"/>
              </w:rPr>
              <w:t>Особенности прикладного программного обеспечения персональных мобильных устройств.</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numPr>
                <w:ilvl w:val="0"/>
                <w:numId w:val="11"/>
              </w:numPr>
              <w:spacing w:before="120" w:after="0" w:line="240" w:lineRule="auto"/>
              <w:ind w:left="470"/>
              <w:rPr>
                <w:rFonts w:ascii="Times New Roman" w:eastAsia="Times New Roman" w:hAnsi="Times New Roman" w:cs="Times New Roman"/>
                <w:bCs/>
                <w:sz w:val="24"/>
                <w:szCs w:val="24"/>
                <w:lang w:eastAsia="ru-RU"/>
              </w:rPr>
            </w:pPr>
            <w:r w:rsidRPr="00B7047E">
              <w:rPr>
                <w:rFonts w:ascii="Times New Roman" w:eastAsia="Times New Roman" w:hAnsi="Times New Roman" w:cs="Times New Roman"/>
                <w:bCs/>
                <w:sz w:val="24"/>
                <w:szCs w:val="24"/>
                <w:lang w:val="x-none" w:eastAsia="ru-RU"/>
              </w:rPr>
              <w:t xml:space="preserve">Базы данных: основы организации, обеспечение доступа к </w:t>
            </w:r>
            <w:r w:rsidRPr="00B7047E">
              <w:rPr>
                <w:rFonts w:ascii="Times New Roman" w:eastAsia="Times New Roman" w:hAnsi="Times New Roman" w:cs="Times New Roman"/>
                <w:bCs/>
                <w:sz w:val="24"/>
                <w:szCs w:val="24"/>
                <w:lang w:val="x-none" w:eastAsia="ru-RU"/>
              </w:rPr>
              <w:lastRenderedPageBreak/>
              <w:t>данным, защита от несанкционированного доступа.</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10</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lastRenderedPageBreak/>
              <w:t>ЛР 7, 13,14, 17, 18, 23</w:t>
            </w:r>
          </w:p>
        </w:tc>
      </w:tr>
      <w:tr w:rsidR="005E632B" w:rsidRPr="00B7047E" w:rsidTr="00302234">
        <w:trPr>
          <w:trHeight w:val="116"/>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numPr>
                <w:ilvl w:val="0"/>
                <w:numId w:val="11"/>
              </w:numPr>
              <w:spacing w:before="120" w:after="0" w:line="240" w:lineRule="auto"/>
              <w:ind w:left="470"/>
              <w:rPr>
                <w:rFonts w:ascii="Times New Roman" w:eastAsia="Times New Roman" w:hAnsi="Times New Roman" w:cs="Times New Roman"/>
                <w:bCs/>
                <w:sz w:val="24"/>
                <w:szCs w:val="24"/>
                <w:lang w:eastAsia="ru-RU"/>
              </w:rPr>
            </w:pPr>
            <w:r w:rsidRPr="00B7047E">
              <w:rPr>
                <w:rFonts w:ascii="Times New Roman" w:eastAsia="Times New Roman" w:hAnsi="Times New Roman" w:cs="Times New Roman"/>
                <w:bCs/>
                <w:sz w:val="24"/>
                <w:szCs w:val="24"/>
                <w:lang w:val="x-none" w:eastAsia="ru-RU"/>
              </w:rPr>
              <w:t>Средства разработчика: основные сведения по особенностям установки и настройки.</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В том числе практических и лабораторных занятий </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28</w:t>
            </w:r>
          </w:p>
        </w:tc>
        <w:tc>
          <w:tcPr>
            <w:tcW w:w="399" w:type="pct"/>
            <w:vAlign w:val="center"/>
          </w:tcPr>
          <w:p w:rsidR="005E632B" w:rsidRDefault="005E632B" w:rsidP="00302234">
            <w:pPr>
              <w:spacing w:after="0"/>
              <w:jc w:val="center"/>
              <w:rPr>
                <w:rFonts w:ascii="Times New Roman" w:eastAsia="Times New Roman" w:hAnsi="Times New Roman" w:cs="Times New Roman"/>
                <w:b/>
                <w:iCs/>
                <w:lang w:eastAsia="ru-RU"/>
              </w:rPr>
            </w:pPr>
          </w:p>
        </w:tc>
        <w:tc>
          <w:tcPr>
            <w:tcW w:w="842" w:type="pct"/>
            <w:vAlign w:val="center"/>
          </w:tcPr>
          <w:p w:rsidR="005E632B" w:rsidRDefault="005E632B" w:rsidP="00302234">
            <w:pPr>
              <w:spacing w:after="0"/>
              <w:jc w:val="center"/>
              <w:rPr>
                <w:rFonts w:ascii="Times New Roman" w:eastAsia="Times New Roman" w:hAnsi="Times New Roman" w:cs="Times New Roman"/>
                <w:b/>
                <w:iCs/>
                <w:lang w:eastAsia="ru-RU"/>
              </w:rPr>
            </w:pP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Cs/>
                <w:lang w:eastAsia="ru-RU"/>
              </w:rPr>
            </w:pPr>
            <w:r w:rsidRPr="00B7047E">
              <w:rPr>
                <w:rFonts w:ascii="Times New Roman" w:eastAsia="Calibri" w:hAnsi="Times New Roman" w:cs="Times New Roman"/>
                <w:bCs/>
              </w:rPr>
              <w:t>Лабораторное занятие № 5. Определение версий установленного прикладного программного обеспечения.</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sidRPr="00B7047E">
              <w:rPr>
                <w:rFonts w:ascii="Times New Roman" w:eastAsia="Calibri" w:hAnsi="Times New Roman" w:cs="Times New Roman"/>
                <w:bCs/>
              </w:rPr>
              <w:t xml:space="preserve">Лабораторное занятие № 6. Поиск и установка прикладного программного обеспечения по индивидуальным заданиям. </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sidRPr="00B7047E">
              <w:rPr>
                <w:rFonts w:ascii="Times New Roman" w:eastAsia="Calibri" w:hAnsi="Times New Roman" w:cs="Times New Roman"/>
                <w:bCs/>
              </w:rPr>
              <w:t>Лабораторное занятие № 7. Сброс настроек и задание базовых параметров для установленного программного обеспечения.</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sidRPr="00B7047E">
              <w:rPr>
                <w:rFonts w:ascii="Times New Roman" w:eastAsia="Calibri" w:hAnsi="Times New Roman" w:cs="Times New Roman"/>
                <w:bCs/>
              </w:rPr>
              <w:t>Лабораторное занятие № 8. Расширенные настройки браузеров.</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8</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b/>
                <w:bCs/>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Cs/>
                <w:lang w:eastAsia="ru-RU"/>
              </w:rPr>
            </w:pPr>
            <w:r w:rsidRPr="00B7047E">
              <w:rPr>
                <w:rFonts w:ascii="Times New Roman" w:eastAsia="Calibri" w:hAnsi="Times New Roman" w:cs="Times New Roman"/>
                <w:bCs/>
              </w:rPr>
              <w:t>Лабораторное занятие № 9. Поиск и устранение вредоносного программного обеспечения.</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B7047E" w:rsidRDefault="005E632B" w:rsidP="00302234">
            <w:pPr>
              <w:spacing w:after="0"/>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rPr>
          <w:trHeight w:val="85"/>
        </w:trPr>
        <w:tc>
          <w:tcPr>
            <w:tcW w:w="856" w:type="pct"/>
            <w:gridSpan w:val="2"/>
            <w:vMerge w:val="restart"/>
          </w:tcPr>
          <w:p w:rsidR="005E632B" w:rsidRPr="00B7047E" w:rsidRDefault="005E632B" w:rsidP="00D167FA">
            <w:pPr>
              <w:spacing w:after="0" w:line="240" w:lineRule="auto"/>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Тема 2.3. Настройка и сопровождение сетевого программного обеспечения</w:t>
            </w:r>
          </w:p>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Cs/>
                <w:lang w:eastAsia="ru-RU"/>
              </w:rPr>
            </w:pPr>
            <w:r w:rsidRPr="00B7047E">
              <w:rPr>
                <w:rFonts w:ascii="Times New Roman" w:eastAsia="Times New Roman" w:hAnsi="Times New Roman" w:cs="Times New Roman"/>
                <w:b/>
                <w:bCs/>
                <w:lang w:eastAsia="ru-RU"/>
              </w:rPr>
              <w:t xml:space="preserve">Содержание </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bCs/>
                <w:iCs/>
                <w:lang w:eastAsia="ru-RU"/>
              </w:rPr>
              <w:t>70</w:t>
            </w:r>
            <w:r>
              <w:rPr>
                <w:rFonts w:ascii="Times New Roman" w:eastAsia="Times New Roman" w:hAnsi="Times New Roman" w:cs="Times New Roman"/>
                <w:b/>
                <w:bCs/>
                <w:iCs/>
                <w:lang w:val="en-US" w:eastAsia="ru-RU"/>
              </w:rPr>
              <w:t>/</w:t>
            </w:r>
            <w:r w:rsidR="00370518">
              <w:rPr>
                <w:rFonts w:ascii="Times New Roman" w:eastAsia="Times New Roman" w:hAnsi="Times New Roman" w:cs="Times New Roman"/>
                <w:b/>
                <w:bCs/>
                <w:iCs/>
                <w:lang w:eastAsia="ru-RU"/>
              </w:rPr>
              <w:t>40/</w:t>
            </w:r>
            <w:r>
              <w:rPr>
                <w:rFonts w:ascii="Times New Roman" w:eastAsia="Times New Roman" w:hAnsi="Times New Roman" w:cs="Times New Roman"/>
                <w:b/>
                <w:bCs/>
                <w:iCs/>
                <w:lang w:eastAsia="ru-RU"/>
              </w:rPr>
              <w:t>30</w:t>
            </w:r>
          </w:p>
        </w:tc>
        <w:tc>
          <w:tcPr>
            <w:tcW w:w="399"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c>
          <w:tcPr>
            <w:tcW w:w="842" w:type="pct"/>
            <w:vAlign w:val="center"/>
          </w:tcPr>
          <w:p w:rsidR="005E632B" w:rsidRDefault="005E632B" w:rsidP="00302234">
            <w:pPr>
              <w:spacing w:after="0"/>
              <w:jc w:val="center"/>
              <w:rPr>
                <w:rFonts w:ascii="Times New Roman" w:eastAsia="Times New Roman" w:hAnsi="Times New Roman" w:cs="Times New Roman"/>
                <w:b/>
                <w:bCs/>
                <w:iCs/>
                <w:lang w:eastAsia="ru-RU"/>
              </w:rPr>
            </w:pP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numPr>
                <w:ilvl w:val="0"/>
                <w:numId w:val="12"/>
              </w:numPr>
              <w:spacing w:before="120" w:after="0" w:line="240" w:lineRule="auto"/>
              <w:ind w:left="470"/>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 xml:space="preserve">Виды сетевого оборудования, его назначение. Сетевые карты: виды, </w:t>
            </w:r>
            <w:r w:rsidRPr="00B7047E">
              <w:rPr>
                <w:rFonts w:ascii="Times New Roman" w:eastAsia="Times New Roman" w:hAnsi="Times New Roman" w:cs="Times New Roman"/>
                <w:bCs/>
                <w:sz w:val="24"/>
                <w:szCs w:val="24"/>
                <w:lang w:eastAsia="ru-RU"/>
              </w:rPr>
              <w:t>назначение</w:t>
            </w:r>
            <w:r w:rsidRPr="00B7047E">
              <w:rPr>
                <w:rFonts w:ascii="Times New Roman" w:eastAsia="Times New Roman" w:hAnsi="Times New Roman" w:cs="Times New Roman"/>
                <w:bCs/>
                <w:sz w:val="24"/>
                <w:szCs w:val="24"/>
                <w:lang w:val="x-none" w:eastAsia="ru-RU"/>
              </w:rPr>
              <w:t>. Понятие серверного оборудования.</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c>
          <w:tcPr>
            <w:tcW w:w="399" w:type="pct"/>
            <w:vAlign w:val="center"/>
          </w:tcPr>
          <w:p w:rsidR="005E632B"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numPr>
                <w:ilvl w:val="0"/>
                <w:numId w:val="12"/>
              </w:numPr>
              <w:spacing w:before="120" w:after="0" w:line="240" w:lineRule="auto"/>
              <w:ind w:left="470"/>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 xml:space="preserve">Коммутаторы: </w:t>
            </w:r>
            <w:r w:rsidRPr="00B7047E">
              <w:rPr>
                <w:rFonts w:ascii="Times New Roman" w:eastAsia="Times New Roman" w:hAnsi="Times New Roman" w:cs="Times New Roman"/>
                <w:bCs/>
                <w:sz w:val="24"/>
                <w:szCs w:val="24"/>
                <w:lang w:eastAsia="ru-RU"/>
              </w:rPr>
              <w:t xml:space="preserve">назначение, </w:t>
            </w:r>
            <w:r w:rsidRPr="00B7047E">
              <w:rPr>
                <w:rFonts w:ascii="Times New Roman" w:eastAsia="Times New Roman" w:hAnsi="Times New Roman" w:cs="Times New Roman"/>
                <w:bCs/>
                <w:sz w:val="24"/>
                <w:szCs w:val="24"/>
                <w:lang w:val="x-none" w:eastAsia="ru-RU"/>
              </w:rPr>
              <w:t xml:space="preserve">архитектура, основные параметры, принципы работы. Маршрутизаторы: </w:t>
            </w:r>
            <w:r w:rsidRPr="00B7047E">
              <w:rPr>
                <w:rFonts w:ascii="Times New Roman" w:eastAsia="Times New Roman" w:hAnsi="Times New Roman" w:cs="Times New Roman"/>
                <w:bCs/>
                <w:sz w:val="24"/>
                <w:szCs w:val="24"/>
                <w:lang w:eastAsia="ru-RU"/>
              </w:rPr>
              <w:t xml:space="preserve">назначение, </w:t>
            </w:r>
            <w:r w:rsidRPr="00B7047E">
              <w:rPr>
                <w:rFonts w:ascii="Times New Roman" w:eastAsia="Times New Roman" w:hAnsi="Times New Roman" w:cs="Times New Roman"/>
                <w:bCs/>
                <w:sz w:val="24"/>
                <w:szCs w:val="24"/>
                <w:lang w:val="x-none" w:eastAsia="ru-RU"/>
              </w:rPr>
              <w:t>архитектура, основные параметры, принципы работы.</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numPr>
                <w:ilvl w:val="0"/>
                <w:numId w:val="12"/>
              </w:numPr>
              <w:spacing w:before="120" w:after="0" w:line="240" w:lineRule="auto"/>
              <w:ind w:left="470"/>
              <w:rPr>
                <w:rFonts w:ascii="Times New Roman" w:eastAsia="Times New Roman" w:hAnsi="Times New Roman" w:cs="Times New Roman"/>
                <w:bCs/>
                <w:sz w:val="24"/>
                <w:szCs w:val="24"/>
                <w:lang w:eastAsia="ru-RU"/>
              </w:rPr>
            </w:pPr>
            <w:r w:rsidRPr="00B7047E">
              <w:rPr>
                <w:rFonts w:ascii="Times New Roman" w:eastAsia="Times New Roman" w:hAnsi="Times New Roman" w:cs="Times New Roman"/>
                <w:bCs/>
                <w:sz w:val="24"/>
                <w:szCs w:val="24"/>
                <w:lang w:eastAsia="ru-RU"/>
              </w:rPr>
              <w:t>Провайдеры. Алгоритм подключения к сети. Особенности беспроводного подключения. Типовые настройки подключения.</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numPr>
                <w:ilvl w:val="0"/>
                <w:numId w:val="12"/>
              </w:numPr>
              <w:spacing w:before="120" w:after="0" w:line="240" w:lineRule="auto"/>
              <w:ind w:left="470"/>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eastAsia="ru-RU"/>
              </w:rPr>
              <w:t>Сетевой доступ. Средства и стандарты подключения физического уровня. Управление доступом к среде. МАС адреса.</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numPr>
                <w:ilvl w:val="0"/>
                <w:numId w:val="12"/>
              </w:numPr>
              <w:spacing w:before="120" w:after="0" w:line="240" w:lineRule="auto"/>
              <w:ind w:left="470"/>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eastAsia="ru-RU"/>
              </w:rPr>
              <w:t xml:space="preserve">Сетевые протоколы и коммуникации. </w:t>
            </w:r>
            <w:proofErr w:type="gramStart"/>
            <w:r w:rsidRPr="00B7047E">
              <w:rPr>
                <w:rFonts w:ascii="Times New Roman" w:eastAsia="Times New Roman" w:hAnsi="Times New Roman" w:cs="Times New Roman"/>
                <w:bCs/>
                <w:sz w:val="24"/>
                <w:szCs w:val="24"/>
                <w:lang w:eastAsia="ru-RU"/>
              </w:rPr>
              <w:t>Эхо-запросы</w:t>
            </w:r>
            <w:proofErr w:type="gramEnd"/>
            <w:r w:rsidRPr="00B7047E">
              <w:rPr>
                <w:rFonts w:ascii="Times New Roman" w:eastAsia="Times New Roman" w:hAnsi="Times New Roman" w:cs="Times New Roman"/>
                <w:bCs/>
                <w:sz w:val="24"/>
                <w:szCs w:val="24"/>
                <w:lang w:eastAsia="ru-RU"/>
              </w:rPr>
              <w:t>. Базовая настройка коммутации и маршрутизации. Сохранение настроек. Проверка конфигурации. Устранение типовых неполадок маршрутизации</w:t>
            </w:r>
          </w:p>
        </w:tc>
        <w:tc>
          <w:tcPr>
            <w:tcW w:w="538" w:type="pct"/>
            <w:vAlign w:val="center"/>
          </w:tcPr>
          <w:p w:rsidR="005E632B" w:rsidRPr="00B7047E" w:rsidRDefault="00370518"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Cs/>
                <w:lang w:eastAsia="ru-RU"/>
              </w:rPr>
            </w:pPr>
            <w:r w:rsidRPr="00B7047E">
              <w:rPr>
                <w:rFonts w:ascii="Times New Roman" w:eastAsia="Times New Roman" w:hAnsi="Times New Roman" w:cs="Times New Roman"/>
                <w:b/>
                <w:bCs/>
                <w:lang w:eastAsia="ru-RU"/>
              </w:rPr>
              <w:t xml:space="preserve">В том числе практических и лабораторных занятий </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p>
        </w:tc>
        <w:tc>
          <w:tcPr>
            <w:tcW w:w="399" w:type="pct"/>
            <w:vAlign w:val="center"/>
          </w:tcPr>
          <w:p w:rsidR="005E632B" w:rsidRDefault="005E632B" w:rsidP="00302234">
            <w:pPr>
              <w:spacing w:after="0"/>
              <w:jc w:val="center"/>
              <w:rPr>
                <w:rFonts w:ascii="Times New Roman" w:eastAsia="Times New Roman" w:hAnsi="Times New Roman" w:cs="Times New Roman"/>
                <w:b/>
                <w:iCs/>
                <w:lang w:eastAsia="ru-RU"/>
              </w:rPr>
            </w:pPr>
          </w:p>
        </w:tc>
        <w:tc>
          <w:tcPr>
            <w:tcW w:w="842" w:type="pct"/>
            <w:vAlign w:val="center"/>
          </w:tcPr>
          <w:p w:rsidR="005E632B" w:rsidRDefault="005E632B" w:rsidP="00302234">
            <w:pPr>
              <w:spacing w:after="0"/>
              <w:jc w:val="center"/>
              <w:rPr>
                <w:rFonts w:ascii="Times New Roman" w:eastAsia="Times New Roman" w:hAnsi="Times New Roman" w:cs="Times New Roman"/>
                <w:b/>
                <w:iCs/>
                <w:lang w:eastAsia="ru-RU"/>
              </w:rPr>
            </w:pP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Cs/>
                <w:lang w:eastAsia="ru-RU"/>
              </w:rPr>
            </w:pPr>
            <w:r w:rsidRPr="00B7047E">
              <w:rPr>
                <w:rFonts w:ascii="Times New Roman" w:eastAsia="Calibri" w:hAnsi="Times New Roman" w:cs="Times New Roman"/>
                <w:bCs/>
              </w:rPr>
              <w:t>Ла</w:t>
            </w:r>
            <w:r w:rsidR="00370518">
              <w:rPr>
                <w:rFonts w:ascii="Times New Roman" w:eastAsia="Calibri" w:hAnsi="Times New Roman" w:cs="Times New Roman"/>
                <w:bCs/>
              </w:rPr>
              <w:t>бораторное занятие № 10.</w:t>
            </w:r>
            <w:r>
              <w:rPr>
                <w:rFonts w:ascii="Times New Roman" w:eastAsia="Calibri" w:hAnsi="Times New Roman" w:cs="Times New Roman"/>
                <w:bCs/>
              </w:rPr>
              <w:t>Сетевая конфигурация локального ПК.</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B7047E" w:rsidRDefault="005E632B" w:rsidP="00302234">
            <w:pPr>
              <w:snapToGrid w:val="0"/>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ПК 3.1, 3.2 </w:t>
            </w:r>
            <w:r w:rsidR="00D167FA">
              <w:rPr>
                <w:rFonts w:ascii="Times New Roman" w:eastAsia="Times New Roman" w:hAnsi="Times New Roman" w:cs="Times New Roman"/>
                <w:sz w:val="24"/>
                <w:szCs w:val="24"/>
                <w:lang w:eastAsia="ru-RU"/>
              </w:rPr>
              <w:t xml:space="preserve"> </w:t>
            </w: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370518" w:rsidP="00D167FA">
            <w:pPr>
              <w:spacing w:after="0" w:line="240" w:lineRule="auto"/>
              <w:rPr>
                <w:rFonts w:ascii="Times New Roman" w:eastAsia="Calibri" w:hAnsi="Times New Roman" w:cs="Times New Roman"/>
                <w:bCs/>
              </w:rPr>
            </w:pPr>
            <w:r>
              <w:rPr>
                <w:rFonts w:ascii="Times New Roman" w:eastAsia="Calibri" w:hAnsi="Times New Roman" w:cs="Times New Roman"/>
                <w:bCs/>
              </w:rPr>
              <w:t>Лабораторное занятие № 11.</w:t>
            </w:r>
            <w:r w:rsidR="005E632B">
              <w:rPr>
                <w:rFonts w:ascii="Times New Roman" w:eastAsia="Calibri" w:hAnsi="Times New Roman" w:cs="Times New Roman"/>
                <w:bCs/>
              </w:rPr>
              <w:t>Сетевые утилиты и их возможности.</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B7047E" w:rsidRDefault="005E632B" w:rsidP="00302234">
            <w:pPr>
              <w:snapToGrid w:val="0"/>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ПК 3.1, 3.2 </w:t>
            </w:r>
            <w:r w:rsidR="00D167FA">
              <w:rPr>
                <w:rFonts w:ascii="Times New Roman" w:eastAsia="Times New Roman" w:hAnsi="Times New Roman" w:cs="Times New Roman"/>
                <w:sz w:val="24"/>
                <w:szCs w:val="24"/>
                <w:lang w:eastAsia="ru-RU"/>
              </w:rPr>
              <w:t xml:space="preserve"> </w:t>
            </w: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sidRPr="00B7047E">
              <w:rPr>
                <w:rFonts w:ascii="Times New Roman" w:eastAsia="Calibri" w:hAnsi="Times New Roman" w:cs="Times New Roman"/>
                <w:bCs/>
              </w:rPr>
              <w:t xml:space="preserve">Лабораторное занятие № 12. </w:t>
            </w:r>
            <w:r>
              <w:rPr>
                <w:rFonts w:ascii="Times New Roman" w:eastAsia="Calibri" w:hAnsi="Times New Roman" w:cs="Times New Roman"/>
                <w:bCs/>
              </w:rPr>
              <w:t xml:space="preserve">Схема назначения </w:t>
            </w:r>
            <w:r>
              <w:rPr>
                <w:rFonts w:ascii="Times New Roman" w:eastAsia="Calibri" w:hAnsi="Times New Roman" w:cs="Times New Roman"/>
                <w:bCs/>
                <w:lang w:val="en-US"/>
              </w:rPr>
              <w:t>IP</w:t>
            </w:r>
            <w:r>
              <w:rPr>
                <w:rFonts w:ascii="Times New Roman" w:eastAsia="Calibri" w:hAnsi="Times New Roman" w:cs="Times New Roman"/>
                <w:bCs/>
              </w:rPr>
              <w:t>-адреса устройства</w:t>
            </w:r>
            <w:r w:rsidRPr="00B7047E">
              <w:rPr>
                <w:rFonts w:ascii="Times New Roman" w:eastAsia="Calibri" w:hAnsi="Times New Roman" w:cs="Times New Roman"/>
                <w:bCs/>
              </w:rPr>
              <w:t>.</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sidRPr="00B7047E">
              <w:rPr>
                <w:rFonts w:ascii="Times New Roman" w:eastAsia="Times New Roman" w:hAnsi="Times New Roman" w:cs="Times New Roman"/>
                <w:bCs/>
                <w:iCs/>
                <w:lang w:eastAsia="ru-RU"/>
              </w:rPr>
              <w:t>2</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B7047E" w:rsidRDefault="005E632B" w:rsidP="00302234">
            <w:pPr>
              <w:snapToGrid w:val="0"/>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ПК 3.1, 3.2 </w:t>
            </w:r>
            <w:r w:rsidR="00D167FA">
              <w:rPr>
                <w:rFonts w:ascii="Times New Roman" w:eastAsia="Times New Roman" w:hAnsi="Times New Roman" w:cs="Times New Roman"/>
                <w:sz w:val="24"/>
                <w:szCs w:val="24"/>
                <w:lang w:eastAsia="ru-RU"/>
              </w:rPr>
              <w:t xml:space="preserve"> </w:t>
            </w: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Pr>
                <w:rFonts w:ascii="Times New Roman" w:eastAsia="Calibri" w:hAnsi="Times New Roman" w:cs="Times New Roman"/>
                <w:bCs/>
              </w:rPr>
              <w:t>Лабораторное занятие № 13</w:t>
            </w:r>
            <w:r w:rsidRPr="00B7047E">
              <w:rPr>
                <w:rFonts w:ascii="Times New Roman" w:eastAsia="Calibri" w:hAnsi="Times New Roman" w:cs="Times New Roman"/>
                <w:bCs/>
              </w:rPr>
              <w:t>. Настройка проводного подключения.</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5E632B" w:rsidRPr="00EB2201" w:rsidRDefault="005E632B" w:rsidP="00302234">
            <w:pPr>
              <w:spacing w:after="0"/>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c>
          <w:tcPr>
            <w:tcW w:w="842" w:type="pct"/>
            <w:vAlign w:val="center"/>
          </w:tcPr>
          <w:p w:rsidR="005E632B" w:rsidRPr="00B7047E" w:rsidRDefault="005E632B" w:rsidP="00302234">
            <w:pPr>
              <w:snapToGrid w:val="0"/>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ПК 3.1, 3.2 </w:t>
            </w:r>
            <w:r w:rsidR="00D167FA">
              <w:rPr>
                <w:rFonts w:ascii="Times New Roman" w:eastAsia="Times New Roman" w:hAnsi="Times New Roman" w:cs="Times New Roman"/>
                <w:sz w:val="24"/>
                <w:szCs w:val="24"/>
                <w:lang w:eastAsia="ru-RU"/>
              </w:rPr>
              <w:t xml:space="preserve"> </w:t>
            </w: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Pr>
                <w:rFonts w:ascii="Times New Roman" w:eastAsia="Calibri" w:hAnsi="Times New Roman" w:cs="Times New Roman"/>
                <w:bCs/>
              </w:rPr>
              <w:t>Лабораторное занятие № 14</w:t>
            </w:r>
            <w:r w:rsidRPr="00B7047E">
              <w:rPr>
                <w:rFonts w:ascii="Times New Roman" w:eastAsia="Calibri" w:hAnsi="Times New Roman" w:cs="Times New Roman"/>
                <w:bCs/>
              </w:rPr>
              <w:t>. Настройка беспроводного подключения.</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5E632B" w:rsidRPr="00EB2201" w:rsidRDefault="005E632B" w:rsidP="00302234">
            <w:pPr>
              <w:spacing w:after="0"/>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c>
          <w:tcPr>
            <w:tcW w:w="842" w:type="pct"/>
            <w:vAlign w:val="center"/>
          </w:tcPr>
          <w:p w:rsidR="005E632B" w:rsidRPr="00B7047E" w:rsidRDefault="005E632B" w:rsidP="00302234">
            <w:pPr>
              <w:snapToGrid w:val="0"/>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ПК 3.1, 3.2 </w:t>
            </w:r>
            <w:r w:rsidR="00D167FA">
              <w:rPr>
                <w:rFonts w:ascii="Times New Roman" w:eastAsia="Times New Roman" w:hAnsi="Times New Roman" w:cs="Times New Roman"/>
                <w:sz w:val="24"/>
                <w:szCs w:val="24"/>
                <w:lang w:eastAsia="ru-RU"/>
              </w:rPr>
              <w:t xml:space="preserve"> </w:t>
            </w: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Pr>
                <w:rFonts w:ascii="Times New Roman" w:eastAsia="Calibri" w:hAnsi="Times New Roman" w:cs="Times New Roman"/>
                <w:bCs/>
              </w:rPr>
              <w:t>Лабораторное занятие № 15</w:t>
            </w:r>
            <w:r w:rsidRPr="00B7047E">
              <w:rPr>
                <w:rFonts w:ascii="Times New Roman" w:eastAsia="Calibri" w:hAnsi="Times New Roman" w:cs="Times New Roman"/>
                <w:bCs/>
              </w:rPr>
              <w:t>. Настройка портов коммутатора.</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5E632B" w:rsidRPr="00EB2201" w:rsidRDefault="005E632B" w:rsidP="00302234">
            <w:pPr>
              <w:spacing w:after="0"/>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c>
          <w:tcPr>
            <w:tcW w:w="842" w:type="pct"/>
            <w:vAlign w:val="center"/>
          </w:tcPr>
          <w:p w:rsidR="005E632B" w:rsidRPr="00B7047E" w:rsidRDefault="005E632B" w:rsidP="00302234">
            <w:pPr>
              <w:snapToGrid w:val="0"/>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ПК 3.1, 3.2 </w:t>
            </w:r>
            <w:r w:rsidR="00D167FA">
              <w:rPr>
                <w:rFonts w:ascii="Times New Roman" w:eastAsia="Times New Roman" w:hAnsi="Times New Roman" w:cs="Times New Roman"/>
                <w:sz w:val="24"/>
                <w:szCs w:val="24"/>
                <w:lang w:eastAsia="ru-RU"/>
              </w:rPr>
              <w:t xml:space="preserve"> </w:t>
            </w: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Calibri" w:hAnsi="Times New Roman" w:cs="Times New Roman"/>
                <w:bCs/>
              </w:rPr>
            </w:pPr>
            <w:r>
              <w:rPr>
                <w:rFonts w:ascii="Times New Roman" w:eastAsia="Calibri" w:hAnsi="Times New Roman" w:cs="Times New Roman"/>
                <w:bCs/>
              </w:rPr>
              <w:t>Лабораторное занятие № 16</w:t>
            </w:r>
            <w:r w:rsidRPr="00B7047E">
              <w:rPr>
                <w:rFonts w:ascii="Times New Roman" w:eastAsia="Calibri" w:hAnsi="Times New Roman" w:cs="Times New Roman"/>
                <w:bCs/>
              </w:rPr>
              <w:t>. Настройка коммутатора.</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B7047E" w:rsidRDefault="005E632B" w:rsidP="00302234">
            <w:pPr>
              <w:snapToGrid w:val="0"/>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ПК 3.1, 3.2 </w:t>
            </w:r>
            <w:r w:rsidR="00D167FA">
              <w:rPr>
                <w:rFonts w:ascii="Times New Roman" w:eastAsia="Times New Roman" w:hAnsi="Times New Roman" w:cs="Times New Roman"/>
                <w:sz w:val="24"/>
                <w:szCs w:val="24"/>
                <w:lang w:eastAsia="ru-RU"/>
              </w:rPr>
              <w:t xml:space="preserve"> </w:t>
            </w:r>
            <w:r w:rsidRPr="008A38DD">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16</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Default="005E632B" w:rsidP="00D167FA">
            <w:pPr>
              <w:spacing w:after="0" w:line="240" w:lineRule="auto"/>
              <w:rPr>
                <w:rFonts w:ascii="Times New Roman" w:eastAsia="Calibri" w:hAnsi="Times New Roman" w:cs="Times New Roman"/>
                <w:bCs/>
              </w:rPr>
            </w:pPr>
            <w:r>
              <w:rPr>
                <w:rFonts w:ascii="Times New Roman" w:eastAsia="Calibri" w:hAnsi="Times New Roman" w:cs="Times New Roman"/>
                <w:bCs/>
              </w:rPr>
              <w:t>Лабораторное занятие № 17</w:t>
            </w:r>
            <w:r w:rsidRPr="00B7047E">
              <w:rPr>
                <w:rFonts w:ascii="Times New Roman" w:eastAsia="Calibri" w:hAnsi="Times New Roman" w:cs="Times New Roman"/>
                <w:bCs/>
              </w:rPr>
              <w:t>. Выполнение трассировки маршрута и тестирование пути.</w:t>
            </w:r>
          </w:p>
        </w:tc>
        <w:tc>
          <w:tcPr>
            <w:tcW w:w="538" w:type="pct"/>
            <w:vAlign w:val="center"/>
          </w:tcPr>
          <w:p w:rsidR="005E632B"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399" w:type="pct"/>
            <w:vAlign w:val="center"/>
          </w:tcPr>
          <w:p w:rsidR="005E632B" w:rsidRPr="00EB2201" w:rsidRDefault="005E632B" w:rsidP="00302234">
            <w:pPr>
              <w:spacing w:after="0"/>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c>
          <w:tcPr>
            <w:tcW w:w="842" w:type="pct"/>
            <w:vAlign w:val="center"/>
          </w:tcPr>
          <w:p w:rsidR="005E632B" w:rsidRPr="00B7047E" w:rsidRDefault="005E632B" w:rsidP="00302234">
            <w:pPr>
              <w:snapToGrid w:val="0"/>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ПК 3.1, 3.2 ЛР </w:t>
            </w:r>
            <w:r>
              <w:rPr>
                <w:rFonts w:ascii="Times New Roman" w:eastAsia="Times New Roman" w:hAnsi="Times New Roman" w:cs="Times New Roman"/>
                <w:sz w:val="24"/>
                <w:szCs w:val="24"/>
                <w:lang w:eastAsia="ru-RU"/>
              </w:rPr>
              <w:t>16</w:t>
            </w:r>
          </w:p>
        </w:tc>
      </w:tr>
      <w:tr w:rsidR="005E632B" w:rsidRPr="00B7047E" w:rsidTr="00302234">
        <w:trPr>
          <w:trHeight w:val="82"/>
        </w:trPr>
        <w:tc>
          <w:tcPr>
            <w:tcW w:w="856" w:type="pct"/>
            <w:gridSpan w:val="2"/>
            <w:vMerge/>
          </w:tcPr>
          <w:p w:rsidR="005E632B" w:rsidRPr="00B7047E" w:rsidRDefault="005E632B" w:rsidP="00D167FA">
            <w:pPr>
              <w:spacing w:after="0" w:line="240" w:lineRule="auto"/>
              <w:rPr>
                <w:rFonts w:ascii="Times New Roman" w:eastAsia="Times New Roman" w:hAnsi="Times New Roman" w:cs="Times New Roman"/>
                <w:lang w:eastAsia="ru-RU"/>
              </w:rPr>
            </w:pPr>
          </w:p>
        </w:tc>
        <w:tc>
          <w:tcPr>
            <w:tcW w:w="2365" w:type="pct"/>
          </w:tcPr>
          <w:p w:rsidR="005E632B" w:rsidRPr="00B7047E" w:rsidRDefault="005E632B" w:rsidP="00D167FA">
            <w:pPr>
              <w:spacing w:after="0" w:line="240" w:lineRule="auto"/>
              <w:rPr>
                <w:rFonts w:ascii="Times New Roman" w:eastAsia="Times New Roman" w:hAnsi="Times New Roman" w:cs="Times New Roman"/>
                <w:bCs/>
                <w:lang w:eastAsia="ru-RU"/>
              </w:rPr>
            </w:pPr>
            <w:r>
              <w:rPr>
                <w:rFonts w:ascii="Times New Roman" w:eastAsia="Calibri" w:hAnsi="Times New Roman" w:cs="Times New Roman"/>
                <w:bCs/>
              </w:rPr>
              <w:t>Лабораторное занятие № 18</w:t>
            </w:r>
            <w:r w:rsidRPr="00B7047E">
              <w:rPr>
                <w:rFonts w:ascii="Times New Roman" w:eastAsia="Calibri" w:hAnsi="Times New Roman" w:cs="Times New Roman"/>
                <w:bCs/>
              </w:rPr>
              <w:t xml:space="preserve">. </w:t>
            </w:r>
            <w:r>
              <w:rPr>
                <w:rFonts w:ascii="Times New Roman" w:eastAsia="Calibri" w:hAnsi="Times New Roman" w:cs="Times New Roman"/>
                <w:bCs/>
              </w:rPr>
              <w:t>Изучение средств удалённого управления сетевыми ресурсами</w:t>
            </w:r>
            <w:proofErr w:type="gramStart"/>
            <w:r>
              <w:rPr>
                <w:rFonts w:ascii="Times New Roman" w:eastAsia="Calibri" w:hAnsi="Times New Roman" w:cs="Times New Roman"/>
                <w:bCs/>
              </w:rPr>
              <w:t>.</w:t>
            </w:r>
            <w:r w:rsidRPr="00B7047E">
              <w:rPr>
                <w:rFonts w:ascii="Times New Roman" w:eastAsia="Calibri" w:hAnsi="Times New Roman" w:cs="Times New Roman"/>
                <w:bCs/>
              </w:rPr>
              <w:t>.</w:t>
            </w:r>
            <w:proofErr w:type="gramEnd"/>
          </w:p>
        </w:tc>
        <w:tc>
          <w:tcPr>
            <w:tcW w:w="538" w:type="pct"/>
            <w:vAlign w:val="center"/>
          </w:tcPr>
          <w:p w:rsidR="005E632B" w:rsidRPr="00B7047E" w:rsidRDefault="005E632B" w:rsidP="00D167FA">
            <w:pPr>
              <w:spacing w:after="0"/>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Cs/>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B7047E" w:rsidRDefault="005E632B" w:rsidP="00302234">
            <w:pPr>
              <w:snapToGrid w:val="0"/>
              <w:spacing w:after="0" w:line="240" w:lineRule="auto"/>
              <w:jc w:val="center"/>
              <w:rPr>
                <w:rFonts w:ascii="Times New Roman" w:eastAsia="Times New Roman" w:hAnsi="Times New Roman" w:cs="Times New Roman"/>
                <w:bCs/>
                <w:iCs/>
                <w:lang w:eastAsia="ru-RU"/>
              </w:rPr>
            </w:pPr>
            <w:r w:rsidRPr="008A38DD">
              <w:rPr>
                <w:rFonts w:ascii="Times New Roman" w:eastAsia="Times New Roman" w:hAnsi="Times New Roman" w:cs="Times New Roman"/>
                <w:sz w:val="24"/>
                <w:szCs w:val="24"/>
                <w:lang w:eastAsia="ru-RU"/>
              </w:rPr>
              <w:t xml:space="preserve">ПК 3.1, 3.2 ЛР </w:t>
            </w:r>
            <w:r>
              <w:rPr>
                <w:rFonts w:ascii="Times New Roman" w:eastAsia="Times New Roman" w:hAnsi="Times New Roman" w:cs="Times New Roman"/>
                <w:sz w:val="24"/>
                <w:szCs w:val="24"/>
                <w:lang w:eastAsia="ru-RU"/>
              </w:rPr>
              <w:t>16</w:t>
            </w:r>
          </w:p>
        </w:tc>
      </w:tr>
      <w:tr w:rsidR="005E632B" w:rsidRPr="00B7047E" w:rsidTr="00302234">
        <w:trPr>
          <w:trHeight w:val="449"/>
        </w:trPr>
        <w:tc>
          <w:tcPr>
            <w:tcW w:w="3221" w:type="pct"/>
            <w:gridSpan w:val="3"/>
          </w:tcPr>
          <w:p w:rsidR="005E632B" w:rsidRPr="00B7047E" w:rsidRDefault="005E632B" w:rsidP="00D167FA">
            <w:pPr>
              <w:spacing w:after="0" w:line="240" w:lineRule="auto"/>
              <w:rPr>
                <w:rFonts w:ascii="Times New Roman" w:eastAsia="Times New Roman" w:hAnsi="Times New Roman" w:cs="Times New Roman"/>
                <w:b/>
                <w:lang w:eastAsia="ru-RU"/>
              </w:rPr>
            </w:pPr>
            <w:r w:rsidRPr="00B7047E">
              <w:rPr>
                <w:rFonts w:ascii="Times New Roman" w:eastAsia="Times New Roman" w:hAnsi="Times New Roman" w:cs="Times New Roman"/>
                <w:b/>
                <w:bCs/>
                <w:lang w:eastAsia="ru-RU"/>
              </w:rPr>
              <w:t xml:space="preserve">Примерная тематика самостоятельной учебной работы при изучении </w:t>
            </w:r>
            <w:r w:rsidRPr="00B7047E">
              <w:rPr>
                <w:rFonts w:ascii="Times New Roman" w:eastAsia="Times New Roman" w:hAnsi="Times New Roman" w:cs="Times New Roman"/>
                <w:b/>
                <w:bCs/>
                <w:i/>
                <w:lang w:eastAsia="ru-RU"/>
              </w:rPr>
              <w:t>раздела 2</w:t>
            </w:r>
          </w:p>
        </w:tc>
        <w:tc>
          <w:tcPr>
            <w:tcW w:w="538" w:type="pct"/>
            <w:vAlign w:val="center"/>
          </w:tcPr>
          <w:p w:rsidR="005E632B" w:rsidRPr="00B7047E" w:rsidRDefault="00D167FA" w:rsidP="00D167FA">
            <w:pPr>
              <w:spacing w:after="0"/>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p>
        </w:tc>
        <w:tc>
          <w:tcPr>
            <w:tcW w:w="842"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p>
        </w:tc>
      </w:tr>
      <w:tr w:rsidR="005E632B" w:rsidRPr="00B7047E" w:rsidTr="00302234">
        <w:tc>
          <w:tcPr>
            <w:tcW w:w="3221" w:type="pct"/>
            <w:gridSpan w:val="3"/>
          </w:tcPr>
          <w:p w:rsidR="005E632B" w:rsidRPr="00B7047E" w:rsidRDefault="005E632B" w:rsidP="009027CC">
            <w:pPr>
              <w:spacing w:after="0" w:line="240" w:lineRule="auto"/>
              <w:rPr>
                <w:rFonts w:ascii="Times New Roman" w:eastAsia="Times New Roman" w:hAnsi="Times New Roman" w:cs="Times New Roman"/>
                <w:b/>
                <w:bCs/>
                <w:i/>
                <w:lang w:eastAsia="ru-RU"/>
              </w:rPr>
            </w:pPr>
            <w:r w:rsidRPr="00B7047E">
              <w:rPr>
                <w:rFonts w:ascii="Times New Roman" w:eastAsia="Times New Roman" w:hAnsi="Times New Roman" w:cs="Times New Roman"/>
                <w:b/>
                <w:bCs/>
                <w:lang w:eastAsia="ru-RU"/>
              </w:rPr>
              <w:t xml:space="preserve">Учебная практика </w:t>
            </w:r>
          </w:p>
          <w:p w:rsidR="005E632B" w:rsidRPr="00B7047E" w:rsidRDefault="005E632B" w:rsidP="009027CC">
            <w:pPr>
              <w:spacing w:after="0" w:line="240" w:lineRule="auto"/>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 xml:space="preserve">Виды работ: </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составление ведомостей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составление ремонтных ведомостей и рекламационных актов, необходимых для устранения возникших во время эксплуатации неисправностей в сложных функциональных узлах компьютерных систем и комплексов;</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 xml:space="preserve">краткое техническое описание решений проблемных ситуаций; </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диагностика и устранение неисправностей, в том числе – с применением специализированного оборудования;</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замена элементов сложных функциональных узлов компьютерных систем и комплексов;</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диагностика цифровых устройств компьютерных систем и комплексов, в том числе - с применением специализированных программных средств;</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 xml:space="preserve">настройка программного обеспечения, необходимого для работы цифровых устройств компьютерных систем и комплексов; </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выявление причин повторяющихся проблемных ситуаций в цифровых устройствах компьютерных системах и комплексах;</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проверка работоспособности программного обеспечения;</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интерпретация диагностических данных (журналы, протоколы и др.);</w:t>
            </w:r>
          </w:p>
          <w:p w:rsidR="005E632B" w:rsidRPr="00B7047E"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анализ значения полученных характеристик программного обеспечения;</w:t>
            </w:r>
          </w:p>
          <w:p w:rsidR="005E632B" w:rsidRPr="009027CC" w:rsidRDefault="005E632B" w:rsidP="009027CC">
            <w:pPr>
              <w:numPr>
                <w:ilvl w:val="0"/>
                <w:numId w:val="3"/>
              </w:numPr>
              <w:spacing w:after="0" w:line="240" w:lineRule="auto"/>
              <w:ind w:left="447"/>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sz w:val="24"/>
                <w:szCs w:val="24"/>
                <w:lang w:val="x-none" w:eastAsia="ru-RU"/>
              </w:rPr>
              <w:t xml:space="preserve">документирование результатов проверки работоспособности программного </w:t>
            </w:r>
            <w:r w:rsidRPr="00B7047E">
              <w:rPr>
                <w:rFonts w:ascii="Times New Roman" w:eastAsia="Times New Roman" w:hAnsi="Times New Roman" w:cs="Times New Roman"/>
                <w:bCs/>
                <w:sz w:val="24"/>
                <w:szCs w:val="24"/>
                <w:lang w:val="x-none" w:eastAsia="ru-RU"/>
              </w:rPr>
              <w:lastRenderedPageBreak/>
              <w:t>обеспечения.</w:t>
            </w:r>
          </w:p>
          <w:p w:rsidR="009027CC" w:rsidRPr="00B7047E" w:rsidRDefault="009027CC" w:rsidP="00495677">
            <w:pPr>
              <w:spacing w:after="0" w:line="240" w:lineRule="auto"/>
              <w:ind w:left="447"/>
              <w:rPr>
                <w:rFonts w:ascii="Times New Roman" w:eastAsia="Times New Roman" w:hAnsi="Times New Roman" w:cs="Times New Roman"/>
                <w:bCs/>
                <w:sz w:val="24"/>
                <w:szCs w:val="24"/>
                <w:lang w:val="x-none" w:eastAsia="ru-RU"/>
              </w:rPr>
            </w:pPr>
          </w:p>
        </w:tc>
        <w:tc>
          <w:tcPr>
            <w:tcW w:w="538" w:type="pct"/>
            <w:vAlign w:val="center"/>
          </w:tcPr>
          <w:p w:rsidR="005E632B" w:rsidRPr="00B7047E" w:rsidRDefault="005E632B" w:rsidP="00D167FA">
            <w:pPr>
              <w:spacing w:after="0"/>
              <w:jc w:val="center"/>
              <w:rPr>
                <w:rFonts w:ascii="Times New Roman" w:eastAsia="Times New Roman" w:hAnsi="Times New Roman" w:cs="Times New Roman"/>
                <w:b/>
                <w:iCs/>
                <w:lang w:eastAsia="ru-RU"/>
              </w:rPr>
            </w:pPr>
            <w:r w:rsidRPr="00B7047E">
              <w:rPr>
                <w:rFonts w:ascii="Times New Roman" w:eastAsia="Times New Roman" w:hAnsi="Times New Roman" w:cs="Times New Roman"/>
                <w:b/>
                <w:iCs/>
                <w:lang w:eastAsia="ru-RU"/>
              </w:rPr>
              <w:lastRenderedPageBreak/>
              <w:t>72</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 ОК</w:t>
            </w:r>
            <w:r w:rsidRPr="008A38DD">
              <w:rPr>
                <w:rFonts w:ascii="Times New Roman" w:eastAsia="Times New Roman" w:hAnsi="Times New Roman" w:cs="Times New Roman"/>
                <w:sz w:val="24"/>
                <w:szCs w:val="24"/>
                <w:lang w:eastAsia="ru-RU"/>
              </w:rPr>
              <w:t xml:space="preserve"> 9</w:t>
            </w:r>
          </w:p>
          <w:p w:rsidR="005E632B" w:rsidRPr="00B7047E" w:rsidRDefault="005E632B" w:rsidP="00302234">
            <w:pPr>
              <w:spacing w:after="0"/>
              <w:jc w:val="center"/>
              <w:rPr>
                <w:rFonts w:ascii="Times New Roman" w:eastAsia="Times New Roman" w:hAnsi="Times New Roman" w:cs="Times New Roman"/>
                <w:b/>
                <w:iCs/>
                <w:lang w:eastAsia="ru-RU"/>
              </w:rPr>
            </w:pPr>
            <w:r w:rsidRPr="008A38DD">
              <w:rPr>
                <w:rFonts w:ascii="Times New Roman" w:eastAsia="Times New Roman" w:hAnsi="Times New Roman" w:cs="Times New Roman"/>
                <w:sz w:val="24"/>
                <w:szCs w:val="24"/>
                <w:lang w:eastAsia="ru-RU"/>
              </w:rPr>
              <w:t>ЛР 7, 13,14, 17, 18, 23</w:t>
            </w:r>
            <w:r w:rsidR="00F932A9">
              <w:rPr>
                <w:rFonts w:ascii="Times New Roman" w:eastAsia="Times New Roman" w:hAnsi="Times New Roman" w:cs="Times New Roman"/>
                <w:sz w:val="24"/>
                <w:szCs w:val="24"/>
                <w:lang w:eastAsia="ru-RU"/>
              </w:rPr>
              <w:t>, 30-33</w:t>
            </w:r>
          </w:p>
        </w:tc>
      </w:tr>
      <w:tr w:rsidR="005E632B" w:rsidRPr="00B7047E" w:rsidTr="00302234">
        <w:tc>
          <w:tcPr>
            <w:tcW w:w="3221" w:type="pct"/>
            <w:gridSpan w:val="3"/>
          </w:tcPr>
          <w:p w:rsidR="005E632B" w:rsidRPr="00B7047E" w:rsidRDefault="005E632B" w:rsidP="009027CC">
            <w:pPr>
              <w:suppressAutoHyphens/>
              <w:spacing w:after="0" w:line="240" w:lineRule="auto"/>
              <w:jc w:val="both"/>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lastRenderedPageBreak/>
              <w:t xml:space="preserve">Производственная практика </w:t>
            </w:r>
            <w:r w:rsidRPr="00B7047E">
              <w:rPr>
                <w:rFonts w:ascii="Times New Roman" w:eastAsia="Times New Roman" w:hAnsi="Times New Roman" w:cs="Times New Roman"/>
                <w:b/>
                <w:lang w:eastAsia="ru-RU"/>
              </w:rPr>
              <w:t>(</w:t>
            </w:r>
            <w:r w:rsidRPr="00B7047E">
              <w:rPr>
                <w:rFonts w:ascii="Times New Roman" w:eastAsia="Times New Roman" w:hAnsi="Times New Roman" w:cs="Times New Roman"/>
                <w:b/>
                <w:bCs/>
                <w:lang w:eastAsia="ru-RU"/>
              </w:rPr>
              <w:t>если предусмотрена</w:t>
            </w:r>
            <w:r w:rsidRPr="00B7047E">
              <w:rPr>
                <w:rFonts w:ascii="Times New Roman" w:eastAsia="Times New Roman" w:hAnsi="Times New Roman" w:cs="Times New Roman"/>
                <w:b/>
                <w:lang w:eastAsia="ru-RU"/>
              </w:rPr>
              <w:t xml:space="preserve"> итоговая (концентрированная) практика</w:t>
            </w:r>
            <w:r w:rsidRPr="00B7047E">
              <w:rPr>
                <w:rFonts w:ascii="Times New Roman" w:eastAsia="Times New Roman" w:hAnsi="Times New Roman" w:cs="Times New Roman"/>
                <w:b/>
                <w:bCs/>
                <w:lang w:eastAsia="ru-RU"/>
              </w:rPr>
              <w:t>)</w:t>
            </w:r>
          </w:p>
          <w:p w:rsidR="005E632B" w:rsidRPr="00B7047E" w:rsidRDefault="005E632B" w:rsidP="009027CC">
            <w:pPr>
              <w:suppressAutoHyphens/>
              <w:spacing w:after="0" w:line="240" w:lineRule="auto"/>
              <w:jc w:val="both"/>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 xml:space="preserve">Виды работ </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применение руководств по эксплуатации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применение инструкций по монтажу, сборке и регулировке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тестирование работы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ведение отчетной документации по эксплуатации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регулировка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диагностика технического состояния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консервация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подготовка к транспортированию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диагностирование неисправностей в работе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устранение неисправностей, приводящих к возникновению неработоспособного состояния сложных функциональных узлов компьютерных систем и комплексов;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проведение измерений в электронных устройствах;</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демонтаж и монтаж компонентов на печатных платах;</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регулировка электронных устройств;</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проверка функционирования сложных функциональных узлов компьютерных систем и комплексов после проведения ремонтных работ;</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подготовка отчетной документации по результатам ремонта сложных функциональных узлов радиоэлектронной аппаратуры;</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выявление возможных причин неисправностей на основании обращений клиентов, переданных от работников консультационной поддержки;</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разработка процедуры проверки работоспособности программного обеспечения;</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разработка процедуры сбора диагностических данных;</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t>проверка работоспособности программного обеспечения на основе разработанных тестовых наборов данных;</w:t>
            </w:r>
          </w:p>
          <w:p w:rsidR="005E632B"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iCs/>
                <w:sz w:val="24"/>
                <w:szCs w:val="24"/>
                <w:lang w:val="x-none" w:eastAsia="ru-RU"/>
              </w:rPr>
            </w:pPr>
            <w:r w:rsidRPr="00B7047E">
              <w:rPr>
                <w:rFonts w:ascii="Times New Roman" w:eastAsia="Times New Roman" w:hAnsi="Times New Roman" w:cs="Times New Roman"/>
                <w:bCs/>
                <w:iCs/>
                <w:sz w:val="24"/>
                <w:szCs w:val="24"/>
                <w:lang w:val="x-none" w:eastAsia="ru-RU"/>
              </w:rPr>
              <w:lastRenderedPageBreak/>
              <w:t>сбор и анализ полученных результатов проверки работоспособности программного обеспечения;</w:t>
            </w:r>
          </w:p>
          <w:p w:rsidR="009027CC" w:rsidRPr="00B7047E" w:rsidRDefault="005E632B" w:rsidP="009027CC">
            <w:pPr>
              <w:numPr>
                <w:ilvl w:val="0"/>
                <w:numId w:val="4"/>
              </w:numPr>
              <w:suppressAutoHyphens/>
              <w:spacing w:after="0" w:line="240" w:lineRule="auto"/>
              <w:ind w:left="447"/>
              <w:jc w:val="both"/>
              <w:rPr>
                <w:rFonts w:ascii="Times New Roman" w:eastAsia="Times New Roman" w:hAnsi="Times New Roman" w:cs="Times New Roman"/>
                <w:bCs/>
                <w:sz w:val="24"/>
                <w:szCs w:val="24"/>
                <w:lang w:val="x-none" w:eastAsia="ru-RU"/>
              </w:rPr>
            </w:pPr>
            <w:r w:rsidRPr="00B7047E">
              <w:rPr>
                <w:rFonts w:ascii="Times New Roman" w:eastAsia="Times New Roman" w:hAnsi="Times New Roman" w:cs="Times New Roman"/>
                <w:bCs/>
                <w:iCs/>
                <w:sz w:val="24"/>
                <w:szCs w:val="24"/>
                <w:lang w:val="x-none" w:eastAsia="ru-RU"/>
              </w:rPr>
              <w:t>оценки и согласования сроков выполнения поставленных задач.</w:t>
            </w:r>
          </w:p>
        </w:tc>
        <w:tc>
          <w:tcPr>
            <w:tcW w:w="538" w:type="pct"/>
            <w:vAlign w:val="center"/>
          </w:tcPr>
          <w:p w:rsidR="005E632B" w:rsidRPr="00B7047E" w:rsidRDefault="005E632B" w:rsidP="00D167FA">
            <w:pPr>
              <w:spacing w:after="0"/>
              <w:jc w:val="center"/>
              <w:rPr>
                <w:rFonts w:ascii="Times New Roman" w:eastAsia="Times New Roman" w:hAnsi="Times New Roman" w:cs="Times New Roman"/>
                <w:b/>
                <w:iCs/>
                <w:lang w:eastAsia="ru-RU"/>
              </w:rPr>
            </w:pPr>
            <w:r w:rsidRPr="00B7047E">
              <w:rPr>
                <w:rFonts w:ascii="Times New Roman" w:eastAsia="Times New Roman" w:hAnsi="Times New Roman" w:cs="Times New Roman"/>
                <w:b/>
                <w:iCs/>
                <w:lang w:eastAsia="ru-RU"/>
              </w:rPr>
              <w:lastRenderedPageBreak/>
              <w:t>180</w:t>
            </w:r>
          </w:p>
        </w:tc>
        <w:tc>
          <w:tcPr>
            <w:tcW w:w="399" w:type="pct"/>
            <w:vAlign w:val="center"/>
          </w:tcPr>
          <w:p w:rsidR="005E632B" w:rsidRPr="00B7047E" w:rsidRDefault="005E632B" w:rsidP="00302234">
            <w:pPr>
              <w:spacing w:after="0"/>
              <w:jc w:val="center"/>
              <w:rPr>
                <w:rFonts w:ascii="Times New Roman" w:eastAsia="Times New Roman" w:hAnsi="Times New Roman" w:cs="Times New Roman"/>
                <w:b/>
                <w:iCs/>
                <w:lang w:eastAsia="ru-RU"/>
              </w:rPr>
            </w:pPr>
            <w:r w:rsidRPr="00EB2201">
              <w:rPr>
                <w:rFonts w:ascii="Times New Roman" w:eastAsia="Times New Roman" w:hAnsi="Times New Roman" w:cs="Times New Roman"/>
                <w:iCs/>
                <w:lang w:eastAsia="ru-RU"/>
              </w:rPr>
              <w:t>2</w:t>
            </w:r>
          </w:p>
        </w:tc>
        <w:tc>
          <w:tcPr>
            <w:tcW w:w="842" w:type="pct"/>
            <w:vAlign w:val="center"/>
          </w:tcPr>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ПК 3.1, 3.2</w:t>
            </w:r>
          </w:p>
          <w:p w:rsidR="005E632B" w:rsidRPr="008A38DD" w:rsidRDefault="005E632B" w:rsidP="00302234">
            <w:pPr>
              <w:snapToGrid w:val="0"/>
              <w:spacing w:after="0" w:line="240" w:lineRule="auto"/>
              <w:jc w:val="center"/>
              <w:rPr>
                <w:rFonts w:ascii="Times New Roman" w:eastAsia="Times New Roman" w:hAnsi="Times New Roman" w:cs="Times New Roman"/>
                <w:sz w:val="24"/>
                <w:szCs w:val="24"/>
                <w:lang w:eastAsia="ru-RU"/>
              </w:rPr>
            </w:pPr>
            <w:proofErr w:type="gramStart"/>
            <w:r w:rsidRPr="008A38DD">
              <w:rPr>
                <w:rFonts w:ascii="Times New Roman" w:eastAsia="Times New Roman" w:hAnsi="Times New Roman" w:cs="Times New Roman"/>
                <w:sz w:val="24"/>
                <w:szCs w:val="24"/>
                <w:lang w:eastAsia="ru-RU"/>
              </w:rPr>
              <w:t>ОК</w:t>
            </w:r>
            <w:proofErr w:type="gramEnd"/>
            <w:r w:rsidRPr="008A38DD">
              <w:rPr>
                <w:rFonts w:ascii="Times New Roman" w:eastAsia="Times New Roman" w:hAnsi="Times New Roman" w:cs="Times New Roman"/>
                <w:sz w:val="24"/>
                <w:szCs w:val="24"/>
                <w:lang w:eastAsia="ru-RU"/>
              </w:rPr>
              <w:t xml:space="preserve"> 1, 2, 3, 4, 5, 8, 9</w:t>
            </w:r>
          </w:p>
          <w:p w:rsidR="005E632B" w:rsidRDefault="005E632B" w:rsidP="00302234">
            <w:pPr>
              <w:spacing w:after="0"/>
              <w:jc w:val="center"/>
              <w:rPr>
                <w:rFonts w:ascii="Times New Roman" w:eastAsia="Times New Roman" w:hAnsi="Times New Roman" w:cs="Times New Roman"/>
                <w:sz w:val="24"/>
                <w:szCs w:val="24"/>
                <w:lang w:eastAsia="ru-RU"/>
              </w:rPr>
            </w:pPr>
            <w:r w:rsidRPr="008A38DD">
              <w:rPr>
                <w:rFonts w:ascii="Times New Roman" w:eastAsia="Times New Roman" w:hAnsi="Times New Roman" w:cs="Times New Roman"/>
                <w:sz w:val="24"/>
                <w:szCs w:val="24"/>
                <w:lang w:eastAsia="ru-RU"/>
              </w:rPr>
              <w:t>ЛР 7, 13,14, 17, 18, 23</w:t>
            </w:r>
            <w:r w:rsidR="00F932A9">
              <w:rPr>
                <w:rFonts w:ascii="Times New Roman" w:eastAsia="Times New Roman" w:hAnsi="Times New Roman" w:cs="Times New Roman"/>
                <w:sz w:val="24"/>
                <w:szCs w:val="24"/>
                <w:lang w:eastAsia="ru-RU"/>
              </w:rPr>
              <w:t>, 30-33</w:t>
            </w:r>
          </w:p>
          <w:p w:rsidR="002D1B2F" w:rsidRPr="00B7047E" w:rsidRDefault="002D1B2F" w:rsidP="00302234">
            <w:pPr>
              <w:spacing w:after="0"/>
              <w:jc w:val="center"/>
              <w:rPr>
                <w:rFonts w:ascii="Times New Roman" w:eastAsia="Times New Roman" w:hAnsi="Times New Roman" w:cs="Times New Roman"/>
                <w:b/>
                <w:iCs/>
                <w:lang w:eastAsia="ru-RU"/>
              </w:rPr>
            </w:pPr>
          </w:p>
        </w:tc>
      </w:tr>
      <w:tr w:rsidR="005E632B" w:rsidRPr="00B7047E" w:rsidTr="00302234">
        <w:tc>
          <w:tcPr>
            <w:tcW w:w="3221" w:type="pct"/>
            <w:gridSpan w:val="3"/>
          </w:tcPr>
          <w:p w:rsidR="005E632B" w:rsidRPr="00B7047E"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Промежуточная аттестация экзамен</w:t>
            </w:r>
          </w:p>
        </w:tc>
        <w:tc>
          <w:tcPr>
            <w:tcW w:w="538" w:type="pct"/>
            <w:vAlign w:val="center"/>
          </w:tcPr>
          <w:p w:rsidR="005E632B" w:rsidRPr="00B7047E" w:rsidRDefault="000E622C" w:rsidP="00370518">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p>
        </w:tc>
        <w:tc>
          <w:tcPr>
            <w:tcW w:w="399" w:type="pct"/>
            <w:vAlign w:val="center"/>
          </w:tcPr>
          <w:p w:rsidR="005E632B" w:rsidRPr="00B7047E" w:rsidRDefault="005E632B"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5E632B" w:rsidRPr="00B7047E" w:rsidRDefault="005E632B"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Экзамен по ПМ.03</w:t>
            </w:r>
          </w:p>
        </w:tc>
        <w:tc>
          <w:tcPr>
            <w:tcW w:w="538" w:type="pct"/>
            <w:vAlign w:val="center"/>
          </w:tcPr>
          <w:p w:rsidR="000E622C" w:rsidRDefault="000E622C" w:rsidP="00370518">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Pr="00B7047E" w:rsidRDefault="000E622C" w:rsidP="00AB303C">
            <w:pPr>
              <w:spacing w:after="0" w:line="240" w:lineRule="auto"/>
              <w:jc w:val="right"/>
              <w:rPr>
                <w:rFonts w:ascii="Times New Roman" w:eastAsia="Times New Roman" w:hAnsi="Times New Roman" w:cs="Times New Roman"/>
                <w:b/>
                <w:bCs/>
                <w:lang w:eastAsia="ru-RU"/>
              </w:rPr>
            </w:pPr>
            <w:r w:rsidRPr="00B7047E">
              <w:rPr>
                <w:rFonts w:ascii="Times New Roman" w:eastAsia="Times New Roman" w:hAnsi="Times New Roman" w:cs="Times New Roman"/>
                <w:b/>
                <w:bCs/>
                <w:lang w:eastAsia="ru-RU"/>
              </w:rPr>
              <w:t>Всего</w:t>
            </w:r>
          </w:p>
        </w:tc>
        <w:tc>
          <w:tcPr>
            <w:tcW w:w="538" w:type="pct"/>
            <w:vAlign w:val="center"/>
          </w:tcPr>
          <w:p w:rsidR="000E622C" w:rsidRPr="00B7047E" w:rsidRDefault="000E622C" w:rsidP="0049567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661</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Pr="00B7047E"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Теоретических часов</w:t>
            </w:r>
          </w:p>
        </w:tc>
        <w:tc>
          <w:tcPr>
            <w:tcW w:w="538" w:type="pct"/>
            <w:vAlign w:val="center"/>
          </w:tcPr>
          <w:p w:rsidR="000E622C" w:rsidRDefault="000E622C" w:rsidP="00D167F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223</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Практических и лабораторных </w:t>
            </w:r>
          </w:p>
        </w:tc>
        <w:tc>
          <w:tcPr>
            <w:tcW w:w="538" w:type="pct"/>
            <w:vAlign w:val="center"/>
          </w:tcPr>
          <w:p w:rsidR="000E622C" w:rsidRDefault="000E622C" w:rsidP="00D167F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168</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Самостоятельной работы</w:t>
            </w:r>
          </w:p>
        </w:tc>
        <w:tc>
          <w:tcPr>
            <w:tcW w:w="538" w:type="pct"/>
            <w:vAlign w:val="center"/>
          </w:tcPr>
          <w:p w:rsidR="000E622C" w:rsidRDefault="000E622C" w:rsidP="00D167F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Учебная практика</w:t>
            </w:r>
          </w:p>
        </w:tc>
        <w:tc>
          <w:tcPr>
            <w:tcW w:w="538" w:type="pct"/>
            <w:vAlign w:val="center"/>
          </w:tcPr>
          <w:p w:rsidR="000E622C" w:rsidRDefault="000E622C" w:rsidP="00D167F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Производственная практика</w:t>
            </w:r>
          </w:p>
        </w:tc>
        <w:tc>
          <w:tcPr>
            <w:tcW w:w="538" w:type="pct"/>
            <w:vAlign w:val="center"/>
          </w:tcPr>
          <w:p w:rsidR="000E622C" w:rsidRDefault="000E622C" w:rsidP="00D167F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Промежуточная аттестаци</w:t>
            </w:r>
            <w:proofErr w:type="gramStart"/>
            <w:r>
              <w:rPr>
                <w:rFonts w:ascii="Times New Roman" w:eastAsia="Times New Roman" w:hAnsi="Times New Roman" w:cs="Times New Roman"/>
                <w:b/>
                <w:bCs/>
                <w:lang w:eastAsia="ru-RU"/>
              </w:rPr>
              <w:t>я(</w:t>
            </w:r>
            <w:proofErr w:type="gramEnd"/>
            <w:r>
              <w:rPr>
                <w:rFonts w:ascii="Times New Roman" w:eastAsia="Times New Roman" w:hAnsi="Times New Roman" w:cs="Times New Roman"/>
                <w:b/>
                <w:bCs/>
                <w:lang w:eastAsia="ru-RU"/>
              </w:rPr>
              <w:t>консультация и экзамен)</w:t>
            </w:r>
          </w:p>
        </w:tc>
        <w:tc>
          <w:tcPr>
            <w:tcW w:w="538" w:type="pct"/>
            <w:vAlign w:val="center"/>
          </w:tcPr>
          <w:p w:rsidR="000E622C" w:rsidRDefault="000E622C" w:rsidP="00D167F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Экзамен по ПМ.03 (консультация и экзамен)</w:t>
            </w:r>
          </w:p>
        </w:tc>
        <w:tc>
          <w:tcPr>
            <w:tcW w:w="538" w:type="pct"/>
            <w:vAlign w:val="center"/>
          </w:tcPr>
          <w:p w:rsidR="000E622C" w:rsidRDefault="000E622C" w:rsidP="00D167F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r w:rsidR="000E622C" w:rsidRPr="00B7047E" w:rsidTr="00302234">
        <w:tc>
          <w:tcPr>
            <w:tcW w:w="3221" w:type="pct"/>
            <w:gridSpan w:val="3"/>
          </w:tcPr>
          <w:p w:rsidR="000E622C" w:rsidRDefault="000E622C" w:rsidP="00AB303C">
            <w:pPr>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Итого:</w:t>
            </w:r>
          </w:p>
        </w:tc>
        <w:tc>
          <w:tcPr>
            <w:tcW w:w="538" w:type="pct"/>
            <w:vAlign w:val="center"/>
          </w:tcPr>
          <w:p w:rsidR="000E622C" w:rsidRDefault="000E622C" w:rsidP="00D167F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691</w:t>
            </w:r>
          </w:p>
        </w:tc>
        <w:tc>
          <w:tcPr>
            <w:tcW w:w="399"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c>
          <w:tcPr>
            <w:tcW w:w="842" w:type="pct"/>
            <w:vAlign w:val="center"/>
          </w:tcPr>
          <w:p w:rsidR="000E622C" w:rsidRPr="00B7047E" w:rsidRDefault="000E622C" w:rsidP="00302234">
            <w:pPr>
              <w:spacing w:after="0" w:line="240" w:lineRule="auto"/>
              <w:jc w:val="center"/>
              <w:rPr>
                <w:rFonts w:ascii="Times New Roman" w:eastAsia="Times New Roman" w:hAnsi="Times New Roman" w:cs="Times New Roman"/>
                <w:b/>
                <w:iCs/>
                <w:lang w:eastAsia="ru-RU"/>
              </w:rPr>
            </w:pPr>
          </w:p>
        </w:tc>
      </w:tr>
    </w:tbl>
    <w:p w:rsidR="00B7047E" w:rsidRPr="00B7047E" w:rsidRDefault="00B7047E" w:rsidP="00B7047E">
      <w:pPr>
        <w:suppressAutoHyphens/>
        <w:spacing w:line="240" w:lineRule="auto"/>
        <w:jc w:val="both"/>
        <w:rPr>
          <w:rFonts w:ascii="Times New Roman" w:eastAsia="Times New Roman" w:hAnsi="Times New Roman" w:cs="Times New Roman"/>
          <w:bCs/>
          <w:i/>
          <w:lang w:eastAsia="ru-RU"/>
        </w:rPr>
      </w:pPr>
    </w:p>
    <w:p w:rsidR="00B7047E" w:rsidRPr="00B7047E" w:rsidRDefault="00B7047E" w:rsidP="00B7047E">
      <w:pPr>
        <w:suppressAutoHyphens/>
        <w:rPr>
          <w:rFonts w:ascii="Times New Roman" w:eastAsia="Times New Roman" w:hAnsi="Times New Roman" w:cs="Times New Roman"/>
          <w:i/>
          <w:lang w:eastAsia="ru-RU"/>
        </w:rPr>
      </w:pPr>
    </w:p>
    <w:p w:rsidR="00B7047E" w:rsidRPr="00B7047E" w:rsidRDefault="00B7047E" w:rsidP="00B7047E">
      <w:pPr>
        <w:rPr>
          <w:rFonts w:ascii="Times New Roman" w:eastAsia="Times New Roman" w:hAnsi="Times New Roman" w:cs="Times New Roman"/>
          <w:i/>
          <w:lang w:eastAsia="ru-RU"/>
        </w:rPr>
        <w:sectPr w:rsidR="00B7047E" w:rsidRPr="00B7047E" w:rsidSect="00B7047E">
          <w:pgSz w:w="16840" w:h="11907" w:orient="landscape"/>
          <w:pgMar w:top="851" w:right="1134" w:bottom="851" w:left="992" w:header="709" w:footer="709" w:gutter="0"/>
          <w:cols w:space="720"/>
        </w:sectPr>
      </w:pPr>
    </w:p>
    <w:p w:rsidR="00B7047E" w:rsidRPr="00B7047E" w:rsidRDefault="00BA07F4" w:rsidP="000B7EF6">
      <w:pPr>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w:t>
      </w:r>
      <w:r w:rsidR="00B7047E" w:rsidRPr="00B7047E">
        <w:rPr>
          <w:rFonts w:ascii="Times New Roman" w:eastAsia="Times New Roman" w:hAnsi="Times New Roman" w:cs="Times New Roman"/>
          <w:b/>
          <w:bCs/>
          <w:sz w:val="24"/>
          <w:szCs w:val="24"/>
          <w:lang w:eastAsia="ru-RU"/>
        </w:rPr>
        <w:t>. УСЛОВИЯ РЕАЛИЗАЦИИ ПРОГРАММЫ ПРОФЕССИОНАЛЬНОГО МОДУЛЯ</w:t>
      </w:r>
    </w:p>
    <w:p w:rsidR="00B7047E" w:rsidRPr="00B7047E" w:rsidRDefault="00B7047E" w:rsidP="00B7047E">
      <w:pPr>
        <w:spacing w:after="0"/>
        <w:ind w:firstLine="709"/>
        <w:rPr>
          <w:rFonts w:ascii="Times New Roman" w:eastAsia="Times New Roman" w:hAnsi="Times New Roman" w:cs="Times New Roman"/>
          <w:b/>
          <w:bCs/>
          <w:sz w:val="24"/>
          <w:szCs w:val="24"/>
          <w:lang w:eastAsia="ru-RU"/>
        </w:rPr>
      </w:pPr>
    </w:p>
    <w:p w:rsidR="00B7047E" w:rsidRPr="00B7047E" w:rsidRDefault="002C3162" w:rsidP="00606D26">
      <w:pPr>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B7047E" w:rsidRPr="00B7047E">
        <w:rPr>
          <w:rFonts w:ascii="Times New Roman" w:eastAsia="Times New Roman" w:hAnsi="Times New Roman" w:cs="Times New Roman"/>
          <w:b/>
          <w:bCs/>
          <w:sz w:val="24"/>
          <w:szCs w:val="24"/>
          <w:lang w:eastAsia="ru-RU"/>
        </w:rPr>
        <w:t>.1. Для реализации программы профессионального модуля должны быть предусмотрены следующие специальные помещения:</w:t>
      </w:r>
    </w:p>
    <w:p w:rsidR="00B7047E" w:rsidRDefault="00616D06" w:rsidP="00B7047E">
      <w:pPr>
        <w:suppressAutoHyphens/>
        <w:spacing w:after="0"/>
        <w:ind w:firstLine="709"/>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4"/>
          <w:lang w:eastAsia="ru-RU"/>
        </w:rPr>
        <w:t xml:space="preserve">Лаборатория </w:t>
      </w:r>
      <w:r w:rsidR="00B7047E" w:rsidRPr="00B7047E">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Сборки, монтажа и эксплуатации СВТ. Электромонтажные мастерские»</w:t>
      </w:r>
      <w:r w:rsidR="002C3162">
        <w:rPr>
          <w:rFonts w:ascii="Times New Roman" w:eastAsia="Times New Roman" w:hAnsi="Times New Roman" w:cs="Times New Roman"/>
          <w:bCs/>
          <w:sz w:val="24"/>
          <w:szCs w:val="24"/>
          <w:lang w:eastAsia="ru-RU"/>
        </w:rPr>
        <w:t xml:space="preserve"> с содержанием перечня</w:t>
      </w:r>
      <w:r w:rsidR="002C3162">
        <w:rPr>
          <w:rFonts w:ascii="Times New Roman" w:eastAsia="Times New Roman" w:hAnsi="Times New Roman" w:cs="Times New Roman"/>
          <w:bCs/>
          <w:sz w:val="24"/>
          <w:szCs w:val="28"/>
          <w:lang w:eastAsia="ru-RU"/>
        </w:rPr>
        <w:t xml:space="preserve"> минимального материально-технического обеспечения</w:t>
      </w:r>
      <w:bookmarkStart w:id="1" w:name="_GoBack"/>
      <w:bookmarkEnd w:id="1"/>
      <w:r w:rsidR="002C3162" w:rsidRPr="002C3162">
        <w:rPr>
          <w:rFonts w:ascii="Times New Roman" w:eastAsia="Times New Roman" w:hAnsi="Times New Roman" w:cs="Times New Roman"/>
          <w:bCs/>
          <w:sz w:val="24"/>
          <w:szCs w:val="28"/>
          <w:lang w:eastAsia="ru-RU"/>
        </w:rPr>
        <w:t>:</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 xml:space="preserve">рабочие места по количеству </w:t>
      </w:r>
      <w:proofErr w:type="gramStart"/>
      <w:r w:rsidRPr="002C3162">
        <w:rPr>
          <w:rFonts w:ascii="Times New Roman" w:eastAsia="Times New Roman" w:hAnsi="Times New Roman" w:cs="Times New Roman"/>
          <w:sz w:val="24"/>
          <w:szCs w:val="28"/>
          <w:lang w:eastAsia="ru-RU"/>
        </w:rPr>
        <w:t>обучающихся</w:t>
      </w:r>
      <w:proofErr w:type="gramEnd"/>
      <w:r w:rsidRPr="002C3162">
        <w:rPr>
          <w:rFonts w:ascii="Times New Roman" w:eastAsia="Times New Roman" w:hAnsi="Times New Roman" w:cs="Times New Roman"/>
          <w:sz w:val="24"/>
          <w:szCs w:val="28"/>
          <w:lang w:eastAsia="ru-RU"/>
        </w:rPr>
        <w:t>;</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рабочее место преподавателя;</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комплект учебно-методических материалов, методические рекомендации и разработки;</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учебно-методические пособия на С</w:t>
      </w:r>
      <w:proofErr w:type="gramStart"/>
      <w:r w:rsidRPr="002C3162">
        <w:rPr>
          <w:rFonts w:ascii="Times New Roman" w:eastAsia="Times New Roman" w:hAnsi="Times New Roman" w:cs="Times New Roman"/>
          <w:sz w:val="24"/>
          <w:szCs w:val="28"/>
          <w:lang w:eastAsia="ru-RU"/>
        </w:rPr>
        <w:t>D</w:t>
      </w:r>
      <w:proofErr w:type="gramEnd"/>
      <w:r w:rsidRPr="002C3162">
        <w:rPr>
          <w:rFonts w:ascii="Times New Roman" w:eastAsia="Times New Roman" w:hAnsi="Times New Roman" w:cs="Times New Roman"/>
          <w:sz w:val="24"/>
          <w:szCs w:val="28"/>
          <w:lang w:eastAsia="ru-RU"/>
        </w:rPr>
        <w:t xml:space="preserve">/DVD </w:t>
      </w:r>
      <w:r>
        <w:rPr>
          <w:rFonts w:ascii="Times New Roman" w:eastAsia="Times New Roman" w:hAnsi="Times New Roman" w:cs="Times New Roman"/>
          <w:sz w:val="24"/>
          <w:szCs w:val="28"/>
          <w:lang w:eastAsia="ru-RU"/>
        </w:rPr>
        <w:t>–</w:t>
      </w:r>
      <w:r w:rsidRPr="002C3162">
        <w:rPr>
          <w:rFonts w:ascii="Times New Roman" w:eastAsia="Times New Roman" w:hAnsi="Times New Roman" w:cs="Times New Roman"/>
          <w:sz w:val="24"/>
          <w:szCs w:val="28"/>
          <w:lang w:eastAsia="ru-RU"/>
        </w:rPr>
        <w:t xml:space="preserve"> диска</w:t>
      </w:r>
      <w:r>
        <w:rPr>
          <w:rFonts w:ascii="Times New Roman" w:eastAsia="Times New Roman" w:hAnsi="Times New Roman" w:cs="Times New Roman"/>
          <w:sz w:val="24"/>
          <w:szCs w:val="28"/>
          <w:lang w:eastAsia="ru-RU"/>
        </w:rPr>
        <w:t>, в сети</w:t>
      </w:r>
      <w:r w:rsidRPr="002C3162">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или инфо-облаке</w:t>
      </w:r>
      <w:r w:rsidRPr="002C3162">
        <w:rPr>
          <w:rFonts w:ascii="Times New Roman" w:eastAsia="Times New Roman" w:hAnsi="Times New Roman" w:cs="Times New Roman"/>
          <w:sz w:val="24"/>
          <w:szCs w:val="28"/>
          <w:lang w:eastAsia="ru-RU"/>
        </w:rPr>
        <w:t>;</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видеоматериалы по ремонту и устройству оборудования;</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плакаты по устройству различного оборудования;</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образцы инструментов, приспособлений;</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измерительные приборы и тестовые разъемы для проверки портов ПК;</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макеты аппаратных частей вычислительной техники и оргтехники.</w:t>
      </w:r>
    </w:p>
    <w:p w:rsidR="002C3162" w:rsidRPr="002C3162" w:rsidRDefault="002C3162" w:rsidP="002C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8"/>
          <w:lang w:eastAsia="ru-RU"/>
        </w:rPr>
      </w:pPr>
      <w:r w:rsidRPr="002C3162">
        <w:rPr>
          <w:rFonts w:ascii="Times New Roman" w:eastAsia="Times New Roman" w:hAnsi="Times New Roman" w:cs="Times New Roman"/>
          <w:bCs/>
          <w:sz w:val="24"/>
          <w:szCs w:val="28"/>
          <w:lang w:eastAsia="ru-RU"/>
        </w:rPr>
        <w:tab/>
        <w:t xml:space="preserve">Технические средства обучения: персональный компьютер с лицензионным программным обеспечением и мультимедиапроектор. Рабочие станции с выходом в интернет и сервер. Локальная сеть. Коммуникаторы.  </w:t>
      </w:r>
    </w:p>
    <w:p w:rsidR="002C3162" w:rsidRPr="002C3162" w:rsidRDefault="002C3162" w:rsidP="002C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8"/>
          <w:lang w:eastAsia="ru-RU"/>
        </w:rPr>
      </w:pPr>
      <w:r w:rsidRPr="002C3162">
        <w:rPr>
          <w:rFonts w:ascii="Times New Roman" w:eastAsia="Times New Roman" w:hAnsi="Times New Roman" w:cs="Times New Roman"/>
          <w:bCs/>
          <w:sz w:val="24"/>
          <w:szCs w:val="28"/>
          <w:lang w:eastAsia="ru-RU"/>
        </w:rPr>
        <w:tab/>
        <w:t>Дополнительное оборудование:</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неисправные устройства ПК и периферии для разбора, ремонта,</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 xml:space="preserve">программно-аппаратные комплексы проверки отдельных элементов системы; </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 xml:space="preserve">программно-аппаратные комплексы  проверки НЖМД; </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стандартный набор инструментов: отвертка (крестовая и плоская), пинцет, цанговый зажим;</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тестер сетевой розетки;</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химические препараты для очистки контактов;</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баллончик со сжатым газом;</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приспособления для извлечения микросхем из гнезд;</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комплект для пайки;</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клещи обжимные;</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станции по очистки картриджей;</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сервисный пылесос для оргтехники и вычислительной техники;</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зарядные устройства;</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сверла для картриджей;</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промывочные жидкости;</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смазочные материалы;</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термопаста;</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антистатические средства;</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чистящие средства для вычислительной техники и компьютерной оргтехники.</w:t>
      </w:r>
    </w:p>
    <w:p w:rsidR="002C3162" w:rsidRPr="002C3162" w:rsidRDefault="002C3162" w:rsidP="002C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8"/>
          <w:lang w:eastAsia="ru-RU"/>
        </w:rPr>
      </w:pPr>
      <w:r w:rsidRPr="002C3162">
        <w:rPr>
          <w:rFonts w:ascii="Times New Roman" w:eastAsia="Times New Roman" w:hAnsi="Times New Roman" w:cs="Times New Roman"/>
          <w:bCs/>
          <w:sz w:val="24"/>
          <w:szCs w:val="28"/>
          <w:lang w:eastAsia="ru-RU"/>
        </w:rPr>
        <w:tab/>
        <w:t>Дополнительное программное обеспечение:</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система проведения тестирования;</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виртуальный компьютер, образы различных операционных систем (</w:t>
      </w:r>
      <w:proofErr w:type="spellStart"/>
      <w:r w:rsidRPr="002C3162">
        <w:rPr>
          <w:rFonts w:ascii="Times New Roman" w:eastAsia="Times New Roman" w:hAnsi="Times New Roman" w:cs="Times New Roman"/>
          <w:sz w:val="24"/>
          <w:szCs w:val="28"/>
          <w:lang w:eastAsia="ru-RU"/>
        </w:rPr>
        <w:t>Linus</w:t>
      </w:r>
      <w:proofErr w:type="spellEnd"/>
      <w:r w:rsidRPr="002C3162">
        <w:rPr>
          <w:rFonts w:ascii="Times New Roman" w:eastAsia="Times New Roman" w:hAnsi="Times New Roman" w:cs="Times New Roman"/>
          <w:sz w:val="24"/>
          <w:szCs w:val="28"/>
          <w:lang w:eastAsia="ru-RU"/>
        </w:rPr>
        <w:t>, Windows 200</w:t>
      </w:r>
      <w:r>
        <w:rPr>
          <w:rFonts w:ascii="Times New Roman" w:eastAsia="Times New Roman" w:hAnsi="Times New Roman" w:cs="Times New Roman"/>
          <w:sz w:val="24"/>
          <w:szCs w:val="28"/>
          <w:lang w:val="en-US" w:eastAsia="ru-RU"/>
        </w:rPr>
        <w:t>xxx</w:t>
      </w:r>
      <w:r w:rsidRPr="002C3162">
        <w:rPr>
          <w:rFonts w:ascii="Times New Roman" w:eastAsia="Times New Roman" w:hAnsi="Times New Roman" w:cs="Times New Roman"/>
          <w:sz w:val="24"/>
          <w:szCs w:val="28"/>
          <w:lang w:eastAsia="ru-RU"/>
        </w:rPr>
        <w:t xml:space="preserve"> </w:t>
      </w:r>
      <w:proofErr w:type="spellStart"/>
      <w:r w:rsidRPr="002C3162">
        <w:rPr>
          <w:rFonts w:ascii="Times New Roman" w:eastAsia="Times New Roman" w:hAnsi="Times New Roman" w:cs="Times New Roman"/>
          <w:sz w:val="24"/>
          <w:szCs w:val="28"/>
          <w:lang w:eastAsia="ru-RU"/>
        </w:rPr>
        <w:t>Server</w:t>
      </w:r>
      <w:proofErr w:type="spellEnd"/>
      <w:r w:rsidRPr="002C3162">
        <w:rPr>
          <w:rFonts w:ascii="Times New Roman" w:eastAsia="Times New Roman" w:hAnsi="Times New Roman" w:cs="Times New Roman"/>
          <w:sz w:val="24"/>
          <w:szCs w:val="28"/>
          <w:lang w:eastAsia="ru-RU"/>
        </w:rPr>
        <w:t>);</w:t>
      </w:r>
    </w:p>
    <w:p w:rsidR="002C3162" w:rsidRPr="002C3162" w:rsidRDefault="002C3162" w:rsidP="002C3162">
      <w:pPr>
        <w:numPr>
          <w:ilvl w:val="0"/>
          <w:numId w:val="21"/>
        </w:numPr>
        <w:spacing w:after="0" w:line="240" w:lineRule="auto"/>
        <w:jc w:val="both"/>
        <w:rPr>
          <w:rFonts w:ascii="Times New Roman" w:eastAsia="Times New Roman" w:hAnsi="Times New Roman" w:cs="Times New Roman"/>
          <w:sz w:val="24"/>
          <w:szCs w:val="28"/>
          <w:lang w:eastAsia="ru-RU"/>
        </w:rPr>
      </w:pPr>
      <w:r w:rsidRPr="002C3162">
        <w:rPr>
          <w:rFonts w:ascii="Times New Roman" w:eastAsia="Times New Roman" w:hAnsi="Times New Roman" w:cs="Times New Roman"/>
          <w:sz w:val="24"/>
          <w:szCs w:val="28"/>
          <w:lang w:eastAsia="ru-RU"/>
        </w:rPr>
        <w:t xml:space="preserve">программное обеспечение с открытым кодом (S-TOOLS, PGP, </w:t>
      </w:r>
      <w:proofErr w:type="spellStart"/>
      <w:r w:rsidRPr="002C3162">
        <w:rPr>
          <w:rFonts w:ascii="Times New Roman" w:eastAsia="Times New Roman" w:hAnsi="Times New Roman" w:cs="Times New Roman"/>
          <w:sz w:val="24"/>
          <w:szCs w:val="28"/>
          <w:lang w:eastAsia="ru-RU"/>
        </w:rPr>
        <w:t>Comodo</w:t>
      </w:r>
      <w:proofErr w:type="spellEnd"/>
      <w:r w:rsidRPr="002C3162">
        <w:rPr>
          <w:rFonts w:ascii="Times New Roman" w:eastAsia="Times New Roman" w:hAnsi="Times New Roman" w:cs="Times New Roman"/>
          <w:sz w:val="24"/>
          <w:szCs w:val="28"/>
          <w:lang w:eastAsia="ru-RU"/>
        </w:rPr>
        <w:t xml:space="preserve"> </w:t>
      </w:r>
      <w:proofErr w:type="spellStart"/>
      <w:r w:rsidRPr="002C3162">
        <w:rPr>
          <w:rFonts w:ascii="Times New Roman" w:eastAsia="Times New Roman" w:hAnsi="Times New Roman" w:cs="Times New Roman"/>
          <w:sz w:val="24"/>
          <w:szCs w:val="28"/>
          <w:lang w:eastAsia="ru-RU"/>
        </w:rPr>
        <w:t>Firewall</w:t>
      </w:r>
      <w:proofErr w:type="spellEnd"/>
      <w:r w:rsidRPr="002C3162">
        <w:rPr>
          <w:rFonts w:ascii="Times New Roman" w:eastAsia="Times New Roman" w:hAnsi="Times New Roman" w:cs="Times New Roman"/>
          <w:sz w:val="24"/>
          <w:szCs w:val="28"/>
          <w:lang w:eastAsia="ru-RU"/>
        </w:rPr>
        <w:t xml:space="preserve"> и др.)</w:t>
      </w:r>
    </w:p>
    <w:p w:rsidR="002C3162" w:rsidRDefault="002C3162" w:rsidP="00B7047E">
      <w:pPr>
        <w:suppressAutoHyphens/>
        <w:spacing w:after="0"/>
        <w:ind w:firstLine="709"/>
        <w:jc w:val="both"/>
        <w:rPr>
          <w:rFonts w:ascii="Times New Roman" w:eastAsia="Times New Roman" w:hAnsi="Times New Roman" w:cs="Times New Roman"/>
          <w:bCs/>
          <w:i/>
          <w:sz w:val="24"/>
          <w:szCs w:val="24"/>
          <w:lang w:eastAsia="ru-RU"/>
        </w:rPr>
        <w:sectPr w:rsidR="002C3162">
          <w:pgSz w:w="11906" w:h="16838"/>
          <w:pgMar w:top="1134" w:right="850" w:bottom="1134" w:left="1701" w:header="708" w:footer="708" w:gutter="0"/>
          <w:cols w:space="708"/>
          <w:docGrid w:linePitch="360"/>
        </w:sectPr>
      </w:pPr>
    </w:p>
    <w:p w:rsidR="00B7047E" w:rsidRPr="00B7047E" w:rsidRDefault="000B7EF6" w:rsidP="00606D26">
      <w:pPr>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w:t>
      </w:r>
      <w:r w:rsidR="00B7047E" w:rsidRPr="00B7047E">
        <w:rPr>
          <w:rFonts w:ascii="Times New Roman" w:eastAsia="Times New Roman" w:hAnsi="Times New Roman" w:cs="Times New Roman"/>
          <w:b/>
          <w:bCs/>
          <w:sz w:val="24"/>
          <w:szCs w:val="24"/>
          <w:lang w:eastAsia="ru-RU"/>
        </w:rPr>
        <w:t>.2. Информационное обеспечение реализации программы</w:t>
      </w:r>
    </w:p>
    <w:p w:rsidR="00B7047E" w:rsidRPr="00B7047E" w:rsidRDefault="00B7047E" w:rsidP="00B7047E">
      <w:pPr>
        <w:suppressAutoHyphens/>
        <w:spacing w:after="0"/>
        <w:ind w:firstLine="709"/>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B7047E">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7047E">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7047E" w:rsidRPr="00B7047E" w:rsidRDefault="00B7047E" w:rsidP="00B7047E">
      <w:pPr>
        <w:spacing w:after="0"/>
        <w:ind w:firstLine="709"/>
        <w:contextualSpacing/>
        <w:rPr>
          <w:rFonts w:ascii="Times New Roman" w:eastAsia="Times New Roman" w:hAnsi="Times New Roman" w:cs="Times New Roman"/>
          <w:sz w:val="24"/>
          <w:szCs w:val="24"/>
          <w:lang w:eastAsia="ru-RU"/>
        </w:rPr>
      </w:pPr>
    </w:p>
    <w:p w:rsidR="00B7047E" w:rsidRPr="000E622C" w:rsidRDefault="00B7047E" w:rsidP="00F07BC4">
      <w:pPr>
        <w:pStyle w:val="a7"/>
        <w:spacing w:after="0" w:line="240" w:lineRule="auto"/>
        <w:ind w:left="1428"/>
        <w:rPr>
          <w:rFonts w:ascii="Times New Roman" w:eastAsia="Times New Roman" w:hAnsi="Times New Roman" w:cs="Times New Roman"/>
          <w:b/>
          <w:sz w:val="24"/>
          <w:szCs w:val="24"/>
          <w:lang w:eastAsia="x-none"/>
        </w:rPr>
      </w:pPr>
      <w:r w:rsidRPr="000E622C">
        <w:rPr>
          <w:rFonts w:ascii="Times New Roman" w:eastAsia="Times New Roman" w:hAnsi="Times New Roman" w:cs="Times New Roman"/>
          <w:b/>
          <w:sz w:val="24"/>
          <w:szCs w:val="24"/>
          <w:lang w:eastAsia="x-none"/>
        </w:rPr>
        <w:t xml:space="preserve">Основные </w:t>
      </w:r>
      <w:r w:rsidRPr="000E622C">
        <w:rPr>
          <w:rFonts w:ascii="Times New Roman" w:eastAsia="Times New Roman" w:hAnsi="Times New Roman" w:cs="Times New Roman"/>
          <w:b/>
          <w:sz w:val="24"/>
          <w:szCs w:val="24"/>
          <w:lang w:val="x-none" w:eastAsia="x-none"/>
        </w:rPr>
        <w:t>издания</w:t>
      </w:r>
    </w:p>
    <w:p w:rsidR="000E622C" w:rsidRPr="000E622C" w:rsidRDefault="000E622C" w:rsidP="000E622C">
      <w:pPr>
        <w:pStyle w:val="a7"/>
        <w:spacing w:after="0" w:line="240" w:lineRule="auto"/>
        <w:ind w:left="1428"/>
        <w:jc w:val="both"/>
        <w:rPr>
          <w:rFonts w:ascii="Times New Roman" w:eastAsia="Times New Roman" w:hAnsi="Times New Roman" w:cs="Times New Roman"/>
          <w:b/>
          <w:sz w:val="24"/>
          <w:szCs w:val="24"/>
          <w:lang w:eastAsia="x-none"/>
        </w:rPr>
      </w:pPr>
    </w:p>
    <w:p w:rsidR="000E622C" w:rsidRPr="000E622C" w:rsidRDefault="000E622C" w:rsidP="000E622C">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r w:rsidRPr="000E622C">
        <w:rPr>
          <w:rFonts w:ascii="Times New Roman" w:hAnsi="Times New Roman" w:cs="Times New Roman"/>
          <w:sz w:val="24"/>
          <w:szCs w:val="24"/>
        </w:rPr>
        <w:t xml:space="preserve">Андриянов, А. М. Компьютерные сети и сетевые технологии: учебное пособие / А. М. Андриянов. - Тюмень: Тюменский индустриальный университет, 2023. - 80 c. - ISBN 978-5-9961-3058-0. - Текст: электронный // Цифровой образовательный ресурс IPR SMART: [сайт]. - URL: </w:t>
      </w:r>
      <w:hyperlink r:id="rId9" w:history="1">
        <w:r w:rsidRPr="001154A9">
          <w:rPr>
            <w:rStyle w:val="ae"/>
            <w:rFonts w:ascii="Times New Roman" w:hAnsi="Times New Roman" w:cs="Times New Roman"/>
            <w:sz w:val="24"/>
            <w:szCs w:val="24"/>
          </w:rPr>
          <w:t>https://www.iprbookshop.ru/133643.html</w:t>
        </w:r>
      </w:hyperlink>
      <w:r>
        <w:rPr>
          <w:rFonts w:ascii="Times New Roman" w:hAnsi="Times New Roman" w:cs="Times New Roman"/>
          <w:sz w:val="24"/>
          <w:szCs w:val="24"/>
        </w:rPr>
        <w:t xml:space="preserve"> </w:t>
      </w:r>
    </w:p>
    <w:p w:rsidR="000E622C" w:rsidRPr="000E622C" w:rsidRDefault="000E622C" w:rsidP="000E622C">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r w:rsidRPr="000E622C">
        <w:rPr>
          <w:rFonts w:ascii="Times New Roman" w:hAnsi="Times New Roman" w:cs="Times New Roman"/>
          <w:sz w:val="24"/>
          <w:szCs w:val="24"/>
        </w:rPr>
        <w:t xml:space="preserve">Введение в программные системы и их разработку: учебное пособие / С. В. Назаров, С. Н. Белоусова, И. А. Бессонова [и др.]. - 4-е изд. - Москва: Интернет-Университет Информационных Технологий (ИНТУИТ), Ай </w:t>
      </w:r>
      <w:proofErr w:type="gramStart"/>
      <w:r w:rsidRPr="000E622C">
        <w:rPr>
          <w:rFonts w:ascii="Times New Roman" w:hAnsi="Times New Roman" w:cs="Times New Roman"/>
          <w:sz w:val="24"/>
          <w:szCs w:val="24"/>
        </w:rPr>
        <w:t>Пи Ар</w:t>
      </w:r>
      <w:proofErr w:type="gramEnd"/>
      <w:r w:rsidRPr="000E622C">
        <w:rPr>
          <w:rFonts w:ascii="Times New Roman" w:hAnsi="Times New Roman" w:cs="Times New Roman"/>
          <w:sz w:val="24"/>
          <w:szCs w:val="24"/>
        </w:rPr>
        <w:t xml:space="preserve"> Медиа, 2024. - 649 c. - ISBN 978-5-4497-2386-4. - Текст: электронный // Цифровой образовательный ресурс IPR SMART: [сайт]. - URL: </w:t>
      </w:r>
      <w:hyperlink r:id="rId10" w:history="1">
        <w:r w:rsidRPr="001154A9">
          <w:rPr>
            <w:rStyle w:val="ae"/>
            <w:rFonts w:ascii="Times New Roman" w:hAnsi="Times New Roman" w:cs="Times New Roman"/>
            <w:sz w:val="24"/>
            <w:szCs w:val="24"/>
          </w:rPr>
          <w:t>https://www.iprbookshop.ru/133933.html</w:t>
        </w:r>
      </w:hyperlink>
      <w:r>
        <w:rPr>
          <w:rFonts w:ascii="Times New Roman" w:hAnsi="Times New Roman" w:cs="Times New Roman"/>
          <w:sz w:val="24"/>
          <w:szCs w:val="24"/>
        </w:rPr>
        <w:t xml:space="preserve"> </w:t>
      </w:r>
    </w:p>
    <w:p w:rsidR="000E622C" w:rsidRPr="000E622C" w:rsidRDefault="000E622C" w:rsidP="000E622C">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r w:rsidRPr="000E622C">
        <w:rPr>
          <w:rFonts w:ascii="Times New Roman" w:hAnsi="Times New Roman" w:cs="Times New Roman"/>
          <w:sz w:val="24"/>
          <w:szCs w:val="24"/>
        </w:rPr>
        <w:t xml:space="preserve">Демидов, Л. Н. Основы эксплуатации компьютерных сетей: учебник для бакалавриата / Л. Н. Демидов. - Москва: Прометей, 2019. - 798 c. - ISBN 978-5-907100-01-5. - Текст: электронный // Электронно-библиотечная система IPR BOOKS: [сайт]. - URL: </w:t>
      </w:r>
      <w:hyperlink r:id="rId11" w:history="1">
        <w:r w:rsidRPr="001154A9">
          <w:rPr>
            <w:rStyle w:val="ae"/>
            <w:rFonts w:ascii="Times New Roman" w:hAnsi="Times New Roman" w:cs="Times New Roman"/>
            <w:sz w:val="24"/>
            <w:szCs w:val="24"/>
          </w:rPr>
          <w:t>http://www.iprbookshop.ru/94481.html</w:t>
        </w:r>
      </w:hyperlink>
      <w:r>
        <w:rPr>
          <w:rFonts w:ascii="Times New Roman" w:hAnsi="Times New Roman" w:cs="Times New Roman"/>
          <w:sz w:val="24"/>
          <w:szCs w:val="24"/>
        </w:rPr>
        <w:t xml:space="preserve"> </w:t>
      </w:r>
    </w:p>
    <w:p w:rsidR="000E622C" w:rsidRPr="000E622C" w:rsidRDefault="000E622C" w:rsidP="000E622C">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proofErr w:type="spellStart"/>
      <w:r w:rsidRPr="000E622C">
        <w:rPr>
          <w:rFonts w:ascii="Times New Roman" w:hAnsi="Times New Roman" w:cs="Times New Roman"/>
          <w:sz w:val="24"/>
          <w:szCs w:val="24"/>
        </w:rPr>
        <w:t>Ковган</w:t>
      </w:r>
      <w:proofErr w:type="spellEnd"/>
      <w:r w:rsidRPr="000E622C">
        <w:rPr>
          <w:rFonts w:ascii="Times New Roman" w:hAnsi="Times New Roman" w:cs="Times New Roman"/>
          <w:sz w:val="24"/>
          <w:szCs w:val="24"/>
        </w:rPr>
        <w:t xml:space="preserve">, Н. М. Компьютерные сети: учебное пособие / Н. М. </w:t>
      </w:r>
      <w:proofErr w:type="spellStart"/>
      <w:r w:rsidRPr="000E622C">
        <w:rPr>
          <w:rFonts w:ascii="Times New Roman" w:hAnsi="Times New Roman" w:cs="Times New Roman"/>
          <w:sz w:val="24"/>
          <w:szCs w:val="24"/>
        </w:rPr>
        <w:t>Ковган</w:t>
      </w:r>
      <w:proofErr w:type="spellEnd"/>
      <w:r w:rsidRPr="000E622C">
        <w:rPr>
          <w:rFonts w:ascii="Times New Roman" w:hAnsi="Times New Roman" w:cs="Times New Roman"/>
          <w:sz w:val="24"/>
          <w:szCs w:val="24"/>
        </w:rPr>
        <w:t xml:space="preserve">. - Минск: Республиканский институт профессионального образования (РИПО), 2019. - 179 c. - ISBN 978-985-503-947-2. - Текст: электронный // Электронно-библиотечная система IPR BOOKS: [сайт]. - URL: </w:t>
      </w:r>
      <w:hyperlink r:id="rId12" w:history="1">
        <w:r w:rsidRPr="001154A9">
          <w:rPr>
            <w:rStyle w:val="ae"/>
            <w:rFonts w:ascii="Times New Roman" w:hAnsi="Times New Roman" w:cs="Times New Roman"/>
            <w:sz w:val="24"/>
            <w:szCs w:val="24"/>
          </w:rPr>
          <w:t>http://www.iprbookshop.ru/93384.html</w:t>
        </w:r>
      </w:hyperlink>
      <w:r>
        <w:rPr>
          <w:rFonts w:ascii="Times New Roman" w:hAnsi="Times New Roman" w:cs="Times New Roman"/>
          <w:sz w:val="24"/>
          <w:szCs w:val="24"/>
        </w:rPr>
        <w:t xml:space="preserve"> </w:t>
      </w:r>
    </w:p>
    <w:p w:rsidR="000E622C" w:rsidRPr="000E622C" w:rsidRDefault="000E622C" w:rsidP="000E622C">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r w:rsidRPr="000E622C">
        <w:rPr>
          <w:rFonts w:ascii="Times New Roman" w:hAnsi="Times New Roman" w:cs="Times New Roman"/>
          <w:sz w:val="24"/>
          <w:szCs w:val="24"/>
        </w:rPr>
        <w:t xml:space="preserve">Компьютерные сети и телекоммуникации: учебное пособие для СПО / составители И. В. Винокуров. - Саратов, Москва: Профобразование, Ай </w:t>
      </w:r>
      <w:proofErr w:type="gramStart"/>
      <w:r w:rsidRPr="000E622C">
        <w:rPr>
          <w:rFonts w:ascii="Times New Roman" w:hAnsi="Times New Roman" w:cs="Times New Roman"/>
          <w:sz w:val="24"/>
          <w:szCs w:val="24"/>
        </w:rPr>
        <w:t>Пи Ар</w:t>
      </w:r>
      <w:proofErr w:type="gramEnd"/>
      <w:r w:rsidRPr="000E622C">
        <w:rPr>
          <w:rFonts w:ascii="Times New Roman" w:hAnsi="Times New Roman" w:cs="Times New Roman"/>
          <w:sz w:val="24"/>
          <w:szCs w:val="24"/>
        </w:rPr>
        <w:t xml:space="preserve"> Медиа, 2022. - 103 c. - ISBN 978-5-4488-1445-7, 978-5-4497-1445-9. - Текст: электронный // Цифровой образовательный ресурс IPR SMART: [сайт]. - URL: </w:t>
      </w:r>
      <w:hyperlink r:id="rId13" w:history="1">
        <w:r w:rsidRPr="001154A9">
          <w:rPr>
            <w:rStyle w:val="ae"/>
            <w:rFonts w:ascii="Times New Roman" w:hAnsi="Times New Roman" w:cs="Times New Roman"/>
            <w:sz w:val="24"/>
            <w:szCs w:val="24"/>
          </w:rPr>
          <w:t>https://www.iprbookshop.ru/115695.html</w:t>
        </w:r>
      </w:hyperlink>
      <w:r>
        <w:rPr>
          <w:rFonts w:ascii="Times New Roman" w:hAnsi="Times New Roman" w:cs="Times New Roman"/>
          <w:sz w:val="24"/>
          <w:szCs w:val="24"/>
        </w:rPr>
        <w:t xml:space="preserve"> </w:t>
      </w:r>
    </w:p>
    <w:p w:rsidR="000E622C" w:rsidRPr="000E622C" w:rsidRDefault="000E622C" w:rsidP="000E622C">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r w:rsidRPr="000E622C">
        <w:rPr>
          <w:rFonts w:ascii="Times New Roman" w:hAnsi="Times New Roman" w:cs="Times New Roman"/>
          <w:sz w:val="24"/>
          <w:szCs w:val="24"/>
        </w:rPr>
        <w:t xml:space="preserve">Оливер, </w:t>
      </w:r>
      <w:proofErr w:type="spellStart"/>
      <w:r w:rsidRPr="000E622C">
        <w:rPr>
          <w:rFonts w:ascii="Times New Roman" w:hAnsi="Times New Roman" w:cs="Times New Roman"/>
          <w:sz w:val="24"/>
          <w:szCs w:val="24"/>
        </w:rPr>
        <w:t>Ибе</w:t>
      </w:r>
      <w:proofErr w:type="spellEnd"/>
      <w:r w:rsidRPr="000E622C">
        <w:rPr>
          <w:rFonts w:ascii="Times New Roman" w:hAnsi="Times New Roman" w:cs="Times New Roman"/>
          <w:sz w:val="24"/>
          <w:szCs w:val="24"/>
        </w:rPr>
        <w:t xml:space="preserve">. Компьютерные сети и службы удаленного доступа / </w:t>
      </w:r>
      <w:proofErr w:type="spellStart"/>
      <w:r w:rsidRPr="000E622C">
        <w:rPr>
          <w:rFonts w:ascii="Times New Roman" w:hAnsi="Times New Roman" w:cs="Times New Roman"/>
          <w:sz w:val="24"/>
          <w:szCs w:val="24"/>
        </w:rPr>
        <w:t>Ибе</w:t>
      </w:r>
      <w:proofErr w:type="spellEnd"/>
      <w:r w:rsidRPr="000E622C">
        <w:rPr>
          <w:rFonts w:ascii="Times New Roman" w:hAnsi="Times New Roman" w:cs="Times New Roman"/>
          <w:sz w:val="24"/>
          <w:szCs w:val="24"/>
        </w:rPr>
        <w:t xml:space="preserve"> Оливер; перевод И. В. Синицын. - 2-е изд. - Саратов</w:t>
      </w:r>
      <w:proofErr w:type="gramStart"/>
      <w:r w:rsidRPr="000E622C">
        <w:rPr>
          <w:rFonts w:ascii="Times New Roman" w:hAnsi="Times New Roman" w:cs="Times New Roman"/>
          <w:sz w:val="24"/>
          <w:szCs w:val="24"/>
        </w:rPr>
        <w:t xml:space="preserve"> :</w:t>
      </w:r>
      <w:proofErr w:type="gramEnd"/>
      <w:r w:rsidRPr="000E622C">
        <w:rPr>
          <w:rFonts w:ascii="Times New Roman" w:hAnsi="Times New Roman" w:cs="Times New Roman"/>
          <w:sz w:val="24"/>
          <w:szCs w:val="24"/>
        </w:rPr>
        <w:t xml:space="preserve"> Профобразование, 2019. - 335 c. - ISBN 978-5-4488-0054-2. - Текст: электронный // Электронно-библиотечная система IPR BOOKS: [сайт]. - URL: </w:t>
      </w:r>
      <w:hyperlink r:id="rId14" w:history="1">
        <w:r w:rsidRPr="001154A9">
          <w:rPr>
            <w:rStyle w:val="ae"/>
            <w:rFonts w:ascii="Times New Roman" w:hAnsi="Times New Roman" w:cs="Times New Roman"/>
            <w:sz w:val="24"/>
            <w:szCs w:val="24"/>
          </w:rPr>
          <w:t>http://www.iprbookshop.ru/87999.html</w:t>
        </w:r>
      </w:hyperlink>
      <w:r>
        <w:rPr>
          <w:rFonts w:ascii="Times New Roman" w:hAnsi="Times New Roman" w:cs="Times New Roman"/>
          <w:sz w:val="24"/>
          <w:szCs w:val="24"/>
        </w:rPr>
        <w:t xml:space="preserve"> </w:t>
      </w:r>
    </w:p>
    <w:p w:rsidR="000E622C" w:rsidRPr="00F07BC4" w:rsidRDefault="000E622C" w:rsidP="000E622C">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r w:rsidRPr="000E622C">
        <w:rPr>
          <w:rFonts w:ascii="Times New Roman" w:hAnsi="Times New Roman" w:cs="Times New Roman"/>
          <w:sz w:val="24"/>
          <w:szCs w:val="24"/>
        </w:rPr>
        <w:t xml:space="preserve">Проскуряков, А. В. Компьютерные сети. Основы построения компьютерных сетей и телекоммуникаций: учебное пособие / А. В. Проскуряков. - Ростов-на-Дону, Таганрог: Издательство Южного федерального университета, 2018. - 201 c. - ISBN 978-5-9275-2792-2. - Текст: электронный // Электронно-библиотечная система IPR BOOKS  [сайт]. - URL: </w:t>
      </w:r>
      <w:hyperlink r:id="rId15" w:history="1">
        <w:r w:rsidR="00F07BC4" w:rsidRPr="001154A9">
          <w:rPr>
            <w:rStyle w:val="ae"/>
            <w:rFonts w:ascii="Times New Roman" w:hAnsi="Times New Roman" w:cs="Times New Roman"/>
            <w:sz w:val="24"/>
            <w:szCs w:val="24"/>
          </w:rPr>
          <w:t>http://www.iprbookshop.ru/87719.html</w:t>
        </w:r>
      </w:hyperlink>
    </w:p>
    <w:p w:rsidR="00F07BC4" w:rsidRDefault="00F07BC4" w:rsidP="000E622C">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r w:rsidRPr="00F07BC4">
        <w:rPr>
          <w:rFonts w:ascii="Times New Roman" w:eastAsia="Times New Roman" w:hAnsi="Times New Roman" w:cs="Times New Roman"/>
          <w:sz w:val="24"/>
          <w:szCs w:val="24"/>
          <w:lang w:eastAsia="ru-RU"/>
        </w:rPr>
        <w:t>Максимов, Н. В. Компьютерные сети : учеб</w:t>
      </w:r>
      <w:proofErr w:type="gramStart"/>
      <w:r w:rsidRPr="00F07BC4">
        <w:rPr>
          <w:rFonts w:ascii="Times New Roman" w:eastAsia="Times New Roman" w:hAnsi="Times New Roman" w:cs="Times New Roman"/>
          <w:sz w:val="24"/>
          <w:szCs w:val="24"/>
          <w:lang w:eastAsia="ru-RU"/>
        </w:rPr>
        <w:t>.</w:t>
      </w:r>
      <w:proofErr w:type="gramEnd"/>
      <w:r w:rsidRPr="00F07BC4">
        <w:rPr>
          <w:rFonts w:ascii="Times New Roman" w:eastAsia="Times New Roman" w:hAnsi="Times New Roman" w:cs="Times New Roman"/>
          <w:sz w:val="24"/>
          <w:szCs w:val="24"/>
          <w:lang w:eastAsia="ru-RU"/>
        </w:rPr>
        <w:t xml:space="preserve"> </w:t>
      </w:r>
      <w:proofErr w:type="gramStart"/>
      <w:r w:rsidRPr="00F07BC4">
        <w:rPr>
          <w:rFonts w:ascii="Times New Roman" w:eastAsia="Times New Roman" w:hAnsi="Times New Roman" w:cs="Times New Roman"/>
          <w:sz w:val="24"/>
          <w:szCs w:val="24"/>
          <w:lang w:eastAsia="ru-RU"/>
        </w:rPr>
        <w:t>п</w:t>
      </w:r>
      <w:proofErr w:type="gramEnd"/>
      <w:r w:rsidRPr="00F07BC4">
        <w:rPr>
          <w:rFonts w:ascii="Times New Roman" w:eastAsia="Times New Roman" w:hAnsi="Times New Roman" w:cs="Times New Roman"/>
          <w:sz w:val="24"/>
          <w:szCs w:val="24"/>
          <w:lang w:eastAsia="ru-RU"/>
        </w:rPr>
        <w:t>особие для студентов учреждений среднего проф. образования / Н. В. Максимов, И. И. Попов. - 6-е изд., перераб. и доп. – Москва : ФОРУМ: ИНФРА-М, 2017. - 463 с.: ил.</w:t>
      </w:r>
    </w:p>
    <w:p w:rsidR="00F07BC4" w:rsidRDefault="00F07BC4" w:rsidP="000E622C">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r w:rsidRPr="00F07BC4">
        <w:rPr>
          <w:rFonts w:ascii="Times New Roman" w:eastAsia="Times New Roman" w:hAnsi="Times New Roman" w:cs="Times New Roman"/>
          <w:sz w:val="24"/>
          <w:szCs w:val="24"/>
          <w:lang w:eastAsia="ru-RU"/>
        </w:rPr>
        <w:t xml:space="preserve">Сергеев, М. Ю. Компьютерные сети: практикум / М. Ю. Сергеев, Т. И. Сергеева, С. А. </w:t>
      </w:r>
      <w:proofErr w:type="spellStart"/>
      <w:r w:rsidRPr="00F07BC4">
        <w:rPr>
          <w:rFonts w:ascii="Times New Roman" w:eastAsia="Times New Roman" w:hAnsi="Times New Roman" w:cs="Times New Roman"/>
          <w:sz w:val="24"/>
          <w:szCs w:val="24"/>
          <w:lang w:eastAsia="ru-RU"/>
        </w:rPr>
        <w:t>Олейникова</w:t>
      </w:r>
      <w:proofErr w:type="spellEnd"/>
      <w:r w:rsidRPr="00F07BC4">
        <w:rPr>
          <w:rFonts w:ascii="Times New Roman" w:eastAsia="Times New Roman" w:hAnsi="Times New Roman" w:cs="Times New Roman"/>
          <w:sz w:val="24"/>
          <w:szCs w:val="24"/>
          <w:lang w:eastAsia="ru-RU"/>
        </w:rPr>
        <w:t xml:space="preserve">. - Воронеж: Воронежский государственный технический университет, ЭБС АСВ, 2019. - 154 c. - ISBN 978-5-7731-0739-2. - Текст: электронный // Цифровой образовательный ресурс IPR SMART: [сайт]. - URL: </w:t>
      </w:r>
      <w:hyperlink r:id="rId16" w:history="1">
        <w:r w:rsidRPr="001154A9">
          <w:rPr>
            <w:rStyle w:val="ae"/>
            <w:rFonts w:ascii="Times New Roman" w:eastAsia="Times New Roman" w:hAnsi="Times New Roman" w:cs="Times New Roman"/>
            <w:sz w:val="24"/>
            <w:szCs w:val="24"/>
            <w:lang w:eastAsia="ru-RU"/>
          </w:rPr>
          <w:t>https://www.iprbookshop.ru/93261.html</w:t>
        </w:r>
      </w:hyperlink>
    </w:p>
    <w:p w:rsidR="00B7047E" w:rsidRPr="00B7047E" w:rsidRDefault="00B7047E" w:rsidP="00F07BC4">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r w:rsidRPr="00B7047E">
        <w:rPr>
          <w:rFonts w:ascii="Times New Roman" w:eastAsia="Times New Roman" w:hAnsi="Times New Roman" w:cs="Times New Roman"/>
          <w:sz w:val="24"/>
          <w:szCs w:val="24"/>
          <w:lang w:eastAsia="ru-RU"/>
        </w:rPr>
        <w:lastRenderedPageBreak/>
        <w:t>Гагарина, Л. Г. Технические средства информатизации: учеб</w:t>
      </w:r>
      <w:proofErr w:type="gramStart"/>
      <w:r w:rsidRPr="00B7047E">
        <w:rPr>
          <w:rFonts w:ascii="Times New Roman" w:eastAsia="Times New Roman" w:hAnsi="Times New Roman" w:cs="Times New Roman"/>
          <w:sz w:val="24"/>
          <w:szCs w:val="24"/>
          <w:lang w:eastAsia="ru-RU"/>
        </w:rPr>
        <w:t>.</w:t>
      </w:r>
      <w:proofErr w:type="gramEnd"/>
      <w:r w:rsidRPr="00B7047E">
        <w:rPr>
          <w:rFonts w:ascii="Times New Roman" w:eastAsia="Times New Roman" w:hAnsi="Times New Roman" w:cs="Times New Roman"/>
          <w:sz w:val="24"/>
          <w:szCs w:val="24"/>
          <w:lang w:eastAsia="ru-RU"/>
        </w:rPr>
        <w:t xml:space="preserve"> </w:t>
      </w:r>
      <w:proofErr w:type="gramStart"/>
      <w:r w:rsidRPr="00B7047E">
        <w:rPr>
          <w:rFonts w:ascii="Times New Roman" w:eastAsia="Times New Roman" w:hAnsi="Times New Roman" w:cs="Times New Roman"/>
          <w:sz w:val="24"/>
          <w:szCs w:val="24"/>
          <w:lang w:eastAsia="ru-RU"/>
        </w:rPr>
        <w:t>п</w:t>
      </w:r>
      <w:proofErr w:type="gramEnd"/>
      <w:r w:rsidRPr="00B7047E">
        <w:rPr>
          <w:rFonts w:ascii="Times New Roman" w:eastAsia="Times New Roman" w:hAnsi="Times New Roman" w:cs="Times New Roman"/>
          <w:sz w:val="24"/>
          <w:szCs w:val="24"/>
          <w:lang w:eastAsia="ru-RU"/>
        </w:rPr>
        <w:t xml:space="preserve">особие / Л.Г. Гагарина. — Москва: ИД «ФОРУМ»: ИНФРА-М, 2019. — 255 </w:t>
      </w:r>
      <w:proofErr w:type="gramStart"/>
      <w:r w:rsidRPr="00B7047E">
        <w:rPr>
          <w:rFonts w:ascii="Times New Roman" w:eastAsia="Times New Roman" w:hAnsi="Times New Roman" w:cs="Times New Roman"/>
          <w:sz w:val="24"/>
          <w:szCs w:val="24"/>
          <w:lang w:eastAsia="ru-RU"/>
        </w:rPr>
        <w:t>с</w:t>
      </w:r>
      <w:proofErr w:type="gramEnd"/>
      <w:r w:rsidRPr="00B7047E">
        <w:rPr>
          <w:rFonts w:ascii="Times New Roman" w:eastAsia="Times New Roman" w:hAnsi="Times New Roman" w:cs="Times New Roman"/>
          <w:sz w:val="24"/>
          <w:szCs w:val="24"/>
          <w:lang w:eastAsia="ru-RU"/>
        </w:rPr>
        <w:t xml:space="preserve">. — (Среднее профессиональное образование). </w:t>
      </w:r>
    </w:p>
    <w:p w:rsidR="00B7047E" w:rsidRDefault="00B7047E" w:rsidP="00F07BC4">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proofErr w:type="spellStart"/>
      <w:r w:rsidRPr="00B7047E">
        <w:rPr>
          <w:rFonts w:ascii="Times New Roman" w:eastAsia="Times New Roman" w:hAnsi="Times New Roman" w:cs="Times New Roman"/>
          <w:sz w:val="24"/>
          <w:szCs w:val="24"/>
          <w:lang w:eastAsia="ru-RU"/>
        </w:rPr>
        <w:t>Тегнайкин</w:t>
      </w:r>
      <w:proofErr w:type="spellEnd"/>
      <w:r w:rsidRPr="00B7047E">
        <w:rPr>
          <w:rFonts w:ascii="Times New Roman" w:eastAsia="Times New Roman" w:hAnsi="Times New Roman" w:cs="Times New Roman"/>
          <w:sz w:val="24"/>
          <w:szCs w:val="24"/>
          <w:lang w:eastAsia="ru-RU"/>
        </w:rPr>
        <w:t xml:space="preserve"> Е.А. Проектирование сетевой инфраструктуры. Организация, принципы построения и функционирования компьютерных сетей. Лабораторные работы. – Издательство: Лань, 2020. – 108 с.</w:t>
      </w:r>
    </w:p>
    <w:p w:rsidR="00F07BC4" w:rsidRPr="00F07BC4" w:rsidRDefault="00F07BC4" w:rsidP="00F07BC4">
      <w:pPr>
        <w:numPr>
          <w:ilvl w:val="0"/>
          <w:numId w:val="13"/>
        </w:numPr>
        <w:spacing w:after="160" w:line="259" w:lineRule="auto"/>
        <w:ind w:left="0" w:firstLine="0"/>
        <w:contextualSpacing/>
        <w:jc w:val="both"/>
        <w:rPr>
          <w:rFonts w:ascii="Times New Roman" w:eastAsia="Times New Roman" w:hAnsi="Times New Roman" w:cs="Times New Roman"/>
          <w:sz w:val="24"/>
          <w:szCs w:val="24"/>
          <w:lang w:eastAsia="ru-RU"/>
        </w:rPr>
      </w:pPr>
      <w:proofErr w:type="spellStart"/>
      <w:r w:rsidRPr="00F07BC4">
        <w:rPr>
          <w:rFonts w:ascii="Times New Roman" w:hAnsi="Times New Roman" w:cs="Times New Roman"/>
          <w:sz w:val="24"/>
          <w:szCs w:val="24"/>
        </w:rPr>
        <w:t>Брылёва</w:t>
      </w:r>
      <w:proofErr w:type="spellEnd"/>
      <w:r w:rsidRPr="00F07BC4">
        <w:rPr>
          <w:rFonts w:ascii="Times New Roman" w:hAnsi="Times New Roman" w:cs="Times New Roman"/>
          <w:sz w:val="24"/>
          <w:szCs w:val="24"/>
        </w:rPr>
        <w:t xml:space="preserve">, А. А. </w:t>
      </w:r>
      <w:proofErr w:type="gramStart"/>
      <w:r w:rsidRPr="00F07BC4">
        <w:rPr>
          <w:rFonts w:ascii="Times New Roman" w:hAnsi="Times New Roman" w:cs="Times New Roman"/>
          <w:sz w:val="24"/>
          <w:szCs w:val="24"/>
        </w:rPr>
        <w:t>Программные</w:t>
      </w:r>
      <w:proofErr w:type="gramEnd"/>
      <w:r w:rsidRPr="00F07BC4">
        <w:rPr>
          <w:rFonts w:ascii="Times New Roman" w:hAnsi="Times New Roman" w:cs="Times New Roman"/>
          <w:sz w:val="24"/>
          <w:szCs w:val="24"/>
        </w:rPr>
        <w:t xml:space="preserve"> средства создания интернет-приложений: учебное пособие / А. А. </w:t>
      </w:r>
      <w:proofErr w:type="spellStart"/>
      <w:r w:rsidRPr="00F07BC4">
        <w:rPr>
          <w:rFonts w:ascii="Times New Roman" w:hAnsi="Times New Roman" w:cs="Times New Roman"/>
          <w:sz w:val="24"/>
          <w:szCs w:val="24"/>
        </w:rPr>
        <w:t>Брылёва</w:t>
      </w:r>
      <w:proofErr w:type="spellEnd"/>
      <w:r w:rsidRPr="00F07BC4">
        <w:rPr>
          <w:rFonts w:ascii="Times New Roman" w:hAnsi="Times New Roman" w:cs="Times New Roman"/>
          <w:sz w:val="24"/>
          <w:szCs w:val="24"/>
        </w:rPr>
        <w:t xml:space="preserve">. - Минск: Республиканский институт профессионального образования (РИПО), 2022. - 484 c. - ISBN 978-985-895-074-3. - Текст: электронный // Цифровой образовательный ресурс IPR SMART: [сайт]. - URL: </w:t>
      </w:r>
      <w:hyperlink r:id="rId17" w:history="1">
        <w:r w:rsidRPr="001154A9">
          <w:rPr>
            <w:rStyle w:val="ae"/>
            <w:rFonts w:ascii="Times New Roman" w:hAnsi="Times New Roman" w:cs="Times New Roman"/>
            <w:sz w:val="24"/>
            <w:szCs w:val="24"/>
          </w:rPr>
          <w:t>https://www.iprbookshop.ru/134169.html</w:t>
        </w:r>
      </w:hyperlink>
    </w:p>
    <w:p w:rsidR="00F07BC4" w:rsidRPr="00F07BC4" w:rsidRDefault="00F07BC4" w:rsidP="00F07BC4">
      <w:pPr>
        <w:spacing w:after="160" w:line="259" w:lineRule="auto"/>
        <w:contextualSpacing/>
        <w:jc w:val="both"/>
        <w:rPr>
          <w:rFonts w:ascii="Times New Roman" w:eastAsia="Times New Roman" w:hAnsi="Times New Roman" w:cs="Times New Roman"/>
          <w:sz w:val="24"/>
          <w:szCs w:val="24"/>
          <w:lang w:eastAsia="ru-RU"/>
        </w:rPr>
      </w:pPr>
    </w:p>
    <w:p w:rsidR="00B7047E" w:rsidRPr="00606D26" w:rsidRDefault="00B7047E" w:rsidP="007B6593">
      <w:pPr>
        <w:spacing w:after="0"/>
        <w:contextualSpacing/>
        <w:rPr>
          <w:rFonts w:ascii="Times New Roman" w:eastAsia="Times New Roman" w:hAnsi="Times New Roman" w:cs="Times New Roman"/>
          <w:b/>
          <w:bCs/>
          <w:sz w:val="24"/>
          <w:szCs w:val="24"/>
          <w:lang w:eastAsia="ru-RU"/>
        </w:rPr>
      </w:pPr>
    </w:p>
    <w:p w:rsidR="00606D26" w:rsidRDefault="00606D26" w:rsidP="00606D26">
      <w:pPr>
        <w:pStyle w:val="a7"/>
        <w:spacing w:after="0" w:line="240" w:lineRule="auto"/>
        <w:ind w:left="0"/>
        <w:jc w:val="both"/>
        <w:rPr>
          <w:rFonts w:ascii="Times New Roman" w:eastAsia="Calibri" w:hAnsi="Times New Roman" w:cs="Times New Roman"/>
          <w:b/>
          <w:sz w:val="24"/>
          <w:szCs w:val="24"/>
        </w:rPr>
      </w:pPr>
      <w:r w:rsidRPr="00606D26">
        <w:rPr>
          <w:rFonts w:ascii="Times New Roman" w:eastAsia="Calibri" w:hAnsi="Times New Roman" w:cs="Times New Roman"/>
          <w:b/>
          <w:sz w:val="24"/>
          <w:szCs w:val="24"/>
        </w:rPr>
        <w:t xml:space="preserve">4.3.Организация образовательного процесса </w:t>
      </w:r>
    </w:p>
    <w:p w:rsidR="00606D26" w:rsidRPr="00606D26" w:rsidRDefault="00606D26" w:rsidP="00606D26">
      <w:pPr>
        <w:pStyle w:val="a7"/>
        <w:spacing w:after="0" w:line="240" w:lineRule="auto"/>
        <w:ind w:left="0"/>
        <w:jc w:val="both"/>
        <w:rPr>
          <w:rFonts w:ascii="Times New Roman" w:eastAsia="Calibri" w:hAnsi="Times New Roman" w:cs="Times New Roman"/>
          <w:b/>
          <w:sz w:val="24"/>
          <w:szCs w:val="24"/>
        </w:rPr>
      </w:pPr>
    </w:p>
    <w:p w:rsidR="000B7EF6" w:rsidRPr="00F07BC4" w:rsidRDefault="00F07BC4" w:rsidP="00606D26">
      <w:pPr>
        <w:pStyle w:val="a7"/>
        <w:spacing w:after="0" w:line="240" w:lineRule="auto"/>
        <w:ind w:left="0"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Обязательным условием допуска к производственной практике в рамках ПМ.03 Техническое обслуживание и ремонт компьютерных систем и комплексов является освоение </w:t>
      </w:r>
      <w:r w:rsidR="00606D26">
        <w:rPr>
          <w:rFonts w:ascii="Times New Roman" w:eastAsia="Calibri" w:hAnsi="Times New Roman" w:cs="Times New Roman"/>
          <w:sz w:val="24"/>
          <w:szCs w:val="24"/>
        </w:rPr>
        <w:t>программы аудиторных занятий для формирования первичных профессиональных компетенций.</w:t>
      </w:r>
    </w:p>
    <w:p w:rsidR="00606D26" w:rsidRPr="00606D26" w:rsidRDefault="00606D26" w:rsidP="00606D26">
      <w:pPr>
        <w:spacing w:after="0" w:line="360" w:lineRule="auto"/>
        <w:rPr>
          <w:rFonts w:ascii="Times New Roman" w:eastAsia="Calibri" w:hAnsi="Times New Roman" w:cs="Times New Roman"/>
          <w:sz w:val="24"/>
          <w:szCs w:val="24"/>
        </w:rPr>
      </w:pPr>
    </w:p>
    <w:p w:rsidR="00606D26" w:rsidRPr="00606D26" w:rsidRDefault="00606D26" w:rsidP="00606D26">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4.4.</w:t>
      </w:r>
      <w:r w:rsidRPr="00606D26">
        <w:rPr>
          <w:rFonts w:ascii="Times New Roman" w:eastAsia="Calibri" w:hAnsi="Times New Roman" w:cs="Times New Roman"/>
          <w:b/>
          <w:sz w:val="24"/>
          <w:szCs w:val="24"/>
        </w:rPr>
        <w:t>Кадровое обеспечение образовательного процесса</w:t>
      </w:r>
    </w:p>
    <w:p w:rsidR="00606D26" w:rsidRPr="00606D26" w:rsidRDefault="00606D26" w:rsidP="00606D26">
      <w:pPr>
        <w:pStyle w:val="a7"/>
        <w:spacing w:after="0" w:line="240" w:lineRule="auto"/>
        <w:ind w:left="1068"/>
        <w:rPr>
          <w:rFonts w:ascii="Times New Roman" w:eastAsia="Calibri" w:hAnsi="Times New Roman" w:cs="Times New Roman"/>
          <w:b/>
          <w:sz w:val="24"/>
          <w:szCs w:val="24"/>
        </w:rPr>
      </w:pPr>
    </w:p>
    <w:p w:rsidR="00606D26" w:rsidRPr="00606D26" w:rsidRDefault="00606D26" w:rsidP="00606D26">
      <w:pPr>
        <w:spacing w:after="0" w:line="240" w:lineRule="auto"/>
        <w:ind w:firstLine="708"/>
        <w:jc w:val="both"/>
        <w:rPr>
          <w:rFonts w:ascii="Times New Roman" w:eastAsia="Calibri" w:hAnsi="Times New Roman" w:cs="Times New Roman"/>
          <w:sz w:val="24"/>
          <w:szCs w:val="24"/>
        </w:rPr>
      </w:pPr>
      <w:proofErr w:type="gramStart"/>
      <w:r w:rsidRPr="00606D26">
        <w:rPr>
          <w:rFonts w:ascii="Times New Roman" w:eastAsia="Calibri" w:hAnsi="Times New Roman" w:cs="Times New Roman"/>
          <w:sz w:val="24"/>
          <w:szCs w:val="24"/>
        </w:rPr>
        <w:t>Педагогические кадры, обеспечивающие обучение по междисциплинарным курсам в рамках данного профессионального модуля – преподаватели МДК -  имеют  высшее профессиональное образования в области IT,  один из трех – имеет опыт работы на предприятиях и в организациях по профилю подготовки.</w:t>
      </w:r>
      <w:proofErr w:type="gramEnd"/>
    </w:p>
    <w:p w:rsidR="00F07BC4" w:rsidRDefault="00606D26" w:rsidP="00606D26">
      <w:pPr>
        <w:spacing w:after="0" w:line="240" w:lineRule="auto"/>
        <w:jc w:val="both"/>
        <w:rPr>
          <w:rFonts w:ascii="Times New Roman" w:eastAsia="Calibri" w:hAnsi="Times New Roman" w:cs="Times New Roman"/>
          <w:sz w:val="24"/>
          <w:szCs w:val="24"/>
        </w:rPr>
      </w:pPr>
      <w:r w:rsidRPr="00606D26">
        <w:rPr>
          <w:rFonts w:ascii="Times New Roman" w:eastAsia="Calibri" w:hAnsi="Times New Roman" w:cs="Times New Roman"/>
          <w:sz w:val="24"/>
          <w:szCs w:val="24"/>
        </w:rPr>
        <w:t>Руководство практикой осуществляют преподаватели  - дипломированные специалисты в области IT.</w:t>
      </w:r>
    </w:p>
    <w:p w:rsidR="00606D26" w:rsidRPr="00606D26" w:rsidRDefault="00606D26" w:rsidP="00606D26">
      <w:pPr>
        <w:ind w:firstLine="708"/>
        <w:jc w:val="both"/>
        <w:rPr>
          <w:rFonts w:ascii="Times New Roman" w:eastAsia="Calibri" w:hAnsi="Times New Roman" w:cs="Times New Roman"/>
          <w:bCs/>
          <w:sz w:val="24"/>
          <w:szCs w:val="24"/>
        </w:rPr>
      </w:pPr>
      <w:r w:rsidRPr="00606D26">
        <w:rPr>
          <w:rFonts w:ascii="Times New Roman" w:eastAsia="Calibri" w:hAnsi="Times New Roman" w:cs="Times New Roman"/>
          <w:bCs/>
          <w:sz w:val="24"/>
          <w:szCs w:val="24"/>
        </w:rPr>
        <w:t>Руководители практики - представители организации, на базе которой проводится практика: дипломированные специалисты с образованием, соответствующим профилю специальности «</w:t>
      </w:r>
      <w:r>
        <w:rPr>
          <w:rFonts w:ascii="Times New Roman" w:eastAsia="Calibri" w:hAnsi="Times New Roman" w:cs="Times New Roman"/>
          <w:bCs/>
          <w:sz w:val="24"/>
          <w:szCs w:val="24"/>
        </w:rPr>
        <w:t>Компьютерные системы и комплексы</w:t>
      </w:r>
      <w:r w:rsidRPr="00606D26">
        <w:rPr>
          <w:rFonts w:ascii="Times New Roman" w:eastAsia="Calibri" w:hAnsi="Times New Roman" w:cs="Times New Roman"/>
          <w:bCs/>
          <w:sz w:val="24"/>
          <w:szCs w:val="24"/>
        </w:rPr>
        <w:t>».</w:t>
      </w:r>
    </w:p>
    <w:p w:rsidR="00606D26" w:rsidRDefault="00606D26" w:rsidP="00606D26">
      <w:pPr>
        <w:spacing w:after="0" w:line="240" w:lineRule="auto"/>
        <w:rPr>
          <w:rFonts w:ascii="Times New Roman" w:eastAsia="Calibri" w:hAnsi="Times New Roman" w:cs="Times New Roman"/>
          <w:sz w:val="24"/>
          <w:szCs w:val="24"/>
        </w:rPr>
      </w:pPr>
    </w:p>
    <w:p w:rsidR="00606D26" w:rsidRDefault="00606D26" w:rsidP="00606D26">
      <w:pPr>
        <w:spacing w:after="0" w:line="240" w:lineRule="auto"/>
        <w:rPr>
          <w:rFonts w:ascii="Times New Roman" w:eastAsia="Calibri" w:hAnsi="Times New Roman" w:cs="Times New Roman"/>
          <w:sz w:val="24"/>
          <w:szCs w:val="24"/>
        </w:rPr>
      </w:pPr>
    </w:p>
    <w:p w:rsidR="00B7047E" w:rsidRPr="00B7047E" w:rsidRDefault="000B7EF6" w:rsidP="000B7EF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r w:rsidR="00B7047E" w:rsidRPr="00B7047E">
        <w:rPr>
          <w:rFonts w:ascii="Times New Roman" w:eastAsia="Times New Roman" w:hAnsi="Times New Roman" w:cs="Times New Roman"/>
          <w:b/>
          <w:bCs/>
          <w:lang w:eastAsia="ru-RU"/>
        </w:rPr>
        <w:t>. КОНТРОЛЬ И ОЦЕНКА РЕЗУЛЬТАТОВ ОСВОЕНИЯ 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287"/>
        <w:gridCol w:w="4026"/>
      </w:tblGrid>
      <w:tr w:rsidR="00B7047E" w:rsidRPr="00B7047E" w:rsidTr="00B7047E">
        <w:trPr>
          <w:trHeight w:val="556"/>
        </w:trPr>
        <w:tc>
          <w:tcPr>
            <w:tcW w:w="2640" w:type="dxa"/>
            <w:vAlign w:val="center"/>
          </w:tcPr>
          <w:p w:rsidR="00B7047E" w:rsidRPr="00B7047E" w:rsidRDefault="00B7047E" w:rsidP="00B7047E">
            <w:pPr>
              <w:suppressAutoHyphens/>
              <w:jc w:val="center"/>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Код и наименование профессиональных и общих компетенций, формируемых в рамках модуля</w:t>
            </w:r>
            <w:r w:rsidRPr="00B7047E">
              <w:rPr>
                <w:rFonts w:ascii="Calibri" w:eastAsia="Times New Roman" w:hAnsi="Calibri" w:cs="Times New Roman"/>
                <w:i/>
                <w:vertAlign w:val="superscript"/>
                <w:lang w:eastAsia="ru-RU"/>
              </w:rPr>
              <w:footnoteReference w:id="5"/>
            </w:r>
          </w:p>
        </w:tc>
        <w:tc>
          <w:tcPr>
            <w:tcW w:w="2287" w:type="dxa"/>
            <w:vAlign w:val="center"/>
          </w:tcPr>
          <w:p w:rsidR="00B7047E" w:rsidRPr="00B7047E" w:rsidRDefault="00B7047E" w:rsidP="00B7047E">
            <w:pPr>
              <w:suppressAutoHyphens/>
              <w:jc w:val="center"/>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Критерии оценки</w:t>
            </w:r>
          </w:p>
        </w:tc>
        <w:tc>
          <w:tcPr>
            <w:tcW w:w="4026" w:type="dxa"/>
            <w:vAlign w:val="center"/>
          </w:tcPr>
          <w:p w:rsidR="00B7047E" w:rsidRPr="00B7047E" w:rsidRDefault="00B7047E" w:rsidP="00B7047E">
            <w:pPr>
              <w:suppressAutoHyphens/>
              <w:jc w:val="center"/>
              <w:rPr>
                <w:rFonts w:ascii="Times New Roman" w:eastAsia="Times New Roman" w:hAnsi="Times New Roman" w:cs="Times New Roman"/>
                <w:lang w:eastAsia="ru-RU"/>
              </w:rPr>
            </w:pPr>
            <w:r w:rsidRPr="00B7047E">
              <w:rPr>
                <w:rFonts w:ascii="Times New Roman" w:eastAsia="Times New Roman" w:hAnsi="Times New Roman" w:cs="Times New Roman"/>
                <w:lang w:eastAsia="ru-RU"/>
              </w:rPr>
              <w:t>Методы оценки</w:t>
            </w:r>
          </w:p>
        </w:tc>
      </w:tr>
      <w:tr w:rsidR="00B7047E" w:rsidRPr="00B7047E" w:rsidTr="00B7047E">
        <w:trPr>
          <w:trHeight w:val="698"/>
        </w:trPr>
        <w:tc>
          <w:tcPr>
            <w:tcW w:w="2640" w:type="dxa"/>
          </w:tcPr>
          <w:p w:rsidR="00B7047E" w:rsidRPr="00B7047E" w:rsidRDefault="00B7047E" w:rsidP="00B7047E">
            <w:pPr>
              <w:suppressAutoHyphens/>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ПК 3.1.</w:t>
            </w:r>
            <w:r w:rsidRPr="00B7047E">
              <w:rPr>
                <w:rFonts w:ascii="Times New Roman" w:eastAsia="Times New Roman" w:hAnsi="Times New Roman" w:cs="Times New Roman"/>
                <w:iCs/>
                <w:lang w:eastAsia="ru-RU"/>
              </w:rPr>
              <w:tab/>
              <w:t xml:space="preserve">Проводить контроль параметров, диагностику и восстановление работоспособности </w:t>
            </w:r>
            <w:r w:rsidRPr="00B7047E">
              <w:rPr>
                <w:rFonts w:ascii="Times New Roman" w:eastAsia="Times New Roman" w:hAnsi="Times New Roman" w:cs="Times New Roman"/>
                <w:iCs/>
                <w:lang w:eastAsia="ru-RU"/>
              </w:rPr>
              <w:lastRenderedPageBreak/>
              <w:t>компьютерных систем и комплексов</w:t>
            </w:r>
          </w:p>
        </w:tc>
        <w:tc>
          <w:tcPr>
            <w:tcW w:w="2287" w:type="dxa"/>
          </w:tcPr>
          <w:p w:rsidR="00B7047E" w:rsidRPr="00B7047E" w:rsidRDefault="00B7047E" w:rsidP="00B7047E">
            <w:pPr>
              <w:suppressAutoHyphens/>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lastRenderedPageBreak/>
              <w:t>Выполнена диагностика и восстановление работоспособности заданных устройств</w:t>
            </w:r>
          </w:p>
        </w:tc>
        <w:tc>
          <w:tcPr>
            <w:tcW w:w="4026" w:type="dxa"/>
          </w:tcPr>
          <w:p w:rsidR="00B7047E" w:rsidRPr="00B7047E" w:rsidRDefault="00B7047E" w:rsidP="00B7047E">
            <w:pPr>
              <w:suppressAutoHyphens/>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Демонстрационный экзамен</w:t>
            </w:r>
          </w:p>
          <w:p w:rsidR="00B7047E" w:rsidRPr="00B7047E" w:rsidRDefault="00B7047E" w:rsidP="00B7047E">
            <w:pPr>
              <w:suppressAutoHyphens/>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Защита курсового проекта/работы</w:t>
            </w:r>
          </w:p>
          <w:p w:rsidR="00B7047E" w:rsidRPr="00B7047E" w:rsidRDefault="00B7047E" w:rsidP="00B7047E">
            <w:pPr>
              <w:suppressAutoHyphens/>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 xml:space="preserve">Экспертное наблюдение в процессе </w:t>
            </w:r>
            <w:r w:rsidRPr="00B7047E">
              <w:rPr>
                <w:rFonts w:ascii="Times New Roman" w:eastAsia="Times New Roman" w:hAnsi="Times New Roman" w:cs="Times New Roman"/>
                <w:iCs/>
                <w:lang w:eastAsia="ru-RU"/>
              </w:rPr>
              <w:lastRenderedPageBreak/>
              <w:t>учебной и производственной практики</w:t>
            </w:r>
          </w:p>
        </w:tc>
      </w:tr>
      <w:tr w:rsidR="00B7047E" w:rsidRPr="00B7047E" w:rsidTr="00B7047E">
        <w:tc>
          <w:tcPr>
            <w:tcW w:w="2640" w:type="dxa"/>
          </w:tcPr>
          <w:p w:rsidR="00B7047E" w:rsidRPr="00B7047E" w:rsidRDefault="00B7047E" w:rsidP="00B7047E">
            <w:pPr>
              <w:suppressAutoHyphens/>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lastRenderedPageBreak/>
              <w:t>ПК 3.2. 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c>
          <w:tcPr>
            <w:tcW w:w="2287" w:type="dxa"/>
          </w:tcPr>
          <w:p w:rsidR="00B7047E" w:rsidRPr="00B7047E" w:rsidRDefault="00B7047E" w:rsidP="00B7047E">
            <w:pPr>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Выявлены и устранены дефекты функционирования управляющих программ для предложенных устройств</w:t>
            </w:r>
          </w:p>
        </w:tc>
        <w:tc>
          <w:tcPr>
            <w:tcW w:w="4026" w:type="dxa"/>
          </w:tcPr>
          <w:p w:rsidR="00B7047E" w:rsidRPr="00B7047E" w:rsidRDefault="00B7047E" w:rsidP="00B7047E">
            <w:pPr>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Демонстрационный экзамен</w:t>
            </w:r>
          </w:p>
          <w:p w:rsidR="00B7047E" w:rsidRPr="00B7047E" w:rsidRDefault="00B7047E" w:rsidP="00B7047E">
            <w:pPr>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Защита курсового проекта/работы</w:t>
            </w:r>
          </w:p>
          <w:p w:rsidR="00B7047E" w:rsidRPr="00B7047E" w:rsidRDefault="00B7047E" w:rsidP="00B7047E">
            <w:pPr>
              <w:rPr>
                <w:rFonts w:ascii="Times New Roman" w:eastAsia="Times New Roman" w:hAnsi="Times New Roman" w:cs="Times New Roman"/>
                <w:iCs/>
                <w:lang w:eastAsia="ru-RU"/>
              </w:rPr>
            </w:pPr>
            <w:r w:rsidRPr="00B7047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bl>
    <w:p w:rsidR="00B7047E" w:rsidRDefault="00B7047E" w:rsidP="00B7047E">
      <w:pPr>
        <w:rPr>
          <w:rFonts w:ascii="Times New Roman" w:eastAsia="Times New Roman" w:hAnsi="Times New Roman" w:cs="Times New Roman"/>
          <w:lang w:eastAsia="ru-RU"/>
        </w:rPr>
      </w:pPr>
    </w:p>
    <w:p w:rsidR="00F07BC4" w:rsidRDefault="00F07BC4" w:rsidP="00B7047E">
      <w:pPr>
        <w:rPr>
          <w:rFonts w:ascii="Times New Roman" w:eastAsia="Times New Roman" w:hAnsi="Times New Roman" w:cs="Times New Roman"/>
          <w:lang w:eastAsia="ru-RU"/>
        </w:rPr>
      </w:pPr>
    </w:p>
    <w:p w:rsidR="00F07BC4" w:rsidRDefault="00F07BC4" w:rsidP="00B7047E">
      <w:pPr>
        <w:rPr>
          <w:rFonts w:ascii="Times New Roman" w:eastAsia="Times New Roman" w:hAnsi="Times New Roman" w:cs="Times New Roman"/>
          <w:lang w:eastAsia="ru-RU"/>
        </w:rPr>
      </w:pPr>
    </w:p>
    <w:p w:rsidR="00964310" w:rsidRPr="00964310" w:rsidRDefault="00964310" w:rsidP="00964310">
      <w:pPr>
        <w:pStyle w:val="a7"/>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6.</w:t>
      </w:r>
      <w:r w:rsidRPr="00964310">
        <w:rPr>
          <w:rFonts w:ascii="Times New Roman" w:eastAsia="Times New Roman" w:hAnsi="Times New Roman" w:cs="Times New Roman"/>
          <w:b/>
          <w:sz w:val="24"/>
          <w:szCs w:val="28"/>
          <w:lang w:eastAsia="ru-RU"/>
        </w:rPr>
        <w:t>ЛИСТ ИЗМЕНЕНИЙ И ДОПОЛНЕНИЙ, ВНЕСЕННЫХ В ПРОГРАММУ ПРОФЕССИОНАЛЬНОГО МОДУЛЯ</w:t>
      </w:r>
    </w:p>
    <w:p w:rsidR="00964310" w:rsidRPr="00964310" w:rsidRDefault="00964310" w:rsidP="00964310">
      <w:pPr>
        <w:spacing w:after="0" w:line="240" w:lineRule="auto"/>
        <w:jc w:val="center"/>
        <w:rPr>
          <w:rFonts w:ascii="Times New Roman" w:eastAsia="Times New Roman" w:hAnsi="Times New Roman" w:cs="Times New Roman"/>
          <w:b/>
          <w:sz w:val="24"/>
          <w:szCs w:val="28"/>
          <w:lang w:eastAsia="ru-RU"/>
        </w:rPr>
      </w:pPr>
    </w:p>
    <w:tbl>
      <w:tblPr>
        <w:tblW w:w="9626" w:type="dxa"/>
        <w:tblInd w:w="-20" w:type="dxa"/>
        <w:tblLayout w:type="fixed"/>
        <w:tblLook w:val="0000" w:firstRow="0" w:lastRow="0" w:firstColumn="0" w:lastColumn="0" w:noHBand="0" w:noVBand="0"/>
      </w:tblPr>
      <w:tblGrid>
        <w:gridCol w:w="4785"/>
        <w:gridCol w:w="4841"/>
      </w:tblGrid>
      <w:tr w:rsidR="00964310" w:rsidRPr="00964310" w:rsidTr="00964310">
        <w:tc>
          <w:tcPr>
            <w:tcW w:w="9626" w:type="dxa"/>
            <w:gridSpan w:val="2"/>
            <w:tcBorders>
              <w:top w:val="single" w:sz="4" w:space="0" w:color="000000"/>
              <w:left w:val="single" w:sz="4" w:space="0" w:color="000000"/>
              <w:bottom w:val="single" w:sz="4" w:space="0" w:color="000000"/>
              <w:right w:val="single" w:sz="4" w:space="0" w:color="000000"/>
            </w:tcBorders>
            <w:shd w:val="clear" w:color="auto" w:fill="auto"/>
          </w:tcPr>
          <w:p w:rsidR="00964310" w:rsidRPr="00964310" w:rsidRDefault="00964310" w:rsidP="00964310">
            <w:pPr>
              <w:spacing w:after="0" w:line="240" w:lineRule="auto"/>
              <w:jc w:val="center"/>
              <w:rPr>
                <w:rFonts w:ascii="Times New Roman" w:eastAsia="Times New Roman" w:hAnsi="Times New Roman" w:cs="Times New Roman"/>
                <w:sz w:val="20"/>
                <w:szCs w:val="24"/>
                <w:lang w:eastAsia="ru-RU"/>
              </w:rPr>
            </w:pPr>
            <w:r w:rsidRPr="00964310">
              <w:rPr>
                <w:rFonts w:ascii="Times New Roman" w:eastAsia="Times New Roman" w:hAnsi="Times New Roman" w:cs="Times New Roman"/>
                <w:sz w:val="24"/>
                <w:szCs w:val="28"/>
                <w:lang w:eastAsia="ru-RU"/>
              </w:rPr>
              <w:t>№ изменения, дата внесения изменения; № страницы с изменением</w:t>
            </w:r>
          </w:p>
        </w:tc>
      </w:tr>
      <w:tr w:rsidR="00964310" w:rsidRPr="00964310" w:rsidTr="00964310">
        <w:tc>
          <w:tcPr>
            <w:tcW w:w="4785" w:type="dxa"/>
            <w:tcBorders>
              <w:top w:val="single" w:sz="4" w:space="0" w:color="000000"/>
              <w:left w:val="single" w:sz="4" w:space="0" w:color="000000"/>
              <w:bottom w:val="single" w:sz="4" w:space="0" w:color="000000"/>
            </w:tcBorders>
            <w:shd w:val="clear" w:color="auto" w:fill="auto"/>
          </w:tcPr>
          <w:p w:rsidR="00964310" w:rsidRPr="00964310" w:rsidRDefault="00964310" w:rsidP="00964310">
            <w:pPr>
              <w:spacing w:after="0" w:line="240" w:lineRule="auto"/>
              <w:jc w:val="center"/>
              <w:rPr>
                <w:rFonts w:ascii="Times New Roman" w:eastAsia="Times New Roman" w:hAnsi="Times New Roman" w:cs="Times New Roman"/>
                <w:sz w:val="24"/>
                <w:szCs w:val="28"/>
                <w:lang w:eastAsia="ru-RU"/>
              </w:rPr>
            </w:pPr>
            <w:r w:rsidRPr="00964310">
              <w:rPr>
                <w:rFonts w:ascii="Times New Roman" w:eastAsia="Times New Roman" w:hAnsi="Times New Roman" w:cs="Times New Roman"/>
                <w:sz w:val="24"/>
                <w:szCs w:val="28"/>
                <w:lang w:eastAsia="ru-RU"/>
              </w:rPr>
              <w:t>БЫЛО</w:t>
            </w: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rsidR="00964310" w:rsidRPr="00964310" w:rsidRDefault="00964310" w:rsidP="00964310">
            <w:pPr>
              <w:spacing w:after="0" w:line="240" w:lineRule="auto"/>
              <w:jc w:val="center"/>
              <w:rPr>
                <w:rFonts w:ascii="Times New Roman" w:eastAsia="Times New Roman" w:hAnsi="Times New Roman" w:cs="Times New Roman"/>
                <w:sz w:val="20"/>
                <w:szCs w:val="24"/>
                <w:lang w:eastAsia="ru-RU"/>
              </w:rPr>
            </w:pPr>
            <w:r w:rsidRPr="00964310">
              <w:rPr>
                <w:rFonts w:ascii="Times New Roman" w:eastAsia="Times New Roman" w:hAnsi="Times New Roman" w:cs="Times New Roman"/>
                <w:sz w:val="24"/>
                <w:szCs w:val="28"/>
                <w:lang w:eastAsia="ru-RU"/>
              </w:rPr>
              <w:t>СТАЛО</w:t>
            </w:r>
          </w:p>
        </w:tc>
      </w:tr>
      <w:tr w:rsidR="00964310" w:rsidRPr="00964310" w:rsidTr="00964310">
        <w:tc>
          <w:tcPr>
            <w:tcW w:w="4785" w:type="dxa"/>
            <w:tcBorders>
              <w:top w:val="single" w:sz="4" w:space="0" w:color="000000"/>
              <w:left w:val="single" w:sz="4" w:space="0" w:color="000000"/>
              <w:bottom w:val="single" w:sz="4" w:space="0" w:color="000000"/>
            </w:tcBorders>
            <w:shd w:val="clear" w:color="auto" w:fill="auto"/>
          </w:tcPr>
          <w:p w:rsidR="00964310" w:rsidRPr="00964310" w:rsidRDefault="00964310" w:rsidP="00964310">
            <w:pPr>
              <w:spacing w:after="0" w:line="240" w:lineRule="auto"/>
              <w:rPr>
                <w:rFonts w:ascii="Times New Roman" w:eastAsia="Times New Roman" w:hAnsi="Times New Roman" w:cs="Times New Roman"/>
                <w:sz w:val="24"/>
                <w:szCs w:val="28"/>
                <w:lang w:eastAsia="ru-RU"/>
              </w:rPr>
            </w:pPr>
            <w:r w:rsidRPr="00964310">
              <w:rPr>
                <w:rFonts w:ascii="Times New Roman" w:eastAsia="Times New Roman" w:hAnsi="Times New Roman" w:cs="Times New Roman"/>
                <w:sz w:val="24"/>
                <w:szCs w:val="28"/>
                <w:lang w:eastAsia="ru-RU"/>
              </w:rPr>
              <w:t>Основание:</w:t>
            </w: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r w:rsidRPr="00964310">
              <w:rPr>
                <w:rFonts w:ascii="Times New Roman" w:eastAsia="Times New Roman" w:hAnsi="Times New Roman" w:cs="Times New Roman"/>
                <w:sz w:val="24"/>
                <w:szCs w:val="28"/>
                <w:lang w:eastAsia="ru-RU"/>
              </w:rPr>
              <w:t>Подпись лица, внесшего изменения</w:t>
            </w: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p w:rsidR="00964310" w:rsidRPr="00964310" w:rsidRDefault="00964310" w:rsidP="00964310">
            <w:pPr>
              <w:spacing w:after="0" w:line="240" w:lineRule="auto"/>
              <w:rPr>
                <w:rFonts w:ascii="Times New Roman" w:eastAsia="Times New Roman" w:hAnsi="Times New Roman" w:cs="Times New Roman"/>
                <w:sz w:val="24"/>
                <w:szCs w:val="28"/>
                <w:lang w:eastAsia="ru-RU"/>
              </w:rPr>
            </w:pP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rsidR="00964310" w:rsidRPr="00964310" w:rsidRDefault="00964310" w:rsidP="00964310">
            <w:pPr>
              <w:snapToGrid w:val="0"/>
              <w:spacing w:after="0" w:line="240" w:lineRule="auto"/>
              <w:jc w:val="center"/>
              <w:rPr>
                <w:rFonts w:ascii="Times New Roman" w:eastAsia="Times New Roman" w:hAnsi="Times New Roman" w:cs="Times New Roman"/>
                <w:sz w:val="24"/>
                <w:szCs w:val="28"/>
                <w:lang w:eastAsia="ru-RU"/>
              </w:rPr>
            </w:pPr>
          </w:p>
        </w:tc>
      </w:tr>
    </w:tbl>
    <w:p w:rsidR="00964310" w:rsidRPr="00B7047E" w:rsidRDefault="00964310" w:rsidP="00B7047E">
      <w:pPr>
        <w:rPr>
          <w:rFonts w:ascii="Times New Roman" w:eastAsia="Times New Roman" w:hAnsi="Times New Roman" w:cs="Times New Roman"/>
          <w:lang w:eastAsia="ru-RU"/>
        </w:rPr>
      </w:pPr>
    </w:p>
    <w:sectPr w:rsidR="00964310" w:rsidRPr="00B704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4F9" w:rsidRDefault="004134F9" w:rsidP="00B7047E">
      <w:pPr>
        <w:spacing w:after="0" w:line="240" w:lineRule="auto"/>
      </w:pPr>
      <w:r>
        <w:separator/>
      </w:r>
    </w:p>
  </w:endnote>
  <w:endnote w:type="continuationSeparator" w:id="0">
    <w:p w:rsidR="004134F9" w:rsidRDefault="004134F9" w:rsidP="00B7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4F9" w:rsidRDefault="004134F9" w:rsidP="00B7047E">
      <w:pPr>
        <w:spacing w:after="0" w:line="240" w:lineRule="auto"/>
      </w:pPr>
      <w:r>
        <w:separator/>
      </w:r>
    </w:p>
  </w:footnote>
  <w:footnote w:type="continuationSeparator" w:id="0">
    <w:p w:rsidR="004134F9" w:rsidRDefault="004134F9" w:rsidP="00B7047E">
      <w:pPr>
        <w:spacing w:after="0" w:line="240" w:lineRule="auto"/>
      </w:pPr>
      <w:r>
        <w:continuationSeparator/>
      </w:r>
    </w:p>
  </w:footnote>
  <w:footnote w:id="1">
    <w:p w:rsidR="00495677" w:rsidRPr="00856D9D" w:rsidRDefault="00495677" w:rsidP="00B7047E">
      <w:pPr>
        <w:pStyle w:val="a3"/>
        <w:rPr>
          <w:i/>
          <w:iCs/>
          <w:lang w:val="ru-RU"/>
        </w:rPr>
      </w:pPr>
    </w:p>
  </w:footnote>
  <w:footnote w:id="2">
    <w:p w:rsidR="00495677" w:rsidRPr="00645845" w:rsidRDefault="00495677" w:rsidP="00B7047E">
      <w:pPr>
        <w:pStyle w:val="a3"/>
        <w:jc w:val="both"/>
        <w:rPr>
          <w:i/>
          <w:lang w:val="ru-RU"/>
        </w:rPr>
      </w:pPr>
      <w:r w:rsidRPr="00645845">
        <w:rPr>
          <w:rStyle w:val="a5"/>
          <w:i/>
        </w:rPr>
        <w:footnoteRef/>
      </w:r>
      <w:r w:rsidRPr="00645845">
        <w:rPr>
          <w:i/>
          <w:lang w:val="ru-RU"/>
        </w:rPr>
        <w:t xml:space="preserve"> Данная колонка указывается только для специальностей СПО.</w:t>
      </w:r>
    </w:p>
  </w:footnote>
  <w:footnote w:id="3">
    <w:p w:rsidR="00495677" w:rsidRPr="00F17472" w:rsidRDefault="00495677" w:rsidP="00B7047E">
      <w:pPr>
        <w:pStyle w:val="a3"/>
        <w:jc w:val="both"/>
        <w:rPr>
          <w:lang w:val="ru-RU"/>
        </w:rPr>
      </w:pPr>
      <w:r>
        <w:rPr>
          <w:rStyle w:val="a5"/>
        </w:rPr>
        <w:footnoteRef/>
      </w:r>
      <w:r w:rsidRPr="007459D5">
        <w:rPr>
          <w:lang w:val="ru-RU"/>
        </w:rPr>
        <w:t xml:space="preserve"> </w:t>
      </w:r>
      <w:r w:rsidRPr="009A3645">
        <w:rPr>
          <w:rStyle w:val="a6"/>
          <w:lang w:val="ru-RU"/>
        </w:rPr>
        <w:t xml:space="preserve">Самостоятельная работа в рамках образовательной программы планируется образовательной организацией </w:t>
      </w:r>
      <w:r>
        <w:rPr>
          <w:rStyle w:val="a6"/>
          <w:lang w:val="ru-RU"/>
        </w:rPr>
        <w:t>в</w:t>
      </w:r>
      <w:r w:rsidRPr="009A3645">
        <w:rPr>
          <w:rStyle w:val="a6"/>
          <w:lang w:val="ru-RU"/>
        </w:rPr>
        <w:t xml:space="preserve"> соответствии с требованиями </w:t>
      </w:r>
      <w:r>
        <w:rPr>
          <w:rStyle w:val="a6"/>
          <w:lang w:val="ru-RU"/>
        </w:rPr>
        <w:t xml:space="preserve">ФГОС СПО </w:t>
      </w:r>
      <w:r w:rsidRPr="009A3645">
        <w:rPr>
          <w:rStyle w:val="a6"/>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
    <w:p w:rsidR="00495677" w:rsidRPr="001A07DA" w:rsidRDefault="00495677" w:rsidP="00B7047E">
      <w:pPr>
        <w:pStyle w:val="a3"/>
        <w:rPr>
          <w:lang w:val="ru-RU"/>
        </w:rPr>
      </w:pPr>
      <w:r>
        <w:rPr>
          <w:rStyle w:val="a5"/>
        </w:rPr>
        <w:footnoteRef/>
      </w:r>
      <w:r w:rsidRPr="001A07DA">
        <w:rPr>
          <w:lang w:val="ru-RU"/>
        </w:rPr>
        <w:t xml:space="preserve"> </w:t>
      </w:r>
      <w:r w:rsidRPr="00000A90">
        <w:rPr>
          <w:i/>
          <w:lang w:val="ru-RU"/>
        </w:rPr>
        <w:t>Количество часов в данной колонке равно сумме значений К</w:t>
      </w:r>
      <w:r>
        <w:rPr>
          <w:i/>
          <w:lang w:val="ru-RU"/>
        </w:rPr>
        <w:t>5</w:t>
      </w:r>
      <w:r w:rsidRPr="00000A90">
        <w:rPr>
          <w:i/>
          <w:lang w:val="ru-RU"/>
        </w:rPr>
        <w:t>+</w:t>
      </w:r>
      <w:r w:rsidRPr="0066645E">
        <w:rPr>
          <w:i/>
          <w:lang w:val="ru-RU"/>
        </w:rPr>
        <w:t xml:space="preserve"> </w:t>
      </w:r>
      <w:r w:rsidRPr="00000A90">
        <w:rPr>
          <w:i/>
          <w:lang w:val="ru-RU"/>
        </w:rPr>
        <w:t>К</w:t>
      </w:r>
      <w:r>
        <w:rPr>
          <w:i/>
          <w:lang w:val="ru-RU"/>
        </w:rPr>
        <w:t>10</w:t>
      </w:r>
      <w:r w:rsidRPr="00000A90">
        <w:rPr>
          <w:i/>
          <w:lang w:val="ru-RU"/>
        </w:rPr>
        <w:t>+К</w:t>
      </w:r>
      <w:r>
        <w:rPr>
          <w:i/>
          <w:lang w:val="ru-RU"/>
        </w:rPr>
        <w:t>11</w:t>
      </w:r>
    </w:p>
  </w:footnote>
  <w:footnote w:id="5">
    <w:p w:rsidR="00495677" w:rsidRDefault="00495677" w:rsidP="00B7047E">
      <w:pPr>
        <w:pStyle w:val="a3"/>
        <w:rPr>
          <w:lang w:val="ru-RU"/>
        </w:rPr>
      </w:pPr>
      <w:r w:rsidRPr="002105F7">
        <w:rPr>
          <w:rStyle w:val="a5"/>
        </w:rPr>
        <w:footnoteRef/>
      </w:r>
      <w:r w:rsidRPr="002105F7">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02B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
    <w:nsid w:val="0B1435C6"/>
    <w:multiLevelType w:val="multilevel"/>
    <w:tmpl w:val="67E67BBC"/>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
    <w:nsid w:val="0DD12EDA"/>
    <w:multiLevelType w:val="hybridMultilevel"/>
    <w:tmpl w:val="3C085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30817"/>
    <w:multiLevelType w:val="hybridMultilevel"/>
    <w:tmpl w:val="FAE27D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8A4344"/>
    <w:multiLevelType w:val="hybridMultilevel"/>
    <w:tmpl w:val="77EE5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E1055"/>
    <w:multiLevelType w:val="hybridMultilevel"/>
    <w:tmpl w:val="8E783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CB6710"/>
    <w:multiLevelType w:val="hybridMultilevel"/>
    <w:tmpl w:val="3BA23610"/>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A0466"/>
    <w:multiLevelType w:val="hybridMultilevel"/>
    <w:tmpl w:val="DE60AB3C"/>
    <w:lvl w:ilvl="0" w:tplc="1EB44004">
      <w:start w:val="1"/>
      <w:numFmt w:val="bullet"/>
      <w:lvlText w:val=""/>
      <w:lvlJc w:val="left"/>
      <w:pPr>
        <w:ind w:left="360" w:hanging="360"/>
      </w:pPr>
      <w:rPr>
        <w:rFonts w:ascii="Symbol"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A205974"/>
    <w:multiLevelType w:val="hybridMultilevel"/>
    <w:tmpl w:val="F5267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4204AD"/>
    <w:multiLevelType w:val="multilevel"/>
    <w:tmpl w:val="D49E5C7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0">
    <w:nsid w:val="424D3A5D"/>
    <w:multiLevelType w:val="hybridMultilevel"/>
    <w:tmpl w:val="63624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491438"/>
    <w:multiLevelType w:val="hybridMultilevel"/>
    <w:tmpl w:val="78220C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7A758F"/>
    <w:multiLevelType w:val="hybridMultilevel"/>
    <w:tmpl w:val="9DF65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944B92"/>
    <w:multiLevelType w:val="hybridMultilevel"/>
    <w:tmpl w:val="BD46BE88"/>
    <w:lvl w:ilvl="0" w:tplc="1EB44004">
      <w:start w:val="1"/>
      <w:numFmt w:val="bullet"/>
      <w:lvlText w:val=""/>
      <w:lvlJc w:val="left"/>
      <w:pPr>
        <w:tabs>
          <w:tab w:val="num" w:pos="360"/>
        </w:tabs>
        <w:ind w:left="360" w:hanging="360"/>
      </w:pPr>
      <w:rPr>
        <w:rFonts w:ascii="Symbol" w:hAnsi="Symbol"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548D59B0"/>
    <w:multiLevelType w:val="hybridMultilevel"/>
    <w:tmpl w:val="19703E5C"/>
    <w:lvl w:ilvl="0" w:tplc="1EB44004">
      <w:start w:val="1"/>
      <w:numFmt w:val="bullet"/>
      <w:lvlText w:val=""/>
      <w:lvlJc w:val="left"/>
      <w:pPr>
        <w:ind w:left="360" w:hanging="360"/>
      </w:pPr>
      <w:rPr>
        <w:rFonts w:ascii="Symbol"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5E802C06"/>
    <w:multiLevelType w:val="multilevel"/>
    <w:tmpl w:val="D49E5C7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nsid w:val="5F947EFA"/>
    <w:multiLevelType w:val="hybridMultilevel"/>
    <w:tmpl w:val="3D7C1F6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6285E7F"/>
    <w:multiLevelType w:val="multilevel"/>
    <w:tmpl w:val="D49E5C7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79C95B00"/>
    <w:multiLevelType w:val="multilevel"/>
    <w:tmpl w:val="C57A972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B680747"/>
    <w:multiLevelType w:val="multilevel"/>
    <w:tmpl w:val="E73EB8D4"/>
    <w:lvl w:ilvl="0">
      <w:start w:val="1"/>
      <w:numFmt w:val="decimal"/>
      <w:lvlText w:val="%1."/>
      <w:lvlJc w:val="left"/>
      <w:pPr>
        <w:ind w:left="720" w:hanging="360"/>
      </w:p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18"/>
  </w:num>
  <w:num w:numId="2">
    <w:abstractNumId w:val="0"/>
  </w:num>
  <w:num w:numId="3">
    <w:abstractNumId w:val="6"/>
  </w:num>
  <w:num w:numId="4">
    <w:abstractNumId w:val="16"/>
  </w:num>
  <w:num w:numId="5">
    <w:abstractNumId w:val="10"/>
  </w:num>
  <w:num w:numId="6">
    <w:abstractNumId w:val="5"/>
  </w:num>
  <w:num w:numId="7">
    <w:abstractNumId w:val="2"/>
  </w:num>
  <w:num w:numId="8">
    <w:abstractNumId w:val="4"/>
  </w:num>
  <w:num w:numId="9">
    <w:abstractNumId w:val="20"/>
  </w:num>
  <w:num w:numId="10">
    <w:abstractNumId w:val="1"/>
  </w:num>
  <w:num w:numId="11">
    <w:abstractNumId w:val="12"/>
  </w:num>
  <w:num w:numId="12">
    <w:abstractNumId w:val="8"/>
  </w:num>
  <w:num w:numId="13">
    <w:abstractNumId w:val="11"/>
  </w:num>
  <w:num w:numId="14">
    <w:abstractNumId w:val="15"/>
  </w:num>
  <w:num w:numId="15">
    <w:abstractNumId w:val="7"/>
  </w:num>
  <w:num w:numId="16">
    <w:abstractNumId w:val="14"/>
  </w:num>
  <w:num w:numId="17">
    <w:abstractNumId w:val="17"/>
  </w:num>
  <w:num w:numId="18">
    <w:abstractNumId w:val="9"/>
  </w:num>
  <w:num w:numId="19">
    <w:abstractNumId w:val="19"/>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7E"/>
    <w:rsid w:val="000234FA"/>
    <w:rsid w:val="000728A0"/>
    <w:rsid w:val="000A544D"/>
    <w:rsid w:val="000B7EF6"/>
    <w:rsid w:val="000E622C"/>
    <w:rsid w:val="00126278"/>
    <w:rsid w:val="0015488B"/>
    <w:rsid w:val="00167BD4"/>
    <w:rsid w:val="001914CE"/>
    <w:rsid w:val="00192389"/>
    <w:rsid w:val="0019248D"/>
    <w:rsid w:val="001F5338"/>
    <w:rsid w:val="00290C9D"/>
    <w:rsid w:val="002A6456"/>
    <w:rsid w:val="002B4D81"/>
    <w:rsid w:val="002C3162"/>
    <w:rsid w:val="002D1B2F"/>
    <w:rsid w:val="003007C2"/>
    <w:rsid w:val="00302234"/>
    <w:rsid w:val="00370397"/>
    <w:rsid w:val="00370518"/>
    <w:rsid w:val="003870EB"/>
    <w:rsid w:val="003A692B"/>
    <w:rsid w:val="003C715B"/>
    <w:rsid w:val="00406F57"/>
    <w:rsid w:val="004134F9"/>
    <w:rsid w:val="0045219A"/>
    <w:rsid w:val="00495677"/>
    <w:rsid w:val="004C63F4"/>
    <w:rsid w:val="00543D69"/>
    <w:rsid w:val="005E632B"/>
    <w:rsid w:val="00606D26"/>
    <w:rsid w:val="00616D06"/>
    <w:rsid w:val="00651FED"/>
    <w:rsid w:val="00660ECA"/>
    <w:rsid w:val="00662BDA"/>
    <w:rsid w:val="007052AE"/>
    <w:rsid w:val="00740895"/>
    <w:rsid w:val="00761514"/>
    <w:rsid w:val="00770C6F"/>
    <w:rsid w:val="00774715"/>
    <w:rsid w:val="007B6593"/>
    <w:rsid w:val="007D434A"/>
    <w:rsid w:val="007E4439"/>
    <w:rsid w:val="00826807"/>
    <w:rsid w:val="00867104"/>
    <w:rsid w:val="008A38DD"/>
    <w:rsid w:val="008B7927"/>
    <w:rsid w:val="008C21D8"/>
    <w:rsid w:val="009027CC"/>
    <w:rsid w:val="00950982"/>
    <w:rsid w:val="00964310"/>
    <w:rsid w:val="009755C6"/>
    <w:rsid w:val="00991F09"/>
    <w:rsid w:val="009A2E96"/>
    <w:rsid w:val="009B799B"/>
    <w:rsid w:val="009C0781"/>
    <w:rsid w:val="009F1BEF"/>
    <w:rsid w:val="00A57509"/>
    <w:rsid w:val="00A805DF"/>
    <w:rsid w:val="00AB303C"/>
    <w:rsid w:val="00AD7355"/>
    <w:rsid w:val="00B20F44"/>
    <w:rsid w:val="00B31AA3"/>
    <w:rsid w:val="00B6300E"/>
    <w:rsid w:val="00B7047E"/>
    <w:rsid w:val="00B9093C"/>
    <w:rsid w:val="00BA07F4"/>
    <w:rsid w:val="00BD3C35"/>
    <w:rsid w:val="00D167FA"/>
    <w:rsid w:val="00D45B63"/>
    <w:rsid w:val="00E529FA"/>
    <w:rsid w:val="00EB2201"/>
    <w:rsid w:val="00EB3F23"/>
    <w:rsid w:val="00EE2C0C"/>
    <w:rsid w:val="00F04856"/>
    <w:rsid w:val="00F07BC4"/>
    <w:rsid w:val="00F314A7"/>
    <w:rsid w:val="00F83CEA"/>
    <w:rsid w:val="00F932A9"/>
    <w:rsid w:val="00FE2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2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B7047E"/>
    <w:pPr>
      <w:spacing w:after="0" w:line="240" w:lineRule="auto"/>
    </w:pPr>
    <w:rPr>
      <w:rFonts w:ascii="Times New Roman" w:eastAsia="Times New Roman" w:hAnsi="Times New Roman" w:cs="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B7047E"/>
    <w:rPr>
      <w:rFonts w:ascii="Times New Roman" w:eastAsia="Times New Roman" w:hAnsi="Times New Roman" w:cs="Times New Roman"/>
      <w:sz w:val="20"/>
      <w:szCs w:val="20"/>
      <w:lang w:val="en-US" w:eastAsia="x-none"/>
    </w:rPr>
  </w:style>
  <w:style w:type="character" w:styleId="a5">
    <w:name w:val="footnote reference"/>
    <w:uiPriority w:val="99"/>
    <w:rsid w:val="00B7047E"/>
    <w:rPr>
      <w:rFonts w:cs="Times New Roman"/>
      <w:vertAlign w:val="superscript"/>
    </w:rPr>
  </w:style>
  <w:style w:type="character" w:styleId="a6">
    <w:name w:val="Emphasis"/>
    <w:uiPriority w:val="20"/>
    <w:qFormat/>
    <w:rsid w:val="00B7047E"/>
    <w:rPr>
      <w:rFonts w:cs="Times New Roman"/>
      <w:i/>
    </w:rPr>
  </w:style>
  <w:style w:type="paragraph" w:styleId="a7">
    <w:name w:val="List Paragraph"/>
    <w:basedOn w:val="a"/>
    <w:uiPriority w:val="34"/>
    <w:qFormat/>
    <w:rsid w:val="00651FED"/>
    <w:pPr>
      <w:ind w:left="720"/>
      <w:contextualSpacing/>
    </w:pPr>
  </w:style>
  <w:style w:type="paragraph" w:styleId="a8">
    <w:name w:val="header"/>
    <w:basedOn w:val="a"/>
    <w:link w:val="a9"/>
    <w:uiPriority w:val="99"/>
    <w:unhideWhenUsed/>
    <w:rsid w:val="00651F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1FED"/>
  </w:style>
  <w:style w:type="paragraph" w:styleId="aa">
    <w:name w:val="footer"/>
    <w:basedOn w:val="a"/>
    <w:link w:val="ab"/>
    <w:uiPriority w:val="99"/>
    <w:unhideWhenUsed/>
    <w:rsid w:val="00651F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1FED"/>
  </w:style>
  <w:style w:type="paragraph" w:styleId="ac">
    <w:name w:val="Balloon Text"/>
    <w:basedOn w:val="a"/>
    <w:link w:val="ad"/>
    <w:uiPriority w:val="99"/>
    <w:semiHidden/>
    <w:unhideWhenUsed/>
    <w:rsid w:val="00EE2C0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E2C0C"/>
    <w:rPr>
      <w:rFonts w:ascii="Tahoma" w:hAnsi="Tahoma" w:cs="Tahoma"/>
      <w:sz w:val="16"/>
      <w:szCs w:val="16"/>
    </w:rPr>
  </w:style>
  <w:style w:type="character" w:styleId="ae">
    <w:name w:val="Hyperlink"/>
    <w:basedOn w:val="a0"/>
    <w:uiPriority w:val="99"/>
    <w:unhideWhenUsed/>
    <w:rsid w:val="000E622C"/>
    <w:rPr>
      <w:color w:val="0000FF" w:themeColor="hyperlink"/>
      <w:u w:val="single"/>
    </w:rPr>
  </w:style>
  <w:style w:type="table" w:customStyle="1" w:styleId="11">
    <w:name w:val="Сетка таблицы11"/>
    <w:basedOn w:val="a1"/>
    <w:uiPriority w:val="39"/>
    <w:rsid w:val="003007C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2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B7047E"/>
    <w:pPr>
      <w:spacing w:after="0" w:line="240" w:lineRule="auto"/>
    </w:pPr>
    <w:rPr>
      <w:rFonts w:ascii="Times New Roman" w:eastAsia="Times New Roman" w:hAnsi="Times New Roman" w:cs="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B7047E"/>
    <w:rPr>
      <w:rFonts w:ascii="Times New Roman" w:eastAsia="Times New Roman" w:hAnsi="Times New Roman" w:cs="Times New Roman"/>
      <w:sz w:val="20"/>
      <w:szCs w:val="20"/>
      <w:lang w:val="en-US" w:eastAsia="x-none"/>
    </w:rPr>
  </w:style>
  <w:style w:type="character" w:styleId="a5">
    <w:name w:val="footnote reference"/>
    <w:uiPriority w:val="99"/>
    <w:rsid w:val="00B7047E"/>
    <w:rPr>
      <w:rFonts w:cs="Times New Roman"/>
      <w:vertAlign w:val="superscript"/>
    </w:rPr>
  </w:style>
  <w:style w:type="character" w:styleId="a6">
    <w:name w:val="Emphasis"/>
    <w:uiPriority w:val="20"/>
    <w:qFormat/>
    <w:rsid w:val="00B7047E"/>
    <w:rPr>
      <w:rFonts w:cs="Times New Roman"/>
      <w:i/>
    </w:rPr>
  </w:style>
  <w:style w:type="paragraph" w:styleId="a7">
    <w:name w:val="List Paragraph"/>
    <w:basedOn w:val="a"/>
    <w:uiPriority w:val="34"/>
    <w:qFormat/>
    <w:rsid w:val="00651FED"/>
    <w:pPr>
      <w:ind w:left="720"/>
      <w:contextualSpacing/>
    </w:pPr>
  </w:style>
  <w:style w:type="paragraph" w:styleId="a8">
    <w:name w:val="header"/>
    <w:basedOn w:val="a"/>
    <w:link w:val="a9"/>
    <w:uiPriority w:val="99"/>
    <w:unhideWhenUsed/>
    <w:rsid w:val="00651F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1FED"/>
  </w:style>
  <w:style w:type="paragraph" w:styleId="aa">
    <w:name w:val="footer"/>
    <w:basedOn w:val="a"/>
    <w:link w:val="ab"/>
    <w:uiPriority w:val="99"/>
    <w:unhideWhenUsed/>
    <w:rsid w:val="00651F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1FED"/>
  </w:style>
  <w:style w:type="paragraph" w:styleId="ac">
    <w:name w:val="Balloon Text"/>
    <w:basedOn w:val="a"/>
    <w:link w:val="ad"/>
    <w:uiPriority w:val="99"/>
    <w:semiHidden/>
    <w:unhideWhenUsed/>
    <w:rsid w:val="00EE2C0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E2C0C"/>
    <w:rPr>
      <w:rFonts w:ascii="Tahoma" w:hAnsi="Tahoma" w:cs="Tahoma"/>
      <w:sz w:val="16"/>
      <w:szCs w:val="16"/>
    </w:rPr>
  </w:style>
  <w:style w:type="character" w:styleId="ae">
    <w:name w:val="Hyperlink"/>
    <w:basedOn w:val="a0"/>
    <w:uiPriority w:val="99"/>
    <w:unhideWhenUsed/>
    <w:rsid w:val="000E622C"/>
    <w:rPr>
      <w:color w:val="0000FF" w:themeColor="hyperlink"/>
      <w:u w:val="single"/>
    </w:rPr>
  </w:style>
  <w:style w:type="table" w:customStyle="1" w:styleId="11">
    <w:name w:val="Сетка таблицы11"/>
    <w:basedOn w:val="a1"/>
    <w:uiPriority w:val="39"/>
    <w:rsid w:val="003007C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79509">
      <w:bodyDiv w:val="1"/>
      <w:marLeft w:val="0"/>
      <w:marRight w:val="0"/>
      <w:marTop w:val="0"/>
      <w:marBottom w:val="0"/>
      <w:divBdr>
        <w:top w:val="none" w:sz="0" w:space="0" w:color="auto"/>
        <w:left w:val="none" w:sz="0" w:space="0" w:color="auto"/>
        <w:bottom w:val="none" w:sz="0" w:space="0" w:color="auto"/>
        <w:right w:val="none" w:sz="0" w:space="0" w:color="auto"/>
      </w:divBdr>
    </w:div>
    <w:div w:id="1950502788">
      <w:bodyDiv w:val="1"/>
      <w:marLeft w:val="0"/>
      <w:marRight w:val="0"/>
      <w:marTop w:val="0"/>
      <w:marBottom w:val="0"/>
      <w:divBdr>
        <w:top w:val="none" w:sz="0" w:space="0" w:color="auto"/>
        <w:left w:val="none" w:sz="0" w:space="0" w:color="auto"/>
        <w:bottom w:val="none" w:sz="0" w:space="0" w:color="auto"/>
        <w:right w:val="none" w:sz="0" w:space="0" w:color="auto"/>
      </w:divBdr>
    </w:div>
    <w:div w:id="204656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prbookshop.ru/115695.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prbookshop.ru/93384.html" TargetMode="External"/><Relationship Id="rId17" Type="http://schemas.openxmlformats.org/officeDocument/2006/relationships/hyperlink" Target="https://www.iprbookshop.ru/134169.html" TargetMode="External"/><Relationship Id="rId2" Type="http://schemas.openxmlformats.org/officeDocument/2006/relationships/numbering" Target="numbering.xml"/><Relationship Id="rId16" Type="http://schemas.openxmlformats.org/officeDocument/2006/relationships/hyperlink" Target="https://www.iprbookshop.ru/93261.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prbookshop.ru/94481.html" TargetMode="External"/><Relationship Id="rId5" Type="http://schemas.openxmlformats.org/officeDocument/2006/relationships/settings" Target="settings.xml"/><Relationship Id="rId15" Type="http://schemas.openxmlformats.org/officeDocument/2006/relationships/hyperlink" Target="http://www.iprbookshop.ru/87719.html" TargetMode="External"/><Relationship Id="rId10" Type="http://schemas.openxmlformats.org/officeDocument/2006/relationships/hyperlink" Target="https://www.iprbookshop.ru/133933.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iprbookshop.ru/133643.html" TargetMode="External"/><Relationship Id="rId14" Type="http://schemas.openxmlformats.org/officeDocument/2006/relationships/hyperlink" Target="http://www.iprbookshop.ru/8799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82C8D-9A18-4B07-8477-AF7258D9C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7196</Words>
  <Characters>41019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dc:creator>
  <cp:lastModifiedBy>Анна</cp:lastModifiedBy>
  <cp:revision>24</cp:revision>
  <cp:lastPrinted>2024-06-07T02:01:00Z</cp:lastPrinted>
  <dcterms:created xsi:type="dcterms:W3CDTF">2023-10-16T02:21:00Z</dcterms:created>
  <dcterms:modified xsi:type="dcterms:W3CDTF">2025-09-08T05:52:00Z</dcterms:modified>
</cp:coreProperties>
</file>