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CE9" w:rsidRDefault="00C37CE9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CE9" w:rsidRPr="009A79D6" w:rsidRDefault="00C37CE9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636F4" w:rsidRPr="009A79D6" w:rsidRDefault="000636F4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37CE9" w:rsidRDefault="00A62AC0" w:rsidP="00C37C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D6">
        <w:rPr>
          <w:rFonts w:ascii="Times New Roman" w:hAnsi="Times New Roman" w:cs="Times New Roman"/>
          <w:b/>
          <w:sz w:val="28"/>
          <w:szCs w:val="28"/>
        </w:rPr>
        <w:t>РАБОЧАЯ ПРОГРАММА</w:t>
      </w:r>
    </w:p>
    <w:p w:rsidR="00C37CE9" w:rsidRDefault="00C37CE9" w:rsidP="00C37C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AC0" w:rsidRPr="009A79D6" w:rsidRDefault="00A62AC0" w:rsidP="00C37CE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D6">
        <w:rPr>
          <w:rFonts w:ascii="Times New Roman" w:hAnsi="Times New Roman" w:cs="Times New Roman"/>
          <w:b/>
          <w:sz w:val="28"/>
          <w:szCs w:val="28"/>
        </w:rPr>
        <w:t>УЧЕБНОЙ ДИСЦИПЛИНЫ</w:t>
      </w: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4C63" w:rsidRDefault="003D4C63" w:rsidP="003D4C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A79D6">
        <w:rPr>
          <w:rFonts w:ascii="Times New Roman" w:hAnsi="Times New Roman" w:cs="Times New Roman"/>
          <w:b/>
          <w:sz w:val="28"/>
          <w:szCs w:val="28"/>
        </w:rPr>
        <w:t>ЕН.0</w:t>
      </w:r>
      <w:r>
        <w:rPr>
          <w:rFonts w:ascii="Times New Roman" w:hAnsi="Times New Roman" w:cs="Times New Roman"/>
          <w:b/>
          <w:sz w:val="28"/>
          <w:szCs w:val="28"/>
        </w:rPr>
        <w:t>3</w:t>
      </w:r>
    </w:p>
    <w:p w:rsidR="00C37CE9" w:rsidRPr="009A79D6" w:rsidRDefault="00C37CE9" w:rsidP="003D4C6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2AC0" w:rsidRPr="009A79D6" w:rsidRDefault="00AA1B01" w:rsidP="00DC26D5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ТЕОРИЯ ВЕРОЯТНОСТЕЙ И МАТЕМАТИЧЕСКАЯ СТАТИСТИКА</w:t>
      </w:r>
    </w:p>
    <w:p w:rsidR="00A62AC0" w:rsidRPr="009A79D6" w:rsidRDefault="00A62AC0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BC33A7" w:rsidRDefault="00BC33A7" w:rsidP="00BC33A7">
      <w:pPr>
        <w:pStyle w:val="a3"/>
        <w:rPr>
          <w:rFonts w:ascii="Times New Roman" w:hAnsi="Times New Roman" w:cs="Times New Roman"/>
          <w:sz w:val="24"/>
          <w:szCs w:val="24"/>
        </w:rPr>
      </w:pPr>
      <w:r w:rsidRPr="00BC33A7">
        <w:rPr>
          <w:rFonts w:ascii="Times New Roman" w:hAnsi="Times New Roman" w:cs="Times New Roman"/>
          <w:sz w:val="24"/>
          <w:szCs w:val="24"/>
        </w:rPr>
        <w:t>Профиль обучения:</w:t>
      </w:r>
      <w:r w:rsidR="003C408E">
        <w:rPr>
          <w:rFonts w:ascii="Times New Roman" w:hAnsi="Times New Roman" w:cs="Times New Roman"/>
          <w:sz w:val="24"/>
          <w:szCs w:val="24"/>
        </w:rPr>
        <w:t xml:space="preserve"> </w:t>
      </w:r>
      <w:r w:rsidRPr="00BC33A7">
        <w:rPr>
          <w:rFonts w:ascii="Times New Roman" w:hAnsi="Times New Roman" w:cs="Times New Roman"/>
          <w:sz w:val="24"/>
          <w:szCs w:val="24"/>
        </w:rPr>
        <w:t>технологический</w:t>
      </w: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0636F4" w:rsidRPr="009A79D6" w:rsidRDefault="000636F4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643F" w:rsidRDefault="0060643F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643F" w:rsidRDefault="0060643F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0643F" w:rsidRDefault="0060643F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62AC0" w:rsidRPr="009A79D6" w:rsidRDefault="006B2ECF" w:rsidP="00DC26D5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</w:t>
      </w:r>
      <w:r w:rsidR="003B3FBB">
        <w:rPr>
          <w:rFonts w:ascii="Times New Roman" w:hAnsi="Times New Roman" w:cs="Times New Roman"/>
          <w:sz w:val="28"/>
          <w:szCs w:val="28"/>
        </w:rPr>
        <w:t>25</w:t>
      </w:r>
      <w:r w:rsidR="00BC33A7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A62AC0" w:rsidRPr="009A79D6" w:rsidRDefault="00A62AC0" w:rsidP="009A79D6">
      <w:pPr>
        <w:jc w:val="both"/>
        <w:rPr>
          <w:rFonts w:ascii="Times New Roman" w:hAnsi="Times New Roman" w:cs="Times New Roman"/>
          <w:sz w:val="28"/>
          <w:szCs w:val="28"/>
        </w:rPr>
      </w:pPr>
      <w:r w:rsidRPr="009A79D6">
        <w:rPr>
          <w:rFonts w:ascii="Times New Roman" w:hAnsi="Times New Roman" w:cs="Times New Roman"/>
          <w:sz w:val="28"/>
          <w:szCs w:val="28"/>
        </w:rPr>
        <w:br w:type="page"/>
      </w:r>
    </w:p>
    <w:p w:rsidR="00F3607E" w:rsidRDefault="00F3607E" w:rsidP="00D836A8">
      <w:pPr>
        <w:pStyle w:val="Style9"/>
        <w:widowControl/>
        <w:spacing w:before="53" w:line="240" w:lineRule="auto"/>
        <w:jc w:val="both"/>
      </w:pPr>
      <w:r w:rsidRPr="006B1E45">
        <w:rPr>
          <w:sz w:val="28"/>
          <w:szCs w:val="28"/>
        </w:rPr>
        <w:lastRenderedPageBreak/>
        <w:t xml:space="preserve">Рабочая программа учебной дисциплины </w:t>
      </w:r>
      <w:r>
        <w:rPr>
          <w:sz w:val="28"/>
          <w:szCs w:val="28"/>
        </w:rPr>
        <w:t>«</w:t>
      </w:r>
      <w:r w:rsidR="00C66058">
        <w:rPr>
          <w:sz w:val="28"/>
          <w:szCs w:val="28"/>
        </w:rPr>
        <w:t>Теория вероятностей и м</w:t>
      </w:r>
      <w:r w:rsidR="00C66058">
        <w:rPr>
          <w:sz w:val="28"/>
          <w:szCs w:val="28"/>
        </w:rPr>
        <w:t>а</w:t>
      </w:r>
      <w:r w:rsidR="00C66058">
        <w:rPr>
          <w:sz w:val="28"/>
          <w:szCs w:val="28"/>
        </w:rPr>
        <w:t>тематическая статистика</w:t>
      </w:r>
      <w:r>
        <w:rPr>
          <w:sz w:val="28"/>
          <w:szCs w:val="28"/>
        </w:rPr>
        <w:t>»</w:t>
      </w:r>
      <w:r w:rsidRPr="006B1E45">
        <w:rPr>
          <w:sz w:val="28"/>
          <w:szCs w:val="28"/>
        </w:rPr>
        <w:t xml:space="preserve"> разработана на основе Федерального госуда</w:t>
      </w:r>
      <w:r w:rsidRPr="006B1E45">
        <w:rPr>
          <w:sz w:val="28"/>
          <w:szCs w:val="28"/>
        </w:rPr>
        <w:t>р</w:t>
      </w:r>
      <w:r w:rsidRPr="006B1E45">
        <w:rPr>
          <w:sz w:val="28"/>
          <w:szCs w:val="28"/>
        </w:rPr>
        <w:t>ственного образовательного станда</w:t>
      </w:r>
      <w:r>
        <w:rPr>
          <w:sz w:val="28"/>
          <w:szCs w:val="28"/>
        </w:rPr>
        <w:t xml:space="preserve">рта </w:t>
      </w:r>
      <w:r w:rsidRPr="006B1E45">
        <w:rPr>
          <w:sz w:val="28"/>
          <w:szCs w:val="28"/>
        </w:rPr>
        <w:t xml:space="preserve">для специальности </w:t>
      </w:r>
      <w:r w:rsidR="00C66058">
        <w:rPr>
          <w:sz w:val="28"/>
          <w:szCs w:val="28"/>
        </w:rPr>
        <w:t>09.02.0</w:t>
      </w:r>
      <w:r w:rsidR="0034789E">
        <w:rPr>
          <w:sz w:val="28"/>
          <w:szCs w:val="28"/>
        </w:rPr>
        <w:t>7</w:t>
      </w:r>
      <w:r w:rsidR="00C66058">
        <w:rPr>
          <w:rStyle w:val="FontStyle36"/>
          <w:b/>
        </w:rPr>
        <w:t xml:space="preserve"> </w:t>
      </w:r>
      <w:r w:rsidR="0034789E" w:rsidRPr="0034789E">
        <w:rPr>
          <w:sz w:val="28"/>
          <w:szCs w:val="28"/>
        </w:rPr>
        <w:t>Информ</w:t>
      </w:r>
      <w:r w:rsidR="0034789E" w:rsidRPr="0034789E">
        <w:rPr>
          <w:sz w:val="28"/>
          <w:szCs w:val="28"/>
        </w:rPr>
        <w:t>а</w:t>
      </w:r>
      <w:r w:rsidR="0034789E" w:rsidRPr="0034789E">
        <w:rPr>
          <w:sz w:val="28"/>
          <w:szCs w:val="28"/>
        </w:rPr>
        <w:t xml:space="preserve">ционные системы и программирование </w:t>
      </w:r>
    </w:p>
    <w:p w:rsidR="00F3607E" w:rsidRDefault="00F3607E" w:rsidP="00F360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F3607E" w:rsidRDefault="00F3607E" w:rsidP="00F360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677"/>
        <w:gridCol w:w="4678"/>
      </w:tblGrid>
      <w:tr w:rsidR="00F3607E" w:rsidRPr="004B7008" w:rsidTr="00F3607E">
        <w:tc>
          <w:tcPr>
            <w:tcW w:w="4677" w:type="dxa"/>
            <w:hideMark/>
          </w:tcPr>
          <w:p w:rsidR="00F3607E" w:rsidRPr="004B7008" w:rsidRDefault="00F3607E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>СОГЛАСОВАНО</w:t>
            </w:r>
          </w:p>
          <w:p w:rsidR="00F3607E" w:rsidRPr="004B7008" w:rsidRDefault="00F3607E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>ПЦК гуманитарных и</w:t>
            </w:r>
          </w:p>
          <w:p w:rsidR="00F3607E" w:rsidRPr="004B7008" w:rsidRDefault="00F3607E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естественно-научных</w:t>
            </w:r>
          </w:p>
          <w:p w:rsidR="00F3607E" w:rsidRPr="004B7008" w:rsidRDefault="00F3607E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дисциплин</w:t>
            </w:r>
          </w:p>
          <w:p w:rsidR="00F3607E" w:rsidRPr="004B7008" w:rsidRDefault="00F3607E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r w:rsidR="003B3FBB">
              <w:rPr>
                <w:rFonts w:ascii="Times New Roman" w:eastAsia="Calibri" w:hAnsi="Times New Roman" w:cs="Times New Roman"/>
                <w:sz w:val="28"/>
                <w:szCs w:val="28"/>
              </w:rPr>
              <w:t>Старченко Н.Н.</w:t>
            </w:r>
          </w:p>
          <w:p w:rsidR="00F3607E" w:rsidRPr="004B7008" w:rsidRDefault="00F3607E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  <w:p w:rsidR="00D836A8" w:rsidRPr="004B7008" w:rsidRDefault="00D836A8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36A8" w:rsidRPr="004B7008" w:rsidRDefault="00D836A8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36A8" w:rsidRPr="004B7008" w:rsidRDefault="00D836A8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36A8" w:rsidRPr="004B7008" w:rsidRDefault="00D836A8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836A8" w:rsidRPr="004B7008" w:rsidRDefault="00D836A8" w:rsidP="00F3607E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  <w:hideMark/>
          </w:tcPr>
          <w:p w:rsidR="00F3607E" w:rsidRPr="004B7008" w:rsidRDefault="00F3607E" w:rsidP="00F360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3607E" w:rsidRPr="004B7008" w:rsidRDefault="00F3607E" w:rsidP="00F360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F3607E" w:rsidRPr="004B7008" w:rsidRDefault="00F3607E" w:rsidP="00F360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>Зам. директора по УР</w:t>
            </w:r>
          </w:p>
          <w:p w:rsidR="00F3607E" w:rsidRPr="004B7008" w:rsidRDefault="00F3607E" w:rsidP="00F360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____________ </w:t>
            </w:r>
            <w:proofErr w:type="spellStart"/>
            <w:r w:rsidR="003B3FBB">
              <w:rPr>
                <w:rFonts w:ascii="Times New Roman" w:eastAsia="Calibri" w:hAnsi="Times New Roman" w:cs="Times New Roman"/>
                <w:sz w:val="28"/>
                <w:szCs w:val="28"/>
              </w:rPr>
              <w:t>Кисюк</w:t>
            </w:r>
            <w:proofErr w:type="spellEnd"/>
            <w:r w:rsidR="003B3FB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О. П.</w:t>
            </w:r>
          </w:p>
          <w:p w:rsidR="00F3607E" w:rsidRPr="004B7008" w:rsidRDefault="00F3607E" w:rsidP="00F3607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B7008">
              <w:rPr>
                <w:rFonts w:ascii="Times New Roman" w:eastAsia="Calibri" w:hAnsi="Times New Roman" w:cs="Times New Roman"/>
                <w:sz w:val="28"/>
                <w:szCs w:val="28"/>
              </w:rPr>
              <w:t>«__» ____________202__ г.</w:t>
            </w:r>
          </w:p>
        </w:tc>
      </w:tr>
    </w:tbl>
    <w:p w:rsidR="00F3607E" w:rsidRPr="001638F0" w:rsidRDefault="00F3607E" w:rsidP="00F3607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B7008">
        <w:rPr>
          <w:rFonts w:ascii="Times New Roman" w:eastAsia="Calibri" w:hAnsi="Times New Roman" w:cs="Times New Roman"/>
          <w:bCs/>
          <w:sz w:val="28"/>
          <w:szCs w:val="28"/>
        </w:rPr>
        <w:t>Составитель программы учебной дисциплины:</w:t>
      </w:r>
      <w:r w:rsidRPr="004B700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4B7008">
        <w:rPr>
          <w:rFonts w:ascii="Times New Roman" w:eastAsia="Calibri" w:hAnsi="Times New Roman" w:cs="Times New Roman"/>
          <w:bCs/>
          <w:i/>
          <w:iCs/>
          <w:sz w:val="28"/>
          <w:szCs w:val="28"/>
        </w:rPr>
        <w:t>Ткачева М.В</w:t>
      </w:r>
      <w:r w:rsidRPr="004B7008">
        <w:rPr>
          <w:rFonts w:ascii="Times New Roman" w:eastAsia="Calibri" w:hAnsi="Times New Roman" w:cs="Times New Roman"/>
          <w:sz w:val="28"/>
          <w:szCs w:val="28"/>
        </w:rPr>
        <w:t>.,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1638F0">
        <w:rPr>
          <w:rFonts w:ascii="Times New Roman" w:eastAsia="Calibri" w:hAnsi="Times New Roman" w:cs="Times New Roman"/>
          <w:bCs/>
          <w:sz w:val="28"/>
          <w:szCs w:val="28"/>
        </w:rPr>
        <w:t>преподаватель</w:t>
      </w:r>
      <w:r w:rsidRPr="001638F0">
        <w:rPr>
          <w:rFonts w:ascii="Times New Roman" w:eastAsia="Calibri" w:hAnsi="Times New Roman" w:cs="Times New Roman"/>
          <w:sz w:val="28"/>
          <w:szCs w:val="28"/>
        </w:rPr>
        <w:t xml:space="preserve"> краевого государственного бюджетного профессионального образовательн</w:t>
      </w:r>
      <w:r w:rsidRPr="001638F0">
        <w:rPr>
          <w:rFonts w:ascii="Times New Roman" w:eastAsia="Calibri" w:hAnsi="Times New Roman" w:cs="Times New Roman"/>
          <w:sz w:val="28"/>
          <w:szCs w:val="28"/>
        </w:rPr>
        <w:t>о</w:t>
      </w:r>
      <w:r w:rsidRPr="001638F0">
        <w:rPr>
          <w:rFonts w:ascii="Times New Roman" w:eastAsia="Calibri" w:hAnsi="Times New Roman" w:cs="Times New Roman"/>
          <w:sz w:val="28"/>
          <w:szCs w:val="28"/>
        </w:rPr>
        <w:t>го учреждения «Хабаровский колледж отраслевых технологий и сферы о</w:t>
      </w:r>
      <w:r w:rsidRPr="001638F0">
        <w:rPr>
          <w:rFonts w:ascii="Times New Roman" w:eastAsia="Calibri" w:hAnsi="Times New Roman" w:cs="Times New Roman"/>
          <w:sz w:val="28"/>
          <w:szCs w:val="28"/>
        </w:rPr>
        <w:t>б</w:t>
      </w:r>
      <w:r w:rsidRPr="001638F0">
        <w:rPr>
          <w:rFonts w:ascii="Times New Roman" w:eastAsia="Calibri" w:hAnsi="Times New Roman" w:cs="Times New Roman"/>
          <w:sz w:val="28"/>
          <w:szCs w:val="28"/>
        </w:rPr>
        <w:t>служивания»</w:t>
      </w:r>
    </w:p>
    <w:p w:rsidR="00F3607E" w:rsidRDefault="00F3607E" w:rsidP="00F3607E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</w:p>
    <w:p w:rsidR="00F3607E" w:rsidRDefault="00F3607E" w:rsidP="00F360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3607E" w:rsidRPr="009767FD" w:rsidRDefault="00F3607E" w:rsidP="00F3607E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lastRenderedPageBreak/>
        <w:t>СОДЕРЖАНИЕ</w:t>
      </w:r>
    </w:p>
    <w:p w:rsidR="00F3607E" w:rsidRDefault="00F3607E" w:rsidP="00F3607E">
      <w:pPr>
        <w:pStyle w:val="a3"/>
        <w:jc w:val="both"/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8472"/>
        <w:gridCol w:w="673"/>
      </w:tblGrid>
      <w:tr w:rsidR="00F3607E" w:rsidRPr="009767FD" w:rsidTr="00F3607E">
        <w:tc>
          <w:tcPr>
            <w:tcW w:w="396" w:type="dxa"/>
            <w:vAlign w:val="center"/>
          </w:tcPr>
          <w:p w:rsidR="00F3607E" w:rsidRPr="009767FD" w:rsidRDefault="00F3607E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 w:rsidRPr="009767FD">
              <w:rPr>
                <w:rFonts w:ascii="Times New Roman" w:hAnsi="Times New Roman" w:cs="Times New Roman"/>
                <w:sz w:val="28"/>
              </w:rPr>
              <w:t>1.</w:t>
            </w:r>
          </w:p>
        </w:tc>
        <w:tc>
          <w:tcPr>
            <w:tcW w:w="8501" w:type="dxa"/>
          </w:tcPr>
          <w:p w:rsidR="00F3607E" w:rsidRPr="009767FD" w:rsidRDefault="00B22B25" w:rsidP="00F3607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ПАСПОРТ</w:t>
            </w:r>
            <w:r w:rsidR="00F3607E">
              <w:rPr>
                <w:rFonts w:ascii="Times New Roman" w:hAnsi="Times New Roman" w:cs="Times New Roman"/>
                <w:sz w:val="28"/>
              </w:rPr>
              <w:t xml:space="preserve"> РАБОЧЕЙ ПРОГРАММЫ УЧЕБНОЙ ДИСЦИПЛИНЫ</w:t>
            </w:r>
          </w:p>
        </w:tc>
        <w:tc>
          <w:tcPr>
            <w:tcW w:w="674" w:type="dxa"/>
            <w:vAlign w:val="center"/>
          </w:tcPr>
          <w:p w:rsidR="00F3607E" w:rsidRPr="009767FD" w:rsidRDefault="00F3607E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</w:tr>
      <w:tr w:rsidR="00F3607E" w:rsidRPr="009767FD" w:rsidTr="00F3607E">
        <w:tc>
          <w:tcPr>
            <w:tcW w:w="396" w:type="dxa"/>
            <w:vAlign w:val="center"/>
          </w:tcPr>
          <w:p w:rsidR="00F3607E" w:rsidRDefault="00F3607E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8501" w:type="dxa"/>
          </w:tcPr>
          <w:p w:rsidR="00F3607E" w:rsidRPr="006E3199" w:rsidRDefault="00F3607E" w:rsidP="00F3607E">
            <w:pPr>
              <w:pStyle w:val="ac"/>
              <w:spacing w:after="0"/>
              <w:jc w:val="both"/>
              <w:rPr>
                <w:rStyle w:val="11"/>
                <w:color w:val="000000"/>
                <w:sz w:val="28"/>
                <w:szCs w:val="28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РЕЗУЛЬТАТЫ ОСВОЕНИЯ ОБЩЕОБРАЗОВАТЕЛЬНОЙ</w:t>
            </w:r>
          </w:p>
          <w:p w:rsidR="00F3607E" w:rsidRPr="006E3199" w:rsidRDefault="00F3607E" w:rsidP="00F3607E">
            <w:pPr>
              <w:pStyle w:val="ac"/>
              <w:spacing w:after="0"/>
              <w:jc w:val="both"/>
              <w:rPr>
                <w:rStyle w:val="11"/>
                <w:color w:val="000000"/>
                <w:sz w:val="28"/>
                <w:szCs w:val="28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ДИСЦИПЛИНЫ С УЧЕТОМ ПРОФЕССИОНАЛЬНОЙ</w:t>
            </w:r>
          </w:p>
          <w:p w:rsidR="00F3607E" w:rsidRPr="006E3199" w:rsidRDefault="00F3607E" w:rsidP="00F3607E">
            <w:pPr>
              <w:pStyle w:val="ac"/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6E3199">
              <w:rPr>
                <w:rStyle w:val="11"/>
                <w:color w:val="000000"/>
                <w:sz w:val="28"/>
                <w:szCs w:val="28"/>
              </w:rPr>
              <w:t>НАПРАВЛЕННОСТИ ПРОГРА</w:t>
            </w:r>
            <w:r>
              <w:rPr>
                <w:rStyle w:val="11"/>
                <w:color w:val="000000"/>
                <w:sz w:val="28"/>
                <w:szCs w:val="28"/>
              </w:rPr>
              <w:t>ММ СПО</w:t>
            </w:r>
          </w:p>
        </w:tc>
        <w:tc>
          <w:tcPr>
            <w:tcW w:w="674" w:type="dxa"/>
            <w:vAlign w:val="center"/>
          </w:tcPr>
          <w:p w:rsidR="00F3607E" w:rsidRDefault="00F3607E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</w:tr>
      <w:tr w:rsidR="00F3607E" w:rsidRPr="009767FD" w:rsidTr="00F3607E">
        <w:tc>
          <w:tcPr>
            <w:tcW w:w="396" w:type="dxa"/>
            <w:vAlign w:val="center"/>
          </w:tcPr>
          <w:p w:rsidR="00F3607E" w:rsidRPr="009767FD" w:rsidRDefault="00F3607E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  <w:r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F3607E" w:rsidRPr="009767FD" w:rsidRDefault="00F3607E" w:rsidP="00F3607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СТРУКТУРА И СОДЕРЖАНИЕ УЧЕБНОЙ ДИСЦИПЛИНЫ</w:t>
            </w:r>
          </w:p>
        </w:tc>
        <w:tc>
          <w:tcPr>
            <w:tcW w:w="674" w:type="dxa"/>
            <w:vAlign w:val="center"/>
          </w:tcPr>
          <w:p w:rsidR="00F3607E" w:rsidRPr="009767FD" w:rsidRDefault="00C66058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</w:tr>
      <w:tr w:rsidR="00F3607E" w:rsidRPr="009767FD" w:rsidTr="00F3607E">
        <w:tc>
          <w:tcPr>
            <w:tcW w:w="396" w:type="dxa"/>
            <w:vAlign w:val="center"/>
          </w:tcPr>
          <w:p w:rsidR="00F3607E" w:rsidRPr="009767FD" w:rsidRDefault="00F3607E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  <w:r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F3607E" w:rsidRPr="009767FD" w:rsidRDefault="00F3607E" w:rsidP="00F3607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УСЛОВИЯ РЕАЛИЗАЦИИ УЧЕБНОЙ ДИСЦИПЛИНЫ</w:t>
            </w:r>
          </w:p>
        </w:tc>
        <w:tc>
          <w:tcPr>
            <w:tcW w:w="674" w:type="dxa"/>
            <w:vAlign w:val="center"/>
          </w:tcPr>
          <w:p w:rsidR="00F3607E" w:rsidRPr="009767FD" w:rsidRDefault="00C66058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13</w:t>
            </w:r>
          </w:p>
        </w:tc>
      </w:tr>
      <w:tr w:rsidR="00F3607E" w:rsidRPr="009767FD" w:rsidTr="00F3607E">
        <w:tc>
          <w:tcPr>
            <w:tcW w:w="396" w:type="dxa"/>
            <w:vAlign w:val="center"/>
          </w:tcPr>
          <w:p w:rsidR="00F3607E" w:rsidRPr="009767FD" w:rsidRDefault="00F3607E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  <w:r w:rsidRPr="009767FD">
              <w:rPr>
                <w:rFonts w:ascii="Times New Roman" w:hAnsi="Times New Roman" w:cs="Times New Roman"/>
                <w:sz w:val="28"/>
              </w:rPr>
              <w:t>.</w:t>
            </w:r>
          </w:p>
        </w:tc>
        <w:tc>
          <w:tcPr>
            <w:tcW w:w="8501" w:type="dxa"/>
          </w:tcPr>
          <w:p w:rsidR="00F3607E" w:rsidRPr="009767FD" w:rsidRDefault="00F3607E" w:rsidP="00F3607E">
            <w:pPr>
              <w:pStyle w:val="a3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674" w:type="dxa"/>
            <w:vAlign w:val="center"/>
          </w:tcPr>
          <w:p w:rsidR="00F3607E" w:rsidRPr="009767FD" w:rsidRDefault="00C66058" w:rsidP="00F3607E">
            <w:pPr>
              <w:pStyle w:val="a3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</w:t>
            </w:r>
          </w:p>
        </w:tc>
      </w:tr>
    </w:tbl>
    <w:p w:rsidR="00F3607E" w:rsidRDefault="00F3607E" w:rsidP="00F3607E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F3607E" w:rsidRDefault="00F3607E" w:rsidP="00F3607E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F3607E" w:rsidRPr="00774E05" w:rsidRDefault="00774E05" w:rsidP="00F3607E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lastRenderedPageBreak/>
        <w:t>1. ПАСПОРТ</w:t>
      </w:r>
      <w:r w:rsidR="00F3607E" w:rsidRPr="00774E05">
        <w:rPr>
          <w:rFonts w:ascii="Times New Roman" w:hAnsi="Times New Roman" w:cs="Times New Roman"/>
          <w:b/>
          <w:sz w:val="24"/>
          <w:szCs w:val="24"/>
        </w:rPr>
        <w:t xml:space="preserve"> РАБОЧЕЙ ПРОГРАМЫ УЧЕБНОЙ ДИСЦИПЛИНЫ «</w:t>
      </w:r>
      <w:r w:rsidR="00F3607E" w:rsidRPr="00774E05">
        <w:rPr>
          <w:rFonts w:ascii="Times New Roman" w:hAnsi="Times New Roman" w:cs="Times New Roman"/>
          <w:b/>
          <w:caps/>
          <w:sz w:val="24"/>
          <w:szCs w:val="24"/>
        </w:rPr>
        <w:t>Теория в</w:t>
      </w:r>
      <w:r w:rsidR="00F3607E" w:rsidRPr="00774E05">
        <w:rPr>
          <w:rFonts w:ascii="Times New Roman" w:hAnsi="Times New Roman" w:cs="Times New Roman"/>
          <w:b/>
          <w:caps/>
          <w:sz w:val="24"/>
          <w:szCs w:val="24"/>
        </w:rPr>
        <w:t>е</w:t>
      </w:r>
      <w:r w:rsidR="00F3607E" w:rsidRPr="00774E05">
        <w:rPr>
          <w:rFonts w:ascii="Times New Roman" w:hAnsi="Times New Roman" w:cs="Times New Roman"/>
          <w:b/>
          <w:caps/>
          <w:sz w:val="24"/>
          <w:szCs w:val="24"/>
        </w:rPr>
        <w:t>роятностей и математическая статистика»</w:t>
      </w:r>
    </w:p>
    <w:p w:rsidR="00F3607E" w:rsidRPr="00774E05" w:rsidRDefault="00F3607E" w:rsidP="00F360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607E" w:rsidRPr="00774E05" w:rsidRDefault="00F3607E" w:rsidP="00F3607E">
      <w:pPr>
        <w:pStyle w:val="a3"/>
        <w:numPr>
          <w:ilvl w:val="1"/>
          <w:numId w:val="2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 xml:space="preserve"> Область применения </w:t>
      </w:r>
    </w:p>
    <w:p w:rsidR="00F3607E" w:rsidRPr="00774E05" w:rsidRDefault="00F3607E" w:rsidP="0060643F">
      <w:pPr>
        <w:pStyle w:val="Style9"/>
        <w:widowControl/>
        <w:spacing w:before="53" w:line="240" w:lineRule="auto"/>
        <w:jc w:val="both"/>
      </w:pPr>
      <w:r w:rsidRPr="00774E05">
        <w:t xml:space="preserve">Учебная дисциплина «Теория вероятностей и математическая статистика» является обязательной частью </w:t>
      </w:r>
      <w:r w:rsidRPr="00774E05">
        <w:rPr>
          <w:color w:val="000000"/>
        </w:rPr>
        <w:t>математического и общего естественнонаучного учебного</w:t>
      </w:r>
      <w:r w:rsidRPr="00774E05">
        <w:t xml:space="preserve"> цикла о</w:t>
      </w:r>
      <w:r w:rsidRPr="00774E05">
        <w:t>с</w:t>
      </w:r>
      <w:r w:rsidRPr="00774E05">
        <w:t xml:space="preserve">новной образовательной программы в соответствии с ФГОС по специальности </w:t>
      </w:r>
      <w:r w:rsidR="0034789E" w:rsidRPr="00774E05">
        <w:rPr>
          <w:rStyle w:val="FontStyle36"/>
          <w:sz w:val="24"/>
          <w:szCs w:val="24"/>
        </w:rPr>
        <w:t>09.02.07</w:t>
      </w:r>
      <w:r w:rsidRPr="00774E05">
        <w:rPr>
          <w:rStyle w:val="FontStyle36"/>
          <w:sz w:val="24"/>
          <w:szCs w:val="24"/>
        </w:rPr>
        <w:t xml:space="preserve"> </w:t>
      </w:r>
      <w:r w:rsidR="0034789E" w:rsidRPr="00774E05">
        <w:t>Информацио</w:t>
      </w:r>
      <w:r w:rsidR="00B67B81" w:rsidRPr="00774E05">
        <w:t>нные системы и программирование</w:t>
      </w:r>
      <w:r w:rsidRPr="00774E05">
        <w:t xml:space="preserve"> </w:t>
      </w:r>
    </w:p>
    <w:p w:rsidR="00F3607E" w:rsidRPr="00774E05" w:rsidRDefault="00F3607E" w:rsidP="00F360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607E" w:rsidRPr="00774E05" w:rsidRDefault="00F3607E" w:rsidP="00F360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>1.2. Место дисциплины в структуре основной образовательной программы:</w:t>
      </w:r>
    </w:p>
    <w:p w:rsidR="00F3607E" w:rsidRPr="00774E05" w:rsidRDefault="00F3607E" w:rsidP="00F3607E">
      <w:pPr>
        <w:pStyle w:val="a3"/>
        <w:ind w:firstLine="708"/>
        <w:jc w:val="both"/>
        <w:rPr>
          <w:rStyle w:val="FontStyle43"/>
          <w:sz w:val="24"/>
          <w:szCs w:val="24"/>
        </w:rPr>
      </w:pPr>
      <w:r w:rsidRPr="00774E05">
        <w:rPr>
          <w:rStyle w:val="FontStyle43"/>
          <w:sz w:val="24"/>
          <w:szCs w:val="24"/>
        </w:rPr>
        <w:t>Дисциплина входит в математический и общий естественнонаучный учебный цикл.</w:t>
      </w:r>
    </w:p>
    <w:p w:rsidR="00F3607E" w:rsidRPr="00774E05" w:rsidRDefault="00F3607E" w:rsidP="00F360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3607E" w:rsidRPr="00774E05" w:rsidRDefault="00F3607E" w:rsidP="00F3607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>1.3.  Цель и задачи учебной дисциплины -  требования к результатам освоения ди</w:t>
      </w:r>
      <w:r w:rsidRPr="00774E05">
        <w:rPr>
          <w:rFonts w:ascii="Times New Roman" w:hAnsi="Times New Roman" w:cs="Times New Roman"/>
          <w:b/>
          <w:sz w:val="24"/>
          <w:szCs w:val="24"/>
        </w:rPr>
        <w:t>с</w:t>
      </w:r>
      <w:r w:rsidRPr="00774E05">
        <w:rPr>
          <w:rFonts w:ascii="Times New Roman" w:hAnsi="Times New Roman" w:cs="Times New Roman"/>
          <w:b/>
          <w:sz w:val="24"/>
          <w:szCs w:val="24"/>
        </w:rPr>
        <w:t xml:space="preserve">циплины </w:t>
      </w:r>
    </w:p>
    <w:p w:rsidR="00F3607E" w:rsidRPr="00774E05" w:rsidRDefault="00F3607E" w:rsidP="00F3607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607E" w:rsidRPr="00774E05" w:rsidRDefault="00F3607E" w:rsidP="00F36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4E05">
        <w:rPr>
          <w:rFonts w:ascii="Times New Roman" w:hAnsi="Times New Roman"/>
          <w:bCs/>
          <w:sz w:val="24"/>
          <w:szCs w:val="24"/>
        </w:rPr>
        <w:t>Дисциплина ориентирована на достижение следующих целей и задач:</w:t>
      </w:r>
    </w:p>
    <w:p w:rsidR="0025170E" w:rsidRPr="00774E05" w:rsidRDefault="00F3607E" w:rsidP="009B6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E05">
        <w:rPr>
          <w:rFonts w:ascii="Times New Roman" w:hAnsi="Times New Roman"/>
          <w:sz w:val="24"/>
          <w:szCs w:val="24"/>
        </w:rPr>
        <w:t>- 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F3607E" w:rsidRPr="00774E05" w:rsidRDefault="00F3607E" w:rsidP="009B6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E05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</w:t>
      </w:r>
      <w:r w:rsidRPr="00774E05">
        <w:rPr>
          <w:rFonts w:ascii="Times New Roman" w:hAnsi="Times New Roman"/>
          <w:sz w:val="24"/>
          <w:szCs w:val="24"/>
        </w:rPr>
        <w:t>ь</w:t>
      </w:r>
      <w:r w:rsidRPr="00774E05">
        <w:rPr>
          <w:rFonts w:ascii="Times New Roman" w:hAnsi="Times New Roman"/>
          <w:sz w:val="24"/>
          <w:szCs w:val="24"/>
        </w:rPr>
        <w:t>ной деятельности, для продолжения образования и самообразования;</w:t>
      </w:r>
    </w:p>
    <w:p w:rsidR="00F3607E" w:rsidRPr="00774E05" w:rsidRDefault="00F3607E" w:rsidP="009B6E0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774E05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</w:t>
      </w:r>
      <w:r w:rsidRPr="00774E05">
        <w:rPr>
          <w:rFonts w:ascii="Times New Roman" w:hAnsi="Times New Roman"/>
          <w:sz w:val="24"/>
          <w:szCs w:val="24"/>
        </w:rPr>
        <w:t>з</w:t>
      </w:r>
      <w:r w:rsidRPr="00774E05">
        <w:rPr>
          <w:rFonts w:ascii="Times New Roman" w:hAnsi="Times New Roman"/>
          <w:sz w:val="24"/>
          <w:szCs w:val="24"/>
        </w:rPr>
        <w:t>ни, для изучения смежных естественнонаучных дисциплин на базовом уровне и дисц</w:t>
      </w:r>
      <w:r w:rsidRPr="00774E05">
        <w:rPr>
          <w:rFonts w:ascii="Times New Roman" w:hAnsi="Times New Roman"/>
          <w:sz w:val="24"/>
          <w:szCs w:val="24"/>
        </w:rPr>
        <w:t>и</w:t>
      </w:r>
      <w:r w:rsidRPr="00774E05">
        <w:rPr>
          <w:rFonts w:ascii="Times New Roman" w:hAnsi="Times New Roman"/>
          <w:sz w:val="24"/>
          <w:szCs w:val="24"/>
        </w:rPr>
        <w:t>плин профессионального цикла, для получения образования в областях, не требующих углубленной математической подготовки;</w:t>
      </w:r>
    </w:p>
    <w:p w:rsidR="00F3607E" w:rsidRPr="00774E05" w:rsidRDefault="00F3607E" w:rsidP="00F3607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774E05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</w:t>
      </w:r>
      <w:r w:rsidRPr="00774E05">
        <w:rPr>
          <w:rFonts w:ascii="Times New Roman" w:hAnsi="Times New Roman"/>
          <w:sz w:val="24"/>
          <w:szCs w:val="24"/>
        </w:rPr>
        <w:t>а</w:t>
      </w:r>
      <w:r w:rsidRPr="00774E05">
        <w:rPr>
          <w:rFonts w:ascii="Times New Roman" w:hAnsi="Times New Roman"/>
          <w:sz w:val="24"/>
          <w:szCs w:val="24"/>
        </w:rPr>
        <w:t>тики для научно-технического прогресса, отношения к математике как к части общечел</w:t>
      </w:r>
      <w:r w:rsidRPr="00774E05">
        <w:rPr>
          <w:rFonts w:ascii="Times New Roman" w:hAnsi="Times New Roman"/>
          <w:sz w:val="24"/>
          <w:szCs w:val="24"/>
        </w:rPr>
        <w:t>о</w:t>
      </w:r>
      <w:r w:rsidRPr="00774E05">
        <w:rPr>
          <w:rFonts w:ascii="Times New Roman" w:hAnsi="Times New Roman"/>
          <w:sz w:val="24"/>
          <w:szCs w:val="24"/>
        </w:rPr>
        <w:t>веческой культуры через знакомство с историей развития математики, эволюцией матем</w:t>
      </w:r>
      <w:r w:rsidRPr="00774E05">
        <w:rPr>
          <w:rFonts w:ascii="Times New Roman" w:hAnsi="Times New Roman"/>
          <w:sz w:val="24"/>
          <w:szCs w:val="24"/>
        </w:rPr>
        <w:t>а</w:t>
      </w:r>
      <w:r w:rsidRPr="00774E05">
        <w:rPr>
          <w:rFonts w:ascii="Times New Roman" w:hAnsi="Times New Roman"/>
          <w:sz w:val="24"/>
          <w:szCs w:val="24"/>
        </w:rPr>
        <w:t>тических идей.</w:t>
      </w:r>
    </w:p>
    <w:p w:rsidR="0034789E" w:rsidRPr="00774E05" w:rsidRDefault="0034789E" w:rsidP="0034789E">
      <w:pPr>
        <w:pStyle w:val="ac"/>
        <w:spacing w:after="0"/>
        <w:jc w:val="center"/>
        <w:rPr>
          <w:rStyle w:val="11"/>
          <w:b/>
          <w:color w:val="000000"/>
          <w:sz w:val="24"/>
          <w:szCs w:val="24"/>
        </w:rPr>
      </w:pPr>
      <w:r w:rsidRPr="00774E05">
        <w:rPr>
          <w:rStyle w:val="11"/>
          <w:b/>
          <w:color w:val="000000"/>
          <w:sz w:val="24"/>
          <w:szCs w:val="24"/>
        </w:rPr>
        <w:t>2. РЕЗУЛЬТАТЫ ОСВОЕНИЯ УЧЕБНОЙ ДИСЦИПЛИНЫ</w:t>
      </w:r>
    </w:p>
    <w:p w:rsidR="0034789E" w:rsidRPr="00774E05" w:rsidRDefault="0034789E" w:rsidP="0034789E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774E05">
        <w:rPr>
          <w:rStyle w:val="11"/>
          <w:b/>
          <w:bCs/>
          <w:color w:val="000000"/>
          <w:sz w:val="24"/>
          <w:szCs w:val="24"/>
        </w:rPr>
        <w:t>2.1.</w:t>
      </w:r>
      <w:r w:rsidRPr="00774E05">
        <w:rPr>
          <w:rStyle w:val="11"/>
          <w:color w:val="000000"/>
          <w:sz w:val="24"/>
          <w:szCs w:val="24"/>
        </w:rPr>
        <w:t xml:space="preserve"> </w:t>
      </w:r>
      <w:r w:rsidRPr="00774E05">
        <w:rPr>
          <w:rFonts w:ascii="Times New Roman" w:hAnsi="Times New Roman"/>
          <w:b/>
          <w:sz w:val="24"/>
          <w:szCs w:val="24"/>
        </w:rPr>
        <w:t xml:space="preserve">В результате освоения учебной дисциплины обучающийся должен овладеть </w:t>
      </w:r>
      <w:proofErr w:type="gramStart"/>
      <w:r w:rsidRPr="00774E05">
        <w:rPr>
          <w:rFonts w:ascii="Times New Roman" w:hAnsi="Times New Roman"/>
          <w:b/>
          <w:sz w:val="24"/>
          <w:szCs w:val="24"/>
        </w:rPr>
        <w:t>ОК</w:t>
      </w:r>
      <w:proofErr w:type="gramEnd"/>
      <w:r w:rsidRPr="00774E05">
        <w:rPr>
          <w:rFonts w:ascii="Times New Roman" w:hAnsi="Times New Roman"/>
          <w:b/>
          <w:sz w:val="24"/>
          <w:szCs w:val="24"/>
        </w:rPr>
        <w:t>, ПК,ЛР</w:t>
      </w:r>
      <w:r w:rsidRPr="00774E05">
        <w:rPr>
          <w:rFonts w:ascii="Times New Roman" w:hAnsi="Times New Roman"/>
          <w:sz w:val="24"/>
          <w:szCs w:val="24"/>
        </w:rPr>
        <w:t xml:space="preserve"> </w:t>
      </w:r>
      <w:r w:rsidRPr="00774E05">
        <w:rPr>
          <w:rFonts w:ascii="Times New Roman" w:hAnsi="Times New Roman"/>
          <w:bCs/>
          <w:sz w:val="24"/>
          <w:szCs w:val="24"/>
          <w:lang w:eastAsia="ru-RU"/>
        </w:rPr>
        <w:t xml:space="preserve"> </w: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1661"/>
        <w:gridCol w:w="7910"/>
      </w:tblGrid>
      <w:tr w:rsidR="0034789E" w:rsidRPr="007467D4" w:rsidTr="003B3FB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ФГОС СПО</w:t>
            </w:r>
          </w:p>
        </w:tc>
      </w:tr>
      <w:tr w:rsidR="0034789E" w:rsidRPr="007467D4" w:rsidTr="003B3FBB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89E" w:rsidRPr="007467D4" w:rsidRDefault="0034789E" w:rsidP="00C25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Код комп</w:t>
            </w: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е</w:t>
            </w: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тенции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89E" w:rsidRPr="007467D4" w:rsidRDefault="0034789E" w:rsidP="00C251A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компетенции</w:t>
            </w:r>
          </w:p>
        </w:tc>
      </w:tr>
      <w:tr w:rsidR="0034789E" w:rsidRPr="007467D4" w:rsidTr="003B3FB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89E" w:rsidRPr="007467D4" w:rsidRDefault="0034789E" w:rsidP="00C251A4">
            <w:pPr>
              <w:jc w:val="center"/>
              <w:rPr>
                <w:rFonts w:ascii="Calibri" w:hAnsi="Calibri" w:cs="Times New Roman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</w:rPr>
              <w:t>Общие компетенции</w:t>
            </w:r>
          </w:p>
        </w:tc>
      </w:tr>
      <w:tr w:rsidR="0034789E" w:rsidRPr="007467D4" w:rsidTr="003B3FBB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01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824160" w:rsidRDefault="0034789E" w:rsidP="00C251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416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Выбирать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способы решения задач профессиональной деятельности, пр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менительно к различным контекстам.</w:t>
            </w:r>
          </w:p>
        </w:tc>
      </w:tr>
      <w:tr w:rsidR="0034789E" w:rsidRPr="007467D4" w:rsidTr="003B3FBB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89E" w:rsidRPr="007467D4" w:rsidRDefault="0034789E" w:rsidP="00C251A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02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89E" w:rsidRPr="00824160" w:rsidRDefault="003B3FBB" w:rsidP="00C251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Использовать современные средства поиска, анализа и интерпретации информации и информационные технологии для выполнения задач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фессиональной деятельности;</w:t>
            </w:r>
          </w:p>
        </w:tc>
      </w:tr>
      <w:tr w:rsidR="003B3FBB" w:rsidRPr="007467D4" w:rsidTr="003B3FBB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BB" w:rsidRPr="007467D4" w:rsidRDefault="003B3FBB" w:rsidP="00C251A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04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BB" w:rsidRPr="00B5496D" w:rsidRDefault="003B3FBB" w:rsidP="00C6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3B3FBB" w:rsidRPr="007467D4" w:rsidTr="003B3FBB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BB" w:rsidRPr="007467D4" w:rsidRDefault="003B3FBB" w:rsidP="00C251A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05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3FBB" w:rsidRPr="00B5496D" w:rsidRDefault="003B3FBB" w:rsidP="00C62E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Осуществлять устную и письменную коммуникацию на государственном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языке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 с учетом особенностей социального и кул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турного контекста;</w:t>
            </w:r>
            <w:bookmarkStart w:id="0" w:name="_GoBack"/>
            <w:bookmarkEnd w:id="0"/>
          </w:p>
        </w:tc>
      </w:tr>
      <w:tr w:rsidR="00A07024" w:rsidRPr="007467D4" w:rsidTr="0005304C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7024" w:rsidRPr="007467D4" w:rsidRDefault="00A07024" w:rsidP="00C251A4">
            <w:pPr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09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07024" w:rsidRPr="00AB47F2" w:rsidRDefault="00A07024" w:rsidP="00C62E26">
            <w:pPr>
              <w:widowControl w:val="0"/>
              <w:ind w:left="31" w:hanging="31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Пользоваться профессиональной документацией на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государственном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иностранном языках</w:t>
            </w:r>
          </w:p>
        </w:tc>
      </w:tr>
      <w:tr w:rsidR="0034789E" w:rsidRPr="007467D4" w:rsidTr="003B3FBB"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Профессиональные компетенции</w:t>
            </w:r>
          </w:p>
        </w:tc>
      </w:tr>
      <w:tr w:rsidR="0034789E" w:rsidRPr="007467D4" w:rsidTr="003B3FBB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ПК 1.1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4D2256" w:rsidRDefault="0034789E" w:rsidP="00C251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D22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Формировать алгоритмы разработки программных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r w:rsidRPr="004D2256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модулей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в соотве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ствии с техническим заданием.</w:t>
            </w:r>
          </w:p>
        </w:tc>
      </w:tr>
      <w:tr w:rsidR="0034789E" w:rsidRPr="007467D4" w:rsidTr="003B3FBB"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89E" w:rsidRPr="007467D4" w:rsidRDefault="0034789E" w:rsidP="00C251A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lastRenderedPageBreak/>
              <w:t xml:space="preserve">ПК 3.4 </w:t>
            </w:r>
          </w:p>
        </w:tc>
        <w:tc>
          <w:tcPr>
            <w:tcW w:w="7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89E" w:rsidRPr="004D2256" w:rsidRDefault="0034789E" w:rsidP="00C251A4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Проводить сравнительный анализ программных продуктов и средств ра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работки, с целью выявления наилучшего решения согласно критериям, определенным техническим заданием.</w:t>
            </w:r>
          </w:p>
        </w:tc>
      </w:tr>
    </w:tbl>
    <w:p w:rsidR="0034789E" w:rsidRDefault="0034789E" w:rsidP="0034789E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highlight w:val="yellow"/>
          <w:lang w:eastAsia="ru-RU"/>
        </w:rPr>
      </w:pPr>
    </w:p>
    <w:tbl>
      <w:tblPr>
        <w:tblStyle w:val="20"/>
        <w:tblW w:w="9630" w:type="dxa"/>
        <w:tblLayout w:type="fixed"/>
        <w:tblLook w:val="04A0" w:firstRow="1" w:lastRow="0" w:firstColumn="1" w:lastColumn="0" w:noHBand="0" w:noVBand="1"/>
      </w:tblPr>
      <w:tblGrid>
        <w:gridCol w:w="1695"/>
        <w:gridCol w:w="7935"/>
      </w:tblGrid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89E" w:rsidRPr="007467D4" w:rsidRDefault="0034789E" w:rsidP="00C251A4">
            <w:pPr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Код резул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тата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4789E" w:rsidRPr="007467D4" w:rsidRDefault="0034789E" w:rsidP="00C251A4">
            <w:pPr>
              <w:ind w:firstLine="3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7</w:t>
            </w:r>
          </w:p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14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ставить перед собой цели под возникающие жизненные зад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чи, подбирать способы решения и средства развития, в том числе с и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генерировать новые идеи для решения задач цифровой экон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мики, перестраивать сложившиеся способы решения задач, выдвигать ал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тернативные варианты действий с целью выработки новых оптимальных алгоритмов; позиционирующий себя в сети как результативный и привл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кательный участник трудовых отношений</w:t>
            </w:r>
          </w:p>
        </w:tc>
      </w:tr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искать нужные источники информации и данные, восприн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мать, анализировать, запоминать и передавать информацию с использов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нием цифровых средств; предупреждающий собственное и чужое д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структивное поведение в сетевом пространстве</w:t>
            </w:r>
          </w:p>
        </w:tc>
      </w:tr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19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34789E" w:rsidRPr="007467D4" w:rsidTr="00C251A4"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ind w:firstLine="33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20</w:t>
            </w:r>
          </w:p>
        </w:tc>
        <w:tc>
          <w:tcPr>
            <w:tcW w:w="7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4789E" w:rsidRPr="007467D4" w:rsidRDefault="0034789E" w:rsidP="00C251A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Способный в цифровой среде проводить оценку информации, ее дост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7467D4">
              <w:rPr>
                <w:rFonts w:ascii="Times New Roman" w:hAnsi="Times New Roman" w:cs="Times New Roman"/>
                <w:sz w:val="24"/>
                <w:szCs w:val="24"/>
              </w:rPr>
              <w:t>верность, строить логические умозаключения на основании поступающей информации</w:t>
            </w:r>
          </w:p>
        </w:tc>
      </w:tr>
    </w:tbl>
    <w:p w:rsidR="00F3607E" w:rsidRPr="00212A5C" w:rsidRDefault="00F3607E" w:rsidP="00F3607E">
      <w:pPr>
        <w:shd w:val="clear" w:color="auto" w:fill="FFFFFF" w:themeFill="background1"/>
        <w:suppressAutoHyphens/>
        <w:ind w:firstLine="567"/>
        <w:jc w:val="both"/>
        <w:rPr>
          <w:rFonts w:ascii="Times New Roman" w:hAnsi="Times New Roman"/>
          <w:bCs/>
          <w:sz w:val="28"/>
          <w:szCs w:val="28"/>
          <w:lang w:eastAsia="ru-RU"/>
        </w:rPr>
      </w:pPr>
    </w:p>
    <w:p w:rsidR="00F3607E" w:rsidRPr="00A167E2" w:rsidRDefault="00F3607E" w:rsidP="00F3607E">
      <w:pPr>
        <w:rPr>
          <w:rFonts w:ascii="Times New Roman" w:hAnsi="Times New Roman" w:cs="Times New Roman"/>
          <w:b/>
          <w:sz w:val="24"/>
        </w:rPr>
      </w:pPr>
      <w:r w:rsidRPr="0000315C">
        <w:rPr>
          <w:rFonts w:ascii="Times New Roman" w:hAnsi="Times New Roman" w:cs="Times New Roman"/>
          <w:b/>
          <w:sz w:val="24"/>
        </w:rPr>
        <w:t>2.2</w:t>
      </w:r>
      <w:r w:rsidRPr="00A167E2">
        <w:rPr>
          <w:rFonts w:ascii="Times New Roman" w:hAnsi="Times New Roman" w:cs="Times New Roman"/>
          <w:sz w:val="28"/>
          <w:szCs w:val="28"/>
        </w:rPr>
        <w:t xml:space="preserve">. </w:t>
      </w:r>
      <w:r w:rsidRPr="00A167E2">
        <w:rPr>
          <w:rFonts w:ascii="Times New Roman" w:hAnsi="Times New Roman" w:cs="Times New Roman"/>
          <w:b/>
          <w:sz w:val="28"/>
          <w:szCs w:val="28"/>
        </w:rPr>
        <w:t>В результате освоения учебной дисциплины обучающийся должен знать и уметь: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782"/>
        <w:gridCol w:w="3729"/>
        <w:gridCol w:w="3834"/>
      </w:tblGrid>
      <w:tr w:rsidR="00F3607E" w:rsidRPr="00A2509F" w:rsidTr="00F3607E">
        <w:tc>
          <w:tcPr>
            <w:tcW w:w="1782" w:type="dxa"/>
            <w:vAlign w:val="center"/>
          </w:tcPr>
          <w:p w:rsidR="00F3607E" w:rsidRPr="00A2509F" w:rsidRDefault="00F3607E" w:rsidP="00F360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A2509F">
              <w:rPr>
                <w:rFonts w:ascii="Times New Roman" w:hAnsi="Times New Roman" w:cs="Times New Roman"/>
                <w:b/>
                <w:sz w:val="24"/>
              </w:rPr>
              <w:t>Код ОК, ПК</w:t>
            </w:r>
            <w:r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729" w:type="dxa"/>
            <w:vAlign w:val="center"/>
          </w:tcPr>
          <w:p w:rsidR="00F3607E" w:rsidRPr="00A2509F" w:rsidRDefault="00F3607E" w:rsidP="00F360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 w:rsidRPr="00320366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  <w:tc>
          <w:tcPr>
            <w:tcW w:w="3834" w:type="dxa"/>
            <w:vAlign w:val="center"/>
          </w:tcPr>
          <w:p w:rsidR="00F3607E" w:rsidRPr="00A2509F" w:rsidRDefault="00F3607E" w:rsidP="00F360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</w:tr>
      <w:tr w:rsidR="00F3607E" w:rsidRPr="00A2509F" w:rsidTr="00F3607E">
        <w:tc>
          <w:tcPr>
            <w:tcW w:w="1782" w:type="dxa"/>
            <w:vAlign w:val="center"/>
          </w:tcPr>
          <w:p w:rsidR="00F3607E" w:rsidRDefault="00F3607E" w:rsidP="00F360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ОК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1–2, 4-6</w:t>
            </w:r>
          </w:p>
          <w:p w:rsidR="00F3607E" w:rsidRDefault="00F3607E" w:rsidP="00F360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ПК 1.</w:t>
            </w:r>
            <w:r w:rsidR="003B3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, ПК 3.</w:t>
            </w:r>
            <w:r w:rsidR="003B3FBB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4</w:t>
            </w:r>
          </w:p>
          <w:p w:rsidR="00F3607E" w:rsidRDefault="00F3607E" w:rsidP="00F3607E">
            <w:pPr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 6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7,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14-16,</w:t>
            </w: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F3607E" w:rsidRDefault="00F3607E" w:rsidP="00F3607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7467D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ЛР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19,20</w:t>
            </w:r>
          </w:p>
          <w:p w:rsidR="00F3607E" w:rsidRDefault="00F3607E" w:rsidP="00F3607E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</w:p>
          <w:p w:rsidR="00F3607E" w:rsidRDefault="00F3607E" w:rsidP="00F3607E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  <w:p w:rsidR="00F3607E" w:rsidRPr="00C830FB" w:rsidRDefault="00F3607E" w:rsidP="00F3607E">
            <w:pPr>
              <w:rPr>
                <w:rFonts w:ascii="Times New Roman" w:hAnsi="Times New Roman" w:cs="Times New Roman"/>
                <w:iCs/>
                <w:sz w:val="24"/>
                <w:highlight w:val="yellow"/>
              </w:rPr>
            </w:pPr>
          </w:p>
        </w:tc>
        <w:tc>
          <w:tcPr>
            <w:tcW w:w="3729" w:type="dxa"/>
            <w:vAlign w:val="center"/>
          </w:tcPr>
          <w:p w:rsidR="00F3607E" w:rsidRPr="00517113" w:rsidRDefault="00F3607E" w:rsidP="00F3607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 теории вероятностей и математ</w:t>
            </w: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 xml:space="preserve">ческой статистики; 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 xml:space="preserve">Основы теории случайных величин; 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 xml:space="preserve">Сущность выборочного метода; 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>Методику статистического оценивания параметров распределения по выб</w:t>
            </w: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51711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рочным данным; 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 xml:space="preserve">Методику моделирования случайных величин; </w:t>
            </w:r>
          </w:p>
          <w:p w:rsidR="00F3607E" w:rsidRPr="00F3607E" w:rsidRDefault="00F3607E" w:rsidP="00F3607E">
            <w:pPr>
              <w:pStyle w:val="a3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>Сущность метода стат</w:t>
            </w: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517113">
              <w:rPr>
                <w:rFonts w:ascii="Times New Roman" w:hAnsi="Times New Roman" w:cs="Times New Roman"/>
                <w:sz w:val="24"/>
                <w:szCs w:val="24"/>
              </w:rPr>
              <w:t>стических испытаний.</w:t>
            </w:r>
          </w:p>
        </w:tc>
        <w:tc>
          <w:tcPr>
            <w:tcW w:w="3834" w:type="dxa"/>
            <w:vAlign w:val="center"/>
          </w:tcPr>
          <w:p w:rsidR="00F3607E" w:rsidRPr="00517113" w:rsidRDefault="00F3607E" w:rsidP="00F360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113">
              <w:rPr>
                <w:rFonts w:ascii="Times New Roman" w:hAnsi="Times New Roman"/>
                <w:sz w:val="24"/>
                <w:szCs w:val="24"/>
              </w:rPr>
              <w:lastRenderedPageBreak/>
              <w:t>Рассчитывать вероятности событий;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113">
              <w:rPr>
                <w:rFonts w:ascii="Times New Roman" w:hAnsi="Times New Roman"/>
                <w:sz w:val="24"/>
                <w:szCs w:val="24"/>
              </w:rPr>
              <w:t xml:space="preserve">Записывать распределения и находить характеристики случайных величин, 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113">
              <w:rPr>
                <w:rFonts w:ascii="Times New Roman" w:hAnsi="Times New Roman"/>
                <w:sz w:val="24"/>
                <w:szCs w:val="24"/>
              </w:rPr>
              <w:t xml:space="preserve">Находить характеристики выборки; 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17113">
              <w:rPr>
                <w:rFonts w:ascii="Times New Roman" w:hAnsi="Times New Roman"/>
                <w:sz w:val="24"/>
                <w:szCs w:val="24"/>
              </w:rPr>
              <w:t>Рассчитывать по выборо</w:t>
            </w:r>
            <w:r w:rsidRPr="00517113">
              <w:rPr>
                <w:rFonts w:ascii="Times New Roman" w:hAnsi="Times New Roman"/>
                <w:sz w:val="24"/>
                <w:szCs w:val="24"/>
              </w:rPr>
              <w:t>ч</w:t>
            </w:r>
            <w:r w:rsidRPr="00517113">
              <w:rPr>
                <w:rFonts w:ascii="Times New Roman" w:hAnsi="Times New Roman"/>
                <w:sz w:val="24"/>
                <w:szCs w:val="24"/>
              </w:rPr>
              <w:t>ным данным статистич</w:t>
            </w:r>
            <w:r w:rsidRPr="00517113">
              <w:rPr>
                <w:rFonts w:ascii="Times New Roman" w:hAnsi="Times New Roman"/>
                <w:sz w:val="24"/>
                <w:szCs w:val="24"/>
              </w:rPr>
              <w:t>е</w:t>
            </w:r>
            <w:r w:rsidRPr="00517113">
              <w:rPr>
                <w:rFonts w:ascii="Times New Roman" w:hAnsi="Times New Roman"/>
                <w:sz w:val="24"/>
                <w:szCs w:val="24"/>
              </w:rPr>
              <w:t xml:space="preserve">ские оценки параметров </w:t>
            </w:r>
            <w:r w:rsidRPr="00517113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распределения; </w:t>
            </w:r>
          </w:p>
          <w:p w:rsidR="00F3607E" w:rsidRPr="00517113" w:rsidRDefault="00F3607E" w:rsidP="00F3607E">
            <w:pPr>
              <w:pStyle w:val="a3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17113">
              <w:rPr>
                <w:rFonts w:ascii="Times New Roman" w:hAnsi="Times New Roman"/>
                <w:sz w:val="24"/>
                <w:szCs w:val="24"/>
              </w:rPr>
              <w:t>Моделировать случайные величины, сложные исп</w:t>
            </w:r>
            <w:r w:rsidRPr="00517113">
              <w:rPr>
                <w:rFonts w:ascii="Times New Roman" w:hAnsi="Times New Roman"/>
                <w:sz w:val="24"/>
                <w:szCs w:val="24"/>
              </w:rPr>
              <w:t>ы</w:t>
            </w:r>
            <w:r w:rsidRPr="00517113">
              <w:rPr>
                <w:rFonts w:ascii="Times New Roman" w:hAnsi="Times New Roman"/>
                <w:sz w:val="24"/>
                <w:szCs w:val="24"/>
              </w:rPr>
              <w:t>тания и их результаты.</w:t>
            </w:r>
          </w:p>
          <w:p w:rsidR="00F3607E" w:rsidRPr="00A207D1" w:rsidRDefault="00F3607E" w:rsidP="00F360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3607E" w:rsidRDefault="00F3607E" w:rsidP="00F3607E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9"/>
        </w:rPr>
      </w:pPr>
    </w:p>
    <w:p w:rsidR="00F3607E" w:rsidRPr="00774E05" w:rsidRDefault="00F3607E" w:rsidP="00F3607E">
      <w:pPr>
        <w:widowControl w:val="0"/>
        <w:tabs>
          <w:tab w:val="left" w:pos="968"/>
          <w:tab w:val="left" w:pos="969"/>
        </w:tabs>
        <w:autoSpaceDE w:val="0"/>
        <w:autoSpaceDN w:val="0"/>
        <w:spacing w:before="80" w:after="0" w:line="230" w:lineRule="auto"/>
        <w:ind w:right="12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167E2"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.3</w:t>
      </w:r>
      <w:r w:rsidRPr="00774E05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Количество</w:t>
      </w:r>
      <w:r w:rsidRPr="00774E0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часов, отведенное</w:t>
      </w:r>
      <w:r w:rsidRPr="00774E0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на освоение</w:t>
      </w:r>
      <w:r w:rsidRPr="00774E0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программы</w:t>
      </w:r>
      <w:r w:rsidRPr="00774E05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774E05">
        <w:rPr>
          <w:rFonts w:ascii="Times New Roman" w:eastAsia="Times New Roman" w:hAnsi="Times New Roman" w:cs="Times New Roman"/>
          <w:b/>
          <w:spacing w:val="33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циплины,</w:t>
      </w:r>
      <w:r w:rsidRPr="00774E05">
        <w:rPr>
          <w:rFonts w:ascii="Times New Roman" w:eastAsia="Times New Roman" w:hAnsi="Times New Roman" w:cs="Times New Roman"/>
          <w:b/>
          <w:spacing w:val="48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74E05">
        <w:rPr>
          <w:rFonts w:ascii="Times New Roman" w:eastAsia="Times New Roman" w:hAnsi="Times New Roman" w:cs="Times New Roman"/>
          <w:b/>
          <w:spacing w:val="10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том</w:t>
      </w:r>
      <w:r w:rsidRPr="00774E05">
        <w:rPr>
          <w:rFonts w:ascii="Times New Roman" w:eastAsia="Times New Roman" w:hAnsi="Times New Roman" w:cs="Times New Roman"/>
          <w:b/>
          <w:spacing w:val="21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числе</w:t>
      </w:r>
      <w:r w:rsidRPr="00774E05">
        <w:rPr>
          <w:rFonts w:ascii="Times New Roman" w:eastAsia="Times New Roman" w:hAnsi="Times New Roman" w:cs="Times New Roman"/>
          <w:b/>
          <w:spacing w:val="19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изменения,</w:t>
      </w:r>
      <w:r w:rsidRPr="00774E05">
        <w:rPr>
          <w:rFonts w:ascii="Times New Roman" w:eastAsia="Times New Roman" w:hAnsi="Times New Roman" w:cs="Times New Roman"/>
          <w:b/>
          <w:spacing w:val="-69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внесенные</w:t>
      </w:r>
      <w:r w:rsidRPr="00774E05">
        <w:rPr>
          <w:rFonts w:ascii="Times New Roman" w:eastAsia="Times New Roman" w:hAnsi="Times New Roman" w:cs="Times New Roman"/>
          <w:b/>
          <w:spacing w:val="24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в</w:t>
      </w:r>
      <w:r w:rsidRPr="00774E05">
        <w:rPr>
          <w:rFonts w:ascii="Times New Roman" w:eastAsia="Times New Roman" w:hAnsi="Times New Roman" w:cs="Times New Roman"/>
          <w:b/>
          <w:spacing w:val="-2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программу</w:t>
      </w:r>
      <w:r w:rsidRPr="00774E05">
        <w:rPr>
          <w:rFonts w:ascii="Times New Roman" w:eastAsia="Times New Roman" w:hAnsi="Times New Roman" w:cs="Times New Roman"/>
          <w:b/>
          <w:spacing w:val="29"/>
          <w:sz w:val="24"/>
          <w:szCs w:val="24"/>
        </w:rPr>
        <w:t xml:space="preserve"> </w:t>
      </w:r>
      <w:r w:rsidRPr="00774E05">
        <w:rPr>
          <w:rFonts w:ascii="Times New Roman" w:eastAsia="Times New Roman" w:hAnsi="Times New Roman" w:cs="Times New Roman"/>
          <w:b/>
          <w:sz w:val="24"/>
          <w:szCs w:val="24"/>
        </w:rPr>
        <w:t>учебной</w:t>
      </w:r>
      <w:r w:rsidRPr="00774E05">
        <w:rPr>
          <w:rFonts w:ascii="Times New Roman" w:eastAsia="Times New Roman" w:hAnsi="Times New Roman" w:cs="Times New Roman"/>
          <w:b/>
          <w:spacing w:val="13"/>
          <w:sz w:val="24"/>
          <w:szCs w:val="24"/>
        </w:rPr>
        <w:t xml:space="preserve"> </w:t>
      </w:r>
      <w:r w:rsidR="004E5814" w:rsidRPr="00774E05">
        <w:rPr>
          <w:rFonts w:ascii="Times New Roman" w:eastAsia="Times New Roman" w:hAnsi="Times New Roman" w:cs="Times New Roman"/>
          <w:b/>
          <w:sz w:val="24"/>
          <w:szCs w:val="24"/>
        </w:rPr>
        <w:t>ди</w:t>
      </w:r>
      <w:r w:rsidR="004E5814" w:rsidRPr="00774E05">
        <w:rPr>
          <w:rFonts w:ascii="Times New Roman" w:eastAsia="Times New Roman" w:hAnsi="Times New Roman" w:cs="Times New Roman"/>
          <w:b/>
          <w:sz w:val="24"/>
          <w:szCs w:val="24"/>
        </w:rPr>
        <w:t>с</w:t>
      </w:r>
      <w:r w:rsidR="004E5814" w:rsidRPr="00774E05">
        <w:rPr>
          <w:rFonts w:ascii="Times New Roman" w:eastAsia="Times New Roman" w:hAnsi="Times New Roman" w:cs="Times New Roman"/>
          <w:b/>
          <w:sz w:val="24"/>
          <w:szCs w:val="24"/>
        </w:rPr>
        <w:t>циплины:</w:t>
      </w:r>
    </w:p>
    <w:p w:rsidR="00F3607E" w:rsidRPr="00774E05" w:rsidRDefault="00F3607E" w:rsidP="00F3607E">
      <w:pPr>
        <w:pStyle w:val="Style22"/>
        <w:widowControl/>
        <w:spacing w:line="264" w:lineRule="exact"/>
        <w:ind w:right="995" w:firstLine="0"/>
        <w:rPr>
          <w:rStyle w:val="FontStyle43"/>
          <w:sz w:val="24"/>
          <w:szCs w:val="24"/>
        </w:rPr>
      </w:pPr>
      <w:r w:rsidRPr="00774E05">
        <w:rPr>
          <w:rStyle w:val="FontStyle43"/>
          <w:sz w:val="24"/>
          <w:szCs w:val="24"/>
        </w:rPr>
        <w:t xml:space="preserve">максимальной учебной нагрузки обучающегося </w:t>
      </w:r>
      <w:r w:rsidR="00262E3A" w:rsidRPr="00774E05">
        <w:rPr>
          <w:rStyle w:val="FontStyle43"/>
          <w:sz w:val="24"/>
          <w:szCs w:val="24"/>
        </w:rPr>
        <w:t>6</w:t>
      </w:r>
      <w:r w:rsidR="00B67B81" w:rsidRPr="00774E05">
        <w:rPr>
          <w:rStyle w:val="FontStyle43"/>
          <w:sz w:val="24"/>
          <w:szCs w:val="24"/>
        </w:rPr>
        <w:t>6</w:t>
      </w:r>
      <w:r w:rsidRPr="00774E05">
        <w:rPr>
          <w:rStyle w:val="FontStyle43"/>
          <w:sz w:val="24"/>
          <w:szCs w:val="24"/>
        </w:rPr>
        <w:t xml:space="preserve"> часов, в том числе: </w:t>
      </w:r>
    </w:p>
    <w:p w:rsidR="004F09A2" w:rsidRPr="00774E05" w:rsidRDefault="00F3607E" w:rsidP="004E5814">
      <w:pPr>
        <w:pStyle w:val="Style22"/>
        <w:widowControl/>
        <w:spacing w:line="264" w:lineRule="exact"/>
        <w:ind w:right="1766" w:firstLine="0"/>
        <w:rPr>
          <w:b/>
        </w:rPr>
      </w:pPr>
      <w:r w:rsidRPr="00774E05">
        <w:rPr>
          <w:rStyle w:val="FontStyle43"/>
          <w:sz w:val="24"/>
          <w:szCs w:val="24"/>
        </w:rPr>
        <w:t xml:space="preserve">обязательной аудиторной учебной нагрузки обучающегося </w:t>
      </w:r>
      <w:r w:rsidR="00262E3A" w:rsidRPr="00774E05">
        <w:rPr>
          <w:rStyle w:val="FontStyle43"/>
          <w:sz w:val="24"/>
          <w:szCs w:val="24"/>
        </w:rPr>
        <w:t>6</w:t>
      </w:r>
      <w:r w:rsidR="00B67B81" w:rsidRPr="00774E05">
        <w:rPr>
          <w:rStyle w:val="FontStyle43"/>
          <w:sz w:val="24"/>
          <w:szCs w:val="24"/>
        </w:rPr>
        <w:t>2</w:t>
      </w:r>
      <w:r w:rsidRPr="00774E05">
        <w:rPr>
          <w:rStyle w:val="FontStyle43"/>
          <w:sz w:val="24"/>
          <w:szCs w:val="24"/>
        </w:rPr>
        <w:t xml:space="preserve"> часа</w:t>
      </w:r>
      <w:r w:rsidR="00B67B81" w:rsidRPr="00774E05">
        <w:rPr>
          <w:rStyle w:val="FontStyle43"/>
          <w:sz w:val="24"/>
          <w:szCs w:val="24"/>
        </w:rPr>
        <w:t>, сам</w:t>
      </w:r>
      <w:r w:rsidR="00B67B81" w:rsidRPr="00774E05">
        <w:rPr>
          <w:rStyle w:val="FontStyle43"/>
          <w:sz w:val="24"/>
          <w:szCs w:val="24"/>
        </w:rPr>
        <w:t>о</w:t>
      </w:r>
      <w:r w:rsidR="00B67B81" w:rsidRPr="00774E05">
        <w:rPr>
          <w:rStyle w:val="FontStyle43"/>
          <w:sz w:val="24"/>
          <w:szCs w:val="24"/>
        </w:rPr>
        <w:t>стоятельной работы -2 часа</w:t>
      </w:r>
    </w:p>
    <w:p w:rsidR="009B6E06" w:rsidRPr="00774E05" w:rsidRDefault="009B6E06" w:rsidP="009A79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79D6" w:rsidRPr="00774E05" w:rsidRDefault="00912513" w:rsidP="009A79D6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>3</w:t>
      </w:r>
      <w:r w:rsidR="009A79D6" w:rsidRPr="00774E05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9A79D6" w:rsidRPr="00774E05" w:rsidRDefault="009A79D6" w:rsidP="009A79D6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79D6" w:rsidRPr="00624583" w:rsidRDefault="00912513" w:rsidP="009A79D6">
      <w:pPr>
        <w:pStyle w:val="a3"/>
        <w:jc w:val="both"/>
        <w:rPr>
          <w:rFonts w:ascii="Times New Roman" w:hAnsi="Times New Roman" w:cs="Times New Roman"/>
          <w:b/>
          <w:sz w:val="24"/>
          <w:szCs w:val="28"/>
        </w:rPr>
      </w:pPr>
      <w:r>
        <w:rPr>
          <w:rFonts w:ascii="Times New Roman" w:hAnsi="Times New Roman" w:cs="Times New Roman"/>
          <w:b/>
          <w:sz w:val="24"/>
          <w:szCs w:val="28"/>
        </w:rPr>
        <w:t>3</w:t>
      </w:r>
      <w:r w:rsidR="009A79D6" w:rsidRPr="00624583">
        <w:rPr>
          <w:rFonts w:ascii="Times New Roman" w:hAnsi="Times New Roman" w:cs="Times New Roman"/>
          <w:b/>
          <w:sz w:val="24"/>
          <w:szCs w:val="28"/>
        </w:rPr>
        <w:t>.1. Объем учебной дисциплины и виды учебной работы</w:t>
      </w:r>
    </w:p>
    <w:p w:rsidR="009A79D6" w:rsidRPr="00624583" w:rsidRDefault="009A79D6" w:rsidP="009A79D6">
      <w:pPr>
        <w:pStyle w:val="a3"/>
        <w:jc w:val="both"/>
        <w:rPr>
          <w:rFonts w:ascii="Times New Roman" w:hAnsi="Times New Roman" w:cs="Times New Roman"/>
          <w:sz w:val="24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88"/>
        <w:gridCol w:w="1516"/>
      </w:tblGrid>
      <w:tr w:rsidR="009A79D6" w:rsidRPr="00624583" w:rsidTr="00A80C39">
        <w:trPr>
          <w:trHeight w:val="460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9D6" w:rsidRPr="00624583" w:rsidRDefault="009A79D6" w:rsidP="00A80C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b/>
                <w:sz w:val="24"/>
                <w:szCs w:val="28"/>
              </w:rPr>
              <w:t>Вид учебной работы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9D6" w:rsidRPr="00624583" w:rsidRDefault="009A79D6" w:rsidP="00A80C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b/>
                <w:sz w:val="24"/>
                <w:szCs w:val="28"/>
              </w:rPr>
              <w:t>Объем ч</w:t>
            </w:r>
            <w:r w:rsidRPr="00624583">
              <w:rPr>
                <w:rFonts w:ascii="Times New Roman" w:hAnsi="Times New Roman" w:cs="Times New Roman"/>
                <w:b/>
                <w:sz w:val="24"/>
                <w:szCs w:val="28"/>
              </w:rPr>
              <w:t>а</w:t>
            </w:r>
            <w:r w:rsidRPr="00624583">
              <w:rPr>
                <w:rFonts w:ascii="Times New Roman" w:hAnsi="Times New Roman" w:cs="Times New Roman"/>
                <w:b/>
                <w:sz w:val="24"/>
                <w:szCs w:val="28"/>
              </w:rPr>
              <w:t>сов</w:t>
            </w:r>
          </w:p>
        </w:tc>
      </w:tr>
      <w:tr w:rsidR="009A79D6" w:rsidRPr="00624583" w:rsidTr="00A80C39">
        <w:trPr>
          <w:trHeight w:val="285"/>
        </w:trPr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9D6" w:rsidRPr="00624583" w:rsidRDefault="009A79D6" w:rsidP="009A79D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b/>
                <w:sz w:val="24"/>
                <w:szCs w:val="28"/>
              </w:rPr>
              <w:t>Максимальная учебная нагрузка (всего)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9D6" w:rsidRPr="00624583" w:rsidRDefault="00937AB0" w:rsidP="00A80C39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66</w:t>
            </w:r>
          </w:p>
        </w:tc>
      </w:tr>
      <w:tr w:rsidR="009A79D6" w:rsidRPr="00624583" w:rsidTr="00A80C39"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9D6" w:rsidRPr="00624583" w:rsidRDefault="009A79D6" w:rsidP="009A79D6">
            <w:pPr>
              <w:pStyle w:val="a3"/>
              <w:jc w:val="both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9D6" w:rsidRPr="00624583" w:rsidRDefault="00937AB0" w:rsidP="00CA432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62</w:t>
            </w:r>
          </w:p>
        </w:tc>
      </w:tr>
      <w:tr w:rsidR="009A79D6" w:rsidRPr="00624583" w:rsidTr="00A80C39"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9D6" w:rsidRPr="00624583" w:rsidRDefault="009A79D6" w:rsidP="009A7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sz w:val="24"/>
                <w:szCs w:val="28"/>
              </w:rPr>
              <w:t>в том числе: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9D6" w:rsidRPr="00624583" w:rsidRDefault="009A79D6" w:rsidP="00A80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9A79D6" w:rsidRPr="00624583" w:rsidTr="00A80C39"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9D6" w:rsidRPr="00624583" w:rsidRDefault="009A79D6" w:rsidP="009A7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sz w:val="24"/>
                <w:szCs w:val="28"/>
              </w:rPr>
              <w:t>лекционные занятия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9D6" w:rsidRPr="00624583" w:rsidRDefault="00180796" w:rsidP="00A80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sz w:val="24"/>
                <w:szCs w:val="28"/>
              </w:rPr>
              <w:t>3</w:t>
            </w:r>
            <w:r w:rsidR="000C6D9B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</w:tr>
      <w:tr w:rsidR="009A79D6" w:rsidRPr="00624583" w:rsidTr="00A80C39"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A79D6" w:rsidRPr="00624583" w:rsidRDefault="009A79D6" w:rsidP="009A7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sz w:val="24"/>
                <w:szCs w:val="28"/>
              </w:rPr>
              <w:t>практические занятия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A79D6" w:rsidRPr="00624583" w:rsidRDefault="0034789E" w:rsidP="00A80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30</w:t>
            </w:r>
          </w:p>
        </w:tc>
      </w:tr>
      <w:tr w:rsidR="0034789E" w:rsidRPr="00624583" w:rsidTr="00A80C39"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4789E" w:rsidRPr="00624583" w:rsidRDefault="0034789E" w:rsidP="009A79D6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Самостоятельная работа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789E" w:rsidRPr="00624583" w:rsidRDefault="00937AB0" w:rsidP="00A80C3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4</w:t>
            </w:r>
          </w:p>
        </w:tc>
      </w:tr>
      <w:tr w:rsidR="00262E3A" w:rsidRPr="00624583" w:rsidTr="00262E3A">
        <w:tc>
          <w:tcPr>
            <w:tcW w:w="81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E3A" w:rsidRPr="00624583" w:rsidRDefault="00262E3A" w:rsidP="0034789E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8"/>
              </w:rPr>
            </w:pPr>
            <w:r w:rsidRPr="0062458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Промежуточная аттестация в форме </w:t>
            </w:r>
            <w:r w:rsidR="0034789E">
              <w:rPr>
                <w:rFonts w:ascii="Times New Roman" w:hAnsi="Times New Roman" w:cs="Times New Roman"/>
                <w:i/>
                <w:sz w:val="24"/>
                <w:szCs w:val="28"/>
              </w:rPr>
              <w:t>зачета</w:t>
            </w:r>
            <w:r w:rsidRPr="00624583">
              <w:rPr>
                <w:rFonts w:ascii="Times New Roman" w:hAnsi="Times New Roman" w:cs="Times New Roman"/>
                <w:i/>
                <w:sz w:val="24"/>
                <w:szCs w:val="28"/>
              </w:rPr>
              <w:t xml:space="preserve">    </w:t>
            </w:r>
          </w:p>
        </w:tc>
        <w:tc>
          <w:tcPr>
            <w:tcW w:w="15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62E3A" w:rsidRPr="00262E3A" w:rsidRDefault="001B4D86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-</w:t>
            </w:r>
          </w:p>
        </w:tc>
      </w:tr>
    </w:tbl>
    <w:p w:rsidR="00A80C39" w:rsidRDefault="00A80C3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DA62FB" w:rsidRDefault="00DA62FB" w:rsidP="009A79D6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DA62FB" w:rsidSect="00984FE7">
          <w:pgSz w:w="11906" w:h="16838"/>
          <w:pgMar w:top="1134" w:right="850" w:bottom="1134" w:left="1701" w:header="708" w:footer="708" w:gutter="0"/>
          <w:pgNumType w:start="4"/>
          <w:cols w:space="708"/>
          <w:docGrid w:linePitch="360"/>
        </w:sectPr>
      </w:pPr>
    </w:p>
    <w:p w:rsidR="00073904" w:rsidRDefault="00912513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="00DC26D5" w:rsidRPr="00082046">
        <w:rPr>
          <w:rFonts w:ascii="Times New Roman" w:hAnsi="Times New Roman" w:cs="Times New Roman"/>
          <w:b/>
          <w:sz w:val="28"/>
          <w:szCs w:val="28"/>
        </w:rPr>
        <w:t>.2. Тематический план и содержание учебной дисциплины</w:t>
      </w:r>
      <w:r w:rsidR="00DC26D5">
        <w:rPr>
          <w:rFonts w:ascii="Times New Roman" w:hAnsi="Times New Roman" w:cs="Times New Roman"/>
          <w:sz w:val="28"/>
          <w:szCs w:val="28"/>
        </w:rPr>
        <w:t xml:space="preserve"> </w:t>
      </w:r>
      <w:r w:rsidR="00BF6B0C">
        <w:rPr>
          <w:rFonts w:ascii="Times New Roman" w:hAnsi="Times New Roman" w:cs="Times New Roman"/>
          <w:b/>
          <w:sz w:val="28"/>
          <w:szCs w:val="28"/>
        </w:rPr>
        <w:t>Теория вероятностей и математическая статистика</w:t>
      </w:r>
    </w:p>
    <w:p w:rsidR="00DC26D5" w:rsidRDefault="00DC26D5" w:rsidP="009A79D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07"/>
        <w:gridCol w:w="8059"/>
        <w:gridCol w:w="933"/>
        <w:gridCol w:w="1206"/>
        <w:gridCol w:w="2165"/>
      </w:tblGrid>
      <w:tr w:rsidR="00262E3A" w:rsidRPr="00CE67E8" w:rsidTr="0034789E">
        <w:tc>
          <w:tcPr>
            <w:tcW w:w="2207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059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материала, лабораторные и практические раб</w:t>
            </w:r>
            <w:r w:rsidRPr="00CE67E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CE67E8">
              <w:rPr>
                <w:rFonts w:ascii="Times New Roman" w:hAnsi="Times New Roman" w:cs="Times New Roman"/>
                <w:b/>
                <w:sz w:val="24"/>
                <w:szCs w:val="24"/>
              </w:rPr>
              <w:t>ты, самостоятельная работа обучающихся, курсовая работа (проект)</w:t>
            </w:r>
          </w:p>
        </w:tc>
        <w:tc>
          <w:tcPr>
            <w:tcW w:w="933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sz w:val="24"/>
                <w:szCs w:val="24"/>
              </w:rPr>
              <w:t>Объем часов</w:t>
            </w:r>
          </w:p>
        </w:tc>
        <w:tc>
          <w:tcPr>
            <w:tcW w:w="1196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sz w:val="24"/>
                <w:szCs w:val="24"/>
              </w:rPr>
              <w:t>Уровень освоения</w:t>
            </w:r>
          </w:p>
        </w:tc>
        <w:tc>
          <w:tcPr>
            <w:tcW w:w="2165" w:type="dxa"/>
            <w:vAlign w:val="center"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</w:t>
            </w: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ций, формиров</w:t>
            </w: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</w:t>
            </w: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нию </w:t>
            </w:r>
            <w:proofErr w:type="gramStart"/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которых</w:t>
            </w:r>
            <w:proofErr w:type="gramEnd"/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способствует элемент пр</w:t>
            </w: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</w:t>
            </w: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граммы</w:t>
            </w:r>
          </w:p>
        </w:tc>
      </w:tr>
      <w:tr w:rsidR="00262E3A" w:rsidRPr="00CE67E8" w:rsidTr="0034789E">
        <w:tc>
          <w:tcPr>
            <w:tcW w:w="2207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8059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33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96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165" w:type="dxa"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262E3A" w:rsidRPr="00CE67E8" w:rsidTr="0034789E">
        <w:tc>
          <w:tcPr>
            <w:tcW w:w="2207" w:type="dxa"/>
          </w:tcPr>
          <w:p w:rsidR="00262E3A" w:rsidRPr="006737E2" w:rsidRDefault="00262E3A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8059" w:type="dxa"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Предмет теории вероятностей и математической статистики, его основные задачи и области применения</w:t>
            </w:r>
          </w:p>
        </w:tc>
        <w:tc>
          <w:tcPr>
            <w:tcW w:w="933" w:type="dxa"/>
            <w:vAlign w:val="center"/>
          </w:tcPr>
          <w:p w:rsidR="00262E3A" w:rsidRPr="006737E2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6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3A" w:rsidRPr="00CE67E8" w:rsidTr="0034789E">
        <w:tc>
          <w:tcPr>
            <w:tcW w:w="1026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262E3A" w:rsidRPr="006737E2" w:rsidRDefault="00262E3A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1.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Элементы комбинаторики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262E3A" w:rsidRPr="006737E2" w:rsidRDefault="009D60FC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  <w:vMerge w:val="restart"/>
            <w:tcBorders>
              <w:top w:val="single" w:sz="4" w:space="0" w:color="auto"/>
            </w:tcBorders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  <w:tcBorders>
              <w:top w:val="single" w:sz="4" w:space="0" w:color="auto"/>
            </w:tcBorders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626692" w:rsidRPr="003B3FBB" w:rsidRDefault="003B3FBB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1.4, ПК 3.4</w:t>
            </w:r>
            <w:r w:rsidR="00626692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</w:t>
            </w:r>
          </w:p>
          <w:p w:rsidR="00626692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6, , ЛР 14-16,</w:t>
            </w:r>
          </w:p>
          <w:p w:rsidR="00262E3A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19,20</w:t>
            </w:r>
          </w:p>
        </w:tc>
      </w:tr>
      <w:tr w:rsidR="00262E3A" w:rsidRPr="00CE67E8" w:rsidTr="0034789E"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262E3A" w:rsidRPr="006737E2" w:rsidRDefault="00262E3A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1.1. 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Осно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ные понятия комбинаторики</w:t>
            </w:r>
          </w:p>
        </w:tc>
        <w:tc>
          <w:tcPr>
            <w:tcW w:w="8059" w:type="dxa"/>
          </w:tcPr>
          <w:p w:rsidR="00262E3A" w:rsidRPr="006737E2" w:rsidRDefault="00262E3A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tcBorders>
              <w:top w:val="single" w:sz="4" w:space="0" w:color="auto"/>
            </w:tcBorders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3A" w:rsidRPr="00CE67E8" w:rsidTr="0034789E">
        <w:tc>
          <w:tcPr>
            <w:tcW w:w="2207" w:type="dxa"/>
            <w:vMerge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п-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факториала. Упорядоченные выборки (размещения). Перест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новки. Неупорядоченные выборки (сочетания).</w:t>
            </w:r>
          </w:p>
        </w:tc>
        <w:tc>
          <w:tcPr>
            <w:tcW w:w="933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3A" w:rsidRPr="00CE67E8" w:rsidTr="0034789E">
        <w:tc>
          <w:tcPr>
            <w:tcW w:w="2207" w:type="dxa"/>
            <w:vMerge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262E3A" w:rsidRPr="006737E2" w:rsidRDefault="00262E3A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3A" w:rsidRPr="00CE67E8" w:rsidTr="0034789E">
        <w:tc>
          <w:tcPr>
            <w:tcW w:w="2207" w:type="dxa"/>
            <w:vMerge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Решение задач на расчёт количества выборок.</w:t>
            </w:r>
          </w:p>
        </w:tc>
        <w:tc>
          <w:tcPr>
            <w:tcW w:w="933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3A" w:rsidRPr="00CE67E8" w:rsidTr="0034789E">
        <w:tc>
          <w:tcPr>
            <w:tcW w:w="2207" w:type="dxa"/>
            <w:vMerge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262E3A" w:rsidRPr="00CE67E8" w:rsidRDefault="00262E3A" w:rsidP="00262E3A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Правило умножения и сложения выборок.</w:t>
            </w:r>
          </w:p>
        </w:tc>
        <w:tc>
          <w:tcPr>
            <w:tcW w:w="933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2E3A" w:rsidRPr="00CE67E8" w:rsidTr="0034789E">
        <w:tc>
          <w:tcPr>
            <w:tcW w:w="10266" w:type="dxa"/>
            <w:gridSpan w:val="2"/>
          </w:tcPr>
          <w:p w:rsidR="00262E3A" w:rsidRPr="006737E2" w:rsidRDefault="00262E3A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2.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Основы теории вероятностей</w:t>
            </w:r>
          </w:p>
        </w:tc>
        <w:tc>
          <w:tcPr>
            <w:tcW w:w="933" w:type="dxa"/>
            <w:vAlign w:val="center"/>
          </w:tcPr>
          <w:p w:rsidR="00262E3A" w:rsidRPr="006737E2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FF4DD5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  <w:vAlign w:val="center"/>
          </w:tcPr>
          <w:p w:rsidR="00262E3A" w:rsidRPr="00CE67E8" w:rsidRDefault="00262E3A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262E3A" w:rsidRPr="003B3FBB" w:rsidRDefault="00262E3A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80D" w:rsidRPr="00CE67E8" w:rsidTr="0034789E">
        <w:tc>
          <w:tcPr>
            <w:tcW w:w="2207" w:type="dxa"/>
            <w:vMerge w:val="restart"/>
          </w:tcPr>
          <w:p w:rsidR="009D080D" w:rsidRPr="006737E2" w:rsidRDefault="009D080D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2.1. Осно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ные понятия те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рии вероятностей</w:t>
            </w:r>
          </w:p>
        </w:tc>
        <w:tc>
          <w:tcPr>
            <w:tcW w:w="8059" w:type="dxa"/>
          </w:tcPr>
          <w:p w:rsidR="009D080D" w:rsidRPr="006737E2" w:rsidRDefault="009D080D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D080D" w:rsidRPr="00CE67E8" w:rsidRDefault="00B50CE3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Merge w:val="restart"/>
            <w:vAlign w:val="center"/>
          </w:tcPr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CE67E8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D080D" w:rsidRPr="00CE67E8" w:rsidRDefault="009D080D" w:rsidP="009D080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</w:tcPr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1.4, ПК 3.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  <w:p w:rsidR="00626692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6, ЛР 7, ЛР 14-16,</w:t>
            </w:r>
          </w:p>
          <w:p w:rsidR="009D080D" w:rsidRPr="003B3FBB" w:rsidRDefault="00626692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19,20</w:t>
            </w:r>
          </w:p>
        </w:tc>
      </w:tr>
      <w:tr w:rsidR="009D080D" w:rsidRPr="00CE67E8" w:rsidTr="0034789E">
        <w:tc>
          <w:tcPr>
            <w:tcW w:w="2207" w:type="dxa"/>
            <w:vMerge/>
          </w:tcPr>
          <w:p w:rsidR="009D080D" w:rsidRPr="00CE67E8" w:rsidRDefault="009D080D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D080D" w:rsidRPr="00CE67E8" w:rsidRDefault="009D080D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Понятие случайного события. Совместные и несовместные события. По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ная группа событий. Равновозможные события. Противоположные события</w:t>
            </w:r>
          </w:p>
        </w:tc>
        <w:tc>
          <w:tcPr>
            <w:tcW w:w="933" w:type="dxa"/>
            <w:vMerge/>
            <w:vAlign w:val="center"/>
          </w:tcPr>
          <w:p w:rsidR="009D080D" w:rsidRPr="00CE67E8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D080D" w:rsidRPr="00CE67E8" w:rsidRDefault="009D080D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D080D" w:rsidRPr="003B3FBB" w:rsidRDefault="009D080D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2.2. Понятие частоты событий. </w:t>
            </w:r>
          </w:p>
          <w:p w:rsidR="009C3361" w:rsidRPr="006737E2" w:rsidRDefault="009C3361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Классическое определение в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роятности</w:t>
            </w:r>
          </w:p>
        </w:tc>
        <w:tc>
          <w:tcPr>
            <w:tcW w:w="8059" w:type="dxa"/>
          </w:tcPr>
          <w:p w:rsidR="009C3361" w:rsidRPr="006737E2" w:rsidRDefault="009C3361" w:rsidP="00262E3A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D35760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262E3A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частоты события. Статистическое понимание вероятности. 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Общее понятие о вероятности события как мере возможности его наступления. Классическое определение вероятности. Методика вычисления вероятн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стей событий по классической формуле определения вероятности с испол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зованием комбинаторики.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262E3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C251A4">
        <w:tc>
          <w:tcPr>
            <w:tcW w:w="2207" w:type="dxa"/>
            <w:vMerge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Align w:val="center"/>
          </w:tcPr>
          <w:p w:rsidR="009C3361" w:rsidRDefault="00E20F1E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tcBorders>
              <w:top w:val="single" w:sz="4" w:space="0" w:color="auto"/>
            </w:tcBorders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вероятностей событий</w:t>
            </w:r>
          </w:p>
        </w:tc>
        <w:tc>
          <w:tcPr>
            <w:tcW w:w="933" w:type="dxa"/>
            <w:vAlign w:val="center"/>
          </w:tcPr>
          <w:p w:rsidR="009C3361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2.3.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Вероя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ность сложных событий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Произведение событий. Сумма событий. Условная вероятность Теорема умножения вероятностей. Независимые события. Вероятность произвед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ния независимых событий. Вероятность суммы независимых событий. В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роятность суммы совместных событий. Формула полной вероятности. Формула Байеса.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вероятностей сложных событий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2.4.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Схема Бернулли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схемы Бернулли. Формула Бернулли. Локальная и интегральная формулы Муавра-Лапласа в схеме Бернулли.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вероятностей событий в схеме Бернулли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индивидуального задания №1</w:t>
            </w:r>
          </w:p>
        </w:tc>
        <w:tc>
          <w:tcPr>
            <w:tcW w:w="933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10266" w:type="dxa"/>
            <w:gridSpan w:val="2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Дискретные случайные величины (ДСВ)</w:t>
            </w:r>
          </w:p>
        </w:tc>
        <w:tc>
          <w:tcPr>
            <w:tcW w:w="933" w:type="dxa"/>
            <w:vAlign w:val="center"/>
          </w:tcPr>
          <w:p w:rsidR="009C3361" w:rsidRPr="006737E2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1B70F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3.1. Понятие ДСВ. Распредел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ние ДСВ. Фун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ции от ДСВ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vMerge w:val="restart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1–2,</w:t>
            </w: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ПК 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1.1, ПК 3.4</w:t>
            </w:r>
          </w:p>
          <w:p w:rsidR="00626692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 ЛР 14-16,</w:t>
            </w:r>
          </w:p>
          <w:p w:rsidR="009C3361" w:rsidRPr="003B3FBB" w:rsidRDefault="00626692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19,20</w:t>
            </w: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случайной величины. Понятие ДСВ. Примеры ДСВ. Распредел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ние ДСВ. Графическое изображение распределения ДСВ. Независимые случайные величины. Функции от ДСВ. Методика записи распределения функции от одной ДСВ. Методика записи распределения функции от двух независимых ДСВ.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Решение задач на запись распределения ДСВ.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3.2. Хара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теристики ДСВ и их свойства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D35760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Математическое ожидание ДСВ. Дисперсия ДСВ. Среднеквадратическое отклонение ДСВ.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характеристик ДСВ.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Вычисление характеристик ДСВ.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3.3. Бин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минальное ра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пределение. Ге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метрическое ра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пределение</w:t>
            </w:r>
          </w:p>
        </w:tc>
        <w:tc>
          <w:tcPr>
            <w:tcW w:w="8059" w:type="dxa"/>
          </w:tcPr>
          <w:p w:rsidR="009C3361" w:rsidRPr="006B3F2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B3F2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B50CE3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Понятие биноминального распределения, характеристики биномиального распределения. Понятие геометрического распределения, характеристики геометрического распределения. 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34789E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789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Самостоятельная работа: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Выполнение индивидуального задания №2</w:t>
            </w:r>
          </w:p>
        </w:tc>
        <w:tc>
          <w:tcPr>
            <w:tcW w:w="933" w:type="dxa"/>
            <w:vAlign w:val="center"/>
          </w:tcPr>
          <w:p w:rsidR="009C3361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10266" w:type="dxa"/>
            <w:gridSpan w:val="2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Раздел 4.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Непрерывные случайные величины (НСВ)</w:t>
            </w:r>
          </w:p>
        </w:tc>
        <w:tc>
          <w:tcPr>
            <w:tcW w:w="933" w:type="dxa"/>
            <w:vAlign w:val="center"/>
          </w:tcPr>
          <w:p w:rsidR="009C3361" w:rsidRPr="006737E2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2651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4.1.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Понятие НСВ. Равноме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ное распредел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ние НСВ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Понятие НСВ. Примеры НСВ. Понятие равномерно распределенной НСВ как величины, для которой из равенства длин двух участков на отрезке ра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пределения следует равенство вероятностей. Формула вычисления вероя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ностей для равномерно распределенной НСВ.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626692" w:rsidRPr="003B3FBB" w:rsidRDefault="003B3FBB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ПК 1.1, </w:t>
            </w:r>
            <w:r w:rsidR="00626692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3.</w:t>
            </w: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  <w:p w:rsid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6, ЛР 7, </w:t>
            </w:r>
          </w:p>
          <w:p w:rsidR="00626692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14-16,</w:t>
            </w:r>
          </w:p>
          <w:p w:rsidR="009C3361" w:rsidRPr="003B3FBB" w:rsidRDefault="00626692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19,20</w:t>
            </w: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4.2.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Фун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ции плотности НСВ. Интеграл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ь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ная функция ра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пределения НСВ. Характеристики НСВ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Функция плотности НСВ: определение, свойства. Функция плотности ра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номерно распределенной НСВ. Интегральная функция НСВ: определение, свойства, ее связь с функцией плотности. Методика расчета вероятностей для НСВ по ее функции плотности и интегральной функции распределения. Методика вычисления математического ожидания, дисперсии, среднеква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ратического отклонения НСВ по ее функции плотности. Медиана НСВ: определение, методика нахождения.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вероятностей для НСВ с помощью функции плотности и инт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гральной функции распределения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ахождение характеристик для НСВ с помощью функции плотности и и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тегральной функции распределения</w:t>
            </w:r>
          </w:p>
        </w:tc>
        <w:tc>
          <w:tcPr>
            <w:tcW w:w="933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ахождение характеристик для НСВ с помощью функции плотности и и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тегральной функции распределения</w:t>
            </w:r>
          </w:p>
        </w:tc>
        <w:tc>
          <w:tcPr>
            <w:tcW w:w="933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4.3. Но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мальное распр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деление. Показ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тельное распр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деление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Определение и функция плотности нормально распределенной НСВ. Кр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и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вая Гаусса  и ее свойства. Параметры нормального распределения, их смысл. Интегральная функция распределения нормально распределенной НСВ. Теорема о сумме нескольких независимых нормально распределе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ных НСВ.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Вычисление вероятностей для нормально распределенной величины, в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числение вероятностей и нахождение характеристик для показательно ра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пределенной величины.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10266" w:type="dxa"/>
            <w:gridSpan w:val="2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5.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Центральная предельная теорема. Закон больших чисел. Вероятность и частота</w:t>
            </w:r>
          </w:p>
        </w:tc>
        <w:tc>
          <w:tcPr>
            <w:tcW w:w="933" w:type="dxa"/>
            <w:vAlign w:val="center"/>
          </w:tcPr>
          <w:p w:rsidR="009C3361" w:rsidRPr="006737E2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Тема 5.1.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тральная пр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дельная теорема. Закон больших чисел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D35760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vMerge w:val="restart"/>
          </w:tcPr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3.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  <w:p w:rsid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6, ЛР 7, </w:t>
            </w:r>
          </w:p>
          <w:p w:rsidR="00626692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14-16,</w:t>
            </w:r>
          </w:p>
          <w:p w:rsidR="009C3361" w:rsidRPr="003B3FBB" w:rsidRDefault="00626692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19,20</w:t>
            </w: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Центральная предельная теорема (</w:t>
            </w:r>
            <w:proofErr w:type="spellStart"/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Общесмысловая</w:t>
            </w:r>
            <w:proofErr w:type="spellEnd"/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формулировка и частная формулировка для независимых одинаково распределенных случайных в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личин). Неравенство Чебышева. Закон больших чисел в форме Чебышева. 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10266" w:type="dxa"/>
            <w:gridSpan w:val="2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6.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Выборочный метод. Статистические оценки параметров распределения</w:t>
            </w:r>
          </w:p>
        </w:tc>
        <w:tc>
          <w:tcPr>
            <w:tcW w:w="933" w:type="dxa"/>
            <w:vAlign w:val="center"/>
          </w:tcPr>
          <w:p w:rsidR="009C3361" w:rsidRPr="006737E2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496556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6.1.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рочные аналоги закона распред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ления и числовые характеристики случайной вел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чины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 w:val="restart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ПК 1.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ПК 3.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  <w:p w:rsid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6, ЛР 7,</w:t>
            </w:r>
          </w:p>
          <w:p w:rsidR="00626692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ЛР 14-16,</w:t>
            </w:r>
          </w:p>
          <w:p w:rsidR="009C3361" w:rsidRPr="003B3FBB" w:rsidRDefault="00626692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19,20</w:t>
            </w: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Генеральная совокупность и выборка. Сущность выборочного метода. Ди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кретные и интервальные вариационные ряды. Полигон и гистограмма. Чи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с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ловые характеристики выборки.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Построение по заданной выборки ее графической диаграммы, расчет по з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данной выборке ее числовых характеристик.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6.2. Точе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ная оценка чи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ловой характер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стики случайной величины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496556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точечной оценки. Точечные оценки для генеральной средней (м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тематического ожидания), генеральной дисперсии и генерального средн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квадратического отклонения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Точечное 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оценивание математического ожидания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генеральной дисперсии и генерального среднеквадратического отклонения </w:t>
            </w:r>
          </w:p>
        </w:tc>
        <w:tc>
          <w:tcPr>
            <w:tcW w:w="933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6.3. Инте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р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вальная оценка числовой хара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к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теристики сл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чайной величины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496556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  <w:tcBorders>
              <w:top w:val="single" w:sz="4" w:space="0" w:color="auto"/>
            </w:tcBorders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Понятие интервальной оценки. Надежность доверительного интервала. И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тервальная оценка математического ожидания нормального распределения при известной дисперсии. Интервальная оценка математического ожидания нормального распределения при неизвестной дисперсии. Точечная оценка вероятности события. Интервальная оценка вероятности события.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  <w:tcBorders>
              <w:top w:val="single" w:sz="4" w:space="0" w:color="auto"/>
            </w:tcBorders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  <w:tcBorders>
              <w:top w:val="single" w:sz="4" w:space="0" w:color="auto"/>
            </w:tcBorders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Интервальное оценивание математического ожидания нормального распр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деления. Интервальное оценивание вероятности события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 6.4.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Стат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стическое оцен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вание и проверка гипотез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D35760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  <w:tcBorders>
              <w:top w:val="single" w:sz="4" w:space="0" w:color="auto"/>
            </w:tcBorders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Статистическое оценивание и проверка гипотез. Общая постановка задачи. </w:t>
            </w: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Проверка гипотезы о нормальном и показательном законах распределения по критерию «хи-квадрат» Пирсона.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  <w:tcBorders>
              <w:top w:val="single" w:sz="4" w:space="0" w:color="auto"/>
            </w:tcBorders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  <w:tcBorders>
              <w:top w:val="single" w:sz="4" w:space="0" w:color="auto"/>
            </w:tcBorders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bCs/>
                <w:sz w:val="24"/>
                <w:szCs w:val="24"/>
              </w:rPr>
              <w:t>Проверка гипотезы о нормальном распределении по критерию Пирсона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10266" w:type="dxa"/>
            <w:gridSpan w:val="2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7. </w:t>
            </w:r>
            <w:r w:rsidRPr="006737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Моделирование случайных величин. Метод статистических испытаний</w:t>
            </w:r>
          </w:p>
        </w:tc>
        <w:tc>
          <w:tcPr>
            <w:tcW w:w="933" w:type="dxa"/>
            <w:vAlign w:val="center"/>
          </w:tcPr>
          <w:p w:rsidR="009C3361" w:rsidRPr="006737E2" w:rsidRDefault="003F4BC2" w:rsidP="009C336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7.1. Идея метода статист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ческих испыт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ний. Имитация случайных вел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чин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3F4BC2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vMerge w:val="restart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gramStart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ОК</w:t>
            </w:r>
            <w:proofErr w:type="gramEnd"/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1–2, 4-6</w:t>
            </w:r>
          </w:p>
          <w:p w:rsidR="00626692" w:rsidRPr="003B3FBB" w:rsidRDefault="00626692" w:rsidP="003B3FBB">
            <w:pPr>
              <w:spacing w:after="20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ПК 1.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ПК 3.</w:t>
            </w:r>
            <w:r w:rsidR="003B3FBB" w:rsidRPr="003B3FB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</w:t>
            </w:r>
          </w:p>
          <w:p w:rsid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ЛР 6, ЛР 7, </w:t>
            </w:r>
          </w:p>
          <w:p w:rsidR="00626692" w:rsidRPr="003B3FBB" w:rsidRDefault="00626692" w:rsidP="003B3F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14-16,</w:t>
            </w:r>
          </w:p>
          <w:p w:rsidR="009C3361" w:rsidRPr="003B3FBB" w:rsidRDefault="00626692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B3FBB">
              <w:rPr>
                <w:rFonts w:ascii="Times New Roman" w:hAnsi="Times New Roman" w:cs="Times New Roman"/>
                <w:bCs/>
                <w:sz w:val="24"/>
                <w:szCs w:val="24"/>
              </w:rPr>
              <w:t>ЛР 20</w:t>
            </w: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Примеры моделирования случайных величин с помощью физических эк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периментов. Таблицы случайных чисел. Генератор значений случайной в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личины, равномерно распределенной на отрезке от 0 до 1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 w:val="restart"/>
            <w:tcBorders>
              <w:top w:val="single" w:sz="4" w:space="0" w:color="auto"/>
            </w:tcBorders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Тема 7.2. Мод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лирование ДСВ и НСВ</w:t>
            </w:r>
          </w:p>
        </w:tc>
        <w:tc>
          <w:tcPr>
            <w:tcW w:w="8059" w:type="dxa"/>
          </w:tcPr>
          <w:p w:rsidR="009C3361" w:rsidRPr="006737E2" w:rsidRDefault="009C3361" w:rsidP="009C336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737E2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учебной дисциплины:</w:t>
            </w:r>
          </w:p>
        </w:tc>
        <w:tc>
          <w:tcPr>
            <w:tcW w:w="933" w:type="dxa"/>
            <w:vMerge w:val="restart"/>
            <w:vAlign w:val="center"/>
          </w:tcPr>
          <w:p w:rsidR="009C3361" w:rsidRPr="00CE67E8" w:rsidRDefault="003F4BC2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6" w:type="dxa"/>
            <w:vMerge w:val="restart"/>
            <w:vAlign w:val="center"/>
          </w:tcPr>
          <w:p w:rsidR="009C3361" w:rsidRPr="00CE67E8" w:rsidRDefault="009C3361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  <w:vMerge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Моделирование ДСВ (общий случай). Моделирование НСВ, равномерно распределенной на отрезке. Моделирование нормально распределенной НСВ. Моделирование показательно распределенной НСВ.  Моделирование случайной точки, равномерно распределенной в прямоугольнике. Модел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рование сложных испытаний и их результатов (в том числе моделирование биномиальной ДСВ и геометрической ДСВ). Сущность метода статистич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CE67E8">
              <w:rPr>
                <w:rFonts w:ascii="Times New Roman" w:hAnsi="Times New Roman" w:cs="Times New Roman"/>
                <w:sz w:val="24"/>
                <w:szCs w:val="24"/>
              </w:rPr>
              <w:t>ских испытаний.</w:t>
            </w:r>
          </w:p>
        </w:tc>
        <w:tc>
          <w:tcPr>
            <w:tcW w:w="933" w:type="dxa"/>
            <w:vMerge/>
            <w:vAlign w:val="center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6" w:type="dxa"/>
            <w:vMerge/>
            <w:vAlign w:val="center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  <w:vMerge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B1633D" w:rsidRDefault="009C3361" w:rsidP="009C336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644499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0719EB">
              <w:rPr>
                <w:rFonts w:ascii="Times New Roman" w:hAnsi="Times New Roman" w:cs="Times New Roman"/>
                <w:b/>
                <w:sz w:val="24"/>
              </w:rPr>
              <w:t xml:space="preserve"> зачет</w:t>
            </w:r>
            <w:r w:rsidRPr="00644499">
              <w:rPr>
                <w:rFonts w:ascii="Times New Roman" w:hAnsi="Times New Roman" w:cs="Times New Roman"/>
                <w:b/>
                <w:sz w:val="24"/>
              </w:rPr>
              <w:t xml:space="preserve">                                                                                                                                           </w:t>
            </w:r>
          </w:p>
        </w:tc>
        <w:tc>
          <w:tcPr>
            <w:tcW w:w="933" w:type="dxa"/>
            <w:vAlign w:val="center"/>
          </w:tcPr>
          <w:p w:rsidR="009C3361" w:rsidRPr="00CE67E8" w:rsidRDefault="000719EB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6B" w:rsidRPr="00CE67E8" w:rsidTr="0034789E">
        <w:tc>
          <w:tcPr>
            <w:tcW w:w="2207" w:type="dxa"/>
          </w:tcPr>
          <w:p w:rsidR="00AB516B" w:rsidRPr="00CE67E8" w:rsidRDefault="00AB516B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AB516B" w:rsidRPr="00644499" w:rsidRDefault="00CC7573" w:rsidP="009C336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Лекционные занятия</w:t>
            </w:r>
          </w:p>
        </w:tc>
        <w:tc>
          <w:tcPr>
            <w:tcW w:w="933" w:type="dxa"/>
            <w:vAlign w:val="center"/>
          </w:tcPr>
          <w:p w:rsidR="00AB516B" w:rsidRDefault="000719EB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96" w:type="dxa"/>
            <w:vAlign w:val="center"/>
          </w:tcPr>
          <w:p w:rsidR="00AB516B" w:rsidRPr="00CE67E8" w:rsidRDefault="00AB516B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AB516B" w:rsidRPr="003B3FBB" w:rsidRDefault="00AB516B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16B" w:rsidRPr="00CE67E8" w:rsidTr="0034789E">
        <w:tc>
          <w:tcPr>
            <w:tcW w:w="2207" w:type="dxa"/>
          </w:tcPr>
          <w:p w:rsidR="00AB516B" w:rsidRPr="00CE67E8" w:rsidRDefault="00AB516B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AB516B" w:rsidRPr="00644499" w:rsidRDefault="00CC7573" w:rsidP="009C336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Практические занятия </w:t>
            </w:r>
          </w:p>
        </w:tc>
        <w:tc>
          <w:tcPr>
            <w:tcW w:w="933" w:type="dxa"/>
            <w:vAlign w:val="center"/>
          </w:tcPr>
          <w:p w:rsidR="00AB516B" w:rsidRDefault="000719EB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96" w:type="dxa"/>
            <w:vAlign w:val="center"/>
          </w:tcPr>
          <w:p w:rsidR="00AB516B" w:rsidRPr="00CE67E8" w:rsidRDefault="00AB516B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AB516B" w:rsidRPr="003B3FBB" w:rsidRDefault="00AB516B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573" w:rsidRPr="00CE67E8" w:rsidTr="0034789E">
        <w:tc>
          <w:tcPr>
            <w:tcW w:w="2207" w:type="dxa"/>
          </w:tcPr>
          <w:p w:rsidR="00CC7573" w:rsidRPr="00CE67E8" w:rsidRDefault="00CC7573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CC7573" w:rsidRPr="00644499" w:rsidRDefault="00CC7573" w:rsidP="009C336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933" w:type="dxa"/>
            <w:vAlign w:val="center"/>
          </w:tcPr>
          <w:p w:rsidR="00CC7573" w:rsidRDefault="000719EB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96" w:type="dxa"/>
            <w:vAlign w:val="center"/>
          </w:tcPr>
          <w:p w:rsidR="00CC7573" w:rsidRPr="00CE67E8" w:rsidRDefault="00CC7573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CC7573" w:rsidRPr="003B3FBB" w:rsidRDefault="00CC7573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361" w:rsidRPr="00CE67E8" w:rsidTr="0034789E">
        <w:tc>
          <w:tcPr>
            <w:tcW w:w="2207" w:type="dxa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059" w:type="dxa"/>
          </w:tcPr>
          <w:p w:rsidR="009C3361" w:rsidRPr="00B1633D" w:rsidRDefault="009C3361" w:rsidP="009C3361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Всего</w:t>
            </w:r>
          </w:p>
        </w:tc>
        <w:tc>
          <w:tcPr>
            <w:tcW w:w="933" w:type="dxa"/>
            <w:vAlign w:val="center"/>
          </w:tcPr>
          <w:p w:rsidR="009C3361" w:rsidRPr="00CE67E8" w:rsidRDefault="000719EB" w:rsidP="009C336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96" w:type="dxa"/>
            <w:vAlign w:val="center"/>
          </w:tcPr>
          <w:p w:rsidR="009C3361" w:rsidRPr="00CE67E8" w:rsidRDefault="009C3361" w:rsidP="009C336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5" w:type="dxa"/>
          </w:tcPr>
          <w:p w:rsidR="009C3361" w:rsidRPr="003B3FBB" w:rsidRDefault="009C3361" w:rsidP="003B3FB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F0B4E" w:rsidRDefault="006F0B4E">
      <w:pPr>
        <w:rPr>
          <w:rFonts w:ascii="Times New Roman" w:hAnsi="Times New Roman" w:cs="Times New Roman"/>
          <w:sz w:val="28"/>
          <w:szCs w:val="28"/>
        </w:rPr>
      </w:pPr>
    </w:p>
    <w:p w:rsidR="006F0B4E" w:rsidRDefault="006F0B4E" w:rsidP="009A79D6">
      <w:pPr>
        <w:pStyle w:val="a3"/>
        <w:jc w:val="both"/>
        <w:rPr>
          <w:rFonts w:ascii="Times New Roman" w:hAnsi="Times New Roman" w:cs="Times New Roman"/>
          <w:sz w:val="28"/>
          <w:szCs w:val="28"/>
        </w:rPr>
        <w:sectPr w:rsidR="006F0B4E" w:rsidSect="00DA62FB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6F0B4E" w:rsidRPr="00774E05" w:rsidRDefault="00912513" w:rsidP="005442A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6F0B4E" w:rsidRPr="00774E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6F0B4E" w:rsidRPr="00774E05">
        <w:rPr>
          <w:rFonts w:ascii="Times New Roman" w:hAnsi="Times New Roman" w:cs="Times New Roman"/>
          <w:b/>
          <w:caps/>
          <w:sz w:val="24"/>
          <w:szCs w:val="24"/>
        </w:rPr>
        <w:t>условия реализации программы дисциплины</w:t>
      </w:r>
    </w:p>
    <w:p w:rsidR="005442A3" w:rsidRPr="00774E05" w:rsidRDefault="005442A3" w:rsidP="00544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B4E" w:rsidRPr="00774E05" w:rsidRDefault="00912513" w:rsidP="005442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>4</w:t>
      </w:r>
      <w:r w:rsidR="006F0B4E" w:rsidRPr="00774E05">
        <w:rPr>
          <w:rFonts w:ascii="Times New Roman" w:hAnsi="Times New Roman" w:cs="Times New Roman"/>
          <w:b/>
          <w:sz w:val="24"/>
          <w:szCs w:val="24"/>
        </w:rPr>
        <w:t>.1. Требования к минимальному материально-техническому обеспечению</w:t>
      </w:r>
    </w:p>
    <w:p w:rsidR="005442A3" w:rsidRPr="00774E05" w:rsidRDefault="005442A3" w:rsidP="00544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B4E" w:rsidRPr="00774E05" w:rsidRDefault="006F0B4E" w:rsidP="00BC34E7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74E05">
        <w:rPr>
          <w:rFonts w:ascii="Times New Roman" w:hAnsi="Times New Roman" w:cs="Times New Roman"/>
          <w:sz w:val="24"/>
          <w:szCs w:val="24"/>
        </w:rPr>
        <w:t>Реализация программы дисциплины требует наличия учебного кабинета по мат</w:t>
      </w:r>
      <w:r w:rsidRPr="00774E05">
        <w:rPr>
          <w:rFonts w:ascii="Times New Roman" w:hAnsi="Times New Roman" w:cs="Times New Roman"/>
          <w:sz w:val="24"/>
          <w:szCs w:val="24"/>
        </w:rPr>
        <w:t>е</w:t>
      </w:r>
      <w:r w:rsidRPr="00774E05">
        <w:rPr>
          <w:rFonts w:ascii="Times New Roman" w:hAnsi="Times New Roman" w:cs="Times New Roman"/>
          <w:sz w:val="24"/>
          <w:szCs w:val="24"/>
        </w:rPr>
        <w:t>матике.</w:t>
      </w:r>
    </w:p>
    <w:p w:rsidR="00BC34E7" w:rsidRPr="00774E05" w:rsidRDefault="00BC34E7" w:rsidP="00544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B4E" w:rsidRPr="00774E05" w:rsidRDefault="006F0B4E" w:rsidP="005442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 xml:space="preserve">Оборудование учебного кабинета: </w:t>
      </w:r>
    </w:p>
    <w:p w:rsidR="004F5CEF" w:rsidRPr="00774E05" w:rsidRDefault="004F5CEF" w:rsidP="004F5CEF">
      <w:pPr>
        <w:pStyle w:val="a7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4E05">
        <w:rPr>
          <w:rFonts w:ascii="Times New Roman" w:hAnsi="Times New Roman"/>
          <w:bCs/>
          <w:sz w:val="24"/>
          <w:szCs w:val="24"/>
        </w:rPr>
        <w:t xml:space="preserve">Посадочные места по количеству студентов, </w:t>
      </w:r>
    </w:p>
    <w:p w:rsidR="004F5CEF" w:rsidRPr="00774E05" w:rsidRDefault="004F5CEF" w:rsidP="004F5CEF">
      <w:pPr>
        <w:pStyle w:val="a7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4E05">
        <w:rPr>
          <w:rFonts w:ascii="Times New Roman" w:hAnsi="Times New Roman"/>
          <w:bCs/>
          <w:sz w:val="24"/>
          <w:szCs w:val="24"/>
        </w:rPr>
        <w:t>Рабочее место преподавателя,</w:t>
      </w:r>
    </w:p>
    <w:p w:rsidR="004F5CEF" w:rsidRPr="00774E05" w:rsidRDefault="004F5CEF" w:rsidP="004F5CEF">
      <w:pPr>
        <w:pStyle w:val="a7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4E05">
        <w:rPr>
          <w:rFonts w:ascii="Times New Roman" w:hAnsi="Times New Roman"/>
          <w:bCs/>
          <w:sz w:val="24"/>
          <w:szCs w:val="24"/>
        </w:rPr>
        <w:t xml:space="preserve">Дидактическое обеспечение дисциплины: </w:t>
      </w:r>
    </w:p>
    <w:p w:rsidR="004F5CEF" w:rsidRPr="00774E05" w:rsidRDefault="004F5CEF" w:rsidP="004F5CEF">
      <w:pPr>
        <w:pStyle w:val="a7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4E05">
        <w:rPr>
          <w:rFonts w:ascii="Times New Roman" w:hAnsi="Times New Roman"/>
          <w:bCs/>
          <w:sz w:val="24"/>
          <w:szCs w:val="24"/>
        </w:rPr>
        <w:t>Задания для практических работ</w:t>
      </w:r>
    </w:p>
    <w:p w:rsidR="004F5CEF" w:rsidRPr="00774E05" w:rsidRDefault="004F5CEF" w:rsidP="004F5CEF">
      <w:pPr>
        <w:pStyle w:val="a7"/>
        <w:numPr>
          <w:ilvl w:val="0"/>
          <w:numId w:val="17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774E05">
        <w:rPr>
          <w:rFonts w:ascii="Times New Roman" w:hAnsi="Times New Roman"/>
          <w:bCs/>
          <w:sz w:val="24"/>
          <w:szCs w:val="24"/>
        </w:rPr>
        <w:t>Задания для самостоятельной работы студентов</w:t>
      </w:r>
    </w:p>
    <w:p w:rsidR="00BC34E7" w:rsidRPr="00774E05" w:rsidRDefault="004F5CEF" w:rsidP="004F5CEF">
      <w:pPr>
        <w:pStyle w:val="a3"/>
        <w:numPr>
          <w:ilvl w:val="0"/>
          <w:numId w:val="17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4E05">
        <w:rPr>
          <w:rFonts w:ascii="Times New Roman" w:hAnsi="Times New Roman"/>
          <w:bCs/>
          <w:sz w:val="24"/>
          <w:szCs w:val="24"/>
        </w:rPr>
        <w:t>Таблицы, чертежные инструменты.</w:t>
      </w:r>
    </w:p>
    <w:p w:rsidR="00BC34E7" w:rsidRPr="00774E05" w:rsidRDefault="00BC34E7" w:rsidP="005442A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6F0B4E" w:rsidRPr="00774E05" w:rsidRDefault="00BC34E7" w:rsidP="005442A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>Т</w:t>
      </w:r>
      <w:r w:rsidR="006F0B4E" w:rsidRPr="00774E05">
        <w:rPr>
          <w:rFonts w:ascii="Times New Roman" w:hAnsi="Times New Roman" w:cs="Times New Roman"/>
          <w:b/>
          <w:sz w:val="24"/>
          <w:szCs w:val="24"/>
        </w:rPr>
        <w:t xml:space="preserve">ехнические средства обучения: </w:t>
      </w:r>
    </w:p>
    <w:p w:rsidR="006F0B4E" w:rsidRPr="00774E05" w:rsidRDefault="00BC34E7" w:rsidP="00BC34E7">
      <w:pPr>
        <w:pStyle w:val="a3"/>
        <w:numPr>
          <w:ilvl w:val="0"/>
          <w:numId w:val="9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74E05">
        <w:rPr>
          <w:rFonts w:ascii="Times New Roman" w:hAnsi="Times New Roman" w:cs="Times New Roman"/>
          <w:sz w:val="24"/>
          <w:szCs w:val="24"/>
        </w:rPr>
        <w:t>К</w:t>
      </w:r>
      <w:r w:rsidR="006F0B4E" w:rsidRPr="00774E05">
        <w:rPr>
          <w:rFonts w:ascii="Times New Roman" w:hAnsi="Times New Roman" w:cs="Times New Roman"/>
          <w:sz w:val="24"/>
          <w:szCs w:val="24"/>
        </w:rPr>
        <w:t>омпьютер, диапроектор.</w:t>
      </w:r>
    </w:p>
    <w:p w:rsidR="00912513" w:rsidRPr="00774E05" w:rsidRDefault="00912513" w:rsidP="009125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7E7" w:rsidRPr="00774E05" w:rsidRDefault="00912513" w:rsidP="009125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>4.2. Информационное обеспечение реализации программы</w:t>
      </w:r>
    </w:p>
    <w:p w:rsidR="008667E7" w:rsidRPr="00774E05" w:rsidRDefault="008667E7" w:rsidP="00912513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67E7" w:rsidRPr="00774E05" w:rsidRDefault="008667E7" w:rsidP="0091251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774E05">
        <w:rPr>
          <w:rFonts w:ascii="Times New Roman" w:hAnsi="Times New Roman" w:cs="Times New Roman"/>
          <w:sz w:val="24"/>
          <w:szCs w:val="24"/>
        </w:rPr>
        <w:t>Основная литература</w:t>
      </w:r>
    </w:p>
    <w:p w:rsidR="00912513" w:rsidRPr="00774E05" w:rsidRDefault="00912513" w:rsidP="00912513">
      <w:pPr>
        <w:pStyle w:val="a3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5058" w:type="pct"/>
        <w:tblLook w:val="0000" w:firstRow="0" w:lastRow="0" w:firstColumn="0" w:lastColumn="0" w:noHBand="0" w:noVBand="0"/>
      </w:tblPr>
      <w:tblGrid>
        <w:gridCol w:w="9681"/>
      </w:tblGrid>
      <w:tr w:rsidR="008667E7" w:rsidRPr="00774E05" w:rsidTr="008C63C3">
        <w:tc>
          <w:tcPr>
            <w:tcW w:w="2785" w:type="pct"/>
            <w:shd w:val="clear" w:color="auto" w:fill="auto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Акчурина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, Л. В. Теория вероятностей и математическая статистика: учебное пос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о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бие / Л. В.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Акчурина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А. Б.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Кущев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, С. С.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Сумера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- Воронеж: Воронежский госуда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р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ственный технический университет, ЭБС АСВ, 2022. - 124 c. - ISBN 978-5-7731-1040-8. - Текст: электронный // Цифровой образовательный ресурс IPR SMART: [сайт]. - URL: https://www.iprbookshop.ru/125973.html (дата обращения: 11.08.2023). - Режим доступа: для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8667E7" w:rsidRPr="00774E05" w:rsidTr="008C63C3">
        <w:tc>
          <w:tcPr>
            <w:tcW w:w="2785" w:type="pct"/>
            <w:shd w:val="clear" w:color="auto" w:fill="auto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Ваньков, Б. П. Теория вероятностей и математическая статистик</w:t>
            </w:r>
            <w:r w:rsidR="000749E4"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: учебно-методическое пособие для проведения лабораторных работ / Б. П. Ваньков, В. С. Ванькова, Ю. М. Мартынюк. - Тула: Тульский государственный педагогический университет имени Л.Н. Толстого, 2021. - 109 c. - ISBN 978-5-6047370-3-3. - Текст: электронный // Цифровой образовательный ресурс IPR SMART: [сайт]. - URL: https://www.iprbookshop.ru/119696.html (дата обращения: 24.08.2022). - Режим д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о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ступа: для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Горюшкин, А. А. Математическая статистика: практикум для СПО / А. А. Горю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ш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кин, Г. Д. Ковалева, О. И.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Гулакова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; под редакцией Г. М. Мкртчяна. - Саратов, Москва: Профобразование, Ай Пи Ар Медиа, 2020. - 58 c. - ISBN 978-5-4488-0813-5, 978-5-4497-0478-8. - Текст: электронный // Электронно-библиотечная система IPR BOOKS: [сайт]. - URL: http://www.iprbookshop.ru/96016.html (дата обращения: 16.09.2020). - Режим доступа: для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пользователей</w:t>
            </w: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Денисенко, Ю. И. Теория вероятностей: задания к типовому расчету / Ю. И. Ден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и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сенко, Л. Н.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Казьмина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- Липецк: Липецкий государственный технический униве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р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ситет, ЭБС АСВ, 2021. - 20 c. - Текст: электронный // Цифровой образовательный ресурс IPR SMART: [сайт]. - URL: https://www.iprbookshop.ru/116175.html (дата о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б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ращения: 24.08.2022). - Режим доступа: для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Кацман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Ю. Я. Теория вероятностей и математическая статистика [Электронный р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сурс]: учебное пособие для СПО / Ю. Я.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Кацман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- Электрон. текстовые данные. - Саратов: Профобразование, 2019. - 130 c. - 978-5-4488-0031-3. - Режим доступа: http://www.iprbookshop.ru/83119.html</w:t>
            </w: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Коробейникова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И. Ю. Математика. Теория вероятностей [Электронный ресурс]: учебное пособие для СПО / И. Ю.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Коробейникова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Г. А. Трубецкая. - Электрон. те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стовые данные. - Саратов: Профобразование, 2019. - 154 c. - 978-5-4488-0344-4. - Режим доступа: http://www.iprbookshop.ru/86073.html</w:t>
            </w: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Кочетков, Е. С.   Теория вероятностей и математическая статистика: учебник для студентов учреждений среднего профессионального образования / Е. С. Кочетков, С. О.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Смерчинская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В. В. Соколов. - 2-е изд., испр. и перераб. - Москва ФОРУМ: ИНФРА-М, 2018. - 240 с.</w:t>
            </w: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C63C3">
            <w:pPr>
              <w:pStyle w:val="a7"/>
              <w:numPr>
                <w:ilvl w:val="0"/>
                <w:numId w:val="25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</w:pP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Михин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М. Н. Теория вероятностей учебное пособие для СПО / М. Н.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Михин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 xml:space="preserve">, Т. Б. Белова. - Саратов, Москва: Профобразование, Ай Пи Ар Медиа, 2020. - 94 c. - ISBN 978-5-4488-0819-7, 978-5-4497-0488-7. - Текст: электронный // Электронно-библиотечная система IPR BOOKS: [сайт]. - URL: http://www.iprbookshop.ru/93074.html (дата обращения: 16.09.2020). - Режим доступа: для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авторизир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FFFFF"/>
                <w:lang w:eastAsia="ru-RU"/>
              </w:rPr>
              <w:t>. пользователей</w:t>
            </w:r>
          </w:p>
          <w:p w:rsidR="00862965" w:rsidRPr="00774E05" w:rsidRDefault="00862965" w:rsidP="00862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62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  <w:r w:rsidRPr="00774E05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Дополнительная литература</w:t>
            </w:r>
          </w:p>
          <w:p w:rsidR="008C63C3" w:rsidRPr="00774E05" w:rsidRDefault="008C63C3" w:rsidP="008629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8667E7" w:rsidRPr="00774E05" w:rsidTr="008667E7">
        <w:tc>
          <w:tcPr>
            <w:tcW w:w="2785" w:type="pct"/>
          </w:tcPr>
          <w:p w:rsidR="008667E7" w:rsidRPr="00774E05" w:rsidRDefault="008667E7" w:rsidP="008C63C3">
            <w:pPr>
              <w:pStyle w:val="a7"/>
              <w:numPr>
                <w:ilvl w:val="0"/>
                <w:numId w:val="26"/>
              </w:num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Царькова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, Е. В. Теория вероятностей и математическая статистика. Ч.1. Теория в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е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роятностей: учебное пособие / Е. В.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Царькова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- Москва: Российский государстве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н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ный университет правосудия, 2022. - 152 c. - ISBN 978-5-93916-973-8. - Текст: эле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к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тронный // Цифровой образовательный ресурс IPR SMART</w:t>
            </w:r>
            <w:proofErr w:type="gram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 :</w:t>
            </w:r>
            <w:proofErr w:type="gram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 [сайт]. - URL: https://www.iprbookshop.ru/122916.html (дата обращения: 14.07.2022). - Режим д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о</w:t>
            </w:r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 xml:space="preserve">ступа: для </w:t>
            </w:r>
            <w:proofErr w:type="spellStart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авторизир</w:t>
            </w:r>
            <w:proofErr w:type="spellEnd"/>
            <w:r w:rsidRPr="00774E05">
              <w:rPr>
                <w:rFonts w:ascii="Times New Roman" w:eastAsia="Times New Roman" w:hAnsi="Times New Roman"/>
                <w:sz w:val="24"/>
                <w:szCs w:val="24"/>
                <w:shd w:val="clear" w:color="auto" w:fill="F8F9FA"/>
                <w:lang w:eastAsia="ru-RU"/>
              </w:rPr>
              <w:t>. пользователей</w:t>
            </w:r>
          </w:p>
        </w:tc>
      </w:tr>
    </w:tbl>
    <w:p w:rsidR="00912513" w:rsidRPr="00774E05" w:rsidRDefault="00912513" w:rsidP="00912513">
      <w:pPr>
        <w:pStyle w:val="a3"/>
        <w:ind w:left="720"/>
        <w:jc w:val="both"/>
        <w:rPr>
          <w:rFonts w:ascii="Times New Roman" w:hAnsi="Times New Roman"/>
          <w:sz w:val="24"/>
          <w:szCs w:val="24"/>
        </w:rPr>
      </w:pPr>
    </w:p>
    <w:p w:rsidR="006F0B4E" w:rsidRPr="00774E05" w:rsidRDefault="006F0B4E" w:rsidP="005442A3">
      <w:pPr>
        <w:pStyle w:val="a3"/>
        <w:jc w:val="both"/>
        <w:rPr>
          <w:rStyle w:val="FontStyle43"/>
          <w:sz w:val="24"/>
          <w:szCs w:val="24"/>
        </w:rPr>
      </w:pPr>
    </w:p>
    <w:p w:rsidR="00A62C89" w:rsidRPr="00774E05" w:rsidRDefault="00A62C89" w:rsidP="00A62C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A62C89" w:rsidRPr="00774E05" w:rsidRDefault="00A62C89" w:rsidP="00A62C89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8C63C3" w:rsidRPr="00774E05" w:rsidRDefault="008C63C3" w:rsidP="008127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E2A0D" w:rsidRPr="00774E05" w:rsidRDefault="00912513" w:rsidP="00812723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74E05">
        <w:rPr>
          <w:rFonts w:ascii="Times New Roman" w:hAnsi="Times New Roman" w:cs="Times New Roman"/>
          <w:b/>
          <w:sz w:val="24"/>
          <w:szCs w:val="24"/>
        </w:rPr>
        <w:t>5</w:t>
      </w:r>
      <w:r w:rsidR="008E2A0D" w:rsidRPr="00774E05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E2A0D" w:rsidRPr="00774E05">
        <w:rPr>
          <w:rFonts w:ascii="Times New Roman" w:hAnsi="Times New Roman" w:cs="Times New Roman"/>
          <w:b/>
          <w:caps/>
          <w:sz w:val="24"/>
          <w:szCs w:val="24"/>
        </w:rPr>
        <w:t>Контроль и оценка результатов освоения Дисциплины</w:t>
      </w:r>
    </w:p>
    <w:p w:rsidR="008E2A0D" w:rsidRPr="00AC6186" w:rsidRDefault="008E2A0D" w:rsidP="008E2A0D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248"/>
        <w:gridCol w:w="2767"/>
        <w:gridCol w:w="2329"/>
      </w:tblGrid>
      <w:tr w:rsidR="00912513" w:rsidTr="00C251A4">
        <w:tc>
          <w:tcPr>
            <w:tcW w:w="4248" w:type="dxa"/>
          </w:tcPr>
          <w:p w:rsidR="00912513" w:rsidRPr="002874E9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Результаты обучения (освоенные умения, усвоенные знания)</w:t>
            </w:r>
          </w:p>
        </w:tc>
        <w:tc>
          <w:tcPr>
            <w:tcW w:w="2767" w:type="dxa"/>
          </w:tcPr>
          <w:p w:rsidR="00912513" w:rsidRPr="002874E9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Коды формируемых компетенций, ли</w:t>
            </w:r>
            <w:r>
              <w:rPr>
                <w:rFonts w:ascii="Times New Roman" w:hAnsi="Times New Roman" w:cs="Times New Roman"/>
                <w:b/>
                <w:sz w:val="24"/>
              </w:rPr>
              <w:t>ч</w:t>
            </w:r>
            <w:r>
              <w:rPr>
                <w:rFonts w:ascii="Times New Roman" w:hAnsi="Times New Roman" w:cs="Times New Roman"/>
                <w:b/>
                <w:sz w:val="24"/>
              </w:rPr>
              <w:t>ностных результатов</w:t>
            </w:r>
          </w:p>
        </w:tc>
        <w:tc>
          <w:tcPr>
            <w:tcW w:w="2329" w:type="dxa"/>
          </w:tcPr>
          <w:p w:rsidR="00912513" w:rsidRPr="002874E9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 xml:space="preserve"> Формы и м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 xml:space="preserve">етоды 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контроля и </w:t>
            </w:r>
            <w:r w:rsidRPr="002874E9">
              <w:rPr>
                <w:rFonts w:ascii="Times New Roman" w:hAnsi="Times New Roman" w:cs="Times New Roman"/>
                <w:b/>
                <w:sz w:val="24"/>
              </w:rPr>
              <w:t>оценки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результатов об</w:t>
            </w:r>
            <w:r>
              <w:rPr>
                <w:rFonts w:ascii="Times New Roman" w:hAnsi="Times New Roman" w:cs="Times New Roman"/>
                <w:b/>
                <w:sz w:val="24"/>
              </w:rPr>
              <w:t>у</w:t>
            </w:r>
            <w:r>
              <w:rPr>
                <w:rFonts w:ascii="Times New Roman" w:hAnsi="Times New Roman" w:cs="Times New Roman"/>
                <w:b/>
                <w:sz w:val="24"/>
              </w:rPr>
              <w:t>чения</w:t>
            </w:r>
          </w:p>
        </w:tc>
      </w:tr>
      <w:tr w:rsidR="00912513" w:rsidTr="00C251A4">
        <w:tc>
          <w:tcPr>
            <w:tcW w:w="4248" w:type="dxa"/>
          </w:tcPr>
          <w:p w:rsidR="00912513" w:rsidRPr="00E73EEC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t>Знать:</w:t>
            </w:r>
          </w:p>
          <w:p w:rsidR="00912513" w:rsidRPr="00E73EEC" w:rsidRDefault="00912513" w:rsidP="00C251A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 xml:space="preserve">  основные понятия комбинаторики;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основные понятия теории вероятн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стей;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понятие схемы Бернулли;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 xml:space="preserve">- понятие и характеристики ДСВ; 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 xml:space="preserve">- понятие и характеристики НСВ; 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-формулировку центральной предел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 xml:space="preserve">ной теоремы, неравенства Чебышева, закона больших чисел; 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сущность выборочного метода;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методику статистического оценив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ния и проверки гипотез;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методику моделирования ДСВ и НСВ.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Студенты должны знать логические связи между данными блоками.</w:t>
            </w:r>
          </w:p>
          <w:p w:rsidR="00912513" w:rsidRPr="00163AF4" w:rsidRDefault="00912513" w:rsidP="00C251A4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767" w:type="dxa"/>
            <w:vAlign w:val="center"/>
          </w:tcPr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ОК1-2,</w:t>
            </w:r>
          </w:p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ПК1.1, ПК2.2, ПК3.1,</w:t>
            </w:r>
          </w:p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ЛР6, ЛР 7, ЛР 14-16, ЛР 19, </w:t>
            </w:r>
          </w:p>
          <w:p w:rsidR="00912513" w:rsidRPr="009A3B9A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 20</w:t>
            </w:r>
          </w:p>
          <w:p w:rsidR="00912513" w:rsidRPr="0062663C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12513" w:rsidRPr="0069354B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нения тестового з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у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12513" w:rsidRPr="0069354B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2513" w:rsidTr="00C251A4">
        <w:tc>
          <w:tcPr>
            <w:tcW w:w="4248" w:type="dxa"/>
          </w:tcPr>
          <w:p w:rsidR="00912513" w:rsidRPr="00E73EEC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E73EEC">
              <w:rPr>
                <w:rFonts w:ascii="Times New Roman" w:hAnsi="Times New Roman" w:cs="Times New Roman"/>
                <w:b/>
                <w:sz w:val="24"/>
              </w:rPr>
              <w:lastRenderedPageBreak/>
              <w:t>Уметь: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 xml:space="preserve">- рассчитывать количество выборок заданного типа в заданных условиях; 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-вычислять вероятности событий по классической формуле определения вероятности;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вычислять вероятности сложных с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 xml:space="preserve">бытий; 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 xml:space="preserve">- вычислять вероятности событий по схеме Бернулли; 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-записывать и изображать графически распределение ДСВ;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вычислять характеристики ДСВ;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-вычислять вероятности для равн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мерно распределенной НСВ;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вычислять характеристики НСВ;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вычислять вероятности нормально, показательно распределенной НСВ;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строить для заданной выборки ее графическую диаграмму, рассчит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вать ее числовые характеристики;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рассчитывать по заданной выборке точечные и интервальные оценки;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проверять гипотезу о распределении по критерию Пирсона;</w:t>
            </w:r>
          </w:p>
          <w:p w:rsidR="00912513" w:rsidRPr="00AC6186" w:rsidRDefault="00912513" w:rsidP="00912513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AC6186">
              <w:rPr>
                <w:rFonts w:ascii="Times New Roman" w:hAnsi="Times New Roman" w:cs="Times New Roman"/>
                <w:sz w:val="24"/>
                <w:szCs w:val="24"/>
              </w:rPr>
              <w:t>- моделировать ДСВ, НСВ.</w:t>
            </w:r>
          </w:p>
          <w:p w:rsidR="00912513" w:rsidRPr="00E73EEC" w:rsidRDefault="00912513" w:rsidP="00C251A4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A207D1">
              <w:rPr>
                <w:rFonts w:ascii="Times New Roman" w:hAnsi="Times New Roman" w:cs="Times New Roman"/>
                <w:sz w:val="24"/>
                <w:szCs w:val="24"/>
              </w:rPr>
              <w:t>теории комплексных чисел</w:t>
            </w:r>
          </w:p>
        </w:tc>
        <w:tc>
          <w:tcPr>
            <w:tcW w:w="2767" w:type="dxa"/>
            <w:vAlign w:val="center"/>
          </w:tcPr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ОК1-2,</w:t>
            </w:r>
          </w:p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ОК4-6,</w:t>
            </w:r>
          </w:p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ПК1.1, ПК2.2, ПК3.1,</w:t>
            </w:r>
          </w:p>
          <w:p w:rsidR="00912513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ЛР6, ЛР 7, ЛР 14-16, ЛР 19, </w:t>
            </w:r>
          </w:p>
          <w:p w:rsidR="00912513" w:rsidRPr="009A3B9A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ЛР 20</w:t>
            </w:r>
          </w:p>
          <w:p w:rsidR="00912513" w:rsidRPr="0062663C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329" w:type="dxa"/>
            <w:vAlign w:val="center"/>
          </w:tcPr>
          <w:p w:rsidR="00912513" w:rsidRPr="0069354B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езультаты выпо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нения тестового з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9354B">
              <w:rPr>
                <w:rFonts w:ascii="Times New Roman" w:hAnsi="Times New Roman" w:cs="Times New Roman"/>
                <w:sz w:val="24"/>
                <w:szCs w:val="24"/>
              </w:rPr>
              <w:t>дания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>устный опрос об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у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чающихся;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аудиторная сам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стоятельная работа</w:t>
            </w:r>
            <w:r w:rsidRPr="0069354B">
              <w:rPr>
                <w:rFonts w:asciiTheme="minorEastAsia" w:hAnsiTheme="minorEastAsia" w:cstheme="minorEastAsia" w:hint="eastAsia"/>
                <w:sz w:val="24"/>
                <w:szCs w:val="24"/>
              </w:rPr>
              <w:t>;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rFonts w:ascii="Times New Roman" w:hAnsi="Times New Roman"/>
                <w:sz w:val="24"/>
                <w:szCs w:val="24"/>
              </w:rPr>
              <w:t xml:space="preserve"> контрольная раб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о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 xml:space="preserve">та; </w:t>
            </w:r>
          </w:p>
          <w:p w:rsidR="00912513" w:rsidRPr="0069354B" w:rsidRDefault="00912513" w:rsidP="00C251A4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9354B">
              <w:rPr>
                <w:sz w:val="24"/>
                <w:szCs w:val="24"/>
              </w:rPr>
              <w:t xml:space="preserve"> 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выполнение пра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к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>тической работы;</w:t>
            </w:r>
            <w:r w:rsidRPr="0069354B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912513" w:rsidRPr="0069354B" w:rsidRDefault="00912513" w:rsidP="00C251A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E2A0D" w:rsidRPr="00AC6186" w:rsidRDefault="008E2A0D" w:rsidP="008E2A0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B22B25" w:rsidRDefault="00B22B25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</w:p>
    <w:p w:rsidR="00912513" w:rsidRPr="00774E05" w:rsidRDefault="00912513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2436ED">
        <w:rPr>
          <w:rFonts w:ascii="Times New Roman" w:hAnsi="Times New Roman"/>
          <w:b/>
          <w:caps/>
          <w:sz w:val="24"/>
          <w:szCs w:val="24"/>
        </w:rPr>
        <w:t>6</w:t>
      </w:r>
      <w:r w:rsidRPr="00774E05">
        <w:rPr>
          <w:rFonts w:ascii="Times New Roman" w:hAnsi="Times New Roman"/>
          <w:b/>
          <w:caps/>
          <w:sz w:val="24"/>
          <w:szCs w:val="24"/>
        </w:rPr>
        <w:t>. ЛИСТ ИЗМЕНЕНИЙ И ДОПОЛНЕНИЙ, ВНЕСЕННЫХ В ПРОГРАММУ</w:t>
      </w:r>
    </w:p>
    <w:p w:rsidR="00912513" w:rsidRPr="00774E05" w:rsidRDefault="00912513" w:rsidP="00912513">
      <w:pPr>
        <w:jc w:val="center"/>
        <w:rPr>
          <w:rFonts w:ascii="Times New Roman" w:hAnsi="Times New Roman"/>
          <w:b/>
          <w:caps/>
          <w:sz w:val="24"/>
          <w:szCs w:val="24"/>
        </w:rPr>
      </w:pPr>
      <w:r w:rsidRPr="00774E05">
        <w:rPr>
          <w:rFonts w:ascii="Times New Roman" w:hAnsi="Times New Roman"/>
          <w:b/>
          <w:caps/>
          <w:sz w:val="24"/>
          <w:szCs w:val="24"/>
        </w:rPr>
        <w:t xml:space="preserve"> УЧЕБНОЙ ДИСЦИПЛИНЫ</w:t>
      </w:r>
    </w:p>
    <w:tbl>
      <w:tblPr>
        <w:tblpPr w:leftFromText="180" w:rightFromText="180" w:vertAnchor="text" w:horzAnchor="margin" w:tblpXSpec="center" w:tblpY="373"/>
        <w:tblW w:w="9532" w:type="dxa"/>
        <w:tblLayout w:type="fixed"/>
        <w:tblLook w:val="04A0" w:firstRow="1" w:lastRow="0" w:firstColumn="1" w:lastColumn="0" w:noHBand="0" w:noVBand="1"/>
      </w:tblPr>
      <w:tblGrid>
        <w:gridCol w:w="4590"/>
        <w:gridCol w:w="4942"/>
      </w:tblGrid>
      <w:tr w:rsidR="00912513" w:rsidRPr="002436ED" w:rsidTr="00C251A4">
        <w:tc>
          <w:tcPr>
            <w:tcW w:w="95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13" w:rsidRPr="002436ED" w:rsidRDefault="00912513" w:rsidP="00C251A4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№ изменения, дата внесения изменения; № страницы с изменением</w:t>
            </w:r>
          </w:p>
        </w:tc>
      </w:tr>
      <w:tr w:rsidR="00912513" w:rsidRPr="002436ED" w:rsidTr="00C251A4"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912513" w:rsidRPr="002436ED" w:rsidRDefault="00912513" w:rsidP="00C251A4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513" w:rsidRPr="002436ED" w:rsidRDefault="00912513" w:rsidP="00C251A4">
            <w:pPr>
              <w:jc w:val="center"/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СТАЛО</w:t>
            </w:r>
          </w:p>
        </w:tc>
      </w:tr>
      <w:tr w:rsidR="00912513" w:rsidRPr="002436ED" w:rsidTr="00D64DBA">
        <w:trPr>
          <w:trHeight w:val="3382"/>
        </w:trPr>
        <w:tc>
          <w:tcPr>
            <w:tcW w:w="4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912513" w:rsidRPr="002436ED" w:rsidRDefault="00912513" w:rsidP="00C251A4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Основание:</w:t>
            </w:r>
          </w:p>
          <w:p w:rsidR="00912513" w:rsidRPr="002436ED" w:rsidRDefault="00912513" w:rsidP="00C251A4">
            <w:pPr>
              <w:rPr>
                <w:rFonts w:ascii="Times New Roman" w:hAnsi="Times New Roman"/>
              </w:rPr>
            </w:pPr>
          </w:p>
          <w:p w:rsidR="00912513" w:rsidRPr="002436ED" w:rsidRDefault="00912513" w:rsidP="00C251A4">
            <w:pPr>
              <w:rPr>
                <w:rFonts w:ascii="Times New Roman" w:hAnsi="Times New Roman"/>
              </w:rPr>
            </w:pPr>
          </w:p>
          <w:p w:rsidR="00912513" w:rsidRPr="002436ED" w:rsidRDefault="00912513" w:rsidP="00C251A4">
            <w:pPr>
              <w:rPr>
                <w:rFonts w:ascii="Times New Roman" w:hAnsi="Times New Roman"/>
              </w:rPr>
            </w:pPr>
          </w:p>
          <w:p w:rsidR="00912513" w:rsidRPr="002436ED" w:rsidRDefault="00912513" w:rsidP="00C251A4">
            <w:pPr>
              <w:rPr>
                <w:rFonts w:ascii="Times New Roman" w:hAnsi="Times New Roman"/>
              </w:rPr>
            </w:pPr>
            <w:r w:rsidRPr="002436ED">
              <w:rPr>
                <w:rFonts w:ascii="Times New Roman" w:hAnsi="Times New Roman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2513" w:rsidRPr="002436ED" w:rsidRDefault="00912513" w:rsidP="00C251A4">
            <w:pPr>
              <w:snapToGrid w:val="0"/>
              <w:jc w:val="center"/>
              <w:rPr>
                <w:rFonts w:ascii="Times New Roman" w:hAnsi="Times New Roman"/>
              </w:rPr>
            </w:pPr>
          </w:p>
        </w:tc>
      </w:tr>
    </w:tbl>
    <w:p w:rsidR="001E0066" w:rsidRPr="00542F18" w:rsidRDefault="001E0066" w:rsidP="00162F5F">
      <w:pPr>
        <w:pStyle w:val="a3"/>
        <w:rPr>
          <w:rStyle w:val="FontStyle43"/>
          <w:sz w:val="24"/>
        </w:rPr>
      </w:pPr>
    </w:p>
    <w:sectPr w:rsidR="001E0066" w:rsidRPr="00542F18" w:rsidSect="00461BA0">
      <w:footerReference w:type="even" r:id="rId9"/>
      <w:foot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32CA0" w:rsidRDefault="00E32CA0" w:rsidP="009F6F5F">
      <w:pPr>
        <w:spacing w:after="0" w:line="240" w:lineRule="auto"/>
      </w:pPr>
      <w:r>
        <w:separator/>
      </w:r>
    </w:p>
  </w:endnote>
  <w:endnote w:type="continuationSeparator" w:id="0">
    <w:p w:rsidR="00E32CA0" w:rsidRDefault="00E32CA0" w:rsidP="009F6F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4E05" w:rsidRDefault="00774E05" w:rsidP="00461BA0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774E05" w:rsidRDefault="00774E05" w:rsidP="00461BA0">
    <w:pPr>
      <w:pStyle w:val="a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3848372"/>
      <w:docPartObj>
        <w:docPartGallery w:val="Page Numbers (Bottom of Page)"/>
        <w:docPartUnique/>
      </w:docPartObj>
    </w:sdtPr>
    <w:sdtEndPr/>
    <w:sdtContent>
      <w:p w:rsidR="00774E05" w:rsidRDefault="00774E05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7024">
          <w:rPr>
            <w:noProof/>
          </w:rPr>
          <w:t>18</w:t>
        </w:r>
        <w:r>
          <w:fldChar w:fldCharType="end"/>
        </w:r>
      </w:p>
    </w:sdtContent>
  </w:sdt>
  <w:p w:rsidR="00774E05" w:rsidRDefault="00774E05" w:rsidP="00461BA0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32CA0" w:rsidRDefault="00E32CA0" w:rsidP="009F6F5F">
      <w:pPr>
        <w:spacing w:after="0" w:line="240" w:lineRule="auto"/>
      </w:pPr>
      <w:r>
        <w:separator/>
      </w:r>
    </w:p>
  </w:footnote>
  <w:footnote w:type="continuationSeparator" w:id="0">
    <w:p w:rsidR="00E32CA0" w:rsidRDefault="00E32CA0" w:rsidP="009F6F5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21242"/>
    <w:multiLevelType w:val="hybridMultilevel"/>
    <w:tmpl w:val="465456F8"/>
    <w:lvl w:ilvl="0" w:tplc="DD3E1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C62479"/>
    <w:multiLevelType w:val="hybridMultilevel"/>
    <w:tmpl w:val="CEDEC380"/>
    <w:lvl w:ilvl="0" w:tplc="DD3E1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AF60A6"/>
    <w:multiLevelType w:val="hybridMultilevel"/>
    <w:tmpl w:val="9552F5AC"/>
    <w:lvl w:ilvl="0" w:tplc="5E5C80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AC902BA"/>
    <w:multiLevelType w:val="hybridMultilevel"/>
    <w:tmpl w:val="8D125038"/>
    <w:lvl w:ilvl="0" w:tplc="DD3E1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6E6B82"/>
    <w:multiLevelType w:val="hybridMultilevel"/>
    <w:tmpl w:val="4AC4BD1A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A352EB"/>
    <w:multiLevelType w:val="hybridMultilevel"/>
    <w:tmpl w:val="B2389866"/>
    <w:lvl w:ilvl="0" w:tplc="DD3E1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94945AC"/>
    <w:multiLevelType w:val="multilevel"/>
    <w:tmpl w:val="460CA47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7">
    <w:nsid w:val="1B5C527F"/>
    <w:multiLevelType w:val="hybridMultilevel"/>
    <w:tmpl w:val="B7B89630"/>
    <w:lvl w:ilvl="0" w:tplc="28362C10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8A760F"/>
    <w:multiLevelType w:val="hybridMultilevel"/>
    <w:tmpl w:val="E1B4703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3601FF8"/>
    <w:multiLevelType w:val="hybridMultilevel"/>
    <w:tmpl w:val="2EFE347E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2B258B6"/>
    <w:multiLevelType w:val="hybridMultilevel"/>
    <w:tmpl w:val="3DA8BC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1225BA"/>
    <w:multiLevelType w:val="hybridMultilevel"/>
    <w:tmpl w:val="34527DB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43E4085"/>
    <w:multiLevelType w:val="hybridMultilevel"/>
    <w:tmpl w:val="F8FA1C58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7A668F7"/>
    <w:multiLevelType w:val="hybridMultilevel"/>
    <w:tmpl w:val="128A80DA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9550294"/>
    <w:multiLevelType w:val="hybridMultilevel"/>
    <w:tmpl w:val="1E0C38B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38060E"/>
    <w:multiLevelType w:val="hybridMultilevel"/>
    <w:tmpl w:val="01FC7D14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D7A6B50"/>
    <w:multiLevelType w:val="hybridMultilevel"/>
    <w:tmpl w:val="39363974"/>
    <w:lvl w:ilvl="0" w:tplc="DD3E1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E9079B8"/>
    <w:multiLevelType w:val="hybridMultilevel"/>
    <w:tmpl w:val="93161BC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12F0DD4"/>
    <w:multiLevelType w:val="hybridMultilevel"/>
    <w:tmpl w:val="783279CA"/>
    <w:lvl w:ilvl="0" w:tplc="38543D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C135EB"/>
    <w:multiLevelType w:val="hybridMultilevel"/>
    <w:tmpl w:val="804686F0"/>
    <w:lvl w:ilvl="0" w:tplc="BE52D6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8C92253"/>
    <w:multiLevelType w:val="hybridMultilevel"/>
    <w:tmpl w:val="5406F71E"/>
    <w:lvl w:ilvl="0" w:tplc="38543DB4"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BE33EA1"/>
    <w:multiLevelType w:val="multilevel"/>
    <w:tmpl w:val="1F7415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>
    <w:nsid w:val="721279F5"/>
    <w:multiLevelType w:val="hybridMultilevel"/>
    <w:tmpl w:val="01989B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9448F2"/>
    <w:multiLevelType w:val="hybridMultilevel"/>
    <w:tmpl w:val="7D2801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CB57AB3"/>
    <w:multiLevelType w:val="hybridMultilevel"/>
    <w:tmpl w:val="ECB6AF7C"/>
    <w:lvl w:ilvl="0" w:tplc="DD3E133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E40D53"/>
    <w:multiLevelType w:val="hybridMultilevel"/>
    <w:tmpl w:val="CE400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3"/>
  </w:num>
  <w:num w:numId="4">
    <w:abstractNumId w:val="11"/>
  </w:num>
  <w:num w:numId="5">
    <w:abstractNumId w:val="15"/>
  </w:num>
  <w:num w:numId="6">
    <w:abstractNumId w:val="18"/>
  </w:num>
  <w:num w:numId="7">
    <w:abstractNumId w:val="20"/>
  </w:num>
  <w:num w:numId="8">
    <w:abstractNumId w:val="9"/>
  </w:num>
  <w:num w:numId="9">
    <w:abstractNumId w:val="8"/>
  </w:num>
  <w:num w:numId="10">
    <w:abstractNumId w:val="14"/>
  </w:num>
  <w:num w:numId="11">
    <w:abstractNumId w:val="24"/>
  </w:num>
  <w:num w:numId="12">
    <w:abstractNumId w:val="3"/>
  </w:num>
  <w:num w:numId="13">
    <w:abstractNumId w:val="1"/>
  </w:num>
  <w:num w:numId="14">
    <w:abstractNumId w:val="23"/>
  </w:num>
  <w:num w:numId="15">
    <w:abstractNumId w:val="12"/>
  </w:num>
  <w:num w:numId="16">
    <w:abstractNumId w:val="4"/>
  </w:num>
  <w:num w:numId="17">
    <w:abstractNumId w:val="19"/>
  </w:num>
  <w:num w:numId="18">
    <w:abstractNumId w:val="7"/>
  </w:num>
  <w:num w:numId="19">
    <w:abstractNumId w:val="5"/>
  </w:num>
  <w:num w:numId="20">
    <w:abstractNumId w:val="2"/>
  </w:num>
  <w:num w:numId="21">
    <w:abstractNumId w:val="0"/>
  </w:num>
  <w:num w:numId="22">
    <w:abstractNumId w:val="16"/>
  </w:num>
  <w:num w:numId="23">
    <w:abstractNumId w:val="21"/>
  </w:num>
  <w:num w:numId="24">
    <w:abstractNumId w:val="17"/>
  </w:num>
  <w:num w:numId="25">
    <w:abstractNumId w:val="2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AC0"/>
    <w:rsid w:val="00002FC1"/>
    <w:rsid w:val="000134EE"/>
    <w:rsid w:val="0004146F"/>
    <w:rsid w:val="00044C2F"/>
    <w:rsid w:val="00044EFC"/>
    <w:rsid w:val="000474BA"/>
    <w:rsid w:val="000636F4"/>
    <w:rsid w:val="000719EB"/>
    <w:rsid w:val="00073904"/>
    <w:rsid w:val="000749E4"/>
    <w:rsid w:val="00075FD9"/>
    <w:rsid w:val="00080A19"/>
    <w:rsid w:val="000B4DB1"/>
    <w:rsid w:val="000C6D9B"/>
    <w:rsid w:val="000D6CB5"/>
    <w:rsid w:val="000E508C"/>
    <w:rsid w:val="000F4633"/>
    <w:rsid w:val="00106940"/>
    <w:rsid w:val="00113647"/>
    <w:rsid w:val="00121317"/>
    <w:rsid w:val="001220D3"/>
    <w:rsid w:val="001229FB"/>
    <w:rsid w:val="0012529B"/>
    <w:rsid w:val="0014060D"/>
    <w:rsid w:val="00162F5F"/>
    <w:rsid w:val="00171B33"/>
    <w:rsid w:val="00180796"/>
    <w:rsid w:val="00187A8A"/>
    <w:rsid w:val="001A42C3"/>
    <w:rsid w:val="001A4B74"/>
    <w:rsid w:val="001A7E43"/>
    <w:rsid w:val="001B4D86"/>
    <w:rsid w:val="001B6C4B"/>
    <w:rsid w:val="001B70F3"/>
    <w:rsid w:val="001C1AE5"/>
    <w:rsid w:val="001D3E49"/>
    <w:rsid w:val="001E0066"/>
    <w:rsid w:val="001E1F88"/>
    <w:rsid w:val="00207469"/>
    <w:rsid w:val="002104E7"/>
    <w:rsid w:val="00226897"/>
    <w:rsid w:val="002323C5"/>
    <w:rsid w:val="002419C8"/>
    <w:rsid w:val="0025170E"/>
    <w:rsid w:val="002561A7"/>
    <w:rsid w:val="00262E3A"/>
    <w:rsid w:val="00282162"/>
    <w:rsid w:val="00295175"/>
    <w:rsid w:val="00295FB2"/>
    <w:rsid w:val="002A08AF"/>
    <w:rsid w:val="002C7D9A"/>
    <w:rsid w:val="002E1A28"/>
    <w:rsid w:val="002F0588"/>
    <w:rsid w:val="002F1B87"/>
    <w:rsid w:val="002F7DDD"/>
    <w:rsid w:val="003020BE"/>
    <w:rsid w:val="003110A1"/>
    <w:rsid w:val="00316901"/>
    <w:rsid w:val="00320F69"/>
    <w:rsid w:val="0034069D"/>
    <w:rsid w:val="0034789E"/>
    <w:rsid w:val="00350E84"/>
    <w:rsid w:val="00367AC7"/>
    <w:rsid w:val="003B248A"/>
    <w:rsid w:val="003B3FBB"/>
    <w:rsid w:val="003B6A30"/>
    <w:rsid w:val="003C0302"/>
    <w:rsid w:val="003C408E"/>
    <w:rsid w:val="003C60C6"/>
    <w:rsid w:val="003D4C63"/>
    <w:rsid w:val="003D7361"/>
    <w:rsid w:val="003E4016"/>
    <w:rsid w:val="003F4BC2"/>
    <w:rsid w:val="00404180"/>
    <w:rsid w:val="004349A4"/>
    <w:rsid w:val="004353DA"/>
    <w:rsid w:val="00461BA0"/>
    <w:rsid w:val="00461F50"/>
    <w:rsid w:val="00492651"/>
    <w:rsid w:val="00496556"/>
    <w:rsid w:val="004972A1"/>
    <w:rsid w:val="004B1F08"/>
    <w:rsid w:val="004B7008"/>
    <w:rsid w:val="004C55B7"/>
    <w:rsid w:val="004C6987"/>
    <w:rsid w:val="004D0942"/>
    <w:rsid w:val="004D0D10"/>
    <w:rsid w:val="004E5814"/>
    <w:rsid w:val="004F09A2"/>
    <w:rsid w:val="004F24BC"/>
    <w:rsid w:val="004F5CEF"/>
    <w:rsid w:val="005059BB"/>
    <w:rsid w:val="00517113"/>
    <w:rsid w:val="005173E2"/>
    <w:rsid w:val="00521C6A"/>
    <w:rsid w:val="00535BB3"/>
    <w:rsid w:val="00536A71"/>
    <w:rsid w:val="00542C35"/>
    <w:rsid w:val="00542F18"/>
    <w:rsid w:val="005442A3"/>
    <w:rsid w:val="00546DE6"/>
    <w:rsid w:val="00571633"/>
    <w:rsid w:val="005761C1"/>
    <w:rsid w:val="00577065"/>
    <w:rsid w:val="00585060"/>
    <w:rsid w:val="00587A43"/>
    <w:rsid w:val="00591E9A"/>
    <w:rsid w:val="005A5A43"/>
    <w:rsid w:val="005A70D2"/>
    <w:rsid w:val="005D1A4C"/>
    <w:rsid w:val="005E1218"/>
    <w:rsid w:val="005E76C3"/>
    <w:rsid w:val="005F6D69"/>
    <w:rsid w:val="0060643F"/>
    <w:rsid w:val="0061245C"/>
    <w:rsid w:val="00612F58"/>
    <w:rsid w:val="00617259"/>
    <w:rsid w:val="00624583"/>
    <w:rsid w:val="006253E2"/>
    <w:rsid w:val="00626692"/>
    <w:rsid w:val="00637927"/>
    <w:rsid w:val="00651435"/>
    <w:rsid w:val="006618D4"/>
    <w:rsid w:val="006737E2"/>
    <w:rsid w:val="00682755"/>
    <w:rsid w:val="006A73F7"/>
    <w:rsid w:val="006B2ECF"/>
    <w:rsid w:val="006B3F22"/>
    <w:rsid w:val="006B68B5"/>
    <w:rsid w:val="006C61EB"/>
    <w:rsid w:val="006F009E"/>
    <w:rsid w:val="006F0B4E"/>
    <w:rsid w:val="00702FAE"/>
    <w:rsid w:val="00735B67"/>
    <w:rsid w:val="00745F1E"/>
    <w:rsid w:val="0075435F"/>
    <w:rsid w:val="00760A1C"/>
    <w:rsid w:val="00762572"/>
    <w:rsid w:val="007702C2"/>
    <w:rsid w:val="00774E05"/>
    <w:rsid w:val="007B79BC"/>
    <w:rsid w:val="007D249D"/>
    <w:rsid w:val="007E1E96"/>
    <w:rsid w:val="007E597A"/>
    <w:rsid w:val="00801C21"/>
    <w:rsid w:val="0081058F"/>
    <w:rsid w:val="00812723"/>
    <w:rsid w:val="008346A9"/>
    <w:rsid w:val="0084530E"/>
    <w:rsid w:val="008548F6"/>
    <w:rsid w:val="0086079E"/>
    <w:rsid w:val="00862965"/>
    <w:rsid w:val="00864186"/>
    <w:rsid w:val="008651DD"/>
    <w:rsid w:val="008667E7"/>
    <w:rsid w:val="00896F77"/>
    <w:rsid w:val="008A17F0"/>
    <w:rsid w:val="008B63D7"/>
    <w:rsid w:val="008C60C7"/>
    <w:rsid w:val="008C63C3"/>
    <w:rsid w:val="008D3B56"/>
    <w:rsid w:val="008E2A0D"/>
    <w:rsid w:val="008F4AD8"/>
    <w:rsid w:val="00912513"/>
    <w:rsid w:val="0092597F"/>
    <w:rsid w:val="00937AB0"/>
    <w:rsid w:val="00944610"/>
    <w:rsid w:val="0096322B"/>
    <w:rsid w:val="00965F78"/>
    <w:rsid w:val="00970771"/>
    <w:rsid w:val="00984FE7"/>
    <w:rsid w:val="009A4525"/>
    <w:rsid w:val="009A79D6"/>
    <w:rsid w:val="009B6E06"/>
    <w:rsid w:val="009C1AC0"/>
    <w:rsid w:val="009C3361"/>
    <w:rsid w:val="009D080D"/>
    <w:rsid w:val="009D3299"/>
    <w:rsid w:val="009D60FC"/>
    <w:rsid w:val="009F6F5F"/>
    <w:rsid w:val="00A041CC"/>
    <w:rsid w:val="00A07024"/>
    <w:rsid w:val="00A0772B"/>
    <w:rsid w:val="00A10177"/>
    <w:rsid w:val="00A57A8C"/>
    <w:rsid w:val="00A62AC0"/>
    <w:rsid w:val="00A62C89"/>
    <w:rsid w:val="00A80C39"/>
    <w:rsid w:val="00A84B0B"/>
    <w:rsid w:val="00A93EFD"/>
    <w:rsid w:val="00AA1B01"/>
    <w:rsid w:val="00AA38BC"/>
    <w:rsid w:val="00AA3CFA"/>
    <w:rsid w:val="00AA51C1"/>
    <w:rsid w:val="00AB516B"/>
    <w:rsid w:val="00AC047C"/>
    <w:rsid w:val="00AC6186"/>
    <w:rsid w:val="00AC7E17"/>
    <w:rsid w:val="00AD3930"/>
    <w:rsid w:val="00B04FFC"/>
    <w:rsid w:val="00B22B25"/>
    <w:rsid w:val="00B33A37"/>
    <w:rsid w:val="00B42272"/>
    <w:rsid w:val="00B45507"/>
    <w:rsid w:val="00B50CE3"/>
    <w:rsid w:val="00B55449"/>
    <w:rsid w:val="00B60E38"/>
    <w:rsid w:val="00B63D0C"/>
    <w:rsid w:val="00B662F9"/>
    <w:rsid w:val="00B67B81"/>
    <w:rsid w:val="00B81F56"/>
    <w:rsid w:val="00BA75F0"/>
    <w:rsid w:val="00BC33A7"/>
    <w:rsid w:val="00BC34E7"/>
    <w:rsid w:val="00BC607F"/>
    <w:rsid w:val="00BD6194"/>
    <w:rsid w:val="00BF2706"/>
    <w:rsid w:val="00BF6B0C"/>
    <w:rsid w:val="00C02A2B"/>
    <w:rsid w:val="00C07C99"/>
    <w:rsid w:val="00C16D2E"/>
    <w:rsid w:val="00C251A4"/>
    <w:rsid w:val="00C30449"/>
    <w:rsid w:val="00C30458"/>
    <w:rsid w:val="00C37CE9"/>
    <w:rsid w:val="00C4105B"/>
    <w:rsid w:val="00C4180F"/>
    <w:rsid w:val="00C502D6"/>
    <w:rsid w:val="00C56E41"/>
    <w:rsid w:val="00C66058"/>
    <w:rsid w:val="00C67C35"/>
    <w:rsid w:val="00C71B67"/>
    <w:rsid w:val="00C73244"/>
    <w:rsid w:val="00C76020"/>
    <w:rsid w:val="00C8446C"/>
    <w:rsid w:val="00C9378A"/>
    <w:rsid w:val="00CA432C"/>
    <w:rsid w:val="00CC7573"/>
    <w:rsid w:val="00CD437B"/>
    <w:rsid w:val="00CD57E5"/>
    <w:rsid w:val="00CE42BF"/>
    <w:rsid w:val="00CE67E8"/>
    <w:rsid w:val="00D21DEF"/>
    <w:rsid w:val="00D27F24"/>
    <w:rsid w:val="00D35556"/>
    <w:rsid w:val="00D35760"/>
    <w:rsid w:val="00D552BA"/>
    <w:rsid w:val="00D64A39"/>
    <w:rsid w:val="00D64DBA"/>
    <w:rsid w:val="00D8195E"/>
    <w:rsid w:val="00D836A8"/>
    <w:rsid w:val="00D84A91"/>
    <w:rsid w:val="00D877DE"/>
    <w:rsid w:val="00DA62FB"/>
    <w:rsid w:val="00DC26D5"/>
    <w:rsid w:val="00E01894"/>
    <w:rsid w:val="00E10BCE"/>
    <w:rsid w:val="00E16B7D"/>
    <w:rsid w:val="00E20F1E"/>
    <w:rsid w:val="00E32CA0"/>
    <w:rsid w:val="00E54BF8"/>
    <w:rsid w:val="00E91483"/>
    <w:rsid w:val="00E9363E"/>
    <w:rsid w:val="00E95AD6"/>
    <w:rsid w:val="00E95BFF"/>
    <w:rsid w:val="00ED2D04"/>
    <w:rsid w:val="00ED6A6E"/>
    <w:rsid w:val="00EF2F50"/>
    <w:rsid w:val="00EF5B0D"/>
    <w:rsid w:val="00EF60C9"/>
    <w:rsid w:val="00EF73CB"/>
    <w:rsid w:val="00F01E32"/>
    <w:rsid w:val="00F34DDC"/>
    <w:rsid w:val="00F3607E"/>
    <w:rsid w:val="00F4210E"/>
    <w:rsid w:val="00F5142F"/>
    <w:rsid w:val="00F56445"/>
    <w:rsid w:val="00FE45D0"/>
    <w:rsid w:val="00FF36E7"/>
    <w:rsid w:val="00FF4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C7"/>
  </w:style>
  <w:style w:type="paragraph" w:styleId="1">
    <w:name w:val="heading 1"/>
    <w:basedOn w:val="a"/>
    <w:next w:val="a"/>
    <w:link w:val="10"/>
    <w:qFormat/>
    <w:rsid w:val="006F0B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AC0"/>
    <w:pPr>
      <w:spacing w:after="0" w:line="240" w:lineRule="auto"/>
    </w:pPr>
  </w:style>
  <w:style w:type="table" w:styleId="a5">
    <w:name w:val="Table Grid"/>
    <w:basedOn w:val="a1"/>
    <w:rsid w:val="00063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43">
    <w:name w:val="Font Style43"/>
    <w:basedOn w:val="a0"/>
    <w:uiPriority w:val="99"/>
    <w:rsid w:val="003C0302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3C030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379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63792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637927"/>
    <w:pPr>
      <w:widowControl w:val="0"/>
      <w:autoSpaceDE w:val="0"/>
      <w:autoSpaceDN w:val="0"/>
      <w:adjustRightInd w:val="0"/>
      <w:spacing w:after="0" w:line="266" w:lineRule="exact"/>
      <w:ind w:firstLine="6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37927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37927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6379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"/>
    <w:basedOn w:val="a"/>
    <w:rsid w:val="00F5142F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F5142F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51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F0B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yle17">
    <w:name w:val="Style17"/>
    <w:basedOn w:val="a"/>
    <w:uiPriority w:val="99"/>
    <w:rsid w:val="006F0B4E"/>
    <w:pPr>
      <w:widowControl w:val="0"/>
      <w:autoSpaceDE w:val="0"/>
      <w:autoSpaceDN w:val="0"/>
      <w:adjustRightInd w:val="0"/>
      <w:spacing w:after="0" w:line="269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6F0B4E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rsid w:val="008E2A0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E2A0D"/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0"/>
    <w:rsid w:val="008E2A0D"/>
  </w:style>
  <w:style w:type="paragraph" w:styleId="2">
    <w:name w:val="List 2"/>
    <w:basedOn w:val="a"/>
    <w:uiPriority w:val="99"/>
    <w:semiHidden/>
    <w:unhideWhenUsed/>
    <w:rsid w:val="001E0066"/>
    <w:pPr>
      <w:ind w:left="566" w:hanging="283"/>
      <w:contextualSpacing/>
    </w:pPr>
  </w:style>
  <w:style w:type="paragraph" w:customStyle="1" w:styleId="Style7">
    <w:name w:val="Style7"/>
    <w:basedOn w:val="a"/>
    <w:uiPriority w:val="99"/>
    <w:rsid w:val="001E006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77065"/>
    <w:pPr>
      <w:widowControl w:val="0"/>
      <w:autoSpaceDE w:val="0"/>
      <w:autoSpaceDN w:val="0"/>
      <w:adjustRightInd w:val="0"/>
      <w:spacing w:after="0" w:line="288" w:lineRule="exact"/>
      <w:ind w:hanging="7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3607E"/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F3607E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unhideWhenUsed/>
    <w:rsid w:val="00F3607E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3607E"/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basedOn w:val="a0"/>
    <w:uiPriority w:val="99"/>
    <w:rsid w:val="00F3607E"/>
    <w:rPr>
      <w:rFonts w:ascii="Times New Roman" w:hAnsi="Times New Roman" w:cs="Times New Roman"/>
      <w:sz w:val="23"/>
      <w:szCs w:val="23"/>
      <w:shd w:val="clear" w:color="auto" w:fill="FFFFFF"/>
    </w:rPr>
  </w:style>
  <w:style w:type="table" w:customStyle="1" w:styleId="12">
    <w:name w:val="Сетка таблицы1"/>
    <w:basedOn w:val="a1"/>
    <w:next w:val="a5"/>
    <w:rsid w:val="00F360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5"/>
    <w:rsid w:val="00F360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E01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018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0C7"/>
  </w:style>
  <w:style w:type="paragraph" w:styleId="1">
    <w:name w:val="heading 1"/>
    <w:basedOn w:val="a"/>
    <w:next w:val="a"/>
    <w:link w:val="10"/>
    <w:qFormat/>
    <w:rsid w:val="006F0B4E"/>
    <w:pPr>
      <w:keepNext/>
      <w:spacing w:before="240" w:after="60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62AC0"/>
    <w:pPr>
      <w:spacing w:after="0" w:line="240" w:lineRule="auto"/>
    </w:pPr>
  </w:style>
  <w:style w:type="table" w:styleId="a5">
    <w:name w:val="Table Grid"/>
    <w:basedOn w:val="a1"/>
    <w:rsid w:val="000636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FontStyle43">
    <w:name w:val="Font Style43"/>
    <w:basedOn w:val="a0"/>
    <w:uiPriority w:val="99"/>
    <w:rsid w:val="003C0302"/>
    <w:rPr>
      <w:rFonts w:ascii="Times New Roman" w:hAnsi="Times New Roman" w:cs="Times New Roman"/>
      <w:sz w:val="22"/>
      <w:szCs w:val="22"/>
    </w:rPr>
  </w:style>
  <w:style w:type="character" w:customStyle="1" w:styleId="FontStyle36">
    <w:name w:val="Font Style36"/>
    <w:basedOn w:val="a0"/>
    <w:uiPriority w:val="99"/>
    <w:rsid w:val="003C0302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uiPriority w:val="99"/>
    <w:rsid w:val="00637927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uiPriority w:val="99"/>
    <w:rsid w:val="00637927"/>
    <w:rPr>
      <w:rFonts w:ascii="Times New Roman" w:hAnsi="Times New Roman" w:cs="Times New Roman"/>
      <w:b/>
      <w:bCs/>
      <w:sz w:val="22"/>
      <w:szCs w:val="22"/>
    </w:rPr>
  </w:style>
  <w:style w:type="paragraph" w:customStyle="1" w:styleId="Style9">
    <w:name w:val="Style9"/>
    <w:basedOn w:val="a"/>
    <w:uiPriority w:val="99"/>
    <w:rsid w:val="00637927"/>
    <w:pPr>
      <w:widowControl w:val="0"/>
      <w:autoSpaceDE w:val="0"/>
      <w:autoSpaceDN w:val="0"/>
      <w:adjustRightInd w:val="0"/>
      <w:spacing w:after="0" w:line="266" w:lineRule="exact"/>
      <w:ind w:firstLine="67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8">
    <w:name w:val="Style18"/>
    <w:basedOn w:val="a"/>
    <w:uiPriority w:val="99"/>
    <w:rsid w:val="00637927"/>
    <w:pPr>
      <w:widowControl w:val="0"/>
      <w:autoSpaceDE w:val="0"/>
      <w:autoSpaceDN w:val="0"/>
      <w:adjustRightInd w:val="0"/>
      <w:spacing w:after="0" w:line="312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2">
    <w:name w:val="Style22"/>
    <w:basedOn w:val="a"/>
    <w:uiPriority w:val="99"/>
    <w:rsid w:val="00637927"/>
    <w:pPr>
      <w:widowControl w:val="0"/>
      <w:autoSpaceDE w:val="0"/>
      <w:autoSpaceDN w:val="0"/>
      <w:adjustRightInd w:val="0"/>
      <w:spacing w:after="0" w:line="266" w:lineRule="exact"/>
      <w:ind w:hanging="34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rsid w:val="006379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"/>
    <w:basedOn w:val="a"/>
    <w:rsid w:val="00F5142F"/>
    <w:pPr>
      <w:suppressAutoHyphens/>
      <w:spacing w:after="12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FR2">
    <w:name w:val="FR2"/>
    <w:rsid w:val="00F5142F"/>
    <w:pPr>
      <w:widowControl w:val="0"/>
      <w:tabs>
        <w:tab w:val="num" w:pos="643"/>
      </w:tabs>
      <w:spacing w:after="0" w:line="30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F5142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F0B4E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customStyle="1" w:styleId="Style17">
    <w:name w:val="Style17"/>
    <w:basedOn w:val="a"/>
    <w:uiPriority w:val="99"/>
    <w:rsid w:val="006F0B4E"/>
    <w:pPr>
      <w:widowControl w:val="0"/>
      <w:autoSpaceDE w:val="0"/>
      <w:autoSpaceDN w:val="0"/>
      <w:adjustRightInd w:val="0"/>
      <w:spacing w:after="0" w:line="269" w:lineRule="exact"/>
      <w:ind w:hanging="35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6F0B4E"/>
    <w:pPr>
      <w:ind w:left="720"/>
      <w:contextualSpacing/>
    </w:pPr>
    <w:rPr>
      <w:rFonts w:ascii="Calibri" w:eastAsia="Calibri" w:hAnsi="Calibri" w:cs="Times New Roman"/>
    </w:rPr>
  </w:style>
  <w:style w:type="paragraph" w:styleId="a9">
    <w:name w:val="footer"/>
    <w:basedOn w:val="a"/>
    <w:link w:val="aa"/>
    <w:uiPriority w:val="99"/>
    <w:rsid w:val="008E2A0D"/>
    <w:pPr>
      <w:tabs>
        <w:tab w:val="center" w:pos="4677"/>
        <w:tab w:val="right" w:pos="9355"/>
      </w:tabs>
    </w:pPr>
    <w:rPr>
      <w:rFonts w:ascii="Calibri" w:eastAsia="Times New Roman" w:hAnsi="Calibri" w:cs="Times New Roman"/>
      <w:lang w:eastAsia="ru-RU"/>
    </w:rPr>
  </w:style>
  <w:style w:type="character" w:customStyle="1" w:styleId="aa">
    <w:name w:val="Нижний колонтитул Знак"/>
    <w:basedOn w:val="a0"/>
    <w:link w:val="a9"/>
    <w:uiPriority w:val="99"/>
    <w:rsid w:val="008E2A0D"/>
    <w:rPr>
      <w:rFonts w:ascii="Calibri" w:eastAsia="Times New Roman" w:hAnsi="Calibri" w:cs="Times New Roman"/>
      <w:lang w:eastAsia="ru-RU"/>
    </w:rPr>
  </w:style>
  <w:style w:type="character" w:styleId="ab">
    <w:name w:val="page number"/>
    <w:basedOn w:val="a0"/>
    <w:rsid w:val="008E2A0D"/>
  </w:style>
  <w:style w:type="paragraph" w:styleId="2">
    <w:name w:val="List 2"/>
    <w:basedOn w:val="a"/>
    <w:uiPriority w:val="99"/>
    <w:semiHidden/>
    <w:unhideWhenUsed/>
    <w:rsid w:val="001E0066"/>
    <w:pPr>
      <w:ind w:left="566" w:hanging="283"/>
      <w:contextualSpacing/>
    </w:pPr>
  </w:style>
  <w:style w:type="paragraph" w:customStyle="1" w:styleId="Style7">
    <w:name w:val="Style7"/>
    <w:basedOn w:val="a"/>
    <w:uiPriority w:val="99"/>
    <w:rsid w:val="001E0066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577065"/>
    <w:pPr>
      <w:widowControl w:val="0"/>
      <w:autoSpaceDE w:val="0"/>
      <w:autoSpaceDN w:val="0"/>
      <w:adjustRightInd w:val="0"/>
      <w:spacing w:after="0" w:line="288" w:lineRule="exact"/>
      <w:ind w:hanging="792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Без интервала Знак"/>
    <w:link w:val="a3"/>
    <w:uiPriority w:val="1"/>
    <w:locked/>
    <w:rsid w:val="00F3607E"/>
  </w:style>
  <w:style w:type="character" w:customStyle="1" w:styleId="a8">
    <w:name w:val="Абзац списка Знак"/>
    <w:aliases w:val="Содержание. 2 уровень Знак"/>
    <w:link w:val="a7"/>
    <w:uiPriority w:val="34"/>
    <w:qFormat/>
    <w:locked/>
    <w:rsid w:val="00F3607E"/>
    <w:rPr>
      <w:rFonts w:ascii="Calibri" w:eastAsia="Calibri" w:hAnsi="Calibri" w:cs="Times New Roman"/>
    </w:rPr>
  </w:style>
  <w:style w:type="paragraph" w:styleId="ac">
    <w:name w:val="Body Text"/>
    <w:basedOn w:val="a"/>
    <w:link w:val="ad"/>
    <w:uiPriority w:val="99"/>
    <w:unhideWhenUsed/>
    <w:rsid w:val="00F3607E"/>
    <w:pPr>
      <w:spacing w:after="120"/>
    </w:pPr>
    <w:rPr>
      <w:rFonts w:ascii="Calibri" w:eastAsia="Times New Roman" w:hAnsi="Calibri" w:cs="Times New Roman"/>
      <w:lang w:eastAsia="ru-RU"/>
    </w:rPr>
  </w:style>
  <w:style w:type="character" w:customStyle="1" w:styleId="ad">
    <w:name w:val="Основной текст Знак"/>
    <w:basedOn w:val="a0"/>
    <w:link w:val="ac"/>
    <w:uiPriority w:val="99"/>
    <w:rsid w:val="00F3607E"/>
    <w:rPr>
      <w:rFonts w:ascii="Calibri" w:eastAsia="Times New Roman" w:hAnsi="Calibri" w:cs="Times New Roman"/>
      <w:lang w:eastAsia="ru-RU"/>
    </w:rPr>
  </w:style>
  <w:style w:type="character" w:customStyle="1" w:styleId="11">
    <w:name w:val="Основной текст Знак1"/>
    <w:basedOn w:val="a0"/>
    <w:uiPriority w:val="99"/>
    <w:rsid w:val="00F3607E"/>
    <w:rPr>
      <w:rFonts w:ascii="Times New Roman" w:hAnsi="Times New Roman" w:cs="Times New Roman"/>
      <w:sz w:val="23"/>
      <w:szCs w:val="23"/>
      <w:shd w:val="clear" w:color="auto" w:fill="FFFFFF"/>
    </w:rPr>
  </w:style>
  <w:style w:type="table" w:customStyle="1" w:styleId="12">
    <w:name w:val="Сетка таблицы1"/>
    <w:basedOn w:val="a1"/>
    <w:next w:val="a5"/>
    <w:rsid w:val="00F360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0">
    <w:name w:val="Сетка таблицы2"/>
    <w:basedOn w:val="a1"/>
    <w:next w:val="a5"/>
    <w:rsid w:val="00F3607E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E018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01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14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1B174-960C-44AF-8C16-52ABD83CB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15</Pages>
  <Words>3334</Words>
  <Characters>19006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Анна</cp:lastModifiedBy>
  <cp:revision>15</cp:revision>
  <dcterms:created xsi:type="dcterms:W3CDTF">2023-05-29T07:52:00Z</dcterms:created>
  <dcterms:modified xsi:type="dcterms:W3CDTF">2025-09-11T03:41:00Z</dcterms:modified>
</cp:coreProperties>
</file>