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1C5D76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BA4F0C">
        <w:rPr>
          <w:rFonts w:ascii="Times New Roman" w:hAnsi="Times New Roman" w:cs="Times New Roman"/>
          <w:b/>
          <w:sz w:val="28"/>
        </w:rPr>
        <w:t>.0</w:t>
      </w:r>
      <w:r w:rsidR="00EA2E48">
        <w:rPr>
          <w:rFonts w:ascii="Times New Roman" w:hAnsi="Times New Roman" w:cs="Times New Roman"/>
          <w:b/>
          <w:sz w:val="28"/>
        </w:rPr>
        <w:t>2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EA2E48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2E48">
        <w:rPr>
          <w:rFonts w:ascii="Times New Roman" w:hAnsi="Times New Roman" w:cs="Times New Roman"/>
          <w:b/>
          <w:caps/>
          <w:sz w:val="28"/>
        </w:rPr>
        <w:t>Архитектура аппаратных средств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B7C33" w:rsidRDefault="00DB7C33" w:rsidP="00DB7C3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0B3539">
      <w:pPr>
        <w:pStyle w:val="a3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BB1313">
        <w:rPr>
          <w:rFonts w:ascii="Times New Roman" w:hAnsi="Times New Roman" w:cs="Times New Roman"/>
          <w:sz w:val="28"/>
        </w:rPr>
        <w:t>2</w:t>
      </w:r>
      <w:r w:rsidR="000A388D">
        <w:rPr>
          <w:rFonts w:ascii="Times New Roman" w:hAnsi="Times New Roman" w:cs="Times New Roman"/>
          <w:sz w:val="28"/>
        </w:rPr>
        <w:t>5</w:t>
      </w:r>
    </w:p>
    <w:p w:rsidR="007E14E0" w:rsidRDefault="00410BA0" w:rsidP="00890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C33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EA2E48" w:rsidRPr="00DB7C33">
        <w:rPr>
          <w:rFonts w:ascii="Times New Roman" w:hAnsi="Times New Roman" w:cs="Times New Roman"/>
          <w:sz w:val="28"/>
          <w:szCs w:val="28"/>
        </w:rPr>
        <w:t>Архитектура аппаратных средств</w:t>
      </w:r>
      <w:r w:rsidRPr="00DB7C33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DB7C33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(далее – ФГОС) для специальности </w:t>
      </w:r>
      <w:r w:rsidR="00EA2E48" w:rsidRPr="00DB7C33">
        <w:rPr>
          <w:rFonts w:ascii="Times New Roman" w:hAnsi="Times New Roman"/>
          <w:sz w:val="28"/>
          <w:szCs w:val="28"/>
        </w:rPr>
        <w:t>09.02.07 Информационные с</w:t>
      </w:r>
      <w:r w:rsidR="00EA2E48" w:rsidRPr="00DB7C33">
        <w:rPr>
          <w:rFonts w:ascii="Times New Roman" w:hAnsi="Times New Roman"/>
          <w:sz w:val="28"/>
          <w:szCs w:val="28"/>
        </w:rPr>
        <w:t>и</w:t>
      </w:r>
      <w:r w:rsidR="00EA2E48" w:rsidRPr="00DB7C33">
        <w:rPr>
          <w:rFonts w:ascii="Times New Roman" w:hAnsi="Times New Roman"/>
          <w:sz w:val="28"/>
          <w:szCs w:val="28"/>
        </w:rPr>
        <w:t>стемы и программирование</w:t>
      </w:r>
      <w:r w:rsidR="007E14E0" w:rsidRPr="00DB7C33">
        <w:rPr>
          <w:rFonts w:ascii="Times New Roman" w:hAnsi="Times New Roman" w:cs="Times New Roman"/>
          <w:sz w:val="28"/>
          <w:szCs w:val="28"/>
        </w:rPr>
        <w:t>.</w:t>
      </w:r>
    </w:p>
    <w:p w:rsidR="00DB7C33" w:rsidRDefault="00DB7C33" w:rsidP="00890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C33" w:rsidRDefault="00DB7C33" w:rsidP="00890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C33" w:rsidRPr="00DB7C33" w:rsidRDefault="00DB7C33" w:rsidP="008906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7C33" w:rsidRPr="009B0A4F" w:rsidTr="00DB7C33">
        <w:tc>
          <w:tcPr>
            <w:tcW w:w="4785" w:type="dxa"/>
            <w:hideMark/>
          </w:tcPr>
          <w:p w:rsidR="00DB7C33" w:rsidRPr="009B0A4F" w:rsidRDefault="00DB7C33" w:rsidP="00DB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DB7C33" w:rsidRPr="009B0A4F" w:rsidRDefault="00DB7C33" w:rsidP="00DB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информационных</w:t>
            </w:r>
          </w:p>
          <w:p w:rsidR="00DB7C33" w:rsidRPr="009B0A4F" w:rsidRDefault="00DB7C33" w:rsidP="00DB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DB7C33" w:rsidRPr="009B0A4F" w:rsidRDefault="00DB7C33" w:rsidP="00DB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F02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Мазур Т.В.</w:t>
            </w:r>
          </w:p>
          <w:p w:rsidR="00DB7C33" w:rsidRPr="009B0A4F" w:rsidRDefault="00DB7C33" w:rsidP="00DB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B7C33" w:rsidRPr="009B0A4F" w:rsidRDefault="00DB7C33" w:rsidP="00DB7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DB7C33" w:rsidRPr="009B0A4F" w:rsidRDefault="00DB7C33" w:rsidP="00DB7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DB7C33" w:rsidRPr="009B0A4F" w:rsidRDefault="00DB7C33" w:rsidP="00DB7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="000A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0A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DB7C33" w:rsidRPr="009B0A4F" w:rsidRDefault="00DB7C33" w:rsidP="00DB7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7E14E0" w:rsidRPr="00DB7C33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DB7C33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7E14E0" w:rsidRPr="00DB7C33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C33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</w:t>
      </w:r>
      <w:r w:rsidRPr="00DB7C33">
        <w:rPr>
          <w:rFonts w:ascii="Times New Roman" w:hAnsi="Times New Roman" w:cs="Times New Roman"/>
          <w:sz w:val="28"/>
          <w:szCs w:val="28"/>
        </w:rPr>
        <w:t>о</w:t>
      </w:r>
      <w:r w:rsidRPr="00DB7C33">
        <w:rPr>
          <w:rFonts w:ascii="Times New Roman" w:hAnsi="Times New Roman" w:cs="Times New Roman"/>
          <w:sz w:val="28"/>
          <w:szCs w:val="28"/>
        </w:rPr>
        <w:t>фессиональное образовательное учреждение «Хабаровский колледж отрасл</w:t>
      </w:r>
      <w:r w:rsidRPr="00DB7C33">
        <w:rPr>
          <w:rFonts w:ascii="Times New Roman" w:hAnsi="Times New Roman" w:cs="Times New Roman"/>
          <w:sz w:val="28"/>
          <w:szCs w:val="28"/>
        </w:rPr>
        <w:t>е</w:t>
      </w:r>
      <w:r w:rsidRPr="00DB7C33">
        <w:rPr>
          <w:rFonts w:ascii="Times New Roman" w:hAnsi="Times New Roman" w:cs="Times New Roman"/>
          <w:sz w:val="28"/>
          <w:szCs w:val="28"/>
        </w:rPr>
        <w:t>вых технологий и сферы обслуживания»</w:t>
      </w:r>
      <w:r w:rsidR="00F509C1" w:rsidRPr="00DB7C33">
        <w:rPr>
          <w:rFonts w:ascii="Times New Roman" w:hAnsi="Times New Roman" w:cs="Times New Roman"/>
          <w:sz w:val="28"/>
          <w:szCs w:val="28"/>
        </w:rPr>
        <w:t>.</w:t>
      </w:r>
    </w:p>
    <w:p w:rsidR="00F509C1" w:rsidRPr="00DB7C33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67FD" w:rsidRPr="00DB7C33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F509C1" w:rsidRPr="00DB7C33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C3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="00EA2E48" w:rsidRPr="007E4849">
        <w:rPr>
          <w:rFonts w:ascii="Times New Roman" w:hAnsi="Times New Roman" w:cs="Times New Roman"/>
          <w:sz w:val="28"/>
          <w:szCs w:val="28"/>
        </w:rPr>
        <w:t>Мурук</w:t>
      </w:r>
      <w:proofErr w:type="spellEnd"/>
      <w:r w:rsidR="00EA2E48" w:rsidRPr="007E4849">
        <w:rPr>
          <w:rFonts w:ascii="Times New Roman" w:hAnsi="Times New Roman" w:cs="Times New Roman"/>
          <w:sz w:val="28"/>
          <w:szCs w:val="28"/>
        </w:rPr>
        <w:t xml:space="preserve"> Н. И</w:t>
      </w:r>
      <w:r w:rsidR="00D64EB3" w:rsidRPr="007E4849">
        <w:rPr>
          <w:rFonts w:ascii="Times New Roman" w:hAnsi="Times New Roman" w:cs="Times New Roman"/>
          <w:sz w:val="28"/>
          <w:szCs w:val="28"/>
        </w:rPr>
        <w:t>.</w:t>
      </w:r>
      <w:r w:rsidRPr="007E4849">
        <w:rPr>
          <w:rFonts w:ascii="Times New Roman" w:hAnsi="Times New Roman" w:cs="Times New Roman"/>
          <w:sz w:val="28"/>
          <w:szCs w:val="28"/>
        </w:rPr>
        <w:t>,</w:t>
      </w:r>
      <w:r w:rsidRPr="00DB7C33">
        <w:rPr>
          <w:rFonts w:ascii="Times New Roman" w:hAnsi="Times New Roman" w:cs="Times New Roman"/>
          <w:sz w:val="28"/>
          <w:szCs w:val="28"/>
        </w:rPr>
        <w:t xml:space="preserve"> </w:t>
      </w:r>
      <w:r w:rsidR="00FF53B5" w:rsidRPr="00DB7C33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 учреждения «Хабаро</w:t>
      </w:r>
      <w:r w:rsidR="00FF53B5" w:rsidRPr="00DB7C33">
        <w:rPr>
          <w:rFonts w:ascii="Times New Roman" w:hAnsi="Times New Roman" w:cs="Times New Roman"/>
          <w:sz w:val="28"/>
          <w:szCs w:val="28"/>
        </w:rPr>
        <w:t>в</w:t>
      </w:r>
      <w:r w:rsidR="00FF53B5" w:rsidRPr="00DB7C33">
        <w:rPr>
          <w:rFonts w:ascii="Times New Roman" w:hAnsi="Times New Roman" w:cs="Times New Roman"/>
          <w:sz w:val="28"/>
          <w:szCs w:val="28"/>
        </w:rPr>
        <w:t>ский колледж отраслевых технологий и сферы обслуживания».</w:t>
      </w:r>
    </w:p>
    <w:p w:rsidR="00FF53B5" w:rsidRPr="00DB7C33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B7C33" w:rsidRDefault="00DB7C33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  <w:gridCol w:w="958"/>
      </w:tblGrid>
      <w:tr w:rsidR="00590653" w:rsidRPr="00590653" w:rsidTr="005F2675">
        <w:tc>
          <w:tcPr>
            <w:tcW w:w="8613" w:type="dxa"/>
            <w:shd w:val="clear" w:color="auto" w:fill="auto"/>
          </w:tcPr>
          <w:p w:rsidR="00590653" w:rsidRPr="00590653" w:rsidRDefault="00590653" w:rsidP="00B54116">
            <w:pPr>
              <w:keepNext/>
              <w:numPr>
                <w:ilvl w:val="0"/>
                <w:numId w:val="5"/>
              </w:numPr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590653"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958" w:type="dxa"/>
            <w:shd w:val="clear" w:color="auto" w:fill="auto"/>
          </w:tcPr>
          <w:p w:rsidR="00590653" w:rsidRPr="00590653" w:rsidRDefault="00590653" w:rsidP="0059065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90653" w:rsidRPr="00590653" w:rsidTr="005F2675">
        <w:tc>
          <w:tcPr>
            <w:tcW w:w="8613" w:type="dxa"/>
            <w:shd w:val="clear" w:color="auto" w:fill="auto"/>
          </w:tcPr>
          <w:p w:rsidR="00590653" w:rsidRPr="00590653" w:rsidRDefault="00590653" w:rsidP="00B54116">
            <w:pPr>
              <w:keepNext/>
              <w:numPr>
                <w:ilvl w:val="0"/>
                <w:numId w:val="5"/>
              </w:numPr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</w:pPr>
            <w:r w:rsidRPr="00590653"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  <w:t>Результаты освоенини учебной дисциплины</w:t>
            </w:r>
          </w:p>
          <w:p w:rsidR="00590653" w:rsidRPr="00590653" w:rsidRDefault="00590653" w:rsidP="00590653">
            <w:pPr>
              <w:keepNext/>
              <w:tabs>
                <w:tab w:val="num" w:pos="432"/>
              </w:tabs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shd w:val="clear" w:color="auto" w:fill="auto"/>
          </w:tcPr>
          <w:p w:rsidR="00590653" w:rsidRPr="00590653" w:rsidRDefault="00590653" w:rsidP="0059065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90653" w:rsidRPr="00590653" w:rsidTr="005F2675">
        <w:tc>
          <w:tcPr>
            <w:tcW w:w="8613" w:type="dxa"/>
            <w:shd w:val="clear" w:color="auto" w:fill="auto"/>
          </w:tcPr>
          <w:p w:rsidR="00590653" w:rsidRPr="00590653" w:rsidRDefault="00590653" w:rsidP="00B54116">
            <w:pPr>
              <w:keepNext/>
              <w:numPr>
                <w:ilvl w:val="0"/>
                <w:numId w:val="5"/>
              </w:numPr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590653"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  <w:t xml:space="preserve">Структура и содержание учебной дисциплины </w:t>
            </w:r>
          </w:p>
        </w:tc>
        <w:tc>
          <w:tcPr>
            <w:tcW w:w="958" w:type="dxa"/>
            <w:shd w:val="clear" w:color="auto" w:fill="auto"/>
          </w:tcPr>
          <w:p w:rsidR="00590653" w:rsidRPr="00590653" w:rsidRDefault="00590653" w:rsidP="0059065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5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90653" w:rsidRPr="00590653" w:rsidTr="005F2675">
        <w:trPr>
          <w:trHeight w:val="670"/>
        </w:trPr>
        <w:tc>
          <w:tcPr>
            <w:tcW w:w="8613" w:type="dxa"/>
            <w:shd w:val="clear" w:color="auto" w:fill="auto"/>
          </w:tcPr>
          <w:p w:rsidR="00590653" w:rsidRPr="00590653" w:rsidRDefault="00590653" w:rsidP="00B54116">
            <w:pPr>
              <w:keepNext/>
              <w:numPr>
                <w:ilvl w:val="0"/>
                <w:numId w:val="5"/>
              </w:numPr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</w:pPr>
            <w:r w:rsidRPr="00590653"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  <w:t>условия реализации программы учебной дисципл</w:t>
            </w:r>
            <w:r w:rsidRPr="00590653"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  <w:t>и</w:t>
            </w:r>
            <w:r w:rsidRPr="00590653"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  <w:t>ны</w:t>
            </w:r>
          </w:p>
          <w:p w:rsidR="00590653" w:rsidRPr="00590653" w:rsidRDefault="00590653" w:rsidP="00590653">
            <w:pPr>
              <w:keepNext/>
              <w:tabs>
                <w:tab w:val="left" w:pos="0"/>
                <w:tab w:val="num" w:pos="432"/>
              </w:tabs>
              <w:autoSpaceDE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shd w:val="clear" w:color="auto" w:fill="auto"/>
          </w:tcPr>
          <w:p w:rsidR="00590653" w:rsidRPr="00590653" w:rsidRDefault="00590653" w:rsidP="0059065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5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590653" w:rsidRPr="00590653" w:rsidTr="005F2675">
        <w:tc>
          <w:tcPr>
            <w:tcW w:w="8613" w:type="dxa"/>
            <w:shd w:val="clear" w:color="auto" w:fill="auto"/>
          </w:tcPr>
          <w:p w:rsidR="00590653" w:rsidRPr="00590653" w:rsidRDefault="00590653" w:rsidP="00B54116">
            <w:pPr>
              <w:keepNext/>
              <w:numPr>
                <w:ilvl w:val="0"/>
                <w:numId w:val="5"/>
              </w:numPr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</w:pPr>
            <w:r w:rsidRPr="00590653"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590653" w:rsidRPr="00590653" w:rsidRDefault="00590653" w:rsidP="00590653">
            <w:pPr>
              <w:keepNext/>
              <w:tabs>
                <w:tab w:val="num" w:pos="432"/>
              </w:tabs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shd w:val="clear" w:color="auto" w:fill="auto"/>
          </w:tcPr>
          <w:p w:rsidR="00590653" w:rsidRPr="00590653" w:rsidRDefault="00590653" w:rsidP="0059065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5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590653" w:rsidRPr="00590653" w:rsidRDefault="00590653" w:rsidP="00590653">
      <w:pPr>
        <w:rPr>
          <w:rFonts w:ascii="Times New Roman" w:hAnsi="Times New Roman" w:cs="Times New Roman"/>
          <w:sz w:val="24"/>
        </w:rPr>
      </w:pPr>
      <w:r w:rsidRPr="00590653">
        <w:rPr>
          <w:rFonts w:ascii="Times New Roman" w:hAnsi="Times New Roman" w:cs="Times New Roman"/>
          <w:sz w:val="24"/>
        </w:rPr>
        <w:br w:type="page"/>
      </w:r>
    </w:p>
    <w:p w:rsidR="00F02A9B" w:rsidRDefault="00DB7C33" w:rsidP="00F02A9B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ПАСПОРТ </w:t>
      </w:r>
      <w:r w:rsidR="004C6772" w:rsidRPr="004C6772">
        <w:rPr>
          <w:rFonts w:ascii="Times New Roman" w:hAnsi="Times New Roman" w:cs="Times New Roman"/>
          <w:b/>
          <w:sz w:val="28"/>
        </w:rPr>
        <w:t xml:space="preserve"> РАБОЧЕЙ ПРОГРАММЫ УЧЕБНОЙ</w:t>
      </w:r>
    </w:p>
    <w:p w:rsidR="004C6772" w:rsidRDefault="004C6772" w:rsidP="00F02A9B">
      <w:pPr>
        <w:pStyle w:val="a3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4C6772">
        <w:rPr>
          <w:rFonts w:ascii="Times New Roman" w:hAnsi="Times New Roman" w:cs="Times New Roman"/>
          <w:b/>
          <w:sz w:val="28"/>
        </w:rPr>
        <w:t>ДИСЦИПЛИНЫ</w:t>
      </w:r>
    </w:p>
    <w:p w:rsidR="00F02A9B" w:rsidRDefault="00F02A9B" w:rsidP="00F02A9B">
      <w:pPr>
        <w:pStyle w:val="a3"/>
        <w:ind w:left="720"/>
        <w:jc w:val="center"/>
        <w:rPr>
          <w:rFonts w:ascii="Times New Roman" w:hAnsi="Times New Roman" w:cs="Times New Roman"/>
          <w:sz w:val="24"/>
        </w:rPr>
      </w:pPr>
    </w:p>
    <w:p w:rsidR="004C6772" w:rsidRPr="00590653" w:rsidRDefault="00A01633" w:rsidP="009767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653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5F2675">
        <w:rPr>
          <w:rFonts w:ascii="Times New Roman" w:hAnsi="Times New Roman" w:cs="Times New Roman"/>
          <w:b/>
          <w:sz w:val="28"/>
          <w:szCs w:val="28"/>
        </w:rPr>
        <w:t>Область  применения программы</w:t>
      </w:r>
    </w:p>
    <w:p w:rsidR="00522BCB" w:rsidRPr="00590653" w:rsidRDefault="00522BCB" w:rsidP="009767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16D5" w:rsidRPr="00590653" w:rsidRDefault="00E416D5" w:rsidP="00E416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653">
        <w:rPr>
          <w:rFonts w:ascii="Times New Roman" w:hAnsi="Times New Roman" w:cs="Times New Roman"/>
          <w:sz w:val="28"/>
          <w:szCs w:val="28"/>
        </w:rPr>
        <w:t>Учебная дисциплина Архитектура аппаратных средств является общ</w:t>
      </w:r>
      <w:r w:rsidRPr="00590653">
        <w:rPr>
          <w:rFonts w:ascii="Times New Roman" w:hAnsi="Times New Roman" w:cs="Times New Roman"/>
          <w:sz w:val="28"/>
          <w:szCs w:val="28"/>
        </w:rPr>
        <w:t>е</w:t>
      </w:r>
      <w:r w:rsidRPr="00590653">
        <w:rPr>
          <w:rFonts w:ascii="Times New Roman" w:hAnsi="Times New Roman" w:cs="Times New Roman"/>
          <w:sz w:val="28"/>
          <w:szCs w:val="28"/>
        </w:rPr>
        <w:t>профессиональной дисциплиной обязательной части профессионального цикла основной образовательной программы в соответствии с ФГОС по сп</w:t>
      </w:r>
      <w:r w:rsidRPr="00590653">
        <w:rPr>
          <w:rFonts w:ascii="Times New Roman" w:hAnsi="Times New Roman" w:cs="Times New Roman"/>
          <w:sz w:val="28"/>
          <w:szCs w:val="28"/>
        </w:rPr>
        <w:t>е</w:t>
      </w:r>
      <w:r w:rsidRPr="00590653">
        <w:rPr>
          <w:rFonts w:ascii="Times New Roman" w:hAnsi="Times New Roman" w:cs="Times New Roman"/>
          <w:sz w:val="28"/>
          <w:szCs w:val="28"/>
        </w:rPr>
        <w:t xml:space="preserve">циальности </w:t>
      </w:r>
      <w:r w:rsidRPr="00590653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Pr="00590653">
        <w:rPr>
          <w:rFonts w:ascii="Times New Roman" w:hAnsi="Times New Roman" w:cs="Times New Roman"/>
          <w:sz w:val="28"/>
          <w:szCs w:val="28"/>
        </w:rPr>
        <w:t>.</w:t>
      </w:r>
    </w:p>
    <w:p w:rsidR="00E5574B" w:rsidRPr="00590653" w:rsidRDefault="00E5574B" w:rsidP="00E416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653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EA2E48" w:rsidRPr="00590653">
        <w:rPr>
          <w:rFonts w:ascii="Times New Roman" w:hAnsi="Times New Roman" w:cs="Times New Roman"/>
          <w:sz w:val="28"/>
          <w:szCs w:val="28"/>
        </w:rPr>
        <w:t>Архитектура аппаратных средств</w:t>
      </w:r>
      <w:r w:rsidRPr="00590653">
        <w:rPr>
          <w:rFonts w:ascii="Times New Roman" w:hAnsi="Times New Roman" w:cs="Times New Roman"/>
          <w:sz w:val="28"/>
          <w:szCs w:val="28"/>
        </w:rPr>
        <w:t xml:space="preserve"> обеспечивает формирование профессиональных </w:t>
      </w:r>
      <w:r w:rsidR="00AF7DA5" w:rsidRPr="00590653">
        <w:rPr>
          <w:rFonts w:ascii="Times New Roman" w:hAnsi="Times New Roman" w:cs="Times New Roman"/>
          <w:sz w:val="28"/>
          <w:szCs w:val="28"/>
        </w:rPr>
        <w:t>и общих компетенций по всем видам де</w:t>
      </w:r>
      <w:r w:rsidR="00AF7DA5" w:rsidRPr="00590653">
        <w:rPr>
          <w:rFonts w:ascii="Times New Roman" w:hAnsi="Times New Roman" w:cs="Times New Roman"/>
          <w:sz w:val="28"/>
          <w:szCs w:val="28"/>
        </w:rPr>
        <w:t>я</w:t>
      </w:r>
      <w:r w:rsidR="00AF7DA5" w:rsidRPr="00590653">
        <w:rPr>
          <w:rFonts w:ascii="Times New Roman" w:hAnsi="Times New Roman" w:cs="Times New Roman"/>
          <w:sz w:val="28"/>
          <w:szCs w:val="28"/>
        </w:rPr>
        <w:t xml:space="preserve">тельности ФГОС по специальности </w:t>
      </w:r>
      <w:r w:rsidR="00EA2E48" w:rsidRPr="00590653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="00AF7DA5" w:rsidRPr="00590653">
        <w:rPr>
          <w:rFonts w:ascii="Times New Roman" w:hAnsi="Times New Roman" w:cs="Times New Roman"/>
          <w:sz w:val="28"/>
          <w:szCs w:val="28"/>
        </w:rPr>
        <w:t>.</w:t>
      </w:r>
      <w:r w:rsidR="00C26DF4" w:rsidRPr="00590653">
        <w:rPr>
          <w:rFonts w:ascii="Times New Roman" w:hAnsi="Times New Roman" w:cs="Times New Roman"/>
          <w:sz w:val="28"/>
          <w:szCs w:val="28"/>
        </w:rPr>
        <w:t xml:space="preserve"> Особое значение дисциплина имеет при формировании и развитии общих </w:t>
      </w:r>
      <w:r w:rsidR="005F2675">
        <w:rPr>
          <w:rFonts w:ascii="Times New Roman" w:hAnsi="Times New Roman" w:cs="Times New Roman"/>
          <w:sz w:val="28"/>
          <w:szCs w:val="28"/>
        </w:rPr>
        <w:t xml:space="preserve">и профессиональных </w:t>
      </w:r>
      <w:r w:rsidR="00C26DF4" w:rsidRPr="00590653">
        <w:rPr>
          <w:rFonts w:ascii="Times New Roman" w:hAnsi="Times New Roman" w:cs="Times New Roman"/>
          <w:sz w:val="28"/>
          <w:szCs w:val="28"/>
        </w:rPr>
        <w:t>компетенций (</w:t>
      </w:r>
      <w:proofErr w:type="gramStart"/>
      <w:r w:rsidR="00C26DF4" w:rsidRPr="0059065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5F2675">
        <w:rPr>
          <w:rFonts w:ascii="Times New Roman" w:hAnsi="Times New Roman" w:cs="Times New Roman"/>
          <w:sz w:val="28"/>
          <w:szCs w:val="28"/>
        </w:rPr>
        <w:t>, ПК</w:t>
      </w:r>
      <w:r w:rsidR="00F02A9B">
        <w:rPr>
          <w:rFonts w:ascii="Times New Roman" w:hAnsi="Times New Roman" w:cs="Times New Roman"/>
          <w:sz w:val="28"/>
          <w:szCs w:val="28"/>
        </w:rPr>
        <w:t>, ЛР)</w:t>
      </w:r>
      <w:r w:rsidR="00C26DF4" w:rsidRPr="00590653">
        <w:rPr>
          <w:rFonts w:ascii="Times New Roman" w:hAnsi="Times New Roman" w:cs="Times New Roman"/>
          <w:sz w:val="28"/>
          <w:szCs w:val="28"/>
        </w:rPr>
        <w:t>.</w:t>
      </w:r>
    </w:p>
    <w:p w:rsidR="00C26DF4" w:rsidRPr="00590653" w:rsidRDefault="00C26DF4" w:rsidP="00C26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7C33" w:rsidRPr="00590653" w:rsidRDefault="00DB7C33" w:rsidP="00C26D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7C33" w:rsidRPr="009B0A4F" w:rsidRDefault="00DB7C33" w:rsidP="00DB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0A4F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9B0A4F">
        <w:rPr>
          <w:rFonts w:ascii="Times New Roman" w:hAnsi="Times New Roman" w:cs="Times New Roman"/>
          <w:b/>
          <w:color w:val="000000"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:rsidR="00DB7C33" w:rsidRPr="009B0A4F" w:rsidRDefault="00DB7C33" w:rsidP="00DB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7C33" w:rsidRDefault="00DB7C33" w:rsidP="00DB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9B0A4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Учебная дисциплина относится к </w:t>
      </w:r>
      <w:r w:rsidRPr="009B0A4F">
        <w:rPr>
          <w:rFonts w:ascii="Times New Roman" w:hAnsi="Times New Roman" w:cs="Times New Roman"/>
          <w:sz w:val="28"/>
          <w:szCs w:val="28"/>
        </w:rPr>
        <w:t>дисциплинам общепрофессиональн</w:t>
      </w:r>
      <w:r w:rsidRPr="009B0A4F">
        <w:rPr>
          <w:rFonts w:ascii="Times New Roman" w:hAnsi="Times New Roman" w:cs="Times New Roman"/>
          <w:sz w:val="28"/>
          <w:szCs w:val="28"/>
        </w:rPr>
        <w:t>о</w:t>
      </w:r>
      <w:r w:rsidRPr="009B0A4F">
        <w:rPr>
          <w:rFonts w:ascii="Times New Roman" w:hAnsi="Times New Roman" w:cs="Times New Roman"/>
          <w:sz w:val="28"/>
          <w:szCs w:val="28"/>
        </w:rPr>
        <w:t>го цикла.</w:t>
      </w:r>
    </w:p>
    <w:p w:rsidR="00DB7C33" w:rsidRPr="009B0A4F" w:rsidRDefault="00DB7C33" w:rsidP="00DB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DB7C33" w:rsidRPr="009B0A4F" w:rsidRDefault="00DB7C33" w:rsidP="00DB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0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Цели и задачи рабочей программы учебной дисциплины </w:t>
      </w:r>
    </w:p>
    <w:p w:rsidR="00DB7C33" w:rsidRDefault="00DB7C33" w:rsidP="005906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Рабочая программа направлена на освоение следующих </w:t>
      </w: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целей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:</w:t>
      </w:r>
    </w:p>
    <w:p w:rsidR="00DB7C33" w:rsidRPr="00DB7C33" w:rsidRDefault="00DB7C33" w:rsidP="0059065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proofErr w:type="gramStart"/>
      <w:r w:rsidRPr="009B0A4F">
        <w:rPr>
          <w:rFonts w:ascii="Times New Roman" w:hAnsi="Times New Roman" w:cs="Times New Roman"/>
          <w:sz w:val="28"/>
          <w:szCs w:val="28"/>
          <w:lang w:eastAsia="x-none"/>
        </w:rPr>
        <w:t>изучение и практическое освоение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C75128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базовых понятий и основных принципов построения архитектур вычислительных систем; 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ов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вычислительных с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>и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>стем и их архитектурные особенности;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организацию и принцип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ы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работы о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>с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>новных логических блоков компьютерных систем;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ов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обработки и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>н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>формации на всех уровнях компьютерных архитектур;  основны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х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ов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программного обеспечения компьютерных систем;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х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ов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управ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ления ресурсами и организац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ей</w:t>
      </w:r>
      <w:r w:rsidRPr="00DB7C33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 доступа к этим ресурсам</w:t>
      </w:r>
      <w:r>
        <w:rPr>
          <w:rFonts w:ascii="Times New Roman" w:hAnsi="Times New Roman" w:cs="Times New Roman"/>
          <w:snapToGrid w:val="0"/>
          <w:spacing w:val="-4"/>
          <w:sz w:val="28"/>
          <w:szCs w:val="28"/>
        </w:rPr>
        <w:t>.</w:t>
      </w:r>
      <w:proofErr w:type="gramEnd"/>
    </w:p>
    <w:p w:rsidR="00DB7C33" w:rsidRDefault="00DB7C33" w:rsidP="005906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Задачами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 рабочей программы являются:</w:t>
      </w:r>
    </w:p>
    <w:p w:rsidR="00DB7C33" w:rsidRPr="00DB7C33" w:rsidRDefault="00DB7C33" w:rsidP="00590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7C33">
        <w:rPr>
          <w:rFonts w:ascii="Times New Roman" w:hAnsi="Times New Roman" w:cs="Times New Roman"/>
          <w:sz w:val="28"/>
          <w:szCs w:val="28"/>
          <w:lang w:eastAsia="x-none"/>
        </w:rPr>
        <w:t xml:space="preserve">ознакомление студентов с </w:t>
      </w:r>
      <w:r w:rsidRPr="00DB7C33">
        <w:rPr>
          <w:rFonts w:ascii="Times New Roman" w:hAnsi="Times New Roman" w:cs="Times New Roman"/>
          <w:sz w:val="28"/>
          <w:szCs w:val="28"/>
        </w:rPr>
        <w:t xml:space="preserve"> параметрами компьютерной системы; </w:t>
      </w:r>
    </w:p>
    <w:p w:rsidR="00DB7C33" w:rsidRPr="00DB7C33" w:rsidRDefault="00DB7C33" w:rsidP="00DB7C33">
      <w:pPr>
        <w:pStyle w:val="a3"/>
        <w:rPr>
          <w:rFonts w:ascii="Times New Roman" w:hAnsi="Times New Roman" w:cs="Times New Roman"/>
          <w:sz w:val="28"/>
          <w:szCs w:val="28"/>
        </w:rPr>
      </w:pPr>
      <w:r w:rsidRPr="00DB7C33">
        <w:rPr>
          <w:rFonts w:ascii="Times New Roman" w:hAnsi="Times New Roman" w:cs="Times New Roman"/>
          <w:sz w:val="28"/>
          <w:szCs w:val="28"/>
        </w:rPr>
        <w:t>- подключать дополнительное оборудование и настраивать связь между эл</w:t>
      </w:r>
      <w:r w:rsidRPr="00DB7C33">
        <w:rPr>
          <w:rFonts w:ascii="Times New Roman" w:hAnsi="Times New Roman" w:cs="Times New Roman"/>
          <w:sz w:val="28"/>
          <w:szCs w:val="28"/>
        </w:rPr>
        <w:t>е</w:t>
      </w:r>
      <w:r w:rsidRPr="00DB7C33">
        <w:rPr>
          <w:rFonts w:ascii="Times New Roman" w:hAnsi="Times New Roman" w:cs="Times New Roman"/>
          <w:sz w:val="28"/>
          <w:szCs w:val="28"/>
        </w:rPr>
        <w:t>ментами компьютерной системы;</w:t>
      </w:r>
    </w:p>
    <w:p w:rsidR="00DB7C33" w:rsidRPr="00DB7C33" w:rsidRDefault="00DB7C33" w:rsidP="00DB7C3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B7C33">
        <w:rPr>
          <w:rFonts w:ascii="Times New Roman" w:hAnsi="Times New Roman" w:cs="Times New Roman"/>
          <w:sz w:val="28"/>
          <w:szCs w:val="28"/>
        </w:rPr>
        <w:t>- производить инсталляцию и настройку программного обеспечения компь</w:t>
      </w:r>
      <w:r w:rsidRPr="00DB7C33">
        <w:rPr>
          <w:rFonts w:ascii="Times New Roman" w:hAnsi="Times New Roman" w:cs="Times New Roman"/>
          <w:sz w:val="28"/>
          <w:szCs w:val="28"/>
        </w:rPr>
        <w:t>ю</w:t>
      </w:r>
      <w:r w:rsidRPr="00DB7C33">
        <w:rPr>
          <w:rFonts w:ascii="Times New Roman" w:hAnsi="Times New Roman" w:cs="Times New Roman"/>
          <w:sz w:val="28"/>
          <w:szCs w:val="28"/>
        </w:rPr>
        <w:t>терных систем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C33" w:rsidRDefault="00DB7C33" w:rsidP="00DB7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214B2B" w:rsidRDefault="00214B2B" w:rsidP="00DB7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214B2B" w:rsidRDefault="00214B2B" w:rsidP="00DB7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E23F1C" w:rsidRDefault="00E23F1C" w:rsidP="00DB7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214B2B" w:rsidRDefault="00214B2B" w:rsidP="00DB7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214B2B" w:rsidRPr="00214B2B" w:rsidRDefault="00214B2B" w:rsidP="00214B2B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214B2B">
        <w:rPr>
          <w:rFonts w:ascii="Times New Roman" w:hAnsi="Times New Roman" w:cs="Times New Roman"/>
          <w:b/>
          <w:sz w:val="28"/>
          <w:szCs w:val="28"/>
          <w:lang w:eastAsia="x-none"/>
        </w:rPr>
        <w:lastRenderedPageBreak/>
        <w:t>2. РЕЗУЛЬТАТЫ ОСВОЕНИЯ УЧЕБНОЙ ДИСЦИПЛИНЫ</w:t>
      </w:r>
    </w:p>
    <w:p w:rsidR="00214B2B" w:rsidRPr="00214B2B" w:rsidRDefault="00214B2B" w:rsidP="00214B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214B2B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2.1. В результате освоения учебной дисциплиной обучающийся должен овладеть </w:t>
      </w:r>
      <w:proofErr w:type="gramStart"/>
      <w:r w:rsidRPr="00214B2B">
        <w:rPr>
          <w:rFonts w:ascii="Times New Roman" w:hAnsi="Times New Roman" w:cs="Times New Roman"/>
          <w:b/>
          <w:sz w:val="28"/>
          <w:szCs w:val="28"/>
          <w:lang w:eastAsia="x-none"/>
        </w:rPr>
        <w:t>ОК</w:t>
      </w:r>
      <w:proofErr w:type="gramEnd"/>
      <w:r w:rsidRPr="00214B2B">
        <w:rPr>
          <w:rFonts w:ascii="Times New Roman" w:hAnsi="Times New Roman" w:cs="Times New Roman"/>
          <w:b/>
          <w:sz w:val="28"/>
          <w:szCs w:val="28"/>
          <w:lang w:eastAsia="x-none"/>
        </w:rPr>
        <w:t>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7876"/>
      </w:tblGrid>
      <w:tr w:rsidR="00214B2B" w:rsidRPr="00214B2B" w:rsidTr="005F2675">
        <w:tc>
          <w:tcPr>
            <w:tcW w:w="9571" w:type="dxa"/>
            <w:gridSpan w:val="2"/>
            <w:shd w:val="clear" w:color="auto" w:fill="auto"/>
          </w:tcPr>
          <w:p w:rsidR="00214B2B" w:rsidRPr="00214B2B" w:rsidRDefault="00214B2B" w:rsidP="0021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214B2B" w:rsidRPr="00214B2B" w:rsidTr="005F2675">
        <w:tc>
          <w:tcPr>
            <w:tcW w:w="1695" w:type="dxa"/>
            <w:shd w:val="clear" w:color="auto" w:fill="auto"/>
            <w:vAlign w:val="center"/>
          </w:tcPr>
          <w:p w:rsidR="00214B2B" w:rsidRPr="00214B2B" w:rsidRDefault="00214B2B" w:rsidP="00214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4B2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:rsidR="00214B2B" w:rsidRPr="00214B2B" w:rsidRDefault="00214B2B" w:rsidP="00214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214B2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компете</w:t>
            </w:r>
            <w:r w:rsidRPr="00214B2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</w:t>
            </w:r>
            <w:r w:rsidRPr="00214B2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214B2B" w:rsidRPr="00214B2B" w:rsidRDefault="00214B2B" w:rsidP="00214B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4B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214B2B" w:rsidRPr="00214B2B" w:rsidTr="005F2675">
        <w:tc>
          <w:tcPr>
            <w:tcW w:w="9571" w:type="dxa"/>
            <w:gridSpan w:val="2"/>
            <w:shd w:val="clear" w:color="auto" w:fill="auto"/>
            <w:vAlign w:val="center"/>
          </w:tcPr>
          <w:p w:rsidR="00214B2B" w:rsidRPr="00214B2B" w:rsidRDefault="00214B2B" w:rsidP="0021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F02A9B" w:rsidRPr="00214B2B" w:rsidTr="005F2675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6" w:type="dxa"/>
            <w:shd w:val="clear" w:color="auto" w:fill="auto"/>
          </w:tcPr>
          <w:p w:rsidR="00F02A9B" w:rsidRPr="00AB47F2" w:rsidRDefault="00F02A9B" w:rsidP="00F02A9B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менительно к различным контекстам</w:t>
            </w:r>
          </w:p>
        </w:tc>
      </w:tr>
      <w:tr w:rsidR="00F02A9B" w:rsidRPr="00214B2B" w:rsidTr="005F2675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6" w:type="dxa"/>
            <w:shd w:val="clear" w:color="auto" w:fill="auto"/>
          </w:tcPr>
          <w:p w:rsidR="00F02A9B" w:rsidRPr="00AB47F2" w:rsidRDefault="00F02A9B" w:rsidP="00F02A9B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фессиональной деятельности</w:t>
            </w:r>
          </w:p>
        </w:tc>
      </w:tr>
      <w:tr w:rsidR="00F02A9B" w:rsidRPr="00214B2B" w:rsidTr="005F2675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6" w:type="dxa"/>
            <w:shd w:val="clear" w:color="auto" w:fill="auto"/>
          </w:tcPr>
          <w:p w:rsidR="00F02A9B" w:rsidRPr="00AB47F2" w:rsidRDefault="00F02A9B" w:rsidP="00F02A9B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02A9B" w:rsidRPr="00214B2B" w:rsidTr="00F02A9B">
        <w:tc>
          <w:tcPr>
            <w:tcW w:w="1695" w:type="dxa"/>
            <w:shd w:val="clear" w:color="auto" w:fill="auto"/>
            <w:vAlign w:val="center"/>
          </w:tcPr>
          <w:p w:rsidR="00F02A9B" w:rsidRPr="00214B2B" w:rsidRDefault="00F02A9B" w:rsidP="00F02A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F02A9B" w:rsidRDefault="00F02A9B" w:rsidP="00F02A9B">
            <w:pPr>
              <w:widowControl w:val="0"/>
              <w:tabs>
                <w:tab w:val="left" w:pos="1620"/>
              </w:tabs>
              <w:spacing w:after="0" w:line="240" w:lineRule="auto"/>
              <w:ind w:left="31" w:hanging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F02A9B" w:rsidRPr="00214B2B" w:rsidTr="005F2675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6" w:type="dxa"/>
            <w:shd w:val="clear" w:color="auto" w:fill="auto"/>
          </w:tcPr>
          <w:p w:rsidR="00F02A9B" w:rsidRPr="00AB47F2" w:rsidRDefault="00F02A9B" w:rsidP="00F02A9B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турного контекста</w:t>
            </w:r>
          </w:p>
        </w:tc>
      </w:tr>
      <w:tr w:rsidR="00F02A9B" w:rsidRPr="00214B2B" w:rsidTr="005F2675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6" w:type="dxa"/>
            <w:shd w:val="clear" w:color="auto" w:fill="auto"/>
          </w:tcPr>
          <w:p w:rsidR="00F02A9B" w:rsidRPr="00AB47F2" w:rsidRDefault="00F02A9B" w:rsidP="00F02A9B">
            <w:pPr>
              <w:spacing w:after="0" w:line="240" w:lineRule="auto"/>
              <w:ind w:left="31" w:right="57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стей, в том числе с учетом гармонизации межнациональных и межрел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гиозных отношений, применять стандарты антикоррупционного повед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F02A9B" w:rsidRPr="00214B2B" w:rsidTr="005F2675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6" w:type="dxa"/>
            <w:shd w:val="clear" w:color="auto" w:fill="auto"/>
          </w:tcPr>
          <w:p w:rsidR="00F02A9B" w:rsidRPr="00AB47F2" w:rsidRDefault="00F02A9B" w:rsidP="00F02A9B">
            <w:pPr>
              <w:spacing w:after="0" w:line="240" w:lineRule="auto"/>
              <w:ind w:left="31" w:right="57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водства, эффективно действовать в чрезвычайных ситуациях</w:t>
            </w:r>
          </w:p>
        </w:tc>
      </w:tr>
      <w:tr w:rsidR="00F02A9B" w:rsidRPr="00214B2B" w:rsidTr="005F2675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6" w:type="dxa"/>
            <w:shd w:val="clear" w:color="auto" w:fill="auto"/>
          </w:tcPr>
          <w:p w:rsidR="00F02A9B" w:rsidRPr="00AB47F2" w:rsidRDefault="00F02A9B" w:rsidP="00F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</w:t>
            </w: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F02A9B" w:rsidRPr="00214B2B" w:rsidTr="00F02A9B">
        <w:tc>
          <w:tcPr>
            <w:tcW w:w="1695" w:type="dxa"/>
            <w:shd w:val="clear" w:color="auto" w:fill="auto"/>
          </w:tcPr>
          <w:p w:rsidR="00F02A9B" w:rsidRPr="00214B2B" w:rsidRDefault="00F02A9B" w:rsidP="0021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F02A9B" w:rsidRPr="00AB47F2" w:rsidRDefault="00F02A9B" w:rsidP="00F02A9B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14B2B" w:rsidRPr="00214B2B" w:rsidTr="005F2675">
        <w:trPr>
          <w:trHeight w:val="266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214B2B" w:rsidRPr="00214B2B" w:rsidRDefault="00214B2B" w:rsidP="0021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214B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214B2B" w:rsidRPr="00214B2B" w:rsidTr="005F2675">
        <w:tc>
          <w:tcPr>
            <w:tcW w:w="1695" w:type="dxa"/>
            <w:shd w:val="clear" w:color="auto" w:fill="auto"/>
            <w:vAlign w:val="center"/>
          </w:tcPr>
          <w:p w:rsidR="00214B2B" w:rsidRPr="00CE039A" w:rsidRDefault="00B1528C" w:rsidP="00B152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39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214B2B" w:rsidRPr="00CE039A" w:rsidRDefault="00B1528C" w:rsidP="00214B2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03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Выполнять отладку программных модулей с использованием специализ</w:t>
            </w:r>
            <w:r w:rsidRPr="00CE03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Pr="00CE039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рованных программных средств</w:t>
            </w:r>
          </w:p>
        </w:tc>
      </w:tr>
      <w:tr w:rsidR="00E23F1C" w:rsidRPr="00214B2B" w:rsidTr="005F2675">
        <w:tc>
          <w:tcPr>
            <w:tcW w:w="1695" w:type="dxa"/>
            <w:shd w:val="clear" w:color="auto" w:fill="auto"/>
            <w:vAlign w:val="center"/>
          </w:tcPr>
          <w:p w:rsidR="00E23F1C" w:rsidRPr="00CE039A" w:rsidRDefault="00B1528C" w:rsidP="00214B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39A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E23F1C" w:rsidRPr="00CE039A" w:rsidRDefault="00B1528C" w:rsidP="00214B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тестирование программных модулей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  <w:vAlign w:val="center"/>
          </w:tcPr>
          <w:p w:rsidR="00B1528C" w:rsidRPr="00CE039A" w:rsidRDefault="00B1528C" w:rsidP="00F02A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39A"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B1528C" w:rsidRPr="00CE039A" w:rsidRDefault="00B1528C" w:rsidP="00B152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Осуществлять </w:t>
            </w:r>
            <w:proofErr w:type="spellStart"/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ревьюирование</w:t>
            </w:r>
            <w:proofErr w:type="spellEnd"/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программного кода в соответствии с те</w:t>
            </w:r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ническим заданием</w:t>
            </w:r>
            <w:r w:rsidR="00F02A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  <w:vAlign w:val="center"/>
          </w:tcPr>
          <w:p w:rsidR="00B1528C" w:rsidRPr="00CE039A" w:rsidRDefault="00B1528C" w:rsidP="00F02A9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39A">
              <w:rPr>
                <w:rFonts w:ascii="Times New Roman" w:eastAsia="Calibri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B1528C" w:rsidRPr="00CE039A" w:rsidRDefault="00B1528C" w:rsidP="00F02A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Производить разработку модулей информационной системы в соотве</w:t>
            </w:r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CE03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ствии с техническим заданием</w:t>
            </w:r>
          </w:p>
        </w:tc>
      </w:tr>
      <w:tr w:rsidR="00B1528C" w:rsidRPr="00214B2B" w:rsidTr="005F2675">
        <w:tc>
          <w:tcPr>
            <w:tcW w:w="9571" w:type="dxa"/>
            <w:gridSpan w:val="2"/>
            <w:shd w:val="clear" w:color="auto" w:fill="auto"/>
            <w:vAlign w:val="center"/>
          </w:tcPr>
          <w:p w:rsidR="00B1528C" w:rsidRPr="00214B2B" w:rsidRDefault="00B1528C" w:rsidP="00214B2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14B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  <w:vAlign w:val="center"/>
          </w:tcPr>
          <w:p w:rsidR="00B1528C" w:rsidRPr="00214B2B" w:rsidRDefault="00B1528C" w:rsidP="00214B2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14B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Код резул</w:t>
            </w:r>
            <w:r w:rsidRPr="00214B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ь</w:t>
            </w:r>
            <w:r w:rsidRPr="00214B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тата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B1528C" w:rsidRPr="00214B2B" w:rsidRDefault="00B1528C" w:rsidP="0021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214B2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214B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ства, позволяющие во взаимодействии с другими людьми достигать п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ставленных целей; стремящийся к формированию в сетевой среде ли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ностно и профессионального конструктивного «цифрового следа»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214B2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 14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214B2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чи, подбирать способы решения и средства развития, в том числе с и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пользованием цифровых средств; содействующий поддержанию пр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стижа своей профессии и образовательной организации</w:t>
            </w:r>
            <w:proofErr w:type="gramEnd"/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номики, перестраивать сложившиеся способы решения задач, выдвигать альтернативные варианты действий с целью выработки новых оптимал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ванием цифровых средств; предупреждающий собственное и чужое д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1528C" w:rsidRPr="00214B2B" w:rsidTr="005F2675">
        <w:tc>
          <w:tcPr>
            <w:tcW w:w="1695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30</w:t>
            </w:r>
          </w:p>
        </w:tc>
        <w:tc>
          <w:tcPr>
            <w:tcW w:w="7876" w:type="dxa"/>
            <w:shd w:val="clear" w:color="auto" w:fill="auto"/>
          </w:tcPr>
          <w:p w:rsidR="00B1528C" w:rsidRPr="00214B2B" w:rsidRDefault="00B1528C" w:rsidP="00F02A9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214B2B">
              <w:rPr>
                <w:rFonts w:ascii="Times New Roman" w:eastAsia="Calibri" w:hAnsi="Times New Roman" w:cs="Times New Roman"/>
                <w:sz w:val="24"/>
                <w:szCs w:val="24"/>
              </w:rPr>
              <w:t>опасности, в том числе цифровой</w:t>
            </w:r>
          </w:p>
        </w:tc>
      </w:tr>
    </w:tbl>
    <w:p w:rsidR="00214B2B" w:rsidRPr="00214B2B" w:rsidRDefault="00214B2B" w:rsidP="00214B2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DB7C33" w:rsidRPr="00C26DF4" w:rsidRDefault="00214B2B" w:rsidP="00DB7C3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DB7C33" w:rsidRPr="00C26DF4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2</w:t>
      </w:r>
      <w:r w:rsidR="00DB7C33" w:rsidRPr="00C26DF4">
        <w:rPr>
          <w:rFonts w:ascii="Times New Roman" w:hAnsi="Times New Roman" w:cs="Times New Roman"/>
          <w:b/>
          <w:sz w:val="24"/>
        </w:rPr>
        <w:t xml:space="preserve">. </w:t>
      </w:r>
      <w:r w:rsidR="00E23F1C">
        <w:rPr>
          <w:rFonts w:ascii="Times New Roman" w:hAnsi="Times New Roman" w:cs="Times New Roman"/>
          <w:b/>
          <w:sz w:val="24"/>
        </w:rPr>
        <w:t xml:space="preserve">В результате освоения учебной </w:t>
      </w:r>
      <w:r w:rsidR="00DB7C33" w:rsidRPr="00C26DF4">
        <w:rPr>
          <w:rFonts w:ascii="Times New Roman" w:hAnsi="Times New Roman" w:cs="Times New Roman"/>
          <w:b/>
          <w:sz w:val="24"/>
        </w:rPr>
        <w:t xml:space="preserve"> дисциплин</w:t>
      </w:r>
      <w:r w:rsidR="00E23F1C">
        <w:rPr>
          <w:rFonts w:ascii="Times New Roman" w:hAnsi="Times New Roman" w:cs="Times New Roman"/>
          <w:b/>
          <w:sz w:val="24"/>
        </w:rPr>
        <w:t>ой обучающийся должен знать и уметь:</w:t>
      </w:r>
    </w:p>
    <w:p w:rsidR="00DB7C33" w:rsidRDefault="00DB7C33" w:rsidP="00DB7C3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DB7C33" w:rsidTr="00DB7C33">
        <w:tc>
          <w:tcPr>
            <w:tcW w:w="1809" w:type="dxa"/>
            <w:vAlign w:val="center"/>
          </w:tcPr>
          <w:p w:rsidR="00F02A9B" w:rsidRDefault="00DB7C33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</w:p>
          <w:p w:rsidR="00DB7C33" w:rsidRPr="00767855" w:rsidRDefault="00DB7C33" w:rsidP="00F02A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767855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F02A9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67855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E23F1C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828" w:type="dxa"/>
            <w:vAlign w:val="center"/>
          </w:tcPr>
          <w:p w:rsidR="00DB7C33" w:rsidRPr="00767855" w:rsidRDefault="00DB7C33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934" w:type="dxa"/>
            <w:vAlign w:val="center"/>
          </w:tcPr>
          <w:p w:rsidR="00DB7C33" w:rsidRPr="00767855" w:rsidRDefault="00DB7C33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DB7C33" w:rsidTr="00DB7C33">
        <w:tc>
          <w:tcPr>
            <w:tcW w:w="1809" w:type="dxa"/>
            <w:vAlign w:val="center"/>
          </w:tcPr>
          <w:p w:rsidR="00DB7C33" w:rsidRDefault="00590653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F02A9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2A9B">
              <w:rPr>
                <w:rFonts w:ascii="Times New Roman" w:hAnsi="Times New Roman" w:cs="Times New Roman"/>
                <w:sz w:val="24"/>
              </w:rPr>
              <w:t xml:space="preserve"> ОК9</w:t>
            </w:r>
          </w:p>
          <w:p w:rsidR="00DB7C33" w:rsidRDefault="00DB7C33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E23F1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039A">
              <w:rPr>
                <w:rFonts w:ascii="Times New Roman" w:hAnsi="Times New Roman" w:cs="Times New Roman"/>
                <w:sz w:val="24"/>
              </w:rPr>
              <w:t xml:space="preserve">1.3, 1.4, </w:t>
            </w:r>
            <w:r w:rsidR="00E23F1C">
              <w:rPr>
                <w:rFonts w:ascii="Times New Roman" w:hAnsi="Times New Roman" w:cs="Times New Roman"/>
                <w:sz w:val="24"/>
              </w:rPr>
              <w:t xml:space="preserve">3.1, </w:t>
            </w:r>
            <w:r w:rsidR="00590653">
              <w:rPr>
                <w:rFonts w:ascii="Times New Roman" w:hAnsi="Times New Roman" w:cs="Times New Roman"/>
                <w:sz w:val="24"/>
              </w:rPr>
              <w:t>5.4</w:t>
            </w:r>
          </w:p>
          <w:p w:rsidR="00214B2B" w:rsidRDefault="00214B2B" w:rsidP="00E23F1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 w:rsidR="002141B6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</w:t>
            </w:r>
            <w:r w:rsidR="00E23F1C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- 16,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 w:rsidR="00E23F1C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20,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  <w:r w:rsidR="00E23F1C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</w:tc>
        <w:tc>
          <w:tcPr>
            <w:tcW w:w="3828" w:type="dxa"/>
            <w:vAlign w:val="center"/>
          </w:tcPr>
          <w:p w:rsidR="00DB7C33" w:rsidRPr="00C75128" w:rsidRDefault="00DB7C33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о пар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 xml:space="preserve">метрах компьютерной системы; </w:t>
            </w:r>
          </w:p>
          <w:p w:rsidR="00DB7C33" w:rsidRPr="00C75128" w:rsidRDefault="00DB7C33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DB7C33" w:rsidRPr="00373660" w:rsidRDefault="00DB7C33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производить инсталляцию и настройку программного обесп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чения компьютерных систем</w:t>
            </w:r>
          </w:p>
        </w:tc>
        <w:tc>
          <w:tcPr>
            <w:tcW w:w="3934" w:type="dxa"/>
            <w:vAlign w:val="center"/>
          </w:tcPr>
          <w:p w:rsidR="00DB7C33" w:rsidRPr="00C75128" w:rsidRDefault="00DB7C33" w:rsidP="00DB7C33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базовые понятия и основные при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н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ципы построения архитектур вычи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с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лительных систем; </w:t>
            </w:r>
          </w:p>
          <w:p w:rsidR="00DB7C33" w:rsidRPr="00C75128" w:rsidRDefault="00DB7C33" w:rsidP="00DB7C33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типы вычислительных систем и их архитектурные особенности;</w:t>
            </w:r>
          </w:p>
          <w:p w:rsidR="00DB7C33" w:rsidRPr="00C75128" w:rsidRDefault="00DB7C33" w:rsidP="00DB7C33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организацию и принцип работы </w:t>
            </w:r>
          </w:p>
          <w:p w:rsidR="00DB7C33" w:rsidRPr="00C75128" w:rsidRDefault="00DB7C33" w:rsidP="00DB7C33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основных логических блоков ко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м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пьютерных систем;</w:t>
            </w:r>
          </w:p>
          <w:p w:rsidR="00DB7C33" w:rsidRDefault="00DB7C33" w:rsidP="00DB7C33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процессы обработки информации на всех уровнях компьютерных а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р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хитектур; </w:t>
            </w:r>
          </w:p>
          <w:p w:rsidR="00DB7C33" w:rsidRPr="00C75128" w:rsidRDefault="00DB7C33" w:rsidP="00DB7C33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основные компоненты програм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м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ного обеспечения компьютерных систем;</w:t>
            </w:r>
          </w:p>
          <w:p w:rsidR="00DB7C33" w:rsidRPr="00373660" w:rsidRDefault="00DB7C33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основные принципы управления ресурсами и организации доступа к этим ресурсам</w:t>
            </w:r>
          </w:p>
        </w:tc>
      </w:tr>
    </w:tbl>
    <w:p w:rsidR="00DB7C33" w:rsidRDefault="00DB7C3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02A9B" w:rsidRDefault="00F02A9B" w:rsidP="00214B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214B2B" w:rsidRPr="009B0A4F" w:rsidRDefault="00214B2B" w:rsidP="00214B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lastRenderedPageBreak/>
        <w:t>2.3. Количество часов на освоение рабочей программы учебной дисц</w:t>
      </w: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и</w:t>
      </w: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плины:</w:t>
      </w:r>
    </w:p>
    <w:p w:rsidR="00214B2B" w:rsidRPr="009B0A4F" w:rsidRDefault="00214B2B" w:rsidP="00214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Максимальной учебной нагрузки </w:t>
      </w:r>
      <w:proofErr w:type="gramStart"/>
      <w:r w:rsidRPr="009B0A4F">
        <w:rPr>
          <w:rFonts w:ascii="Times New Roman" w:hAnsi="Times New Roman" w:cs="Times New Roman"/>
          <w:sz w:val="28"/>
          <w:szCs w:val="28"/>
          <w:lang w:eastAsia="x-none"/>
        </w:rPr>
        <w:t>обучающегося</w:t>
      </w:r>
      <w:proofErr w:type="gramEnd"/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 –</w:t>
      </w:r>
      <w:r w:rsidR="002141B6">
        <w:rPr>
          <w:rFonts w:ascii="Times New Roman" w:hAnsi="Times New Roman" w:cs="Times New Roman"/>
          <w:b/>
          <w:sz w:val="28"/>
          <w:szCs w:val="28"/>
          <w:lang w:eastAsia="x-none"/>
        </w:rPr>
        <w:t>7</w:t>
      </w:r>
      <w:r w:rsidR="00F02A9B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6 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часов, в том числе:</w:t>
      </w:r>
    </w:p>
    <w:p w:rsidR="00214B2B" w:rsidRPr="009B0A4F" w:rsidRDefault="00214B2B" w:rsidP="00214B2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Обязательной аудиторной учебной нагрузки обучающегося – 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>62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 час</w:t>
      </w:r>
      <w:r w:rsidR="002141B6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,</w:t>
      </w:r>
    </w:p>
    <w:p w:rsidR="00214B2B" w:rsidRDefault="00214B2B" w:rsidP="00214B2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Самостоятельной работы обучающегося – </w:t>
      </w:r>
      <w:r w:rsidR="00F02A9B">
        <w:rPr>
          <w:rFonts w:ascii="Times New Roman" w:hAnsi="Times New Roman" w:cs="Times New Roman"/>
          <w:b/>
          <w:sz w:val="28"/>
          <w:szCs w:val="28"/>
          <w:lang w:eastAsia="x-none"/>
        </w:rPr>
        <w:t>4</w:t>
      </w:r>
      <w:r w:rsidRPr="00214B2B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час</w:t>
      </w:r>
      <w:r w:rsidR="002141B6">
        <w:rPr>
          <w:rFonts w:ascii="Times New Roman" w:hAnsi="Times New Roman" w:cs="Times New Roman"/>
          <w:sz w:val="28"/>
          <w:szCs w:val="28"/>
          <w:lang w:eastAsia="x-none"/>
        </w:rPr>
        <w:t>а,</w:t>
      </w:r>
    </w:p>
    <w:p w:rsidR="00F02A9B" w:rsidRPr="009B0A4F" w:rsidRDefault="00F02A9B" w:rsidP="00214B2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Экзамен, консультации  – </w:t>
      </w:r>
      <w:r w:rsidRPr="002141B6">
        <w:rPr>
          <w:rFonts w:ascii="Times New Roman" w:hAnsi="Times New Roman" w:cs="Times New Roman"/>
          <w:b/>
          <w:sz w:val="28"/>
          <w:szCs w:val="28"/>
          <w:lang w:eastAsia="x-none"/>
        </w:rPr>
        <w:t>10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часов</w:t>
      </w:r>
      <w:r w:rsidR="002141B6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0325C4" w:rsidRDefault="000325C4">
      <w:pPr>
        <w:rPr>
          <w:rFonts w:ascii="Times New Roman" w:hAnsi="Times New Roman" w:cs="Times New Roman"/>
          <w:sz w:val="24"/>
        </w:rPr>
      </w:pPr>
    </w:p>
    <w:p w:rsidR="000325C4" w:rsidRPr="000325C4" w:rsidRDefault="00214B2B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0325C4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214B2B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6803" w:rsidTr="00286803">
        <w:tc>
          <w:tcPr>
            <w:tcW w:w="4785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286803">
        <w:tc>
          <w:tcPr>
            <w:tcW w:w="4785" w:type="dxa"/>
          </w:tcPr>
          <w:p w:rsidR="00286803" w:rsidRPr="00550A54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286803" w:rsidRPr="00550A54" w:rsidRDefault="002141B6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76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286803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C6F" w:rsidTr="00286803">
        <w:tc>
          <w:tcPr>
            <w:tcW w:w="4785" w:type="dxa"/>
          </w:tcPr>
          <w:p w:rsidR="00CC1C6F" w:rsidRDefault="00CC1C6F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CC1C6F" w:rsidRDefault="004476C7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286803" w:rsidRDefault="004476C7" w:rsidP="00CC1C6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012591" w:rsidTr="00286803">
        <w:tc>
          <w:tcPr>
            <w:tcW w:w="4785" w:type="dxa"/>
          </w:tcPr>
          <w:p w:rsidR="00012591" w:rsidRPr="00012591" w:rsidRDefault="00012591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12591" w:rsidRPr="00012591" w:rsidRDefault="002141B6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E416D5" w:rsidTr="00286803">
        <w:tc>
          <w:tcPr>
            <w:tcW w:w="4785" w:type="dxa"/>
          </w:tcPr>
          <w:p w:rsidR="00E416D5" w:rsidRDefault="00E416D5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Консультации </w:t>
            </w:r>
          </w:p>
        </w:tc>
        <w:tc>
          <w:tcPr>
            <w:tcW w:w="4786" w:type="dxa"/>
          </w:tcPr>
          <w:p w:rsidR="00E416D5" w:rsidRDefault="00E416D5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286803" w:rsidTr="00286803">
        <w:tc>
          <w:tcPr>
            <w:tcW w:w="4785" w:type="dxa"/>
          </w:tcPr>
          <w:p w:rsidR="00286803" w:rsidRPr="00F161B4" w:rsidRDefault="00F161B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286803" w:rsidRPr="00F161B4" w:rsidRDefault="002141B6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214B2B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FF3923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5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6"/>
        <w:gridCol w:w="1275"/>
        <w:gridCol w:w="6"/>
        <w:gridCol w:w="9619"/>
        <w:gridCol w:w="13"/>
        <w:gridCol w:w="7"/>
        <w:gridCol w:w="1410"/>
        <w:gridCol w:w="850"/>
        <w:gridCol w:w="1566"/>
      </w:tblGrid>
      <w:tr w:rsidR="002141B6" w:rsidTr="002141B6">
        <w:tc>
          <w:tcPr>
            <w:tcW w:w="2121" w:type="dxa"/>
            <w:gridSpan w:val="2"/>
            <w:vAlign w:val="center"/>
          </w:tcPr>
          <w:p w:rsidR="002141B6" w:rsidRPr="00221E32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8" w:type="dxa"/>
            <w:gridSpan w:val="3"/>
            <w:vAlign w:val="center"/>
          </w:tcPr>
          <w:p w:rsidR="002141B6" w:rsidRPr="006202D6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gridSpan w:val="2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</w:t>
            </w:r>
          </w:p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850" w:type="dxa"/>
            <w:vAlign w:val="center"/>
          </w:tcPr>
          <w:p w:rsidR="002141B6" w:rsidRPr="006202D6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вень усв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ения</w:t>
            </w:r>
          </w:p>
        </w:tc>
        <w:tc>
          <w:tcPr>
            <w:tcW w:w="1566" w:type="dxa"/>
            <w:vAlign w:val="center"/>
          </w:tcPr>
          <w:p w:rsidR="002141B6" w:rsidRPr="006202D6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петенций, формиров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нию кот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рых спосо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ствует элемент программы</w:t>
            </w:r>
          </w:p>
        </w:tc>
      </w:tr>
      <w:tr w:rsidR="002141B6" w:rsidTr="002141B6">
        <w:tc>
          <w:tcPr>
            <w:tcW w:w="2121" w:type="dxa"/>
            <w:gridSpan w:val="2"/>
            <w:vAlign w:val="center"/>
          </w:tcPr>
          <w:p w:rsidR="002141B6" w:rsidRPr="00221E32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638" w:type="dxa"/>
            <w:gridSpan w:val="3"/>
          </w:tcPr>
          <w:p w:rsidR="002141B6" w:rsidRPr="00D112D7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D112D7" w:rsidRDefault="002141B6" w:rsidP="00BE6FA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141B6" w:rsidRPr="00D112D7" w:rsidRDefault="002141B6" w:rsidP="00BE6FA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66" w:type="dxa"/>
            <w:vAlign w:val="center"/>
          </w:tcPr>
          <w:p w:rsidR="002141B6" w:rsidRPr="00D112D7" w:rsidRDefault="002141B6" w:rsidP="00BE6FA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213D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CE039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CE039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  5.4</w:t>
            </w:r>
          </w:p>
          <w:p w:rsidR="002141B6" w:rsidRDefault="002141B6" w:rsidP="00CE039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ЛР13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- 16,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20,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  <w:tcBorders>
              <w:right w:val="single" w:sz="4" w:space="0" w:color="auto"/>
            </w:tcBorders>
            <w:vAlign w:val="center"/>
          </w:tcPr>
          <w:p w:rsidR="002141B6" w:rsidRPr="00F529AD" w:rsidRDefault="002141B6" w:rsidP="00BF26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9AD">
              <w:rPr>
                <w:rFonts w:ascii="Times New Roman" w:hAnsi="Times New Roman" w:cs="Times New Roman"/>
                <w:sz w:val="24"/>
              </w:rPr>
              <w:t>Понятия аппаратных средств ЭВМ, архитектуры аппаратных средств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83140" w:rsidRDefault="002141B6" w:rsidP="00213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846" w:type="dxa"/>
          </w:tcPr>
          <w:p w:rsidR="002141B6" w:rsidRPr="00624763" w:rsidRDefault="002141B6" w:rsidP="00BF26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3" w:type="dxa"/>
            <w:gridSpan w:val="4"/>
            <w:tcBorders>
              <w:right w:val="single" w:sz="4" w:space="0" w:color="auto"/>
            </w:tcBorders>
          </w:tcPr>
          <w:p w:rsidR="002141B6" w:rsidRPr="00B83140" w:rsidRDefault="002141B6" w:rsidP="00BF26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Вычислительные приборы и устройства. Представление информации в ЭВМ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9442F2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2141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1.1. Классы вычислительных машин</w:t>
            </w:r>
          </w:p>
        </w:tc>
        <w:tc>
          <w:tcPr>
            <w:tcW w:w="9638" w:type="dxa"/>
            <w:gridSpan w:val="3"/>
            <w:tcBorders>
              <w:right w:val="single" w:sz="4" w:space="0" w:color="auto"/>
            </w:tcBorders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9442F2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2141B6" w:rsidRDefault="002141B6" w:rsidP="00E23F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-16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2141B6" w:rsidRPr="00B83140" w:rsidRDefault="002141B6" w:rsidP="00E23F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19,23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D1C7A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развития вычислительных устройств и </w:t>
            </w:r>
            <w:r w:rsidRPr="00CD1C7A">
              <w:rPr>
                <w:rFonts w:ascii="Times New Roman" w:hAnsi="Times New Roman" w:cs="Times New Roman"/>
                <w:sz w:val="24"/>
              </w:rPr>
              <w:t>приборов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83140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D1C7A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Классификация ЭВМ: по принципу действия, по </w:t>
            </w:r>
            <w:r w:rsidRPr="00CD1C7A">
              <w:rPr>
                <w:rFonts w:ascii="Times New Roman" w:hAnsi="Times New Roman" w:cs="Times New Roman"/>
                <w:sz w:val="24"/>
              </w:rPr>
              <w:t>поколения,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1C7A">
              <w:rPr>
                <w:rFonts w:ascii="Times New Roman" w:hAnsi="Times New Roman" w:cs="Times New Roman"/>
                <w:sz w:val="24"/>
              </w:rPr>
              <w:t>назначению, по размерам и функциональным возможностям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83140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1.2. Ари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ф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метические о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новы ЭВМ</w:t>
            </w: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13-16, 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2141B6" w:rsidRPr="00214B2B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 23, 30</w:t>
            </w:r>
          </w:p>
          <w:p w:rsidR="002141B6" w:rsidRPr="00B83140" w:rsidRDefault="002141B6" w:rsidP="00214B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4279C8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8">
              <w:rPr>
                <w:rFonts w:ascii="Times New Roman" w:hAnsi="Times New Roman" w:cs="Times New Roman"/>
                <w:sz w:val="24"/>
              </w:rPr>
              <w:t>Системы счисления. Правила перевода чисел из одной системы счисления в другие. Арифметические действия в двоичной системе счисления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4279C8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8">
              <w:rPr>
                <w:rFonts w:ascii="Times New Roman" w:hAnsi="Times New Roman" w:cs="Times New Roman"/>
                <w:sz w:val="24"/>
              </w:rPr>
              <w:t>Естественная и нормальная форма. Форматы хранения чисел в ЭВМ. Машинные коды ч</w:t>
            </w:r>
            <w:r w:rsidRPr="004279C8">
              <w:rPr>
                <w:rFonts w:ascii="Times New Roman" w:hAnsi="Times New Roman" w:cs="Times New Roman"/>
                <w:sz w:val="24"/>
              </w:rPr>
              <w:t>и</w:t>
            </w:r>
            <w:r w:rsidRPr="004279C8">
              <w:rPr>
                <w:rFonts w:ascii="Times New Roman" w:hAnsi="Times New Roman" w:cs="Times New Roman"/>
                <w:sz w:val="24"/>
              </w:rPr>
              <w:t xml:space="preserve">сел: прямой, </w:t>
            </w:r>
            <w:proofErr w:type="gramStart"/>
            <w:r w:rsidRPr="004279C8">
              <w:rPr>
                <w:rFonts w:ascii="Times New Roman" w:hAnsi="Times New Roman" w:cs="Times New Roman"/>
                <w:sz w:val="24"/>
              </w:rPr>
              <w:t>обратный</w:t>
            </w:r>
            <w:proofErr w:type="gramEnd"/>
            <w:r w:rsidRPr="004279C8">
              <w:rPr>
                <w:rFonts w:ascii="Times New Roman" w:hAnsi="Times New Roman" w:cs="Times New Roman"/>
                <w:sz w:val="24"/>
              </w:rPr>
              <w:t>, дополнительный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4279C8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79C8">
              <w:rPr>
                <w:rFonts w:ascii="Times New Roman" w:hAnsi="Times New Roman" w:cs="Times New Roman"/>
                <w:sz w:val="24"/>
              </w:rPr>
              <w:t>Перевод чисел из одной системы счисления в другие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4279C8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79C8">
              <w:rPr>
                <w:rFonts w:ascii="Times New Roman" w:hAnsi="Times New Roman" w:cs="Times New Roman"/>
                <w:sz w:val="24"/>
              </w:rPr>
              <w:t>Выполнение арифметических операций над числами в различных системах счисления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942AA0" w:rsidP="003737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763F5C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3F5C">
              <w:rPr>
                <w:rFonts w:ascii="Times New Roman" w:hAnsi="Times New Roman" w:cs="Times New Roman"/>
                <w:sz w:val="24"/>
              </w:rPr>
              <w:t>Арифметические операции  в обратном и дополнительном коде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F5C">
              <w:rPr>
                <w:rFonts w:ascii="Times New Roman" w:hAnsi="Times New Roman" w:cs="Times New Roman"/>
                <w:sz w:val="24"/>
              </w:rPr>
              <w:t xml:space="preserve"> Представление вещ</w:t>
            </w:r>
            <w:r w:rsidRPr="00763F5C">
              <w:rPr>
                <w:rFonts w:ascii="Times New Roman" w:hAnsi="Times New Roman" w:cs="Times New Roman"/>
                <w:sz w:val="24"/>
              </w:rPr>
              <w:t>е</w:t>
            </w:r>
            <w:r w:rsidRPr="00763F5C">
              <w:rPr>
                <w:rFonts w:ascii="Times New Roman" w:hAnsi="Times New Roman" w:cs="Times New Roman"/>
                <w:sz w:val="24"/>
              </w:rPr>
              <w:t>ственных чисел в памяти ЭВМ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F5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презентации о сжатии JPEG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1.3. Пре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lastRenderedPageBreak/>
              <w:t>ставление чисел в ЭВМ</w:t>
            </w: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3737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Pr="00214B2B" w:rsidRDefault="002141B6" w:rsidP="00B15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2141B6" w:rsidRDefault="002141B6" w:rsidP="00214B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-16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2141B6" w:rsidRDefault="002141B6" w:rsidP="00214B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20, </w:t>
            </w:r>
          </w:p>
          <w:p w:rsidR="002141B6" w:rsidRPr="00B83140" w:rsidRDefault="002141B6" w:rsidP="00B152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C4661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4661">
              <w:rPr>
                <w:rFonts w:ascii="Times New Roman" w:hAnsi="Times New Roman" w:cs="Times New Roman"/>
                <w:sz w:val="24"/>
              </w:rPr>
              <w:t>Кодирование текстовой, графической, звуковой и видеоинформации. Сжатие информации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C4661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4661">
              <w:rPr>
                <w:rFonts w:ascii="Times New Roman" w:hAnsi="Times New Roman" w:cs="Times New Roman"/>
                <w:sz w:val="24"/>
              </w:rPr>
              <w:t>Кодирование символьной, звуковой, графической информации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  <w:tcBorders>
              <w:right w:val="single" w:sz="4" w:space="0" w:color="auto"/>
            </w:tcBorders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9442F2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846" w:type="dxa"/>
          </w:tcPr>
          <w:p w:rsidR="002141B6" w:rsidRPr="00624763" w:rsidRDefault="002141B6" w:rsidP="0014028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3" w:type="dxa"/>
            <w:gridSpan w:val="4"/>
            <w:tcBorders>
              <w:right w:val="single" w:sz="4" w:space="0" w:color="auto"/>
            </w:tcBorders>
          </w:tcPr>
          <w:p w:rsidR="002141B6" w:rsidRPr="00B83140" w:rsidRDefault="002141B6" w:rsidP="001402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Архитектура и принципы работы основных логических блоков и системы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9442F2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2141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2.1. Лог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ческие основы ЭВМ, элементы и узлы</w:t>
            </w:r>
          </w:p>
        </w:tc>
        <w:tc>
          <w:tcPr>
            <w:tcW w:w="9638" w:type="dxa"/>
            <w:gridSpan w:val="3"/>
            <w:tcBorders>
              <w:right w:val="single" w:sz="4" w:space="0" w:color="auto"/>
            </w:tcBorders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9442F2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B15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  <w:p w:rsidR="002141B6" w:rsidRDefault="002141B6" w:rsidP="00B15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13-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6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20,</w:t>
            </w:r>
          </w:p>
          <w:p w:rsidR="002141B6" w:rsidRPr="00B83140" w:rsidRDefault="002141B6" w:rsidP="00B1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  23, 30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71FBC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FBC">
              <w:rPr>
                <w:rFonts w:ascii="Times New Roman" w:hAnsi="Times New Roman" w:cs="Times New Roman"/>
                <w:sz w:val="24"/>
              </w:rPr>
              <w:t>Базовые логические операции и схемы: конъюнкция, дизъюнкция, отрицание. Таблицы и</w:t>
            </w:r>
            <w:r w:rsidRPr="00B71FBC">
              <w:rPr>
                <w:rFonts w:ascii="Times New Roman" w:hAnsi="Times New Roman" w:cs="Times New Roman"/>
                <w:sz w:val="24"/>
              </w:rPr>
              <w:t>с</w:t>
            </w:r>
            <w:r w:rsidRPr="00B71FBC">
              <w:rPr>
                <w:rFonts w:ascii="Times New Roman" w:hAnsi="Times New Roman" w:cs="Times New Roman"/>
                <w:sz w:val="24"/>
              </w:rPr>
              <w:t>тинности. ДНФ, КНФ. Минимизация логических функций. Логические схемы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71FBC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FBC">
              <w:rPr>
                <w:rFonts w:ascii="Times New Roman" w:hAnsi="Times New Roman" w:cs="Times New Roman"/>
                <w:sz w:val="24"/>
              </w:rPr>
              <w:t>Схемные логические элементы: регистры, триггеры, сумматоры, мультиплексор. Принц</w:t>
            </w:r>
            <w:r w:rsidRPr="00B71FBC">
              <w:rPr>
                <w:rFonts w:ascii="Times New Roman" w:hAnsi="Times New Roman" w:cs="Times New Roman"/>
                <w:sz w:val="24"/>
              </w:rPr>
              <w:t>и</w:t>
            </w:r>
            <w:r w:rsidRPr="00B71FBC">
              <w:rPr>
                <w:rFonts w:ascii="Times New Roman" w:hAnsi="Times New Roman" w:cs="Times New Roman"/>
                <w:sz w:val="24"/>
              </w:rPr>
              <w:t>пы работы, таблица истинности, логические выражения, схема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71FBC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1FBC">
              <w:rPr>
                <w:rFonts w:ascii="Times New Roman" w:hAnsi="Times New Roman" w:cs="Times New Roman"/>
                <w:sz w:val="24"/>
              </w:rPr>
              <w:t xml:space="preserve">Схемные логические элементы:  </w:t>
            </w:r>
            <w:proofErr w:type="spellStart"/>
            <w:r w:rsidRPr="00B71FBC">
              <w:rPr>
                <w:rFonts w:ascii="Times New Roman" w:hAnsi="Times New Roman" w:cs="Times New Roman"/>
                <w:sz w:val="24"/>
              </w:rPr>
              <w:t>демультиплексор</w:t>
            </w:r>
            <w:proofErr w:type="spellEnd"/>
            <w:r w:rsidRPr="00B71FBC">
              <w:rPr>
                <w:rFonts w:ascii="Times New Roman" w:hAnsi="Times New Roman" w:cs="Times New Roman"/>
                <w:sz w:val="24"/>
              </w:rPr>
              <w:t>, шифратор, дешифратор, компаратор. Принципы работы, таблица истинности, логические выражения, схема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F01B4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F01B4">
              <w:rPr>
                <w:rFonts w:ascii="Times New Roman" w:hAnsi="Times New Roman" w:cs="Times New Roman"/>
                <w:sz w:val="24"/>
              </w:rPr>
              <w:t xml:space="preserve">Построение и исследование работы регистра, триггера в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Electronics</w:t>
            </w:r>
            <w:proofErr w:type="spellEnd"/>
            <w:r w:rsidRPr="00CF01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Work</w:t>
            </w:r>
            <w:proofErr w:type="spellEnd"/>
            <w:r w:rsidRPr="00CF01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Bench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F01B4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F01B4">
              <w:rPr>
                <w:rFonts w:ascii="Times New Roman" w:hAnsi="Times New Roman" w:cs="Times New Roman"/>
                <w:sz w:val="24"/>
              </w:rPr>
              <w:t>Построе</w:t>
            </w:r>
            <w:r>
              <w:rPr>
                <w:rFonts w:ascii="Times New Roman" w:hAnsi="Times New Roman" w:cs="Times New Roman"/>
                <w:sz w:val="24"/>
              </w:rPr>
              <w:t xml:space="preserve">ние полусумматора и сумматора и </w:t>
            </w:r>
            <w:r w:rsidRPr="00CF01B4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сследование работы устройств в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Electronics</w:t>
            </w:r>
            <w:proofErr w:type="spellEnd"/>
            <w:r w:rsidRPr="00CF01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Work</w:t>
            </w:r>
            <w:proofErr w:type="spellEnd"/>
            <w:r w:rsidRPr="00CF01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Bench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F01B4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F01B4">
              <w:rPr>
                <w:rFonts w:ascii="Times New Roman" w:hAnsi="Times New Roman" w:cs="Times New Roman"/>
                <w:sz w:val="24"/>
              </w:rPr>
              <w:t xml:space="preserve">Построение и исследование работы шифратора и дешифратора в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Electronics</w:t>
            </w:r>
            <w:proofErr w:type="spellEnd"/>
            <w:r w:rsidRPr="00CF01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Work</w:t>
            </w:r>
            <w:proofErr w:type="spellEnd"/>
            <w:r w:rsidRPr="00CF01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Bench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466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2.2. При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ципы организ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ции ЭВМ</w:t>
            </w: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D96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214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  <w:p w:rsidR="002141B6" w:rsidRDefault="002141B6" w:rsidP="00214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14,16,19,</w:t>
            </w:r>
          </w:p>
          <w:p w:rsidR="002141B6" w:rsidRPr="00214B2B" w:rsidRDefault="002141B6" w:rsidP="00214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23,</w:t>
            </w:r>
          </w:p>
          <w:p w:rsidR="002141B6" w:rsidRPr="00B83140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F01B4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01B4">
              <w:rPr>
                <w:rFonts w:ascii="Times New Roman" w:hAnsi="Times New Roman" w:cs="Times New Roman"/>
                <w:sz w:val="24"/>
              </w:rPr>
              <w:t>Базовые представления об архитектуре ЭВМ. Принципы (архитектура) фон Неймана. Пр</w:t>
            </w:r>
            <w:r w:rsidRPr="00CF01B4">
              <w:rPr>
                <w:rFonts w:ascii="Times New Roman" w:hAnsi="Times New Roman" w:cs="Times New Roman"/>
                <w:sz w:val="24"/>
              </w:rPr>
              <w:t>о</w:t>
            </w:r>
            <w:r w:rsidRPr="00CF01B4">
              <w:rPr>
                <w:rFonts w:ascii="Times New Roman" w:hAnsi="Times New Roman" w:cs="Times New Roman"/>
                <w:sz w:val="24"/>
              </w:rPr>
              <w:t>стейшие типы архитектур. Принцип открытой архитектуры. Магистрально-модульный принцип организации ЭВМ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D961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rPr>
          <w:trHeight w:val="1110"/>
        </w:trPr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F01B4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F01B4">
              <w:rPr>
                <w:rFonts w:ascii="Times New Roman" w:hAnsi="Times New Roman" w:cs="Times New Roman"/>
                <w:sz w:val="24"/>
              </w:rPr>
              <w:t>Классификация параллельных компьютеров. Классификация архитектур вычислительных систем: классическая архитектура,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F01B4">
              <w:rPr>
                <w:rFonts w:ascii="Times New Roman" w:hAnsi="Times New Roman" w:cs="Times New Roman"/>
                <w:sz w:val="24"/>
              </w:rPr>
              <w:t xml:space="preserve">классификация </w:t>
            </w:r>
            <w:proofErr w:type="spellStart"/>
            <w:r w:rsidRPr="00CF01B4">
              <w:rPr>
                <w:rFonts w:ascii="Times New Roman" w:hAnsi="Times New Roman" w:cs="Times New Roman"/>
                <w:sz w:val="24"/>
              </w:rPr>
              <w:t>Флинна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D961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2.3. Кла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сификация и т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повая структура микропроцесс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ров</w:t>
            </w: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D96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  <w:p w:rsidR="002141B6" w:rsidRPr="00B83140" w:rsidRDefault="002141B6" w:rsidP="00B152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00CB8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0CB8">
              <w:rPr>
                <w:rFonts w:ascii="Times New Roman" w:hAnsi="Times New Roman" w:cs="Times New Roman"/>
                <w:sz w:val="24"/>
              </w:rPr>
              <w:t>Организация работы и функционирование процессора. Микропроцессоры типа CISC, RISC, MISC. Характеристики и структура микропроцессора. Устройство управ</w:t>
            </w:r>
            <w:r>
              <w:rPr>
                <w:rFonts w:ascii="Times New Roman" w:hAnsi="Times New Roman" w:cs="Times New Roman"/>
                <w:sz w:val="24"/>
              </w:rPr>
              <w:t>ления, арифметико-</w:t>
            </w:r>
            <w:r w:rsidRPr="00C00CB8">
              <w:rPr>
                <w:rFonts w:ascii="Times New Roman" w:hAnsi="Times New Roman" w:cs="Times New Roman"/>
                <w:sz w:val="24"/>
              </w:rPr>
              <w:t>логическое устройство, микропроцессорная память: назначение, упрощенные функциональные схемы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D961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2.4. Техн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логии повыш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ния производ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lastRenderedPageBreak/>
              <w:t>тельности пр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цессоров</w:t>
            </w: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D96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1.3., 1.4., 3.1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lastRenderedPageBreak/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14,16,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</w:p>
          <w:p w:rsidR="002141B6" w:rsidRPr="00214B2B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20</w:t>
            </w:r>
          </w:p>
          <w:p w:rsidR="002141B6" w:rsidRPr="00B83140" w:rsidRDefault="002141B6" w:rsidP="00214B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19,2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3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7163B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63B">
              <w:rPr>
                <w:rFonts w:ascii="Times New Roman" w:hAnsi="Times New Roman" w:cs="Times New Roman"/>
                <w:sz w:val="24"/>
              </w:rPr>
              <w:t>Системы команд процессора. Регистры процессора: сущность, назначение, типы. Паралл</w:t>
            </w:r>
            <w:r w:rsidRPr="0017163B">
              <w:rPr>
                <w:rFonts w:ascii="Times New Roman" w:hAnsi="Times New Roman" w:cs="Times New Roman"/>
                <w:sz w:val="24"/>
              </w:rPr>
              <w:t>е</w:t>
            </w:r>
            <w:r w:rsidRPr="0017163B">
              <w:rPr>
                <w:rFonts w:ascii="Times New Roman" w:hAnsi="Times New Roman" w:cs="Times New Roman"/>
                <w:sz w:val="24"/>
              </w:rPr>
              <w:t xml:space="preserve">лизм вычислений. Конвейеризация вычислений. </w:t>
            </w:r>
            <w:proofErr w:type="spellStart"/>
            <w:r w:rsidRPr="0017163B">
              <w:rPr>
                <w:rFonts w:ascii="Times New Roman" w:hAnsi="Times New Roman" w:cs="Times New Roman"/>
                <w:sz w:val="24"/>
              </w:rPr>
              <w:t>Суперскаляризация</w:t>
            </w:r>
            <w:proofErr w:type="spellEnd"/>
            <w:r w:rsidRPr="0017163B">
              <w:rPr>
                <w:rFonts w:ascii="Times New Roman" w:hAnsi="Times New Roman" w:cs="Times New Roman"/>
                <w:sz w:val="24"/>
              </w:rPr>
              <w:t>. Матричные и векто</w:t>
            </w:r>
            <w:r w:rsidRPr="0017163B">
              <w:rPr>
                <w:rFonts w:ascii="Times New Roman" w:hAnsi="Times New Roman" w:cs="Times New Roman"/>
                <w:sz w:val="24"/>
              </w:rPr>
              <w:t>р</w:t>
            </w:r>
            <w:r w:rsidRPr="0017163B">
              <w:rPr>
                <w:rFonts w:ascii="Times New Roman" w:hAnsi="Times New Roman" w:cs="Times New Roman"/>
                <w:sz w:val="24"/>
              </w:rPr>
              <w:lastRenderedPageBreak/>
              <w:t xml:space="preserve">ные процессоры. Динамическое исполнение. Технология </w:t>
            </w:r>
            <w:proofErr w:type="spellStart"/>
            <w:r w:rsidRPr="0017163B">
              <w:rPr>
                <w:rFonts w:ascii="Times New Roman" w:hAnsi="Times New Roman" w:cs="Times New Roman"/>
                <w:sz w:val="24"/>
              </w:rPr>
              <w:t>Hyper-Threading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D961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7163B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63B">
              <w:rPr>
                <w:rFonts w:ascii="Times New Roman" w:hAnsi="Times New Roman" w:cs="Times New Roman"/>
                <w:sz w:val="24"/>
              </w:rPr>
              <w:t>Режимы работы  процессора: характеристики реального, защищенного и виртуального р</w:t>
            </w:r>
            <w:r w:rsidRPr="0017163B">
              <w:rPr>
                <w:rFonts w:ascii="Times New Roman" w:hAnsi="Times New Roman" w:cs="Times New Roman"/>
                <w:sz w:val="24"/>
              </w:rPr>
              <w:t>е</w:t>
            </w:r>
            <w:r w:rsidRPr="0017163B">
              <w:rPr>
                <w:rFonts w:ascii="Times New Roman" w:hAnsi="Times New Roman" w:cs="Times New Roman"/>
                <w:sz w:val="24"/>
              </w:rPr>
              <w:t>ального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9442F2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9442F2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02268A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2268A">
              <w:rPr>
                <w:rFonts w:ascii="Times New Roman" w:hAnsi="Times New Roman" w:cs="Times New Roman"/>
                <w:sz w:val="24"/>
              </w:rPr>
              <w:t>Знакомство с учебной ЭВМ: система команд, представление данных, структура учебной ЭВМ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02268A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2268A">
              <w:rPr>
                <w:rFonts w:ascii="Times New Roman" w:hAnsi="Times New Roman" w:cs="Times New Roman"/>
                <w:sz w:val="24"/>
                <w:szCs w:val="24"/>
              </w:rPr>
              <w:t>Построение последовательности машинных операций для реализации простых вычислений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02268A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2268A">
              <w:rPr>
                <w:rFonts w:ascii="Times New Roman" w:hAnsi="Times New Roman" w:cs="Times New Roman"/>
                <w:sz w:val="24"/>
              </w:rPr>
              <w:t>Организация условных и безусловных переходов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02268A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2268A">
              <w:rPr>
                <w:rFonts w:ascii="Times New Roman" w:hAnsi="Times New Roman" w:cs="Times New Roman"/>
                <w:sz w:val="24"/>
                <w:szCs w:val="24"/>
              </w:rPr>
              <w:t>Программирование  цикла с переадресацией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F2619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02268A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268A">
              <w:rPr>
                <w:rFonts w:ascii="Times New Roman" w:hAnsi="Times New Roman" w:cs="Times New Roman"/>
                <w:sz w:val="24"/>
              </w:rPr>
              <w:t xml:space="preserve">Составление таблицы команд, реализующих условные переходы в </w:t>
            </w:r>
            <w:proofErr w:type="spellStart"/>
            <w:r w:rsidRPr="0002268A">
              <w:rPr>
                <w:rFonts w:ascii="Times New Roman" w:hAnsi="Times New Roman" w:cs="Times New Roman"/>
                <w:sz w:val="24"/>
              </w:rPr>
              <w:t>Assembler</w:t>
            </w:r>
            <w:proofErr w:type="spellEnd"/>
            <w:r w:rsidRPr="0002268A">
              <w:rPr>
                <w:rFonts w:ascii="Times New Roman" w:hAnsi="Times New Roman" w:cs="Times New Roman"/>
                <w:sz w:val="24"/>
              </w:rPr>
              <w:t xml:space="preserve"> для полож</w:t>
            </w:r>
            <w:r w:rsidRPr="0002268A">
              <w:rPr>
                <w:rFonts w:ascii="Times New Roman" w:hAnsi="Times New Roman" w:cs="Times New Roman"/>
                <w:sz w:val="24"/>
              </w:rPr>
              <w:t>и</w:t>
            </w:r>
            <w:r w:rsidRPr="0002268A">
              <w:rPr>
                <w:rFonts w:ascii="Times New Roman" w:hAnsi="Times New Roman" w:cs="Times New Roman"/>
                <w:sz w:val="24"/>
              </w:rPr>
              <w:t>тельных и отрицательных операндов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2.5. Зап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минающие устройства ЭВМ</w:t>
            </w: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F2619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  <w:p w:rsidR="002141B6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14,16,19,</w:t>
            </w:r>
          </w:p>
          <w:p w:rsidR="002141B6" w:rsidRPr="00B83140" w:rsidRDefault="002141B6" w:rsidP="00CE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D6519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519">
              <w:rPr>
                <w:rFonts w:ascii="Times New Roman" w:hAnsi="Times New Roman" w:cs="Times New Roman"/>
                <w:sz w:val="24"/>
              </w:rPr>
              <w:t>Основная память ЭВМ: ОЗУ и ПЗУ. Назначение, структура, основные характеристики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D6519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519">
              <w:rPr>
                <w:rFonts w:ascii="Times New Roman" w:hAnsi="Times New Roman" w:cs="Times New Roman"/>
                <w:sz w:val="24"/>
              </w:rPr>
              <w:t>Организация оперативной памяти: основные принципы, байтовая адресация. Кэш-память: назначение, структура, основные характеристики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F2619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rPr>
          <w:trHeight w:val="871"/>
        </w:trPr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C53F6F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F6F">
              <w:rPr>
                <w:rFonts w:ascii="Times New Roman" w:hAnsi="Times New Roman" w:cs="Times New Roman"/>
                <w:sz w:val="24"/>
              </w:rPr>
              <w:t>Принцип работы КЭШ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3F6F">
              <w:rPr>
                <w:rFonts w:ascii="Times New Roman" w:hAnsi="Times New Roman" w:cs="Times New Roman"/>
                <w:sz w:val="24"/>
              </w:rPr>
              <w:t>- памяти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2744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2.6. Комп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ненты системн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го блока</w:t>
            </w: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F2619" w:rsidRDefault="002141B6" w:rsidP="007F23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CE0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2141B6" w:rsidRDefault="002141B6" w:rsidP="00CE0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14,16,19,</w:t>
            </w:r>
          </w:p>
          <w:p w:rsidR="002141B6" w:rsidRPr="00214B2B" w:rsidRDefault="002141B6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20</w:t>
            </w:r>
          </w:p>
          <w:p w:rsidR="002141B6" w:rsidRPr="00B83140" w:rsidRDefault="002141B6" w:rsidP="00214B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D80801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80801">
              <w:rPr>
                <w:rFonts w:ascii="Times New Roman" w:hAnsi="Times New Roman" w:cs="Times New Roman"/>
                <w:sz w:val="24"/>
              </w:rPr>
              <w:t>Системные платы. Виды, характеристики, форм-факторы. Типы интерфейсов: последов</w:t>
            </w:r>
            <w:r w:rsidRPr="00D80801">
              <w:rPr>
                <w:rFonts w:ascii="Times New Roman" w:hAnsi="Times New Roman" w:cs="Times New Roman"/>
                <w:sz w:val="24"/>
              </w:rPr>
              <w:t>а</w:t>
            </w:r>
            <w:r w:rsidRPr="00D80801">
              <w:rPr>
                <w:rFonts w:ascii="Times New Roman" w:hAnsi="Times New Roman" w:cs="Times New Roman"/>
                <w:sz w:val="24"/>
              </w:rPr>
              <w:t>тельный, параллельный, радиальный. Принцип организации интерфейсов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7F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D80801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80801">
              <w:rPr>
                <w:rFonts w:ascii="Times New Roman" w:hAnsi="Times New Roman" w:cs="Times New Roman"/>
                <w:sz w:val="24"/>
              </w:rPr>
              <w:t>Корпуса ПК. Виды, характеристики, форм-факторы.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80801">
              <w:rPr>
                <w:rFonts w:ascii="Times New Roman" w:hAnsi="Times New Roman" w:cs="Times New Roman"/>
                <w:sz w:val="24"/>
              </w:rPr>
              <w:t>Блоки питания. Виды, характерист</w:t>
            </w:r>
            <w:r w:rsidRPr="00D80801">
              <w:rPr>
                <w:rFonts w:ascii="Times New Roman" w:hAnsi="Times New Roman" w:cs="Times New Roman"/>
                <w:sz w:val="24"/>
              </w:rPr>
              <w:t>и</w:t>
            </w:r>
            <w:r w:rsidRPr="00D80801">
              <w:rPr>
                <w:rFonts w:ascii="Times New Roman" w:hAnsi="Times New Roman" w:cs="Times New Roman"/>
                <w:sz w:val="24"/>
              </w:rPr>
              <w:t>ки, форм-факторы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7F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D80801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80801">
              <w:rPr>
                <w:rFonts w:ascii="Times New Roman" w:hAnsi="Times New Roman" w:cs="Times New Roman"/>
                <w:sz w:val="24"/>
              </w:rPr>
              <w:t>Основные шины расширения, принцип построения шин, характеристики, парамет</w:t>
            </w:r>
            <w:r>
              <w:rPr>
                <w:rFonts w:ascii="Times New Roman" w:hAnsi="Times New Roman" w:cs="Times New Roman"/>
                <w:sz w:val="24"/>
              </w:rPr>
              <w:t>ры</w:t>
            </w:r>
            <w:r w:rsidRPr="00D808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7F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D80801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80801">
              <w:rPr>
                <w:rFonts w:ascii="Times New Roman" w:hAnsi="Times New Roman" w:cs="Times New Roman"/>
                <w:sz w:val="24"/>
              </w:rPr>
              <w:t>Прямой доступ к памяти. Прерывания. Драйверы. Спецификация P&amp;P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7F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F2619" w:rsidRDefault="002141B6" w:rsidP="007F23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846" w:type="dxa"/>
          </w:tcPr>
          <w:p w:rsidR="002141B6" w:rsidRPr="00624763" w:rsidRDefault="002141B6" w:rsidP="002915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0" w:type="dxa"/>
            <w:gridSpan w:val="3"/>
            <w:tcBorders>
              <w:right w:val="single" w:sz="4" w:space="0" w:color="auto"/>
            </w:tcBorders>
          </w:tcPr>
          <w:p w:rsidR="002141B6" w:rsidRPr="00B83140" w:rsidRDefault="002141B6" w:rsidP="002915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Периферийные устройства</w:t>
            </w:r>
          </w:p>
        </w:tc>
        <w:tc>
          <w:tcPr>
            <w:tcW w:w="14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F2619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2141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3.1. Пер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ферийные устройства в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ы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lastRenderedPageBreak/>
              <w:t>числительной техники</w:t>
            </w:r>
          </w:p>
        </w:tc>
        <w:tc>
          <w:tcPr>
            <w:tcW w:w="9638" w:type="dxa"/>
            <w:gridSpan w:val="3"/>
            <w:tcBorders>
              <w:right w:val="single" w:sz="4" w:space="0" w:color="auto"/>
            </w:tcBorders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F2619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214B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2141B6" w:rsidRPr="00B83140" w:rsidRDefault="002141B6" w:rsidP="00B152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-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lastRenderedPageBreak/>
              <w:t xml:space="preserve">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20,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8299F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Мониторы и видеоадаптеры. Проекционные </w:t>
            </w:r>
            <w:r w:rsidRPr="00B8299F">
              <w:rPr>
                <w:rFonts w:ascii="Times New Roman" w:hAnsi="Times New Roman" w:cs="Times New Roman"/>
                <w:sz w:val="24"/>
              </w:rPr>
              <w:t>аппараты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8299F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8299F">
              <w:rPr>
                <w:rFonts w:ascii="Times New Roman" w:hAnsi="Times New Roman" w:cs="Times New Roman"/>
                <w:sz w:val="24"/>
              </w:rPr>
              <w:t>Системы обработки и воспроизведения аудиоинформации. Принтеры. Сканеры. Клавиат</w:t>
            </w:r>
            <w:r w:rsidRPr="00B8299F">
              <w:rPr>
                <w:rFonts w:ascii="Times New Roman" w:hAnsi="Times New Roman" w:cs="Times New Roman"/>
                <w:sz w:val="24"/>
              </w:rPr>
              <w:t>у</w:t>
            </w:r>
            <w:r w:rsidRPr="00B8299F">
              <w:rPr>
                <w:rFonts w:ascii="Times New Roman" w:hAnsi="Times New Roman" w:cs="Times New Roman"/>
                <w:sz w:val="24"/>
              </w:rPr>
              <w:lastRenderedPageBreak/>
              <w:t>ра. Мышь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F2619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56565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6565">
              <w:rPr>
                <w:rFonts w:ascii="Times New Roman" w:hAnsi="Times New Roman" w:cs="Times New Roman"/>
                <w:sz w:val="24"/>
              </w:rPr>
              <w:t>Анализ конфигурации вычислительной системы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56565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6565">
              <w:rPr>
                <w:rFonts w:ascii="Times New Roman" w:hAnsi="Times New Roman" w:cs="Times New Roman"/>
                <w:sz w:val="24"/>
              </w:rPr>
              <w:t>Периферийные устройства компьютера и интерфейсы их подключения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56565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6565">
              <w:rPr>
                <w:rFonts w:ascii="Times New Roman" w:hAnsi="Times New Roman" w:cs="Times New Roman"/>
                <w:sz w:val="24"/>
              </w:rPr>
              <w:t>Устройство клавиатуры и мыши, настройка параметров работы клавиатуры и мыши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56565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6565">
              <w:rPr>
                <w:rFonts w:ascii="Times New Roman" w:hAnsi="Times New Roman" w:cs="Times New Roman"/>
                <w:sz w:val="24"/>
              </w:rPr>
              <w:t>Изучение конструкции сканеров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56565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6565">
              <w:rPr>
                <w:rFonts w:ascii="Times New Roman" w:hAnsi="Times New Roman" w:cs="Times New Roman"/>
                <w:sz w:val="24"/>
              </w:rPr>
              <w:t>Конструкция, подключение и инсталляция лазерного принтера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156565" w:rsidRDefault="002141B6" w:rsidP="00DB7C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56565">
              <w:rPr>
                <w:rFonts w:ascii="Times New Roman" w:hAnsi="Times New Roman" w:cs="Times New Roman"/>
                <w:sz w:val="24"/>
              </w:rPr>
              <w:t>Утилиты обслуживания жестких магнитных дисков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F2619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A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2141B6" w:rsidRPr="000E1282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1282">
              <w:rPr>
                <w:rFonts w:ascii="Times New Roman" w:hAnsi="Times New Roman" w:cs="Times New Roman"/>
                <w:sz w:val="24"/>
              </w:rPr>
              <w:t>Начертить схему лазерного принтера. Составить сравнительную таблицу характеристик матричных, струйных и лазерных принтеров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83140" w:rsidRDefault="002141B6" w:rsidP="006D45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2141B6">
        <w:tc>
          <w:tcPr>
            <w:tcW w:w="2121" w:type="dxa"/>
            <w:gridSpan w:val="2"/>
            <w:vMerge w:val="restart"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763">
              <w:rPr>
                <w:rFonts w:ascii="Times New Roman" w:hAnsi="Times New Roman" w:cs="Times New Roman"/>
                <w:b/>
                <w:sz w:val="24"/>
              </w:rPr>
              <w:t>Тема 3.2. Н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стандартные п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624763">
              <w:rPr>
                <w:rFonts w:ascii="Times New Roman" w:hAnsi="Times New Roman" w:cs="Times New Roman"/>
                <w:b/>
                <w:sz w:val="24"/>
              </w:rPr>
              <w:t>риферийные устройства</w:t>
            </w:r>
          </w:p>
        </w:tc>
        <w:tc>
          <w:tcPr>
            <w:tcW w:w="9638" w:type="dxa"/>
            <w:gridSpan w:val="3"/>
          </w:tcPr>
          <w:p w:rsidR="002141B6" w:rsidRPr="00BF2619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gridSpan w:val="2"/>
            <w:vAlign w:val="center"/>
          </w:tcPr>
          <w:p w:rsidR="002141B6" w:rsidRPr="00BF2619" w:rsidRDefault="002141B6" w:rsidP="00513D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Merge w:val="restart"/>
            <w:vAlign w:val="center"/>
          </w:tcPr>
          <w:p w:rsidR="002141B6" w:rsidRDefault="002141B6" w:rsidP="002141B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1- ОК 9</w:t>
            </w:r>
          </w:p>
          <w:p w:rsidR="002141B6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  <w:p w:rsidR="002141B6" w:rsidRDefault="002141B6" w:rsidP="00B15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2141B6" w:rsidRPr="00B83140" w:rsidRDefault="002141B6" w:rsidP="00B1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ЛР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</w:p>
        </w:tc>
      </w:tr>
      <w:tr w:rsidR="002141B6" w:rsidTr="002141B6">
        <w:tc>
          <w:tcPr>
            <w:tcW w:w="2121" w:type="dxa"/>
            <w:gridSpan w:val="2"/>
            <w:vMerge/>
          </w:tcPr>
          <w:p w:rsidR="002141B6" w:rsidRPr="00624763" w:rsidRDefault="002141B6" w:rsidP="00DB7C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8" w:type="dxa"/>
            <w:gridSpan w:val="3"/>
            <w:tcBorders>
              <w:right w:val="single" w:sz="4" w:space="0" w:color="auto"/>
            </w:tcBorders>
          </w:tcPr>
          <w:p w:rsidR="002141B6" w:rsidRPr="00796150" w:rsidRDefault="002141B6" w:rsidP="00DB7C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150">
              <w:rPr>
                <w:rFonts w:ascii="Times New Roman" w:hAnsi="Times New Roman" w:cs="Times New Roman"/>
                <w:sz w:val="24"/>
              </w:rPr>
              <w:t xml:space="preserve">Нестандартные периферийные устройства: </w:t>
            </w:r>
            <w:proofErr w:type="spellStart"/>
            <w:r w:rsidRPr="00796150">
              <w:rPr>
                <w:rFonts w:ascii="Times New Roman" w:hAnsi="Times New Roman" w:cs="Times New Roman"/>
                <w:sz w:val="24"/>
              </w:rPr>
              <w:t>мультимедиапроекторы</w:t>
            </w:r>
            <w:proofErr w:type="spellEnd"/>
            <w:r w:rsidRPr="00796150">
              <w:rPr>
                <w:rFonts w:ascii="Times New Roman" w:hAnsi="Times New Roman" w:cs="Times New Roman"/>
                <w:sz w:val="24"/>
              </w:rPr>
              <w:t>, интерактивные доски, смарт браслеты, смарт часы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83140" w:rsidRDefault="002141B6" w:rsidP="00513D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vAlign w:val="center"/>
          </w:tcPr>
          <w:p w:rsidR="002141B6" w:rsidRPr="00B83140" w:rsidRDefault="002141B6" w:rsidP="00DB7C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942AA0">
        <w:tc>
          <w:tcPr>
            <w:tcW w:w="2127" w:type="dxa"/>
            <w:gridSpan w:val="3"/>
          </w:tcPr>
          <w:p w:rsidR="002141B6" w:rsidRPr="00BF2619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2141B6" w:rsidRPr="00B83140" w:rsidRDefault="002141B6" w:rsidP="002141B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F2619" w:rsidRDefault="00942AA0" w:rsidP="000728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942AA0">
        <w:tc>
          <w:tcPr>
            <w:tcW w:w="2127" w:type="dxa"/>
            <w:gridSpan w:val="3"/>
          </w:tcPr>
          <w:p w:rsidR="002141B6" w:rsidRPr="00BF2619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2141B6" w:rsidRPr="00B83140" w:rsidRDefault="002141B6" w:rsidP="002141B6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F2619" w:rsidRDefault="002141B6" w:rsidP="00942A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42A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942AA0">
        <w:tc>
          <w:tcPr>
            <w:tcW w:w="2127" w:type="dxa"/>
            <w:gridSpan w:val="3"/>
          </w:tcPr>
          <w:p w:rsidR="002141B6" w:rsidRPr="00BF2619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2141B6" w:rsidRPr="00BF2619" w:rsidRDefault="002141B6" w:rsidP="002141B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F2619" w:rsidRDefault="002141B6" w:rsidP="000728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942AA0">
        <w:tc>
          <w:tcPr>
            <w:tcW w:w="2127" w:type="dxa"/>
            <w:gridSpan w:val="3"/>
          </w:tcPr>
          <w:p w:rsidR="002141B6" w:rsidRPr="00BF2619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2141B6" w:rsidRPr="00BF2619" w:rsidRDefault="002141B6" w:rsidP="002141B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и лабораторные занятия 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F2619" w:rsidRDefault="002141B6" w:rsidP="00942A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B6" w:rsidTr="00942AA0">
        <w:tc>
          <w:tcPr>
            <w:tcW w:w="2127" w:type="dxa"/>
            <w:gridSpan w:val="3"/>
          </w:tcPr>
          <w:p w:rsidR="002141B6" w:rsidRPr="00BF2619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2141B6" w:rsidRPr="00BF2619" w:rsidRDefault="00942AA0" w:rsidP="00942AA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41B6" w:rsidRPr="00BF2619" w:rsidRDefault="00942AA0" w:rsidP="000728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6" w:type="dxa"/>
            <w:gridSpan w:val="2"/>
            <w:tcBorders>
              <w:left w:val="single" w:sz="4" w:space="0" w:color="auto"/>
            </w:tcBorders>
          </w:tcPr>
          <w:p w:rsidR="002141B6" w:rsidRPr="00B83140" w:rsidRDefault="002141B6" w:rsidP="00C854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214B2B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E65" w:rsidRPr="00CE039A" w:rsidRDefault="00214B2B" w:rsidP="00C26D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39A">
        <w:rPr>
          <w:rFonts w:ascii="Times New Roman" w:hAnsi="Times New Roman" w:cs="Times New Roman"/>
          <w:b/>
          <w:sz w:val="28"/>
          <w:szCs w:val="28"/>
        </w:rPr>
        <w:t>4</w:t>
      </w:r>
      <w:r w:rsidR="001A4DAD" w:rsidRPr="00CE039A">
        <w:rPr>
          <w:rFonts w:ascii="Times New Roman" w:hAnsi="Times New Roman" w:cs="Times New Roman"/>
          <w:b/>
          <w:sz w:val="28"/>
          <w:szCs w:val="28"/>
        </w:rPr>
        <w:t>.1. Материально-техническое обеспечение</w:t>
      </w:r>
    </w:p>
    <w:p w:rsidR="001A4DAD" w:rsidRPr="00CE039A" w:rsidRDefault="001A4DAD" w:rsidP="009A64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5E9A" w:rsidRPr="00CE039A" w:rsidRDefault="00FF3923" w:rsidP="009A64F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реализуется в учебном кабинете </w:t>
      </w:r>
      <w:r w:rsidR="00EA2E48" w:rsidRPr="00CE039A">
        <w:rPr>
          <w:rFonts w:ascii="Times New Roman" w:hAnsi="Times New Roman" w:cs="Times New Roman"/>
          <w:sz w:val="28"/>
          <w:szCs w:val="28"/>
        </w:rPr>
        <w:t>А</w:t>
      </w:r>
      <w:r w:rsidR="00EA2E48" w:rsidRPr="00CE039A">
        <w:rPr>
          <w:rFonts w:ascii="Times New Roman" w:hAnsi="Times New Roman" w:cs="Times New Roman"/>
          <w:sz w:val="28"/>
          <w:szCs w:val="28"/>
        </w:rPr>
        <w:t>р</w:t>
      </w:r>
      <w:r w:rsidR="00EA2E48" w:rsidRPr="00CE039A">
        <w:rPr>
          <w:rFonts w:ascii="Times New Roman" w:hAnsi="Times New Roman" w:cs="Times New Roman"/>
          <w:sz w:val="28"/>
          <w:szCs w:val="28"/>
        </w:rPr>
        <w:t>хитектура аппаратных средств</w:t>
      </w:r>
      <w:r w:rsidR="00EE5E9A" w:rsidRPr="00CE039A">
        <w:rPr>
          <w:rFonts w:ascii="Times New Roman" w:hAnsi="Times New Roman" w:cs="Times New Roman"/>
          <w:sz w:val="28"/>
          <w:szCs w:val="28"/>
        </w:rPr>
        <w:t>.</w:t>
      </w:r>
    </w:p>
    <w:p w:rsidR="00EE5E9A" w:rsidRPr="00CE039A" w:rsidRDefault="00EE5E9A" w:rsidP="009A64F8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E9A" w:rsidRPr="00CE039A" w:rsidRDefault="00EE5E9A" w:rsidP="009A64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39A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:rsidR="00EE5E9A" w:rsidRPr="00CE039A" w:rsidRDefault="00EE5E9A" w:rsidP="009A64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7683" w:rsidRPr="00CE039A" w:rsidRDefault="00DA7683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комплект учебно-методической документации;</w:t>
      </w:r>
    </w:p>
    <w:p w:rsidR="00DA7683" w:rsidRPr="00CE039A" w:rsidRDefault="00DA7683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наглядные пособия;</w:t>
      </w:r>
    </w:p>
    <w:p w:rsidR="00DA7683" w:rsidRPr="00CE039A" w:rsidRDefault="00DA7683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учебные дидактические материалы;</w:t>
      </w:r>
    </w:p>
    <w:p w:rsidR="00DA7683" w:rsidRPr="00CE039A" w:rsidRDefault="00DA7683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ст</w:t>
      </w:r>
      <w:r w:rsidR="009A64F8" w:rsidRPr="00CE039A">
        <w:rPr>
          <w:rFonts w:ascii="Times New Roman" w:hAnsi="Times New Roman" w:cs="Times New Roman"/>
          <w:sz w:val="28"/>
          <w:szCs w:val="28"/>
        </w:rPr>
        <w:t>енды, комплект плакатов, модели;</w:t>
      </w:r>
    </w:p>
    <w:p w:rsidR="00DA7683" w:rsidRPr="00CE039A" w:rsidRDefault="009A64F8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компьютер;</w:t>
      </w:r>
    </w:p>
    <w:p w:rsidR="00DA7683" w:rsidRPr="00CE039A" w:rsidRDefault="009A64F8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сканер;</w:t>
      </w:r>
    </w:p>
    <w:p w:rsidR="00DA7683" w:rsidRPr="00CE039A" w:rsidRDefault="009A64F8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принтер;</w:t>
      </w:r>
    </w:p>
    <w:p w:rsidR="00DA7683" w:rsidRPr="00CE039A" w:rsidRDefault="009A64F8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проектор;</w:t>
      </w:r>
    </w:p>
    <w:p w:rsidR="00DA7683" w:rsidRPr="00CE039A" w:rsidRDefault="009A64F8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плоттер;</w:t>
      </w:r>
    </w:p>
    <w:p w:rsidR="00EE5E9A" w:rsidRPr="00CE039A" w:rsidRDefault="00DA7683" w:rsidP="00B54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программное обеспечение общего назначения.</w:t>
      </w:r>
    </w:p>
    <w:p w:rsidR="002B3D0B" w:rsidRPr="00CE039A" w:rsidRDefault="002B3D0B" w:rsidP="00EE5E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E9A" w:rsidRPr="00CE039A" w:rsidRDefault="00214B2B" w:rsidP="00EE5E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39A">
        <w:rPr>
          <w:rFonts w:ascii="Times New Roman" w:hAnsi="Times New Roman" w:cs="Times New Roman"/>
          <w:b/>
          <w:sz w:val="28"/>
          <w:szCs w:val="28"/>
        </w:rPr>
        <w:t>4</w:t>
      </w:r>
      <w:r w:rsidR="00DA392E" w:rsidRPr="00CE039A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78647A" w:rsidRPr="00CE039A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FF3923" w:rsidRPr="00CE039A" w:rsidRDefault="00FF3923" w:rsidP="00FF3923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FF3923" w:rsidRPr="00CE039A" w:rsidRDefault="00FF3923" w:rsidP="00FF392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E039A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</w:t>
      </w:r>
      <w:r w:rsidRPr="00CE039A">
        <w:rPr>
          <w:rFonts w:ascii="Times New Roman" w:hAnsi="Times New Roman"/>
          <w:bCs/>
          <w:sz w:val="28"/>
          <w:szCs w:val="28"/>
        </w:rPr>
        <w:t>а</w:t>
      </w:r>
      <w:r w:rsidRPr="00CE039A">
        <w:rPr>
          <w:rFonts w:ascii="Times New Roman" w:hAnsi="Times New Roman"/>
          <w:bCs/>
          <w:sz w:val="28"/>
          <w:szCs w:val="28"/>
        </w:rPr>
        <w:t>низации имеет п</w:t>
      </w:r>
      <w:r w:rsidRPr="00CE039A">
        <w:rPr>
          <w:rFonts w:ascii="Times New Roman" w:hAnsi="Times New Roman"/>
          <w:sz w:val="28"/>
          <w:szCs w:val="28"/>
        </w:rPr>
        <w:t>ечатные и/или электронные образовательные и информац</w:t>
      </w:r>
      <w:r w:rsidRPr="00CE039A">
        <w:rPr>
          <w:rFonts w:ascii="Times New Roman" w:hAnsi="Times New Roman"/>
          <w:sz w:val="28"/>
          <w:szCs w:val="28"/>
        </w:rPr>
        <w:t>и</w:t>
      </w:r>
      <w:r w:rsidRPr="00CE039A">
        <w:rPr>
          <w:rFonts w:ascii="Times New Roman" w:hAnsi="Times New Roman"/>
          <w:sz w:val="28"/>
          <w:szCs w:val="28"/>
        </w:rPr>
        <w:t>онные ресурсы, рекомендуемые для использования в образовательном пр</w:t>
      </w:r>
      <w:r w:rsidRPr="00CE039A">
        <w:rPr>
          <w:rFonts w:ascii="Times New Roman" w:hAnsi="Times New Roman"/>
          <w:sz w:val="28"/>
          <w:szCs w:val="28"/>
        </w:rPr>
        <w:t>о</w:t>
      </w:r>
      <w:r w:rsidRPr="00CE039A">
        <w:rPr>
          <w:rFonts w:ascii="Times New Roman" w:hAnsi="Times New Roman"/>
          <w:sz w:val="28"/>
          <w:szCs w:val="28"/>
        </w:rPr>
        <w:t>цессе.</w:t>
      </w:r>
    </w:p>
    <w:p w:rsidR="009E3244" w:rsidRPr="00CE039A" w:rsidRDefault="009E3244" w:rsidP="00EE5E9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A64F8" w:rsidRPr="00CE039A" w:rsidRDefault="00214B2B" w:rsidP="009A64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39A">
        <w:rPr>
          <w:rFonts w:ascii="Times New Roman" w:hAnsi="Times New Roman" w:cs="Times New Roman"/>
          <w:b/>
          <w:sz w:val="28"/>
          <w:szCs w:val="28"/>
        </w:rPr>
        <w:t>4</w:t>
      </w:r>
      <w:r w:rsidR="009A64F8" w:rsidRPr="00CE039A">
        <w:rPr>
          <w:rFonts w:ascii="Times New Roman" w:hAnsi="Times New Roman" w:cs="Times New Roman"/>
          <w:b/>
          <w:sz w:val="28"/>
          <w:szCs w:val="28"/>
        </w:rPr>
        <w:t>.2.1. Печатные издания</w:t>
      </w:r>
    </w:p>
    <w:p w:rsidR="009A64F8" w:rsidRPr="00CE039A" w:rsidRDefault="009A64F8" w:rsidP="009A6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09B" w:rsidRPr="00CE039A" w:rsidRDefault="006E409B" w:rsidP="00BE4F58">
      <w:pPr>
        <w:pStyle w:val="a3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CE039A">
        <w:rPr>
          <w:rFonts w:ascii="Times New Roman" w:hAnsi="Times New Roman" w:cs="Times New Roman"/>
          <w:sz w:val="28"/>
          <w:szCs w:val="28"/>
        </w:rPr>
        <w:t>Максимов, Н.В. Архитектура ЭВМ и вычислительных систем: учебник. / Н.В. Максимов, Т.Л. Партыка, И.И. Попов. – 5-е изд., перераб. и доп. М.: ФОРУМ: ИНФРА – М, 2013. – 512 с.: ил.</w:t>
      </w:r>
    </w:p>
    <w:p w:rsidR="00942AA0" w:rsidRDefault="006E409B" w:rsidP="00BE4F58">
      <w:pPr>
        <w:pStyle w:val="a3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CE039A">
        <w:rPr>
          <w:rFonts w:ascii="Times New Roman" w:hAnsi="Times New Roman" w:cs="Times New Roman"/>
          <w:sz w:val="28"/>
          <w:szCs w:val="28"/>
        </w:rPr>
        <w:t>Колдаев</w:t>
      </w:r>
      <w:proofErr w:type="spellEnd"/>
      <w:r w:rsidRPr="00CE039A">
        <w:rPr>
          <w:rFonts w:ascii="Times New Roman" w:hAnsi="Times New Roman" w:cs="Times New Roman"/>
          <w:sz w:val="28"/>
          <w:szCs w:val="28"/>
        </w:rPr>
        <w:t xml:space="preserve"> В.Д., </w:t>
      </w:r>
      <w:proofErr w:type="spellStart"/>
      <w:r w:rsidRPr="00CE039A">
        <w:rPr>
          <w:rFonts w:ascii="Times New Roman" w:hAnsi="Times New Roman" w:cs="Times New Roman"/>
          <w:sz w:val="28"/>
          <w:szCs w:val="28"/>
        </w:rPr>
        <w:t>Лупин</w:t>
      </w:r>
      <w:proofErr w:type="spellEnd"/>
      <w:r w:rsidRPr="00CE039A">
        <w:rPr>
          <w:rFonts w:ascii="Times New Roman" w:hAnsi="Times New Roman" w:cs="Times New Roman"/>
          <w:sz w:val="28"/>
          <w:szCs w:val="28"/>
        </w:rPr>
        <w:t xml:space="preserve"> С.А. Архитектура ЭВМ</w:t>
      </w:r>
      <w:r w:rsidR="00BE4F58">
        <w:rPr>
          <w:rFonts w:ascii="Times New Roman" w:hAnsi="Times New Roman" w:cs="Times New Roman"/>
          <w:sz w:val="28"/>
          <w:szCs w:val="28"/>
        </w:rPr>
        <w:t xml:space="preserve"> </w:t>
      </w:r>
      <w:r w:rsidRPr="00CE039A">
        <w:rPr>
          <w:rFonts w:ascii="Times New Roman" w:hAnsi="Times New Roman" w:cs="Times New Roman"/>
          <w:sz w:val="28"/>
          <w:szCs w:val="28"/>
        </w:rPr>
        <w:t xml:space="preserve"> учебное пособие. – М.: ИД</w:t>
      </w:r>
      <w:r w:rsidR="000C2554" w:rsidRPr="00CE039A">
        <w:rPr>
          <w:rFonts w:ascii="Times New Roman" w:hAnsi="Times New Roman" w:cs="Times New Roman"/>
          <w:sz w:val="28"/>
          <w:szCs w:val="28"/>
        </w:rPr>
        <w:t xml:space="preserve"> </w:t>
      </w:r>
      <w:r w:rsidRPr="00CE039A">
        <w:rPr>
          <w:rFonts w:ascii="Times New Roman" w:hAnsi="Times New Roman" w:cs="Times New Roman"/>
          <w:sz w:val="28"/>
          <w:szCs w:val="28"/>
        </w:rPr>
        <w:t>ФОРУМ»: ИНФРА-М, 2014. – 384 с.: ил – (Профессиональное образов</w:t>
      </w:r>
      <w:r w:rsidRPr="00CE039A">
        <w:rPr>
          <w:rFonts w:ascii="Times New Roman" w:hAnsi="Times New Roman" w:cs="Times New Roman"/>
          <w:sz w:val="28"/>
          <w:szCs w:val="28"/>
        </w:rPr>
        <w:t>а</w:t>
      </w:r>
      <w:r w:rsidRPr="00CE039A">
        <w:rPr>
          <w:rFonts w:ascii="Times New Roman" w:hAnsi="Times New Roman" w:cs="Times New Roman"/>
          <w:sz w:val="28"/>
          <w:szCs w:val="28"/>
        </w:rPr>
        <w:t>ние)</w:t>
      </w:r>
    </w:p>
    <w:p w:rsidR="00942AA0" w:rsidRDefault="00942AA0" w:rsidP="00942AA0">
      <w:pPr>
        <w:pStyle w:val="af"/>
        <w:tabs>
          <w:tab w:val="left" w:pos="567"/>
        </w:tabs>
        <w:spacing w:line="228" w:lineRule="auto"/>
        <w:rPr>
          <w:sz w:val="28"/>
          <w:szCs w:val="28"/>
        </w:rPr>
      </w:pPr>
    </w:p>
    <w:p w:rsidR="00942AA0" w:rsidRPr="00942AA0" w:rsidRDefault="00942AA0" w:rsidP="00942AA0">
      <w:pPr>
        <w:pStyle w:val="af"/>
        <w:tabs>
          <w:tab w:val="left" w:pos="567"/>
        </w:tabs>
        <w:spacing w:line="228" w:lineRule="auto"/>
        <w:rPr>
          <w:b/>
          <w:bCs/>
          <w:sz w:val="28"/>
          <w:szCs w:val="28"/>
          <w:lang w:bidi="ar-SA"/>
        </w:rPr>
      </w:pPr>
      <w:r w:rsidRPr="00942AA0">
        <w:rPr>
          <w:b/>
          <w:bCs/>
          <w:sz w:val="28"/>
          <w:szCs w:val="28"/>
          <w:lang w:bidi="ar-SA"/>
        </w:rPr>
        <w:t>Дополнительные источники</w:t>
      </w:r>
    </w:p>
    <w:p w:rsidR="00942AA0" w:rsidRDefault="00942AA0" w:rsidP="00942AA0">
      <w:pPr>
        <w:pStyle w:val="a3"/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942AA0" w:rsidRPr="00942AA0" w:rsidRDefault="00942AA0" w:rsidP="00BE4F5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</w:pPr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Архитектура и технологии IBM @</w:t>
      </w:r>
      <w:proofErr w:type="spellStart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Server</w:t>
      </w:r>
      <w:proofErr w:type="spellEnd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 </w:t>
      </w:r>
      <w:proofErr w:type="spellStart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zSeries</w:t>
      </w:r>
      <w:proofErr w:type="spellEnd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: учебное пособие / В. А. Варфоломеев, Э. К. </w:t>
      </w:r>
      <w:proofErr w:type="spellStart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Лецкий</w:t>
      </w:r>
      <w:proofErr w:type="spellEnd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, М. И. </w:t>
      </w:r>
      <w:proofErr w:type="spellStart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Шамров</w:t>
      </w:r>
      <w:proofErr w:type="spellEnd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, В. В. Яковлев; под редакцией Э. К. </w:t>
      </w:r>
      <w:proofErr w:type="spellStart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Лецкого</w:t>
      </w:r>
      <w:proofErr w:type="spellEnd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, В. В. Яковлева. - 3-е изд. - Москва: Интернет-Университет Информационных Технологий (ИНТУИТ), Ай </w:t>
      </w:r>
      <w:proofErr w:type="gramStart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Пи Ар</w:t>
      </w:r>
      <w:proofErr w:type="gramEnd"/>
      <w:r w:rsidRPr="00942AA0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 Медиа, 2020. - 637 c. - ISBN 978-5-4497-0650-8. - Текст: электронный // Цифровой образовательный ресурс IPR SMART  [сайт]. - URL: https://www.iprbookshop.ru/97537.html </w:t>
      </w:r>
    </w:p>
    <w:p w:rsidR="00942AA0" w:rsidRPr="00942AA0" w:rsidRDefault="00942AA0" w:rsidP="00BE4F5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2AA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Гуров В. В. Архитектура и организация ЭВМ [Электронный ресурс]: учебное пособие для СПО / В. В. Гуров, В. О. </w:t>
      </w:r>
      <w:proofErr w:type="spellStart"/>
      <w:r w:rsidRPr="00942AA0">
        <w:rPr>
          <w:rFonts w:ascii="Times New Roman" w:eastAsia="Calibri" w:hAnsi="Times New Roman" w:cs="Times New Roman"/>
          <w:sz w:val="28"/>
          <w:szCs w:val="28"/>
        </w:rPr>
        <w:t>Чуканов</w:t>
      </w:r>
      <w:proofErr w:type="spellEnd"/>
      <w:r w:rsidRPr="00942AA0">
        <w:rPr>
          <w:rFonts w:ascii="Times New Roman" w:eastAsia="Calibri" w:hAnsi="Times New Roman" w:cs="Times New Roman"/>
          <w:sz w:val="28"/>
          <w:szCs w:val="28"/>
        </w:rPr>
        <w:t>. - Электрон</w:t>
      </w:r>
      <w:proofErr w:type="gramStart"/>
      <w:r w:rsidRPr="00942A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42A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42AA0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942AA0">
        <w:rPr>
          <w:rFonts w:ascii="Times New Roman" w:eastAsia="Calibri" w:hAnsi="Times New Roman" w:cs="Times New Roman"/>
          <w:sz w:val="28"/>
          <w:szCs w:val="28"/>
        </w:rPr>
        <w:t>екстовые данные. - Саратов: Профобразование, 2019. - 184 c. - 978-5-4488-0363-5. - Р</w:t>
      </w:r>
      <w:r w:rsidRPr="00942AA0">
        <w:rPr>
          <w:rFonts w:ascii="Times New Roman" w:eastAsia="Calibri" w:hAnsi="Times New Roman" w:cs="Times New Roman"/>
          <w:sz w:val="28"/>
          <w:szCs w:val="28"/>
        </w:rPr>
        <w:t>е</w:t>
      </w:r>
      <w:r w:rsidRPr="00942AA0">
        <w:rPr>
          <w:rFonts w:ascii="Times New Roman" w:eastAsia="Calibri" w:hAnsi="Times New Roman" w:cs="Times New Roman"/>
          <w:sz w:val="28"/>
          <w:szCs w:val="28"/>
        </w:rPr>
        <w:t xml:space="preserve">жим доступа: </w:t>
      </w:r>
      <w:hyperlink r:id="rId10" w:history="1">
        <w:r w:rsidRPr="009435AE">
          <w:rPr>
            <w:rStyle w:val="ae"/>
            <w:rFonts w:ascii="Times New Roman" w:eastAsia="Calibri" w:hAnsi="Times New Roman" w:cs="Times New Roman"/>
            <w:sz w:val="28"/>
            <w:szCs w:val="28"/>
          </w:rPr>
          <w:t>http://www.iprbookshop.ru/86191.html</w:t>
        </w:r>
      </w:hyperlink>
    </w:p>
    <w:p w:rsidR="00942AA0" w:rsidRPr="00BE4F58" w:rsidRDefault="00942AA0" w:rsidP="00BE4F5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Гуров В. В. Архитектура микропроцессоров: учебное пособие / В. В. Гуров. - 3-е изд. - Москва, Саратов: Интернет-Университет Информационных Технологий (ИНТУИТ), Ай </w:t>
      </w:r>
      <w:proofErr w:type="gramStart"/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Пи Ар</w:t>
      </w:r>
      <w:proofErr w:type="gramEnd"/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 Медиа, 2020. - 326 c. - ISBN 978-5-4497-0303-3. - Текст: электронный // Цифровой образовательный ресурс IPR SMART: [сайт]. - URL: </w:t>
      </w:r>
      <w:hyperlink r:id="rId11" w:history="1">
        <w:r w:rsidRPr="00BE4F58">
          <w:rPr>
            <w:rStyle w:val="ae"/>
            <w:rFonts w:ascii="Times New Roman" w:eastAsia="Times New Roman" w:hAnsi="Times New Roman" w:cs="Times New Roman"/>
            <w:sz w:val="28"/>
            <w:szCs w:val="28"/>
            <w:shd w:val="clear" w:color="auto" w:fill="F8F9FA"/>
            <w:lang w:eastAsia="ru-RU"/>
          </w:rPr>
          <w:t>https://www.iprbookshop.ru/89419.html</w:t>
        </w:r>
      </w:hyperlink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 </w:t>
      </w:r>
    </w:p>
    <w:p w:rsidR="00BE4F58" w:rsidRPr="00BE4F58" w:rsidRDefault="00942AA0" w:rsidP="00BE4F5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Ефимушкина</w:t>
      </w:r>
      <w:proofErr w:type="spellEnd"/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 В. Аппаратные средства вычислительной техники. Ч.1: лабораторный практикум / Н. В. </w:t>
      </w:r>
      <w:proofErr w:type="spellStart"/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Ефимушкина</w:t>
      </w:r>
      <w:proofErr w:type="spellEnd"/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С. П. Орлов, С. А. Федосов. - Самара: Самарский государственный технический университет, ЭБС АСВ, 2018. - 104 c. - ISBN 2227-8397. - Текст: электронный // Электронно-библиотечная система IPR BOOKS: [сайт]. - URL: </w:t>
      </w:r>
      <w:hyperlink r:id="rId12" w:history="1">
        <w:r w:rsidR="00BE4F58" w:rsidRPr="00BE4F58">
          <w:rPr>
            <w:rStyle w:val="ae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http://www.iprbookshop.ru/91755.html</w:t>
        </w:r>
      </w:hyperlink>
    </w:p>
    <w:p w:rsidR="00BE4F58" w:rsidRPr="00BE4F58" w:rsidRDefault="00942AA0" w:rsidP="00BE4F5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E4F58" w:rsidRPr="00BE4F58">
        <w:rPr>
          <w:rFonts w:ascii="Times New Roman" w:eastAsia="Calibri" w:hAnsi="Times New Roman" w:cs="Times New Roman"/>
          <w:sz w:val="28"/>
          <w:szCs w:val="28"/>
        </w:rPr>
        <w:t>Колдаев</w:t>
      </w:r>
      <w:proofErr w:type="spellEnd"/>
      <w:r w:rsidR="00BE4F58" w:rsidRPr="00BE4F58">
        <w:rPr>
          <w:rFonts w:ascii="Times New Roman" w:eastAsia="Calibri" w:hAnsi="Times New Roman" w:cs="Times New Roman"/>
          <w:sz w:val="28"/>
          <w:szCs w:val="28"/>
        </w:rPr>
        <w:t xml:space="preserve"> В.Д. Архитектура ЭВМ: учеб</w:t>
      </w:r>
      <w:proofErr w:type="gramStart"/>
      <w:r w:rsidR="00BE4F58" w:rsidRPr="00BE4F5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BE4F58" w:rsidRPr="00BE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E4F58" w:rsidRPr="00BE4F5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BE4F58" w:rsidRPr="00BE4F58">
        <w:rPr>
          <w:rFonts w:ascii="Times New Roman" w:eastAsia="Calibri" w:hAnsi="Times New Roman" w:cs="Times New Roman"/>
          <w:sz w:val="28"/>
          <w:szCs w:val="28"/>
        </w:rPr>
        <w:t>особие. – Москва: ИНФРА-М, 2018. – 382 с.</w:t>
      </w:r>
    </w:p>
    <w:p w:rsidR="00BE4F58" w:rsidRPr="00BE4F58" w:rsidRDefault="00BE4F58" w:rsidP="00BE4F5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Орлов С. П. Архитектура высокопроизводительных вычислительных систем: лабораторный практикум / С. П. Орлов, Н. В. </w:t>
      </w:r>
      <w:proofErr w:type="spellStart"/>
      <w:r w:rsidR="000A388D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Ефимушкина</w:t>
      </w:r>
      <w:proofErr w:type="spellEnd"/>
      <w:r w:rsidR="000A388D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>. - 2-е изд. - Самара</w:t>
      </w:r>
      <w:r w:rsidRPr="00BE4F58">
        <w:rPr>
          <w:rFonts w:ascii="Times New Roman" w:eastAsia="Times New Roman" w:hAnsi="Times New Roman" w:cs="Times New Roman"/>
          <w:sz w:val="28"/>
          <w:szCs w:val="28"/>
          <w:shd w:val="clear" w:color="auto" w:fill="F8F9FA"/>
          <w:lang w:eastAsia="ru-RU"/>
        </w:rPr>
        <w:t xml:space="preserve">: Самарский государственный технический университет, ЭБС АСВ, 2020. - 66 c. - Текст: электронный // Цифровой образовательный ресурс IPR SMART: [сайт]. - URL: </w:t>
      </w:r>
      <w:hyperlink r:id="rId13" w:history="1">
        <w:r w:rsidRPr="00BE4F58">
          <w:rPr>
            <w:rStyle w:val="ae"/>
            <w:rFonts w:ascii="Times New Roman" w:eastAsia="Times New Roman" w:hAnsi="Times New Roman" w:cs="Times New Roman"/>
            <w:sz w:val="28"/>
            <w:szCs w:val="28"/>
            <w:shd w:val="clear" w:color="auto" w:fill="F8F9FA"/>
            <w:lang w:eastAsia="ru-RU"/>
          </w:rPr>
          <w:t>https://www.iprbookshop.ru/111356.html</w:t>
        </w:r>
      </w:hyperlink>
    </w:p>
    <w:p w:rsidR="00BE4F58" w:rsidRPr="00BE4F58" w:rsidRDefault="00BE4F58" w:rsidP="00BE4F5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36094" w:rsidRPr="00BE4F58" w:rsidRDefault="00936094" w:rsidP="00942AA0">
      <w:pPr>
        <w:pStyle w:val="a3"/>
        <w:numPr>
          <w:ilvl w:val="0"/>
          <w:numId w:val="7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BE4F58">
        <w:rPr>
          <w:rFonts w:cs="Times New Roman"/>
          <w:sz w:val="28"/>
          <w:szCs w:val="28"/>
        </w:rPr>
        <w:br w:type="page"/>
      </w:r>
    </w:p>
    <w:p w:rsidR="00C74DC3" w:rsidRPr="00936094" w:rsidRDefault="00214B2B" w:rsidP="009360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</w:t>
      </w:r>
      <w:r w:rsidR="00936094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2835"/>
        <w:gridCol w:w="2374"/>
      </w:tblGrid>
      <w:tr w:rsidR="00214B2B" w:rsidRPr="00633A4C" w:rsidTr="00214B2B">
        <w:tc>
          <w:tcPr>
            <w:tcW w:w="4361" w:type="dxa"/>
          </w:tcPr>
          <w:p w:rsidR="00214B2B" w:rsidRPr="00633A4C" w:rsidRDefault="00214B2B" w:rsidP="00214B2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214B2B" w:rsidRPr="00633A4C" w:rsidRDefault="00214B2B" w:rsidP="00214B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</w:t>
            </w:r>
            <w:r w:rsidRPr="00633A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33A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ния)</w:t>
            </w:r>
          </w:p>
        </w:tc>
        <w:tc>
          <w:tcPr>
            <w:tcW w:w="2835" w:type="dxa"/>
          </w:tcPr>
          <w:p w:rsidR="00214B2B" w:rsidRPr="00633A4C" w:rsidRDefault="00214B2B" w:rsidP="00214B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</w:t>
            </w:r>
          </w:p>
          <w:p w:rsidR="00214B2B" w:rsidRPr="00633A4C" w:rsidRDefault="00214B2B" w:rsidP="00214B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</w:t>
            </w:r>
          </w:p>
          <w:p w:rsidR="00214B2B" w:rsidRPr="00633A4C" w:rsidRDefault="00214B2B" w:rsidP="00214B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  <w:tc>
          <w:tcPr>
            <w:tcW w:w="2374" w:type="dxa"/>
          </w:tcPr>
          <w:p w:rsidR="00214B2B" w:rsidRPr="00633A4C" w:rsidRDefault="00214B2B" w:rsidP="00214B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и методы контроля и</w:t>
            </w:r>
          </w:p>
          <w:p w:rsidR="00214B2B" w:rsidRPr="00633A4C" w:rsidRDefault="00214B2B" w:rsidP="00214B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</w:t>
            </w:r>
          </w:p>
          <w:p w:rsidR="00214B2B" w:rsidRPr="00633A4C" w:rsidRDefault="00214B2B" w:rsidP="00214B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результатов обуч</w:t>
            </w: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ния</w:t>
            </w:r>
          </w:p>
        </w:tc>
      </w:tr>
      <w:tr w:rsidR="00E73EEC" w:rsidTr="00214B2B">
        <w:tc>
          <w:tcPr>
            <w:tcW w:w="4361" w:type="dxa"/>
          </w:tcPr>
          <w:p w:rsidR="00E73EEC" w:rsidRPr="00E73EEC" w:rsidRDefault="00E73EEC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E73EEC" w:rsidRPr="00E73EEC" w:rsidRDefault="00E73EEC" w:rsidP="00E73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476C7" w:rsidRPr="00C75128" w:rsidRDefault="004476C7" w:rsidP="004476C7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4476C7" w:rsidRPr="00C75128" w:rsidRDefault="004476C7" w:rsidP="004476C7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типы вычислительных систем и их а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р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хитектурные особенности;</w:t>
            </w:r>
          </w:p>
          <w:p w:rsidR="004476C7" w:rsidRPr="00C75128" w:rsidRDefault="004476C7" w:rsidP="004476C7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организацию и принцип работы </w:t>
            </w:r>
          </w:p>
          <w:p w:rsidR="004476C7" w:rsidRPr="00C75128" w:rsidRDefault="004476C7" w:rsidP="004476C7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основных логических блоков компь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ю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терных систем;</w:t>
            </w:r>
          </w:p>
          <w:p w:rsidR="004476C7" w:rsidRDefault="004476C7" w:rsidP="004476C7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процессы обработки информации на всех уровнях компьютерных архитектур; </w:t>
            </w:r>
          </w:p>
          <w:p w:rsidR="004476C7" w:rsidRPr="00C75128" w:rsidRDefault="004476C7" w:rsidP="004476C7">
            <w:pPr>
              <w:pStyle w:val="a3"/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основные компоненты программного обеспечения компьютерных систем;</w:t>
            </w:r>
          </w:p>
          <w:p w:rsidR="00E73EEC" w:rsidRPr="00163AF4" w:rsidRDefault="004476C7" w:rsidP="004476C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основные принципы управления ресу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р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сами и организации доступа к этим р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е</w:t>
            </w:r>
            <w:r w:rsidRPr="00C75128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сурсам</w:t>
            </w:r>
          </w:p>
        </w:tc>
        <w:tc>
          <w:tcPr>
            <w:tcW w:w="2835" w:type="dxa"/>
            <w:vAlign w:val="center"/>
          </w:tcPr>
          <w:p w:rsidR="00BE4F58" w:rsidRDefault="00BE4F58" w:rsidP="00BE4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1 - ОК9</w:t>
            </w:r>
          </w:p>
          <w:p w:rsidR="00BE4F58" w:rsidRDefault="00BE4F58" w:rsidP="00BE4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 1.3, 1.4, 3.1, 5.4</w:t>
            </w:r>
          </w:p>
          <w:p w:rsidR="00E73EEC" w:rsidRPr="0062663C" w:rsidRDefault="00BE4F58" w:rsidP="00BE4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- 16,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20,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</w:tc>
        <w:tc>
          <w:tcPr>
            <w:tcW w:w="2374" w:type="dxa"/>
            <w:vAlign w:val="center"/>
          </w:tcPr>
          <w:p w:rsidR="00214B2B" w:rsidRDefault="0062663C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выпо</w:t>
            </w:r>
            <w:r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нения тестового 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дания</w:t>
            </w:r>
            <w:r w:rsidR="00214B2B" w:rsidRPr="0062663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14B2B" w:rsidRDefault="00214B2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73EEC" w:rsidRPr="00E73EEC" w:rsidRDefault="00E73EEC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AF4" w:rsidTr="00214B2B">
        <w:tc>
          <w:tcPr>
            <w:tcW w:w="4361" w:type="dxa"/>
          </w:tcPr>
          <w:p w:rsidR="00163AF4" w:rsidRPr="00E73EEC" w:rsidRDefault="00163AF4" w:rsidP="00163A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163AF4" w:rsidRPr="00E73EEC" w:rsidRDefault="00163AF4" w:rsidP="00163A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476C7" w:rsidRPr="00C75128" w:rsidRDefault="004476C7" w:rsidP="004476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информацию о параметрах компьютерной системы; </w:t>
            </w:r>
          </w:p>
          <w:p w:rsidR="004476C7" w:rsidRPr="00C75128" w:rsidRDefault="004476C7" w:rsidP="004476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подключать дополнительное оборуд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вание и настраивать связь между эл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ментами компьютерной системы;</w:t>
            </w:r>
          </w:p>
          <w:p w:rsidR="00163AF4" w:rsidRPr="00E73EEC" w:rsidRDefault="004476C7" w:rsidP="004476C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производить инсталляцию и настро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ку программного обеспечения компь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75128">
              <w:rPr>
                <w:rFonts w:ascii="Times New Roman" w:hAnsi="Times New Roman" w:cs="Times New Roman"/>
                <w:sz w:val="24"/>
                <w:szCs w:val="24"/>
              </w:rPr>
              <w:t>терных систем</w:t>
            </w:r>
          </w:p>
        </w:tc>
        <w:tc>
          <w:tcPr>
            <w:tcW w:w="2835" w:type="dxa"/>
            <w:vAlign w:val="center"/>
          </w:tcPr>
          <w:p w:rsidR="00BE4F58" w:rsidRDefault="00BE4F58" w:rsidP="00BE4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1 - ОК9</w:t>
            </w:r>
          </w:p>
          <w:p w:rsidR="00BE4F58" w:rsidRDefault="00BE4F58" w:rsidP="00BE4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 1.3, 1.4, 3.1, 5.4</w:t>
            </w:r>
          </w:p>
          <w:p w:rsidR="00214B2B" w:rsidRDefault="00BE4F58" w:rsidP="00BE4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- 16,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20, </w:t>
            </w:r>
            <w:r w:rsidRPr="00214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 30</w:t>
            </w:r>
          </w:p>
          <w:p w:rsidR="00214B2B" w:rsidRDefault="00214B2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4B2B" w:rsidRDefault="00214B2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63AF4" w:rsidRPr="0062663C" w:rsidRDefault="00163AF4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4" w:type="dxa"/>
            <w:vAlign w:val="center"/>
          </w:tcPr>
          <w:p w:rsidR="00163AF4" w:rsidRPr="00E73EEC" w:rsidRDefault="0062663C" w:rsidP="003814C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Фронтальный опрос</w:t>
            </w: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14B2B" w:rsidRPr="00214B2B" w:rsidRDefault="00214B2B" w:rsidP="00B54116">
      <w:pPr>
        <w:pStyle w:val="ac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B2B">
        <w:rPr>
          <w:rFonts w:ascii="Times New Roman" w:hAnsi="Times New Roman" w:cs="Times New Roman"/>
          <w:b/>
          <w:sz w:val="32"/>
          <w:szCs w:val="32"/>
        </w:rPr>
        <w:lastRenderedPageBreak/>
        <w:t>ЛИСТ ИЗМЕНЕНИЙ И ДОПОЛНЕНИЙ, ВНЕСЕННЫХ В ПРОГРАММУ УЧЕБНОЙ ДИСЦИПЛИНЫ</w:t>
      </w:r>
    </w:p>
    <w:p w:rsidR="00214B2B" w:rsidRPr="00214B2B" w:rsidRDefault="00214B2B" w:rsidP="00214B2B">
      <w:pPr>
        <w:jc w:val="center"/>
        <w:rPr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214B2B" w:rsidRPr="00214B2B" w:rsidTr="005F267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B2B" w:rsidRPr="00214B2B" w:rsidRDefault="00214B2B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214B2B" w:rsidRPr="00214B2B" w:rsidTr="005F267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B2B" w:rsidRPr="00214B2B" w:rsidRDefault="00214B2B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B2B" w:rsidRPr="00214B2B" w:rsidRDefault="00214B2B" w:rsidP="0021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214B2B" w:rsidRPr="00214B2B" w:rsidTr="005F267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2B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2B" w:rsidRPr="00214B2B" w:rsidRDefault="00214B2B" w:rsidP="0021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B2B" w:rsidRPr="00214B2B" w:rsidRDefault="00214B2B" w:rsidP="00214B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B2B" w:rsidRPr="00C74DC3" w:rsidRDefault="00214B2B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214B2B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987" w:rsidRDefault="00E16987" w:rsidP="008865D9">
      <w:pPr>
        <w:pStyle w:val="a3"/>
      </w:pPr>
      <w:r>
        <w:separator/>
      </w:r>
    </w:p>
  </w:endnote>
  <w:endnote w:type="continuationSeparator" w:id="0">
    <w:p w:rsidR="00E16987" w:rsidRDefault="00E16987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F02A9B" w:rsidRDefault="00F02A9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8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2A9B" w:rsidRDefault="00F02A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987" w:rsidRDefault="00E16987" w:rsidP="008865D9">
      <w:pPr>
        <w:pStyle w:val="a3"/>
      </w:pPr>
      <w:r>
        <w:separator/>
      </w:r>
    </w:p>
  </w:footnote>
  <w:footnote w:type="continuationSeparator" w:id="0">
    <w:p w:rsidR="00E16987" w:rsidRDefault="00E16987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D28D8"/>
    <w:multiLevelType w:val="hybridMultilevel"/>
    <w:tmpl w:val="AE324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5E2C0A87"/>
    <w:multiLevelType w:val="hybridMultilevel"/>
    <w:tmpl w:val="DAEC2EAA"/>
    <w:lvl w:ilvl="0" w:tplc="36ACC14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F533ACE"/>
    <w:multiLevelType w:val="hybridMultilevel"/>
    <w:tmpl w:val="60EEFE2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E129D"/>
    <w:multiLevelType w:val="hybridMultilevel"/>
    <w:tmpl w:val="75048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12591"/>
    <w:rsid w:val="0002194D"/>
    <w:rsid w:val="00025D63"/>
    <w:rsid w:val="000325C4"/>
    <w:rsid w:val="00035166"/>
    <w:rsid w:val="0004075A"/>
    <w:rsid w:val="00055FA3"/>
    <w:rsid w:val="000665FF"/>
    <w:rsid w:val="00067739"/>
    <w:rsid w:val="0009683C"/>
    <w:rsid w:val="000A388D"/>
    <w:rsid w:val="000A536C"/>
    <w:rsid w:val="000B3539"/>
    <w:rsid w:val="000C2554"/>
    <w:rsid w:val="000D2272"/>
    <w:rsid w:val="0014028A"/>
    <w:rsid w:val="00163AF4"/>
    <w:rsid w:val="00177631"/>
    <w:rsid w:val="00184442"/>
    <w:rsid w:val="0019074B"/>
    <w:rsid w:val="001A4DAD"/>
    <w:rsid w:val="001A569E"/>
    <w:rsid w:val="001B650E"/>
    <w:rsid w:val="001C5D76"/>
    <w:rsid w:val="001E2A26"/>
    <w:rsid w:val="001E49B4"/>
    <w:rsid w:val="001F73E3"/>
    <w:rsid w:val="002141B6"/>
    <w:rsid w:val="002145D9"/>
    <w:rsid w:val="00214B2B"/>
    <w:rsid w:val="00225F4B"/>
    <w:rsid w:val="002354DD"/>
    <w:rsid w:val="00254968"/>
    <w:rsid w:val="002725B1"/>
    <w:rsid w:val="00286803"/>
    <w:rsid w:val="002874E9"/>
    <w:rsid w:val="00291522"/>
    <w:rsid w:val="002A1692"/>
    <w:rsid w:val="002B3D0B"/>
    <w:rsid w:val="002C6B84"/>
    <w:rsid w:val="002F5343"/>
    <w:rsid w:val="00373660"/>
    <w:rsid w:val="003814C2"/>
    <w:rsid w:val="00390CE9"/>
    <w:rsid w:val="00397AAA"/>
    <w:rsid w:val="003A16AB"/>
    <w:rsid w:val="003A758F"/>
    <w:rsid w:val="00410BA0"/>
    <w:rsid w:val="00425839"/>
    <w:rsid w:val="00432EEC"/>
    <w:rsid w:val="004343F2"/>
    <w:rsid w:val="004476C7"/>
    <w:rsid w:val="004A2B62"/>
    <w:rsid w:val="004C02AC"/>
    <w:rsid w:val="004C6772"/>
    <w:rsid w:val="004D6C4F"/>
    <w:rsid w:val="004E756B"/>
    <w:rsid w:val="004F7D9F"/>
    <w:rsid w:val="00501959"/>
    <w:rsid w:val="00502816"/>
    <w:rsid w:val="00511011"/>
    <w:rsid w:val="00522BCB"/>
    <w:rsid w:val="00550A54"/>
    <w:rsid w:val="00556F2F"/>
    <w:rsid w:val="00590653"/>
    <w:rsid w:val="005C7E77"/>
    <w:rsid w:val="005F2675"/>
    <w:rsid w:val="00604A14"/>
    <w:rsid w:val="0061735C"/>
    <w:rsid w:val="00624763"/>
    <w:rsid w:val="0062663C"/>
    <w:rsid w:val="00636963"/>
    <w:rsid w:val="006461B1"/>
    <w:rsid w:val="0066646F"/>
    <w:rsid w:val="006E409B"/>
    <w:rsid w:val="00711936"/>
    <w:rsid w:val="007268CF"/>
    <w:rsid w:val="007563CA"/>
    <w:rsid w:val="00767855"/>
    <w:rsid w:val="00773FF8"/>
    <w:rsid w:val="0078647A"/>
    <w:rsid w:val="007E14E0"/>
    <w:rsid w:val="007E4849"/>
    <w:rsid w:val="00801852"/>
    <w:rsid w:val="00825380"/>
    <w:rsid w:val="00845765"/>
    <w:rsid w:val="008730CC"/>
    <w:rsid w:val="008865D9"/>
    <w:rsid w:val="0089068C"/>
    <w:rsid w:val="008A1597"/>
    <w:rsid w:val="008E6079"/>
    <w:rsid w:val="008F12DB"/>
    <w:rsid w:val="009134C3"/>
    <w:rsid w:val="00922444"/>
    <w:rsid w:val="00926B47"/>
    <w:rsid w:val="00936094"/>
    <w:rsid w:val="00942AA0"/>
    <w:rsid w:val="009442F2"/>
    <w:rsid w:val="00945BF1"/>
    <w:rsid w:val="00966A75"/>
    <w:rsid w:val="009767FD"/>
    <w:rsid w:val="00977B67"/>
    <w:rsid w:val="009A64F8"/>
    <w:rsid w:val="009C07E0"/>
    <w:rsid w:val="009C1C6B"/>
    <w:rsid w:val="009D141F"/>
    <w:rsid w:val="009D3FCF"/>
    <w:rsid w:val="009E3244"/>
    <w:rsid w:val="009F5FFD"/>
    <w:rsid w:val="009F6E2E"/>
    <w:rsid w:val="00A01633"/>
    <w:rsid w:val="00A32E65"/>
    <w:rsid w:val="00A348F7"/>
    <w:rsid w:val="00AF7DA5"/>
    <w:rsid w:val="00B1528C"/>
    <w:rsid w:val="00B50FEB"/>
    <w:rsid w:val="00B535A7"/>
    <w:rsid w:val="00B54116"/>
    <w:rsid w:val="00BA4F0C"/>
    <w:rsid w:val="00BB1313"/>
    <w:rsid w:val="00BB5C97"/>
    <w:rsid w:val="00BE4F58"/>
    <w:rsid w:val="00BF2619"/>
    <w:rsid w:val="00BF7AF6"/>
    <w:rsid w:val="00C11A96"/>
    <w:rsid w:val="00C230F9"/>
    <w:rsid w:val="00C26DF4"/>
    <w:rsid w:val="00C74DC3"/>
    <w:rsid w:val="00C8547F"/>
    <w:rsid w:val="00CA28DD"/>
    <w:rsid w:val="00CC1C6F"/>
    <w:rsid w:val="00CC25C8"/>
    <w:rsid w:val="00CD07A6"/>
    <w:rsid w:val="00CD37ED"/>
    <w:rsid w:val="00CE039A"/>
    <w:rsid w:val="00CE7DAA"/>
    <w:rsid w:val="00CF59AE"/>
    <w:rsid w:val="00D04EEC"/>
    <w:rsid w:val="00D078E9"/>
    <w:rsid w:val="00D23B88"/>
    <w:rsid w:val="00D43799"/>
    <w:rsid w:val="00D64EB3"/>
    <w:rsid w:val="00D7799E"/>
    <w:rsid w:val="00D81226"/>
    <w:rsid w:val="00DA392E"/>
    <w:rsid w:val="00DA7683"/>
    <w:rsid w:val="00DB79CD"/>
    <w:rsid w:val="00DB7C33"/>
    <w:rsid w:val="00DC1E1A"/>
    <w:rsid w:val="00E16987"/>
    <w:rsid w:val="00E23F1C"/>
    <w:rsid w:val="00E2674D"/>
    <w:rsid w:val="00E416D5"/>
    <w:rsid w:val="00E41D7B"/>
    <w:rsid w:val="00E5574B"/>
    <w:rsid w:val="00E73EEC"/>
    <w:rsid w:val="00E859D0"/>
    <w:rsid w:val="00EA1308"/>
    <w:rsid w:val="00EA2E48"/>
    <w:rsid w:val="00EA4E15"/>
    <w:rsid w:val="00EB0D7F"/>
    <w:rsid w:val="00ED4CE9"/>
    <w:rsid w:val="00EE2351"/>
    <w:rsid w:val="00EE5E9A"/>
    <w:rsid w:val="00EE6948"/>
    <w:rsid w:val="00EF754B"/>
    <w:rsid w:val="00F02A9B"/>
    <w:rsid w:val="00F129A7"/>
    <w:rsid w:val="00F161B4"/>
    <w:rsid w:val="00F27A18"/>
    <w:rsid w:val="00F509C1"/>
    <w:rsid w:val="00FE1A41"/>
    <w:rsid w:val="00FF3923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7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styleId="af">
    <w:name w:val="Body Text"/>
    <w:basedOn w:val="a"/>
    <w:link w:val="af0"/>
    <w:uiPriority w:val="99"/>
    <w:qFormat/>
    <w:rsid w:val="000677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99"/>
    <w:rsid w:val="0006773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24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624763"/>
  </w:style>
  <w:style w:type="character" w:customStyle="1" w:styleId="21">
    <w:name w:val="Основной текст (2) + Полужирный"/>
    <w:basedOn w:val="a0"/>
    <w:rsid w:val="0062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624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624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624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624763"/>
    <w:rPr>
      <w:rFonts w:ascii="Symbol" w:hAnsi="Symbol"/>
    </w:rPr>
  </w:style>
  <w:style w:type="paragraph" w:customStyle="1" w:styleId="Default">
    <w:name w:val="Default"/>
    <w:rsid w:val="006247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624763"/>
  </w:style>
  <w:style w:type="character" w:customStyle="1" w:styleId="FontStyle56">
    <w:name w:val="Font Style56"/>
    <w:basedOn w:val="a0"/>
    <w:uiPriority w:val="99"/>
    <w:rsid w:val="00624763"/>
    <w:rPr>
      <w:rFonts w:ascii="Times New Roman" w:hAnsi="Times New Roman" w:cs="Times New Roman"/>
      <w:color w:val="000000"/>
      <w:sz w:val="22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62476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624763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6247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6247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624763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624763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62476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624763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6247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247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624763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11356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9175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89419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86191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ECE91-4D77-41EB-80E1-99BEB18A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32</cp:revision>
  <dcterms:created xsi:type="dcterms:W3CDTF">2017-12-07T06:07:00Z</dcterms:created>
  <dcterms:modified xsi:type="dcterms:W3CDTF">2025-10-09T00:56:00Z</dcterms:modified>
</cp:coreProperties>
</file>