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9CC" w:rsidRDefault="002379CC" w:rsidP="002379CC">
      <w:pPr>
        <w:jc w:val="center"/>
        <w:rPr>
          <w:rFonts w:ascii="Times New Roman" w:hAnsi="Times New Roman"/>
          <w:b/>
          <w:sz w:val="28"/>
        </w:rPr>
      </w:pPr>
    </w:p>
    <w:p w:rsidR="002379CC" w:rsidRDefault="002379CC" w:rsidP="002379CC">
      <w:pPr>
        <w:jc w:val="center"/>
        <w:rPr>
          <w:rFonts w:ascii="Times New Roman" w:hAnsi="Times New Roman"/>
          <w:b/>
          <w:sz w:val="28"/>
        </w:rPr>
      </w:pPr>
    </w:p>
    <w:p w:rsidR="002379CC" w:rsidRDefault="002379CC" w:rsidP="002379CC">
      <w:pPr>
        <w:jc w:val="center"/>
        <w:rPr>
          <w:rFonts w:ascii="Times New Roman" w:hAnsi="Times New Roman"/>
          <w:b/>
          <w:sz w:val="28"/>
        </w:rPr>
      </w:pPr>
    </w:p>
    <w:p w:rsidR="002379CC" w:rsidRDefault="002379CC" w:rsidP="002379CC">
      <w:pPr>
        <w:jc w:val="center"/>
        <w:rPr>
          <w:rFonts w:ascii="Times New Roman" w:hAnsi="Times New Roman"/>
          <w:b/>
          <w:sz w:val="28"/>
        </w:rPr>
      </w:pPr>
    </w:p>
    <w:p w:rsidR="002379CC" w:rsidRDefault="002379CC" w:rsidP="002379CC">
      <w:pPr>
        <w:jc w:val="center"/>
        <w:rPr>
          <w:rFonts w:ascii="Times New Roman" w:hAnsi="Times New Roman"/>
          <w:b/>
          <w:sz w:val="28"/>
        </w:rPr>
      </w:pPr>
    </w:p>
    <w:p w:rsidR="002379CC" w:rsidRDefault="002379CC" w:rsidP="002379CC">
      <w:pPr>
        <w:jc w:val="center"/>
        <w:rPr>
          <w:rFonts w:ascii="Times New Roman" w:hAnsi="Times New Roman"/>
          <w:b/>
          <w:sz w:val="28"/>
        </w:rPr>
      </w:pPr>
    </w:p>
    <w:p w:rsidR="002379CC" w:rsidRDefault="002379CC" w:rsidP="002379CC">
      <w:pPr>
        <w:jc w:val="center"/>
        <w:rPr>
          <w:rFonts w:ascii="Times New Roman" w:hAnsi="Times New Roman"/>
          <w:b/>
          <w:sz w:val="28"/>
        </w:rPr>
      </w:pPr>
    </w:p>
    <w:p w:rsidR="002379CC" w:rsidRDefault="002379CC" w:rsidP="002379CC">
      <w:pPr>
        <w:widowControl w:val="0"/>
        <w:autoSpaceDE w:val="0"/>
        <w:autoSpaceDN w:val="0"/>
        <w:adjustRightInd w:val="0"/>
        <w:spacing w:line="200" w:lineRule="exact"/>
        <w:rPr>
          <w:rStyle w:val="fontstyle01"/>
        </w:rPr>
      </w:pPr>
    </w:p>
    <w:p w:rsidR="002379CC" w:rsidRPr="002379CC" w:rsidRDefault="002379CC" w:rsidP="002379CC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2379CC" w:rsidRPr="00BC6454" w:rsidRDefault="002379CC" w:rsidP="002379CC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2379CC" w:rsidRPr="00BC6454" w:rsidRDefault="002379CC" w:rsidP="002379CC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2379CC" w:rsidRPr="00BC6454" w:rsidRDefault="002379CC" w:rsidP="002379CC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2379CC" w:rsidRPr="00BC6454" w:rsidRDefault="002379CC" w:rsidP="002379C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C112A" w:rsidRDefault="00EC112A" w:rsidP="00EC112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112A" w:rsidRDefault="00EC112A" w:rsidP="00EC112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379CC">
        <w:rPr>
          <w:rFonts w:ascii="Times New Roman" w:hAnsi="Times New Roman"/>
          <w:b/>
          <w:sz w:val="28"/>
          <w:szCs w:val="28"/>
        </w:rPr>
        <w:t>РАБОЧАЯ</w:t>
      </w:r>
      <w:r>
        <w:rPr>
          <w:rFonts w:ascii="Times New Roman" w:hAnsi="Times New Roman"/>
          <w:b/>
          <w:sz w:val="28"/>
          <w:szCs w:val="28"/>
        </w:rPr>
        <w:t xml:space="preserve"> ПРОГРАММА УЧЕБНОЙ ПРАКТИКИ </w:t>
      </w:r>
    </w:p>
    <w:p w:rsidR="00EC112A" w:rsidRDefault="00EC112A" w:rsidP="00EC112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УП. 01.01 Учебная  практика</w:t>
      </w:r>
    </w:p>
    <w:p w:rsidR="00EC112A" w:rsidRDefault="00EC112A" w:rsidP="00EC112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ПМ 01 Правоприменительная деятельность</w:t>
      </w:r>
    </w:p>
    <w:p w:rsidR="00EC112A" w:rsidRDefault="00EC112A" w:rsidP="00EC112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112A" w:rsidRDefault="00EC112A" w:rsidP="00EC112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112A" w:rsidRPr="00E7687F" w:rsidRDefault="00EC112A" w:rsidP="00EC112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E7687F">
        <w:rPr>
          <w:rFonts w:ascii="Times New Roman" w:hAnsi="Times New Roman"/>
          <w:sz w:val="28"/>
          <w:szCs w:val="28"/>
        </w:rPr>
        <w:t xml:space="preserve">Профиль обучения: социально-гуманитарный </w:t>
      </w:r>
    </w:p>
    <w:p w:rsidR="00C229DD" w:rsidRDefault="00C229DD" w:rsidP="002379C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229DD" w:rsidRDefault="00C229DD" w:rsidP="002379C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229DD" w:rsidRDefault="00C229DD" w:rsidP="002379C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229DD" w:rsidRDefault="00C229DD" w:rsidP="002379C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229DD" w:rsidRDefault="00C229DD" w:rsidP="002379C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229DD" w:rsidRDefault="00C229DD" w:rsidP="002379C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229DD" w:rsidRDefault="00C229DD" w:rsidP="002379C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112A" w:rsidRDefault="00EC112A" w:rsidP="00C229D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112A" w:rsidRDefault="00EC112A" w:rsidP="00C229D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379CC" w:rsidRPr="00C229DD" w:rsidRDefault="00C229DD" w:rsidP="00C229D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</w:t>
      </w:r>
      <w:r w:rsidR="00141CB7">
        <w:rPr>
          <w:rFonts w:ascii="Times New Roman" w:hAnsi="Times New Roman"/>
          <w:b/>
          <w:sz w:val="28"/>
          <w:szCs w:val="28"/>
        </w:rPr>
        <w:t>5</w:t>
      </w:r>
    </w:p>
    <w:p w:rsidR="002379CC" w:rsidRPr="00A10FEE" w:rsidRDefault="00C229DD" w:rsidP="00C229D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A10FEE">
        <w:rPr>
          <w:rFonts w:ascii="Times New Roman" w:hAnsi="Times New Roman"/>
          <w:sz w:val="24"/>
          <w:szCs w:val="24"/>
        </w:rPr>
        <w:lastRenderedPageBreak/>
        <w:t>Рабочая программа практики УП.01.01 Учебная практика разработана на основании федерального государственного образовательного стандарта среднего профессионального образования по специальности 40.02.04 Юриспруденция, утвержденного приказом Министерства просвещения Российской Федерации от 27.10.2023 года № 798, с учетом</w:t>
      </w:r>
      <w:r w:rsidRPr="00A10FEE">
        <w:rPr>
          <w:rFonts w:ascii="Times New Roman" w:hAnsi="Times New Roman"/>
          <w:sz w:val="24"/>
          <w:szCs w:val="24"/>
        </w:rPr>
        <w:br/>
        <w:t>рекомендованной примерной основной образовательной программы, учебного плана по специальности 40.02.04 Юриспруденция.</w:t>
      </w:r>
      <w:proofErr w:type="gramEnd"/>
    </w:p>
    <w:p w:rsidR="002379CC" w:rsidRPr="00A10FEE" w:rsidRDefault="002379CC" w:rsidP="002379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379CC" w:rsidRPr="00A10FEE" w:rsidRDefault="002379CC" w:rsidP="002379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379CC" w:rsidRDefault="002379CC" w:rsidP="002379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EC112A" w:rsidRDefault="00EC112A" w:rsidP="002379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EC112A" w:rsidRDefault="00EC112A" w:rsidP="002379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EC112A" w:rsidRDefault="00EC112A" w:rsidP="002379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EC112A" w:rsidRDefault="00EC112A" w:rsidP="002379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EC112A" w:rsidRDefault="00EC112A" w:rsidP="00EC11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C112A" w:rsidRPr="00EC112A" w:rsidTr="00F12E53">
        <w:tc>
          <w:tcPr>
            <w:tcW w:w="4785" w:type="dxa"/>
            <w:hideMark/>
          </w:tcPr>
          <w:p w:rsidR="00EC112A" w:rsidRPr="00EC112A" w:rsidRDefault="00EC112A" w:rsidP="00F12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112A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СОГЛАСОВАНО</w:t>
            </w:r>
          </w:p>
          <w:p w:rsidR="00EC112A" w:rsidRPr="00EC112A" w:rsidRDefault="00EC112A" w:rsidP="00F12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112A">
              <w:rPr>
                <w:rFonts w:ascii="Times New Roman" w:eastAsia="Times New Roman" w:hAnsi="Times New Roman" w:cs="Times New Roman"/>
                <w:sz w:val="28"/>
                <w:szCs w:val="28"/>
              </w:rPr>
              <w:t>ПЦК юридических  дисциплин</w:t>
            </w:r>
          </w:p>
          <w:p w:rsidR="00EC112A" w:rsidRPr="00EC112A" w:rsidRDefault="00EC112A" w:rsidP="00F12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112A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 Глаголева О.А.</w:t>
            </w:r>
          </w:p>
          <w:p w:rsidR="00EC112A" w:rsidRPr="00EC112A" w:rsidRDefault="00EC112A" w:rsidP="00F12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112A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</w:t>
            </w:r>
            <w:r w:rsidRPr="00EC112A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</w:t>
            </w:r>
            <w:r w:rsidRPr="00EC11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202__</w:t>
            </w:r>
            <w:r w:rsidRPr="00EC112A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786" w:type="dxa"/>
            <w:hideMark/>
          </w:tcPr>
          <w:p w:rsidR="00EC112A" w:rsidRPr="00EC112A" w:rsidRDefault="00EC112A" w:rsidP="00F12E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112A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УТВЕРЖДАЮ</w:t>
            </w:r>
          </w:p>
          <w:p w:rsidR="00EC112A" w:rsidRPr="00EC112A" w:rsidRDefault="00EC112A" w:rsidP="00F12E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11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Зам. директора по </w:t>
            </w:r>
            <w:proofErr w:type="gramStart"/>
            <w:r w:rsidRPr="00EC112A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="00137543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EC112A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  <w:p w:rsidR="00EC112A" w:rsidRPr="00EC112A" w:rsidRDefault="00EC112A" w:rsidP="00F12E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11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____________ </w:t>
            </w:r>
            <w:r w:rsidR="00137543">
              <w:rPr>
                <w:rFonts w:ascii="Times New Roman" w:eastAsia="Times New Roman" w:hAnsi="Times New Roman" w:cs="Times New Roman"/>
                <w:sz w:val="28"/>
                <w:szCs w:val="28"/>
              </w:rPr>
              <w:t>Чириканова Н.Н.</w:t>
            </w:r>
          </w:p>
          <w:p w:rsidR="00EC112A" w:rsidRPr="00EC112A" w:rsidRDefault="00EC112A" w:rsidP="00F12E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112A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</w:t>
            </w:r>
            <w:r w:rsidRPr="00EC11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</w:t>
            </w:r>
            <w:r w:rsidRPr="00EC112A">
              <w:rPr>
                <w:rFonts w:ascii="Times New Roman" w:eastAsia="Times New Roman" w:hAnsi="Times New Roman" w:cs="Times New Roman"/>
                <w:sz w:val="28"/>
                <w:szCs w:val="28"/>
              </w:rPr>
              <w:t>202__ г.</w:t>
            </w:r>
          </w:p>
        </w:tc>
      </w:tr>
    </w:tbl>
    <w:p w:rsidR="00EC112A" w:rsidRPr="00EC112A" w:rsidRDefault="00EC112A" w:rsidP="002379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379CC" w:rsidRPr="00A10FEE" w:rsidRDefault="002379CC" w:rsidP="002379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</w:p>
    <w:p w:rsidR="002379CC" w:rsidRPr="00A10FEE" w:rsidRDefault="002379CC" w:rsidP="002379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379CC" w:rsidRPr="00A10FEE" w:rsidRDefault="002379CC" w:rsidP="002379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379CC" w:rsidRPr="00A10FEE" w:rsidRDefault="002379CC" w:rsidP="002379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0FEE">
        <w:rPr>
          <w:rFonts w:ascii="Times New Roman" w:hAnsi="Times New Roman"/>
          <w:sz w:val="24"/>
          <w:szCs w:val="24"/>
        </w:rPr>
        <w:t xml:space="preserve">Составитель программы учебной дисциплины: </w:t>
      </w:r>
    </w:p>
    <w:p w:rsidR="002379CC" w:rsidRPr="00A10FEE" w:rsidRDefault="002379CC" w:rsidP="002379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379CC" w:rsidRPr="00A10FEE" w:rsidRDefault="002379CC" w:rsidP="002379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0FEE">
        <w:rPr>
          <w:rFonts w:ascii="Times New Roman" w:hAnsi="Times New Roman"/>
          <w:sz w:val="24"/>
          <w:szCs w:val="24"/>
        </w:rPr>
        <w:t>Преподаватель юридических дисциплин КГБ ПОУ ХКОТСО Зайцева А.А.</w:t>
      </w:r>
    </w:p>
    <w:p w:rsidR="002379CC" w:rsidRDefault="002379CC" w:rsidP="002379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79CC" w:rsidRDefault="002379CC" w:rsidP="002379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79CC" w:rsidRDefault="002379CC" w:rsidP="002379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79CC" w:rsidRDefault="002379CC" w:rsidP="002379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79CC" w:rsidRDefault="002379CC" w:rsidP="002379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0FEE" w:rsidRDefault="00A10FEE" w:rsidP="002379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0FEE" w:rsidRDefault="00A10FEE" w:rsidP="002379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0FEE" w:rsidRDefault="00A10FEE" w:rsidP="002379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0FEE" w:rsidRDefault="00A10FEE" w:rsidP="002379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0FEE" w:rsidRDefault="00A10FEE" w:rsidP="002379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0FEE" w:rsidRDefault="00A10FEE" w:rsidP="002379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79CC" w:rsidRDefault="002379CC" w:rsidP="002379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79CC" w:rsidRDefault="002379CC" w:rsidP="002379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79CC" w:rsidRDefault="002379CC" w:rsidP="002379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79CC" w:rsidRDefault="002379CC" w:rsidP="002379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79CC" w:rsidRDefault="002379CC" w:rsidP="002379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79CC" w:rsidRDefault="002379CC" w:rsidP="002379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79CC" w:rsidRDefault="002379CC" w:rsidP="002379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79CC" w:rsidRDefault="002379CC" w:rsidP="002379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79CC" w:rsidRDefault="002379CC" w:rsidP="002379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79CC" w:rsidRDefault="002379CC" w:rsidP="002379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79CC" w:rsidRDefault="002379CC" w:rsidP="002379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C112A" w:rsidRDefault="00EC112A" w:rsidP="00EC112A">
      <w:pPr>
        <w:pStyle w:val="a3"/>
        <w:rPr>
          <w:rFonts w:ascii="Times New Roman" w:eastAsiaTheme="minorEastAsia" w:hAnsi="Times New Roman" w:cstheme="minorBidi"/>
          <w:sz w:val="28"/>
          <w:szCs w:val="28"/>
          <w:lang w:eastAsia="ru-RU"/>
        </w:rPr>
      </w:pPr>
    </w:p>
    <w:p w:rsidR="00C229DD" w:rsidRPr="004154D8" w:rsidRDefault="00C229DD" w:rsidP="00EC112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4154D8">
        <w:rPr>
          <w:rFonts w:ascii="Times New Roman" w:hAnsi="Times New Roman"/>
          <w:b/>
          <w:sz w:val="24"/>
          <w:szCs w:val="24"/>
        </w:rPr>
        <w:t>СОДЕРЖАНИЕ</w:t>
      </w:r>
    </w:p>
    <w:p w:rsidR="007B5086" w:rsidRDefault="007B5086" w:rsidP="00C229D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7152D" w:rsidRDefault="0037152D" w:rsidP="00C229D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7152D" w:rsidRDefault="0037152D" w:rsidP="00AF263F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B5086">
        <w:rPr>
          <w:rFonts w:ascii="Times New Roman" w:hAnsi="Times New Roman"/>
          <w:sz w:val="24"/>
          <w:szCs w:val="24"/>
        </w:rPr>
        <w:t>1</w:t>
      </w:r>
      <w:r w:rsidR="00AF263F">
        <w:rPr>
          <w:rFonts w:ascii="Times New Roman" w:hAnsi="Times New Roman"/>
          <w:sz w:val="24"/>
          <w:szCs w:val="24"/>
        </w:rPr>
        <w:t>.</w:t>
      </w:r>
      <w:r w:rsidRPr="007B5086">
        <w:rPr>
          <w:rFonts w:ascii="Times New Roman" w:hAnsi="Times New Roman"/>
          <w:sz w:val="24"/>
          <w:szCs w:val="24"/>
        </w:rPr>
        <w:t xml:space="preserve">  Паспорт рабочей программы учебной практики                                    </w:t>
      </w:r>
      <w:r w:rsidR="007B5086">
        <w:rPr>
          <w:rFonts w:ascii="Times New Roman" w:hAnsi="Times New Roman"/>
          <w:sz w:val="24"/>
          <w:szCs w:val="24"/>
        </w:rPr>
        <w:t xml:space="preserve">                      </w:t>
      </w:r>
      <w:r w:rsidR="00AF263F">
        <w:rPr>
          <w:rFonts w:ascii="Times New Roman" w:hAnsi="Times New Roman"/>
          <w:sz w:val="24"/>
          <w:szCs w:val="24"/>
        </w:rPr>
        <w:t xml:space="preserve">         </w:t>
      </w:r>
      <w:r w:rsidRPr="007B5086">
        <w:rPr>
          <w:rFonts w:ascii="Times New Roman" w:hAnsi="Times New Roman"/>
          <w:sz w:val="24"/>
          <w:szCs w:val="24"/>
        </w:rPr>
        <w:t>4</w:t>
      </w:r>
    </w:p>
    <w:p w:rsidR="00AF263F" w:rsidRPr="00AF263F" w:rsidRDefault="00AF263F" w:rsidP="00AF263F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eastAsia="Times New Roman" w:hAnsi="Times New Roman"/>
          <w:sz w:val="24"/>
          <w:szCs w:val="24"/>
        </w:rPr>
        <w:t>Р</w:t>
      </w:r>
      <w:r w:rsidRPr="00AF263F">
        <w:rPr>
          <w:rFonts w:ascii="Times New Roman" w:eastAsia="Times New Roman" w:hAnsi="Times New Roman"/>
          <w:sz w:val="24"/>
          <w:szCs w:val="24"/>
        </w:rPr>
        <w:t>езультаты освоения производственной практики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5</w:t>
      </w:r>
    </w:p>
    <w:p w:rsidR="007B5086" w:rsidRDefault="00AF263F" w:rsidP="00AF263F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7B5086">
        <w:rPr>
          <w:rFonts w:ascii="Times New Roman" w:hAnsi="Times New Roman"/>
          <w:sz w:val="24"/>
          <w:szCs w:val="24"/>
        </w:rPr>
        <w:t xml:space="preserve"> Структура и содержание практики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17</w:t>
      </w:r>
    </w:p>
    <w:p w:rsidR="00AF263F" w:rsidRDefault="00AF263F" w:rsidP="00AF263F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</w:rPr>
      </w:pPr>
      <w:r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 w:cs="Times New Roman"/>
          <w:bCs/>
          <w:color w:val="000000"/>
          <w:sz w:val="24"/>
        </w:rPr>
        <w:t>У</w:t>
      </w:r>
      <w:r w:rsidRPr="00AF263F">
        <w:rPr>
          <w:rFonts w:ascii="Times New Roman" w:hAnsi="Times New Roman" w:cs="Times New Roman"/>
          <w:bCs/>
          <w:color w:val="000000"/>
          <w:sz w:val="24"/>
        </w:rPr>
        <w:t>словия реализации рабочей программы производственной</w:t>
      </w:r>
      <w:r>
        <w:rPr>
          <w:bCs/>
          <w:color w:val="000000"/>
        </w:rPr>
        <w:t xml:space="preserve"> </w:t>
      </w:r>
      <w:r w:rsidRPr="00AF263F">
        <w:rPr>
          <w:rFonts w:ascii="Times New Roman" w:hAnsi="Times New Roman" w:cs="Times New Roman"/>
          <w:bCs/>
          <w:color w:val="000000"/>
          <w:sz w:val="24"/>
        </w:rPr>
        <w:t>практики</w:t>
      </w:r>
      <w:r>
        <w:rPr>
          <w:rFonts w:ascii="Times New Roman" w:hAnsi="Times New Roman" w:cs="Times New Roman"/>
          <w:bCs/>
          <w:color w:val="000000"/>
          <w:sz w:val="24"/>
        </w:rPr>
        <w:t xml:space="preserve">                             19</w:t>
      </w:r>
    </w:p>
    <w:p w:rsidR="00AF263F" w:rsidRDefault="00AF263F" w:rsidP="00AF263F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</w:rPr>
      </w:pPr>
      <w:r>
        <w:rPr>
          <w:rFonts w:ascii="Times New Roman" w:hAnsi="Times New Roman" w:cs="Times New Roman"/>
          <w:bCs/>
          <w:color w:val="000000"/>
          <w:sz w:val="24"/>
        </w:rPr>
        <w:t>5.К</w:t>
      </w:r>
      <w:r w:rsidRPr="00AF263F">
        <w:rPr>
          <w:rFonts w:ascii="Times New Roman" w:hAnsi="Times New Roman" w:cs="Times New Roman"/>
          <w:bCs/>
          <w:color w:val="000000"/>
          <w:sz w:val="24"/>
        </w:rPr>
        <w:t>онтроль и оценка результатов освоения рабочей</w:t>
      </w:r>
      <w:r>
        <w:rPr>
          <w:bCs/>
          <w:color w:val="000000"/>
        </w:rPr>
        <w:t xml:space="preserve"> </w:t>
      </w:r>
      <w:r w:rsidRPr="00AF263F">
        <w:rPr>
          <w:rFonts w:ascii="Times New Roman" w:hAnsi="Times New Roman" w:cs="Times New Roman"/>
          <w:bCs/>
          <w:color w:val="000000"/>
          <w:sz w:val="24"/>
        </w:rPr>
        <w:t>программы учебной практики</w:t>
      </w:r>
      <w:r>
        <w:rPr>
          <w:rFonts w:ascii="Times New Roman" w:hAnsi="Times New Roman" w:cs="Times New Roman"/>
          <w:bCs/>
          <w:color w:val="000000"/>
          <w:sz w:val="24"/>
        </w:rPr>
        <w:t xml:space="preserve">           20</w:t>
      </w:r>
    </w:p>
    <w:p w:rsidR="00AF263F" w:rsidRDefault="00AF263F" w:rsidP="00AF263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</w:rPr>
        <w:t>6.</w:t>
      </w:r>
      <w:r w:rsidRPr="00AF263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Лист изменений и дополнений, внесенных в программу учебной практики                    23</w:t>
      </w:r>
    </w:p>
    <w:p w:rsidR="00AF263F" w:rsidRDefault="00AF263F" w:rsidP="00AF263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Методические указания  по практике                                                                                   24  </w:t>
      </w:r>
    </w:p>
    <w:p w:rsidR="00AF263F" w:rsidRDefault="00AF263F" w:rsidP="007B5086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AF263F" w:rsidRDefault="00AF263F" w:rsidP="007B5086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C229DD" w:rsidRPr="007B5086" w:rsidRDefault="00C229DD" w:rsidP="007B5086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C229DD" w:rsidRDefault="00C229DD" w:rsidP="00C229DD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C229DD" w:rsidRDefault="00C229DD" w:rsidP="00C229DD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C229DD" w:rsidRDefault="00C229DD" w:rsidP="00C229DD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C229DD" w:rsidRDefault="00C229DD" w:rsidP="00C229DD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C229DD" w:rsidRDefault="00C229DD" w:rsidP="00C229DD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C229DD" w:rsidRDefault="00C229DD" w:rsidP="00C229DD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C229DD" w:rsidRDefault="00C229DD" w:rsidP="00C229DD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C229DD" w:rsidRDefault="00C229DD" w:rsidP="00C229DD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C229DD" w:rsidRDefault="00C229DD" w:rsidP="00C229DD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C229DD" w:rsidRDefault="00C229DD" w:rsidP="00C229DD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C229DD" w:rsidRDefault="00C229DD" w:rsidP="00C229DD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C229DD" w:rsidRDefault="00C229DD" w:rsidP="00C229DD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C229DD" w:rsidRDefault="00C229DD" w:rsidP="00C229DD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C229DD" w:rsidRDefault="00C229DD" w:rsidP="00C229DD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C229DD" w:rsidRDefault="00C229DD" w:rsidP="00C229DD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C229DD" w:rsidRDefault="00C229DD" w:rsidP="00C229DD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C229DD" w:rsidRDefault="00C229DD" w:rsidP="00C229DD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C229DD" w:rsidRDefault="00C229DD" w:rsidP="00C229DD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C229DD" w:rsidRDefault="00C229DD" w:rsidP="00C229DD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C229DD" w:rsidRDefault="00C229DD" w:rsidP="00C229DD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C229DD" w:rsidRDefault="00C229DD" w:rsidP="00C229DD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C229DD" w:rsidRDefault="00C229DD" w:rsidP="00C229DD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C229DD" w:rsidRDefault="00C229DD" w:rsidP="00C229DD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C229DD" w:rsidRDefault="00C229DD" w:rsidP="00C229DD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C229DD" w:rsidRDefault="00C229DD" w:rsidP="00C229DD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C229DD" w:rsidRDefault="00C229DD" w:rsidP="00C229DD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C229DD" w:rsidRDefault="00C229DD" w:rsidP="00C229DD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C229DD" w:rsidRDefault="00C229DD" w:rsidP="00C229DD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C229DD" w:rsidRPr="00673ADB" w:rsidRDefault="00673ADB" w:rsidP="00673ADB">
      <w:pPr>
        <w:pStyle w:val="a3"/>
        <w:jc w:val="center"/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</w:pPr>
      <w:r w:rsidRPr="00673ADB"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>1</w:t>
      </w:r>
      <w:r w:rsidR="00137543"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>.</w:t>
      </w:r>
      <w:r w:rsidR="00C229DD" w:rsidRPr="00673ADB"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 xml:space="preserve"> ПАСПОРТ РАБОЧЕЙ ПРОГРАММЫ </w:t>
      </w:r>
      <w:r w:rsidR="00040ABF"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 xml:space="preserve">УЧЕБНОЙ </w:t>
      </w:r>
      <w:r w:rsidR="00C229DD" w:rsidRPr="00673ADB"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>ПРАКТИКИ</w:t>
      </w:r>
    </w:p>
    <w:p w:rsidR="00673ADB" w:rsidRPr="00673ADB" w:rsidRDefault="00673ADB" w:rsidP="00673ADB">
      <w:pPr>
        <w:pStyle w:val="a3"/>
        <w:jc w:val="both"/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</w:pPr>
    </w:p>
    <w:p w:rsidR="00801993" w:rsidRDefault="00801993" w:rsidP="008019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1.1</w:t>
      </w:r>
      <w:r w:rsidRPr="0090757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Область применения программы</w:t>
      </w:r>
    </w:p>
    <w:p w:rsidR="00801993" w:rsidRDefault="00801993" w:rsidP="00801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757F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90757F">
        <w:rPr>
          <w:rFonts w:ascii="Times New Roman" w:eastAsia="Times New Roman" w:hAnsi="Times New Roman" w:cs="Times New Roman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sz w:val="24"/>
          <w:szCs w:val="24"/>
        </w:rPr>
        <w:t>бочая программа учебной</w:t>
      </w:r>
      <w:r w:rsidRPr="0090757F">
        <w:rPr>
          <w:rFonts w:ascii="Times New Roman" w:eastAsia="Times New Roman" w:hAnsi="Times New Roman" w:cs="Times New Roman"/>
          <w:sz w:val="24"/>
          <w:szCs w:val="24"/>
        </w:rPr>
        <w:t xml:space="preserve"> практики для специальности 40.02.04</w:t>
      </w:r>
      <w:r w:rsidRPr="0090757F">
        <w:rPr>
          <w:rFonts w:ascii="Times New Roman" w:eastAsia="Times New Roman" w:hAnsi="Times New Roman" w:cs="Times New Roman"/>
          <w:sz w:val="24"/>
          <w:szCs w:val="24"/>
        </w:rPr>
        <w:br/>
        <w:t>Юриспруденция является обязательным разделом ОП СПО по специальности 40.02.04</w:t>
      </w:r>
      <w:r w:rsidRPr="0090757F">
        <w:rPr>
          <w:rFonts w:ascii="Times New Roman" w:eastAsia="Times New Roman" w:hAnsi="Times New Roman" w:cs="Times New Roman"/>
          <w:sz w:val="24"/>
          <w:szCs w:val="24"/>
        </w:rPr>
        <w:br/>
        <w:t>Юриспруденция, разработанной в соответствии с Федеральным государственным</w:t>
      </w:r>
      <w:r w:rsidRPr="0090757F">
        <w:rPr>
          <w:rFonts w:ascii="Times New Roman" w:eastAsia="Times New Roman" w:hAnsi="Times New Roman" w:cs="Times New Roman"/>
          <w:sz w:val="24"/>
          <w:szCs w:val="24"/>
        </w:rPr>
        <w:br/>
        <w:t>образовательным стандартом среднего профессионального образования по специальности</w:t>
      </w:r>
      <w:r w:rsidRPr="0090757F">
        <w:rPr>
          <w:rFonts w:ascii="Times New Roman" w:eastAsia="Times New Roman" w:hAnsi="Times New Roman" w:cs="Times New Roman"/>
          <w:sz w:val="24"/>
          <w:szCs w:val="24"/>
        </w:rPr>
        <w:br/>
        <w:t>40.02.04 Юриспруденция, учебным планом и рабочей программой профессионального</w:t>
      </w:r>
      <w:r w:rsidRPr="0090757F">
        <w:rPr>
          <w:rFonts w:ascii="Times New Roman" w:eastAsia="Times New Roman" w:hAnsi="Times New Roman" w:cs="Times New Roman"/>
          <w:sz w:val="24"/>
          <w:szCs w:val="24"/>
        </w:rPr>
        <w:br/>
        <w:t>модуля.</w:t>
      </w:r>
    </w:p>
    <w:p w:rsidR="00801993" w:rsidRDefault="00801993" w:rsidP="00673ADB">
      <w:pPr>
        <w:pStyle w:val="a3"/>
        <w:jc w:val="both"/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</w:pPr>
    </w:p>
    <w:p w:rsidR="00673ADB" w:rsidRPr="00673ADB" w:rsidRDefault="00801993" w:rsidP="00673ADB">
      <w:pPr>
        <w:pStyle w:val="a3"/>
        <w:jc w:val="both"/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>1.2</w:t>
      </w:r>
      <w:r w:rsidR="00673ADB" w:rsidRPr="00673ADB"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>. Цель и задачи практики</w:t>
      </w:r>
    </w:p>
    <w:p w:rsidR="00673ADB" w:rsidRDefault="00673ADB" w:rsidP="00673ADB">
      <w:pPr>
        <w:pStyle w:val="a3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</w:pPr>
      <w:r w:rsidRPr="00673ADB">
        <w:rPr>
          <w:rFonts w:asciiTheme="minorHAnsi" w:eastAsiaTheme="minorEastAsia" w:hAnsiTheme="minorHAnsi" w:cstheme="minorBidi"/>
          <w:b/>
          <w:bCs/>
          <w:color w:val="000000"/>
          <w:sz w:val="24"/>
          <w:szCs w:val="24"/>
          <w:lang w:eastAsia="ru-RU"/>
        </w:rPr>
        <w:br/>
      </w:r>
      <w:r w:rsidRPr="00673ADB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 xml:space="preserve">     </w:t>
      </w:r>
      <w:r w:rsidRPr="00801993">
        <w:rPr>
          <w:rFonts w:ascii="Times New Roman" w:eastAsiaTheme="minorEastAsia" w:hAnsi="Times New Roman"/>
          <w:b/>
          <w:color w:val="000000"/>
          <w:sz w:val="24"/>
          <w:szCs w:val="24"/>
          <w:lang w:eastAsia="ru-RU"/>
        </w:rPr>
        <w:t>Цель</w:t>
      </w:r>
      <w:r w:rsidRPr="00673ADB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 xml:space="preserve"> прохождения практики заключается в закреплении и углублении студентом</w:t>
      </w:r>
      <w:r w:rsidRPr="00673ADB">
        <w:rPr>
          <w:rFonts w:asciiTheme="minorHAnsi" w:eastAsiaTheme="minorEastAsia" w:hAnsiTheme="minorHAnsi" w:cstheme="minorBidi"/>
          <w:color w:val="000000"/>
          <w:sz w:val="24"/>
          <w:szCs w:val="24"/>
          <w:lang w:eastAsia="ru-RU"/>
        </w:rPr>
        <w:br/>
      </w:r>
      <w:r w:rsidRPr="00673ADB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теоретических знаний, полученных ими в ходе обучения по дисциплинам (модулям),</w:t>
      </w:r>
      <w:r w:rsidRPr="00673ADB">
        <w:rPr>
          <w:rFonts w:asciiTheme="minorHAnsi" w:eastAsiaTheme="minorEastAsia" w:hAnsiTheme="minorHAnsi" w:cstheme="minorBidi"/>
          <w:color w:val="000000"/>
          <w:sz w:val="24"/>
          <w:szCs w:val="24"/>
          <w:lang w:eastAsia="ru-RU"/>
        </w:rPr>
        <w:br/>
      </w:r>
      <w:r w:rsidRPr="00673ADB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формирование, закрепление, развитие профессиональных навыков и компетенций в ходе</w:t>
      </w:r>
      <w:r w:rsidRPr="00673ADB">
        <w:rPr>
          <w:rFonts w:asciiTheme="minorHAnsi" w:eastAsiaTheme="minorEastAsia" w:hAnsiTheme="minorHAnsi" w:cstheme="minorBidi"/>
          <w:color w:val="000000"/>
          <w:sz w:val="24"/>
          <w:szCs w:val="24"/>
          <w:lang w:eastAsia="ru-RU"/>
        </w:rPr>
        <w:br/>
      </w:r>
      <w:r w:rsidRPr="00673ADB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практической подготовки обучающихся путем непосредственного выполнения определенных</w:t>
      </w:r>
      <w:r>
        <w:rPr>
          <w:rFonts w:asciiTheme="minorHAnsi" w:eastAsiaTheme="minorEastAsia" w:hAnsiTheme="minorHAnsi" w:cstheme="minorBidi"/>
          <w:color w:val="000000"/>
          <w:sz w:val="24"/>
          <w:szCs w:val="24"/>
          <w:lang w:eastAsia="ru-RU"/>
        </w:rPr>
        <w:t xml:space="preserve"> </w:t>
      </w:r>
      <w:r w:rsidRPr="00673ADB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видов работ, связанных с будущей профессиональной деятельностью.</w:t>
      </w:r>
    </w:p>
    <w:p w:rsidR="00673ADB" w:rsidRDefault="00673ADB" w:rsidP="00673ADB">
      <w:pPr>
        <w:pStyle w:val="a3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</w:pPr>
    </w:p>
    <w:p w:rsidR="00801993" w:rsidRDefault="00673ADB" w:rsidP="00673ADB">
      <w:pPr>
        <w:pStyle w:val="a3"/>
        <w:jc w:val="both"/>
        <w:rPr>
          <w:rFonts w:asciiTheme="minorHAnsi" w:eastAsiaTheme="minorEastAsia" w:hAnsiTheme="minorHAnsi" w:cstheme="minorBidi"/>
          <w:b/>
          <w:bCs/>
          <w:color w:val="000000"/>
          <w:lang w:eastAsia="ru-RU"/>
        </w:rPr>
      </w:pPr>
      <w:r w:rsidRPr="00801993">
        <w:rPr>
          <w:rFonts w:ascii="Times New Roman" w:eastAsiaTheme="minorEastAsia" w:hAnsi="Times New Roman"/>
          <w:b/>
          <w:color w:val="000000"/>
          <w:sz w:val="24"/>
          <w:szCs w:val="24"/>
          <w:lang w:eastAsia="ru-RU"/>
        </w:rPr>
        <w:t>Задачи</w:t>
      </w:r>
      <w:r w:rsidRPr="00673ADB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 xml:space="preserve"> прохождения практики</w:t>
      </w:r>
      <w:r w:rsidRPr="00673ADB">
        <w:rPr>
          <w:rFonts w:ascii="Times New Roman" w:eastAsiaTheme="minorEastAsia" w:hAnsi="Times New Roman"/>
          <w:b/>
          <w:bCs/>
          <w:color w:val="000000"/>
          <w:sz w:val="24"/>
          <w:lang w:eastAsia="ru-RU"/>
        </w:rPr>
        <w:t>:</w:t>
      </w:r>
    </w:p>
    <w:p w:rsidR="00673ADB" w:rsidRPr="00801993" w:rsidRDefault="00673ADB" w:rsidP="00673ADB">
      <w:pPr>
        <w:pStyle w:val="a3"/>
        <w:jc w:val="both"/>
        <w:rPr>
          <w:rFonts w:ascii="Times New Roman" w:eastAsiaTheme="minorEastAsia" w:hAnsi="Times New Roman"/>
          <w:b/>
          <w:bCs/>
          <w:color w:val="000000"/>
          <w:sz w:val="24"/>
          <w:lang w:eastAsia="ru-RU"/>
        </w:rPr>
      </w:pPr>
      <w:r w:rsidRPr="00673ADB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- формирование у будущих специалистов комплекса знаний, умений и навыков в</w:t>
      </w:r>
      <w:r w:rsidRPr="00673ADB">
        <w:rPr>
          <w:rFonts w:asciiTheme="minorHAnsi" w:eastAsiaTheme="minorEastAsia" w:hAnsiTheme="minorHAnsi" w:cstheme="minorBidi"/>
          <w:color w:val="000000"/>
          <w:lang w:eastAsia="ru-RU"/>
        </w:rPr>
        <w:br/>
      </w:r>
      <w:r w:rsidRPr="00673ADB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осуществлении профессионального толкования норм права;</w:t>
      </w:r>
      <w:r w:rsidRPr="00673ADB">
        <w:rPr>
          <w:rFonts w:asciiTheme="minorHAnsi" w:eastAsiaTheme="minorEastAsia" w:hAnsiTheme="minorHAnsi" w:cstheme="minorBidi"/>
          <w:color w:val="000000"/>
          <w:lang w:eastAsia="ru-RU"/>
        </w:rPr>
        <w:br/>
      </w:r>
      <w:r w:rsidRPr="00673ADB">
        <w:rPr>
          <w:rFonts w:eastAsiaTheme="minorEastAsia" w:cstheme="minorBidi"/>
          <w:color w:val="000000"/>
          <w:lang w:eastAsia="ru-RU"/>
        </w:rPr>
        <w:t xml:space="preserve">˗ </w:t>
      </w:r>
      <w:r w:rsidRPr="00673ADB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формирование у будущих специалистов комплекса знаний, умений и навыков,</w:t>
      </w:r>
      <w:r w:rsidRPr="00673ADB">
        <w:rPr>
          <w:rFonts w:asciiTheme="minorHAnsi" w:eastAsiaTheme="minorEastAsia" w:hAnsiTheme="minorHAnsi" w:cstheme="minorBidi"/>
          <w:color w:val="000000"/>
          <w:lang w:eastAsia="ru-RU"/>
        </w:rPr>
        <w:br/>
      </w:r>
      <w:r w:rsidRPr="00673ADB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 xml:space="preserve">необходимых для решения задач </w:t>
      </w:r>
      <w:proofErr w:type="gramStart"/>
      <w:r w:rsidRPr="00673ADB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в</w:t>
      </w:r>
      <w:proofErr w:type="gramEnd"/>
      <w:r w:rsidRPr="00673ADB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 xml:space="preserve"> профессиональной деятельности;</w:t>
      </w:r>
      <w:r w:rsidRPr="00673ADB">
        <w:rPr>
          <w:rFonts w:asciiTheme="minorHAnsi" w:eastAsiaTheme="minorEastAsia" w:hAnsiTheme="minorHAnsi" w:cstheme="minorBidi"/>
          <w:color w:val="000000"/>
          <w:lang w:eastAsia="ru-RU"/>
        </w:rPr>
        <w:br/>
      </w:r>
      <w:r w:rsidRPr="00673ADB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˗ формирование у обучающихся комплекса знаний, умений и навыков при подготовке</w:t>
      </w:r>
      <w:r w:rsidRPr="00673ADB">
        <w:rPr>
          <w:rFonts w:asciiTheme="minorHAnsi" w:eastAsiaTheme="minorEastAsia" w:hAnsiTheme="minorHAnsi" w:cstheme="minorBidi"/>
          <w:color w:val="000000"/>
          <w:lang w:eastAsia="ru-RU"/>
        </w:rPr>
        <w:br/>
      </w:r>
      <w:r w:rsidRPr="00673ADB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юридических документов, в том числе с использованием информационных технологий</w:t>
      </w:r>
      <w:proofErr w:type="gramStart"/>
      <w:r w:rsidRPr="00673ADB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.</w:t>
      </w:r>
      <w:proofErr w:type="gramEnd"/>
      <w:r w:rsidRPr="00673ADB">
        <w:rPr>
          <w:rFonts w:asciiTheme="minorHAnsi" w:eastAsiaTheme="minorEastAsia" w:hAnsiTheme="minorHAnsi" w:cstheme="minorBidi"/>
          <w:color w:val="000000"/>
          <w:lang w:eastAsia="ru-RU"/>
        </w:rPr>
        <w:br/>
      </w:r>
      <w:r w:rsidRPr="00673ADB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673ADB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ф</w:t>
      </w:r>
      <w:proofErr w:type="gramEnd"/>
      <w:r w:rsidRPr="00673ADB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ормирование общих и профессиональных компетенций, приобретение первоначального</w:t>
      </w:r>
      <w:r w:rsidRPr="00673ADB">
        <w:rPr>
          <w:rFonts w:asciiTheme="minorHAnsi" w:eastAsiaTheme="minorEastAsia" w:hAnsiTheme="minorHAnsi" w:cstheme="minorBidi"/>
          <w:color w:val="000000"/>
          <w:lang w:eastAsia="ru-RU"/>
        </w:rPr>
        <w:br/>
      </w:r>
      <w:r w:rsidRPr="00673ADB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практического опыта в рамках профессионального модуля, предусмотренных ФГОС СПО.</w:t>
      </w:r>
      <w:r w:rsidRPr="00673ADB">
        <w:rPr>
          <w:rFonts w:asciiTheme="minorHAnsi" w:eastAsiaTheme="minorEastAsia" w:hAnsiTheme="minorHAnsi" w:cstheme="minorBidi"/>
          <w:color w:val="000000"/>
          <w:lang w:eastAsia="ru-RU"/>
        </w:rPr>
        <w:br/>
      </w:r>
      <w:r w:rsidRPr="00673ADB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˗ формирование у обучающихся готовности к самостоятельной профессиональной</w:t>
      </w:r>
      <w:r w:rsidRPr="00673ADB">
        <w:rPr>
          <w:rFonts w:asciiTheme="minorHAnsi" w:eastAsiaTheme="minorEastAsia" w:hAnsiTheme="minorHAnsi" w:cstheme="minorBidi"/>
          <w:color w:val="000000"/>
          <w:lang w:eastAsia="ru-RU"/>
        </w:rPr>
        <w:br/>
      </w:r>
      <w:r w:rsidRPr="00673ADB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деятельности.</w:t>
      </w:r>
    </w:p>
    <w:p w:rsidR="00673ADB" w:rsidRDefault="00673ADB" w:rsidP="00673ADB">
      <w:pPr>
        <w:pStyle w:val="a3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</w:pPr>
    </w:p>
    <w:p w:rsidR="00673ADB" w:rsidRDefault="00801993" w:rsidP="00673ADB">
      <w:pPr>
        <w:pStyle w:val="a3"/>
        <w:jc w:val="both"/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>1.3</w:t>
      </w:r>
      <w:r w:rsidR="00673ADB" w:rsidRPr="00673ADB"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>. Вид, форма, способ проведения практики</w:t>
      </w:r>
    </w:p>
    <w:p w:rsidR="00673ADB" w:rsidRDefault="00673ADB" w:rsidP="00673ADB">
      <w:pPr>
        <w:pStyle w:val="a3"/>
        <w:jc w:val="both"/>
        <w:rPr>
          <w:rFonts w:ascii="Times New Roman" w:eastAsiaTheme="minorEastAsia" w:hAnsi="Times New Roman"/>
          <w:color w:val="000000"/>
          <w:sz w:val="24"/>
          <w:lang w:eastAsia="ru-RU"/>
        </w:rPr>
      </w:pPr>
      <w:r w:rsidRPr="00673ADB">
        <w:rPr>
          <w:rFonts w:asciiTheme="minorHAnsi" w:eastAsiaTheme="minorEastAsia" w:hAnsiTheme="minorHAnsi" w:cstheme="minorBidi"/>
          <w:b/>
          <w:bCs/>
          <w:color w:val="000000"/>
          <w:lang w:eastAsia="ru-RU"/>
        </w:rPr>
        <w:br/>
      </w:r>
      <w:r>
        <w:rPr>
          <w:rFonts w:ascii="Times New Roman" w:eastAsiaTheme="minorEastAsia" w:hAnsi="Times New Roman"/>
          <w:color w:val="000000"/>
          <w:sz w:val="24"/>
          <w:lang w:eastAsia="ru-RU"/>
        </w:rPr>
        <w:t xml:space="preserve">     </w:t>
      </w:r>
      <w:r w:rsidRPr="00673ADB">
        <w:rPr>
          <w:rFonts w:ascii="Times New Roman" w:eastAsiaTheme="minorEastAsia" w:hAnsi="Times New Roman"/>
          <w:color w:val="000000"/>
          <w:sz w:val="24"/>
          <w:lang w:eastAsia="ru-RU"/>
        </w:rPr>
        <w:t>Учебная практика проводится в дискретной форме.</w:t>
      </w:r>
      <w:r>
        <w:rPr>
          <w:rFonts w:ascii="Times New Roman" w:eastAsiaTheme="minorEastAsia" w:hAnsi="Times New Roman"/>
          <w:color w:val="000000"/>
          <w:sz w:val="24"/>
          <w:lang w:eastAsia="ru-RU"/>
        </w:rPr>
        <w:t xml:space="preserve"> </w:t>
      </w:r>
      <w:r w:rsidRPr="00673ADB">
        <w:rPr>
          <w:rFonts w:ascii="Times New Roman" w:eastAsiaTheme="minorEastAsia" w:hAnsi="Times New Roman"/>
          <w:color w:val="000000"/>
          <w:sz w:val="24"/>
          <w:lang w:eastAsia="ru-RU"/>
        </w:rPr>
        <w:t xml:space="preserve">При проведении практики осуществляется </w:t>
      </w:r>
      <w:proofErr w:type="gramStart"/>
      <w:r w:rsidRPr="00673ADB">
        <w:rPr>
          <w:rFonts w:ascii="Times New Roman" w:eastAsiaTheme="minorEastAsia" w:hAnsi="Times New Roman"/>
          <w:color w:val="000000"/>
          <w:sz w:val="24"/>
          <w:lang w:eastAsia="ru-RU"/>
        </w:rPr>
        <w:t>практическая</w:t>
      </w:r>
      <w:proofErr w:type="gramEnd"/>
      <w:r w:rsidRPr="00673ADB">
        <w:rPr>
          <w:rFonts w:ascii="Times New Roman" w:eastAsiaTheme="minorEastAsia" w:hAnsi="Times New Roman"/>
          <w:color w:val="000000"/>
          <w:sz w:val="24"/>
          <w:lang w:eastAsia="ru-RU"/>
        </w:rPr>
        <w:t xml:space="preserve"> подготовка обучающихся путем</w:t>
      </w:r>
      <w:r>
        <w:rPr>
          <w:rFonts w:ascii="Times New Roman" w:eastAsiaTheme="minorEastAsia" w:hAnsi="Times New Roman"/>
          <w:color w:val="000000"/>
          <w:sz w:val="24"/>
          <w:lang w:eastAsia="ru-RU"/>
        </w:rPr>
        <w:t xml:space="preserve"> </w:t>
      </w:r>
      <w:r w:rsidRPr="00673ADB">
        <w:rPr>
          <w:rFonts w:ascii="Times New Roman" w:eastAsiaTheme="minorEastAsia" w:hAnsi="Times New Roman"/>
          <w:color w:val="000000"/>
          <w:sz w:val="24"/>
          <w:lang w:eastAsia="ru-RU"/>
        </w:rPr>
        <w:t>непосредственного выполнения определенных видов работ, связанных с будущей</w:t>
      </w:r>
      <w:r w:rsidRPr="00673ADB">
        <w:rPr>
          <w:rFonts w:asciiTheme="minorHAnsi" w:eastAsiaTheme="minorEastAsia" w:hAnsiTheme="minorHAnsi" w:cstheme="minorBidi"/>
          <w:color w:val="000000"/>
          <w:lang w:eastAsia="ru-RU"/>
        </w:rPr>
        <w:br/>
      </w:r>
      <w:r w:rsidRPr="00673ADB">
        <w:rPr>
          <w:rFonts w:ascii="Times New Roman" w:eastAsiaTheme="minorEastAsia" w:hAnsi="Times New Roman"/>
          <w:color w:val="000000"/>
          <w:sz w:val="24"/>
          <w:lang w:eastAsia="ru-RU"/>
        </w:rPr>
        <w:t>профессиональной деятельностью.</w:t>
      </w:r>
    </w:p>
    <w:p w:rsidR="00673ADB" w:rsidRDefault="00673ADB" w:rsidP="00673ADB">
      <w:pPr>
        <w:pStyle w:val="a3"/>
        <w:jc w:val="both"/>
        <w:rPr>
          <w:rFonts w:ascii="Times New Roman" w:eastAsiaTheme="minorEastAsia" w:hAnsi="Times New Roman"/>
          <w:color w:val="000000"/>
          <w:sz w:val="24"/>
          <w:lang w:eastAsia="ru-RU"/>
        </w:rPr>
      </w:pPr>
      <w:r w:rsidRPr="00673ADB">
        <w:rPr>
          <w:rFonts w:asciiTheme="minorHAnsi" w:eastAsiaTheme="minorEastAsia" w:hAnsiTheme="minorHAnsi" w:cstheme="minorBidi"/>
          <w:color w:val="000000"/>
          <w:lang w:eastAsia="ru-RU"/>
        </w:rPr>
        <w:br/>
      </w:r>
      <w:r>
        <w:rPr>
          <w:rFonts w:ascii="Times New Roman" w:eastAsiaTheme="minorEastAsia" w:hAnsi="Times New Roman"/>
          <w:color w:val="000000"/>
          <w:sz w:val="24"/>
          <w:lang w:eastAsia="ru-RU"/>
        </w:rPr>
        <w:t xml:space="preserve">     </w:t>
      </w:r>
      <w:proofErr w:type="gramStart"/>
      <w:r w:rsidRPr="00673ADB">
        <w:rPr>
          <w:rFonts w:ascii="Times New Roman" w:eastAsiaTheme="minorEastAsia" w:hAnsi="Times New Roman"/>
          <w:color w:val="000000"/>
          <w:sz w:val="24"/>
          <w:lang w:eastAsia="ru-RU"/>
        </w:rPr>
        <w:t>Практическая</w:t>
      </w:r>
      <w:proofErr w:type="gramEnd"/>
      <w:r w:rsidRPr="00673ADB">
        <w:rPr>
          <w:rFonts w:ascii="Times New Roman" w:eastAsiaTheme="minorEastAsia" w:hAnsi="Times New Roman"/>
          <w:color w:val="000000"/>
          <w:sz w:val="24"/>
          <w:lang w:eastAsia="ru-RU"/>
        </w:rPr>
        <w:t xml:space="preserve"> подготовка в условиях выполнения обучающимися определенных видов</w:t>
      </w:r>
      <w:r w:rsidRPr="00673ADB">
        <w:rPr>
          <w:rFonts w:asciiTheme="minorHAnsi" w:eastAsiaTheme="minorEastAsia" w:hAnsiTheme="minorHAnsi" w:cstheme="minorBidi"/>
          <w:color w:val="000000"/>
          <w:lang w:eastAsia="ru-RU"/>
        </w:rPr>
        <w:br/>
      </w:r>
      <w:r w:rsidRPr="00673ADB">
        <w:rPr>
          <w:rFonts w:ascii="Times New Roman" w:eastAsiaTheme="minorEastAsia" w:hAnsi="Times New Roman"/>
          <w:color w:val="000000"/>
          <w:sz w:val="24"/>
          <w:lang w:eastAsia="ru-RU"/>
        </w:rPr>
        <w:t>работ, связанных с будущей профессиональной деятельностью направлена на формирование,</w:t>
      </w:r>
      <w:r>
        <w:rPr>
          <w:rFonts w:ascii="Times New Roman" w:eastAsiaTheme="minorEastAsia" w:hAnsi="Times New Roman"/>
          <w:color w:val="000000"/>
          <w:sz w:val="24"/>
          <w:lang w:eastAsia="ru-RU"/>
        </w:rPr>
        <w:t xml:space="preserve">  </w:t>
      </w:r>
      <w:r w:rsidRPr="00673ADB">
        <w:rPr>
          <w:rFonts w:ascii="Times New Roman" w:eastAsiaTheme="minorEastAsia" w:hAnsi="Times New Roman"/>
          <w:color w:val="000000"/>
          <w:sz w:val="24"/>
          <w:lang w:eastAsia="ru-RU"/>
        </w:rPr>
        <w:t>закрепление, развитие профессиональных навыков и компетенций.</w:t>
      </w:r>
      <w:r w:rsidRPr="00673ADB">
        <w:rPr>
          <w:rFonts w:asciiTheme="minorHAnsi" w:eastAsiaTheme="minorEastAsia" w:hAnsiTheme="minorHAnsi" w:cstheme="minorBidi"/>
          <w:color w:val="000000"/>
          <w:lang w:eastAsia="ru-RU"/>
        </w:rPr>
        <w:br/>
      </w:r>
      <w:r w:rsidRPr="00673ADB">
        <w:rPr>
          <w:rFonts w:ascii="Times New Roman" w:eastAsiaTheme="minorEastAsia" w:hAnsi="Times New Roman"/>
          <w:color w:val="000000"/>
          <w:sz w:val="24"/>
          <w:lang w:eastAsia="ru-RU"/>
        </w:rPr>
        <w:t xml:space="preserve">Способы проведения учебной практики: </w:t>
      </w:r>
      <w:proofErr w:type="gramStart"/>
      <w:r w:rsidRPr="00673ADB">
        <w:rPr>
          <w:rFonts w:ascii="Times New Roman" w:eastAsiaTheme="minorEastAsia" w:hAnsi="Times New Roman"/>
          <w:color w:val="000000"/>
          <w:sz w:val="24"/>
          <w:lang w:eastAsia="ru-RU"/>
        </w:rPr>
        <w:t>стационарная</w:t>
      </w:r>
      <w:proofErr w:type="gramEnd"/>
      <w:r>
        <w:rPr>
          <w:rFonts w:ascii="Times New Roman" w:eastAsiaTheme="minorEastAsia" w:hAnsi="Times New Roman"/>
          <w:color w:val="000000"/>
          <w:sz w:val="24"/>
          <w:lang w:eastAsia="ru-RU"/>
        </w:rPr>
        <w:t>.</w:t>
      </w:r>
    </w:p>
    <w:p w:rsidR="00673ADB" w:rsidRDefault="00673ADB" w:rsidP="00673ADB">
      <w:pPr>
        <w:pStyle w:val="a3"/>
        <w:jc w:val="both"/>
        <w:rPr>
          <w:rFonts w:ascii="Times New Roman" w:eastAsiaTheme="minorEastAsia" w:hAnsi="Times New Roman"/>
          <w:color w:val="000000"/>
          <w:sz w:val="24"/>
          <w:lang w:eastAsia="ru-RU"/>
        </w:rPr>
      </w:pPr>
    </w:p>
    <w:p w:rsidR="00673ADB" w:rsidRDefault="00801993" w:rsidP="00673ADB">
      <w:pPr>
        <w:pStyle w:val="a3"/>
        <w:jc w:val="both"/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>1.4</w:t>
      </w:r>
      <w:r w:rsidR="00673ADB" w:rsidRPr="00673ADB"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>. Место практики в структуре основной профессиональной образовательной</w:t>
      </w:r>
      <w:r w:rsidR="00673ADB" w:rsidRPr="00673ADB">
        <w:rPr>
          <w:rFonts w:asciiTheme="minorHAnsi" w:eastAsiaTheme="minorEastAsia" w:hAnsiTheme="minorHAnsi" w:cstheme="minorBidi"/>
          <w:b/>
          <w:bCs/>
          <w:color w:val="000000"/>
          <w:lang w:eastAsia="ru-RU"/>
        </w:rPr>
        <w:br/>
      </w:r>
      <w:r w:rsidR="00673ADB"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 xml:space="preserve">         </w:t>
      </w:r>
      <w:r w:rsidR="00673ADB" w:rsidRPr="00673ADB"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>программы</w:t>
      </w:r>
    </w:p>
    <w:p w:rsidR="00801993" w:rsidRDefault="00673ADB" w:rsidP="00C229DD">
      <w:pPr>
        <w:pStyle w:val="a3"/>
        <w:jc w:val="both"/>
        <w:rPr>
          <w:rFonts w:ascii="Times New Roman" w:eastAsiaTheme="minorEastAsia" w:hAnsi="Times New Roman"/>
          <w:color w:val="000000"/>
          <w:sz w:val="24"/>
          <w:lang w:eastAsia="ru-RU"/>
        </w:rPr>
      </w:pPr>
      <w:r w:rsidRPr="00673ADB">
        <w:rPr>
          <w:rFonts w:asciiTheme="minorHAnsi" w:eastAsiaTheme="minorEastAsia" w:hAnsiTheme="minorHAnsi" w:cstheme="minorBidi"/>
          <w:b/>
          <w:bCs/>
          <w:color w:val="000000"/>
          <w:lang w:eastAsia="ru-RU"/>
        </w:rPr>
        <w:br/>
      </w:r>
      <w:r>
        <w:rPr>
          <w:rFonts w:ascii="Times New Roman" w:eastAsiaTheme="minorEastAsia" w:hAnsi="Times New Roman"/>
          <w:color w:val="000000"/>
          <w:sz w:val="24"/>
          <w:lang w:eastAsia="ru-RU"/>
        </w:rPr>
        <w:t xml:space="preserve">     </w:t>
      </w:r>
      <w:proofErr w:type="gramStart"/>
      <w:r w:rsidRPr="00673ADB">
        <w:rPr>
          <w:rFonts w:ascii="Times New Roman" w:eastAsiaTheme="minorEastAsia" w:hAnsi="Times New Roman"/>
          <w:color w:val="000000"/>
          <w:sz w:val="24"/>
          <w:lang w:eastAsia="ru-RU"/>
        </w:rPr>
        <w:t>Учебная практика проводится с целью формирования у обучающихся общих и</w:t>
      </w:r>
      <w:r w:rsidRPr="00673ADB">
        <w:rPr>
          <w:rFonts w:asciiTheme="minorHAnsi" w:eastAsiaTheme="minorEastAsia" w:hAnsiTheme="minorHAnsi" w:cstheme="minorBidi"/>
          <w:color w:val="000000"/>
          <w:lang w:eastAsia="ru-RU"/>
        </w:rPr>
        <w:br/>
      </w:r>
      <w:r w:rsidRPr="00673ADB">
        <w:rPr>
          <w:rFonts w:ascii="Times New Roman" w:eastAsiaTheme="minorEastAsia" w:hAnsi="Times New Roman"/>
          <w:color w:val="000000"/>
          <w:sz w:val="24"/>
          <w:lang w:eastAsia="ru-RU"/>
        </w:rPr>
        <w:t>профессиональных компетенций, приобретения первоначального практического опыта и</w:t>
      </w:r>
      <w:r w:rsidRPr="00673ADB">
        <w:rPr>
          <w:rFonts w:asciiTheme="minorHAnsi" w:eastAsiaTheme="minorEastAsia" w:hAnsiTheme="minorHAnsi" w:cstheme="minorBidi"/>
          <w:color w:val="000000"/>
          <w:lang w:eastAsia="ru-RU"/>
        </w:rPr>
        <w:br/>
      </w:r>
      <w:r w:rsidRPr="00673ADB">
        <w:rPr>
          <w:rFonts w:ascii="Times New Roman" w:eastAsiaTheme="minorEastAsia" w:hAnsi="Times New Roman"/>
          <w:color w:val="000000"/>
          <w:sz w:val="24"/>
          <w:lang w:eastAsia="ru-RU"/>
        </w:rPr>
        <w:t>реализуется в рамках профессионального модуля ПМ.01 Правоприменительная деятельность и</w:t>
      </w:r>
      <w:r>
        <w:rPr>
          <w:rFonts w:ascii="Times New Roman" w:eastAsiaTheme="minorEastAsia" w:hAnsi="Times New Roman"/>
          <w:color w:val="000000"/>
          <w:sz w:val="24"/>
          <w:lang w:eastAsia="ru-RU"/>
        </w:rPr>
        <w:t xml:space="preserve"> </w:t>
      </w:r>
      <w:r w:rsidRPr="00673ADB">
        <w:rPr>
          <w:rFonts w:ascii="Times New Roman" w:eastAsiaTheme="minorEastAsia" w:hAnsi="Times New Roman"/>
          <w:color w:val="000000"/>
          <w:sz w:val="24"/>
          <w:lang w:eastAsia="ru-RU"/>
        </w:rPr>
        <w:t>реализуется в виде одного из этапов МДК</w:t>
      </w:r>
      <w:r>
        <w:rPr>
          <w:rFonts w:ascii="Times New Roman" w:eastAsiaTheme="minorEastAsia" w:hAnsi="Times New Roman"/>
          <w:color w:val="000000"/>
          <w:sz w:val="24"/>
          <w:lang w:eastAsia="ru-RU"/>
        </w:rPr>
        <w:t>.</w:t>
      </w:r>
      <w:r w:rsidRPr="00673ADB">
        <w:rPr>
          <w:rFonts w:ascii="Times New Roman" w:eastAsiaTheme="minorEastAsia" w:hAnsi="Times New Roman"/>
          <w:color w:val="000000"/>
          <w:sz w:val="24"/>
          <w:lang w:eastAsia="ru-RU"/>
        </w:rPr>
        <w:t xml:space="preserve"> 01.01 </w:t>
      </w:r>
      <w:r>
        <w:rPr>
          <w:rFonts w:ascii="Times New Roman" w:eastAsiaTheme="minorEastAsia" w:hAnsi="Times New Roman"/>
          <w:color w:val="000000"/>
          <w:sz w:val="24"/>
          <w:lang w:eastAsia="ru-RU"/>
        </w:rPr>
        <w:t xml:space="preserve"> Трудовое право; МДК. 01.02 Семейное право; МДК. 01.03 Жилищное право;  МДК. </w:t>
      </w:r>
      <w:r w:rsidRPr="00920E51">
        <w:rPr>
          <w:rFonts w:ascii="Times New Roman" w:eastAsiaTheme="minorEastAsia" w:hAnsi="Times New Roman"/>
          <w:color w:val="000000"/>
          <w:sz w:val="24"/>
          <w:lang w:eastAsia="ru-RU"/>
        </w:rPr>
        <w:t xml:space="preserve">01.04 </w:t>
      </w:r>
      <w:r w:rsidR="00920E51" w:rsidRPr="00920E51">
        <w:rPr>
          <w:rFonts w:ascii="Times New Roman" w:eastAsiaTheme="minorEastAsia" w:hAnsi="Times New Roman"/>
          <w:color w:val="000000"/>
          <w:sz w:val="24"/>
          <w:lang w:eastAsia="ru-RU"/>
        </w:rPr>
        <w:t>Договорное</w:t>
      </w:r>
      <w:r w:rsidRPr="00920E51">
        <w:rPr>
          <w:rFonts w:ascii="Times New Roman" w:eastAsiaTheme="minorEastAsia" w:hAnsi="Times New Roman"/>
          <w:color w:val="000000"/>
          <w:sz w:val="24"/>
          <w:lang w:eastAsia="ru-RU"/>
        </w:rPr>
        <w:t xml:space="preserve"> право</w:t>
      </w:r>
      <w:proofErr w:type="gramEnd"/>
    </w:p>
    <w:p w:rsidR="00801993" w:rsidRPr="00204F54" w:rsidRDefault="00801993" w:rsidP="00801993">
      <w:pPr>
        <w:keepNext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204F54">
        <w:rPr>
          <w:rFonts w:ascii="Times New Roman" w:eastAsia="Times New Roman" w:hAnsi="Times New Roman" w:cs="Times New Roman"/>
          <w:b/>
          <w:caps/>
          <w:sz w:val="24"/>
          <w:szCs w:val="24"/>
        </w:rPr>
        <w:lastRenderedPageBreak/>
        <w:t>2.</w:t>
      </w:r>
      <w:r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 </w:t>
      </w:r>
      <w:r w:rsidRPr="00204F54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результаты освоения </w:t>
      </w:r>
      <w:r>
        <w:rPr>
          <w:rFonts w:ascii="Times New Roman" w:eastAsia="Times New Roman" w:hAnsi="Times New Roman" w:cs="Times New Roman"/>
          <w:b/>
          <w:caps/>
          <w:sz w:val="24"/>
          <w:szCs w:val="24"/>
        </w:rPr>
        <w:t>производственной ПРАКТИКИ</w:t>
      </w:r>
    </w:p>
    <w:p w:rsidR="00801993" w:rsidRDefault="00801993" w:rsidP="0080199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2256">
        <w:rPr>
          <w:b/>
          <w:bCs/>
          <w:color w:val="000000"/>
        </w:rPr>
        <w:br/>
      </w:r>
      <w:r w:rsidRPr="00801993">
        <w:rPr>
          <w:rFonts w:ascii="Times New Roman" w:eastAsia="Times New Roman" w:hAnsi="Times New Roman" w:cs="Times New Roman"/>
          <w:sz w:val="24"/>
          <w:szCs w:val="24"/>
        </w:rPr>
        <w:t>2.1. В результате освоения программой профессионального модуля обучающийся должен овладеть общими (</w:t>
      </w:r>
      <w:proofErr w:type="gramStart"/>
      <w:r w:rsidRPr="00801993">
        <w:rPr>
          <w:rFonts w:ascii="Times New Roman" w:eastAsia="Times New Roman" w:hAnsi="Times New Roman" w:cs="Times New Roman"/>
          <w:sz w:val="24"/>
          <w:szCs w:val="24"/>
        </w:rPr>
        <w:t>ОК</w:t>
      </w:r>
      <w:proofErr w:type="gramEnd"/>
      <w:r w:rsidRPr="00801993">
        <w:rPr>
          <w:rFonts w:ascii="Times New Roman" w:eastAsia="Times New Roman" w:hAnsi="Times New Roman" w:cs="Times New Roman"/>
          <w:sz w:val="24"/>
          <w:szCs w:val="24"/>
        </w:rPr>
        <w:t>) и профессиональными (ПК) компетенциями, личностными результатами (ЛР):</w:t>
      </w:r>
    </w:p>
    <w:p w:rsidR="00801993" w:rsidRDefault="00801993" w:rsidP="0080199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7513"/>
      </w:tblGrid>
      <w:tr w:rsidR="00801993" w:rsidRPr="00192256" w:rsidTr="00F12E53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993" w:rsidRPr="00192256" w:rsidRDefault="00801993" w:rsidP="00F12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2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Код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993" w:rsidRPr="00192256" w:rsidRDefault="00801993" w:rsidP="00F12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2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Наименование видов деятельности и профессиональных компетенций</w:t>
            </w:r>
          </w:p>
        </w:tc>
      </w:tr>
      <w:tr w:rsidR="00801993" w:rsidRPr="00192256" w:rsidTr="00F12E53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993" w:rsidRPr="00192256" w:rsidRDefault="00801993" w:rsidP="00F12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2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ПК 1.1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993" w:rsidRPr="00192256" w:rsidRDefault="00801993" w:rsidP="00F12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256">
              <w:rPr>
                <w:rFonts w:ascii="Times New Roman" w:eastAsia="Times New Roman" w:hAnsi="Times New Roman" w:cs="Times New Roman"/>
                <w:color w:val="000000"/>
                <w:sz w:val="24"/>
              </w:rPr>
              <w:t>Осуществлять профессиональное толкование норм права.</w:t>
            </w:r>
          </w:p>
        </w:tc>
      </w:tr>
      <w:tr w:rsidR="00801993" w:rsidRPr="00192256" w:rsidTr="00F12E53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993" w:rsidRPr="00192256" w:rsidRDefault="00801993" w:rsidP="00F12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2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ПК 1.2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993" w:rsidRPr="00192256" w:rsidRDefault="00801993" w:rsidP="00F12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25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Применять нормы права для решения задач </w:t>
            </w:r>
            <w:proofErr w:type="gramStart"/>
            <w:r w:rsidRPr="00192256"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proofErr w:type="gramEnd"/>
            <w:r w:rsidRPr="0019225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профессиональной деятельности.</w:t>
            </w:r>
          </w:p>
        </w:tc>
      </w:tr>
      <w:tr w:rsidR="00801993" w:rsidRPr="00192256" w:rsidTr="00F12E53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993" w:rsidRPr="00192256" w:rsidRDefault="00801993" w:rsidP="00F12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2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ПК 1.3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993" w:rsidRPr="00192256" w:rsidRDefault="00801993" w:rsidP="00F12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256">
              <w:rPr>
                <w:rFonts w:ascii="Times New Roman" w:eastAsia="Times New Roman" w:hAnsi="Times New Roman" w:cs="Times New Roman"/>
                <w:color w:val="000000"/>
                <w:sz w:val="24"/>
              </w:rPr>
              <w:t>Владеть навыками подготовки юридических документов, в том числе с</w:t>
            </w:r>
            <w:r w:rsidR="00920E5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192256"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использованием информационных технологий</w:t>
            </w:r>
          </w:p>
        </w:tc>
      </w:tr>
    </w:tbl>
    <w:p w:rsidR="00801993" w:rsidRPr="00D569BA" w:rsidRDefault="00801993" w:rsidP="0080199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</w:p>
    <w:p w:rsidR="00801993" w:rsidRDefault="00801993" w:rsidP="00801993">
      <w:pPr>
        <w:spacing w:after="0" w:line="240" w:lineRule="auto"/>
        <w:jc w:val="both"/>
        <w:rPr>
          <w:rStyle w:val="fontstyle01"/>
        </w:rPr>
      </w:pPr>
      <w:r>
        <w:rPr>
          <w:rStyle w:val="fontstyle01"/>
        </w:rPr>
        <w:t>Перечень общепрофессиональных компетенций:</w:t>
      </w:r>
    </w:p>
    <w:p w:rsidR="00801993" w:rsidRDefault="00801993" w:rsidP="00801993">
      <w:pPr>
        <w:spacing w:after="0" w:line="240" w:lineRule="auto"/>
        <w:jc w:val="both"/>
        <w:rPr>
          <w:rStyle w:val="fontstyle01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7513"/>
      </w:tblGrid>
      <w:tr w:rsidR="00801993" w:rsidRPr="00192256" w:rsidTr="00F12E53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993" w:rsidRPr="00192256" w:rsidRDefault="00801993" w:rsidP="00F12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2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Код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993" w:rsidRPr="00192256" w:rsidRDefault="00801993" w:rsidP="00F12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2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Наименование общих компетенций</w:t>
            </w:r>
          </w:p>
        </w:tc>
      </w:tr>
      <w:tr w:rsidR="00801993" w:rsidRPr="00192256" w:rsidTr="00F12E53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993" w:rsidRPr="00192256" w:rsidRDefault="00801993" w:rsidP="00F12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922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ОК</w:t>
            </w:r>
            <w:proofErr w:type="gramEnd"/>
            <w:r w:rsidRPr="001922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 01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993" w:rsidRPr="00192256" w:rsidRDefault="00801993" w:rsidP="00F12E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25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Выбирать способы решения задач </w:t>
            </w:r>
            <w:proofErr w:type="gramStart"/>
            <w:r w:rsidRPr="00192256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профессиональной</w:t>
            </w:r>
            <w:proofErr w:type="gramEnd"/>
            <w:r w:rsidRPr="0019225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деятельности применительно к различным контекстам.</w:t>
            </w:r>
          </w:p>
        </w:tc>
      </w:tr>
      <w:tr w:rsidR="00801993" w:rsidRPr="00192256" w:rsidTr="00F12E53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993" w:rsidRPr="00192256" w:rsidRDefault="00801993" w:rsidP="00F12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922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ОК</w:t>
            </w:r>
            <w:proofErr w:type="gramEnd"/>
            <w:r w:rsidRPr="001922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 02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993" w:rsidRPr="00192256" w:rsidRDefault="00801993" w:rsidP="00F12E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256"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Использовать современные средства поиска, анализа и интерпретации</w:t>
            </w:r>
            <w:r w:rsidRPr="0019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192256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информации и информационные технологии для выполнения задач</w:t>
            </w:r>
            <w:r w:rsidRPr="0019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192256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профессиональной деятельности.</w:t>
            </w:r>
          </w:p>
        </w:tc>
      </w:tr>
      <w:tr w:rsidR="00801993" w:rsidRPr="00192256" w:rsidTr="00F12E53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993" w:rsidRPr="00192256" w:rsidRDefault="00801993" w:rsidP="00F12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922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ОК</w:t>
            </w:r>
            <w:proofErr w:type="gramEnd"/>
            <w:r w:rsidRPr="001922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 03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993" w:rsidRPr="00192256" w:rsidRDefault="00801993" w:rsidP="00F12E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256">
              <w:rPr>
                <w:rFonts w:ascii="Times New Roman" w:eastAsia="Times New Roman" w:hAnsi="Times New Roman" w:cs="Times New Roman"/>
                <w:color w:val="000000"/>
                <w:sz w:val="24"/>
              </w:rPr>
              <w:t>Планировать и реализовывать собственное профессиональное и личностное</w:t>
            </w:r>
            <w:r w:rsidR="0013754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192256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развитие, предпринимательскую деятельность в профессиональной сфере,</w:t>
            </w:r>
            <w:r w:rsidR="0013754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192256"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льзовать знания по финансовой и </w:t>
            </w:r>
            <w:r w:rsidRPr="00192256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правовой грамотности в различных</w:t>
            </w:r>
            <w:r w:rsidR="0013754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192256">
              <w:rPr>
                <w:rFonts w:ascii="Times New Roman" w:eastAsia="Times New Roman" w:hAnsi="Times New Roman" w:cs="Times New Roman"/>
                <w:color w:val="000000"/>
                <w:sz w:val="24"/>
              </w:rPr>
              <w:t>жизненных ситуациях.</w:t>
            </w:r>
          </w:p>
        </w:tc>
      </w:tr>
      <w:tr w:rsidR="00801993" w:rsidRPr="00192256" w:rsidTr="00920E51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993" w:rsidRPr="00920E51" w:rsidRDefault="00920E51" w:rsidP="00F12E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20E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</w:t>
            </w:r>
            <w:proofErr w:type="gramEnd"/>
            <w:r w:rsidRPr="00920E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04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993" w:rsidRPr="00192256" w:rsidRDefault="00920E51" w:rsidP="00920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fontstyle21"/>
              </w:rPr>
              <w:t>Эффективно взаимодействовать и работать в</w:t>
            </w:r>
            <w:r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коллективе и команде</w:t>
            </w:r>
          </w:p>
        </w:tc>
      </w:tr>
      <w:tr w:rsidR="00920E51" w:rsidRPr="00192256" w:rsidTr="00F12E53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E51" w:rsidRPr="00192256" w:rsidRDefault="00920E51" w:rsidP="00A55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922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ОК</w:t>
            </w:r>
            <w:proofErr w:type="gramEnd"/>
            <w:r w:rsidRPr="001922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 05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E51" w:rsidRPr="00192256" w:rsidRDefault="00920E51" w:rsidP="00A55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256">
              <w:rPr>
                <w:rFonts w:ascii="Times New Roman" w:eastAsia="Times New Roman" w:hAnsi="Times New Roman" w:cs="Times New Roman"/>
                <w:color w:val="000000"/>
                <w:sz w:val="24"/>
              </w:rPr>
              <w:t>Осуществлять устную и письменную коммуникацию на государственном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gramStart"/>
            <w:r w:rsidRPr="00192256">
              <w:rPr>
                <w:rFonts w:ascii="Times New Roman" w:eastAsia="Times New Roman" w:hAnsi="Times New Roman" w:cs="Times New Roman"/>
                <w:color w:val="000000"/>
                <w:sz w:val="24"/>
              </w:rPr>
              <w:t>языке</w:t>
            </w:r>
            <w:proofErr w:type="gramEnd"/>
            <w:r w:rsidRPr="0019225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Российской Федерации с учетом особенностей социального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192256">
              <w:rPr>
                <w:rFonts w:ascii="Times New Roman" w:eastAsia="Times New Roman" w:hAnsi="Times New Roman" w:cs="Times New Roman"/>
                <w:color w:val="000000"/>
                <w:sz w:val="24"/>
              </w:rPr>
              <w:t>культурного контекста.</w:t>
            </w:r>
          </w:p>
        </w:tc>
      </w:tr>
      <w:tr w:rsidR="00920E51" w:rsidRPr="00192256" w:rsidTr="00275201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E51" w:rsidRPr="00920E51" w:rsidRDefault="00920E51" w:rsidP="00F12E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20E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</w:t>
            </w:r>
            <w:proofErr w:type="gramEnd"/>
            <w:r w:rsidRPr="00920E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06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51" w:rsidRPr="00620C0C" w:rsidRDefault="00920E51" w:rsidP="00920E51">
            <w:pPr>
              <w:spacing w:line="240" w:lineRule="auto"/>
              <w:jc w:val="both"/>
              <w:rPr>
                <w:rStyle w:val="fontstyle01"/>
                <w:rFonts w:ascii="Calibri" w:hAnsi="Calibri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Style w:val="fontstyle21"/>
              </w:rPr>
              <w:t>Проявлять</w:t>
            </w:r>
            <w:r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гражданск</w:t>
            </w:r>
            <w:proofErr w:type="gramStart"/>
            <w:r>
              <w:rPr>
                <w:rStyle w:val="fontstyle21"/>
              </w:rPr>
              <w:t>о-</w:t>
            </w:r>
            <w:proofErr w:type="gramEnd"/>
            <w:r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патриотическую</w:t>
            </w:r>
            <w:r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позицию,</w:t>
            </w:r>
            <w:r>
              <w:rPr>
                <w:color w:val="000000"/>
              </w:rPr>
              <w:br/>
            </w:r>
            <w:r>
              <w:rPr>
                <w:rStyle w:val="fontstyle21"/>
              </w:rPr>
              <w:t>демонстрировать</w:t>
            </w:r>
            <w:r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осознанное поведение</w:t>
            </w:r>
            <w:r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на основе</w:t>
            </w:r>
            <w:r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традиционных</w:t>
            </w:r>
            <w:r>
              <w:rPr>
                <w:color w:val="000000"/>
              </w:rPr>
              <w:br/>
            </w:r>
            <w:r>
              <w:rPr>
                <w:rStyle w:val="fontstyle21"/>
              </w:rPr>
              <w:t>общечеловеческих</w:t>
            </w:r>
            <w:r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ценностей, в том</w:t>
            </w:r>
            <w:r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числе с учетом</w:t>
            </w:r>
            <w:r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гармонизации</w:t>
            </w:r>
            <w:r>
              <w:rPr>
                <w:color w:val="000000"/>
              </w:rPr>
              <w:br/>
            </w:r>
            <w:r>
              <w:rPr>
                <w:rStyle w:val="fontstyle21"/>
              </w:rPr>
              <w:t>межнациональных и межрелигиозных</w:t>
            </w:r>
            <w:r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отношений,</w:t>
            </w:r>
            <w:r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применять стандарты антикоррупционного поведения</w:t>
            </w:r>
          </w:p>
        </w:tc>
      </w:tr>
      <w:tr w:rsidR="00920E51" w:rsidRPr="00192256" w:rsidTr="00275201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E51" w:rsidRPr="00192256" w:rsidRDefault="00920E51" w:rsidP="00F12E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 07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51" w:rsidRPr="0037152D" w:rsidRDefault="00920E51" w:rsidP="00920E51">
            <w:pPr>
              <w:rPr>
                <w:rStyle w:val="fontstyle01"/>
                <w:b w:val="0"/>
                <w:bCs w:val="0"/>
                <w:sz w:val="24"/>
                <w:szCs w:val="24"/>
              </w:rPr>
            </w:pPr>
            <w:r>
              <w:rPr>
                <w:rStyle w:val="fontstyle21"/>
              </w:rPr>
              <w:t>Содействовать</w:t>
            </w:r>
            <w:r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сохранению</w:t>
            </w:r>
            <w:r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окружающей среды,</w:t>
            </w:r>
            <w:r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ресурсосбережению,</w:t>
            </w:r>
            <w:r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применять знания об</w:t>
            </w:r>
            <w:r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изменении климата, принципы</w:t>
            </w:r>
            <w:r>
              <w:t xml:space="preserve"> </w:t>
            </w:r>
            <w:r>
              <w:rPr>
                <w:rStyle w:val="fontstyle21"/>
              </w:rPr>
              <w:t>бережливого</w:t>
            </w:r>
            <w:r>
              <w:rPr>
                <w:color w:val="000000"/>
              </w:rPr>
              <w:br/>
            </w:r>
            <w:r>
              <w:rPr>
                <w:rStyle w:val="fontstyle21"/>
              </w:rPr>
              <w:t>производства,</w:t>
            </w:r>
            <w:r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эффективно действовать в</w:t>
            </w:r>
            <w:r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чрезвычайных</w:t>
            </w:r>
            <w:r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ситуациях</w:t>
            </w:r>
          </w:p>
        </w:tc>
      </w:tr>
      <w:tr w:rsidR="00920E51" w:rsidRPr="00192256" w:rsidTr="00F12E53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E51" w:rsidRPr="00192256" w:rsidRDefault="00920E51" w:rsidP="00877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922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ОК</w:t>
            </w:r>
            <w:proofErr w:type="gramEnd"/>
            <w:r w:rsidRPr="001922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 09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E51" w:rsidRPr="00192256" w:rsidRDefault="00920E51" w:rsidP="00877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25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Пользоваться профессиональной документацией на </w:t>
            </w:r>
            <w:proofErr w:type="gramStart"/>
            <w:r w:rsidRPr="00192256">
              <w:rPr>
                <w:rFonts w:ascii="Times New Roman" w:eastAsia="Times New Roman" w:hAnsi="Times New Roman" w:cs="Times New Roman"/>
                <w:color w:val="000000"/>
                <w:sz w:val="24"/>
              </w:rPr>
              <w:t>государственном</w:t>
            </w:r>
            <w:proofErr w:type="gramEnd"/>
            <w:r w:rsidRPr="0019225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192256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иностранном языках.</w:t>
            </w:r>
          </w:p>
        </w:tc>
      </w:tr>
    </w:tbl>
    <w:p w:rsidR="00801993" w:rsidRDefault="00801993" w:rsidP="00801993">
      <w:pPr>
        <w:spacing w:after="0" w:line="240" w:lineRule="auto"/>
        <w:jc w:val="both"/>
        <w:rPr>
          <w:rStyle w:val="fontstyle01"/>
        </w:rPr>
      </w:pPr>
    </w:p>
    <w:p w:rsidR="00801993" w:rsidRDefault="00801993" w:rsidP="00801993">
      <w:pPr>
        <w:spacing w:after="0" w:line="240" w:lineRule="auto"/>
        <w:ind w:right="-1"/>
        <w:jc w:val="center"/>
        <w:rPr>
          <w:rFonts w:ascii="Times New Roman" w:hAnsi="Times New Roman"/>
          <w:b/>
          <w:bCs/>
          <w:sz w:val="24"/>
          <w:szCs w:val="24"/>
        </w:rPr>
      </w:pPr>
      <w:r w:rsidRPr="00233EAE">
        <w:rPr>
          <w:rFonts w:ascii="Times New Roman" w:hAnsi="Times New Roman"/>
          <w:b/>
          <w:bCs/>
          <w:sz w:val="24"/>
          <w:szCs w:val="24"/>
        </w:rPr>
        <w:t>Программа воспитания</w:t>
      </w:r>
    </w:p>
    <w:p w:rsidR="00801993" w:rsidRDefault="00801993" w:rsidP="00801993">
      <w:pPr>
        <w:spacing w:after="0" w:line="240" w:lineRule="auto"/>
        <w:ind w:right="-1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85"/>
        <w:gridCol w:w="7579"/>
      </w:tblGrid>
      <w:tr w:rsidR="00801993" w:rsidTr="00F12E53">
        <w:tc>
          <w:tcPr>
            <w:tcW w:w="0" w:type="auto"/>
          </w:tcPr>
          <w:p w:rsidR="00801993" w:rsidRDefault="00801993" w:rsidP="00920E51">
            <w:pPr>
              <w:spacing w:after="0" w:line="240" w:lineRule="auto"/>
              <w:ind w:right="-1"/>
              <w:jc w:val="center"/>
              <w:rPr>
                <w:rStyle w:val="fontstyle01"/>
              </w:rPr>
            </w:pPr>
            <w:r w:rsidRPr="00233EAE">
              <w:rPr>
                <w:rFonts w:ascii="Times New Roman" w:hAnsi="Times New Roman"/>
                <w:b/>
                <w:bCs/>
                <w:sz w:val="24"/>
                <w:szCs w:val="24"/>
              </w:rPr>
              <w:t>Код результата</w:t>
            </w:r>
          </w:p>
        </w:tc>
        <w:tc>
          <w:tcPr>
            <w:tcW w:w="7579" w:type="dxa"/>
          </w:tcPr>
          <w:p w:rsidR="00801993" w:rsidRDefault="00801993" w:rsidP="00920E51">
            <w:pPr>
              <w:spacing w:after="0" w:line="240" w:lineRule="auto"/>
              <w:ind w:right="-1"/>
              <w:jc w:val="center"/>
              <w:rPr>
                <w:rStyle w:val="fontstyle01"/>
              </w:rPr>
            </w:pPr>
            <w:r w:rsidRPr="00233EAE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личностного результата</w:t>
            </w:r>
          </w:p>
        </w:tc>
      </w:tr>
      <w:tr w:rsidR="00801993" w:rsidTr="00F12E53">
        <w:tc>
          <w:tcPr>
            <w:tcW w:w="0" w:type="auto"/>
          </w:tcPr>
          <w:p w:rsidR="00801993" w:rsidRPr="00801993" w:rsidRDefault="00801993" w:rsidP="00920E51">
            <w:pPr>
              <w:spacing w:after="0" w:line="240" w:lineRule="auto"/>
              <w:ind w:right="-1"/>
              <w:jc w:val="both"/>
              <w:rPr>
                <w:rStyle w:val="fontstyle01"/>
              </w:rPr>
            </w:pPr>
            <w:r w:rsidRPr="00801993">
              <w:rPr>
                <w:rStyle w:val="fontstyle01"/>
              </w:rPr>
              <w:t>ЛР 1</w:t>
            </w:r>
          </w:p>
        </w:tc>
        <w:tc>
          <w:tcPr>
            <w:tcW w:w="7579" w:type="dxa"/>
          </w:tcPr>
          <w:p w:rsidR="00801993" w:rsidRDefault="00801993" w:rsidP="00920E51">
            <w:pPr>
              <w:spacing w:after="0" w:line="240" w:lineRule="auto"/>
              <w:ind w:right="-1"/>
              <w:jc w:val="both"/>
              <w:rPr>
                <w:rStyle w:val="fontstyle01"/>
              </w:rPr>
            </w:pPr>
            <w:proofErr w:type="gramStart"/>
            <w:r w:rsidRPr="00233EAE">
              <w:rPr>
                <w:rFonts w:ascii="Times New Roman" w:hAnsi="Times New Roman"/>
                <w:sz w:val="24"/>
                <w:szCs w:val="24"/>
              </w:rPr>
              <w:t>Осознающий</w:t>
            </w:r>
            <w:proofErr w:type="gramEnd"/>
            <w:r w:rsidRPr="00233EAE">
              <w:rPr>
                <w:rFonts w:ascii="Times New Roman" w:hAnsi="Times New Roman"/>
                <w:sz w:val="24"/>
                <w:szCs w:val="24"/>
              </w:rPr>
              <w:t xml:space="preserve"> себя гражданином и защитником великой страны</w:t>
            </w:r>
          </w:p>
        </w:tc>
      </w:tr>
      <w:tr w:rsidR="00801993" w:rsidTr="00F12E53">
        <w:tc>
          <w:tcPr>
            <w:tcW w:w="0" w:type="auto"/>
          </w:tcPr>
          <w:p w:rsidR="00801993" w:rsidRPr="00801993" w:rsidRDefault="00801993" w:rsidP="00920E51">
            <w:pPr>
              <w:spacing w:after="0" w:line="240" w:lineRule="auto"/>
              <w:ind w:right="-1"/>
              <w:jc w:val="both"/>
              <w:rPr>
                <w:rStyle w:val="fontstyle01"/>
              </w:rPr>
            </w:pPr>
            <w:r w:rsidRPr="00801993">
              <w:rPr>
                <w:rStyle w:val="fontstyle01"/>
              </w:rPr>
              <w:t>ЛР 2</w:t>
            </w:r>
          </w:p>
        </w:tc>
        <w:tc>
          <w:tcPr>
            <w:tcW w:w="7579" w:type="dxa"/>
          </w:tcPr>
          <w:p w:rsidR="00801993" w:rsidRPr="00233EAE" w:rsidRDefault="00801993" w:rsidP="00920E5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3EAE">
              <w:rPr>
                <w:rFonts w:ascii="Times New Roman" w:hAnsi="Times New Roman"/>
                <w:sz w:val="24"/>
                <w:szCs w:val="24"/>
              </w:rPr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801993" w:rsidTr="00F12E53">
        <w:tc>
          <w:tcPr>
            <w:tcW w:w="0" w:type="auto"/>
          </w:tcPr>
          <w:p w:rsidR="00801993" w:rsidRPr="00801993" w:rsidRDefault="00801993" w:rsidP="00920E51">
            <w:pPr>
              <w:spacing w:after="0" w:line="240" w:lineRule="auto"/>
              <w:ind w:right="-1"/>
              <w:jc w:val="both"/>
              <w:rPr>
                <w:rStyle w:val="fontstyle01"/>
              </w:rPr>
            </w:pPr>
            <w:r w:rsidRPr="00801993">
              <w:rPr>
                <w:rStyle w:val="fontstyle01"/>
              </w:rPr>
              <w:t>ЛР 3</w:t>
            </w:r>
          </w:p>
        </w:tc>
        <w:tc>
          <w:tcPr>
            <w:tcW w:w="7579" w:type="dxa"/>
          </w:tcPr>
          <w:p w:rsidR="00801993" w:rsidRPr="00233EAE" w:rsidRDefault="00801993" w:rsidP="00920E5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33EAE">
              <w:rPr>
                <w:rFonts w:ascii="Times New Roman" w:hAnsi="Times New Roman"/>
                <w:sz w:val="24"/>
                <w:szCs w:val="24"/>
              </w:rPr>
              <w:t>Демонстрирующий</w:t>
            </w:r>
            <w:proofErr w:type="gramEnd"/>
            <w:r w:rsidRPr="00233EAE">
              <w:rPr>
                <w:rFonts w:ascii="Times New Roman" w:hAnsi="Times New Roman"/>
                <w:sz w:val="24"/>
                <w:szCs w:val="24"/>
              </w:rPr>
              <w:t xml:space="preserve"> приверженность к родной культуре, исторической памяти на основе любви к Родине, родному народу, малой родине, </w:t>
            </w:r>
            <w:r w:rsidRPr="00233EAE">
              <w:rPr>
                <w:rFonts w:ascii="Times New Roman" w:hAnsi="Times New Roman"/>
                <w:sz w:val="24"/>
                <w:szCs w:val="24"/>
              </w:rPr>
              <w:lastRenderedPageBreak/>
              <w:t>принятию традиционных ценностей многонационального народа России</w:t>
            </w:r>
          </w:p>
        </w:tc>
      </w:tr>
      <w:tr w:rsidR="00801993" w:rsidTr="00F12E53">
        <w:tc>
          <w:tcPr>
            <w:tcW w:w="0" w:type="auto"/>
          </w:tcPr>
          <w:p w:rsidR="00801993" w:rsidRPr="00801993" w:rsidRDefault="00801993" w:rsidP="00920E51">
            <w:pPr>
              <w:spacing w:after="0" w:line="240" w:lineRule="auto"/>
              <w:ind w:right="-1"/>
              <w:jc w:val="both"/>
              <w:rPr>
                <w:rStyle w:val="fontstyle01"/>
              </w:rPr>
            </w:pPr>
            <w:r w:rsidRPr="00801993">
              <w:rPr>
                <w:rStyle w:val="fontstyle01"/>
              </w:rPr>
              <w:lastRenderedPageBreak/>
              <w:t>ЛР 4</w:t>
            </w:r>
          </w:p>
        </w:tc>
        <w:tc>
          <w:tcPr>
            <w:tcW w:w="7579" w:type="dxa"/>
          </w:tcPr>
          <w:p w:rsidR="00801993" w:rsidRPr="00233EAE" w:rsidRDefault="00801993" w:rsidP="00920E5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33EAE">
              <w:rPr>
                <w:rFonts w:ascii="Times New Roman" w:hAnsi="Times New Roman"/>
                <w:sz w:val="24"/>
                <w:szCs w:val="24"/>
              </w:rPr>
              <w:t>Принимающий</w:t>
            </w:r>
            <w:proofErr w:type="gramEnd"/>
            <w:r w:rsidRPr="00233EAE">
              <w:rPr>
                <w:rFonts w:ascii="Times New Roman" w:hAnsi="Times New Roman"/>
                <w:sz w:val="24"/>
                <w:szCs w:val="24"/>
              </w:rPr>
              <w:t xml:space="preserve"> семейные ценности своего народа,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</w:tr>
      <w:tr w:rsidR="00801993" w:rsidTr="00F12E53">
        <w:tc>
          <w:tcPr>
            <w:tcW w:w="0" w:type="auto"/>
          </w:tcPr>
          <w:p w:rsidR="00801993" w:rsidRPr="00801993" w:rsidRDefault="00801993" w:rsidP="00920E51">
            <w:pPr>
              <w:spacing w:after="0" w:line="240" w:lineRule="auto"/>
              <w:ind w:right="-1"/>
              <w:jc w:val="both"/>
              <w:rPr>
                <w:rStyle w:val="fontstyle01"/>
              </w:rPr>
            </w:pPr>
            <w:r w:rsidRPr="00801993">
              <w:rPr>
                <w:rStyle w:val="fontstyle01"/>
              </w:rPr>
              <w:t>ЛР 9</w:t>
            </w:r>
          </w:p>
        </w:tc>
        <w:tc>
          <w:tcPr>
            <w:tcW w:w="7579" w:type="dxa"/>
          </w:tcPr>
          <w:p w:rsidR="00801993" w:rsidRPr="00233EAE" w:rsidRDefault="00801993" w:rsidP="00920E5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3EAE">
              <w:rPr>
                <w:rFonts w:ascii="Times New Roman" w:hAnsi="Times New Roman"/>
                <w:sz w:val="24"/>
                <w:szCs w:val="24"/>
              </w:rPr>
              <w:t xml:space="preserve">Уважающий этнокультурные, религиозные права человека, в том </w:t>
            </w:r>
            <w:proofErr w:type="gramStart"/>
            <w:r w:rsidRPr="00233EAE">
              <w:rPr>
                <w:rFonts w:ascii="Times New Roman" w:hAnsi="Times New Roman"/>
                <w:sz w:val="24"/>
                <w:szCs w:val="24"/>
              </w:rPr>
              <w:t>числе</w:t>
            </w:r>
            <w:proofErr w:type="gramEnd"/>
            <w:r w:rsidRPr="00233EAE">
              <w:rPr>
                <w:rFonts w:ascii="Times New Roman" w:hAnsi="Times New Roman"/>
                <w:sz w:val="24"/>
                <w:szCs w:val="24"/>
              </w:rPr>
              <w:t xml:space="preserve"> с особенностями развития; ценящий собственную и чужую уникальность в различных ситуациях, во всех формах и видах деятельности»</w:t>
            </w:r>
          </w:p>
        </w:tc>
      </w:tr>
      <w:tr w:rsidR="00801993" w:rsidTr="00F12E53">
        <w:tc>
          <w:tcPr>
            <w:tcW w:w="0" w:type="auto"/>
          </w:tcPr>
          <w:p w:rsidR="00801993" w:rsidRPr="00801993" w:rsidRDefault="00801993" w:rsidP="00920E51">
            <w:pPr>
              <w:spacing w:after="0" w:line="240" w:lineRule="auto"/>
              <w:ind w:right="-1"/>
              <w:jc w:val="both"/>
              <w:rPr>
                <w:rStyle w:val="fontstyle01"/>
              </w:rPr>
            </w:pPr>
            <w:r w:rsidRPr="00801993">
              <w:rPr>
                <w:rStyle w:val="fontstyle01"/>
              </w:rPr>
              <w:t>ЛР 11</w:t>
            </w:r>
          </w:p>
        </w:tc>
        <w:tc>
          <w:tcPr>
            <w:tcW w:w="7579" w:type="dxa"/>
          </w:tcPr>
          <w:p w:rsidR="00801993" w:rsidRPr="00233EAE" w:rsidRDefault="00801993" w:rsidP="00920E5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33EAE">
              <w:rPr>
                <w:rFonts w:ascii="Times New Roman" w:hAnsi="Times New Roman"/>
                <w:sz w:val="24"/>
                <w:szCs w:val="24"/>
              </w:rPr>
              <w:t>Лояльный</w:t>
            </w:r>
            <w:proofErr w:type="gramEnd"/>
            <w:r w:rsidRPr="00233EAE">
              <w:rPr>
                <w:rFonts w:ascii="Times New Roman" w:hAnsi="Times New Roman"/>
                <w:sz w:val="24"/>
                <w:szCs w:val="24"/>
              </w:rPr>
              <w:t xml:space="preserve"> к установкам и проявлениям представителей субкультур, отличающий их от групп с деструктивным и девиантным поведением</w:t>
            </w:r>
          </w:p>
        </w:tc>
      </w:tr>
      <w:tr w:rsidR="00801993" w:rsidTr="00F12E53">
        <w:tc>
          <w:tcPr>
            <w:tcW w:w="0" w:type="auto"/>
          </w:tcPr>
          <w:p w:rsidR="00801993" w:rsidRPr="00801993" w:rsidRDefault="00801993" w:rsidP="00920E51">
            <w:pPr>
              <w:spacing w:after="0" w:line="240" w:lineRule="auto"/>
              <w:ind w:right="-1"/>
              <w:jc w:val="both"/>
              <w:rPr>
                <w:rStyle w:val="fontstyle01"/>
              </w:rPr>
            </w:pPr>
            <w:r w:rsidRPr="00801993">
              <w:rPr>
                <w:rStyle w:val="fontstyle01"/>
              </w:rPr>
              <w:t>ЛР 16</w:t>
            </w:r>
          </w:p>
        </w:tc>
        <w:tc>
          <w:tcPr>
            <w:tcW w:w="7579" w:type="dxa"/>
          </w:tcPr>
          <w:p w:rsidR="00801993" w:rsidRPr="00233EAE" w:rsidRDefault="00801993" w:rsidP="00920E5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33EAE">
              <w:rPr>
                <w:rFonts w:ascii="Times New Roman" w:hAnsi="Times New Roman"/>
                <w:sz w:val="24"/>
                <w:szCs w:val="24"/>
              </w:rPr>
              <w:t>Способный</w:t>
            </w:r>
            <w:proofErr w:type="gramEnd"/>
            <w:r w:rsidRPr="00233EAE">
              <w:rPr>
                <w:rFonts w:ascii="Times New Roman" w:hAnsi="Times New Roman"/>
                <w:sz w:val="24"/>
                <w:szCs w:val="24"/>
              </w:rPr>
              <w:t xml:space="preserve"> искать нужные источники информации и данные, воспринимать, анализировать, запоминать и передавать информацию с использованием цифровых средств; предупреждающий собственное и чужое деструктивное поведение в сетевом пространстве</w:t>
            </w:r>
          </w:p>
        </w:tc>
      </w:tr>
      <w:tr w:rsidR="00801993" w:rsidTr="00F12E53">
        <w:tc>
          <w:tcPr>
            <w:tcW w:w="0" w:type="auto"/>
          </w:tcPr>
          <w:p w:rsidR="00801993" w:rsidRPr="00801993" w:rsidRDefault="00801993" w:rsidP="00920E51">
            <w:pPr>
              <w:spacing w:after="0" w:line="240" w:lineRule="auto"/>
              <w:ind w:right="-1"/>
              <w:jc w:val="both"/>
              <w:rPr>
                <w:rStyle w:val="fontstyle01"/>
              </w:rPr>
            </w:pPr>
            <w:r w:rsidRPr="00801993">
              <w:rPr>
                <w:rStyle w:val="fontstyle01"/>
              </w:rPr>
              <w:t>ЛР 22</w:t>
            </w:r>
          </w:p>
        </w:tc>
        <w:tc>
          <w:tcPr>
            <w:tcW w:w="7579" w:type="dxa"/>
          </w:tcPr>
          <w:p w:rsidR="00801993" w:rsidRPr="00233EAE" w:rsidRDefault="00801993" w:rsidP="00920E5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33EAE">
              <w:rPr>
                <w:rFonts w:ascii="Times New Roman" w:hAnsi="Times New Roman"/>
                <w:sz w:val="24"/>
                <w:szCs w:val="24"/>
              </w:rPr>
              <w:t>Демонстрирующий</w:t>
            </w:r>
            <w:proofErr w:type="gramEnd"/>
            <w:r w:rsidRPr="00233EAE">
              <w:rPr>
                <w:rFonts w:ascii="Times New Roman" w:hAnsi="Times New Roman"/>
                <w:sz w:val="24"/>
                <w:szCs w:val="24"/>
              </w:rPr>
              <w:t xml:space="preserve"> приверженность принципам честности, порядочности, открытости</w:t>
            </w:r>
          </w:p>
        </w:tc>
      </w:tr>
      <w:tr w:rsidR="00801993" w:rsidTr="00F12E53">
        <w:tc>
          <w:tcPr>
            <w:tcW w:w="0" w:type="auto"/>
          </w:tcPr>
          <w:p w:rsidR="00801993" w:rsidRPr="00801993" w:rsidRDefault="00801993" w:rsidP="00920E51">
            <w:pPr>
              <w:spacing w:after="0" w:line="240" w:lineRule="auto"/>
              <w:ind w:right="-1"/>
              <w:jc w:val="both"/>
              <w:rPr>
                <w:rStyle w:val="fontstyle01"/>
              </w:rPr>
            </w:pPr>
            <w:r w:rsidRPr="00801993">
              <w:rPr>
                <w:rStyle w:val="fontstyle01"/>
              </w:rPr>
              <w:t>ЛР 36</w:t>
            </w:r>
          </w:p>
        </w:tc>
        <w:tc>
          <w:tcPr>
            <w:tcW w:w="7579" w:type="dxa"/>
          </w:tcPr>
          <w:p w:rsidR="00801993" w:rsidRPr="00233EAE" w:rsidRDefault="00801993" w:rsidP="00920E5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33EAE">
              <w:rPr>
                <w:rFonts w:ascii="Times New Roman" w:hAnsi="Times New Roman"/>
                <w:sz w:val="24"/>
                <w:szCs w:val="24"/>
              </w:rPr>
              <w:t>Сохраняющий</w:t>
            </w:r>
            <w:proofErr w:type="gramEnd"/>
            <w:r w:rsidRPr="00233EAE">
              <w:rPr>
                <w:rFonts w:ascii="Times New Roman" w:hAnsi="Times New Roman"/>
                <w:sz w:val="24"/>
                <w:szCs w:val="24"/>
              </w:rPr>
              <w:t xml:space="preserve"> психологическую устойчивость в ситуативно сложных или стремительно меняющихся ситуациях</w:t>
            </w:r>
          </w:p>
        </w:tc>
      </w:tr>
    </w:tbl>
    <w:p w:rsidR="00801993" w:rsidRDefault="00801993" w:rsidP="00801993">
      <w:pPr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</w:p>
    <w:p w:rsidR="00801993" w:rsidRPr="00204F54" w:rsidRDefault="00801993" w:rsidP="00801993">
      <w:pPr>
        <w:widowControl w:val="0"/>
        <w:tabs>
          <w:tab w:val="left" w:pos="598"/>
          <w:tab w:val="left" w:pos="1134"/>
          <w:tab w:val="left" w:pos="127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bookmark18"/>
      <w:r w:rsidRPr="00204F5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2.2. В результате освоения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производственной  практики </w:t>
      </w:r>
      <w:r w:rsidRPr="00204F54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профессионального модуля обучающийся должен иметь практический опыт, знать и уметь:</w:t>
      </w:r>
      <w:bookmarkEnd w:id="0"/>
    </w:p>
    <w:p w:rsidR="00801993" w:rsidRPr="00801993" w:rsidRDefault="00801993" w:rsidP="0080199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73ADB" w:rsidRDefault="00673ADB" w:rsidP="00C229DD">
      <w:pPr>
        <w:pStyle w:val="a3"/>
        <w:jc w:val="both"/>
        <w:rPr>
          <w:rFonts w:ascii="Times New Roman" w:eastAsiaTheme="minorEastAsia" w:hAnsi="Times New Roman"/>
          <w:color w:val="000000"/>
          <w:sz w:val="24"/>
          <w:lang w:eastAsia="ru-RU"/>
        </w:rPr>
      </w:pPr>
      <w:r>
        <w:rPr>
          <w:rFonts w:ascii="Times New Roman" w:eastAsiaTheme="minorEastAsia" w:hAnsi="Times New Roman"/>
          <w:color w:val="000000"/>
          <w:sz w:val="24"/>
          <w:lang w:eastAsia="ru-RU"/>
        </w:rPr>
        <w:t>.</w:t>
      </w:r>
    </w:p>
    <w:p w:rsidR="00801993" w:rsidRDefault="00801993" w:rsidP="00C229DD">
      <w:pPr>
        <w:pStyle w:val="a3"/>
        <w:jc w:val="both"/>
        <w:rPr>
          <w:rFonts w:ascii="Times New Roman" w:eastAsiaTheme="minorEastAsia" w:hAnsi="Times New Roman"/>
          <w:color w:val="000000"/>
          <w:sz w:val="24"/>
          <w:lang w:eastAsia="ru-RU"/>
        </w:rPr>
      </w:pPr>
    </w:p>
    <w:p w:rsidR="00673ADB" w:rsidRDefault="00673ADB" w:rsidP="00C229DD">
      <w:pPr>
        <w:pStyle w:val="a3"/>
        <w:jc w:val="both"/>
        <w:rPr>
          <w:rFonts w:ascii="Times New Roman" w:eastAsiaTheme="minorEastAsia" w:hAnsi="Times New Roman"/>
          <w:color w:val="000000"/>
          <w:sz w:val="24"/>
          <w:lang w:eastAsia="ru-RU"/>
        </w:rPr>
      </w:pPr>
    </w:p>
    <w:p w:rsidR="00673ADB" w:rsidRDefault="00673ADB" w:rsidP="00C229DD">
      <w:pPr>
        <w:pStyle w:val="a3"/>
        <w:jc w:val="both"/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</w:pPr>
    </w:p>
    <w:p w:rsidR="00673ADB" w:rsidRDefault="00673ADB" w:rsidP="00C229DD">
      <w:pPr>
        <w:pStyle w:val="a3"/>
        <w:jc w:val="both"/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</w:pPr>
    </w:p>
    <w:p w:rsidR="00673ADB" w:rsidRDefault="00673ADB" w:rsidP="00C229DD">
      <w:pPr>
        <w:pStyle w:val="a3"/>
        <w:jc w:val="both"/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</w:pPr>
    </w:p>
    <w:p w:rsidR="00673ADB" w:rsidRDefault="00673ADB" w:rsidP="00C229DD">
      <w:pPr>
        <w:pStyle w:val="a3"/>
        <w:jc w:val="both"/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</w:pPr>
    </w:p>
    <w:p w:rsidR="001922FC" w:rsidRDefault="001922FC" w:rsidP="00C229DD">
      <w:pPr>
        <w:pStyle w:val="a3"/>
        <w:jc w:val="both"/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sectPr w:rsidR="001922FC" w:rsidSect="001D0114">
          <w:head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73ADB" w:rsidRDefault="00673ADB" w:rsidP="00C229DD">
      <w:pPr>
        <w:pStyle w:val="a3"/>
        <w:jc w:val="both"/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</w:pPr>
      <w:r w:rsidRPr="00673ADB"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lastRenderedPageBreak/>
        <w:t xml:space="preserve"> Планируемые результаты обучения в рамках прохождения практики</w:t>
      </w:r>
    </w:p>
    <w:p w:rsidR="00673ADB" w:rsidRDefault="00673ADB" w:rsidP="00C229DD">
      <w:pPr>
        <w:pStyle w:val="a3"/>
        <w:jc w:val="both"/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4536"/>
        <w:gridCol w:w="4678"/>
        <w:gridCol w:w="2410"/>
      </w:tblGrid>
      <w:tr w:rsidR="00AC45B2" w:rsidTr="00801993">
        <w:trPr>
          <w:trHeight w:val="1003"/>
        </w:trPr>
        <w:tc>
          <w:tcPr>
            <w:tcW w:w="2943" w:type="dxa"/>
          </w:tcPr>
          <w:p w:rsidR="00673ADB" w:rsidRPr="00673ADB" w:rsidRDefault="00673ADB" w:rsidP="00627B1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73ADB">
              <w:rPr>
                <w:rStyle w:val="fontstyle01"/>
                <w:sz w:val="24"/>
                <w:szCs w:val="24"/>
              </w:rPr>
              <w:t>Код и наименование</w:t>
            </w:r>
            <w:r w:rsidRPr="00673ADB">
              <w:rPr>
                <w:b/>
                <w:bCs/>
                <w:color w:val="000000"/>
                <w:sz w:val="24"/>
                <w:szCs w:val="24"/>
              </w:rPr>
              <w:br/>
            </w:r>
            <w:r w:rsidRPr="00673ADB">
              <w:rPr>
                <w:rStyle w:val="fontstyle01"/>
                <w:sz w:val="24"/>
                <w:szCs w:val="24"/>
              </w:rPr>
              <w:t>компетенции</w:t>
            </w:r>
          </w:p>
          <w:p w:rsidR="00673ADB" w:rsidRDefault="00673ADB" w:rsidP="00627B1C">
            <w:pPr>
              <w:pStyle w:val="a3"/>
              <w:jc w:val="both"/>
              <w:rPr>
                <w:rFonts w:ascii="Times New Roman" w:eastAsiaTheme="minorEastAsia" w:hAnsi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</w:tcPr>
          <w:p w:rsidR="00673ADB" w:rsidRPr="00673ADB" w:rsidRDefault="00673ADB" w:rsidP="00627B1C">
            <w:pPr>
              <w:pStyle w:val="a3"/>
              <w:jc w:val="center"/>
              <w:rPr>
                <w:rFonts w:ascii="Times New Roman" w:eastAsiaTheme="minorEastAsia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3ADB">
              <w:rPr>
                <w:rFonts w:ascii="Times New Roman" w:eastAsiaTheme="minorEastAsia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4678" w:type="dxa"/>
          </w:tcPr>
          <w:p w:rsidR="00673ADB" w:rsidRPr="00673ADB" w:rsidRDefault="00673ADB" w:rsidP="00627B1C">
            <w:pPr>
              <w:pStyle w:val="a3"/>
              <w:jc w:val="center"/>
              <w:rPr>
                <w:rFonts w:ascii="Times New Roman" w:eastAsiaTheme="minorEastAsia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3ADB">
              <w:rPr>
                <w:rFonts w:ascii="Times New Roman" w:eastAsiaTheme="minorEastAsia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Знания</w:t>
            </w:r>
          </w:p>
        </w:tc>
        <w:tc>
          <w:tcPr>
            <w:tcW w:w="2410" w:type="dxa"/>
          </w:tcPr>
          <w:p w:rsidR="00673ADB" w:rsidRPr="00673ADB" w:rsidRDefault="00673ADB" w:rsidP="00627B1C">
            <w:pPr>
              <w:pStyle w:val="a3"/>
              <w:jc w:val="center"/>
              <w:rPr>
                <w:rFonts w:ascii="Times New Roman" w:eastAsiaTheme="minorEastAsia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3ADB">
              <w:rPr>
                <w:rFonts w:ascii="Times New Roman" w:eastAsiaTheme="minorEastAsia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Практический опыт</w:t>
            </w:r>
          </w:p>
        </w:tc>
      </w:tr>
      <w:tr w:rsidR="00AC45B2" w:rsidTr="00627B1C">
        <w:trPr>
          <w:trHeight w:val="2526"/>
        </w:trPr>
        <w:tc>
          <w:tcPr>
            <w:tcW w:w="2943" w:type="dxa"/>
          </w:tcPr>
          <w:p w:rsidR="00673ADB" w:rsidRDefault="00673ADB" w:rsidP="00627B1C">
            <w:pPr>
              <w:spacing w:after="0" w:line="240" w:lineRule="auto"/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>ПК 1.1</w:t>
            </w:r>
          </w:p>
          <w:p w:rsidR="00673ADB" w:rsidRDefault="00673ADB" w:rsidP="00627B1C">
            <w:pPr>
              <w:spacing w:after="0" w:line="240" w:lineRule="auto"/>
              <w:jc w:val="both"/>
              <w:rPr>
                <w:rStyle w:val="fontstyle01"/>
                <w:b w:val="0"/>
                <w:sz w:val="24"/>
                <w:szCs w:val="24"/>
              </w:rPr>
            </w:pPr>
            <w:r>
              <w:rPr>
                <w:rStyle w:val="fontstyle21"/>
              </w:rPr>
              <w:t xml:space="preserve">Осуществлять </w:t>
            </w:r>
            <w:r w:rsidRPr="00673ADB">
              <w:rPr>
                <w:rStyle w:val="fontstyle01"/>
                <w:b w:val="0"/>
                <w:sz w:val="24"/>
                <w:szCs w:val="24"/>
              </w:rPr>
              <w:t>профессиональное</w:t>
            </w:r>
            <w:r w:rsidRPr="00673ADB">
              <w:rPr>
                <w:b/>
                <w:color w:val="000000"/>
                <w:sz w:val="24"/>
                <w:szCs w:val="24"/>
              </w:rPr>
              <w:br/>
            </w:r>
            <w:r w:rsidRPr="00673ADB">
              <w:rPr>
                <w:rStyle w:val="fontstyle01"/>
                <w:b w:val="0"/>
                <w:sz w:val="24"/>
                <w:szCs w:val="24"/>
              </w:rPr>
              <w:t>толкование норм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права</w:t>
            </w:r>
          </w:p>
          <w:p w:rsidR="00673ADB" w:rsidRPr="00801993" w:rsidRDefault="00673ADB" w:rsidP="00627B1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673ADB">
              <w:rPr>
                <w:b/>
                <w:color w:val="000000"/>
                <w:sz w:val="24"/>
                <w:szCs w:val="24"/>
              </w:rPr>
              <w:br/>
            </w:r>
          </w:p>
        </w:tc>
        <w:tc>
          <w:tcPr>
            <w:tcW w:w="4536" w:type="dxa"/>
          </w:tcPr>
          <w:p w:rsidR="00673ADB" w:rsidRPr="00250AE9" w:rsidRDefault="00673ADB" w:rsidP="00627B1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73ADB">
              <w:rPr>
                <w:rStyle w:val="fontstyle01"/>
                <w:b w:val="0"/>
                <w:sz w:val="24"/>
                <w:szCs w:val="24"/>
              </w:rPr>
              <w:t>толковать и</w:t>
            </w:r>
            <w:r w:rsidR="001922FC"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673ADB">
              <w:rPr>
                <w:rStyle w:val="fontstyle01"/>
                <w:b w:val="0"/>
                <w:sz w:val="24"/>
                <w:szCs w:val="24"/>
              </w:rPr>
              <w:t>правильно применять</w:t>
            </w:r>
            <w:r w:rsidRPr="00673ADB">
              <w:rPr>
                <w:b/>
                <w:color w:val="000000"/>
                <w:sz w:val="24"/>
                <w:szCs w:val="24"/>
              </w:rPr>
              <w:br/>
            </w:r>
            <w:r w:rsidRPr="00673ADB">
              <w:rPr>
                <w:rStyle w:val="fontstyle01"/>
                <w:b w:val="0"/>
                <w:sz w:val="24"/>
                <w:szCs w:val="24"/>
              </w:rPr>
              <w:t>правовые нормы;</w:t>
            </w:r>
            <w:r w:rsidR="00801993">
              <w:rPr>
                <w:b/>
              </w:rPr>
              <w:t xml:space="preserve"> </w:t>
            </w:r>
            <w:r w:rsidRPr="00673ADB">
              <w:rPr>
                <w:rStyle w:val="fontstyle01"/>
                <w:b w:val="0"/>
                <w:sz w:val="24"/>
                <w:szCs w:val="24"/>
              </w:rPr>
              <w:t>характеризовать,</w:t>
            </w:r>
            <w:r w:rsidR="00801993"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673ADB">
              <w:rPr>
                <w:rStyle w:val="fontstyle01"/>
                <w:b w:val="0"/>
                <w:sz w:val="24"/>
                <w:szCs w:val="24"/>
              </w:rPr>
              <w:t>интерпретировать,</w:t>
            </w:r>
            <w:r w:rsidR="00801993">
              <w:rPr>
                <w:b/>
              </w:rPr>
              <w:t xml:space="preserve"> </w:t>
            </w:r>
            <w:r w:rsidRPr="00673ADB">
              <w:rPr>
                <w:rStyle w:val="fontstyle01"/>
                <w:b w:val="0"/>
                <w:sz w:val="24"/>
                <w:szCs w:val="24"/>
              </w:rPr>
              <w:t>анализировать,</w:t>
            </w:r>
            <w:r w:rsidR="001922FC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73ADB">
              <w:rPr>
                <w:rStyle w:val="fontstyle01"/>
                <w:b w:val="0"/>
                <w:sz w:val="24"/>
                <w:szCs w:val="24"/>
              </w:rPr>
              <w:t>сопоставлять и</w:t>
            </w:r>
            <w:r w:rsidR="0080199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73ADB">
              <w:rPr>
                <w:rStyle w:val="fontstyle01"/>
                <w:b w:val="0"/>
                <w:sz w:val="24"/>
                <w:szCs w:val="24"/>
              </w:rPr>
              <w:t>исследовать</w:t>
            </w:r>
            <w:r w:rsidR="001922FC">
              <w:rPr>
                <w:b/>
              </w:rPr>
              <w:t xml:space="preserve"> </w:t>
            </w:r>
            <w:r w:rsidRPr="00673ADB">
              <w:rPr>
                <w:rStyle w:val="fontstyle01"/>
                <w:b w:val="0"/>
                <w:sz w:val="24"/>
                <w:szCs w:val="24"/>
              </w:rPr>
              <w:t>особенности</w:t>
            </w:r>
            <w:r w:rsidRPr="00673ADB">
              <w:rPr>
                <w:b/>
                <w:color w:val="000000"/>
                <w:sz w:val="24"/>
                <w:szCs w:val="24"/>
              </w:rPr>
              <w:br/>
            </w:r>
            <w:r w:rsidRPr="00673ADB">
              <w:rPr>
                <w:rStyle w:val="fontstyle01"/>
                <w:b w:val="0"/>
                <w:sz w:val="24"/>
                <w:szCs w:val="24"/>
              </w:rPr>
              <w:t>правового статуса</w:t>
            </w:r>
            <w:r w:rsidR="001922FC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73ADB">
              <w:rPr>
                <w:rStyle w:val="fontstyle01"/>
                <w:b w:val="0"/>
                <w:sz w:val="24"/>
                <w:szCs w:val="24"/>
              </w:rPr>
              <w:t>субъектов</w:t>
            </w:r>
            <w:r w:rsidRPr="00673ADB">
              <w:rPr>
                <w:b/>
                <w:color w:val="000000"/>
                <w:sz w:val="24"/>
                <w:szCs w:val="24"/>
              </w:rPr>
              <w:br/>
            </w:r>
            <w:r w:rsidRPr="00673ADB">
              <w:rPr>
                <w:rStyle w:val="fontstyle01"/>
                <w:b w:val="0"/>
                <w:sz w:val="24"/>
                <w:szCs w:val="24"/>
              </w:rPr>
              <w:t>правоотношений</w:t>
            </w:r>
            <w:r w:rsidR="00250AE9">
              <w:rPr>
                <w:rStyle w:val="fontstyle01"/>
                <w:b w:val="0"/>
                <w:sz w:val="24"/>
                <w:szCs w:val="24"/>
              </w:rPr>
              <w:t xml:space="preserve">; </w:t>
            </w:r>
            <w:r w:rsidR="00250AE9" w:rsidRPr="00250AE9">
              <w:rPr>
                <w:rStyle w:val="fontstyle01"/>
                <w:b w:val="0"/>
                <w:sz w:val="24"/>
                <w:szCs w:val="24"/>
              </w:rPr>
              <w:t>сравнивать,</w:t>
            </w:r>
            <w:r w:rsidR="001922F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250AE9" w:rsidRPr="00250AE9">
              <w:rPr>
                <w:rStyle w:val="fontstyle01"/>
                <w:b w:val="0"/>
                <w:sz w:val="24"/>
                <w:szCs w:val="24"/>
              </w:rPr>
              <w:t>толковать и</w:t>
            </w:r>
            <w:r w:rsidR="001922F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250AE9" w:rsidRPr="00250AE9">
              <w:rPr>
                <w:rStyle w:val="fontstyle01"/>
                <w:b w:val="0"/>
                <w:sz w:val="24"/>
                <w:szCs w:val="24"/>
              </w:rPr>
              <w:t>квалифицировать</w:t>
            </w:r>
            <w:r w:rsidR="001922F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250AE9" w:rsidRPr="00250AE9">
              <w:rPr>
                <w:rStyle w:val="fontstyle01"/>
                <w:b w:val="0"/>
                <w:sz w:val="24"/>
                <w:szCs w:val="24"/>
              </w:rPr>
              <w:t>деяние как</w:t>
            </w:r>
            <w:r w:rsidR="0080199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250AE9" w:rsidRPr="00250AE9">
              <w:rPr>
                <w:rStyle w:val="fontstyle01"/>
                <w:b w:val="0"/>
                <w:sz w:val="24"/>
                <w:szCs w:val="24"/>
              </w:rPr>
              <w:t>правонарушение,</w:t>
            </w:r>
            <w:r w:rsidR="001922F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250AE9" w:rsidRPr="00250AE9">
              <w:rPr>
                <w:rStyle w:val="fontstyle01"/>
                <w:b w:val="0"/>
                <w:sz w:val="24"/>
                <w:szCs w:val="24"/>
              </w:rPr>
              <w:t>регулируемое</w:t>
            </w:r>
            <w:r w:rsidR="0080199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250AE9" w:rsidRPr="00250AE9">
              <w:rPr>
                <w:rStyle w:val="fontstyle01"/>
                <w:b w:val="0"/>
                <w:sz w:val="24"/>
                <w:szCs w:val="24"/>
              </w:rPr>
              <w:t>нормами</w:t>
            </w:r>
            <w:r w:rsidR="001922F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80199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801993">
              <w:rPr>
                <w:rStyle w:val="fontstyle01"/>
                <w:b w:val="0"/>
                <w:sz w:val="24"/>
                <w:szCs w:val="24"/>
              </w:rPr>
              <w:t>права</w:t>
            </w:r>
            <w:r w:rsidR="00250AE9" w:rsidRPr="00250AE9">
              <w:rPr>
                <w:rStyle w:val="fontstyle01"/>
                <w:b w:val="0"/>
                <w:sz w:val="24"/>
                <w:szCs w:val="24"/>
              </w:rPr>
              <w:t>;</w:t>
            </w:r>
            <w:r w:rsidR="00250AE9">
              <w:rPr>
                <w:rStyle w:val="fontstyle01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</w:tcPr>
          <w:p w:rsidR="00250AE9" w:rsidRPr="001922FC" w:rsidRDefault="00250AE9" w:rsidP="00627B1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50AE9">
              <w:rPr>
                <w:rStyle w:val="fontstyle01"/>
                <w:b w:val="0"/>
                <w:sz w:val="24"/>
                <w:szCs w:val="24"/>
              </w:rPr>
              <w:t>понятие и основные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250AE9">
              <w:rPr>
                <w:rStyle w:val="fontstyle01"/>
                <w:b w:val="0"/>
                <w:sz w:val="24"/>
                <w:szCs w:val="24"/>
              </w:rPr>
              <w:t>положения и</w:t>
            </w:r>
            <w:r w:rsidR="0080199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50AE9">
              <w:rPr>
                <w:rStyle w:val="fontstyle01"/>
                <w:b w:val="0"/>
                <w:sz w:val="24"/>
                <w:szCs w:val="24"/>
              </w:rPr>
              <w:t>особенности науки</w:t>
            </w:r>
            <w:r w:rsidR="001922FC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1922FC">
              <w:rPr>
                <w:rStyle w:val="fontstyle01"/>
                <w:b w:val="0"/>
                <w:sz w:val="24"/>
                <w:szCs w:val="24"/>
              </w:rPr>
              <w:t>т</w:t>
            </w:r>
            <w:r>
              <w:rPr>
                <w:rStyle w:val="fontstyle01"/>
                <w:b w:val="0"/>
                <w:sz w:val="24"/>
                <w:szCs w:val="24"/>
              </w:rPr>
              <w:t>рудового,</w:t>
            </w:r>
            <w:r w:rsidR="001922FC"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="00801993">
              <w:rPr>
                <w:rStyle w:val="fontstyle01"/>
                <w:b w:val="0"/>
                <w:sz w:val="24"/>
                <w:szCs w:val="24"/>
              </w:rPr>
              <w:t xml:space="preserve">семейного, </w:t>
            </w:r>
            <w:r>
              <w:rPr>
                <w:rStyle w:val="fontstyle01"/>
                <w:b w:val="0"/>
                <w:sz w:val="24"/>
                <w:szCs w:val="24"/>
              </w:rPr>
              <w:t>жилищного и наследственного права,</w:t>
            </w:r>
            <w:r w:rsidR="00801993">
              <w:rPr>
                <w:b/>
              </w:rPr>
              <w:t xml:space="preserve"> </w:t>
            </w:r>
            <w:r w:rsidRPr="00250AE9">
              <w:rPr>
                <w:rStyle w:val="fontstyle01"/>
                <w:b w:val="0"/>
                <w:sz w:val="24"/>
                <w:szCs w:val="24"/>
              </w:rPr>
              <w:t>сущность, содержание</w:t>
            </w:r>
            <w:r w:rsidR="0080199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50AE9">
              <w:rPr>
                <w:rStyle w:val="fontstyle01"/>
                <w:b w:val="0"/>
                <w:sz w:val="24"/>
                <w:szCs w:val="24"/>
              </w:rPr>
              <w:t>основных понятий,</w:t>
            </w:r>
            <w:r w:rsidR="001922FC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50AE9">
              <w:rPr>
                <w:rStyle w:val="fontstyle01"/>
                <w:b w:val="0"/>
                <w:sz w:val="24"/>
                <w:szCs w:val="24"/>
              </w:rPr>
              <w:t>категорий, конструкций,</w:t>
            </w:r>
            <w:r w:rsidR="001922FC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50AE9">
              <w:rPr>
                <w:rStyle w:val="fontstyle01"/>
                <w:b w:val="0"/>
                <w:sz w:val="24"/>
                <w:szCs w:val="24"/>
              </w:rPr>
              <w:t>институтов</w:t>
            </w:r>
            <w:r w:rsidRPr="00250AE9">
              <w:rPr>
                <w:b/>
                <w:color w:val="000000"/>
                <w:sz w:val="24"/>
                <w:szCs w:val="24"/>
              </w:rPr>
              <w:br/>
            </w:r>
            <w:r>
              <w:rPr>
                <w:rStyle w:val="fontstyle01"/>
                <w:b w:val="0"/>
                <w:sz w:val="24"/>
                <w:szCs w:val="24"/>
              </w:rPr>
              <w:t xml:space="preserve">трудового, семейного, жилищного и </w:t>
            </w:r>
            <w:r w:rsidRPr="00801993">
              <w:rPr>
                <w:rStyle w:val="fontstyle01"/>
                <w:b w:val="0"/>
                <w:sz w:val="24"/>
                <w:szCs w:val="24"/>
              </w:rPr>
              <w:t>наследственного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250AE9">
              <w:rPr>
                <w:rStyle w:val="fontstyle01"/>
                <w:b w:val="0"/>
                <w:sz w:val="24"/>
                <w:szCs w:val="24"/>
              </w:rPr>
              <w:t xml:space="preserve"> законодательства;</w:t>
            </w:r>
          </w:p>
          <w:p w:rsidR="00673ADB" w:rsidRDefault="00673ADB" w:rsidP="00627B1C">
            <w:pPr>
              <w:pStyle w:val="a3"/>
              <w:jc w:val="both"/>
              <w:rPr>
                <w:rFonts w:ascii="Times New Roman" w:eastAsiaTheme="minorEastAsia" w:hAnsi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410" w:type="dxa"/>
          </w:tcPr>
          <w:p w:rsidR="00250AE9" w:rsidRPr="002D5E60" w:rsidRDefault="002D5E60" w:rsidP="00627B1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gramStart"/>
            <w:r w:rsidRPr="00250AE9">
              <w:rPr>
                <w:rStyle w:val="fontstyle01"/>
                <w:b w:val="0"/>
                <w:sz w:val="24"/>
                <w:szCs w:val="24"/>
              </w:rPr>
              <w:t>П</w:t>
            </w:r>
            <w:r w:rsidR="00250AE9" w:rsidRPr="00250AE9">
              <w:rPr>
                <w:rStyle w:val="fontstyle01"/>
                <w:b w:val="0"/>
                <w:sz w:val="24"/>
                <w:szCs w:val="24"/>
              </w:rPr>
              <w:t>рофессионал</w:t>
            </w:r>
            <w:r w:rsidR="001922FC">
              <w:rPr>
                <w:rStyle w:val="fontstyle01"/>
                <w:b w:val="0"/>
                <w:sz w:val="24"/>
                <w:szCs w:val="24"/>
              </w:rPr>
              <w:t>ьное</w:t>
            </w:r>
            <w:proofErr w:type="gramEnd"/>
            <w:r w:rsidR="00250AE9" w:rsidRPr="00250AE9">
              <w:rPr>
                <w:b/>
                <w:color w:val="000000"/>
                <w:sz w:val="24"/>
                <w:szCs w:val="24"/>
              </w:rPr>
              <w:br/>
            </w:r>
            <w:r w:rsidR="00250AE9" w:rsidRPr="00250AE9">
              <w:rPr>
                <w:rStyle w:val="fontstyle01"/>
                <w:b w:val="0"/>
                <w:sz w:val="24"/>
                <w:szCs w:val="24"/>
              </w:rPr>
              <w:t>толкования норм</w:t>
            </w:r>
            <w:r w:rsidR="001922FC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250AE9" w:rsidRPr="00250AE9">
              <w:rPr>
                <w:rStyle w:val="fontstyle01"/>
                <w:b w:val="0"/>
                <w:sz w:val="24"/>
                <w:szCs w:val="24"/>
              </w:rPr>
              <w:t>права;</w:t>
            </w:r>
          </w:p>
          <w:p w:rsidR="00673ADB" w:rsidRDefault="00673ADB" w:rsidP="00627B1C">
            <w:pPr>
              <w:pStyle w:val="a3"/>
              <w:jc w:val="both"/>
              <w:rPr>
                <w:rFonts w:ascii="Times New Roman" w:eastAsiaTheme="minorEastAsia" w:hAnsi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  <w:tr w:rsidR="00AC45B2" w:rsidTr="00627B1C">
        <w:trPr>
          <w:trHeight w:val="845"/>
        </w:trPr>
        <w:tc>
          <w:tcPr>
            <w:tcW w:w="2943" w:type="dxa"/>
          </w:tcPr>
          <w:p w:rsidR="001922FC" w:rsidRDefault="00250AE9" w:rsidP="00627B1C">
            <w:pPr>
              <w:spacing w:after="0" w:line="240" w:lineRule="auto"/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 xml:space="preserve">ПК 1.2 </w:t>
            </w:r>
          </w:p>
          <w:p w:rsidR="00250AE9" w:rsidRDefault="00250AE9" w:rsidP="00627B1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fontstyle21"/>
              </w:rPr>
              <w:t>Применять</w:t>
            </w:r>
            <w:r>
              <w:rPr>
                <w:color w:val="000000"/>
              </w:rPr>
              <w:br/>
            </w:r>
            <w:r>
              <w:rPr>
                <w:rStyle w:val="fontstyle21"/>
              </w:rPr>
              <w:t>нормы права для</w:t>
            </w:r>
            <w:r w:rsidR="001922FC"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 xml:space="preserve">решения задач </w:t>
            </w:r>
            <w:proofErr w:type="gramStart"/>
            <w:r>
              <w:rPr>
                <w:rStyle w:val="fontstyle21"/>
              </w:rPr>
              <w:t>в</w:t>
            </w:r>
            <w:proofErr w:type="gramEnd"/>
            <w:r w:rsidR="001922FC"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профессиональной</w:t>
            </w:r>
            <w:r>
              <w:rPr>
                <w:color w:val="000000"/>
              </w:rPr>
              <w:br/>
            </w:r>
            <w:r>
              <w:rPr>
                <w:rStyle w:val="fontstyle21"/>
              </w:rPr>
              <w:t>деятельности</w:t>
            </w:r>
          </w:p>
          <w:p w:rsidR="00250AE9" w:rsidRDefault="00250AE9" w:rsidP="00627B1C">
            <w:pPr>
              <w:spacing w:after="0" w:line="240" w:lineRule="auto"/>
              <w:jc w:val="both"/>
              <w:rPr>
                <w:rStyle w:val="fontstyle01"/>
              </w:rPr>
            </w:pPr>
          </w:p>
        </w:tc>
        <w:tc>
          <w:tcPr>
            <w:tcW w:w="4536" w:type="dxa"/>
          </w:tcPr>
          <w:p w:rsidR="00250AE9" w:rsidRPr="00250AE9" w:rsidRDefault="00250AE9" w:rsidP="00627B1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gramStart"/>
            <w:r w:rsidRPr="00250AE9">
              <w:rPr>
                <w:rStyle w:val="fontstyle01"/>
                <w:b w:val="0"/>
                <w:sz w:val="24"/>
                <w:szCs w:val="24"/>
              </w:rPr>
              <w:t>оперировать</w:t>
            </w:r>
            <w:r w:rsidR="001922FC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50AE9">
              <w:rPr>
                <w:rStyle w:val="fontstyle01"/>
                <w:b w:val="0"/>
                <w:sz w:val="24"/>
                <w:szCs w:val="24"/>
              </w:rPr>
              <w:t>юридическими</w:t>
            </w:r>
            <w:r w:rsidR="0080199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50AE9">
              <w:rPr>
                <w:rStyle w:val="fontstyle01"/>
                <w:b w:val="0"/>
                <w:sz w:val="24"/>
                <w:szCs w:val="24"/>
              </w:rPr>
              <w:t>понятиями и</w:t>
            </w:r>
            <w:r w:rsidR="008866F1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50AE9">
              <w:rPr>
                <w:rStyle w:val="fontstyle01"/>
                <w:b w:val="0"/>
                <w:sz w:val="24"/>
                <w:szCs w:val="24"/>
              </w:rPr>
              <w:t>категориями;</w:t>
            </w:r>
            <w:r w:rsidR="0080199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50AE9">
              <w:rPr>
                <w:rStyle w:val="fontstyle01"/>
                <w:b w:val="0"/>
                <w:sz w:val="24"/>
                <w:szCs w:val="24"/>
              </w:rPr>
              <w:t>анализировать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50AE9">
              <w:rPr>
                <w:rStyle w:val="fontstyle01"/>
                <w:b w:val="0"/>
                <w:sz w:val="24"/>
                <w:szCs w:val="24"/>
              </w:rPr>
              <w:t>юридические факты и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50AE9">
              <w:rPr>
                <w:rStyle w:val="fontstyle01"/>
                <w:b w:val="0"/>
                <w:sz w:val="24"/>
                <w:szCs w:val="24"/>
              </w:rPr>
              <w:t>возникающие в связи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50AE9">
              <w:rPr>
                <w:rStyle w:val="fontstyle01"/>
                <w:b w:val="0"/>
                <w:sz w:val="24"/>
                <w:szCs w:val="24"/>
              </w:rPr>
              <w:t>с ними</w:t>
            </w:r>
            <w:r w:rsidR="008866F1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50AE9">
              <w:rPr>
                <w:rStyle w:val="fontstyle01"/>
                <w:b w:val="0"/>
                <w:sz w:val="24"/>
                <w:szCs w:val="24"/>
              </w:rPr>
              <w:t>правоотношения;</w:t>
            </w:r>
            <w:r w:rsidR="00801993">
              <w:rPr>
                <w:b/>
              </w:rPr>
              <w:t xml:space="preserve"> </w:t>
            </w:r>
            <w:r w:rsidRPr="00250AE9">
              <w:rPr>
                <w:rStyle w:val="fontstyle01"/>
                <w:b w:val="0"/>
                <w:sz w:val="24"/>
                <w:szCs w:val="24"/>
              </w:rPr>
              <w:t>разграничивать</w:t>
            </w:r>
            <w:r w:rsidR="0080199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50AE9">
              <w:rPr>
                <w:rStyle w:val="fontstyle01"/>
                <w:b w:val="0"/>
                <w:sz w:val="24"/>
                <w:szCs w:val="24"/>
              </w:rPr>
              <w:t>правовые нормы</w:t>
            </w:r>
            <w:r>
              <w:rPr>
                <w:rStyle w:val="fontstyle01"/>
              </w:rPr>
              <w:t xml:space="preserve"> </w:t>
            </w:r>
            <w:r w:rsidRPr="00250AE9">
              <w:rPr>
                <w:rStyle w:val="fontstyle01"/>
                <w:b w:val="0"/>
                <w:sz w:val="24"/>
                <w:szCs w:val="24"/>
              </w:rPr>
              <w:t>и</w:t>
            </w:r>
            <w:r w:rsidR="0080199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50AE9">
              <w:rPr>
                <w:rStyle w:val="fontstyle01"/>
                <w:b w:val="0"/>
                <w:sz w:val="24"/>
                <w:szCs w:val="24"/>
              </w:rPr>
              <w:t>правоотношения в</w:t>
            </w:r>
            <w:r w:rsidRPr="00250AE9">
              <w:rPr>
                <w:b/>
                <w:color w:val="000000"/>
                <w:sz w:val="24"/>
                <w:szCs w:val="24"/>
              </w:rPr>
              <w:br/>
            </w:r>
            <w:r w:rsidRPr="00250AE9">
              <w:rPr>
                <w:rStyle w:val="fontstyle01"/>
                <w:b w:val="0"/>
                <w:sz w:val="24"/>
                <w:szCs w:val="24"/>
              </w:rPr>
              <w:t>зависимости от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50AE9">
              <w:rPr>
                <w:rStyle w:val="fontstyle01"/>
                <w:b w:val="0"/>
                <w:sz w:val="24"/>
                <w:szCs w:val="24"/>
              </w:rPr>
              <w:t>отраслей права;</w:t>
            </w:r>
            <w:r w:rsidRPr="00250AE9">
              <w:rPr>
                <w:b/>
                <w:color w:val="000000"/>
                <w:sz w:val="24"/>
                <w:szCs w:val="24"/>
              </w:rPr>
              <w:br/>
            </w:r>
            <w:r w:rsidRPr="00250AE9">
              <w:rPr>
                <w:rStyle w:val="fontstyle01"/>
                <w:b w:val="0"/>
                <w:sz w:val="24"/>
                <w:szCs w:val="24"/>
              </w:rPr>
              <w:t>анализировать и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50AE9">
              <w:rPr>
                <w:rStyle w:val="fontstyle01"/>
                <w:b w:val="0"/>
                <w:sz w:val="24"/>
                <w:szCs w:val="24"/>
              </w:rPr>
              <w:t>готовить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50AE9">
              <w:rPr>
                <w:rStyle w:val="fontstyle01"/>
                <w:b w:val="0"/>
                <w:sz w:val="24"/>
                <w:szCs w:val="24"/>
              </w:rPr>
              <w:t>предложения по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50AE9">
              <w:rPr>
                <w:rStyle w:val="fontstyle01"/>
                <w:b w:val="0"/>
                <w:sz w:val="24"/>
                <w:szCs w:val="24"/>
              </w:rPr>
              <w:t>урегулированию</w:t>
            </w:r>
            <w:r w:rsidR="008866F1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50AE9">
              <w:rPr>
                <w:rStyle w:val="fontstyle01"/>
                <w:b w:val="0"/>
                <w:sz w:val="24"/>
                <w:szCs w:val="24"/>
              </w:rPr>
              <w:t>трудовых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, семейных, </w:t>
            </w:r>
            <w:r w:rsidR="008866F1">
              <w:rPr>
                <w:rStyle w:val="fontstyle01"/>
                <w:b w:val="0"/>
                <w:sz w:val="24"/>
                <w:szCs w:val="24"/>
              </w:rPr>
              <w:t xml:space="preserve">жилищных, </w:t>
            </w:r>
            <w:r>
              <w:rPr>
                <w:rStyle w:val="fontstyle01"/>
                <w:b w:val="0"/>
                <w:sz w:val="24"/>
                <w:szCs w:val="24"/>
              </w:rPr>
              <w:t>наследственных</w:t>
            </w:r>
            <w:r w:rsidRPr="00250AE9">
              <w:rPr>
                <w:rStyle w:val="fontstyle01"/>
                <w:b w:val="0"/>
                <w:sz w:val="24"/>
                <w:szCs w:val="24"/>
              </w:rPr>
              <w:t xml:space="preserve"> споров;</w:t>
            </w:r>
            <w:r w:rsidRPr="00250AE9">
              <w:rPr>
                <w:b/>
                <w:color w:val="000000"/>
                <w:sz w:val="24"/>
                <w:szCs w:val="24"/>
              </w:rPr>
              <w:br/>
            </w:r>
            <w:r w:rsidR="00801993"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250AE9">
              <w:rPr>
                <w:rStyle w:val="fontstyle01"/>
                <w:b w:val="0"/>
                <w:sz w:val="24"/>
                <w:szCs w:val="24"/>
              </w:rPr>
              <w:t>анализировать и</w:t>
            </w:r>
            <w:r w:rsidR="008866F1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E42343">
              <w:rPr>
                <w:rStyle w:val="fontstyle01"/>
                <w:b w:val="0"/>
                <w:sz w:val="24"/>
                <w:szCs w:val="24"/>
              </w:rPr>
              <w:t xml:space="preserve">решать </w:t>
            </w:r>
            <w:r w:rsidRPr="00250AE9">
              <w:rPr>
                <w:rStyle w:val="fontstyle01"/>
                <w:b w:val="0"/>
                <w:sz w:val="24"/>
                <w:szCs w:val="24"/>
              </w:rPr>
              <w:t>юридические</w:t>
            </w:r>
            <w:r w:rsidR="008866F1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50AE9">
              <w:rPr>
                <w:rStyle w:val="fontstyle01"/>
                <w:b w:val="0"/>
                <w:sz w:val="24"/>
                <w:szCs w:val="24"/>
              </w:rPr>
              <w:t>проблемы в сфере</w:t>
            </w:r>
            <w:r w:rsidR="008866F1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50AE9">
              <w:rPr>
                <w:rStyle w:val="fontstyle01"/>
                <w:b w:val="0"/>
                <w:sz w:val="24"/>
                <w:szCs w:val="24"/>
              </w:rPr>
              <w:t>трудовых</w:t>
            </w:r>
            <w:r>
              <w:rPr>
                <w:rStyle w:val="fontstyle01"/>
                <w:b w:val="0"/>
                <w:sz w:val="24"/>
                <w:szCs w:val="24"/>
              </w:rPr>
              <w:t>, семейных, жилищных и наследственных</w:t>
            </w:r>
            <w:r w:rsidR="008866F1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50AE9">
              <w:rPr>
                <w:rStyle w:val="fontstyle01"/>
                <w:b w:val="0"/>
                <w:sz w:val="24"/>
                <w:szCs w:val="24"/>
              </w:rPr>
              <w:t>отношений;</w:t>
            </w:r>
            <w:r w:rsidRPr="00250AE9">
              <w:rPr>
                <w:b/>
                <w:color w:val="000000"/>
                <w:sz w:val="24"/>
                <w:szCs w:val="24"/>
              </w:rPr>
              <w:br/>
            </w:r>
            <w:r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250AE9">
              <w:rPr>
                <w:rStyle w:val="fontstyle01"/>
                <w:b w:val="0"/>
                <w:sz w:val="24"/>
                <w:szCs w:val="24"/>
              </w:rPr>
              <w:t>анализировать и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50AE9">
              <w:rPr>
                <w:rStyle w:val="fontstyle01"/>
                <w:b w:val="0"/>
                <w:sz w:val="24"/>
                <w:szCs w:val="24"/>
              </w:rPr>
              <w:t>готовить</w:t>
            </w:r>
            <w:r w:rsidR="00E42343"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>
              <w:rPr>
                <w:rStyle w:val="fontstyle01"/>
                <w:b w:val="0"/>
                <w:sz w:val="24"/>
                <w:szCs w:val="24"/>
              </w:rPr>
              <w:t>п</w:t>
            </w:r>
            <w:r w:rsidRPr="00250AE9">
              <w:rPr>
                <w:rStyle w:val="fontstyle01"/>
                <w:b w:val="0"/>
                <w:sz w:val="24"/>
                <w:szCs w:val="24"/>
              </w:rPr>
              <w:t>редложения по</w:t>
            </w:r>
            <w:r w:rsidR="00E42343">
              <w:rPr>
                <w:b/>
              </w:rPr>
              <w:t xml:space="preserve"> </w:t>
            </w:r>
            <w:r w:rsidRPr="00250AE9">
              <w:rPr>
                <w:rStyle w:val="fontstyle01"/>
                <w:b w:val="0"/>
                <w:sz w:val="24"/>
                <w:szCs w:val="24"/>
              </w:rPr>
              <w:t>совершенствованию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50AE9">
              <w:rPr>
                <w:rStyle w:val="fontstyle01"/>
                <w:b w:val="0"/>
                <w:sz w:val="24"/>
                <w:szCs w:val="24"/>
              </w:rPr>
              <w:t>правовой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50AE9">
              <w:rPr>
                <w:rStyle w:val="fontstyle01"/>
                <w:b w:val="0"/>
                <w:sz w:val="24"/>
                <w:szCs w:val="24"/>
              </w:rPr>
              <w:t>деятельности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50AE9">
              <w:rPr>
                <w:rStyle w:val="fontstyle01"/>
                <w:b w:val="0"/>
                <w:sz w:val="24"/>
                <w:szCs w:val="24"/>
              </w:rPr>
              <w:t>организации;</w:t>
            </w:r>
            <w:proofErr w:type="gramEnd"/>
          </w:p>
          <w:p w:rsidR="00250AE9" w:rsidRDefault="00250AE9" w:rsidP="00627B1C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250AE9" w:rsidRDefault="00250AE9" w:rsidP="00627B1C">
            <w:pPr>
              <w:spacing w:after="0" w:line="240" w:lineRule="auto"/>
              <w:jc w:val="both"/>
              <w:rPr>
                <w:rStyle w:val="fontstyle01"/>
                <w:b w:val="0"/>
                <w:sz w:val="24"/>
                <w:szCs w:val="24"/>
              </w:rPr>
            </w:pPr>
          </w:p>
        </w:tc>
        <w:tc>
          <w:tcPr>
            <w:tcW w:w="4678" w:type="dxa"/>
          </w:tcPr>
          <w:p w:rsidR="00E70CB3" w:rsidRDefault="00250AE9" w:rsidP="00627B1C">
            <w:pPr>
              <w:spacing w:after="0" w:line="240" w:lineRule="auto"/>
              <w:jc w:val="both"/>
              <w:rPr>
                <w:rStyle w:val="fontstyle01"/>
                <w:b w:val="0"/>
                <w:sz w:val="24"/>
                <w:szCs w:val="24"/>
              </w:rPr>
            </w:pPr>
            <w:proofErr w:type="gramStart"/>
            <w:r w:rsidRPr="00250AE9">
              <w:rPr>
                <w:rStyle w:val="fontstyle01"/>
                <w:b w:val="0"/>
                <w:sz w:val="24"/>
                <w:szCs w:val="24"/>
              </w:rPr>
              <w:t>источники</w:t>
            </w:r>
            <w:r w:rsidR="00E42343"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250AE9">
              <w:rPr>
                <w:rStyle w:val="fontstyle01"/>
                <w:b w:val="0"/>
                <w:sz w:val="24"/>
                <w:szCs w:val="24"/>
              </w:rPr>
              <w:t>трудового</w:t>
            </w:r>
            <w:r>
              <w:rPr>
                <w:rStyle w:val="fontstyle01"/>
                <w:b w:val="0"/>
                <w:sz w:val="24"/>
                <w:szCs w:val="24"/>
              </w:rPr>
              <w:t>, сем</w:t>
            </w:r>
            <w:r w:rsidR="008866F1">
              <w:rPr>
                <w:rStyle w:val="fontstyle01"/>
                <w:b w:val="0"/>
                <w:sz w:val="24"/>
                <w:szCs w:val="24"/>
              </w:rPr>
              <w:t xml:space="preserve">ейного, жилищного и </w:t>
            </w:r>
            <w:r w:rsidRPr="00801993">
              <w:rPr>
                <w:rStyle w:val="fontstyle01"/>
                <w:b w:val="0"/>
                <w:sz w:val="24"/>
                <w:szCs w:val="24"/>
              </w:rPr>
              <w:t>наследственного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50AE9">
              <w:rPr>
                <w:rStyle w:val="fontstyle01"/>
                <w:b w:val="0"/>
                <w:sz w:val="24"/>
                <w:szCs w:val="24"/>
              </w:rPr>
              <w:t xml:space="preserve">права, </w:t>
            </w:r>
            <w:r w:rsidR="00801993"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250AE9">
              <w:rPr>
                <w:rStyle w:val="fontstyle01"/>
                <w:b w:val="0"/>
                <w:sz w:val="24"/>
                <w:szCs w:val="24"/>
              </w:rPr>
              <w:t>понятие и</w:t>
            </w:r>
            <w:r w:rsidR="008866F1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50AE9">
              <w:rPr>
                <w:rStyle w:val="fontstyle01"/>
                <w:b w:val="0"/>
                <w:sz w:val="24"/>
                <w:szCs w:val="24"/>
              </w:rPr>
              <w:t>виды</w:t>
            </w:r>
            <w:r w:rsidR="00E70CB3">
              <w:rPr>
                <w:rStyle w:val="fontstyle01"/>
                <w:b w:val="0"/>
                <w:sz w:val="24"/>
                <w:szCs w:val="24"/>
              </w:rPr>
              <w:t xml:space="preserve"> правовых</w:t>
            </w:r>
            <w:r w:rsidRPr="00250AE9">
              <w:rPr>
                <w:rStyle w:val="fontstyle01"/>
                <w:b w:val="0"/>
                <w:sz w:val="24"/>
                <w:szCs w:val="24"/>
              </w:rPr>
              <w:t xml:space="preserve"> норм</w:t>
            </w:r>
            <w:r w:rsidR="008866F1"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="00E42343">
              <w:rPr>
                <w:rStyle w:val="fontstyle01"/>
                <w:b w:val="0"/>
                <w:sz w:val="24"/>
                <w:szCs w:val="24"/>
              </w:rPr>
              <w:t>трудового, се</w:t>
            </w:r>
            <w:r w:rsidR="00E70CB3">
              <w:rPr>
                <w:rStyle w:val="fontstyle01"/>
                <w:b w:val="0"/>
                <w:sz w:val="24"/>
                <w:szCs w:val="24"/>
              </w:rPr>
              <w:t>мейного, жилищного и наследственного права</w:t>
            </w:r>
            <w:r w:rsidRPr="00250AE9">
              <w:rPr>
                <w:rStyle w:val="fontstyle01"/>
                <w:b w:val="0"/>
                <w:sz w:val="24"/>
                <w:szCs w:val="24"/>
              </w:rPr>
              <w:t>;</w:t>
            </w:r>
            <w:r w:rsidR="0080199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50AE9">
              <w:rPr>
                <w:rStyle w:val="fontstyle01"/>
                <w:b w:val="0"/>
                <w:sz w:val="24"/>
                <w:szCs w:val="24"/>
              </w:rPr>
              <w:t>сущность и содержание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50AE9">
              <w:rPr>
                <w:rStyle w:val="fontstyle01"/>
                <w:b w:val="0"/>
                <w:sz w:val="24"/>
                <w:szCs w:val="24"/>
              </w:rPr>
              <w:t>статуса участников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50AE9">
              <w:rPr>
                <w:rStyle w:val="fontstyle01"/>
                <w:b w:val="0"/>
                <w:sz w:val="24"/>
                <w:szCs w:val="24"/>
              </w:rPr>
              <w:t>трудовых</w:t>
            </w:r>
            <w:r w:rsidR="00E42343">
              <w:rPr>
                <w:rStyle w:val="fontstyle01"/>
                <w:b w:val="0"/>
                <w:sz w:val="24"/>
                <w:szCs w:val="24"/>
              </w:rPr>
              <w:t xml:space="preserve">, семейных, </w:t>
            </w:r>
            <w:r w:rsidR="00E70CB3">
              <w:rPr>
                <w:rStyle w:val="fontstyle01"/>
                <w:b w:val="0"/>
                <w:sz w:val="24"/>
                <w:szCs w:val="24"/>
              </w:rPr>
              <w:t xml:space="preserve">жилищных и </w:t>
            </w:r>
            <w:r w:rsidR="00E70CB3" w:rsidRPr="00801993">
              <w:rPr>
                <w:rStyle w:val="fontstyle01"/>
                <w:b w:val="0"/>
                <w:sz w:val="24"/>
                <w:szCs w:val="24"/>
              </w:rPr>
              <w:t>наследственных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50AE9">
              <w:rPr>
                <w:rStyle w:val="fontstyle01"/>
                <w:b w:val="0"/>
                <w:sz w:val="24"/>
                <w:szCs w:val="24"/>
              </w:rPr>
              <w:t>отношений, порядок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50AE9">
              <w:rPr>
                <w:rStyle w:val="fontstyle01"/>
                <w:b w:val="0"/>
                <w:sz w:val="24"/>
                <w:szCs w:val="24"/>
              </w:rPr>
              <w:t>заключения,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50AE9">
              <w:rPr>
                <w:rStyle w:val="fontstyle01"/>
                <w:b w:val="0"/>
                <w:sz w:val="24"/>
                <w:szCs w:val="24"/>
              </w:rPr>
              <w:t>прекращения и</w:t>
            </w:r>
            <w:r w:rsidRPr="00250AE9">
              <w:rPr>
                <w:b/>
                <w:color w:val="000000"/>
                <w:sz w:val="24"/>
                <w:szCs w:val="24"/>
              </w:rPr>
              <w:br/>
            </w:r>
            <w:r w:rsidRPr="00250AE9">
              <w:rPr>
                <w:rStyle w:val="fontstyle01"/>
                <w:b w:val="0"/>
                <w:sz w:val="24"/>
                <w:szCs w:val="24"/>
              </w:rPr>
              <w:t>изменения трудовых</w:t>
            </w:r>
            <w:r w:rsidR="00E70CB3"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="00E70CB3" w:rsidRPr="00E70CB3">
              <w:rPr>
                <w:rStyle w:val="fontstyle01"/>
                <w:b w:val="0"/>
                <w:sz w:val="24"/>
                <w:szCs w:val="24"/>
              </w:rPr>
              <w:t>договоров; виды</w:t>
            </w:r>
            <w:r w:rsidR="00E70CB3" w:rsidRPr="00E70CB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br/>
            </w:r>
            <w:r w:rsidR="00E70CB3" w:rsidRPr="00E70CB3">
              <w:rPr>
                <w:rStyle w:val="fontstyle01"/>
                <w:b w:val="0"/>
                <w:sz w:val="24"/>
                <w:szCs w:val="24"/>
              </w:rPr>
              <w:t>трудовых договоров;</w:t>
            </w:r>
            <w:r w:rsidR="00E423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E70CB3" w:rsidRPr="00E70CB3">
              <w:rPr>
                <w:rStyle w:val="fontstyle01"/>
                <w:b w:val="0"/>
                <w:sz w:val="24"/>
                <w:szCs w:val="24"/>
              </w:rPr>
              <w:t>содержание трудовой</w:t>
            </w:r>
            <w:r w:rsidR="00E423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E70CB3" w:rsidRPr="00E70CB3">
              <w:rPr>
                <w:rStyle w:val="fontstyle01"/>
                <w:b w:val="0"/>
                <w:sz w:val="24"/>
                <w:szCs w:val="24"/>
              </w:rPr>
              <w:t>дисциплины; порядок</w:t>
            </w:r>
            <w:r w:rsidR="0080199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E70CB3" w:rsidRPr="00E70CB3">
              <w:rPr>
                <w:rStyle w:val="fontstyle01"/>
                <w:b w:val="0"/>
                <w:sz w:val="24"/>
                <w:szCs w:val="24"/>
              </w:rPr>
              <w:t>разрешения трудовых</w:t>
            </w:r>
            <w:r w:rsidR="00E70CB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E70CB3" w:rsidRPr="00E70CB3">
              <w:rPr>
                <w:rStyle w:val="fontstyle01"/>
                <w:b w:val="0"/>
                <w:sz w:val="24"/>
                <w:szCs w:val="24"/>
              </w:rPr>
              <w:t>споров;</w:t>
            </w:r>
            <w:r w:rsidR="008866F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E70CB3" w:rsidRPr="00E70CB3">
              <w:rPr>
                <w:rStyle w:val="fontstyle01"/>
                <w:b w:val="0"/>
                <w:sz w:val="24"/>
                <w:szCs w:val="24"/>
              </w:rPr>
              <w:t>виды рабочего времени и</w:t>
            </w:r>
            <w:r w:rsidR="00E70CB3"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="00E70CB3" w:rsidRPr="00E70CB3">
              <w:rPr>
                <w:rStyle w:val="fontstyle01"/>
                <w:b w:val="0"/>
                <w:sz w:val="24"/>
                <w:szCs w:val="24"/>
              </w:rPr>
              <w:t>времени отдыха;</w:t>
            </w:r>
            <w:proofErr w:type="gramEnd"/>
            <w:r w:rsidR="00E70CB3" w:rsidRPr="00E70CB3">
              <w:rPr>
                <w:rStyle w:val="fontstyle01"/>
                <w:b w:val="0"/>
                <w:sz w:val="24"/>
                <w:szCs w:val="24"/>
              </w:rPr>
              <w:t xml:space="preserve"> формы</w:t>
            </w:r>
            <w:r w:rsidR="00E423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E70CB3" w:rsidRPr="00E70CB3">
              <w:rPr>
                <w:rStyle w:val="fontstyle01"/>
                <w:b w:val="0"/>
                <w:sz w:val="24"/>
                <w:szCs w:val="24"/>
              </w:rPr>
              <w:t>и системы оплаты труда</w:t>
            </w:r>
            <w:r w:rsidR="00E70CB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E70CB3" w:rsidRPr="00E70CB3">
              <w:rPr>
                <w:rStyle w:val="fontstyle01"/>
                <w:b w:val="0"/>
                <w:sz w:val="24"/>
                <w:szCs w:val="24"/>
              </w:rPr>
              <w:t>работников; основы</w:t>
            </w:r>
            <w:r w:rsidR="00E70CB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E70CB3" w:rsidRPr="00E70CB3">
              <w:rPr>
                <w:rStyle w:val="fontstyle01"/>
                <w:b w:val="0"/>
                <w:sz w:val="24"/>
                <w:szCs w:val="24"/>
              </w:rPr>
              <w:t>охраны труда; порядок и</w:t>
            </w:r>
            <w:r w:rsidR="00E423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E70CB3">
              <w:rPr>
                <w:rStyle w:val="fontstyle01"/>
                <w:b w:val="0"/>
                <w:sz w:val="24"/>
                <w:szCs w:val="24"/>
              </w:rPr>
              <w:t xml:space="preserve">условия </w:t>
            </w:r>
            <w:r w:rsidR="00E70CB3" w:rsidRPr="00E70CB3">
              <w:rPr>
                <w:rStyle w:val="fontstyle01"/>
                <w:b w:val="0"/>
                <w:sz w:val="24"/>
                <w:szCs w:val="24"/>
              </w:rPr>
              <w:t>материальной</w:t>
            </w:r>
            <w:r w:rsidR="00E70CB3" w:rsidRPr="00E70CB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br/>
            </w:r>
            <w:r w:rsidR="00E70CB3" w:rsidRPr="00E70CB3">
              <w:rPr>
                <w:rStyle w:val="fontstyle01"/>
                <w:b w:val="0"/>
                <w:sz w:val="24"/>
                <w:szCs w:val="24"/>
              </w:rPr>
              <w:t>ответственности сторон</w:t>
            </w:r>
            <w:r w:rsidR="00E70CB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801993">
              <w:rPr>
                <w:rStyle w:val="fontstyle01"/>
                <w:b w:val="0"/>
                <w:sz w:val="24"/>
                <w:szCs w:val="24"/>
              </w:rPr>
              <w:t xml:space="preserve">трудового </w:t>
            </w:r>
            <w:r w:rsidR="00E70CB3" w:rsidRPr="00E70CB3">
              <w:rPr>
                <w:rStyle w:val="fontstyle01"/>
                <w:b w:val="0"/>
                <w:sz w:val="24"/>
                <w:szCs w:val="24"/>
              </w:rPr>
              <w:t>договора;</w:t>
            </w:r>
            <w:r w:rsidR="00E70CB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E70CB3" w:rsidRPr="00E70CB3">
              <w:rPr>
                <w:rStyle w:val="fontstyle01"/>
                <w:b w:val="0"/>
                <w:sz w:val="24"/>
                <w:szCs w:val="24"/>
              </w:rPr>
              <w:t>порядок судебного</w:t>
            </w:r>
            <w:r w:rsidR="0080199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E70CB3" w:rsidRPr="00E70CB3">
              <w:rPr>
                <w:rStyle w:val="fontstyle01"/>
                <w:b w:val="0"/>
                <w:sz w:val="24"/>
                <w:szCs w:val="24"/>
              </w:rPr>
              <w:t>разбирательства,</w:t>
            </w:r>
            <w:r w:rsidR="00E423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E70CB3" w:rsidRPr="00E70CB3">
              <w:rPr>
                <w:rStyle w:val="fontstyle01"/>
                <w:b w:val="0"/>
                <w:sz w:val="24"/>
                <w:szCs w:val="24"/>
              </w:rPr>
              <w:t>обжалования,</w:t>
            </w:r>
            <w:r w:rsidR="0080199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E70CB3" w:rsidRPr="00E70CB3">
              <w:rPr>
                <w:rStyle w:val="fontstyle01"/>
                <w:b w:val="0"/>
                <w:sz w:val="24"/>
                <w:szCs w:val="24"/>
              </w:rPr>
              <w:lastRenderedPageBreak/>
              <w:t>опротестования,</w:t>
            </w:r>
            <w:r w:rsidR="0080199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E70CB3" w:rsidRPr="00E70CB3">
              <w:rPr>
                <w:rStyle w:val="fontstyle01"/>
                <w:b w:val="0"/>
                <w:sz w:val="24"/>
                <w:szCs w:val="24"/>
              </w:rPr>
              <w:t>исполнения и пересмотра</w:t>
            </w:r>
            <w:r w:rsidR="00E70CB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E70CB3" w:rsidRPr="00E70CB3">
              <w:rPr>
                <w:rStyle w:val="fontstyle01"/>
                <w:b w:val="0"/>
                <w:sz w:val="24"/>
                <w:szCs w:val="24"/>
              </w:rPr>
              <w:t>решения суда;</w:t>
            </w:r>
          </w:p>
          <w:p w:rsidR="00E70CB3" w:rsidRDefault="00E70CB3" w:rsidP="00627B1C">
            <w:pPr>
              <w:spacing w:after="0" w:line="240" w:lineRule="auto"/>
              <w:jc w:val="both"/>
              <w:rPr>
                <w:rStyle w:val="fontstyle01"/>
                <w:b w:val="0"/>
                <w:sz w:val="24"/>
                <w:szCs w:val="24"/>
              </w:rPr>
            </w:pPr>
            <w:proofErr w:type="gramStart"/>
            <w:r>
              <w:rPr>
                <w:rStyle w:val="fontstyle01"/>
                <w:b w:val="0"/>
                <w:sz w:val="24"/>
                <w:szCs w:val="24"/>
              </w:rPr>
              <w:t>-</w:t>
            </w:r>
            <w:r w:rsidR="008866F1">
              <w:rPr>
                <w:rStyle w:val="fontstyle01"/>
                <w:b w:val="0"/>
                <w:sz w:val="24"/>
                <w:szCs w:val="24"/>
              </w:rPr>
              <w:t xml:space="preserve"> условия и порядок заключения и 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прекращения брака, основания признания брака недействительным, права и обязанности  супругов, законный и договорный режим имущества супругов, порядок заключения, изменения и расторжения брачного договора, признание его недействительным;   права и обязанности родителей и детей;  порядок рассмотрения дел о лишении родительских прав и об </w:t>
            </w:r>
            <w:r w:rsidR="008866F1">
              <w:rPr>
                <w:rStyle w:val="fontstyle01"/>
                <w:b w:val="0"/>
                <w:sz w:val="24"/>
                <w:szCs w:val="24"/>
              </w:rPr>
              <w:t xml:space="preserve">ограничении  </w:t>
            </w:r>
            <w:r>
              <w:rPr>
                <w:rStyle w:val="fontstyle01"/>
                <w:b w:val="0"/>
                <w:sz w:val="24"/>
                <w:szCs w:val="24"/>
              </w:rPr>
              <w:t>родительских прав, о восстановлении в родительских правах,  их правовые последствия;</w:t>
            </w:r>
            <w:proofErr w:type="gramEnd"/>
            <w:r>
              <w:rPr>
                <w:rStyle w:val="fontstyle01"/>
                <w:b w:val="0"/>
                <w:sz w:val="24"/>
                <w:szCs w:val="24"/>
              </w:rPr>
              <w:t xml:space="preserve">  алиментные об</w:t>
            </w:r>
            <w:r w:rsidR="00B81E2E">
              <w:rPr>
                <w:rStyle w:val="fontstyle01"/>
                <w:b w:val="0"/>
                <w:sz w:val="24"/>
                <w:szCs w:val="24"/>
              </w:rPr>
              <w:t>я</w:t>
            </w:r>
            <w:r>
              <w:rPr>
                <w:rStyle w:val="fontstyle01"/>
                <w:b w:val="0"/>
                <w:sz w:val="24"/>
                <w:szCs w:val="24"/>
              </w:rPr>
              <w:t>зательства</w:t>
            </w:r>
            <w:r w:rsidR="00B81E2E">
              <w:rPr>
                <w:rStyle w:val="fontstyle01"/>
                <w:b w:val="0"/>
                <w:sz w:val="24"/>
                <w:szCs w:val="24"/>
              </w:rPr>
              <w:t xml:space="preserve"> родителей и детей, других членов семьи, порядок из взыскания; содержание и порядок заключения соглашения об уплате алиментов;  формы устройства детей-сирот и детей, оставшихся без попечения родителей; порядок усыновления, установления опеки (попечительства),  устройство в приемную семью, в детский дом семейного типа, в </w:t>
            </w:r>
            <w:r w:rsidR="00B81E2E">
              <w:rPr>
                <w:rStyle w:val="fontstyle01"/>
                <w:b w:val="0"/>
                <w:sz w:val="24"/>
                <w:szCs w:val="24"/>
                <w:lang w:val="en-US"/>
              </w:rPr>
              <w:t>SOS</w:t>
            </w:r>
            <w:r w:rsidR="00B81E2E" w:rsidRPr="00B81E2E">
              <w:rPr>
                <w:rStyle w:val="fontstyle01"/>
                <w:b w:val="0"/>
                <w:sz w:val="24"/>
                <w:szCs w:val="24"/>
              </w:rPr>
              <w:t>-</w:t>
            </w:r>
            <w:r w:rsidR="00B81E2E">
              <w:rPr>
                <w:rStyle w:val="fontstyle01"/>
                <w:b w:val="0"/>
                <w:sz w:val="24"/>
                <w:szCs w:val="24"/>
              </w:rPr>
              <w:t>деревни, в организации для детей-сирот;</w:t>
            </w:r>
          </w:p>
          <w:p w:rsidR="00E957CB" w:rsidRDefault="00B81E2E" w:rsidP="00627B1C">
            <w:pPr>
              <w:spacing w:after="0" w:line="240" w:lineRule="auto"/>
              <w:jc w:val="both"/>
              <w:rPr>
                <w:rStyle w:val="fontstyle01"/>
                <w:b w:val="0"/>
                <w:sz w:val="24"/>
                <w:szCs w:val="24"/>
              </w:rPr>
            </w:pPr>
            <w:r>
              <w:rPr>
                <w:rStyle w:val="fontstyle01"/>
                <w:b w:val="0"/>
                <w:sz w:val="24"/>
                <w:szCs w:val="24"/>
              </w:rPr>
              <w:t xml:space="preserve">- </w:t>
            </w:r>
            <w:r w:rsidRPr="00801993">
              <w:rPr>
                <w:rStyle w:val="fontstyle01"/>
                <w:b w:val="0"/>
                <w:sz w:val="24"/>
                <w:szCs w:val="24"/>
              </w:rPr>
              <w:t>общие положения о наследовании;  порядок наследования по завещанию, виды завещаний¸ основания и порядок наследования по закону, очередность наследников по закону, порядок и сроки принятия наследства, отказ от наследства,  наследование отдельных видов имущества;</w:t>
            </w:r>
          </w:p>
          <w:p w:rsidR="00250AE9" w:rsidRDefault="00E957CB" w:rsidP="00627B1C">
            <w:pPr>
              <w:spacing w:after="0" w:line="240" w:lineRule="auto"/>
              <w:jc w:val="both"/>
              <w:rPr>
                <w:rStyle w:val="fontstyle01"/>
                <w:b w:val="0"/>
                <w:sz w:val="24"/>
                <w:szCs w:val="24"/>
              </w:rPr>
            </w:pPr>
            <w:r>
              <w:rPr>
                <w:rStyle w:val="fontstyle01"/>
                <w:sz w:val="24"/>
                <w:szCs w:val="24"/>
              </w:rPr>
              <w:lastRenderedPageBreak/>
              <w:t>-</w:t>
            </w:r>
            <w:r>
              <w:t>о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сновани</w:t>
            </w:r>
            <w:r w:rsidR="002E788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я</w:t>
            </w:r>
            <w:r w:rsidRPr="00E957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возникновения жилищных прав и обязанностей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;</w:t>
            </w:r>
            <w:r w:rsidR="0080199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защит</w:t>
            </w:r>
            <w:r w:rsidR="002E788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</w:t>
            </w:r>
            <w:r w:rsidRPr="00E957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жилищных прав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;</w:t>
            </w:r>
            <w:r w:rsidR="002E7888" w:rsidRPr="002E788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объекты жилищных прав</w:t>
            </w:r>
            <w:r w:rsidR="002E788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;</w:t>
            </w:r>
            <w:r w:rsidR="0080199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2E7888" w:rsidRPr="002E788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жилых помещений</w:t>
            </w:r>
            <w:r w:rsidR="002E788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и их назначение, </w:t>
            </w:r>
            <w:r w:rsidR="002E7888" w:rsidRPr="002E788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пределы его использования, пользование жилым помещением</w:t>
            </w:r>
            <w:r w:rsidR="002E788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;</w:t>
            </w:r>
            <w:r w:rsidR="0080199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2E7888" w:rsidRPr="002E788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условия </w:t>
            </w:r>
            <w:r w:rsidR="002E788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и порядок </w:t>
            </w:r>
            <w:r w:rsidR="002E7888" w:rsidRPr="002E788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перевода жилого помещения в нежилое помещение и нежилого помещения в жилое помещение</w:t>
            </w:r>
            <w:r w:rsidR="002E788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;</w:t>
            </w:r>
            <w:r w:rsidR="0080199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2E7888" w:rsidRPr="002E788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виды, основания и порядок переустройства и перепланировки помещения в многоквартирном доме</w:t>
            </w:r>
            <w:r w:rsidR="002E788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;</w:t>
            </w:r>
            <w:r w:rsidR="0080199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2E7888" w:rsidRPr="002E788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последствия самовольного переустройства и (или) самовольной перепланировки помещения в многоквартирном доме</w:t>
            </w:r>
            <w:r w:rsidR="002E788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;</w:t>
            </w:r>
            <w:r w:rsidR="0080199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2E7888" w:rsidRPr="002E788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права и обязанности собственника жилого помещени</w:t>
            </w:r>
            <w:r w:rsidR="002E788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я и </w:t>
            </w:r>
            <w:r w:rsidR="002E7888" w:rsidRPr="002E788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прожи</w:t>
            </w:r>
            <w:r w:rsidR="0080199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вающих совместно с </w:t>
            </w:r>
            <w:proofErr w:type="spellStart"/>
            <w:proofErr w:type="gramStart"/>
            <w:r w:rsidR="0080199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</w:t>
            </w:r>
            <w:proofErr w:type="spellEnd"/>
            <w:proofErr w:type="gramEnd"/>
            <w:r w:rsidR="0080199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ним граждан</w:t>
            </w:r>
            <w:r w:rsidR="002E788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;</w:t>
            </w:r>
            <w:r w:rsidR="0080199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40254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правила пользования жилыми помещениями;</w:t>
            </w:r>
            <w:r w:rsidR="0080199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40254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основания и порядок выселения из жилого помещения;</w:t>
            </w:r>
            <w:r w:rsidR="0080199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40254E" w:rsidRPr="0040254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общее имущество собственников п</w:t>
            </w:r>
            <w:r w:rsidR="0040254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омещений в многоквартирном доме,</w:t>
            </w:r>
            <w:r w:rsidR="0040254E" w:rsidRPr="0040254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общее собрание таких собственников</w:t>
            </w:r>
            <w:r w:rsidR="0040254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;</w:t>
            </w:r>
            <w:r w:rsidR="0080199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40254E" w:rsidRPr="0040254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основания и порядок предоставления жилого помещения по договору социального найма</w:t>
            </w:r>
            <w:r w:rsidR="0040254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;</w:t>
            </w:r>
            <w:r w:rsidR="0080199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40254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</w:t>
            </w:r>
            <w:r w:rsidR="0040254E" w:rsidRPr="0040254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иды жилых помещений специализированного жилищного фонда</w:t>
            </w:r>
            <w:r w:rsidR="0040254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 их назначение и порядок предоставления;</w:t>
            </w:r>
            <w:r w:rsidR="0080199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40254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товарищество собственников  жилья, правовое положение членов товарищества собственников жилья;</w:t>
            </w:r>
            <w:r w:rsidR="0080199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40254E" w:rsidRPr="0040254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</w:t>
            </w:r>
            <w:r w:rsidR="0040254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едоставление коммунальных услуг,</w:t>
            </w:r>
            <w:r w:rsidR="0040254E" w:rsidRPr="0040254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плата за жилое помещение и коммунальные услуги</w:t>
            </w:r>
            <w:bookmarkStart w:id="1" w:name="l2701"/>
            <w:bookmarkEnd w:id="1"/>
            <w:proofErr w:type="gramStart"/>
            <w:r w:rsidR="0040254E" w:rsidRPr="0040254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 </w:t>
            </w:r>
            <w:r w:rsidR="00A10F8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;</w:t>
            </w:r>
            <w:proofErr w:type="gramEnd"/>
            <w:r w:rsidR="0080199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A10F8C" w:rsidRPr="00A10F8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управление многоквартирными домами</w:t>
            </w:r>
            <w:r w:rsidR="00A10F8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, </w:t>
            </w:r>
            <w:r w:rsidR="0080199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E70CB3" w:rsidRPr="00E70CB3">
              <w:rPr>
                <w:rStyle w:val="fontstyle01"/>
                <w:b w:val="0"/>
                <w:sz w:val="24"/>
                <w:szCs w:val="24"/>
              </w:rPr>
              <w:t>формы защиты прав</w:t>
            </w:r>
            <w:r w:rsidR="00E70CB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E70CB3" w:rsidRPr="00E70CB3">
              <w:rPr>
                <w:rStyle w:val="fontstyle01"/>
                <w:b w:val="0"/>
                <w:sz w:val="24"/>
                <w:szCs w:val="24"/>
              </w:rPr>
              <w:t>граждан и юридических</w:t>
            </w:r>
            <w:r w:rsidR="0080199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E70CB3" w:rsidRPr="00E70CB3">
              <w:rPr>
                <w:rStyle w:val="fontstyle01"/>
                <w:b w:val="0"/>
                <w:sz w:val="24"/>
                <w:szCs w:val="24"/>
              </w:rPr>
              <w:t xml:space="preserve">лиц; </w:t>
            </w:r>
          </w:p>
        </w:tc>
        <w:tc>
          <w:tcPr>
            <w:tcW w:w="2410" w:type="dxa"/>
          </w:tcPr>
          <w:p w:rsidR="00B81E2E" w:rsidRPr="00B81E2E" w:rsidRDefault="00B81E2E" w:rsidP="00627B1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81E2E">
              <w:rPr>
                <w:rStyle w:val="fontstyle01"/>
                <w:b w:val="0"/>
                <w:sz w:val="24"/>
                <w:szCs w:val="24"/>
              </w:rPr>
              <w:lastRenderedPageBreak/>
              <w:t>в применении норм</w:t>
            </w:r>
            <w:r w:rsidRPr="00B81E2E">
              <w:rPr>
                <w:b/>
                <w:color w:val="000000"/>
                <w:sz w:val="24"/>
                <w:szCs w:val="24"/>
              </w:rPr>
              <w:br/>
            </w:r>
            <w:r w:rsidRPr="00B81E2E">
              <w:rPr>
                <w:rStyle w:val="fontstyle01"/>
                <w:b w:val="0"/>
                <w:sz w:val="24"/>
                <w:szCs w:val="24"/>
              </w:rPr>
              <w:t>права для решения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B81E2E">
              <w:rPr>
                <w:rStyle w:val="fontstyle01"/>
                <w:b w:val="0"/>
                <w:sz w:val="24"/>
                <w:szCs w:val="24"/>
              </w:rPr>
              <w:t xml:space="preserve">задач 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в </w:t>
            </w:r>
            <w:proofErr w:type="gramStart"/>
            <w:r w:rsidRPr="00B81E2E">
              <w:rPr>
                <w:rStyle w:val="fontstyle01"/>
                <w:b w:val="0"/>
                <w:sz w:val="24"/>
                <w:szCs w:val="24"/>
              </w:rPr>
              <w:t>профессиональной</w:t>
            </w:r>
            <w:proofErr w:type="gramEnd"/>
            <w:r w:rsidRPr="00B81E2E">
              <w:rPr>
                <w:b/>
                <w:color w:val="000000"/>
                <w:sz w:val="24"/>
                <w:szCs w:val="24"/>
              </w:rPr>
              <w:br/>
            </w:r>
            <w:r w:rsidRPr="00B81E2E">
              <w:rPr>
                <w:rStyle w:val="fontstyle01"/>
                <w:b w:val="0"/>
                <w:sz w:val="24"/>
                <w:szCs w:val="24"/>
              </w:rPr>
              <w:t>деятельности;</w:t>
            </w:r>
          </w:p>
          <w:p w:rsidR="00250AE9" w:rsidRPr="00250AE9" w:rsidRDefault="00250AE9" w:rsidP="00627B1C">
            <w:pPr>
              <w:spacing w:after="0" w:line="240" w:lineRule="auto"/>
              <w:jc w:val="both"/>
              <w:rPr>
                <w:rStyle w:val="fontstyle01"/>
                <w:b w:val="0"/>
                <w:sz w:val="24"/>
                <w:szCs w:val="24"/>
              </w:rPr>
            </w:pPr>
          </w:p>
        </w:tc>
      </w:tr>
      <w:tr w:rsidR="00AC45B2" w:rsidTr="00F12E53">
        <w:trPr>
          <w:trHeight w:val="2186"/>
        </w:trPr>
        <w:tc>
          <w:tcPr>
            <w:tcW w:w="2943" w:type="dxa"/>
          </w:tcPr>
          <w:p w:rsidR="00E42343" w:rsidRDefault="00B81E2E" w:rsidP="00627B1C">
            <w:pPr>
              <w:spacing w:after="0" w:line="240" w:lineRule="auto"/>
              <w:jc w:val="both"/>
              <w:rPr>
                <w:rStyle w:val="fontstyle01"/>
              </w:rPr>
            </w:pPr>
            <w:r>
              <w:rPr>
                <w:rStyle w:val="fontstyle01"/>
              </w:rPr>
              <w:lastRenderedPageBreak/>
              <w:t xml:space="preserve">ПК 1.3 </w:t>
            </w:r>
          </w:p>
          <w:p w:rsidR="00B81E2E" w:rsidRPr="00F12E53" w:rsidRDefault="00B81E2E" w:rsidP="00627B1C">
            <w:pPr>
              <w:spacing w:after="0" w:line="240" w:lineRule="auto"/>
              <w:jc w:val="both"/>
              <w:rPr>
                <w:rStyle w:val="fontstyle01"/>
                <w:rFonts w:ascii="Calibri" w:hAnsi="Calibri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Style w:val="fontstyle21"/>
              </w:rPr>
              <w:t>Владеть</w:t>
            </w:r>
            <w:r w:rsidR="00F12E53"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навыками подготовки</w:t>
            </w:r>
            <w:r w:rsidR="00F12E53"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юридических</w:t>
            </w:r>
            <w:r w:rsidR="00E42343"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документов, в том</w:t>
            </w:r>
            <w:r w:rsidR="00E42343"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числе с</w:t>
            </w:r>
            <w:r w:rsidR="00E42343"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использованием</w:t>
            </w:r>
            <w:r>
              <w:rPr>
                <w:color w:val="000000"/>
              </w:rPr>
              <w:br/>
            </w:r>
            <w:r>
              <w:rPr>
                <w:rStyle w:val="fontstyle21"/>
              </w:rPr>
              <w:t>информационных</w:t>
            </w:r>
            <w:r>
              <w:rPr>
                <w:color w:val="000000"/>
              </w:rPr>
              <w:br/>
            </w:r>
            <w:r>
              <w:rPr>
                <w:rStyle w:val="fontstyle21"/>
              </w:rPr>
              <w:t>технологий.</w:t>
            </w:r>
          </w:p>
        </w:tc>
        <w:tc>
          <w:tcPr>
            <w:tcW w:w="4536" w:type="dxa"/>
          </w:tcPr>
          <w:p w:rsidR="00B81E2E" w:rsidRPr="00B81E2E" w:rsidRDefault="00E42343" w:rsidP="00627B1C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B81E2E">
              <w:rPr>
                <w:rStyle w:val="fontstyle01"/>
                <w:b w:val="0"/>
                <w:sz w:val="24"/>
                <w:szCs w:val="24"/>
              </w:rPr>
              <w:t>П</w:t>
            </w:r>
            <w:r w:rsidR="00B81E2E" w:rsidRPr="00B81E2E">
              <w:rPr>
                <w:rStyle w:val="fontstyle01"/>
                <w:b w:val="0"/>
                <w:sz w:val="24"/>
                <w:szCs w:val="24"/>
              </w:rPr>
              <w:t>рименять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B81E2E" w:rsidRPr="00B81E2E">
              <w:rPr>
                <w:rStyle w:val="fontstyle01"/>
                <w:b w:val="0"/>
                <w:sz w:val="24"/>
                <w:szCs w:val="24"/>
              </w:rPr>
              <w:t>современные</w:t>
            </w:r>
            <w:r w:rsidR="00F12E53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B81E2E" w:rsidRPr="00B81E2E">
              <w:rPr>
                <w:rStyle w:val="fontstyle01"/>
                <w:b w:val="0"/>
                <w:sz w:val="24"/>
                <w:szCs w:val="24"/>
              </w:rPr>
              <w:t>информационные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B81E2E" w:rsidRPr="00B81E2E">
              <w:rPr>
                <w:rStyle w:val="fontstyle01"/>
                <w:b w:val="0"/>
                <w:sz w:val="24"/>
                <w:szCs w:val="24"/>
              </w:rPr>
              <w:t>технологии для</w:t>
            </w:r>
            <w:r w:rsidR="00F12E53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B81E2E" w:rsidRPr="00B81E2E">
              <w:rPr>
                <w:rStyle w:val="fontstyle01"/>
                <w:b w:val="0"/>
                <w:sz w:val="24"/>
                <w:szCs w:val="24"/>
              </w:rPr>
              <w:t>поиска и обработки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B81E2E" w:rsidRPr="00B81E2E">
              <w:rPr>
                <w:rStyle w:val="fontstyle01"/>
                <w:b w:val="0"/>
                <w:sz w:val="24"/>
                <w:szCs w:val="24"/>
              </w:rPr>
              <w:t>правовой</w:t>
            </w:r>
            <w:r w:rsidR="00F12E53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B81E2E" w:rsidRPr="00B81E2E">
              <w:rPr>
                <w:rStyle w:val="fontstyle01"/>
                <w:b w:val="0"/>
                <w:sz w:val="24"/>
                <w:szCs w:val="24"/>
              </w:rPr>
              <w:t>информации и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B81E2E" w:rsidRPr="00B81E2E">
              <w:rPr>
                <w:rStyle w:val="fontstyle01"/>
                <w:b w:val="0"/>
                <w:sz w:val="24"/>
                <w:szCs w:val="24"/>
              </w:rPr>
              <w:t>оформления</w:t>
            </w:r>
            <w:r w:rsidR="00F12E53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B81E2E" w:rsidRPr="00B81E2E">
              <w:rPr>
                <w:rStyle w:val="fontstyle01"/>
                <w:b w:val="0"/>
                <w:sz w:val="24"/>
                <w:szCs w:val="24"/>
              </w:rPr>
              <w:t>юридических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B81E2E" w:rsidRPr="00B81E2E">
              <w:rPr>
                <w:rStyle w:val="fontstyle01"/>
                <w:b w:val="0"/>
                <w:sz w:val="24"/>
                <w:szCs w:val="24"/>
              </w:rPr>
              <w:t>документов;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B81E2E">
              <w:rPr>
                <w:rStyle w:val="fontstyle01"/>
                <w:b w:val="0"/>
                <w:sz w:val="24"/>
                <w:szCs w:val="24"/>
              </w:rPr>
              <w:t xml:space="preserve">составлять </w:t>
            </w:r>
            <w:r w:rsidR="00B81E2E" w:rsidRPr="00B81E2E">
              <w:rPr>
                <w:rStyle w:val="fontstyle01"/>
                <w:b w:val="0"/>
                <w:sz w:val="24"/>
                <w:szCs w:val="24"/>
              </w:rPr>
              <w:t>различные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B81E2E" w:rsidRPr="00B81E2E">
              <w:rPr>
                <w:rStyle w:val="fontstyle01"/>
                <w:b w:val="0"/>
                <w:sz w:val="24"/>
                <w:szCs w:val="24"/>
              </w:rPr>
              <w:t>виды юридических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B81E2E" w:rsidRPr="00B81E2E">
              <w:rPr>
                <w:rStyle w:val="fontstyle01"/>
                <w:b w:val="0"/>
                <w:sz w:val="24"/>
                <w:szCs w:val="24"/>
              </w:rPr>
              <w:t>документов.</w:t>
            </w:r>
          </w:p>
          <w:p w:rsidR="00B81E2E" w:rsidRDefault="00B81E2E" w:rsidP="00627B1C">
            <w:pPr>
              <w:spacing w:after="0" w:line="240" w:lineRule="auto"/>
              <w:jc w:val="both"/>
              <w:rPr>
                <w:rStyle w:val="fontstyle01"/>
                <w:b w:val="0"/>
                <w:sz w:val="24"/>
                <w:szCs w:val="24"/>
              </w:rPr>
            </w:pPr>
          </w:p>
        </w:tc>
        <w:tc>
          <w:tcPr>
            <w:tcW w:w="4678" w:type="dxa"/>
          </w:tcPr>
          <w:p w:rsidR="00B81E2E" w:rsidRPr="00B81E2E" w:rsidRDefault="00B81E2E" w:rsidP="00627B1C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B81E2E">
              <w:rPr>
                <w:rStyle w:val="fontstyle01"/>
                <w:b w:val="0"/>
                <w:sz w:val="24"/>
                <w:szCs w:val="24"/>
              </w:rPr>
              <w:t>правила составления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B81E2E">
              <w:rPr>
                <w:rStyle w:val="fontstyle01"/>
                <w:b w:val="0"/>
                <w:sz w:val="24"/>
                <w:szCs w:val="24"/>
              </w:rPr>
              <w:t>юридических</w:t>
            </w:r>
            <w:r w:rsidR="00F12E5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B81E2E">
              <w:rPr>
                <w:rStyle w:val="fontstyle01"/>
                <w:b w:val="0"/>
                <w:sz w:val="24"/>
                <w:szCs w:val="24"/>
              </w:rPr>
              <w:t>документов</w:t>
            </w:r>
          </w:p>
          <w:p w:rsidR="00B81E2E" w:rsidRDefault="00B81E2E" w:rsidP="00627B1C">
            <w:pPr>
              <w:spacing w:after="0" w:line="240" w:lineRule="auto"/>
              <w:jc w:val="both"/>
              <w:rPr>
                <w:rStyle w:val="fontstyle01"/>
                <w:b w:val="0"/>
                <w:sz w:val="24"/>
                <w:szCs w:val="24"/>
              </w:rPr>
            </w:pPr>
          </w:p>
        </w:tc>
        <w:tc>
          <w:tcPr>
            <w:tcW w:w="2410" w:type="dxa"/>
          </w:tcPr>
          <w:p w:rsidR="00B81E2E" w:rsidRPr="00F12E53" w:rsidRDefault="00A05FAD" w:rsidP="00627B1C">
            <w:pPr>
              <w:spacing w:after="0" w:line="240" w:lineRule="auto"/>
              <w:jc w:val="both"/>
              <w:rPr>
                <w:rStyle w:val="fontstyle01"/>
                <w:rFonts w:ascii="Calibri" w:hAnsi="Calibri"/>
                <w:bCs w:val="0"/>
                <w:color w:val="auto"/>
                <w:sz w:val="24"/>
                <w:szCs w:val="24"/>
              </w:rPr>
            </w:pPr>
            <w:r w:rsidRPr="00A05FAD">
              <w:rPr>
                <w:rStyle w:val="fontstyle01"/>
                <w:b w:val="0"/>
                <w:sz w:val="24"/>
                <w:szCs w:val="24"/>
              </w:rPr>
              <w:t>в подготовке</w:t>
            </w:r>
            <w:r w:rsidR="00F12E5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юридических</w:t>
            </w:r>
            <w:r w:rsidRPr="00A05FAD">
              <w:rPr>
                <w:b/>
                <w:color w:val="000000"/>
                <w:sz w:val="24"/>
                <w:szCs w:val="24"/>
              </w:rPr>
              <w:br/>
            </w:r>
            <w:r w:rsidRPr="00A05FAD">
              <w:rPr>
                <w:rStyle w:val="fontstyle01"/>
                <w:b w:val="0"/>
                <w:sz w:val="24"/>
                <w:szCs w:val="24"/>
              </w:rPr>
              <w:t>документов, в том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числе с</w:t>
            </w:r>
            <w:r w:rsidR="00F12E5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использованием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информационных</w:t>
            </w:r>
            <w:r w:rsidRPr="00A05FAD">
              <w:rPr>
                <w:b/>
                <w:color w:val="000000"/>
                <w:sz w:val="24"/>
                <w:szCs w:val="24"/>
              </w:rPr>
              <w:br/>
            </w:r>
            <w:r w:rsidRPr="00A05FAD">
              <w:rPr>
                <w:rStyle w:val="fontstyle01"/>
                <w:b w:val="0"/>
                <w:sz w:val="24"/>
                <w:szCs w:val="24"/>
              </w:rPr>
              <w:t>технологий</w:t>
            </w:r>
          </w:p>
        </w:tc>
      </w:tr>
      <w:tr w:rsidR="00AC45B2" w:rsidTr="00F12E53">
        <w:trPr>
          <w:trHeight w:val="4531"/>
        </w:trPr>
        <w:tc>
          <w:tcPr>
            <w:tcW w:w="2943" w:type="dxa"/>
          </w:tcPr>
          <w:p w:rsidR="00E42343" w:rsidRDefault="00A05FAD" w:rsidP="00627B1C">
            <w:pPr>
              <w:spacing w:after="0" w:line="240" w:lineRule="auto"/>
              <w:jc w:val="both"/>
              <w:rPr>
                <w:rStyle w:val="fontstyle01"/>
              </w:rPr>
            </w:pPr>
            <w:proofErr w:type="gramStart"/>
            <w:r>
              <w:rPr>
                <w:rStyle w:val="fontstyle01"/>
              </w:rPr>
              <w:t>ОК</w:t>
            </w:r>
            <w:proofErr w:type="gramEnd"/>
            <w:r>
              <w:rPr>
                <w:rStyle w:val="fontstyle01"/>
              </w:rPr>
              <w:t xml:space="preserve"> 01 </w:t>
            </w:r>
          </w:p>
          <w:p w:rsidR="00A05FAD" w:rsidRDefault="00A05FAD" w:rsidP="00627B1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fontstyle21"/>
              </w:rPr>
              <w:t>Выбирать</w:t>
            </w:r>
            <w:r w:rsidR="00F12E53">
              <w:t xml:space="preserve"> </w:t>
            </w:r>
            <w:r>
              <w:rPr>
                <w:rStyle w:val="fontstyle21"/>
              </w:rPr>
              <w:t>способы решения</w:t>
            </w:r>
            <w:r w:rsidR="00E42343"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задач</w:t>
            </w:r>
            <w:r w:rsidR="00F12E53">
              <w:rPr>
                <w:color w:val="000000"/>
              </w:rPr>
              <w:t xml:space="preserve"> </w:t>
            </w:r>
            <w:proofErr w:type="gramStart"/>
            <w:r>
              <w:rPr>
                <w:rStyle w:val="fontstyle21"/>
              </w:rPr>
              <w:t>профессиональной</w:t>
            </w:r>
            <w:proofErr w:type="gramEnd"/>
            <w:r>
              <w:rPr>
                <w:color w:val="000000"/>
              </w:rPr>
              <w:br/>
            </w:r>
            <w:r>
              <w:rPr>
                <w:rStyle w:val="fontstyle21"/>
              </w:rPr>
              <w:t>деятельности</w:t>
            </w:r>
            <w:r w:rsidR="00F12E53"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применительно к</w:t>
            </w:r>
            <w:r w:rsidR="00F12E53">
              <w:t xml:space="preserve"> </w:t>
            </w:r>
            <w:r w:rsidR="00E42343">
              <w:rPr>
                <w:rStyle w:val="fontstyle21"/>
              </w:rPr>
              <w:t>р</w:t>
            </w:r>
            <w:r>
              <w:rPr>
                <w:rStyle w:val="fontstyle21"/>
              </w:rPr>
              <w:t>азличным</w:t>
            </w:r>
            <w:r w:rsidR="00E42343">
              <w:rPr>
                <w:rStyle w:val="fontstyle21"/>
              </w:rPr>
              <w:t xml:space="preserve"> контекстам</w:t>
            </w:r>
          </w:p>
          <w:p w:rsidR="00A05FAD" w:rsidRDefault="00A05FAD" w:rsidP="00627B1C">
            <w:pPr>
              <w:spacing w:after="0" w:line="240" w:lineRule="auto"/>
              <w:jc w:val="both"/>
              <w:rPr>
                <w:rStyle w:val="fontstyle01"/>
              </w:rPr>
            </w:pPr>
          </w:p>
        </w:tc>
        <w:tc>
          <w:tcPr>
            <w:tcW w:w="4536" w:type="dxa"/>
          </w:tcPr>
          <w:p w:rsidR="00A05FAD" w:rsidRPr="00A05FAD" w:rsidRDefault="00A05FAD" w:rsidP="00627B1C">
            <w:pPr>
              <w:spacing w:after="0" w:line="240" w:lineRule="auto"/>
              <w:jc w:val="both"/>
              <w:rPr>
                <w:rStyle w:val="fontstyle01"/>
                <w:rFonts w:ascii="Calibri" w:hAnsi="Calibri"/>
                <w:bCs w:val="0"/>
                <w:color w:val="auto"/>
                <w:sz w:val="24"/>
                <w:szCs w:val="24"/>
              </w:rPr>
            </w:pPr>
            <w:r w:rsidRPr="00A05FAD">
              <w:rPr>
                <w:rStyle w:val="fontstyle01"/>
                <w:b w:val="0"/>
                <w:sz w:val="24"/>
                <w:szCs w:val="24"/>
              </w:rPr>
              <w:t>распознавать и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анализировать задачу</w:t>
            </w:r>
            <w:r w:rsidR="00F12E5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и/или проблему в</w:t>
            </w:r>
            <w:r w:rsidR="00F12E5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профессиональном и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социальном</w:t>
            </w:r>
            <w:r w:rsidR="00F12E53">
              <w:rPr>
                <w:b/>
              </w:rPr>
              <w:t xml:space="preserve"> 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контексте и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выделять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её составные части;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определять этапы</w:t>
            </w:r>
            <w:r w:rsidR="00F12E53">
              <w:rPr>
                <w:b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решения задачи;</w:t>
            </w:r>
            <w:r w:rsidR="00E42343">
              <w:rPr>
                <w:rStyle w:val="fontstyle01"/>
                <w:rFonts w:ascii="Calibri" w:hAnsi="Calibri"/>
                <w:bCs w:val="0"/>
                <w:color w:val="auto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выявлять и</w:t>
            </w:r>
            <w:r w:rsidRPr="00A05FAD">
              <w:rPr>
                <w:b/>
                <w:color w:val="000000"/>
                <w:sz w:val="24"/>
                <w:szCs w:val="24"/>
              </w:rPr>
              <w:br/>
            </w:r>
            <w:r w:rsidRPr="00A05FAD">
              <w:rPr>
                <w:rStyle w:val="fontstyle01"/>
                <w:b w:val="0"/>
                <w:sz w:val="24"/>
                <w:szCs w:val="24"/>
              </w:rPr>
              <w:t>эффективно искать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информацию,</w:t>
            </w:r>
            <w:r w:rsidRPr="00A05FAD">
              <w:rPr>
                <w:b/>
                <w:color w:val="000000"/>
                <w:sz w:val="24"/>
                <w:szCs w:val="24"/>
              </w:rPr>
              <w:br/>
            </w:r>
            <w:r w:rsidRPr="00A05FAD">
              <w:rPr>
                <w:rStyle w:val="fontstyle01"/>
                <w:b w:val="0"/>
                <w:sz w:val="24"/>
                <w:szCs w:val="24"/>
              </w:rPr>
              <w:t>необходимую для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решения задачи и/или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 xml:space="preserve">проблемы; 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  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составлять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план действия и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определять</w:t>
            </w:r>
            <w:r w:rsidR="00F12E5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необходимые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ресурсы; владеть</w:t>
            </w:r>
            <w:r w:rsidR="00F12E5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актуальными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методами работы в</w:t>
            </w:r>
            <w:r w:rsidRPr="00A05FAD">
              <w:rPr>
                <w:b/>
                <w:color w:val="000000"/>
                <w:sz w:val="24"/>
                <w:szCs w:val="24"/>
              </w:rPr>
              <w:br/>
            </w:r>
            <w:r w:rsidRPr="00A05FAD">
              <w:rPr>
                <w:rStyle w:val="fontstyle01"/>
                <w:b w:val="0"/>
                <w:sz w:val="24"/>
                <w:szCs w:val="24"/>
              </w:rPr>
              <w:t>профессиональной и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смежных сферах,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оценивать результат</w:t>
            </w:r>
            <w:r w:rsidR="00F12E5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и последствия своих</w:t>
            </w:r>
            <w:r w:rsidRPr="00A05FAD">
              <w:rPr>
                <w:b/>
                <w:color w:val="000000"/>
                <w:sz w:val="24"/>
                <w:szCs w:val="24"/>
              </w:rPr>
              <w:br/>
            </w:r>
            <w:r w:rsidR="00E42343">
              <w:rPr>
                <w:rStyle w:val="fontstyle01"/>
                <w:b w:val="0"/>
                <w:sz w:val="24"/>
                <w:szCs w:val="24"/>
              </w:rPr>
              <w:t xml:space="preserve"> д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ействий</w:t>
            </w:r>
            <w:r w:rsidR="00E42343">
              <w:rPr>
                <w:b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(самостоятельно или</w:t>
            </w:r>
            <w:r w:rsidR="00F12E53"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с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помощью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наставника)</w:t>
            </w:r>
          </w:p>
        </w:tc>
        <w:tc>
          <w:tcPr>
            <w:tcW w:w="4678" w:type="dxa"/>
          </w:tcPr>
          <w:p w:rsidR="00A05FAD" w:rsidRPr="00F12E53" w:rsidRDefault="00E42343" w:rsidP="00627B1C">
            <w:pPr>
              <w:spacing w:after="0" w:line="240" w:lineRule="auto"/>
              <w:jc w:val="both"/>
              <w:rPr>
                <w:rStyle w:val="fontstyle01"/>
                <w:rFonts w:ascii="Calibri" w:hAnsi="Calibri"/>
                <w:bCs w:val="0"/>
                <w:color w:val="auto"/>
                <w:sz w:val="24"/>
                <w:szCs w:val="24"/>
              </w:rPr>
            </w:pPr>
            <w:proofErr w:type="gramStart"/>
            <w:r w:rsidRPr="00A05FAD">
              <w:rPr>
                <w:rStyle w:val="fontstyle01"/>
                <w:b w:val="0"/>
                <w:sz w:val="24"/>
                <w:szCs w:val="24"/>
              </w:rPr>
              <w:t>А</w:t>
            </w:r>
            <w:r w:rsidR="00A05FAD" w:rsidRPr="00A05FAD">
              <w:rPr>
                <w:rStyle w:val="fontstyle01"/>
                <w:b w:val="0"/>
                <w:sz w:val="24"/>
                <w:szCs w:val="24"/>
              </w:rPr>
              <w:t>ктуальный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05FAD" w:rsidRPr="00A05FAD">
              <w:rPr>
                <w:rStyle w:val="fontstyle01"/>
                <w:b w:val="0"/>
                <w:sz w:val="24"/>
                <w:szCs w:val="24"/>
              </w:rPr>
              <w:t>профессиональный и</w:t>
            </w:r>
            <w:r w:rsidR="00F12E53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05FAD" w:rsidRPr="00A05FAD">
              <w:rPr>
                <w:rStyle w:val="fontstyle01"/>
                <w:b w:val="0"/>
                <w:sz w:val="24"/>
                <w:szCs w:val="24"/>
              </w:rPr>
              <w:t>социальный контекст, в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F12E53">
              <w:rPr>
                <w:rStyle w:val="fontstyle01"/>
                <w:b w:val="0"/>
                <w:sz w:val="24"/>
                <w:szCs w:val="24"/>
              </w:rPr>
              <w:t xml:space="preserve">котором </w:t>
            </w:r>
            <w:r w:rsidR="00A05FAD" w:rsidRPr="00A05FAD">
              <w:rPr>
                <w:rStyle w:val="fontstyle01"/>
                <w:b w:val="0"/>
                <w:sz w:val="24"/>
                <w:szCs w:val="24"/>
              </w:rPr>
              <w:t>приходится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05FAD" w:rsidRPr="00A05FAD">
              <w:rPr>
                <w:rStyle w:val="fontstyle01"/>
                <w:b w:val="0"/>
                <w:sz w:val="24"/>
                <w:szCs w:val="24"/>
              </w:rPr>
              <w:t>работать и жить;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F12E53">
              <w:rPr>
                <w:rStyle w:val="fontstyle01"/>
                <w:b w:val="0"/>
                <w:sz w:val="24"/>
                <w:szCs w:val="24"/>
              </w:rPr>
              <w:t xml:space="preserve">основные </w:t>
            </w:r>
            <w:r w:rsidR="00A05FAD" w:rsidRPr="00A05FAD">
              <w:rPr>
                <w:rStyle w:val="fontstyle01"/>
                <w:b w:val="0"/>
                <w:sz w:val="24"/>
                <w:szCs w:val="24"/>
              </w:rPr>
              <w:t>источники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05FAD" w:rsidRPr="00A05FAD">
              <w:rPr>
                <w:rStyle w:val="fontstyle01"/>
                <w:b w:val="0"/>
                <w:sz w:val="24"/>
                <w:szCs w:val="24"/>
              </w:rPr>
              <w:t>информации и ресурсы</w:t>
            </w:r>
            <w:r w:rsidR="00A05FAD"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="00F12E53">
              <w:rPr>
                <w:rStyle w:val="fontstyle01"/>
                <w:b w:val="0"/>
                <w:sz w:val="24"/>
                <w:szCs w:val="24"/>
              </w:rPr>
              <w:t xml:space="preserve">для </w:t>
            </w:r>
            <w:r w:rsidR="00A05FAD" w:rsidRPr="00A05FAD">
              <w:rPr>
                <w:rStyle w:val="fontstyle01"/>
                <w:b w:val="0"/>
                <w:sz w:val="24"/>
                <w:szCs w:val="24"/>
              </w:rPr>
              <w:t>решения задач и</w:t>
            </w:r>
            <w:r w:rsidR="00F12E53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05FAD" w:rsidRPr="00A05FAD">
              <w:rPr>
                <w:rStyle w:val="fontstyle01"/>
                <w:b w:val="0"/>
                <w:sz w:val="24"/>
                <w:szCs w:val="24"/>
              </w:rPr>
              <w:t>проблем в</w:t>
            </w:r>
            <w:r w:rsidR="00F12E53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05FAD" w:rsidRPr="00A05FAD">
              <w:rPr>
                <w:rStyle w:val="fontstyle01"/>
                <w:b w:val="0"/>
                <w:sz w:val="24"/>
                <w:szCs w:val="24"/>
              </w:rPr>
              <w:t>профессиональном и/или</w:t>
            </w:r>
            <w:r w:rsidR="00A05FAD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F12E53">
              <w:rPr>
                <w:rStyle w:val="fontstyle01"/>
                <w:b w:val="0"/>
                <w:sz w:val="24"/>
                <w:szCs w:val="24"/>
              </w:rPr>
              <w:t xml:space="preserve">социальном </w:t>
            </w:r>
            <w:r w:rsidR="00A05FAD" w:rsidRPr="00A05FAD">
              <w:rPr>
                <w:rStyle w:val="fontstyle01"/>
                <w:b w:val="0"/>
                <w:sz w:val="24"/>
                <w:szCs w:val="24"/>
              </w:rPr>
              <w:t>контексте;</w:t>
            </w:r>
            <w:r w:rsidR="00A05FAD"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алгоритмы </w:t>
            </w:r>
            <w:r w:rsidR="00A05FAD" w:rsidRPr="00A05FAD">
              <w:rPr>
                <w:rStyle w:val="fontstyle01"/>
                <w:b w:val="0"/>
                <w:sz w:val="24"/>
                <w:szCs w:val="24"/>
              </w:rPr>
              <w:t>выполнения</w:t>
            </w:r>
            <w:r w:rsidR="00A05FAD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05FAD" w:rsidRPr="00A05FAD">
              <w:rPr>
                <w:rStyle w:val="fontstyle01"/>
                <w:b w:val="0"/>
                <w:sz w:val="24"/>
                <w:szCs w:val="24"/>
              </w:rPr>
              <w:t>работ в</w:t>
            </w:r>
            <w:r w:rsidR="00A05FAD" w:rsidRPr="00A05FAD">
              <w:rPr>
                <w:b/>
                <w:color w:val="000000"/>
                <w:sz w:val="24"/>
                <w:szCs w:val="24"/>
              </w:rPr>
              <w:br/>
            </w:r>
            <w:r>
              <w:rPr>
                <w:rStyle w:val="fontstyle01"/>
                <w:b w:val="0"/>
                <w:sz w:val="24"/>
                <w:szCs w:val="24"/>
              </w:rPr>
              <w:t>п</w:t>
            </w:r>
            <w:r w:rsidR="00A05FAD" w:rsidRPr="00A05FAD">
              <w:rPr>
                <w:rStyle w:val="fontstyle01"/>
                <w:b w:val="0"/>
                <w:sz w:val="24"/>
                <w:szCs w:val="24"/>
              </w:rPr>
              <w:t>рофессиональной и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05FAD" w:rsidRPr="00A05FAD">
              <w:rPr>
                <w:rStyle w:val="fontstyle01"/>
                <w:b w:val="0"/>
                <w:sz w:val="24"/>
                <w:szCs w:val="24"/>
              </w:rPr>
              <w:t>смежных областях;</w:t>
            </w:r>
            <w:r w:rsidR="00F12E53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05FAD" w:rsidRPr="00A05FAD">
              <w:rPr>
                <w:rStyle w:val="fontstyle01"/>
                <w:b w:val="0"/>
                <w:sz w:val="24"/>
                <w:szCs w:val="24"/>
              </w:rPr>
              <w:t>методы работы в</w:t>
            </w:r>
            <w:r w:rsidR="00F12E53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05FAD" w:rsidRPr="00A05FAD">
              <w:rPr>
                <w:rStyle w:val="fontstyle01"/>
                <w:b w:val="0"/>
                <w:sz w:val="24"/>
                <w:szCs w:val="24"/>
              </w:rPr>
              <w:t>профессиональной и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05FAD" w:rsidRPr="00A05FAD">
              <w:rPr>
                <w:rStyle w:val="fontstyle01"/>
                <w:b w:val="0"/>
                <w:sz w:val="24"/>
                <w:szCs w:val="24"/>
              </w:rPr>
              <w:t>смежных сферах;</w:t>
            </w:r>
            <w:r w:rsidR="00F12E53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05FAD" w:rsidRPr="00A05FAD">
              <w:rPr>
                <w:rStyle w:val="fontstyle01"/>
                <w:b w:val="0"/>
                <w:sz w:val="24"/>
                <w:szCs w:val="24"/>
              </w:rPr>
              <w:t>структуру плана для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05FAD" w:rsidRPr="00A05FAD">
              <w:rPr>
                <w:rStyle w:val="fontstyle01"/>
                <w:b w:val="0"/>
                <w:sz w:val="24"/>
                <w:szCs w:val="24"/>
              </w:rPr>
              <w:t>решения задач; порядок</w:t>
            </w:r>
            <w:r w:rsidR="00A05FAD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F12E53">
              <w:rPr>
                <w:rStyle w:val="fontstyle01"/>
                <w:b w:val="0"/>
                <w:sz w:val="24"/>
                <w:szCs w:val="24"/>
              </w:rPr>
              <w:t xml:space="preserve">оценки </w:t>
            </w:r>
            <w:r w:rsidR="00A05FAD" w:rsidRPr="00A05FAD">
              <w:rPr>
                <w:rStyle w:val="fontstyle01"/>
                <w:b w:val="0"/>
                <w:sz w:val="24"/>
                <w:szCs w:val="24"/>
              </w:rPr>
              <w:t>результатов</w:t>
            </w:r>
            <w:r w:rsidR="00A05FAD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05FAD" w:rsidRPr="00A05FAD">
              <w:rPr>
                <w:rStyle w:val="fontstyle01"/>
                <w:b w:val="0"/>
                <w:sz w:val="24"/>
                <w:szCs w:val="24"/>
              </w:rPr>
              <w:t>решения задач</w:t>
            </w:r>
            <w:r w:rsidR="00F12E53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05FAD" w:rsidRPr="00A05FAD">
              <w:rPr>
                <w:rStyle w:val="fontstyle01"/>
                <w:b w:val="0"/>
                <w:sz w:val="24"/>
                <w:szCs w:val="24"/>
              </w:rPr>
              <w:t>профессиональной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05FAD" w:rsidRPr="00A05FAD">
              <w:rPr>
                <w:rStyle w:val="fontstyle01"/>
                <w:b w:val="0"/>
                <w:sz w:val="24"/>
                <w:szCs w:val="24"/>
              </w:rPr>
              <w:t>деятельности</w:t>
            </w:r>
            <w:proofErr w:type="gramEnd"/>
          </w:p>
        </w:tc>
        <w:tc>
          <w:tcPr>
            <w:tcW w:w="2410" w:type="dxa"/>
          </w:tcPr>
          <w:p w:rsidR="00A05FAD" w:rsidRPr="00A05FAD" w:rsidRDefault="00A05FAD" w:rsidP="00627B1C">
            <w:pPr>
              <w:spacing w:after="0" w:line="240" w:lineRule="auto"/>
              <w:jc w:val="both"/>
              <w:rPr>
                <w:rStyle w:val="fontstyle01"/>
                <w:b w:val="0"/>
                <w:sz w:val="24"/>
                <w:szCs w:val="24"/>
              </w:rPr>
            </w:pPr>
          </w:p>
        </w:tc>
      </w:tr>
      <w:tr w:rsidR="00C12994" w:rsidTr="00F12E53">
        <w:trPr>
          <w:trHeight w:val="562"/>
        </w:trPr>
        <w:tc>
          <w:tcPr>
            <w:tcW w:w="2943" w:type="dxa"/>
          </w:tcPr>
          <w:p w:rsidR="00A05FAD" w:rsidRDefault="00A05FAD" w:rsidP="00627B1C">
            <w:pPr>
              <w:spacing w:after="0" w:line="240" w:lineRule="auto"/>
              <w:jc w:val="both"/>
              <w:rPr>
                <w:rStyle w:val="fontstyle01"/>
              </w:rPr>
            </w:pPr>
            <w:proofErr w:type="gramStart"/>
            <w:r>
              <w:rPr>
                <w:rStyle w:val="fontstyle01"/>
              </w:rPr>
              <w:t>ОК</w:t>
            </w:r>
            <w:proofErr w:type="gramEnd"/>
            <w:r>
              <w:rPr>
                <w:rStyle w:val="fontstyle01"/>
              </w:rPr>
              <w:t xml:space="preserve"> 02</w:t>
            </w:r>
          </w:p>
          <w:p w:rsidR="00A05FAD" w:rsidRDefault="00A05FAD" w:rsidP="00627B1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fontstyle21"/>
              </w:rPr>
              <w:t>Использовать</w:t>
            </w:r>
            <w:r w:rsidR="00F12E53"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современные средства</w:t>
            </w:r>
            <w:r w:rsidR="00F12E53"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поиска, анализа и</w:t>
            </w:r>
            <w:r w:rsidR="00F12E53"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интерпретации</w:t>
            </w:r>
            <w:r w:rsidR="00F12E53">
              <w:rPr>
                <w:color w:val="000000"/>
              </w:rPr>
              <w:t xml:space="preserve"> </w:t>
            </w:r>
            <w:r w:rsidR="00F12E53">
              <w:rPr>
                <w:rStyle w:val="fontstyle21"/>
              </w:rPr>
              <w:t xml:space="preserve">информации </w:t>
            </w:r>
            <w:r>
              <w:rPr>
                <w:rStyle w:val="fontstyle21"/>
              </w:rPr>
              <w:t>и</w:t>
            </w:r>
            <w:r w:rsidR="00F12E53"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lastRenderedPageBreak/>
              <w:t>информационные</w:t>
            </w:r>
            <w:r w:rsidR="00F12E53"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технологии для</w:t>
            </w:r>
            <w:r w:rsidR="00F12E53"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выполнения задач</w:t>
            </w:r>
            <w:r w:rsidR="00F12E53"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профессиональной</w:t>
            </w:r>
            <w:r>
              <w:rPr>
                <w:color w:val="000000"/>
              </w:rPr>
              <w:br/>
            </w:r>
            <w:r>
              <w:rPr>
                <w:rStyle w:val="fontstyle21"/>
              </w:rPr>
              <w:t>деятельности</w:t>
            </w:r>
          </w:p>
          <w:p w:rsidR="00A05FAD" w:rsidRDefault="00A05FAD" w:rsidP="00627B1C">
            <w:pPr>
              <w:spacing w:after="0" w:line="240" w:lineRule="auto"/>
              <w:jc w:val="both"/>
              <w:rPr>
                <w:rStyle w:val="fontstyle01"/>
              </w:rPr>
            </w:pPr>
          </w:p>
        </w:tc>
        <w:tc>
          <w:tcPr>
            <w:tcW w:w="4536" w:type="dxa"/>
          </w:tcPr>
          <w:p w:rsidR="00A05FAD" w:rsidRPr="00C12994" w:rsidRDefault="00A05FAD" w:rsidP="00627B1C">
            <w:pPr>
              <w:spacing w:after="0" w:line="240" w:lineRule="auto"/>
              <w:jc w:val="both"/>
              <w:rPr>
                <w:rStyle w:val="fontstyle01"/>
                <w:b w:val="0"/>
                <w:sz w:val="24"/>
                <w:szCs w:val="24"/>
              </w:rPr>
            </w:pPr>
            <w:proofErr w:type="gramStart"/>
            <w:r w:rsidRPr="00A05FAD">
              <w:rPr>
                <w:rStyle w:val="fontstyle01"/>
                <w:b w:val="0"/>
                <w:sz w:val="24"/>
                <w:szCs w:val="24"/>
              </w:rPr>
              <w:lastRenderedPageBreak/>
              <w:t>определять задачи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для поиска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информации и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необходимые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источники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информации;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планировать процесс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поиска и</w:t>
            </w:r>
            <w:r w:rsidR="00F12E5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структурировать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получаемую</w:t>
            </w:r>
            <w:r w:rsidRPr="00A05FAD">
              <w:rPr>
                <w:b/>
                <w:color w:val="000000"/>
                <w:sz w:val="24"/>
                <w:szCs w:val="24"/>
              </w:rPr>
              <w:br/>
            </w:r>
            <w:r w:rsidRPr="00A05FAD">
              <w:rPr>
                <w:rStyle w:val="fontstyle01"/>
                <w:b w:val="0"/>
                <w:sz w:val="24"/>
                <w:szCs w:val="24"/>
              </w:rPr>
              <w:t>информацию;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выделять наиболее</w:t>
            </w:r>
            <w:r w:rsidR="00F12E5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значимое в перечне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информации;</w:t>
            </w:r>
            <w:r w:rsidR="00F12E5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lastRenderedPageBreak/>
              <w:t>оценивать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практическую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значимость</w:t>
            </w:r>
            <w:r w:rsidR="00F12E5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результатов поиска;</w:t>
            </w:r>
            <w:r w:rsidR="00F12E5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оформлять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результаты поиска,</w:t>
            </w:r>
            <w:r w:rsidR="00F12E5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применять средства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информационных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технологий для</w:t>
            </w:r>
            <w:r w:rsidR="00F12E5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решения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профессиональных</w:t>
            </w:r>
            <w:r w:rsidR="00F12E5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задач; использовать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современное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программное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обеспечение;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использовать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F12E53">
              <w:rPr>
                <w:rStyle w:val="fontstyle01"/>
                <w:b w:val="0"/>
                <w:sz w:val="24"/>
                <w:szCs w:val="24"/>
              </w:rPr>
              <w:t xml:space="preserve">различные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цифровые</w:t>
            </w:r>
            <w:r w:rsidR="00F12E5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средства для решения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профессиональных</w:t>
            </w:r>
            <w:r w:rsidR="00C12994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задач</w:t>
            </w:r>
            <w:proofErr w:type="gramEnd"/>
          </w:p>
        </w:tc>
        <w:tc>
          <w:tcPr>
            <w:tcW w:w="4678" w:type="dxa"/>
          </w:tcPr>
          <w:p w:rsidR="00BC5D32" w:rsidRPr="00BC5D32" w:rsidRDefault="00E42343" w:rsidP="00627B1C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BC5D32">
              <w:rPr>
                <w:rStyle w:val="fontstyle01"/>
                <w:b w:val="0"/>
                <w:sz w:val="24"/>
                <w:szCs w:val="24"/>
              </w:rPr>
              <w:lastRenderedPageBreak/>
              <w:t>Н</w:t>
            </w:r>
            <w:r w:rsidR="00BC5D32" w:rsidRPr="00BC5D32">
              <w:rPr>
                <w:rStyle w:val="fontstyle01"/>
                <w:b w:val="0"/>
                <w:sz w:val="24"/>
                <w:szCs w:val="24"/>
              </w:rPr>
              <w:t>оменклатура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BC5D32" w:rsidRPr="00BC5D32">
              <w:rPr>
                <w:rStyle w:val="fontstyle01"/>
                <w:b w:val="0"/>
                <w:sz w:val="24"/>
                <w:szCs w:val="24"/>
              </w:rPr>
              <w:t>информационных</w:t>
            </w:r>
            <w:r w:rsidR="00F12E53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BC5D32" w:rsidRPr="00BC5D32">
              <w:rPr>
                <w:rStyle w:val="fontstyle01"/>
                <w:b w:val="0"/>
                <w:sz w:val="24"/>
                <w:szCs w:val="24"/>
              </w:rPr>
              <w:t>источников,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BC5D32" w:rsidRPr="00BC5D32">
              <w:rPr>
                <w:rStyle w:val="fontstyle01"/>
                <w:b w:val="0"/>
                <w:sz w:val="24"/>
                <w:szCs w:val="24"/>
              </w:rPr>
              <w:t>применяемых в</w:t>
            </w:r>
            <w:r w:rsidR="00F12E53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BC5D32" w:rsidRPr="00BC5D32">
              <w:rPr>
                <w:rStyle w:val="fontstyle01"/>
                <w:b w:val="0"/>
                <w:sz w:val="24"/>
                <w:szCs w:val="24"/>
              </w:rPr>
              <w:t>профессиональной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BC5D32" w:rsidRPr="00BC5D32">
              <w:rPr>
                <w:rStyle w:val="fontstyle01"/>
                <w:b w:val="0"/>
                <w:sz w:val="24"/>
                <w:szCs w:val="24"/>
              </w:rPr>
              <w:t>деятельности; приемы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BC5D32" w:rsidRPr="00BC5D32">
              <w:rPr>
                <w:rStyle w:val="fontstyle01"/>
                <w:b w:val="0"/>
                <w:sz w:val="24"/>
                <w:szCs w:val="24"/>
              </w:rPr>
              <w:t>структурирования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BC5D32" w:rsidRPr="00BC5D32">
              <w:rPr>
                <w:rStyle w:val="fontstyle01"/>
                <w:b w:val="0"/>
                <w:sz w:val="24"/>
                <w:szCs w:val="24"/>
              </w:rPr>
              <w:t>информации; формат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BC5D32" w:rsidRPr="00BC5D32">
              <w:rPr>
                <w:rStyle w:val="fontstyle01"/>
                <w:b w:val="0"/>
                <w:sz w:val="24"/>
                <w:szCs w:val="24"/>
              </w:rPr>
              <w:t>оформления результатов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F12E53">
              <w:rPr>
                <w:rStyle w:val="fontstyle01"/>
                <w:b w:val="0"/>
                <w:sz w:val="24"/>
                <w:szCs w:val="24"/>
              </w:rPr>
              <w:t xml:space="preserve">поиска </w:t>
            </w:r>
            <w:r w:rsidR="00BC5D32" w:rsidRPr="00BC5D32">
              <w:rPr>
                <w:rStyle w:val="fontstyle01"/>
                <w:b w:val="0"/>
                <w:sz w:val="24"/>
                <w:szCs w:val="24"/>
              </w:rPr>
              <w:t>информации,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BC5D32" w:rsidRPr="00BC5D32">
              <w:rPr>
                <w:rStyle w:val="fontstyle01"/>
                <w:b w:val="0"/>
                <w:sz w:val="24"/>
                <w:szCs w:val="24"/>
              </w:rPr>
              <w:t>современные средства и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BC5D32" w:rsidRPr="00BC5D32">
              <w:rPr>
                <w:rStyle w:val="fontstyle01"/>
                <w:b w:val="0"/>
                <w:sz w:val="24"/>
                <w:szCs w:val="24"/>
              </w:rPr>
              <w:lastRenderedPageBreak/>
              <w:t>устройства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BC5D32" w:rsidRPr="00BC5D32">
              <w:rPr>
                <w:rStyle w:val="fontstyle01"/>
                <w:b w:val="0"/>
                <w:sz w:val="24"/>
                <w:szCs w:val="24"/>
              </w:rPr>
              <w:t>информатизации;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F12E53">
              <w:rPr>
                <w:rStyle w:val="fontstyle01"/>
                <w:b w:val="0"/>
                <w:sz w:val="24"/>
                <w:szCs w:val="24"/>
              </w:rPr>
              <w:t xml:space="preserve">порядок их </w:t>
            </w:r>
            <w:r w:rsidR="00BC5D32" w:rsidRPr="00BC5D32">
              <w:rPr>
                <w:rStyle w:val="fontstyle01"/>
                <w:b w:val="0"/>
                <w:sz w:val="24"/>
                <w:szCs w:val="24"/>
              </w:rPr>
              <w:t>применения и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BC5D32" w:rsidRPr="00BC5D32">
              <w:rPr>
                <w:rStyle w:val="fontstyle01"/>
                <w:b w:val="0"/>
                <w:sz w:val="24"/>
                <w:szCs w:val="24"/>
              </w:rPr>
              <w:t>программное</w:t>
            </w:r>
            <w:r w:rsidR="00F12E53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BC5D32" w:rsidRPr="00BC5D32">
              <w:rPr>
                <w:rStyle w:val="fontstyle01"/>
                <w:b w:val="0"/>
                <w:sz w:val="24"/>
                <w:szCs w:val="24"/>
              </w:rPr>
              <w:t>обеспечение в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BC5D32" w:rsidRPr="00BC5D32">
              <w:rPr>
                <w:rStyle w:val="fontstyle01"/>
                <w:b w:val="0"/>
                <w:sz w:val="24"/>
                <w:szCs w:val="24"/>
              </w:rPr>
              <w:t>профессиональной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BC5D32" w:rsidRPr="00BC5D32">
              <w:rPr>
                <w:rStyle w:val="fontstyle01"/>
                <w:b w:val="0"/>
                <w:sz w:val="24"/>
                <w:szCs w:val="24"/>
              </w:rPr>
              <w:t>деятельности, в т.ч. с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BC5D32" w:rsidRPr="00BC5D32">
              <w:rPr>
                <w:rStyle w:val="fontstyle01"/>
                <w:b w:val="0"/>
                <w:sz w:val="24"/>
                <w:szCs w:val="24"/>
              </w:rPr>
              <w:t>использованием</w:t>
            </w:r>
            <w:r w:rsidR="00F12E53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BC5D32" w:rsidRPr="00BC5D32">
              <w:rPr>
                <w:rStyle w:val="fontstyle01"/>
                <w:b w:val="0"/>
                <w:sz w:val="24"/>
                <w:szCs w:val="24"/>
              </w:rPr>
              <w:t>цифровых средств</w:t>
            </w:r>
          </w:p>
          <w:p w:rsidR="00A05FAD" w:rsidRPr="00A05FAD" w:rsidRDefault="00A05FAD" w:rsidP="00627B1C">
            <w:pPr>
              <w:spacing w:after="0" w:line="240" w:lineRule="auto"/>
              <w:jc w:val="both"/>
              <w:rPr>
                <w:rStyle w:val="fontstyle01"/>
                <w:b w:val="0"/>
                <w:sz w:val="24"/>
                <w:szCs w:val="24"/>
              </w:rPr>
            </w:pPr>
          </w:p>
        </w:tc>
        <w:tc>
          <w:tcPr>
            <w:tcW w:w="2410" w:type="dxa"/>
          </w:tcPr>
          <w:p w:rsidR="00A05FAD" w:rsidRPr="00A05FAD" w:rsidRDefault="00A05FAD" w:rsidP="00627B1C">
            <w:pPr>
              <w:spacing w:after="0" w:line="240" w:lineRule="auto"/>
              <w:jc w:val="both"/>
              <w:rPr>
                <w:rStyle w:val="fontstyle01"/>
                <w:b w:val="0"/>
                <w:sz w:val="24"/>
                <w:szCs w:val="24"/>
              </w:rPr>
            </w:pPr>
          </w:p>
        </w:tc>
      </w:tr>
      <w:tr w:rsidR="00AC45B2" w:rsidRPr="00AC45B2" w:rsidTr="00627B1C">
        <w:trPr>
          <w:trHeight w:val="3730"/>
        </w:trPr>
        <w:tc>
          <w:tcPr>
            <w:tcW w:w="2943" w:type="dxa"/>
          </w:tcPr>
          <w:p w:rsidR="00AC45B2" w:rsidRDefault="00AC45B2" w:rsidP="00627B1C">
            <w:pPr>
              <w:spacing w:after="0" w:line="240" w:lineRule="auto"/>
              <w:jc w:val="both"/>
              <w:rPr>
                <w:rStyle w:val="fontstyle01"/>
              </w:rPr>
            </w:pPr>
            <w:proofErr w:type="gramStart"/>
            <w:r>
              <w:rPr>
                <w:rStyle w:val="fontstyle01"/>
              </w:rPr>
              <w:lastRenderedPageBreak/>
              <w:t>ОК</w:t>
            </w:r>
            <w:proofErr w:type="gramEnd"/>
            <w:r>
              <w:rPr>
                <w:rStyle w:val="fontstyle01"/>
              </w:rPr>
              <w:t xml:space="preserve"> 03 </w:t>
            </w:r>
          </w:p>
          <w:p w:rsidR="00AC45B2" w:rsidRPr="0021556F" w:rsidRDefault="00AC45B2" w:rsidP="00627B1C">
            <w:pPr>
              <w:spacing w:after="0" w:line="240" w:lineRule="auto"/>
              <w:jc w:val="both"/>
              <w:rPr>
                <w:rStyle w:val="fontstyle01"/>
                <w:rFonts w:ascii="Calibri" w:hAnsi="Calibri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Style w:val="fontstyle21"/>
              </w:rPr>
              <w:t>Планировать и</w:t>
            </w:r>
            <w:r w:rsidR="00F12E53"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реализовывать</w:t>
            </w:r>
            <w:r w:rsidR="005256B2"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собственное</w:t>
            </w:r>
            <w:r w:rsidR="005256B2"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профессиональное</w:t>
            </w:r>
            <w:r>
              <w:rPr>
                <w:color w:val="000000"/>
              </w:rPr>
              <w:br/>
            </w:r>
            <w:r>
              <w:rPr>
                <w:rStyle w:val="fontstyle21"/>
              </w:rPr>
              <w:t>и личностное</w:t>
            </w:r>
            <w:r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развитие,</w:t>
            </w:r>
            <w:r>
              <w:rPr>
                <w:color w:val="000000"/>
              </w:rPr>
              <w:br/>
            </w:r>
            <w:r>
              <w:rPr>
                <w:rStyle w:val="fontstyle21"/>
              </w:rPr>
              <w:t>предпринимательскую</w:t>
            </w:r>
            <w:r>
              <w:rPr>
                <w:color w:val="000000"/>
              </w:rPr>
              <w:br/>
            </w:r>
            <w:r>
              <w:rPr>
                <w:rStyle w:val="fontstyle21"/>
              </w:rPr>
              <w:t>деятельность в</w:t>
            </w:r>
            <w:r>
              <w:rPr>
                <w:color w:val="000000"/>
              </w:rPr>
              <w:br/>
            </w:r>
            <w:r>
              <w:rPr>
                <w:rStyle w:val="fontstyle21"/>
              </w:rPr>
              <w:t>профессиональной</w:t>
            </w:r>
            <w:r>
              <w:rPr>
                <w:color w:val="000000"/>
              </w:rPr>
              <w:br/>
            </w:r>
            <w:r>
              <w:rPr>
                <w:rStyle w:val="fontstyle21"/>
              </w:rPr>
              <w:t>сфере, использовать</w:t>
            </w:r>
            <w:r w:rsidR="00F12E53">
              <w:t xml:space="preserve"> </w:t>
            </w:r>
            <w:r>
              <w:rPr>
                <w:rStyle w:val="fontstyle21"/>
              </w:rPr>
              <w:t>знания по финансовой</w:t>
            </w:r>
            <w:r>
              <w:rPr>
                <w:color w:val="000000"/>
              </w:rPr>
              <w:br/>
            </w:r>
            <w:r>
              <w:rPr>
                <w:rStyle w:val="fontstyle21"/>
              </w:rPr>
              <w:t>грамотности в</w:t>
            </w:r>
            <w:r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различных жизненных</w:t>
            </w:r>
            <w:r w:rsidR="00F12E53">
              <w:t xml:space="preserve"> </w:t>
            </w:r>
            <w:r>
              <w:rPr>
                <w:rStyle w:val="fontstyle21"/>
              </w:rPr>
              <w:t>ситуация</w:t>
            </w:r>
            <w:r w:rsidR="00F12E53">
              <w:rPr>
                <w:rStyle w:val="fontstyle21"/>
              </w:rPr>
              <w:t>х</w:t>
            </w:r>
          </w:p>
        </w:tc>
        <w:tc>
          <w:tcPr>
            <w:tcW w:w="4536" w:type="dxa"/>
          </w:tcPr>
          <w:p w:rsidR="00AC45B2" w:rsidRPr="008E51DA" w:rsidRDefault="005256B2" w:rsidP="00627B1C">
            <w:pPr>
              <w:spacing w:after="0" w:line="240" w:lineRule="auto"/>
              <w:jc w:val="both"/>
              <w:rPr>
                <w:rStyle w:val="fontstyle01"/>
                <w:rFonts w:ascii="Calibri" w:hAnsi="Calibri"/>
                <w:b w:val="0"/>
                <w:bCs w:val="0"/>
                <w:color w:val="auto"/>
                <w:sz w:val="24"/>
                <w:szCs w:val="24"/>
              </w:rPr>
            </w:pPr>
            <w:proofErr w:type="gramStart"/>
            <w:r w:rsidRPr="00AC45B2">
              <w:rPr>
                <w:rStyle w:val="fontstyle01"/>
                <w:b w:val="0"/>
                <w:sz w:val="24"/>
                <w:szCs w:val="24"/>
              </w:rPr>
              <w:t>О</w:t>
            </w:r>
            <w:r w:rsidR="00AC45B2" w:rsidRPr="00AC45B2">
              <w:rPr>
                <w:rStyle w:val="fontstyle01"/>
                <w:b w:val="0"/>
                <w:sz w:val="24"/>
                <w:szCs w:val="24"/>
              </w:rPr>
              <w:t>пределять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C45B2" w:rsidRPr="00AC45B2">
              <w:rPr>
                <w:rStyle w:val="fontstyle01"/>
                <w:b w:val="0"/>
                <w:sz w:val="24"/>
                <w:szCs w:val="24"/>
              </w:rPr>
              <w:t>актуальность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F12E53">
              <w:rPr>
                <w:rStyle w:val="fontstyle01"/>
                <w:b w:val="0"/>
                <w:sz w:val="24"/>
                <w:szCs w:val="24"/>
              </w:rPr>
              <w:t xml:space="preserve">нормативно </w:t>
            </w:r>
            <w:r w:rsidR="00AC45B2" w:rsidRPr="00AC45B2">
              <w:rPr>
                <w:rStyle w:val="fontstyle01"/>
                <w:b w:val="0"/>
                <w:sz w:val="24"/>
                <w:szCs w:val="24"/>
              </w:rPr>
              <w:t>правовой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C45B2" w:rsidRPr="00AC45B2">
              <w:rPr>
                <w:rStyle w:val="fontstyle01"/>
                <w:b w:val="0"/>
                <w:sz w:val="24"/>
                <w:szCs w:val="24"/>
              </w:rPr>
              <w:t>документации в</w:t>
            </w:r>
            <w:r w:rsidR="00F12E53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C45B2" w:rsidRPr="00AC45B2">
              <w:rPr>
                <w:rStyle w:val="fontstyle01"/>
                <w:b w:val="0"/>
                <w:sz w:val="24"/>
                <w:szCs w:val="24"/>
              </w:rPr>
              <w:t>профессиональной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C45B2" w:rsidRPr="00AC45B2">
              <w:rPr>
                <w:rStyle w:val="fontstyle01"/>
                <w:b w:val="0"/>
                <w:sz w:val="24"/>
                <w:szCs w:val="24"/>
              </w:rPr>
              <w:t>деятельности;</w:t>
            </w:r>
            <w:r w:rsidR="00F12E53">
              <w:rPr>
                <w:color w:val="000000"/>
              </w:rPr>
              <w:t xml:space="preserve"> </w:t>
            </w:r>
            <w:r w:rsidR="00AC45B2" w:rsidRPr="00AC45B2">
              <w:rPr>
                <w:rStyle w:val="fontstyle01"/>
                <w:b w:val="0"/>
                <w:sz w:val="24"/>
                <w:szCs w:val="24"/>
              </w:rPr>
              <w:t>применять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C45B2" w:rsidRPr="00AC45B2">
              <w:rPr>
                <w:rStyle w:val="fontstyle01"/>
                <w:b w:val="0"/>
                <w:sz w:val="24"/>
                <w:szCs w:val="24"/>
              </w:rPr>
              <w:t>современную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C45B2" w:rsidRPr="00AC45B2">
              <w:rPr>
                <w:rStyle w:val="fontstyle01"/>
                <w:b w:val="0"/>
                <w:sz w:val="24"/>
                <w:szCs w:val="24"/>
              </w:rPr>
              <w:t>научную</w:t>
            </w:r>
            <w:r w:rsidR="00F12E53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C45B2" w:rsidRPr="00AC45B2">
              <w:rPr>
                <w:rStyle w:val="fontstyle01"/>
                <w:b w:val="0"/>
                <w:sz w:val="24"/>
                <w:szCs w:val="24"/>
              </w:rPr>
              <w:t>профессиональную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C45B2" w:rsidRPr="00AC45B2">
              <w:rPr>
                <w:rStyle w:val="fontstyle01"/>
                <w:b w:val="0"/>
                <w:sz w:val="24"/>
                <w:szCs w:val="24"/>
              </w:rPr>
              <w:t>терминологию;</w:t>
            </w:r>
            <w:r w:rsidR="00F12E53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C45B2" w:rsidRPr="00AC45B2">
              <w:rPr>
                <w:rStyle w:val="fontstyle01"/>
                <w:b w:val="0"/>
                <w:sz w:val="24"/>
                <w:szCs w:val="24"/>
              </w:rPr>
              <w:t>определять и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C45B2" w:rsidRPr="00AC45B2">
              <w:rPr>
                <w:rStyle w:val="fontstyle01"/>
                <w:b w:val="0"/>
                <w:sz w:val="24"/>
                <w:szCs w:val="24"/>
              </w:rPr>
              <w:t>выстраивать</w:t>
            </w:r>
            <w:r w:rsidR="00AC45B2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C45B2" w:rsidRPr="00AC45B2">
              <w:rPr>
                <w:rStyle w:val="fontstyle01"/>
                <w:b w:val="0"/>
                <w:sz w:val="24"/>
                <w:szCs w:val="24"/>
              </w:rPr>
              <w:t>траектории</w:t>
            </w:r>
            <w:r w:rsidR="00F12E53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C45B2" w:rsidRPr="00AC45B2">
              <w:rPr>
                <w:rStyle w:val="fontstyle01"/>
                <w:b w:val="0"/>
                <w:sz w:val="24"/>
                <w:szCs w:val="24"/>
              </w:rPr>
              <w:t>профессионального</w:t>
            </w:r>
            <w:r w:rsidR="00F12E53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C45B2" w:rsidRPr="00AC45B2">
              <w:rPr>
                <w:rStyle w:val="fontstyle01"/>
                <w:b w:val="0"/>
                <w:sz w:val="24"/>
                <w:szCs w:val="24"/>
              </w:rPr>
              <w:t>развития и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C45B2" w:rsidRPr="00AC45B2">
              <w:rPr>
                <w:rStyle w:val="fontstyle01"/>
                <w:b w:val="0"/>
                <w:sz w:val="24"/>
                <w:szCs w:val="24"/>
              </w:rPr>
              <w:t>самообразования;</w:t>
            </w:r>
            <w:r w:rsidR="00F12E53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C45B2" w:rsidRPr="00AC45B2">
              <w:rPr>
                <w:rStyle w:val="fontstyle01"/>
                <w:b w:val="0"/>
                <w:sz w:val="24"/>
                <w:szCs w:val="24"/>
              </w:rPr>
              <w:t>презентовать идеи в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C45B2" w:rsidRPr="00AC45B2">
              <w:rPr>
                <w:rStyle w:val="fontstyle01"/>
                <w:b w:val="0"/>
                <w:sz w:val="24"/>
                <w:szCs w:val="24"/>
              </w:rPr>
              <w:t>профессиональной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C45B2" w:rsidRPr="00AC45B2">
              <w:rPr>
                <w:rStyle w:val="fontstyle01"/>
                <w:b w:val="0"/>
                <w:sz w:val="24"/>
                <w:szCs w:val="24"/>
              </w:rPr>
              <w:t>деятельности;</w:t>
            </w:r>
            <w:r w:rsidR="00F12E53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C45B2" w:rsidRPr="00AC45B2">
              <w:rPr>
                <w:rStyle w:val="fontstyle01"/>
                <w:b w:val="0"/>
                <w:sz w:val="24"/>
                <w:szCs w:val="24"/>
              </w:rPr>
              <w:t>взаимодействовать в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C45B2" w:rsidRPr="00AC45B2">
              <w:rPr>
                <w:rStyle w:val="fontstyle01"/>
                <w:b w:val="0"/>
                <w:sz w:val="24"/>
                <w:szCs w:val="24"/>
              </w:rPr>
              <w:t>процессе работы с</w:t>
            </w:r>
            <w:r w:rsidR="00F12E53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C45B2" w:rsidRPr="00AC45B2">
              <w:rPr>
                <w:rStyle w:val="fontstyle01"/>
                <w:b w:val="0"/>
                <w:sz w:val="24"/>
                <w:szCs w:val="24"/>
              </w:rPr>
              <w:t>органами</w:t>
            </w:r>
            <w:r w:rsidR="008866F1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C45B2" w:rsidRPr="00AC45B2">
              <w:rPr>
                <w:rStyle w:val="fontstyle01"/>
                <w:b w:val="0"/>
                <w:sz w:val="24"/>
                <w:szCs w:val="24"/>
              </w:rPr>
              <w:t>государственной</w:t>
            </w:r>
            <w:r w:rsidR="00F12E53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C45B2" w:rsidRPr="00AC45B2">
              <w:rPr>
                <w:rStyle w:val="fontstyle01"/>
                <w:b w:val="0"/>
                <w:sz w:val="24"/>
                <w:szCs w:val="24"/>
              </w:rPr>
              <w:t>власти,</w:t>
            </w:r>
            <w:r w:rsidR="00F12E53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C45B2" w:rsidRPr="00AC45B2">
              <w:rPr>
                <w:rStyle w:val="fontstyle01"/>
                <w:b w:val="0"/>
                <w:sz w:val="24"/>
                <w:szCs w:val="24"/>
              </w:rPr>
              <w:t>организациями,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C45B2" w:rsidRPr="00AC45B2">
              <w:rPr>
                <w:rStyle w:val="fontstyle01"/>
                <w:b w:val="0"/>
                <w:sz w:val="24"/>
                <w:szCs w:val="24"/>
              </w:rPr>
              <w:t>учреждениями,</w:t>
            </w:r>
            <w:r w:rsidR="008866F1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C45B2" w:rsidRPr="00AC45B2">
              <w:rPr>
                <w:rStyle w:val="fontstyle01"/>
                <w:b w:val="0"/>
                <w:sz w:val="24"/>
                <w:szCs w:val="24"/>
              </w:rPr>
              <w:t>общественными</w:t>
            </w:r>
            <w:r w:rsidR="00F12E53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C45B2" w:rsidRPr="00AC45B2">
              <w:rPr>
                <w:rStyle w:val="fontstyle01"/>
                <w:b w:val="0"/>
                <w:sz w:val="24"/>
                <w:szCs w:val="24"/>
              </w:rPr>
              <w:t>организациями</w:t>
            </w:r>
            <w:r w:rsidR="00AC45B2"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4678" w:type="dxa"/>
          </w:tcPr>
          <w:p w:rsidR="00AC45B2" w:rsidRPr="00AC45B2" w:rsidRDefault="00AC45B2" w:rsidP="00627B1C">
            <w:pPr>
              <w:spacing w:after="0" w:line="240" w:lineRule="auto"/>
              <w:jc w:val="both"/>
              <w:rPr>
                <w:rStyle w:val="fontstyle01"/>
                <w:b w:val="0"/>
                <w:sz w:val="24"/>
                <w:szCs w:val="24"/>
              </w:rPr>
            </w:pPr>
            <w:r w:rsidRPr="00C12994">
              <w:rPr>
                <w:rStyle w:val="fontstyle01"/>
                <w:b w:val="0"/>
                <w:sz w:val="24"/>
                <w:szCs w:val="24"/>
              </w:rPr>
              <w:t>содержание актуальной</w:t>
            </w:r>
            <w:r w:rsidR="005256B2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C12994">
              <w:rPr>
                <w:rStyle w:val="fontstyle01"/>
                <w:b w:val="0"/>
                <w:sz w:val="24"/>
                <w:szCs w:val="24"/>
              </w:rPr>
              <w:t>нормативно-правовой</w:t>
            </w:r>
            <w:r w:rsidR="005256B2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C12994">
              <w:rPr>
                <w:rStyle w:val="fontstyle01"/>
                <w:b w:val="0"/>
                <w:sz w:val="24"/>
                <w:szCs w:val="24"/>
              </w:rPr>
              <w:t>документации;</w:t>
            </w:r>
            <w:r w:rsidR="005256B2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21556F">
              <w:rPr>
                <w:rStyle w:val="fontstyle01"/>
                <w:b w:val="0"/>
                <w:sz w:val="24"/>
                <w:szCs w:val="24"/>
              </w:rPr>
              <w:t xml:space="preserve">современная </w:t>
            </w:r>
            <w:r w:rsidRPr="00C12994">
              <w:rPr>
                <w:rStyle w:val="fontstyle01"/>
                <w:b w:val="0"/>
                <w:sz w:val="24"/>
                <w:szCs w:val="24"/>
              </w:rPr>
              <w:t>научная и</w:t>
            </w:r>
            <w:r w:rsidR="005256B2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C12994">
              <w:rPr>
                <w:rStyle w:val="fontstyle01"/>
                <w:b w:val="0"/>
                <w:sz w:val="24"/>
                <w:szCs w:val="24"/>
              </w:rPr>
              <w:t>профессиональная</w:t>
            </w:r>
            <w:r w:rsidR="0021556F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C12994">
              <w:rPr>
                <w:rStyle w:val="fontstyle01"/>
                <w:b w:val="0"/>
                <w:sz w:val="24"/>
                <w:szCs w:val="24"/>
              </w:rPr>
              <w:t>терминология;</w:t>
            </w:r>
            <w:r w:rsidR="005256B2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C12994">
              <w:rPr>
                <w:rStyle w:val="fontstyle01"/>
                <w:b w:val="0"/>
                <w:sz w:val="24"/>
                <w:szCs w:val="24"/>
              </w:rPr>
              <w:t>возможные траектории</w:t>
            </w:r>
            <w:r w:rsidR="0021556F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C12994">
              <w:rPr>
                <w:rStyle w:val="fontstyle01"/>
                <w:b w:val="0"/>
                <w:sz w:val="24"/>
                <w:szCs w:val="24"/>
              </w:rPr>
              <w:t>профессионального</w:t>
            </w:r>
            <w:r w:rsidR="005256B2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C12994">
              <w:rPr>
                <w:rStyle w:val="fontstyle01"/>
                <w:b w:val="0"/>
                <w:sz w:val="24"/>
                <w:szCs w:val="24"/>
              </w:rPr>
              <w:t>развития и</w:t>
            </w:r>
            <w:r w:rsidR="0021556F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C12994">
              <w:rPr>
                <w:rStyle w:val="fontstyle01"/>
                <w:b w:val="0"/>
                <w:sz w:val="24"/>
                <w:szCs w:val="24"/>
              </w:rPr>
              <w:t>самообразования; основы</w:t>
            </w:r>
            <w:r w:rsidR="0021556F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C12994">
              <w:rPr>
                <w:rStyle w:val="fontstyle01"/>
                <w:b w:val="0"/>
                <w:sz w:val="24"/>
                <w:szCs w:val="24"/>
              </w:rPr>
              <w:t>предпринимательской</w:t>
            </w:r>
            <w:r w:rsidR="00C12994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C12994">
              <w:rPr>
                <w:rStyle w:val="fontstyle01"/>
                <w:b w:val="0"/>
                <w:sz w:val="24"/>
                <w:szCs w:val="24"/>
              </w:rPr>
              <w:t>деятельности и</w:t>
            </w:r>
            <w:r w:rsidR="0021556F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C12994">
              <w:rPr>
                <w:rStyle w:val="fontstyle01"/>
                <w:b w:val="0"/>
                <w:sz w:val="24"/>
                <w:szCs w:val="24"/>
              </w:rPr>
              <w:t>финансовой</w:t>
            </w:r>
            <w:r w:rsidR="008866F1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C12994">
              <w:rPr>
                <w:rStyle w:val="fontstyle01"/>
                <w:b w:val="0"/>
                <w:sz w:val="24"/>
                <w:szCs w:val="24"/>
              </w:rPr>
              <w:t>грамотности; передовых</w:t>
            </w:r>
            <w:r w:rsidR="00C12994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21556F">
              <w:rPr>
                <w:rStyle w:val="fontstyle01"/>
                <w:b w:val="0"/>
                <w:sz w:val="24"/>
                <w:szCs w:val="24"/>
              </w:rPr>
              <w:t xml:space="preserve">форм </w:t>
            </w:r>
            <w:r w:rsidRPr="00C12994">
              <w:rPr>
                <w:rStyle w:val="fontstyle01"/>
                <w:b w:val="0"/>
                <w:sz w:val="24"/>
                <w:szCs w:val="24"/>
              </w:rPr>
              <w:t>организации труда;</w:t>
            </w:r>
            <w:r w:rsidR="005256B2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C12994">
              <w:rPr>
                <w:rStyle w:val="fontstyle01"/>
                <w:b w:val="0"/>
                <w:sz w:val="24"/>
                <w:szCs w:val="24"/>
              </w:rPr>
              <w:t>о механизмах</w:t>
            </w:r>
            <w:r w:rsidR="0021556F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C12994">
              <w:rPr>
                <w:rStyle w:val="fontstyle01"/>
                <w:b w:val="0"/>
                <w:sz w:val="24"/>
                <w:szCs w:val="24"/>
              </w:rPr>
              <w:t>взаимодействия между</w:t>
            </w:r>
            <w:r w:rsidR="00C12994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C12994">
              <w:rPr>
                <w:rStyle w:val="fontstyle01"/>
                <w:b w:val="0"/>
                <w:sz w:val="24"/>
                <w:szCs w:val="24"/>
              </w:rPr>
              <w:t>органами</w:t>
            </w:r>
            <w:r w:rsidR="0021556F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C12994">
              <w:rPr>
                <w:rStyle w:val="fontstyle01"/>
                <w:b w:val="0"/>
                <w:sz w:val="24"/>
                <w:szCs w:val="24"/>
              </w:rPr>
              <w:t>государственной власти,</w:t>
            </w:r>
            <w:r w:rsidR="005256B2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C12994">
              <w:rPr>
                <w:rStyle w:val="fontstyle01"/>
                <w:b w:val="0"/>
                <w:sz w:val="24"/>
                <w:szCs w:val="24"/>
              </w:rPr>
              <w:t>организациями,</w:t>
            </w:r>
            <w:r w:rsidR="005256B2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C12994">
              <w:rPr>
                <w:rStyle w:val="fontstyle01"/>
                <w:b w:val="0"/>
                <w:sz w:val="24"/>
                <w:szCs w:val="24"/>
              </w:rPr>
              <w:t>учреждениями,</w:t>
            </w:r>
            <w:r w:rsidR="005256B2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C12994">
              <w:rPr>
                <w:rStyle w:val="fontstyle01"/>
                <w:b w:val="0"/>
                <w:sz w:val="24"/>
                <w:szCs w:val="24"/>
              </w:rPr>
              <w:t>общественными</w:t>
            </w:r>
            <w:r w:rsidR="0021556F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C12994">
              <w:rPr>
                <w:rStyle w:val="fontstyle01"/>
                <w:b w:val="0"/>
                <w:sz w:val="24"/>
                <w:szCs w:val="24"/>
              </w:rPr>
              <w:t>организациями.</w:t>
            </w:r>
          </w:p>
        </w:tc>
        <w:tc>
          <w:tcPr>
            <w:tcW w:w="2410" w:type="dxa"/>
          </w:tcPr>
          <w:p w:rsidR="00AC45B2" w:rsidRPr="00AC45B2" w:rsidRDefault="00AC45B2" w:rsidP="00627B1C">
            <w:pPr>
              <w:spacing w:after="0" w:line="240" w:lineRule="auto"/>
              <w:jc w:val="both"/>
              <w:rPr>
                <w:rStyle w:val="fontstyle01"/>
                <w:b w:val="0"/>
                <w:sz w:val="24"/>
                <w:szCs w:val="24"/>
              </w:rPr>
            </w:pPr>
          </w:p>
        </w:tc>
      </w:tr>
      <w:tr w:rsidR="00C12994" w:rsidRPr="00AC45B2" w:rsidTr="0021556F">
        <w:trPr>
          <w:trHeight w:val="1925"/>
        </w:trPr>
        <w:tc>
          <w:tcPr>
            <w:tcW w:w="2943" w:type="dxa"/>
          </w:tcPr>
          <w:p w:rsidR="0021556F" w:rsidRDefault="00C12994" w:rsidP="00627B1C">
            <w:pPr>
              <w:spacing w:after="0" w:line="240" w:lineRule="auto"/>
              <w:jc w:val="both"/>
              <w:rPr>
                <w:rStyle w:val="fontstyle01"/>
              </w:rPr>
            </w:pPr>
            <w:proofErr w:type="gramStart"/>
            <w:r>
              <w:rPr>
                <w:rStyle w:val="fontstyle01"/>
              </w:rPr>
              <w:t>ОК</w:t>
            </w:r>
            <w:proofErr w:type="gramEnd"/>
            <w:r>
              <w:rPr>
                <w:rStyle w:val="fontstyle01"/>
              </w:rPr>
              <w:t xml:space="preserve"> 04 </w:t>
            </w:r>
          </w:p>
          <w:p w:rsidR="00C12994" w:rsidRDefault="00C12994" w:rsidP="00627B1C">
            <w:pPr>
              <w:spacing w:after="0" w:line="240" w:lineRule="auto"/>
              <w:jc w:val="both"/>
              <w:rPr>
                <w:rStyle w:val="fontstyle01"/>
              </w:rPr>
            </w:pPr>
            <w:r>
              <w:rPr>
                <w:rStyle w:val="fontstyle21"/>
              </w:rPr>
              <w:t>Эффективно</w:t>
            </w:r>
            <w:r>
              <w:rPr>
                <w:color w:val="000000"/>
              </w:rPr>
              <w:br/>
            </w:r>
            <w:r>
              <w:rPr>
                <w:rStyle w:val="fontstyle21"/>
              </w:rPr>
              <w:t>взаимодействовать</w:t>
            </w:r>
            <w:r>
              <w:rPr>
                <w:color w:val="000000"/>
              </w:rPr>
              <w:br/>
            </w:r>
            <w:r>
              <w:rPr>
                <w:rStyle w:val="fontstyle21"/>
              </w:rPr>
              <w:t>и работать в</w:t>
            </w:r>
            <w:r w:rsidR="005256B2"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коллективе и команде</w:t>
            </w:r>
          </w:p>
        </w:tc>
        <w:tc>
          <w:tcPr>
            <w:tcW w:w="4536" w:type="dxa"/>
          </w:tcPr>
          <w:p w:rsidR="00C12994" w:rsidRPr="008E51DA" w:rsidRDefault="005256B2" w:rsidP="00627B1C">
            <w:pPr>
              <w:spacing w:after="0" w:line="240" w:lineRule="auto"/>
              <w:jc w:val="both"/>
              <w:rPr>
                <w:rStyle w:val="fontstyle01"/>
                <w:rFonts w:ascii="Calibri" w:hAnsi="Calibri"/>
                <w:bCs w:val="0"/>
                <w:color w:val="auto"/>
                <w:sz w:val="24"/>
                <w:szCs w:val="24"/>
              </w:rPr>
            </w:pPr>
            <w:r w:rsidRPr="00C12994">
              <w:rPr>
                <w:rStyle w:val="fontstyle01"/>
                <w:b w:val="0"/>
                <w:sz w:val="24"/>
                <w:szCs w:val="24"/>
              </w:rPr>
              <w:t>О</w:t>
            </w:r>
            <w:r w:rsidR="00C12994" w:rsidRPr="00C12994">
              <w:rPr>
                <w:rStyle w:val="fontstyle01"/>
                <w:b w:val="0"/>
                <w:sz w:val="24"/>
                <w:szCs w:val="24"/>
              </w:rPr>
              <w:t>рганизовывать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C12994" w:rsidRPr="00C12994">
              <w:rPr>
                <w:rStyle w:val="fontstyle01"/>
                <w:b w:val="0"/>
                <w:sz w:val="24"/>
                <w:szCs w:val="24"/>
              </w:rPr>
              <w:t>работу коллектива и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C12994" w:rsidRPr="00C12994">
              <w:rPr>
                <w:rStyle w:val="fontstyle01"/>
                <w:b w:val="0"/>
                <w:sz w:val="24"/>
                <w:szCs w:val="24"/>
              </w:rPr>
              <w:t>команды;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C12994" w:rsidRPr="00C12994">
              <w:rPr>
                <w:rStyle w:val="fontstyle01"/>
                <w:b w:val="0"/>
                <w:sz w:val="24"/>
                <w:szCs w:val="24"/>
              </w:rPr>
              <w:t>взаимодействовать с</w:t>
            </w:r>
            <w:r w:rsidR="0021556F">
              <w:rPr>
                <w:b/>
              </w:rPr>
              <w:t xml:space="preserve"> </w:t>
            </w:r>
            <w:r w:rsidR="00C12994" w:rsidRPr="00C12994">
              <w:rPr>
                <w:rStyle w:val="fontstyle01"/>
                <w:b w:val="0"/>
                <w:sz w:val="24"/>
                <w:szCs w:val="24"/>
              </w:rPr>
              <w:t>коллегами,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C12994" w:rsidRPr="00C12994">
              <w:rPr>
                <w:rStyle w:val="fontstyle01"/>
                <w:b w:val="0"/>
                <w:sz w:val="24"/>
                <w:szCs w:val="24"/>
              </w:rPr>
              <w:t>руководством,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C12994" w:rsidRPr="00C12994">
              <w:rPr>
                <w:rStyle w:val="fontstyle01"/>
                <w:b w:val="0"/>
                <w:sz w:val="24"/>
                <w:szCs w:val="24"/>
              </w:rPr>
              <w:t>клиентами в ходе</w:t>
            </w:r>
            <w:r w:rsidR="0021556F">
              <w:rPr>
                <w:b/>
              </w:rPr>
              <w:t xml:space="preserve"> </w:t>
            </w:r>
            <w:r w:rsidR="00C12994" w:rsidRPr="00C12994">
              <w:rPr>
                <w:rStyle w:val="fontstyle01"/>
                <w:b w:val="0"/>
                <w:sz w:val="24"/>
                <w:szCs w:val="24"/>
              </w:rPr>
              <w:t>профессиональной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C12994" w:rsidRPr="00C12994">
              <w:rPr>
                <w:rStyle w:val="fontstyle01"/>
                <w:b w:val="0"/>
                <w:sz w:val="24"/>
                <w:szCs w:val="24"/>
              </w:rPr>
              <w:t>деятельност</w:t>
            </w:r>
            <w:r w:rsidR="008E51DA">
              <w:rPr>
                <w:rStyle w:val="fontstyle01"/>
                <w:b w:val="0"/>
                <w:sz w:val="24"/>
                <w:szCs w:val="24"/>
              </w:rPr>
              <w:t>и</w:t>
            </w:r>
          </w:p>
        </w:tc>
        <w:tc>
          <w:tcPr>
            <w:tcW w:w="4678" w:type="dxa"/>
          </w:tcPr>
          <w:p w:rsidR="00C12994" w:rsidRPr="00C12994" w:rsidRDefault="00C12994" w:rsidP="00627B1C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C12994">
              <w:rPr>
                <w:rStyle w:val="fontstyle01"/>
                <w:b w:val="0"/>
                <w:sz w:val="24"/>
                <w:szCs w:val="24"/>
              </w:rPr>
              <w:t>психологические основы</w:t>
            </w:r>
            <w:r w:rsidR="005256B2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C12994">
              <w:rPr>
                <w:rStyle w:val="fontstyle01"/>
                <w:b w:val="0"/>
                <w:sz w:val="24"/>
                <w:szCs w:val="24"/>
              </w:rPr>
              <w:t>деятельности личности,</w:t>
            </w:r>
            <w:r w:rsidR="005256B2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C12994">
              <w:rPr>
                <w:rStyle w:val="fontstyle01"/>
                <w:b w:val="0"/>
                <w:sz w:val="24"/>
                <w:szCs w:val="24"/>
              </w:rPr>
              <w:t>коллектива; этические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C12994">
              <w:rPr>
                <w:rStyle w:val="fontstyle01"/>
                <w:b w:val="0"/>
                <w:sz w:val="24"/>
                <w:szCs w:val="24"/>
              </w:rPr>
              <w:t>правила, нормы и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C12994">
              <w:rPr>
                <w:rStyle w:val="fontstyle01"/>
                <w:b w:val="0"/>
                <w:sz w:val="24"/>
                <w:szCs w:val="24"/>
              </w:rPr>
              <w:t xml:space="preserve">принципы </w:t>
            </w:r>
            <w:proofErr w:type="gramStart"/>
            <w:r w:rsidRPr="00C12994">
              <w:rPr>
                <w:rStyle w:val="fontstyle01"/>
                <w:b w:val="0"/>
                <w:sz w:val="24"/>
                <w:szCs w:val="24"/>
              </w:rPr>
              <w:t>в</w:t>
            </w:r>
            <w:proofErr w:type="gram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C12994">
              <w:rPr>
                <w:rStyle w:val="fontstyle01"/>
                <w:b w:val="0"/>
                <w:sz w:val="24"/>
                <w:szCs w:val="24"/>
              </w:rPr>
              <w:t>профессиональной</w:t>
            </w:r>
            <w:r w:rsidR="005256B2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C12994">
              <w:rPr>
                <w:rStyle w:val="fontstyle01"/>
                <w:b w:val="0"/>
                <w:sz w:val="24"/>
                <w:szCs w:val="24"/>
              </w:rPr>
              <w:t>деятельности</w:t>
            </w:r>
          </w:p>
          <w:p w:rsidR="00C12994" w:rsidRPr="00C12994" w:rsidRDefault="00C12994" w:rsidP="00627B1C">
            <w:pPr>
              <w:spacing w:after="0" w:line="240" w:lineRule="auto"/>
              <w:jc w:val="both"/>
              <w:rPr>
                <w:rStyle w:val="fontstyle01"/>
                <w:b w:val="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12994" w:rsidRPr="00AC45B2" w:rsidRDefault="00C12994" w:rsidP="00627B1C">
            <w:pPr>
              <w:spacing w:after="0" w:line="240" w:lineRule="auto"/>
              <w:jc w:val="both"/>
              <w:rPr>
                <w:rStyle w:val="fontstyle01"/>
                <w:b w:val="0"/>
                <w:sz w:val="24"/>
                <w:szCs w:val="24"/>
              </w:rPr>
            </w:pPr>
          </w:p>
        </w:tc>
      </w:tr>
      <w:tr w:rsidR="00C12994" w:rsidRPr="00AC45B2" w:rsidTr="00801993">
        <w:trPr>
          <w:trHeight w:val="982"/>
        </w:trPr>
        <w:tc>
          <w:tcPr>
            <w:tcW w:w="2943" w:type="dxa"/>
          </w:tcPr>
          <w:p w:rsidR="002D5E60" w:rsidRDefault="002D5E60" w:rsidP="00627B1C">
            <w:pPr>
              <w:spacing w:after="0" w:line="240" w:lineRule="auto"/>
              <w:jc w:val="both"/>
              <w:rPr>
                <w:rStyle w:val="fontstyle01"/>
              </w:rPr>
            </w:pPr>
            <w:proofErr w:type="gramStart"/>
            <w:r>
              <w:rPr>
                <w:rStyle w:val="fontstyle01"/>
              </w:rPr>
              <w:t>ОК</w:t>
            </w:r>
            <w:proofErr w:type="gramEnd"/>
            <w:r>
              <w:rPr>
                <w:rStyle w:val="fontstyle01"/>
              </w:rPr>
              <w:t xml:space="preserve"> 05 </w:t>
            </w:r>
          </w:p>
          <w:p w:rsidR="00C12994" w:rsidRPr="008866F1" w:rsidRDefault="002D5E60" w:rsidP="00627B1C">
            <w:pPr>
              <w:spacing w:after="0" w:line="240" w:lineRule="auto"/>
              <w:jc w:val="both"/>
              <w:rPr>
                <w:rStyle w:val="fontstyle01"/>
                <w:rFonts w:ascii="Calibri" w:hAnsi="Calibri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Style w:val="fontstyle21"/>
              </w:rPr>
              <w:t>Осуществлять</w:t>
            </w:r>
            <w:r w:rsidR="003E0C67"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устную и письменную</w:t>
            </w:r>
            <w:r w:rsidR="003E0C67"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коммуникацию</w:t>
            </w:r>
            <w:r w:rsidR="003E0C67"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 xml:space="preserve">на </w:t>
            </w:r>
            <w:r>
              <w:rPr>
                <w:rStyle w:val="fontstyle21"/>
              </w:rPr>
              <w:lastRenderedPageBreak/>
              <w:t>государственном</w:t>
            </w:r>
            <w:r>
              <w:rPr>
                <w:color w:val="000000"/>
              </w:rPr>
              <w:br/>
            </w:r>
            <w:proofErr w:type="gramStart"/>
            <w:r>
              <w:rPr>
                <w:rStyle w:val="fontstyle21"/>
              </w:rPr>
              <w:t>языке</w:t>
            </w:r>
            <w:proofErr w:type="gramEnd"/>
            <w:r>
              <w:rPr>
                <w:rStyle w:val="fontstyle21"/>
              </w:rPr>
              <w:t xml:space="preserve"> Российской</w:t>
            </w:r>
            <w:r w:rsidR="003E0C67">
              <w:rPr>
                <w:rStyle w:val="fontstyle21"/>
              </w:rPr>
              <w:t xml:space="preserve"> </w:t>
            </w:r>
            <w:r>
              <w:rPr>
                <w:rStyle w:val="fontstyle21"/>
              </w:rPr>
              <w:t xml:space="preserve">Федерации </w:t>
            </w:r>
            <w:r w:rsidRPr="002D5E60">
              <w:rPr>
                <w:rStyle w:val="fontstyle01"/>
                <w:b w:val="0"/>
                <w:sz w:val="24"/>
                <w:szCs w:val="24"/>
              </w:rPr>
              <w:t>с учетом</w:t>
            </w:r>
            <w:r w:rsidR="003E0C67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D5E60">
              <w:rPr>
                <w:rStyle w:val="fontstyle01"/>
                <w:b w:val="0"/>
                <w:sz w:val="24"/>
                <w:szCs w:val="24"/>
              </w:rPr>
              <w:t>особенностей</w:t>
            </w:r>
            <w:r w:rsidR="0021556F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D5E60">
              <w:rPr>
                <w:rStyle w:val="fontstyle01"/>
                <w:b w:val="0"/>
                <w:sz w:val="24"/>
                <w:szCs w:val="24"/>
              </w:rPr>
              <w:t>социального и</w:t>
            </w:r>
            <w:r w:rsidR="003E0C67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D5E60">
              <w:rPr>
                <w:rStyle w:val="fontstyle01"/>
                <w:b w:val="0"/>
                <w:sz w:val="24"/>
                <w:szCs w:val="24"/>
              </w:rPr>
              <w:t>культурного</w:t>
            </w:r>
            <w:r w:rsidR="003E0C67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D5E60">
              <w:rPr>
                <w:rStyle w:val="fontstyle01"/>
                <w:b w:val="0"/>
                <w:sz w:val="24"/>
                <w:szCs w:val="24"/>
              </w:rPr>
              <w:t>контекста</w:t>
            </w:r>
          </w:p>
        </w:tc>
        <w:tc>
          <w:tcPr>
            <w:tcW w:w="4536" w:type="dxa"/>
          </w:tcPr>
          <w:p w:rsidR="002D5E60" w:rsidRPr="002D5E60" w:rsidRDefault="002D5E60" w:rsidP="00627B1C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2D5E60">
              <w:rPr>
                <w:rStyle w:val="fontstyle01"/>
                <w:b w:val="0"/>
                <w:sz w:val="24"/>
                <w:szCs w:val="24"/>
              </w:rPr>
              <w:lastRenderedPageBreak/>
              <w:t>грамотно излагать</w:t>
            </w:r>
            <w:r w:rsidR="003E0C67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D5E60">
              <w:rPr>
                <w:rStyle w:val="fontstyle01"/>
                <w:b w:val="0"/>
                <w:sz w:val="24"/>
                <w:szCs w:val="24"/>
              </w:rPr>
              <w:t>свои мысли и</w:t>
            </w:r>
            <w:r w:rsidR="0021556F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D5E60">
              <w:rPr>
                <w:rStyle w:val="fontstyle01"/>
                <w:b w:val="0"/>
                <w:sz w:val="24"/>
                <w:szCs w:val="24"/>
              </w:rPr>
              <w:t>оформлять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D5E60">
              <w:rPr>
                <w:rStyle w:val="fontstyle01"/>
                <w:b w:val="0"/>
                <w:sz w:val="24"/>
                <w:szCs w:val="24"/>
              </w:rPr>
              <w:t>документы по</w:t>
            </w:r>
            <w:r w:rsidR="0021556F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D5E60">
              <w:rPr>
                <w:rStyle w:val="fontstyle01"/>
                <w:b w:val="0"/>
                <w:sz w:val="24"/>
                <w:szCs w:val="24"/>
              </w:rPr>
              <w:t>профессиональной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2D5E60">
              <w:rPr>
                <w:rStyle w:val="fontstyle01"/>
                <w:b w:val="0"/>
                <w:sz w:val="24"/>
                <w:szCs w:val="24"/>
              </w:rPr>
              <w:t>тематике на</w:t>
            </w:r>
            <w:r w:rsidR="0021556F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D5E60">
              <w:rPr>
                <w:rStyle w:val="fontstyle01"/>
                <w:b w:val="0"/>
                <w:sz w:val="24"/>
                <w:szCs w:val="24"/>
              </w:rPr>
              <w:t>государственном</w:t>
            </w:r>
            <w:r w:rsidR="003E0C67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D5E60">
              <w:rPr>
                <w:rStyle w:val="fontstyle01"/>
                <w:b w:val="0"/>
                <w:sz w:val="24"/>
                <w:szCs w:val="24"/>
              </w:rPr>
              <w:t>языке, проявлять</w:t>
            </w:r>
            <w:r w:rsidR="0021556F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D5E60">
              <w:rPr>
                <w:rStyle w:val="fontstyle01"/>
                <w:b w:val="0"/>
                <w:sz w:val="24"/>
                <w:szCs w:val="24"/>
              </w:rPr>
              <w:lastRenderedPageBreak/>
              <w:t>этические правила и</w:t>
            </w:r>
            <w:r w:rsidR="003E0C67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D5E60">
              <w:rPr>
                <w:rStyle w:val="fontstyle01"/>
                <w:b w:val="0"/>
                <w:sz w:val="24"/>
                <w:szCs w:val="24"/>
              </w:rPr>
              <w:t>нормы в рабочем</w:t>
            </w:r>
            <w:r w:rsidR="003E0C67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D5E60">
              <w:rPr>
                <w:rStyle w:val="fontstyle01"/>
                <w:b w:val="0"/>
                <w:sz w:val="24"/>
                <w:szCs w:val="24"/>
              </w:rPr>
              <w:t>коллективе;</w:t>
            </w:r>
          </w:p>
          <w:p w:rsidR="002D5E60" w:rsidRPr="002D5E60" w:rsidRDefault="002D5E60" w:rsidP="00627B1C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  <w:p w:rsidR="00C12994" w:rsidRPr="00C12994" w:rsidRDefault="00C12994" w:rsidP="00627B1C">
            <w:pPr>
              <w:spacing w:after="0" w:line="240" w:lineRule="auto"/>
              <w:jc w:val="both"/>
              <w:rPr>
                <w:rStyle w:val="fontstyle01"/>
                <w:b w:val="0"/>
                <w:sz w:val="24"/>
                <w:szCs w:val="24"/>
              </w:rPr>
            </w:pPr>
          </w:p>
        </w:tc>
        <w:tc>
          <w:tcPr>
            <w:tcW w:w="4678" w:type="dxa"/>
          </w:tcPr>
          <w:p w:rsidR="002D5E60" w:rsidRPr="002D5E60" w:rsidRDefault="002D5E60" w:rsidP="00627B1C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2D5E60">
              <w:rPr>
                <w:rStyle w:val="fontstyle01"/>
                <w:b w:val="0"/>
                <w:sz w:val="24"/>
                <w:szCs w:val="24"/>
              </w:rPr>
              <w:lastRenderedPageBreak/>
              <w:t>особенности социального</w:t>
            </w:r>
            <w:r w:rsidR="003E0C67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D5E60">
              <w:rPr>
                <w:rStyle w:val="fontstyle01"/>
                <w:b w:val="0"/>
                <w:sz w:val="24"/>
                <w:szCs w:val="24"/>
              </w:rPr>
              <w:t>и культурного контекста;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D5E60">
              <w:rPr>
                <w:rStyle w:val="fontstyle01"/>
                <w:b w:val="0"/>
                <w:sz w:val="24"/>
                <w:szCs w:val="24"/>
              </w:rPr>
              <w:t>правила оформления</w:t>
            </w:r>
            <w:r w:rsidR="0021556F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D5E60">
              <w:rPr>
                <w:rStyle w:val="fontstyle01"/>
                <w:b w:val="0"/>
                <w:sz w:val="24"/>
                <w:szCs w:val="24"/>
              </w:rPr>
              <w:t>документов и построения</w:t>
            </w:r>
            <w:r w:rsidR="003E0C67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21556F">
              <w:rPr>
                <w:rStyle w:val="fontstyle01"/>
                <w:b w:val="0"/>
                <w:sz w:val="24"/>
                <w:szCs w:val="24"/>
              </w:rPr>
              <w:t xml:space="preserve">устных </w:t>
            </w:r>
            <w:r w:rsidRPr="002D5E60">
              <w:rPr>
                <w:rStyle w:val="fontstyle01"/>
                <w:b w:val="0"/>
                <w:sz w:val="24"/>
                <w:szCs w:val="24"/>
              </w:rPr>
              <w:t>сообщений</w:t>
            </w:r>
          </w:p>
          <w:p w:rsidR="00C12994" w:rsidRPr="00C12994" w:rsidRDefault="00C12994" w:rsidP="00627B1C">
            <w:pPr>
              <w:spacing w:after="0" w:line="240" w:lineRule="auto"/>
              <w:jc w:val="both"/>
              <w:rPr>
                <w:rStyle w:val="fontstyle01"/>
                <w:b w:val="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12994" w:rsidRPr="00AC45B2" w:rsidRDefault="00C12994" w:rsidP="00627B1C">
            <w:pPr>
              <w:spacing w:after="0" w:line="240" w:lineRule="auto"/>
              <w:jc w:val="both"/>
              <w:rPr>
                <w:rStyle w:val="fontstyle01"/>
                <w:b w:val="0"/>
                <w:sz w:val="24"/>
                <w:szCs w:val="24"/>
              </w:rPr>
            </w:pPr>
          </w:p>
        </w:tc>
      </w:tr>
      <w:tr w:rsidR="00620C0C" w:rsidRPr="00AC45B2" w:rsidTr="00801993">
        <w:trPr>
          <w:trHeight w:val="982"/>
        </w:trPr>
        <w:tc>
          <w:tcPr>
            <w:tcW w:w="2943" w:type="dxa"/>
          </w:tcPr>
          <w:p w:rsidR="003E0C67" w:rsidRDefault="003E0C67" w:rsidP="00627B1C">
            <w:pPr>
              <w:spacing w:after="0" w:line="240" w:lineRule="auto"/>
              <w:jc w:val="both"/>
              <w:rPr>
                <w:rStyle w:val="fontstyle01"/>
              </w:rPr>
            </w:pPr>
            <w:proofErr w:type="gramStart"/>
            <w:r>
              <w:rPr>
                <w:rStyle w:val="fontstyle01"/>
              </w:rPr>
              <w:lastRenderedPageBreak/>
              <w:t>ОК</w:t>
            </w:r>
            <w:proofErr w:type="gramEnd"/>
            <w:r>
              <w:rPr>
                <w:rStyle w:val="fontstyle01"/>
              </w:rPr>
              <w:t xml:space="preserve"> </w:t>
            </w:r>
            <w:r w:rsidR="00620C0C">
              <w:rPr>
                <w:rStyle w:val="fontstyle01"/>
              </w:rPr>
              <w:t>06</w:t>
            </w:r>
          </w:p>
          <w:p w:rsidR="00620C0C" w:rsidRPr="00620C0C" w:rsidRDefault="00620C0C" w:rsidP="00627B1C">
            <w:pPr>
              <w:spacing w:after="0" w:line="240" w:lineRule="auto"/>
              <w:jc w:val="both"/>
              <w:rPr>
                <w:rStyle w:val="fontstyle01"/>
                <w:rFonts w:ascii="Calibri" w:hAnsi="Calibri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Style w:val="fontstyle01"/>
              </w:rPr>
              <w:t xml:space="preserve"> </w:t>
            </w:r>
            <w:r>
              <w:rPr>
                <w:rStyle w:val="fontstyle21"/>
              </w:rPr>
              <w:t>Проявлять</w:t>
            </w:r>
            <w:r w:rsidR="003E0C67"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гражданск</w:t>
            </w:r>
            <w:proofErr w:type="gramStart"/>
            <w:r>
              <w:rPr>
                <w:rStyle w:val="fontstyle21"/>
              </w:rPr>
              <w:t>о-</w:t>
            </w:r>
            <w:proofErr w:type="gramEnd"/>
            <w:r w:rsidR="003E0C67"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патриотическую</w:t>
            </w:r>
            <w:r w:rsidR="003E0C67"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позицию,</w:t>
            </w:r>
            <w:r>
              <w:rPr>
                <w:color w:val="000000"/>
              </w:rPr>
              <w:br/>
            </w:r>
            <w:r>
              <w:rPr>
                <w:rStyle w:val="fontstyle21"/>
              </w:rPr>
              <w:t>демонстрировать</w:t>
            </w:r>
            <w:r w:rsidR="003E0C67"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осознанное поведение</w:t>
            </w:r>
            <w:r w:rsidR="003E0C67"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на основе</w:t>
            </w:r>
            <w:r w:rsidR="003E0C67"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традиционных</w:t>
            </w:r>
            <w:r>
              <w:rPr>
                <w:color w:val="000000"/>
              </w:rPr>
              <w:br/>
            </w:r>
            <w:r>
              <w:rPr>
                <w:rStyle w:val="fontstyle21"/>
              </w:rPr>
              <w:t>общечеловеческих</w:t>
            </w:r>
            <w:r w:rsidR="003E0C67"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ценностей, в том</w:t>
            </w:r>
            <w:r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числе с учетом</w:t>
            </w:r>
            <w:r w:rsidR="003E0C67"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гармонизации</w:t>
            </w:r>
            <w:r>
              <w:rPr>
                <w:color w:val="000000"/>
              </w:rPr>
              <w:br/>
            </w:r>
            <w:r>
              <w:rPr>
                <w:rStyle w:val="fontstyle21"/>
              </w:rPr>
              <w:t>межнациональных и</w:t>
            </w:r>
            <w:r>
              <w:rPr>
                <w:color w:val="000000"/>
              </w:rPr>
              <w:br/>
            </w:r>
            <w:r>
              <w:rPr>
                <w:rStyle w:val="fontstyle21"/>
              </w:rPr>
              <w:t>межрелигиозных</w:t>
            </w:r>
            <w:r w:rsidR="003E0C67"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отношений,</w:t>
            </w:r>
            <w:r w:rsidR="0021556F"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применять стандарты</w:t>
            </w:r>
            <w:r>
              <w:rPr>
                <w:color w:val="000000"/>
              </w:rPr>
              <w:br/>
            </w:r>
            <w:r>
              <w:rPr>
                <w:rStyle w:val="fontstyle21"/>
              </w:rPr>
              <w:t>антикоррупционного</w:t>
            </w:r>
            <w:r>
              <w:rPr>
                <w:color w:val="000000"/>
              </w:rPr>
              <w:br/>
            </w:r>
            <w:r>
              <w:rPr>
                <w:rStyle w:val="fontstyle21"/>
              </w:rPr>
              <w:t>поведения</w:t>
            </w:r>
          </w:p>
        </w:tc>
        <w:tc>
          <w:tcPr>
            <w:tcW w:w="4536" w:type="dxa"/>
          </w:tcPr>
          <w:p w:rsidR="00620C0C" w:rsidRPr="00620C0C" w:rsidRDefault="00620C0C" w:rsidP="00627B1C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620C0C">
              <w:rPr>
                <w:rStyle w:val="fontstyle01"/>
                <w:b w:val="0"/>
                <w:sz w:val="24"/>
                <w:szCs w:val="24"/>
              </w:rPr>
              <w:t>Описывать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значимость своей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специальности;</w:t>
            </w:r>
            <w:r w:rsidR="003E0C67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3E0C67">
              <w:rPr>
                <w:rStyle w:val="fontstyle01"/>
                <w:b w:val="0"/>
                <w:sz w:val="24"/>
                <w:szCs w:val="24"/>
              </w:rPr>
              <w:t xml:space="preserve">применять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стандарты</w:t>
            </w:r>
            <w:r w:rsidR="003E0C67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антикоррупционного</w:t>
            </w:r>
            <w:r w:rsidR="00920E51"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поведения</w:t>
            </w:r>
          </w:p>
          <w:p w:rsidR="00620C0C" w:rsidRPr="002D5E60" w:rsidRDefault="00620C0C" w:rsidP="00627B1C">
            <w:pPr>
              <w:spacing w:after="0" w:line="240" w:lineRule="auto"/>
              <w:jc w:val="both"/>
              <w:rPr>
                <w:rStyle w:val="fontstyle01"/>
                <w:b w:val="0"/>
                <w:sz w:val="24"/>
                <w:szCs w:val="24"/>
              </w:rPr>
            </w:pPr>
          </w:p>
        </w:tc>
        <w:tc>
          <w:tcPr>
            <w:tcW w:w="4678" w:type="dxa"/>
          </w:tcPr>
          <w:p w:rsidR="00620C0C" w:rsidRPr="00620C0C" w:rsidRDefault="00620C0C" w:rsidP="00627B1C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620C0C">
              <w:rPr>
                <w:rStyle w:val="fontstyle01"/>
                <w:b w:val="0"/>
                <w:sz w:val="24"/>
                <w:szCs w:val="24"/>
              </w:rPr>
              <w:t>сущность гражданско</w:t>
            </w:r>
            <w:r>
              <w:rPr>
                <w:rStyle w:val="fontstyle01"/>
                <w:b w:val="0"/>
                <w:sz w:val="24"/>
                <w:szCs w:val="24"/>
              </w:rPr>
              <w:t>-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патриотической позиции,</w:t>
            </w:r>
            <w:r w:rsidR="003E0C67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общечеловеческих</w:t>
            </w:r>
            <w:r w:rsidRPr="00620C0C">
              <w:rPr>
                <w:b/>
                <w:color w:val="000000"/>
                <w:sz w:val="24"/>
                <w:szCs w:val="24"/>
              </w:rPr>
              <w:br/>
            </w:r>
            <w:r w:rsidRPr="00620C0C">
              <w:rPr>
                <w:rStyle w:val="fontstyle01"/>
                <w:b w:val="0"/>
                <w:sz w:val="24"/>
                <w:szCs w:val="24"/>
              </w:rPr>
              <w:t>ценностей; значимость</w:t>
            </w:r>
            <w:r w:rsidR="003E0C67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профессиональной</w:t>
            </w:r>
            <w:r w:rsidR="003E0C67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деятельности по</w:t>
            </w:r>
            <w:r w:rsidR="0021556F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специальности;</w:t>
            </w:r>
            <w:r w:rsidR="003E0C67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стандарты</w:t>
            </w:r>
            <w:r w:rsidR="003E0C67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антикоррупционного</w:t>
            </w:r>
            <w:r w:rsidR="003E0C67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поведения и последствия</w:t>
            </w:r>
            <w:r w:rsidR="003E0C67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его нарушения</w:t>
            </w:r>
          </w:p>
          <w:p w:rsidR="00620C0C" w:rsidRPr="002D5E60" w:rsidRDefault="00620C0C" w:rsidP="00627B1C">
            <w:pPr>
              <w:spacing w:after="0" w:line="240" w:lineRule="auto"/>
              <w:jc w:val="both"/>
              <w:rPr>
                <w:rStyle w:val="fontstyle01"/>
                <w:b w:val="0"/>
                <w:sz w:val="24"/>
                <w:szCs w:val="24"/>
              </w:rPr>
            </w:pPr>
          </w:p>
        </w:tc>
        <w:tc>
          <w:tcPr>
            <w:tcW w:w="2410" w:type="dxa"/>
          </w:tcPr>
          <w:p w:rsidR="00620C0C" w:rsidRPr="00AC45B2" w:rsidRDefault="00620C0C" w:rsidP="00627B1C">
            <w:pPr>
              <w:spacing w:after="0" w:line="240" w:lineRule="auto"/>
              <w:jc w:val="both"/>
              <w:rPr>
                <w:rStyle w:val="fontstyle01"/>
                <w:b w:val="0"/>
                <w:sz w:val="24"/>
                <w:szCs w:val="24"/>
              </w:rPr>
            </w:pPr>
          </w:p>
        </w:tc>
      </w:tr>
      <w:tr w:rsidR="00620C0C" w:rsidRPr="00AC45B2" w:rsidTr="00801993">
        <w:trPr>
          <w:trHeight w:val="982"/>
        </w:trPr>
        <w:tc>
          <w:tcPr>
            <w:tcW w:w="2943" w:type="dxa"/>
          </w:tcPr>
          <w:p w:rsidR="005C5FB9" w:rsidRDefault="005C5FB9" w:rsidP="00627B1C">
            <w:pPr>
              <w:spacing w:after="0" w:line="240" w:lineRule="auto"/>
              <w:jc w:val="both"/>
              <w:rPr>
                <w:rStyle w:val="fontstyle01"/>
              </w:rPr>
            </w:pPr>
            <w:proofErr w:type="gramStart"/>
            <w:r>
              <w:rPr>
                <w:rStyle w:val="fontstyle01"/>
              </w:rPr>
              <w:t>ОК</w:t>
            </w:r>
            <w:proofErr w:type="gramEnd"/>
            <w:r>
              <w:rPr>
                <w:rStyle w:val="fontstyle01"/>
              </w:rPr>
              <w:t xml:space="preserve"> </w:t>
            </w:r>
            <w:r w:rsidR="00620C0C">
              <w:rPr>
                <w:rStyle w:val="fontstyle01"/>
              </w:rPr>
              <w:t>07</w:t>
            </w:r>
          </w:p>
          <w:p w:rsidR="00620C0C" w:rsidRPr="0037152D" w:rsidRDefault="00620C0C" w:rsidP="00627B1C">
            <w:pPr>
              <w:spacing w:after="0" w:line="240" w:lineRule="auto"/>
              <w:jc w:val="both"/>
              <w:rPr>
                <w:rStyle w:val="fontstyle01"/>
                <w:b w:val="0"/>
                <w:bCs w:val="0"/>
                <w:sz w:val="24"/>
                <w:szCs w:val="24"/>
              </w:rPr>
            </w:pPr>
            <w:r>
              <w:rPr>
                <w:rStyle w:val="fontstyle01"/>
              </w:rPr>
              <w:t xml:space="preserve"> </w:t>
            </w:r>
            <w:r>
              <w:rPr>
                <w:rStyle w:val="fontstyle21"/>
              </w:rPr>
              <w:t>Содействовать</w:t>
            </w:r>
            <w:r w:rsidR="005C5FB9"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сохранению</w:t>
            </w:r>
            <w:r w:rsidR="005C5FB9"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окружающей среды,</w:t>
            </w:r>
            <w:r w:rsidR="005C5FB9"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ресурсосбережению,</w:t>
            </w:r>
            <w:r w:rsidR="005C5FB9"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применять знания об</w:t>
            </w:r>
            <w:r w:rsidR="005C5FB9"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изменении климата,</w:t>
            </w:r>
            <w:r>
              <w:rPr>
                <w:color w:val="000000"/>
              </w:rPr>
              <w:br/>
            </w:r>
            <w:r>
              <w:rPr>
                <w:rStyle w:val="fontstyle21"/>
              </w:rPr>
              <w:t>принципы</w:t>
            </w:r>
            <w:r w:rsidR="005C5FB9">
              <w:t xml:space="preserve"> </w:t>
            </w:r>
            <w:r>
              <w:rPr>
                <w:rStyle w:val="fontstyle21"/>
              </w:rPr>
              <w:t>бережливого</w:t>
            </w:r>
            <w:r>
              <w:rPr>
                <w:color w:val="000000"/>
              </w:rPr>
              <w:br/>
            </w:r>
            <w:r>
              <w:rPr>
                <w:rStyle w:val="fontstyle21"/>
              </w:rPr>
              <w:t>производства,</w:t>
            </w:r>
            <w:r w:rsidR="005C5FB9"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эффективно</w:t>
            </w:r>
            <w:r>
              <w:rPr>
                <w:color w:val="000000"/>
              </w:rPr>
              <w:br/>
            </w:r>
            <w:r>
              <w:rPr>
                <w:rStyle w:val="fontstyle21"/>
              </w:rPr>
              <w:t>действовать в</w:t>
            </w:r>
            <w:r w:rsidR="005C5FB9"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чрезвычайных</w:t>
            </w:r>
            <w:r w:rsidR="005C5FB9"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ситуациях</w:t>
            </w:r>
          </w:p>
        </w:tc>
        <w:tc>
          <w:tcPr>
            <w:tcW w:w="4536" w:type="dxa"/>
          </w:tcPr>
          <w:p w:rsidR="00620C0C" w:rsidRPr="00620C0C" w:rsidRDefault="00620C0C" w:rsidP="00627B1C">
            <w:pPr>
              <w:spacing w:after="0" w:line="240" w:lineRule="auto"/>
              <w:jc w:val="both"/>
              <w:rPr>
                <w:rStyle w:val="fontstyle01"/>
                <w:rFonts w:ascii="Calibri" w:hAnsi="Calibri"/>
                <w:bCs w:val="0"/>
                <w:color w:val="auto"/>
                <w:sz w:val="24"/>
                <w:szCs w:val="24"/>
              </w:rPr>
            </w:pPr>
            <w:r w:rsidRPr="00620C0C">
              <w:rPr>
                <w:rStyle w:val="fontstyle01"/>
                <w:b w:val="0"/>
                <w:sz w:val="24"/>
                <w:szCs w:val="24"/>
              </w:rPr>
              <w:t>соблюдать нормы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экологической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безопасности;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определять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направления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ресурсосбережения;</w:t>
            </w:r>
            <w:r w:rsidR="0021556F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в рамках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профессиональной</w:t>
            </w:r>
            <w:r w:rsidR="0021556F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деятельности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по специальности,</w:t>
            </w:r>
            <w:r w:rsidR="0021556F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осуществлять работу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5C5FB9">
              <w:rPr>
                <w:rStyle w:val="fontstyle01"/>
                <w:b w:val="0"/>
                <w:sz w:val="24"/>
                <w:szCs w:val="24"/>
              </w:rPr>
              <w:t xml:space="preserve">с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соблюдением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принципов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бережливого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производства;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организовывать</w:t>
            </w:r>
            <w:r w:rsidR="0021556F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профессиональную</w:t>
            </w:r>
            <w:r w:rsidR="0021556F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деятельность с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учетом знаний об</w:t>
            </w:r>
            <w:r w:rsidR="0021556F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изменении</w:t>
            </w:r>
            <w:r w:rsidR="0021556F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климатических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условий региона</w:t>
            </w:r>
          </w:p>
        </w:tc>
        <w:tc>
          <w:tcPr>
            <w:tcW w:w="4678" w:type="dxa"/>
          </w:tcPr>
          <w:p w:rsidR="00620C0C" w:rsidRPr="00620C0C" w:rsidRDefault="00620C0C" w:rsidP="00627B1C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proofErr w:type="gramStart"/>
            <w:r w:rsidRPr="00620C0C">
              <w:rPr>
                <w:rStyle w:val="fontstyle01"/>
                <w:b w:val="0"/>
                <w:sz w:val="24"/>
                <w:szCs w:val="24"/>
              </w:rPr>
              <w:t>правила экологической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безопасности при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ведении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профессиональной</w:t>
            </w:r>
            <w:r w:rsidR="0021556F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деятельности; основные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ресурсы,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задействованные в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профессиональной</w:t>
            </w:r>
            <w:r w:rsidR="0021556F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деятельности; пути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обеспечения</w:t>
            </w:r>
            <w:r w:rsidR="0021556F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ресурсосбережения;</w:t>
            </w:r>
            <w:r w:rsidR="0021556F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5C5FB9">
              <w:rPr>
                <w:rStyle w:val="fontstyle01"/>
                <w:b w:val="0"/>
                <w:sz w:val="24"/>
                <w:szCs w:val="24"/>
              </w:rPr>
              <w:t xml:space="preserve">принципы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бережливого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21556F">
              <w:rPr>
                <w:rStyle w:val="fontstyle01"/>
                <w:b w:val="0"/>
                <w:sz w:val="24"/>
                <w:szCs w:val="24"/>
              </w:rPr>
              <w:t xml:space="preserve">производства;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основные</w:t>
            </w:r>
            <w:r w:rsidR="0021556F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направления изменения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климатических условий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региона</w:t>
            </w:r>
            <w:proofErr w:type="gramEnd"/>
          </w:p>
          <w:p w:rsidR="00620C0C" w:rsidRPr="00620C0C" w:rsidRDefault="00620C0C" w:rsidP="00627B1C">
            <w:pPr>
              <w:spacing w:after="0" w:line="240" w:lineRule="auto"/>
              <w:jc w:val="both"/>
              <w:rPr>
                <w:rStyle w:val="fontstyle01"/>
                <w:b w:val="0"/>
                <w:sz w:val="24"/>
                <w:szCs w:val="24"/>
              </w:rPr>
            </w:pPr>
          </w:p>
        </w:tc>
        <w:tc>
          <w:tcPr>
            <w:tcW w:w="2410" w:type="dxa"/>
          </w:tcPr>
          <w:p w:rsidR="00620C0C" w:rsidRPr="00AC45B2" w:rsidRDefault="00620C0C" w:rsidP="00627B1C">
            <w:pPr>
              <w:spacing w:after="0" w:line="240" w:lineRule="auto"/>
              <w:jc w:val="both"/>
              <w:rPr>
                <w:rStyle w:val="fontstyle01"/>
                <w:b w:val="0"/>
                <w:sz w:val="24"/>
                <w:szCs w:val="24"/>
              </w:rPr>
            </w:pPr>
          </w:p>
        </w:tc>
      </w:tr>
      <w:tr w:rsidR="00620C0C" w:rsidRPr="00AC45B2" w:rsidTr="00801993">
        <w:trPr>
          <w:trHeight w:val="557"/>
        </w:trPr>
        <w:tc>
          <w:tcPr>
            <w:tcW w:w="2943" w:type="dxa"/>
          </w:tcPr>
          <w:p w:rsidR="005C5FB9" w:rsidRDefault="00620C0C" w:rsidP="00627B1C">
            <w:pPr>
              <w:spacing w:after="0" w:line="240" w:lineRule="auto"/>
              <w:jc w:val="both"/>
              <w:rPr>
                <w:rStyle w:val="fontstyle01"/>
              </w:rPr>
            </w:pPr>
            <w:proofErr w:type="gramStart"/>
            <w:r>
              <w:rPr>
                <w:rStyle w:val="fontstyle01"/>
              </w:rPr>
              <w:lastRenderedPageBreak/>
              <w:t>ОК</w:t>
            </w:r>
            <w:proofErr w:type="gramEnd"/>
            <w:r w:rsidR="005C5FB9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09</w:t>
            </w:r>
          </w:p>
          <w:p w:rsidR="00620C0C" w:rsidRDefault="00620C0C" w:rsidP="00627B1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fontstyle01"/>
              </w:rPr>
              <w:t xml:space="preserve"> </w:t>
            </w:r>
            <w:r>
              <w:rPr>
                <w:rStyle w:val="fontstyle21"/>
              </w:rPr>
              <w:t>Пользоваться</w:t>
            </w:r>
            <w:r>
              <w:rPr>
                <w:color w:val="000000"/>
              </w:rPr>
              <w:br/>
            </w:r>
            <w:r>
              <w:rPr>
                <w:rStyle w:val="fontstyle21"/>
              </w:rPr>
              <w:t>профессиональной</w:t>
            </w:r>
            <w:r>
              <w:rPr>
                <w:color w:val="000000"/>
              </w:rPr>
              <w:br/>
            </w:r>
            <w:r>
              <w:rPr>
                <w:rStyle w:val="fontstyle21"/>
              </w:rPr>
              <w:t>документацией на</w:t>
            </w:r>
            <w:r>
              <w:rPr>
                <w:color w:val="000000"/>
              </w:rPr>
              <w:br/>
            </w:r>
            <w:proofErr w:type="gramStart"/>
            <w:r>
              <w:rPr>
                <w:rStyle w:val="fontstyle21"/>
              </w:rPr>
              <w:t>государственном</w:t>
            </w:r>
            <w:proofErr w:type="gramEnd"/>
            <w:r>
              <w:rPr>
                <w:rStyle w:val="fontstyle21"/>
              </w:rPr>
              <w:t xml:space="preserve"> и иностранном языках</w:t>
            </w:r>
          </w:p>
          <w:p w:rsidR="00620C0C" w:rsidRDefault="00620C0C" w:rsidP="00627B1C">
            <w:pPr>
              <w:spacing w:after="0" w:line="240" w:lineRule="auto"/>
              <w:jc w:val="both"/>
              <w:rPr>
                <w:rStyle w:val="fontstyle01"/>
              </w:rPr>
            </w:pPr>
          </w:p>
        </w:tc>
        <w:tc>
          <w:tcPr>
            <w:tcW w:w="4536" w:type="dxa"/>
          </w:tcPr>
          <w:p w:rsidR="002D13B7" w:rsidRPr="002D13B7" w:rsidRDefault="00620C0C" w:rsidP="00627B1C">
            <w:pPr>
              <w:spacing w:after="0" w:line="240" w:lineRule="auto"/>
              <w:jc w:val="both"/>
              <w:rPr>
                <w:rStyle w:val="fontstyle01"/>
                <w:b w:val="0"/>
                <w:sz w:val="24"/>
                <w:szCs w:val="24"/>
              </w:rPr>
            </w:pPr>
            <w:proofErr w:type="gramStart"/>
            <w:r w:rsidRPr="00620C0C">
              <w:rPr>
                <w:rStyle w:val="fontstyle01"/>
                <w:b w:val="0"/>
                <w:sz w:val="24"/>
                <w:szCs w:val="24"/>
              </w:rPr>
              <w:t>понимать смысл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четко произнесенных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высказываний на</w:t>
            </w:r>
            <w:r w:rsidR="0021556F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известные темы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</w:rPr>
              <w:t>(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профессиональные и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бытовые), понимать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тексты на базовые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профессиональные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темы; участвовать в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диалогах на знакомые</w:t>
            </w:r>
            <w:r w:rsidR="0021556F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общие и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профессиональные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темы; строить</w:t>
            </w:r>
            <w:r w:rsidR="0021556F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простые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5C5FB9">
              <w:rPr>
                <w:rStyle w:val="fontstyle01"/>
                <w:b w:val="0"/>
                <w:sz w:val="24"/>
                <w:szCs w:val="24"/>
              </w:rPr>
              <w:t xml:space="preserve">высказывания о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себе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и о своей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профессиональной</w:t>
            </w:r>
            <w:r w:rsidR="0021556F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деятельности; кратко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обосновывать и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объяснять свои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действия (текущие и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планируемые);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писать простые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связные сообщения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5C5FB9">
              <w:rPr>
                <w:rStyle w:val="fontstyle01"/>
                <w:b w:val="0"/>
                <w:sz w:val="24"/>
                <w:szCs w:val="24"/>
              </w:rPr>
              <w:t xml:space="preserve">на знакомые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или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интересующие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профессиональные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темы</w:t>
            </w:r>
            <w:proofErr w:type="gramEnd"/>
          </w:p>
        </w:tc>
        <w:tc>
          <w:tcPr>
            <w:tcW w:w="4678" w:type="dxa"/>
          </w:tcPr>
          <w:p w:rsidR="00620C0C" w:rsidRPr="00620C0C" w:rsidRDefault="00620C0C" w:rsidP="00627B1C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620C0C">
              <w:rPr>
                <w:rStyle w:val="fontstyle01"/>
                <w:b w:val="0"/>
                <w:sz w:val="24"/>
                <w:szCs w:val="24"/>
              </w:rPr>
              <w:t>правила построения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простых и сложных</w:t>
            </w:r>
            <w:r w:rsidRPr="00620C0C">
              <w:rPr>
                <w:b/>
                <w:color w:val="000000"/>
                <w:sz w:val="24"/>
                <w:szCs w:val="24"/>
              </w:rPr>
              <w:br/>
            </w:r>
            <w:r w:rsidRPr="00620C0C">
              <w:rPr>
                <w:rStyle w:val="fontstyle01"/>
                <w:b w:val="0"/>
                <w:sz w:val="24"/>
                <w:szCs w:val="24"/>
              </w:rPr>
              <w:t>предложений на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профессиональные темы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;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основные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общеупотребительные</w:t>
            </w:r>
            <w:r w:rsidR="0021556F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глаголы (бытовая и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профессиональная</w:t>
            </w:r>
            <w:r w:rsidR="0021556F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лексика); лексический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минимум, относящийся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к описанию предметов,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средств и процессов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профессиональной</w:t>
            </w:r>
            <w:r w:rsidR="0021556F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деятельности;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особенности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произношения; правила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чтения текстов</w:t>
            </w:r>
            <w:r w:rsidR="0021556F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профессиональной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направленности</w:t>
            </w:r>
          </w:p>
          <w:p w:rsidR="00620C0C" w:rsidRPr="00620C0C" w:rsidRDefault="00620C0C" w:rsidP="00627B1C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  <w:p w:rsidR="00620C0C" w:rsidRPr="00620C0C" w:rsidRDefault="00620C0C" w:rsidP="00627B1C">
            <w:pPr>
              <w:spacing w:after="0" w:line="240" w:lineRule="auto"/>
              <w:jc w:val="both"/>
              <w:rPr>
                <w:rStyle w:val="fontstyle01"/>
                <w:b w:val="0"/>
                <w:sz w:val="24"/>
                <w:szCs w:val="24"/>
              </w:rPr>
            </w:pPr>
          </w:p>
        </w:tc>
        <w:tc>
          <w:tcPr>
            <w:tcW w:w="2410" w:type="dxa"/>
          </w:tcPr>
          <w:p w:rsidR="00620C0C" w:rsidRPr="00AC45B2" w:rsidRDefault="00620C0C" w:rsidP="00627B1C">
            <w:pPr>
              <w:spacing w:after="0" w:line="240" w:lineRule="auto"/>
              <w:jc w:val="both"/>
              <w:rPr>
                <w:rStyle w:val="fontstyle01"/>
                <w:b w:val="0"/>
                <w:sz w:val="24"/>
                <w:szCs w:val="24"/>
              </w:rPr>
            </w:pPr>
          </w:p>
        </w:tc>
      </w:tr>
    </w:tbl>
    <w:p w:rsidR="0021556F" w:rsidRDefault="0021556F" w:rsidP="00C229DD">
      <w:pPr>
        <w:pStyle w:val="a3"/>
        <w:contextualSpacing/>
        <w:jc w:val="both"/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</w:pPr>
    </w:p>
    <w:p w:rsidR="00627B1C" w:rsidRDefault="00627B1C" w:rsidP="00C229DD">
      <w:pPr>
        <w:pStyle w:val="a3"/>
        <w:contextualSpacing/>
        <w:jc w:val="both"/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</w:pPr>
    </w:p>
    <w:p w:rsidR="00627B1C" w:rsidRDefault="00627B1C" w:rsidP="00C229DD">
      <w:pPr>
        <w:pStyle w:val="a3"/>
        <w:contextualSpacing/>
        <w:jc w:val="both"/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</w:pPr>
    </w:p>
    <w:p w:rsidR="00627B1C" w:rsidRPr="00864278" w:rsidRDefault="00627B1C" w:rsidP="00627B1C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Pr="00864278">
        <w:rPr>
          <w:rFonts w:ascii="Times New Roman" w:hAnsi="Times New Roman"/>
          <w:b/>
          <w:sz w:val="24"/>
          <w:szCs w:val="24"/>
        </w:rPr>
        <w:t xml:space="preserve">.3.  Количество часов на освоение программы </w:t>
      </w:r>
      <w:r>
        <w:rPr>
          <w:rFonts w:ascii="Times New Roman" w:hAnsi="Times New Roman"/>
          <w:b/>
          <w:sz w:val="24"/>
          <w:szCs w:val="24"/>
        </w:rPr>
        <w:t>учебной практики</w:t>
      </w:r>
      <w:r w:rsidRPr="00864278">
        <w:rPr>
          <w:rFonts w:ascii="Times New Roman" w:hAnsi="Times New Roman"/>
          <w:b/>
          <w:sz w:val="24"/>
          <w:szCs w:val="24"/>
        </w:rPr>
        <w:t>:</w:t>
      </w:r>
    </w:p>
    <w:p w:rsidR="00627B1C" w:rsidRDefault="00627B1C" w:rsidP="00627B1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</w:p>
    <w:p w:rsidR="00627B1C" w:rsidRPr="00161214" w:rsidRDefault="00627B1C" w:rsidP="00627B1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161214">
        <w:rPr>
          <w:rFonts w:ascii="Times New Roman" w:hAnsi="Times New Roman" w:cs="Times New Roman"/>
          <w:b/>
          <w:color w:val="000000"/>
          <w:sz w:val="24"/>
        </w:rPr>
        <w:t>Всего 72 час. (2 недели)</w:t>
      </w:r>
    </w:p>
    <w:p w:rsidR="00627B1C" w:rsidRDefault="00627B1C" w:rsidP="00627B1C">
      <w:pPr>
        <w:pStyle w:val="a3"/>
        <w:jc w:val="both"/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</w:pPr>
    </w:p>
    <w:p w:rsidR="00627B1C" w:rsidRDefault="00627B1C" w:rsidP="00627B1C">
      <w:pPr>
        <w:pStyle w:val="a3"/>
        <w:jc w:val="both"/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>2.4</w:t>
      </w:r>
      <w:r w:rsidRPr="00422399"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 xml:space="preserve"> Место проведения практики</w:t>
      </w:r>
    </w:p>
    <w:p w:rsidR="00627B1C" w:rsidRDefault="00627B1C" w:rsidP="00627B1C">
      <w:pPr>
        <w:pStyle w:val="a3"/>
        <w:jc w:val="both"/>
        <w:rPr>
          <w:rFonts w:ascii="Times New Roman" w:eastAsiaTheme="minorEastAsia" w:hAnsi="Times New Roman"/>
          <w:color w:val="000000"/>
          <w:sz w:val="24"/>
          <w:lang w:eastAsia="ru-RU"/>
        </w:rPr>
      </w:pPr>
      <w:r w:rsidRPr="00422399">
        <w:rPr>
          <w:rFonts w:asciiTheme="minorHAnsi" w:eastAsiaTheme="minorEastAsia" w:hAnsiTheme="minorHAnsi" w:cstheme="minorBidi"/>
          <w:b/>
          <w:bCs/>
          <w:color w:val="000000"/>
          <w:lang w:eastAsia="ru-RU"/>
        </w:rPr>
        <w:br/>
      </w:r>
      <w:r w:rsidRPr="00422399">
        <w:rPr>
          <w:rFonts w:ascii="Times New Roman" w:eastAsiaTheme="minorEastAsia" w:hAnsi="Times New Roman"/>
          <w:color w:val="000000"/>
          <w:sz w:val="24"/>
          <w:lang w:eastAsia="ru-RU"/>
        </w:rPr>
        <w:t>Учебная практика проводится на базе</w:t>
      </w:r>
      <w:r>
        <w:rPr>
          <w:rFonts w:ascii="Times New Roman" w:eastAsiaTheme="minorEastAsia" w:hAnsi="Times New Roman"/>
          <w:color w:val="000000"/>
          <w:sz w:val="24"/>
          <w:lang w:eastAsia="ru-RU"/>
        </w:rPr>
        <w:t xml:space="preserve"> колледжа</w:t>
      </w:r>
      <w:r w:rsidRPr="00422399">
        <w:rPr>
          <w:rFonts w:ascii="Times New Roman" w:eastAsiaTheme="minorEastAsia" w:hAnsi="Times New Roman"/>
          <w:color w:val="000000"/>
          <w:sz w:val="24"/>
          <w:lang w:eastAsia="ru-RU"/>
        </w:rPr>
        <w:t xml:space="preserve"> под руководст</w:t>
      </w:r>
      <w:r>
        <w:rPr>
          <w:rFonts w:ascii="Times New Roman" w:eastAsiaTheme="minorEastAsia" w:hAnsi="Times New Roman"/>
          <w:color w:val="000000"/>
          <w:sz w:val="24"/>
          <w:lang w:eastAsia="ru-RU"/>
        </w:rPr>
        <w:t>вом преподавателей  колледжа</w:t>
      </w:r>
      <w:r w:rsidRPr="00422399">
        <w:rPr>
          <w:rFonts w:ascii="Times New Roman" w:eastAsiaTheme="minorEastAsia" w:hAnsi="Times New Roman"/>
          <w:color w:val="000000"/>
          <w:sz w:val="24"/>
          <w:lang w:eastAsia="ru-RU"/>
        </w:rPr>
        <w:t>.</w:t>
      </w:r>
    </w:p>
    <w:p w:rsidR="00627B1C" w:rsidRDefault="00627B1C" w:rsidP="00627B1C">
      <w:pPr>
        <w:pStyle w:val="a3"/>
        <w:jc w:val="both"/>
        <w:rPr>
          <w:rFonts w:ascii="Times New Roman" w:eastAsiaTheme="minorEastAsia" w:hAnsi="Times New Roman"/>
          <w:color w:val="000000"/>
          <w:sz w:val="24"/>
          <w:lang w:eastAsia="ru-RU"/>
        </w:rPr>
      </w:pPr>
    </w:p>
    <w:p w:rsidR="00627B1C" w:rsidRDefault="00627B1C" w:rsidP="00C229DD">
      <w:pPr>
        <w:pStyle w:val="a3"/>
        <w:contextualSpacing/>
        <w:jc w:val="both"/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sectPr w:rsidR="00627B1C" w:rsidSect="001922FC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2D13B7" w:rsidRDefault="00B1730C" w:rsidP="0037152D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lastRenderedPageBreak/>
        <w:t>3</w:t>
      </w:r>
      <w:r w:rsidR="0021556F">
        <w:rPr>
          <w:rFonts w:ascii="Times New Roman" w:hAnsi="Times New Roman"/>
          <w:b/>
          <w:caps/>
          <w:sz w:val="24"/>
          <w:szCs w:val="24"/>
        </w:rPr>
        <w:t>.</w:t>
      </w:r>
      <w:r>
        <w:rPr>
          <w:rFonts w:ascii="Times New Roman" w:hAnsi="Times New Roman"/>
          <w:b/>
          <w:caps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С</w:t>
      </w:r>
      <w:r w:rsidRPr="00DD72C2">
        <w:rPr>
          <w:rFonts w:ascii="Times New Roman" w:hAnsi="Times New Roman"/>
          <w:b/>
          <w:sz w:val="24"/>
          <w:szCs w:val="24"/>
        </w:rPr>
        <w:t>труктура и</w:t>
      </w:r>
      <w:r>
        <w:rPr>
          <w:rFonts w:ascii="Times New Roman" w:hAnsi="Times New Roman"/>
          <w:b/>
          <w:sz w:val="24"/>
          <w:szCs w:val="24"/>
        </w:rPr>
        <w:t xml:space="preserve"> примерное </w:t>
      </w:r>
      <w:r w:rsidRPr="00DD72C2">
        <w:rPr>
          <w:rFonts w:ascii="Times New Roman" w:hAnsi="Times New Roman"/>
          <w:b/>
          <w:sz w:val="24"/>
          <w:szCs w:val="24"/>
        </w:rPr>
        <w:t xml:space="preserve"> содержание </w:t>
      </w:r>
      <w:r w:rsidR="008E51DA">
        <w:rPr>
          <w:rFonts w:ascii="Times New Roman" w:hAnsi="Times New Roman"/>
          <w:b/>
          <w:sz w:val="24"/>
          <w:szCs w:val="24"/>
        </w:rPr>
        <w:t>учебной практики</w:t>
      </w:r>
    </w:p>
    <w:p w:rsidR="00526C58" w:rsidRDefault="00526C58" w:rsidP="0037152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526C58" w:rsidRDefault="00526C58" w:rsidP="00526C58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6917"/>
        <w:gridCol w:w="1136"/>
        <w:gridCol w:w="2407"/>
        <w:gridCol w:w="1638"/>
      </w:tblGrid>
      <w:tr w:rsidR="00C253EF" w:rsidRPr="0095398A" w:rsidTr="0021556F">
        <w:trPr>
          <w:trHeight w:val="504"/>
        </w:trPr>
        <w:tc>
          <w:tcPr>
            <w:tcW w:w="909" w:type="pct"/>
          </w:tcPr>
          <w:p w:rsidR="00C253EF" w:rsidRPr="00D90221" w:rsidRDefault="00C253EF" w:rsidP="00C253EF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02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2339" w:type="pct"/>
            <w:shd w:val="clear" w:color="auto" w:fill="auto"/>
          </w:tcPr>
          <w:p w:rsidR="00C253EF" w:rsidRPr="00D90221" w:rsidRDefault="00C253EF" w:rsidP="00C253EF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02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Виды работ</w:t>
            </w:r>
          </w:p>
        </w:tc>
        <w:tc>
          <w:tcPr>
            <w:tcW w:w="384" w:type="pct"/>
            <w:shd w:val="clear" w:color="auto" w:fill="auto"/>
          </w:tcPr>
          <w:p w:rsidR="00C253EF" w:rsidRPr="00D90221" w:rsidRDefault="00F8031F" w:rsidP="00CE1ED6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Колич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.</w:t>
            </w:r>
            <w:r w:rsidR="00C253EF" w:rsidRPr="00D9022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 часов (недель)</w:t>
            </w:r>
          </w:p>
        </w:tc>
        <w:tc>
          <w:tcPr>
            <w:tcW w:w="814" w:type="pct"/>
          </w:tcPr>
          <w:p w:rsidR="00C253EF" w:rsidRPr="00D90221" w:rsidRDefault="00C253EF" w:rsidP="00C253EF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, ПК, ЛР</w:t>
            </w:r>
          </w:p>
        </w:tc>
        <w:tc>
          <w:tcPr>
            <w:tcW w:w="554" w:type="pct"/>
          </w:tcPr>
          <w:p w:rsidR="00C253EF" w:rsidRDefault="00C253EF" w:rsidP="00C253EF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Вид отчетности</w:t>
            </w:r>
          </w:p>
        </w:tc>
      </w:tr>
      <w:tr w:rsidR="00C253EF" w:rsidRPr="0095398A" w:rsidTr="0021556F">
        <w:trPr>
          <w:trHeight w:val="390"/>
        </w:trPr>
        <w:tc>
          <w:tcPr>
            <w:tcW w:w="909" w:type="pct"/>
            <w:vAlign w:val="center"/>
          </w:tcPr>
          <w:p w:rsidR="00C253EF" w:rsidRPr="00D90221" w:rsidRDefault="00C253EF" w:rsidP="00C253E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D9022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2339" w:type="pct"/>
            <w:shd w:val="clear" w:color="auto" w:fill="auto"/>
            <w:vAlign w:val="center"/>
          </w:tcPr>
          <w:p w:rsidR="00C253EF" w:rsidRPr="00D90221" w:rsidRDefault="00C253EF" w:rsidP="00C253E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D9022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384" w:type="pct"/>
            <w:shd w:val="clear" w:color="auto" w:fill="auto"/>
            <w:vAlign w:val="center"/>
          </w:tcPr>
          <w:p w:rsidR="00C253EF" w:rsidRPr="00D90221" w:rsidRDefault="00C253EF" w:rsidP="00C253EF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D9022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814" w:type="pct"/>
          </w:tcPr>
          <w:p w:rsidR="00C253EF" w:rsidRPr="00D90221" w:rsidRDefault="00C253EF" w:rsidP="00C253EF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54" w:type="pct"/>
          </w:tcPr>
          <w:p w:rsidR="00C253EF" w:rsidRPr="00D90221" w:rsidRDefault="00C253EF" w:rsidP="00C253EF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8031F" w:rsidRPr="0095398A" w:rsidTr="0021556F">
        <w:trPr>
          <w:trHeight w:val="390"/>
        </w:trPr>
        <w:tc>
          <w:tcPr>
            <w:tcW w:w="3248" w:type="pct"/>
            <w:gridSpan w:val="2"/>
            <w:vAlign w:val="center"/>
          </w:tcPr>
          <w:p w:rsidR="00F8031F" w:rsidRPr="00D90221" w:rsidRDefault="00F8031F" w:rsidP="00C253E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                                                                              ВСЕГО часов:</w:t>
            </w:r>
          </w:p>
        </w:tc>
        <w:tc>
          <w:tcPr>
            <w:tcW w:w="384" w:type="pct"/>
            <w:shd w:val="clear" w:color="auto" w:fill="auto"/>
            <w:vAlign w:val="center"/>
          </w:tcPr>
          <w:p w:rsidR="00F8031F" w:rsidRPr="00D90221" w:rsidRDefault="00F8031F" w:rsidP="00C253EF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72</w:t>
            </w:r>
          </w:p>
        </w:tc>
        <w:tc>
          <w:tcPr>
            <w:tcW w:w="814" w:type="pct"/>
          </w:tcPr>
          <w:p w:rsidR="00F8031F" w:rsidRPr="00D90221" w:rsidRDefault="00F8031F" w:rsidP="00C253EF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54" w:type="pct"/>
          </w:tcPr>
          <w:p w:rsidR="00F8031F" w:rsidRPr="00D90221" w:rsidRDefault="00F8031F" w:rsidP="00C253EF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C253EF" w:rsidRPr="0095398A" w:rsidTr="0021556F">
        <w:trPr>
          <w:trHeight w:val="1706"/>
        </w:trPr>
        <w:tc>
          <w:tcPr>
            <w:tcW w:w="909" w:type="pct"/>
          </w:tcPr>
          <w:p w:rsidR="00C253EF" w:rsidRPr="0095398A" w:rsidRDefault="00C253EF" w:rsidP="00C25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0521D">
              <w:rPr>
                <w:rStyle w:val="fontstyle01"/>
                <w:b w:val="0"/>
                <w:sz w:val="24"/>
                <w:szCs w:val="24"/>
              </w:rPr>
              <w:t>Подготовительный</w:t>
            </w:r>
            <w:r w:rsidRPr="0000521D">
              <w:rPr>
                <w:b/>
                <w:color w:val="000000"/>
                <w:sz w:val="24"/>
                <w:szCs w:val="24"/>
              </w:rPr>
              <w:br/>
            </w:r>
            <w:r w:rsidRPr="0000521D">
              <w:rPr>
                <w:rStyle w:val="fontstyle01"/>
                <w:b w:val="0"/>
                <w:sz w:val="24"/>
                <w:szCs w:val="24"/>
              </w:rPr>
              <w:t>этап</w:t>
            </w:r>
          </w:p>
        </w:tc>
        <w:tc>
          <w:tcPr>
            <w:tcW w:w="2339" w:type="pct"/>
            <w:shd w:val="clear" w:color="auto" w:fill="auto"/>
            <w:vAlign w:val="bottom"/>
          </w:tcPr>
          <w:p w:rsidR="00C253EF" w:rsidRPr="00CE1ED6" w:rsidRDefault="00C253EF" w:rsidP="00CE1ED6">
            <w:pPr>
              <w:jc w:val="both"/>
              <w:rPr>
                <w:b/>
                <w:sz w:val="24"/>
                <w:szCs w:val="24"/>
              </w:rPr>
            </w:pPr>
            <w:r w:rsidRPr="0000521D">
              <w:rPr>
                <w:rStyle w:val="fontstyle01"/>
                <w:b w:val="0"/>
                <w:sz w:val="24"/>
                <w:szCs w:val="24"/>
              </w:rPr>
              <w:t>Установочное собрание.</w:t>
            </w:r>
            <w:r w:rsidR="00A45C37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00521D">
              <w:rPr>
                <w:rStyle w:val="fontstyle01"/>
                <w:b w:val="0"/>
                <w:sz w:val="24"/>
                <w:szCs w:val="24"/>
              </w:rPr>
              <w:t>Инструктаж по охране труда,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технике безопасности, </w:t>
            </w:r>
            <w:r w:rsidRPr="0000521D">
              <w:rPr>
                <w:rStyle w:val="fontstyle01"/>
                <w:b w:val="0"/>
                <w:sz w:val="24"/>
                <w:szCs w:val="24"/>
              </w:rPr>
              <w:t>пожарной</w:t>
            </w:r>
            <w:r w:rsidR="00A45C37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00521D">
              <w:rPr>
                <w:rStyle w:val="fontstyle01"/>
                <w:b w:val="0"/>
                <w:sz w:val="24"/>
                <w:szCs w:val="24"/>
              </w:rPr>
              <w:t>безопасности; Знакомство с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00521D">
              <w:rPr>
                <w:rStyle w:val="fontstyle01"/>
                <w:b w:val="0"/>
                <w:sz w:val="24"/>
                <w:szCs w:val="24"/>
              </w:rPr>
              <w:t>правилами внутреннего распорядка</w:t>
            </w:r>
            <w:r>
              <w:rPr>
                <w:b/>
              </w:rPr>
              <w:t xml:space="preserve"> </w:t>
            </w:r>
            <w:r w:rsidRPr="0000521D">
              <w:rPr>
                <w:rStyle w:val="fontstyle01"/>
                <w:b w:val="0"/>
                <w:sz w:val="24"/>
                <w:szCs w:val="24"/>
              </w:rPr>
              <w:t>на базе прохождения практики.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00521D">
              <w:rPr>
                <w:rStyle w:val="fontstyle01"/>
                <w:b w:val="0"/>
                <w:sz w:val="24"/>
                <w:szCs w:val="24"/>
              </w:rPr>
              <w:t>Участие в решении</w:t>
            </w:r>
            <w:r w:rsidR="00A45C37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00521D">
              <w:rPr>
                <w:rStyle w:val="fontstyle01"/>
                <w:b w:val="0"/>
                <w:sz w:val="24"/>
                <w:szCs w:val="24"/>
              </w:rPr>
              <w:t>организационных вопросов</w:t>
            </w:r>
            <w:r>
              <w:rPr>
                <w:b/>
              </w:rPr>
              <w:t xml:space="preserve"> </w:t>
            </w:r>
            <w:r w:rsidRPr="0000521D">
              <w:rPr>
                <w:rStyle w:val="fontstyle01"/>
                <w:b w:val="0"/>
                <w:sz w:val="24"/>
                <w:szCs w:val="24"/>
              </w:rPr>
              <w:t>совместно с руководителем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00521D">
              <w:rPr>
                <w:rStyle w:val="fontstyle01"/>
                <w:b w:val="0"/>
                <w:sz w:val="24"/>
                <w:szCs w:val="24"/>
              </w:rPr>
              <w:t>практики</w:t>
            </w:r>
            <w:r>
              <w:rPr>
                <w:rStyle w:val="fontstyle01"/>
                <w:b w:val="0"/>
                <w:sz w:val="24"/>
                <w:szCs w:val="24"/>
              </w:rPr>
              <w:t>.</w:t>
            </w:r>
          </w:p>
        </w:tc>
        <w:tc>
          <w:tcPr>
            <w:tcW w:w="384" w:type="pct"/>
            <w:shd w:val="clear" w:color="auto" w:fill="auto"/>
          </w:tcPr>
          <w:p w:rsidR="00C253EF" w:rsidRPr="00C253EF" w:rsidRDefault="00A45C37" w:rsidP="00C253E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4" w:type="pct"/>
          </w:tcPr>
          <w:p w:rsidR="00161214" w:rsidRDefault="0021556F" w:rsidP="0021556F">
            <w:pPr>
              <w:jc w:val="both"/>
              <w:rPr>
                <w:rStyle w:val="fontstyle01"/>
                <w:b w:val="0"/>
                <w:sz w:val="24"/>
                <w:szCs w:val="24"/>
              </w:rPr>
            </w:pPr>
            <w:proofErr w:type="gramStart"/>
            <w:r w:rsidRPr="00354954">
              <w:rPr>
                <w:rStyle w:val="fontstyle01"/>
                <w:b w:val="0"/>
                <w:sz w:val="24"/>
                <w:szCs w:val="24"/>
              </w:rPr>
              <w:t>ОК</w:t>
            </w:r>
            <w:proofErr w:type="gramEnd"/>
            <w:r w:rsidRPr="00354954">
              <w:rPr>
                <w:rStyle w:val="fontstyle01"/>
                <w:b w:val="0"/>
                <w:sz w:val="24"/>
                <w:szCs w:val="24"/>
              </w:rPr>
              <w:t xml:space="preserve"> 01,ОК 03,</w:t>
            </w:r>
            <w:r w:rsidR="00627B1C"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354954">
              <w:rPr>
                <w:rStyle w:val="fontstyle01"/>
                <w:b w:val="0"/>
                <w:sz w:val="24"/>
                <w:szCs w:val="24"/>
              </w:rPr>
              <w:t xml:space="preserve">ОК 05,ОК 09, ПК 1.1, ПК 1.2, ПК 1.3, </w:t>
            </w:r>
          </w:p>
          <w:p w:rsidR="00C253EF" w:rsidRPr="00354954" w:rsidRDefault="0021556F" w:rsidP="0021556F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54954">
              <w:rPr>
                <w:rStyle w:val="fontstyle01"/>
                <w:b w:val="0"/>
                <w:sz w:val="24"/>
                <w:szCs w:val="24"/>
              </w:rPr>
              <w:t>ЛР 1-4, 9, 11, 16, 22, 36</w:t>
            </w:r>
          </w:p>
        </w:tc>
        <w:tc>
          <w:tcPr>
            <w:tcW w:w="554" w:type="pct"/>
          </w:tcPr>
          <w:p w:rsidR="00C253EF" w:rsidRPr="00C253EF" w:rsidRDefault="00C253EF" w:rsidP="00C253E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Отчёт по практике</w:t>
            </w:r>
          </w:p>
        </w:tc>
      </w:tr>
      <w:tr w:rsidR="00C253EF" w:rsidRPr="0095398A" w:rsidTr="0021556F">
        <w:trPr>
          <w:trHeight w:val="390"/>
        </w:trPr>
        <w:tc>
          <w:tcPr>
            <w:tcW w:w="909" w:type="pct"/>
          </w:tcPr>
          <w:p w:rsidR="00C253EF" w:rsidRPr="0000521D" w:rsidRDefault="00C253EF" w:rsidP="00C253EF">
            <w:pPr>
              <w:jc w:val="both"/>
              <w:rPr>
                <w:b/>
                <w:sz w:val="24"/>
                <w:szCs w:val="24"/>
              </w:rPr>
            </w:pPr>
            <w:r w:rsidRPr="0000521D">
              <w:rPr>
                <w:rStyle w:val="fontstyle01"/>
                <w:b w:val="0"/>
                <w:sz w:val="24"/>
                <w:szCs w:val="24"/>
              </w:rPr>
              <w:t>Исследователь</w:t>
            </w:r>
            <w:r>
              <w:rPr>
                <w:rStyle w:val="fontstyle01"/>
                <w:b w:val="0"/>
                <w:sz w:val="24"/>
                <w:szCs w:val="24"/>
              </w:rPr>
              <w:t>ск</w:t>
            </w:r>
            <w:r w:rsidRPr="0000521D">
              <w:rPr>
                <w:rStyle w:val="fontstyle01"/>
                <w:b w:val="0"/>
                <w:sz w:val="24"/>
                <w:szCs w:val="24"/>
              </w:rPr>
              <w:t>ий этап</w:t>
            </w:r>
          </w:p>
          <w:p w:rsidR="00C253EF" w:rsidRPr="0000521D" w:rsidRDefault="00C253EF" w:rsidP="00C253EF">
            <w:pPr>
              <w:spacing w:after="0" w:line="240" w:lineRule="auto"/>
              <w:rPr>
                <w:rStyle w:val="fontstyle01"/>
                <w:b w:val="0"/>
                <w:sz w:val="24"/>
                <w:szCs w:val="24"/>
              </w:rPr>
            </w:pPr>
          </w:p>
        </w:tc>
        <w:tc>
          <w:tcPr>
            <w:tcW w:w="2339" w:type="pct"/>
            <w:shd w:val="clear" w:color="auto" w:fill="auto"/>
            <w:vAlign w:val="bottom"/>
          </w:tcPr>
          <w:p w:rsidR="00C253EF" w:rsidRPr="0000521D" w:rsidRDefault="00C253EF" w:rsidP="00526C58">
            <w:pPr>
              <w:jc w:val="both"/>
              <w:rPr>
                <w:rStyle w:val="fontstyle01"/>
                <w:b w:val="0"/>
                <w:sz w:val="24"/>
                <w:szCs w:val="24"/>
              </w:rPr>
            </w:pPr>
            <w:r w:rsidRPr="0000521D">
              <w:rPr>
                <w:rStyle w:val="fontstyle01"/>
                <w:b w:val="0"/>
                <w:sz w:val="24"/>
                <w:szCs w:val="24"/>
              </w:rPr>
              <w:t>Подготовка индивидуального плана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00521D">
              <w:rPr>
                <w:rStyle w:val="fontstyle01"/>
                <w:b w:val="0"/>
                <w:sz w:val="24"/>
                <w:szCs w:val="24"/>
              </w:rPr>
              <w:t>выполнения программы практики.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00521D">
              <w:rPr>
                <w:rStyle w:val="fontstyle01"/>
                <w:b w:val="0"/>
                <w:sz w:val="24"/>
                <w:szCs w:val="24"/>
              </w:rPr>
              <w:t>Изучение и анализ нормативн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ых </w:t>
            </w:r>
            <w:r w:rsidRPr="0000521D">
              <w:rPr>
                <w:rStyle w:val="fontstyle01"/>
                <w:b w:val="0"/>
                <w:sz w:val="24"/>
                <w:szCs w:val="24"/>
              </w:rPr>
              <w:t>правовых актов федерального</w:t>
            </w:r>
            <w:r>
              <w:rPr>
                <w:b/>
              </w:rPr>
              <w:t xml:space="preserve"> </w:t>
            </w:r>
            <w:r w:rsidRPr="0000521D">
              <w:rPr>
                <w:rStyle w:val="fontstyle01"/>
                <w:b w:val="0"/>
                <w:sz w:val="24"/>
                <w:szCs w:val="24"/>
              </w:rPr>
              <w:t>уровня, исполнительных органов</w:t>
            </w:r>
            <w:r w:rsidRPr="0000521D">
              <w:rPr>
                <w:b/>
                <w:color w:val="000000"/>
                <w:sz w:val="24"/>
                <w:szCs w:val="24"/>
              </w:rPr>
              <w:br/>
            </w:r>
            <w:r>
              <w:rPr>
                <w:rStyle w:val="fontstyle01"/>
                <w:b w:val="0"/>
                <w:sz w:val="24"/>
                <w:szCs w:val="24"/>
              </w:rPr>
              <w:t>власти, локальных актов, литературы</w:t>
            </w:r>
            <w:r w:rsidRPr="0000521D">
              <w:rPr>
                <w:rStyle w:val="fontstyle01"/>
                <w:b w:val="0"/>
                <w:sz w:val="24"/>
                <w:szCs w:val="24"/>
              </w:rPr>
              <w:t>,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fontstyle01"/>
                <w:b w:val="0"/>
                <w:sz w:val="24"/>
                <w:szCs w:val="24"/>
              </w:rPr>
              <w:t>пособий, рекомендаций</w:t>
            </w:r>
            <w:r w:rsidRPr="0000521D">
              <w:rPr>
                <w:rStyle w:val="fontstyle01"/>
                <w:b w:val="0"/>
                <w:sz w:val="24"/>
                <w:szCs w:val="24"/>
              </w:rPr>
              <w:t xml:space="preserve"> по</w:t>
            </w:r>
            <w:r>
              <w:rPr>
                <w:b/>
              </w:rPr>
              <w:t xml:space="preserve"> 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предмету практики, (с </w:t>
            </w:r>
            <w:r w:rsidRPr="0000521D">
              <w:rPr>
                <w:rStyle w:val="fontstyle01"/>
                <w:b w:val="0"/>
                <w:sz w:val="24"/>
                <w:szCs w:val="24"/>
              </w:rPr>
              <w:t>учетом</w:t>
            </w:r>
            <w:r>
              <w:rPr>
                <w:b/>
              </w:rPr>
              <w:t xml:space="preserve"> </w:t>
            </w:r>
            <w:r w:rsidRPr="0000521D">
              <w:rPr>
                <w:rStyle w:val="fontstyle01"/>
                <w:b w:val="0"/>
                <w:sz w:val="24"/>
                <w:szCs w:val="24"/>
              </w:rPr>
              <w:t>специфики и направленности</w:t>
            </w:r>
            <w:r>
              <w:rPr>
                <w:b/>
              </w:rPr>
              <w:t xml:space="preserve"> </w:t>
            </w:r>
            <w:r w:rsidRPr="0000521D">
              <w:rPr>
                <w:rStyle w:val="fontstyle01"/>
                <w:b w:val="0"/>
                <w:sz w:val="24"/>
                <w:szCs w:val="24"/>
              </w:rPr>
              <w:t>практики).</w:t>
            </w:r>
          </w:p>
        </w:tc>
        <w:tc>
          <w:tcPr>
            <w:tcW w:w="384" w:type="pct"/>
            <w:shd w:val="clear" w:color="auto" w:fill="auto"/>
          </w:tcPr>
          <w:p w:rsidR="00C253EF" w:rsidRPr="00C253EF" w:rsidRDefault="00C253EF" w:rsidP="00C253E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3E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4" w:type="pct"/>
          </w:tcPr>
          <w:p w:rsidR="00C253EF" w:rsidRPr="00354954" w:rsidRDefault="00354954" w:rsidP="0035495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354954">
              <w:rPr>
                <w:rStyle w:val="fontstyle01"/>
                <w:b w:val="0"/>
                <w:sz w:val="24"/>
                <w:szCs w:val="24"/>
              </w:rPr>
              <w:t>ОК</w:t>
            </w:r>
            <w:proofErr w:type="gramEnd"/>
            <w:r w:rsidRPr="00354954">
              <w:rPr>
                <w:rStyle w:val="fontstyle01"/>
                <w:b w:val="0"/>
                <w:sz w:val="24"/>
                <w:szCs w:val="24"/>
              </w:rPr>
              <w:t xml:space="preserve"> 01,</w:t>
            </w:r>
            <w:r w:rsidR="00627B1C"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354954">
              <w:rPr>
                <w:rStyle w:val="fontstyle01"/>
                <w:b w:val="0"/>
                <w:sz w:val="24"/>
                <w:szCs w:val="24"/>
              </w:rPr>
              <w:t>ОК 03,</w:t>
            </w:r>
            <w:r w:rsidR="00627B1C"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354954">
              <w:rPr>
                <w:rStyle w:val="fontstyle01"/>
                <w:b w:val="0"/>
                <w:sz w:val="24"/>
                <w:szCs w:val="24"/>
              </w:rPr>
              <w:t>ОК 05,ОК 09,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354954">
              <w:rPr>
                <w:rStyle w:val="fontstyle01"/>
                <w:b w:val="0"/>
                <w:sz w:val="24"/>
                <w:szCs w:val="24"/>
              </w:rPr>
              <w:t>ПК 1.1, ПК 1.2, ПК 1.3, ЛР 1-4, 9, 11, 16, 22, 36</w:t>
            </w:r>
          </w:p>
        </w:tc>
        <w:tc>
          <w:tcPr>
            <w:tcW w:w="554" w:type="pct"/>
          </w:tcPr>
          <w:p w:rsidR="00C253EF" w:rsidRPr="00C253EF" w:rsidRDefault="00C253EF" w:rsidP="00C253E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Отчёт по практике</w:t>
            </w:r>
          </w:p>
        </w:tc>
      </w:tr>
      <w:tr w:rsidR="000965FF" w:rsidRPr="0095398A" w:rsidTr="0021556F">
        <w:trPr>
          <w:trHeight w:val="6227"/>
        </w:trPr>
        <w:tc>
          <w:tcPr>
            <w:tcW w:w="909" w:type="pct"/>
          </w:tcPr>
          <w:p w:rsidR="000965FF" w:rsidRPr="00E55114" w:rsidRDefault="000965FF" w:rsidP="00C253EF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55114">
              <w:rPr>
                <w:rStyle w:val="fontstyle01"/>
                <w:b w:val="0"/>
                <w:sz w:val="24"/>
                <w:szCs w:val="24"/>
              </w:rPr>
              <w:lastRenderedPageBreak/>
              <w:t>Технологичес</w:t>
            </w:r>
            <w:r>
              <w:rPr>
                <w:rStyle w:val="fontstyle01"/>
                <w:b w:val="0"/>
                <w:sz w:val="24"/>
                <w:szCs w:val="24"/>
              </w:rPr>
              <w:t>к</w:t>
            </w:r>
            <w:r w:rsidRPr="00E55114">
              <w:rPr>
                <w:rStyle w:val="fontstyle01"/>
                <w:b w:val="0"/>
                <w:sz w:val="24"/>
                <w:szCs w:val="24"/>
              </w:rPr>
              <w:t>ий</w:t>
            </w:r>
            <w:r>
              <w:rPr>
                <w:b/>
              </w:rPr>
              <w:t xml:space="preserve"> </w:t>
            </w:r>
            <w:r w:rsidRPr="00E55114">
              <w:rPr>
                <w:rStyle w:val="fontstyle01"/>
                <w:b w:val="0"/>
                <w:sz w:val="24"/>
                <w:szCs w:val="24"/>
              </w:rPr>
              <w:t>этап</w:t>
            </w:r>
          </w:p>
          <w:p w:rsidR="000965FF" w:rsidRPr="0000521D" w:rsidRDefault="000965FF" w:rsidP="00C253EF">
            <w:pPr>
              <w:spacing w:after="0" w:line="240" w:lineRule="auto"/>
              <w:rPr>
                <w:rStyle w:val="fontstyle01"/>
                <w:b w:val="0"/>
                <w:sz w:val="24"/>
                <w:szCs w:val="24"/>
              </w:rPr>
            </w:pPr>
          </w:p>
        </w:tc>
        <w:tc>
          <w:tcPr>
            <w:tcW w:w="2339" w:type="pct"/>
            <w:shd w:val="clear" w:color="auto" w:fill="auto"/>
            <w:vAlign w:val="center"/>
          </w:tcPr>
          <w:p w:rsidR="000965FF" w:rsidRDefault="000965FF" w:rsidP="000965FF">
            <w:pPr>
              <w:spacing w:after="0" w:line="240" w:lineRule="auto"/>
              <w:jc w:val="both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 w:rsidRPr="00B173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Составление проектов процессуальных документов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. </w:t>
            </w:r>
            <w:r w:rsidRPr="00B173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Решение практических ситуаций по темам курса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. </w:t>
            </w:r>
            <w:r w:rsidRPr="00B173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Характеристика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ТК РФ</w:t>
            </w:r>
            <w:r w:rsidRPr="00B173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как источника</w:t>
            </w:r>
            <w:r w:rsidRPr="00B173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трудового права. </w:t>
            </w:r>
            <w:r w:rsidRPr="00B173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Решение практических ситуаций по темам курса.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r w:rsidRPr="00B173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Определение подведо</w:t>
            </w:r>
            <w:r w:rsidR="0035495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мственности различных категорий</w:t>
            </w:r>
            <w:r w:rsidR="00354954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3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трудовых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споров. </w:t>
            </w:r>
            <w:r w:rsidRPr="00B173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Составл</w:t>
            </w:r>
            <w:r w:rsidR="00CE1ED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ение проектов: трудового договора,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ученического договора</w:t>
            </w:r>
            <w:r w:rsidR="00CE1ED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,</w:t>
            </w:r>
            <w:r w:rsidRPr="00B173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процессуальных док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ументов (заявлений, исковых заявлений)  по трудовым спорам.</w:t>
            </w:r>
          </w:p>
          <w:p w:rsidR="000965FF" w:rsidRDefault="000965FF" w:rsidP="000965FF">
            <w:pPr>
              <w:spacing w:after="0" w:line="240" w:lineRule="auto"/>
              <w:jc w:val="both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    </w:t>
            </w:r>
            <w:r w:rsidRPr="00B173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Характеристика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СК РФ</w:t>
            </w:r>
            <w:r w:rsidRPr="00B173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как источника</w:t>
            </w:r>
            <w:r w:rsidRPr="00B173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семейного права. </w:t>
            </w:r>
            <w:r w:rsidRPr="00B173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Решение практических ситуаций по темам курса.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r w:rsidRPr="00B173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Определение подведомственно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сти различных категорий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  <w:t>семейных споров. Составление проект</w:t>
            </w:r>
            <w:r w:rsidR="00CE1ED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ов: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брачного договора, соглашения об уплате алиментов</w:t>
            </w:r>
            <w:r w:rsidR="00CE1ED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r w:rsidRPr="00B173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процессуальных док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ументов (заявлений, исковых заявлений в суд)  по семейным спорам.</w:t>
            </w:r>
          </w:p>
          <w:p w:rsidR="000965FF" w:rsidRPr="00A45C37" w:rsidRDefault="000965FF" w:rsidP="00CE1ED6">
            <w:pPr>
              <w:spacing w:after="0" w:line="240" w:lineRule="auto"/>
              <w:jc w:val="both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    </w:t>
            </w:r>
            <w:r w:rsidRPr="00B173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Характеристика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ГК РФ</w:t>
            </w:r>
            <w:r w:rsidRPr="00B173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как источника</w:t>
            </w:r>
            <w:r w:rsidRPr="00B173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гражданского права. </w:t>
            </w:r>
            <w:r w:rsidRPr="00B173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Решение практических ситуаций по темам курса.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r w:rsidRPr="00B173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Определение подведомственно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сти различных категорий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  <w:t>гражданско-правовых споров. Составление проектов договоров</w:t>
            </w:r>
            <w:r>
              <w:rPr>
                <w:rFonts w:ascii="TimesNewRomanPSMT" w:eastAsia="Times New Roman" w:hAnsi="TimesNewRomanPSMT" w:cs="Times New Roman" w:hint="eastAsia"/>
                <w:color w:val="000000"/>
                <w:sz w:val="24"/>
                <w:szCs w:val="24"/>
              </w:rPr>
              <w:t>¸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доверенностей, завещаний</w:t>
            </w:r>
            <w:r w:rsidR="00CE1ED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r w:rsidRPr="00B173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процессуальных док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ументов (заявлений, исковых заявлений в суд)  по гражданско-правовым спорам.</w:t>
            </w:r>
          </w:p>
        </w:tc>
        <w:tc>
          <w:tcPr>
            <w:tcW w:w="384" w:type="pct"/>
            <w:shd w:val="clear" w:color="auto" w:fill="auto"/>
          </w:tcPr>
          <w:p w:rsidR="000965FF" w:rsidRPr="00526C58" w:rsidRDefault="00040ABF" w:rsidP="00A45C3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14" w:type="pct"/>
          </w:tcPr>
          <w:p w:rsidR="000965FF" w:rsidRPr="00354954" w:rsidRDefault="00354954" w:rsidP="0035495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54954">
              <w:rPr>
                <w:rStyle w:val="fontstyle01"/>
                <w:b w:val="0"/>
                <w:sz w:val="24"/>
                <w:szCs w:val="24"/>
              </w:rPr>
              <w:t>ОК 01,ОК 03,ОК 05,ОК 09,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354954">
              <w:rPr>
                <w:rStyle w:val="fontstyle01"/>
                <w:b w:val="0"/>
                <w:sz w:val="24"/>
                <w:szCs w:val="24"/>
              </w:rPr>
              <w:t>ПК 1.1, ПК 1.2, ПК 1.3, ЛР 1-4, 9, 11, 16, 22, 36</w:t>
            </w:r>
          </w:p>
        </w:tc>
        <w:tc>
          <w:tcPr>
            <w:tcW w:w="554" w:type="pct"/>
          </w:tcPr>
          <w:p w:rsidR="000965FF" w:rsidRPr="00C253EF" w:rsidRDefault="000965FF" w:rsidP="00C253E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Отчёт по практике</w:t>
            </w:r>
          </w:p>
        </w:tc>
      </w:tr>
      <w:tr w:rsidR="000965FF" w:rsidRPr="0095398A" w:rsidTr="0021556F">
        <w:trPr>
          <w:trHeight w:val="1266"/>
        </w:trPr>
        <w:tc>
          <w:tcPr>
            <w:tcW w:w="909" w:type="pct"/>
          </w:tcPr>
          <w:p w:rsidR="00A45C37" w:rsidRPr="00A45C37" w:rsidRDefault="00A45C37" w:rsidP="00A45C37">
            <w:pPr>
              <w:rPr>
                <w:b/>
                <w:sz w:val="24"/>
                <w:szCs w:val="24"/>
              </w:rPr>
            </w:pPr>
            <w:r w:rsidRPr="00A45C37">
              <w:rPr>
                <w:rStyle w:val="fontstyle01"/>
                <w:b w:val="0"/>
                <w:sz w:val="24"/>
                <w:szCs w:val="24"/>
              </w:rPr>
              <w:t>Аналитический</w:t>
            </w:r>
            <w:r w:rsidRPr="00A45C37">
              <w:rPr>
                <w:b/>
                <w:color w:val="000000"/>
                <w:sz w:val="24"/>
                <w:szCs w:val="24"/>
              </w:rPr>
              <w:br/>
            </w:r>
            <w:r w:rsidRPr="00A45C37">
              <w:rPr>
                <w:rStyle w:val="fontstyle01"/>
                <w:b w:val="0"/>
                <w:sz w:val="24"/>
                <w:szCs w:val="24"/>
              </w:rPr>
              <w:t>этап</w:t>
            </w:r>
          </w:p>
          <w:p w:rsidR="000965FF" w:rsidRPr="00A45C37" w:rsidRDefault="000965FF" w:rsidP="00C253EF">
            <w:pPr>
              <w:spacing w:after="0" w:line="240" w:lineRule="auto"/>
              <w:rPr>
                <w:rStyle w:val="fontstyle01"/>
                <w:b w:val="0"/>
                <w:sz w:val="24"/>
                <w:szCs w:val="24"/>
              </w:rPr>
            </w:pPr>
          </w:p>
        </w:tc>
        <w:tc>
          <w:tcPr>
            <w:tcW w:w="2339" w:type="pct"/>
            <w:shd w:val="clear" w:color="auto" w:fill="auto"/>
            <w:vAlign w:val="bottom"/>
          </w:tcPr>
          <w:p w:rsidR="000965FF" w:rsidRPr="00A45C37" w:rsidRDefault="00A45C37" w:rsidP="00A45C37">
            <w:pPr>
              <w:jc w:val="both"/>
              <w:rPr>
                <w:rStyle w:val="fontstyle01"/>
                <w:rFonts w:asciiTheme="minorHAnsi" w:hAnsiTheme="minorHAnsi" w:cstheme="minorBidi"/>
                <w:bCs w:val="0"/>
                <w:color w:val="auto"/>
                <w:sz w:val="24"/>
                <w:szCs w:val="24"/>
              </w:rPr>
            </w:pPr>
            <w:r w:rsidRPr="00A45C37">
              <w:rPr>
                <w:rStyle w:val="fontstyle01"/>
                <w:b w:val="0"/>
                <w:sz w:val="24"/>
                <w:szCs w:val="24"/>
              </w:rPr>
              <w:t>Применение полученных на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45C37">
              <w:rPr>
                <w:rStyle w:val="fontstyle01"/>
                <w:b w:val="0"/>
                <w:sz w:val="24"/>
                <w:szCs w:val="24"/>
              </w:rPr>
              <w:t>практике знаний путем решения</w:t>
            </w:r>
            <w:r w:rsidRPr="00A45C37">
              <w:rPr>
                <w:b/>
                <w:color w:val="000000"/>
                <w:sz w:val="24"/>
                <w:szCs w:val="24"/>
              </w:rPr>
              <w:br/>
            </w:r>
            <w:r w:rsidRPr="00A45C37">
              <w:rPr>
                <w:rStyle w:val="fontstyle01"/>
                <w:b w:val="0"/>
                <w:sz w:val="24"/>
                <w:szCs w:val="24"/>
              </w:rPr>
              <w:t>соответствующих аналитических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45C37">
              <w:rPr>
                <w:rStyle w:val="fontstyle01"/>
                <w:b w:val="0"/>
                <w:sz w:val="24"/>
                <w:szCs w:val="24"/>
              </w:rPr>
              <w:t>задач.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45C37">
              <w:rPr>
                <w:rStyle w:val="fontstyle01"/>
                <w:b w:val="0"/>
                <w:sz w:val="24"/>
                <w:szCs w:val="24"/>
              </w:rPr>
              <w:t>Анализ полученных знаний и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45C37">
              <w:rPr>
                <w:rStyle w:val="fontstyle01"/>
                <w:b w:val="0"/>
                <w:sz w:val="24"/>
                <w:szCs w:val="24"/>
              </w:rPr>
              <w:t>данных. Составление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45C37">
              <w:rPr>
                <w:rStyle w:val="fontstyle01"/>
                <w:b w:val="0"/>
                <w:sz w:val="24"/>
                <w:szCs w:val="24"/>
              </w:rPr>
              <w:t>предварительного отчета по</w:t>
            </w:r>
            <w:r w:rsidRPr="00A45C37">
              <w:rPr>
                <w:b/>
                <w:color w:val="000000"/>
                <w:sz w:val="24"/>
                <w:szCs w:val="24"/>
              </w:rPr>
              <w:br/>
            </w:r>
            <w:r w:rsidRPr="00A45C37">
              <w:rPr>
                <w:rStyle w:val="fontstyle01"/>
                <w:b w:val="0"/>
                <w:sz w:val="24"/>
                <w:szCs w:val="24"/>
              </w:rPr>
              <w:t>практике</w:t>
            </w:r>
            <w:r>
              <w:rPr>
                <w:rStyle w:val="fontstyle01"/>
                <w:b w:val="0"/>
                <w:sz w:val="24"/>
                <w:szCs w:val="24"/>
              </w:rPr>
              <w:t>.</w:t>
            </w:r>
          </w:p>
        </w:tc>
        <w:tc>
          <w:tcPr>
            <w:tcW w:w="384" w:type="pct"/>
            <w:shd w:val="clear" w:color="auto" w:fill="auto"/>
          </w:tcPr>
          <w:p w:rsidR="000965FF" w:rsidRPr="00A45C37" w:rsidRDefault="00A45C37" w:rsidP="00C253E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5C3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4" w:type="pct"/>
          </w:tcPr>
          <w:p w:rsidR="000965FF" w:rsidRPr="00354954" w:rsidRDefault="00354954" w:rsidP="0035495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354954">
              <w:rPr>
                <w:rStyle w:val="fontstyle01"/>
                <w:b w:val="0"/>
                <w:sz w:val="24"/>
                <w:szCs w:val="24"/>
              </w:rPr>
              <w:t>ОК</w:t>
            </w:r>
            <w:proofErr w:type="gramEnd"/>
            <w:r w:rsidRPr="00354954">
              <w:rPr>
                <w:rStyle w:val="fontstyle01"/>
                <w:b w:val="0"/>
                <w:sz w:val="24"/>
                <w:szCs w:val="24"/>
              </w:rPr>
              <w:t xml:space="preserve"> 01,ОК 03,ОК 05,ОК 09,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354954">
              <w:rPr>
                <w:rStyle w:val="fontstyle01"/>
                <w:b w:val="0"/>
                <w:sz w:val="24"/>
                <w:szCs w:val="24"/>
              </w:rPr>
              <w:t>ПК 1.1, ПК 1.2, ПК 1.3, ЛР 1-4, 9, 11, 16, 22, 36</w:t>
            </w:r>
          </w:p>
        </w:tc>
        <w:tc>
          <w:tcPr>
            <w:tcW w:w="554" w:type="pct"/>
          </w:tcPr>
          <w:p w:rsidR="000965FF" w:rsidRPr="00C253EF" w:rsidRDefault="000965FF" w:rsidP="00C253E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Отчёт по практике</w:t>
            </w:r>
          </w:p>
        </w:tc>
      </w:tr>
      <w:tr w:rsidR="00A45C37" w:rsidRPr="0095398A" w:rsidTr="0021556F">
        <w:trPr>
          <w:trHeight w:val="390"/>
        </w:trPr>
        <w:tc>
          <w:tcPr>
            <w:tcW w:w="909" w:type="pct"/>
          </w:tcPr>
          <w:p w:rsidR="00A45C37" w:rsidRPr="00A45C37" w:rsidRDefault="00A45C37" w:rsidP="00A45C37">
            <w:pPr>
              <w:rPr>
                <w:b/>
                <w:sz w:val="24"/>
                <w:szCs w:val="24"/>
              </w:rPr>
            </w:pPr>
            <w:r w:rsidRPr="00A45C37">
              <w:rPr>
                <w:rStyle w:val="fontstyle01"/>
                <w:b w:val="0"/>
                <w:sz w:val="24"/>
                <w:szCs w:val="24"/>
              </w:rPr>
              <w:t>Завершающий этап</w:t>
            </w:r>
          </w:p>
          <w:p w:rsidR="00A45C37" w:rsidRPr="00A45C37" w:rsidRDefault="00A45C37" w:rsidP="00A45C37">
            <w:pPr>
              <w:rPr>
                <w:rStyle w:val="fontstyle01"/>
                <w:b w:val="0"/>
                <w:sz w:val="24"/>
                <w:szCs w:val="24"/>
              </w:rPr>
            </w:pPr>
          </w:p>
        </w:tc>
        <w:tc>
          <w:tcPr>
            <w:tcW w:w="2339" w:type="pct"/>
            <w:shd w:val="clear" w:color="auto" w:fill="auto"/>
            <w:vAlign w:val="bottom"/>
          </w:tcPr>
          <w:p w:rsidR="00A45C37" w:rsidRPr="00EC1401" w:rsidRDefault="00A45C37" w:rsidP="00EC1401">
            <w:pPr>
              <w:jc w:val="both"/>
              <w:rPr>
                <w:rStyle w:val="fontstyle01"/>
                <w:rFonts w:asciiTheme="minorHAnsi" w:hAnsiTheme="minorHAnsi" w:cstheme="minorBidi"/>
                <w:bCs w:val="0"/>
                <w:color w:val="auto"/>
                <w:sz w:val="24"/>
                <w:szCs w:val="24"/>
              </w:rPr>
            </w:pPr>
            <w:r w:rsidRPr="00A45C37">
              <w:rPr>
                <w:rStyle w:val="fontstyle01"/>
                <w:b w:val="0"/>
                <w:sz w:val="24"/>
                <w:szCs w:val="24"/>
              </w:rPr>
              <w:t>Обобщение результатов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EC1401">
              <w:rPr>
                <w:rStyle w:val="fontstyle01"/>
                <w:b w:val="0"/>
                <w:sz w:val="24"/>
                <w:szCs w:val="24"/>
              </w:rPr>
              <w:t>исследования</w:t>
            </w:r>
            <w:r w:rsidRPr="00A45C37">
              <w:rPr>
                <w:rStyle w:val="fontstyle01"/>
                <w:b w:val="0"/>
                <w:sz w:val="24"/>
                <w:szCs w:val="24"/>
              </w:rPr>
              <w:t xml:space="preserve"> с детальным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45C37">
              <w:rPr>
                <w:rStyle w:val="fontstyle01"/>
                <w:b w:val="0"/>
                <w:sz w:val="24"/>
                <w:szCs w:val="24"/>
              </w:rPr>
              <w:t>разбором поставленных вопросов и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задач, проблемами, </w:t>
            </w:r>
            <w:r w:rsidRPr="00A45C37">
              <w:rPr>
                <w:rStyle w:val="fontstyle01"/>
                <w:b w:val="0"/>
                <w:sz w:val="24"/>
                <w:szCs w:val="24"/>
              </w:rPr>
              <w:t>возникшими в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45C37">
              <w:rPr>
                <w:rStyle w:val="fontstyle01"/>
                <w:b w:val="0"/>
                <w:sz w:val="24"/>
                <w:szCs w:val="24"/>
              </w:rPr>
              <w:t>ходе их выполнения</w:t>
            </w:r>
            <w:r w:rsidR="00EC1401">
              <w:rPr>
                <w:rStyle w:val="fontstyle01"/>
                <w:b w:val="0"/>
                <w:sz w:val="24"/>
                <w:szCs w:val="24"/>
              </w:rPr>
              <w:t>. Составление отчета по практике.</w:t>
            </w:r>
            <w:r w:rsidR="00E355FD"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="00E355FD" w:rsidRPr="00E355FD">
              <w:rPr>
                <w:rStyle w:val="fontstyle01"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384" w:type="pct"/>
            <w:shd w:val="clear" w:color="auto" w:fill="auto"/>
          </w:tcPr>
          <w:p w:rsidR="00A45C37" w:rsidRPr="00A45C37" w:rsidRDefault="00A45C37" w:rsidP="00C253E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4" w:type="pct"/>
          </w:tcPr>
          <w:p w:rsidR="00A45C37" w:rsidRPr="00C253EF" w:rsidRDefault="00A45C37" w:rsidP="00C253E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pct"/>
          </w:tcPr>
          <w:p w:rsidR="00A45C37" w:rsidRDefault="00A45C37" w:rsidP="00C253E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D13B7" w:rsidRDefault="002D13B7">
      <w:pPr>
        <w:sectPr w:rsidR="002D13B7" w:rsidSect="00526C58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354954" w:rsidRDefault="00354954" w:rsidP="00354954">
      <w:pPr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  <w:r w:rsidRPr="002D6F59">
        <w:rPr>
          <w:rFonts w:ascii="Times New Roman" w:hAnsi="Times New Roman" w:cs="Times New Roman"/>
          <w:b/>
          <w:bCs/>
          <w:color w:val="000000"/>
          <w:sz w:val="24"/>
        </w:rPr>
        <w:lastRenderedPageBreak/>
        <w:t>4 УСЛОВИЯ РЕАЛИЗАЦИИ РАБОЧЕЙ ПРОГРАММЫ ПРОИЗВОДСТВЕННОЙ</w:t>
      </w:r>
      <w:r w:rsidRPr="002D6F59">
        <w:rPr>
          <w:b/>
          <w:bCs/>
          <w:color w:val="000000"/>
        </w:rPr>
        <w:br/>
      </w:r>
      <w:r w:rsidRPr="002D6F59">
        <w:rPr>
          <w:rFonts w:ascii="Times New Roman" w:hAnsi="Times New Roman" w:cs="Times New Roman"/>
          <w:b/>
          <w:bCs/>
          <w:color w:val="000000"/>
          <w:sz w:val="24"/>
        </w:rPr>
        <w:t>ПРАКТИКИ</w:t>
      </w:r>
    </w:p>
    <w:p w:rsidR="00354954" w:rsidRDefault="00354954" w:rsidP="0035495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  <w:r w:rsidRPr="002D6F59">
        <w:rPr>
          <w:rFonts w:ascii="Times New Roman" w:hAnsi="Times New Roman" w:cs="Times New Roman"/>
          <w:b/>
          <w:bCs/>
          <w:color w:val="000000"/>
          <w:sz w:val="24"/>
        </w:rPr>
        <w:t>4.1. Требования к материально-техническому обеспечению</w:t>
      </w:r>
    </w:p>
    <w:p w:rsidR="00354954" w:rsidRPr="009D1B4B" w:rsidRDefault="00354954" w:rsidP="003549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Программа УП</w:t>
      </w:r>
      <w:r w:rsidRPr="009D1B4B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предполагает наличие учебного кабинета.</w:t>
      </w:r>
    </w:p>
    <w:p w:rsidR="00354954" w:rsidRDefault="00354954" w:rsidP="003549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D1B4B">
        <w:rPr>
          <w:rFonts w:ascii="Times New Roman" w:eastAsia="Times New Roman" w:hAnsi="Times New Roman" w:cs="Times New Roman"/>
          <w:bCs/>
          <w:sz w:val="24"/>
          <w:szCs w:val="24"/>
        </w:rPr>
        <w:t>Оборудование учебного кабинета: количество посадочных мест в зависимости от наполняемости группы и технические средства обучения: мультимедийное оборудование.</w:t>
      </w:r>
    </w:p>
    <w:p w:rsidR="00354954" w:rsidRPr="009D1B4B" w:rsidRDefault="00354954" w:rsidP="003549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</w:rPr>
        <w:t>Наличие п</w:t>
      </w:r>
      <w:r w:rsidRPr="00F8031F">
        <w:rPr>
          <w:rFonts w:ascii="Times New Roman" w:hAnsi="Times New Roman" w:cs="Times New Roman"/>
          <w:color w:val="000000"/>
          <w:sz w:val="24"/>
        </w:rPr>
        <w:t>ерсо</w:t>
      </w:r>
      <w:r>
        <w:rPr>
          <w:rFonts w:ascii="Times New Roman" w:hAnsi="Times New Roman" w:cs="Times New Roman"/>
          <w:color w:val="000000"/>
          <w:sz w:val="24"/>
        </w:rPr>
        <w:t>нальных компьютеров</w:t>
      </w:r>
      <w:r w:rsidRPr="00F8031F">
        <w:rPr>
          <w:rFonts w:ascii="Times New Roman" w:hAnsi="Times New Roman" w:cs="Times New Roman"/>
          <w:color w:val="000000"/>
          <w:sz w:val="24"/>
        </w:rPr>
        <w:t>;</w:t>
      </w:r>
      <w:r>
        <w:rPr>
          <w:rFonts w:ascii="Times New Roman" w:hAnsi="Times New Roman" w:cs="Times New Roman"/>
          <w:color w:val="000000"/>
          <w:sz w:val="24"/>
        </w:rPr>
        <w:t xml:space="preserve"> средств</w:t>
      </w:r>
      <w:r w:rsidRPr="00F8031F">
        <w:rPr>
          <w:rFonts w:ascii="Times New Roman" w:hAnsi="Times New Roman" w:cs="Times New Roman"/>
          <w:color w:val="000000"/>
          <w:sz w:val="24"/>
        </w:rPr>
        <w:t xml:space="preserve"> доступа к Интернет</w:t>
      </w:r>
      <w:r>
        <w:rPr>
          <w:rFonts w:ascii="Times New Roman" w:hAnsi="Times New Roman" w:cs="Times New Roman"/>
          <w:color w:val="000000"/>
          <w:sz w:val="24"/>
        </w:rPr>
        <w:t>у</w:t>
      </w:r>
      <w:r w:rsidRPr="00F8031F">
        <w:rPr>
          <w:rFonts w:ascii="Times New Roman" w:hAnsi="Times New Roman" w:cs="Times New Roman"/>
          <w:color w:val="000000"/>
          <w:sz w:val="24"/>
        </w:rPr>
        <w:t>;</w:t>
      </w:r>
      <w:r>
        <w:rPr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 xml:space="preserve"> п</w:t>
      </w:r>
      <w:r w:rsidRPr="00F8031F">
        <w:rPr>
          <w:rFonts w:ascii="Times New Roman" w:hAnsi="Times New Roman" w:cs="Times New Roman"/>
          <w:color w:val="000000"/>
          <w:sz w:val="24"/>
        </w:rPr>
        <w:t>роектор.</w:t>
      </w:r>
    </w:p>
    <w:p w:rsidR="00354954" w:rsidRPr="009D1B4B" w:rsidRDefault="00354954" w:rsidP="003549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</w:t>
      </w:r>
    </w:p>
    <w:p w:rsidR="00354954" w:rsidRPr="009D1B4B" w:rsidRDefault="00354954" w:rsidP="003549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54954" w:rsidRPr="009D1B4B" w:rsidRDefault="00354954" w:rsidP="0035495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1B4B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547547">
        <w:rPr>
          <w:rFonts w:ascii="Times New Roman" w:eastAsia="Times New Roman" w:hAnsi="Times New Roman" w:cs="Times New Roman"/>
          <w:b/>
          <w:sz w:val="24"/>
          <w:szCs w:val="24"/>
        </w:rPr>
        <w:t>.2</w:t>
      </w:r>
      <w:r w:rsidRPr="009D1B4B">
        <w:rPr>
          <w:rFonts w:ascii="Times New Roman" w:eastAsia="Times New Roman" w:hAnsi="Times New Roman" w:cs="Times New Roman"/>
          <w:b/>
          <w:sz w:val="24"/>
          <w:szCs w:val="24"/>
        </w:rPr>
        <w:t xml:space="preserve"> Информационное обеспечение обучения</w:t>
      </w:r>
    </w:p>
    <w:p w:rsidR="00354954" w:rsidRPr="009D1B4B" w:rsidRDefault="00354954" w:rsidP="003549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54954" w:rsidRPr="009D1B4B" w:rsidRDefault="00354954" w:rsidP="003549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9D1B4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        Перечень рекомендуемых учебных изданий, Интернет-ресурсов,    </w:t>
      </w:r>
    </w:p>
    <w:p w:rsidR="00354954" w:rsidRPr="00994DC1" w:rsidRDefault="00354954" w:rsidP="003549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9D1B4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        дополнительной литературы</w:t>
      </w:r>
    </w:p>
    <w:p w:rsidR="00354954" w:rsidRDefault="00354954" w:rsidP="003549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</w:rPr>
      </w:pPr>
    </w:p>
    <w:p w:rsidR="00354954" w:rsidRDefault="00354954" w:rsidP="003549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000000"/>
        </w:rPr>
      </w:pPr>
      <w:r>
        <w:rPr>
          <w:rFonts w:ascii="Times New Roman" w:hAnsi="Times New Roman" w:cs="Times New Roman"/>
          <w:b/>
          <w:color w:val="000000"/>
          <w:sz w:val="24"/>
        </w:rPr>
        <w:t xml:space="preserve">Нормативные </w:t>
      </w:r>
      <w:r w:rsidRPr="00547547">
        <w:rPr>
          <w:rFonts w:ascii="Times New Roman" w:hAnsi="Times New Roman" w:cs="Times New Roman"/>
          <w:b/>
          <w:color w:val="000000"/>
          <w:sz w:val="24"/>
        </w:rPr>
        <w:t>правовые акты:</w:t>
      </w:r>
    </w:p>
    <w:p w:rsidR="00354954" w:rsidRDefault="00354954" w:rsidP="003549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547547">
        <w:rPr>
          <w:color w:val="000000"/>
        </w:rPr>
        <w:br/>
      </w:r>
      <w:r w:rsidRPr="00547547">
        <w:rPr>
          <w:rFonts w:ascii="Times New Roman" w:hAnsi="Times New Roman" w:cs="Times New Roman"/>
          <w:color w:val="000000"/>
          <w:sz w:val="24"/>
        </w:rPr>
        <w:t>1. Конституция Российской Федерации (принята всенародным голосованием 12.12.1993)</w:t>
      </w:r>
      <w:r>
        <w:rPr>
          <w:rFonts w:ascii="Times New Roman" w:hAnsi="Times New Roman" w:cs="Times New Roman"/>
          <w:color w:val="000000"/>
          <w:sz w:val="24"/>
        </w:rPr>
        <w:t>. – М., 2024. – 48 с.</w:t>
      </w:r>
      <w:r w:rsidRPr="00547547">
        <w:rPr>
          <w:color w:val="000000"/>
        </w:rPr>
        <w:br/>
      </w:r>
      <w:r>
        <w:rPr>
          <w:rFonts w:ascii="Times New Roman" w:hAnsi="Times New Roman" w:cs="Times New Roman"/>
          <w:color w:val="000000"/>
          <w:sz w:val="24"/>
        </w:rPr>
        <w:t xml:space="preserve">2. </w:t>
      </w:r>
      <w:r w:rsidRPr="00547547">
        <w:rPr>
          <w:rFonts w:ascii="Times New Roman" w:hAnsi="Times New Roman" w:cs="Times New Roman"/>
          <w:color w:val="000000"/>
          <w:sz w:val="24"/>
        </w:rPr>
        <w:t>Семей</w:t>
      </w:r>
      <w:r>
        <w:rPr>
          <w:rFonts w:ascii="Times New Roman" w:hAnsi="Times New Roman" w:cs="Times New Roman"/>
          <w:color w:val="000000"/>
          <w:sz w:val="24"/>
        </w:rPr>
        <w:t>ный кодекс Российской Федерации от 29.12.1995 № 223-ФЗ</w:t>
      </w:r>
      <w:proofErr w:type="gramStart"/>
      <w:r>
        <w:rPr>
          <w:rFonts w:ascii="Times New Roman" w:hAnsi="Times New Roman" w:cs="Times New Roman"/>
          <w:color w:val="000000"/>
          <w:sz w:val="24"/>
        </w:rPr>
        <w:t xml:space="preserve"> .</w:t>
      </w:r>
      <w:proofErr w:type="gramEnd"/>
      <w:r>
        <w:rPr>
          <w:rFonts w:ascii="Times New Roman" w:hAnsi="Times New Roman" w:cs="Times New Roman"/>
          <w:color w:val="000000"/>
          <w:sz w:val="24"/>
        </w:rPr>
        <w:t xml:space="preserve"> – М., 2024. – 96 с.</w:t>
      </w:r>
    </w:p>
    <w:p w:rsidR="00354954" w:rsidRDefault="00354954" w:rsidP="003549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547547">
        <w:rPr>
          <w:rFonts w:ascii="Times New Roman" w:hAnsi="Times New Roman" w:cs="Times New Roman"/>
          <w:color w:val="000000"/>
          <w:sz w:val="24"/>
        </w:rPr>
        <w:t>3. Гражданский кодекс Российской Федерации (часть первая</w:t>
      </w:r>
      <w:r>
        <w:rPr>
          <w:rFonts w:ascii="Times New Roman" w:hAnsi="Times New Roman" w:cs="Times New Roman"/>
          <w:color w:val="000000"/>
          <w:sz w:val="24"/>
        </w:rPr>
        <w:t>, вторая, третья, четвертая). Москва</w:t>
      </w:r>
      <w:proofErr w:type="gramStart"/>
      <w:r>
        <w:rPr>
          <w:rFonts w:ascii="Times New Roman" w:hAnsi="Times New Roman" w:cs="Times New Roman"/>
          <w:color w:val="000000"/>
          <w:sz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</w:rPr>
        <w:t xml:space="preserve"> Юрайт. – 2024 . – 710 с.</w:t>
      </w:r>
      <w:r w:rsidRPr="00547547">
        <w:rPr>
          <w:color w:val="000000"/>
        </w:rPr>
        <w:br/>
      </w:r>
      <w:r>
        <w:rPr>
          <w:rFonts w:ascii="Times New Roman" w:hAnsi="Times New Roman" w:cs="Times New Roman"/>
          <w:color w:val="000000"/>
          <w:sz w:val="24"/>
        </w:rPr>
        <w:t xml:space="preserve">4. </w:t>
      </w:r>
      <w:r w:rsidRPr="00547547">
        <w:rPr>
          <w:rFonts w:ascii="Times New Roman" w:hAnsi="Times New Roman" w:cs="Times New Roman"/>
          <w:color w:val="000000"/>
          <w:sz w:val="24"/>
        </w:rPr>
        <w:t>Уголовный кодекс Российской Федерации» от 13.06.1996 № 63-ФЗ</w:t>
      </w:r>
      <w:r>
        <w:rPr>
          <w:rFonts w:ascii="Times New Roman" w:hAnsi="Times New Roman" w:cs="Times New Roman"/>
          <w:color w:val="000000"/>
          <w:sz w:val="24"/>
        </w:rPr>
        <w:t>. -  Москва, 2024. – 270 с.</w:t>
      </w:r>
      <w:bookmarkStart w:id="2" w:name="_GoBack"/>
      <w:bookmarkEnd w:id="2"/>
    </w:p>
    <w:p w:rsidR="00354954" w:rsidRDefault="00354954" w:rsidP="003549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5. Жилищный кодекс РФ. – Москва, 2024. – 195 с.</w:t>
      </w:r>
    </w:p>
    <w:p w:rsidR="00354954" w:rsidRDefault="00354954" w:rsidP="003549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6</w:t>
      </w:r>
      <w:r w:rsidRPr="00547547">
        <w:rPr>
          <w:rFonts w:ascii="Times New Roman" w:hAnsi="Times New Roman" w:cs="Times New Roman"/>
          <w:color w:val="000000"/>
          <w:sz w:val="24"/>
        </w:rPr>
        <w:t>. Гражданский процессуальный кодекс Росси</w:t>
      </w:r>
      <w:r>
        <w:rPr>
          <w:rFonts w:ascii="Times New Roman" w:hAnsi="Times New Roman" w:cs="Times New Roman"/>
          <w:color w:val="000000"/>
          <w:sz w:val="24"/>
        </w:rPr>
        <w:t>йской Федерации от 14.11.2002. – Москва, 2024. - 213 с.</w:t>
      </w:r>
    </w:p>
    <w:p w:rsidR="00354954" w:rsidRDefault="00354954" w:rsidP="003549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 7</w:t>
      </w:r>
      <w:r w:rsidRPr="00547547">
        <w:rPr>
          <w:rFonts w:ascii="Times New Roman" w:hAnsi="Times New Roman" w:cs="Times New Roman"/>
          <w:color w:val="000000"/>
          <w:sz w:val="24"/>
        </w:rPr>
        <w:t>. Федеральный закон от 29.12.2006 № 256-ФЗ «О дополнительных мерах</w:t>
      </w:r>
      <w:r w:rsidRPr="00547547">
        <w:rPr>
          <w:color w:val="000000"/>
        </w:rPr>
        <w:br/>
      </w:r>
      <w:r w:rsidRPr="00547547">
        <w:rPr>
          <w:rFonts w:ascii="Times New Roman" w:hAnsi="Times New Roman" w:cs="Times New Roman"/>
          <w:color w:val="000000"/>
          <w:sz w:val="24"/>
        </w:rPr>
        <w:t>государственной подд</w:t>
      </w:r>
      <w:r>
        <w:rPr>
          <w:rFonts w:ascii="Times New Roman" w:hAnsi="Times New Roman" w:cs="Times New Roman"/>
          <w:color w:val="000000"/>
          <w:sz w:val="24"/>
        </w:rPr>
        <w:t xml:space="preserve">ержки семей, имеющих детей» // Собрание законодательства РФ.- </w:t>
      </w:r>
      <w:r w:rsidRPr="00547547">
        <w:rPr>
          <w:color w:val="000000"/>
        </w:rPr>
        <w:br/>
      </w:r>
      <w:r>
        <w:rPr>
          <w:rFonts w:ascii="Times New Roman" w:hAnsi="Times New Roman" w:cs="Times New Roman"/>
          <w:color w:val="000000"/>
          <w:sz w:val="24"/>
        </w:rPr>
        <w:t xml:space="preserve">2007 - </w:t>
      </w:r>
      <w:r w:rsidRPr="00547547">
        <w:rPr>
          <w:rFonts w:ascii="Times New Roman" w:hAnsi="Times New Roman" w:cs="Times New Roman"/>
          <w:color w:val="000000"/>
          <w:sz w:val="24"/>
        </w:rPr>
        <w:t xml:space="preserve"> № 1 (1</w:t>
      </w:r>
      <w:r>
        <w:rPr>
          <w:rFonts w:ascii="Times New Roman" w:hAnsi="Times New Roman" w:cs="Times New Roman"/>
          <w:color w:val="000000"/>
          <w:sz w:val="24"/>
        </w:rPr>
        <w:t xml:space="preserve"> ч.). -  С</w:t>
      </w:r>
      <w:r w:rsidRPr="00547547">
        <w:rPr>
          <w:rFonts w:ascii="Times New Roman" w:hAnsi="Times New Roman" w:cs="Times New Roman"/>
          <w:color w:val="000000"/>
          <w:sz w:val="24"/>
        </w:rPr>
        <w:t>т. 19.</w:t>
      </w:r>
    </w:p>
    <w:p w:rsidR="00354954" w:rsidRDefault="00354954" w:rsidP="003549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>8</w:t>
      </w:r>
      <w:r w:rsidRPr="00547547">
        <w:rPr>
          <w:rFonts w:ascii="Times New Roman" w:hAnsi="Times New Roman" w:cs="Times New Roman"/>
          <w:color w:val="000000"/>
          <w:sz w:val="24"/>
        </w:rPr>
        <w:t>. Федеральный закон от 15.11.1997 № 143-ФЗ «Об актах гражданского состояния» //</w:t>
      </w:r>
      <w:r w:rsidRPr="00547547">
        <w:rPr>
          <w:color w:val="000000"/>
        </w:rPr>
        <w:br/>
      </w:r>
      <w:r>
        <w:rPr>
          <w:rFonts w:ascii="Times New Roman" w:hAnsi="Times New Roman" w:cs="Times New Roman"/>
          <w:color w:val="000000"/>
          <w:sz w:val="24"/>
        </w:rPr>
        <w:t>Собрание законодательства РФ. – 1997. - № 47.-  С</w:t>
      </w:r>
      <w:r w:rsidRPr="00547547">
        <w:rPr>
          <w:rFonts w:ascii="Times New Roman" w:hAnsi="Times New Roman" w:cs="Times New Roman"/>
          <w:color w:val="000000"/>
          <w:sz w:val="24"/>
        </w:rPr>
        <w:t>т. 5340</w:t>
      </w:r>
    </w:p>
    <w:p w:rsidR="00354954" w:rsidRDefault="00354954" w:rsidP="003549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color w:val="000000"/>
        </w:rPr>
      </w:pPr>
      <w:r w:rsidRPr="0037152D">
        <w:rPr>
          <w:rFonts w:ascii="Times New Roman" w:hAnsi="Times New Roman" w:cs="Times New Roman"/>
          <w:color w:val="000000"/>
          <w:sz w:val="24"/>
        </w:rPr>
        <w:t>10. Федеральный</w:t>
      </w:r>
      <w:r w:rsidRPr="00547547">
        <w:rPr>
          <w:rFonts w:ascii="Times New Roman" w:hAnsi="Times New Roman" w:cs="Times New Roman"/>
          <w:color w:val="000000"/>
          <w:sz w:val="24"/>
        </w:rPr>
        <w:t xml:space="preserve"> закон от 24.07.1998 № 124-ФЗ «Об основных гарантиях прав ребенка в</w:t>
      </w:r>
      <w:r w:rsidRPr="00547547">
        <w:rPr>
          <w:color w:val="000000"/>
        </w:rPr>
        <w:br/>
      </w:r>
      <w:r w:rsidRPr="00547547">
        <w:rPr>
          <w:rFonts w:ascii="Times New Roman" w:hAnsi="Times New Roman" w:cs="Times New Roman"/>
          <w:color w:val="000000"/>
          <w:sz w:val="24"/>
        </w:rPr>
        <w:t>Российской Федерации» // «Собрание законодательства РФ», 03.08.1998, № 31, ст. 3802</w:t>
      </w:r>
      <w:r w:rsidRPr="00547547">
        <w:rPr>
          <w:color w:val="000000"/>
        </w:rPr>
        <w:br/>
      </w:r>
      <w:r w:rsidRPr="00547547">
        <w:rPr>
          <w:rFonts w:ascii="Times New Roman" w:hAnsi="Times New Roman" w:cs="Times New Roman"/>
          <w:color w:val="000000"/>
          <w:sz w:val="24"/>
        </w:rPr>
        <w:t>11. Федеральный закон от 21.12.1996 № 159-ФЗ «О дополнительных гарантиях по</w:t>
      </w:r>
      <w:r w:rsidRPr="00547547">
        <w:rPr>
          <w:color w:val="000000"/>
        </w:rPr>
        <w:br/>
      </w:r>
      <w:r w:rsidRPr="00547547">
        <w:rPr>
          <w:rFonts w:ascii="Times New Roman" w:hAnsi="Times New Roman" w:cs="Times New Roman"/>
          <w:color w:val="000000"/>
          <w:sz w:val="24"/>
        </w:rPr>
        <w:t>социальной поддержке детей-сирот и детей, оставшихся без попечения родителей» // «Собрание</w:t>
      </w:r>
      <w:r>
        <w:rPr>
          <w:color w:val="000000"/>
        </w:rPr>
        <w:t xml:space="preserve"> </w:t>
      </w:r>
      <w:r w:rsidRPr="00547547">
        <w:rPr>
          <w:rFonts w:ascii="Times New Roman" w:hAnsi="Times New Roman" w:cs="Times New Roman"/>
          <w:color w:val="000000"/>
          <w:sz w:val="24"/>
        </w:rPr>
        <w:t>законодательства РФ», 23.12.1996, № 52, ст. 5880</w:t>
      </w:r>
    </w:p>
    <w:p w:rsidR="00354954" w:rsidRDefault="00354954" w:rsidP="003549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color w:val="000000"/>
        </w:rPr>
      </w:pPr>
      <w:r w:rsidRPr="00547547">
        <w:rPr>
          <w:rFonts w:ascii="Times New Roman" w:hAnsi="Times New Roman" w:cs="Times New Roman"/>
          <w:color w:val="000000"/>
          <w:sz w:val="24"/>
        </w:rPr>
        <w:t>12. Федеральный закон от 24.04.2008 № 48-ФЗ «Об опеке и попечительстве» // «Собрание</w:t>
      </w:r>
      <w:r w:rsidRPr="00547547">
        <w:rPr>
          <w:color w:val="000000"/>
        </w:rPr>
        <w:br/>
      </w:r>
      <w:r w:rsidRPr="00547547">
        <w:rPr>
          <w:rFonts w:ascii="Times New Roman" w:hAnsi="Times New Roman" w:cs="Times New Roman"/>
          <w:color w:val="000000"/>
          <w:sz w:val="24"/>
        </w:rPr>
        <w:t>законодательства РФ», 28.04.2008, № 17, ст. 1755</w:t>
      </w:r>
    </w:p>
    <w:p w:rsidR="00354954" w:rsidRDefault="00354954" w:rsidP="003549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547547">
        <w:rPr>
          <w:rFonts w:ascii="Times New Roman" w:hAnsi="Times New Roman" w:cs="Times New Roman"/>
          <w:color w:val="000000"/>
          <w:sz w:val="24"/>
        </w:rPr>
        <w:t>13. Федеральный закон от 16.04.2001 № 44-ФЗ «О государственном банке данных о детях,</w:t>
      </w:r>
      <w:r w:rsidRPr="00547547">
        <w:rPr>
          <w:color w:val="000000"/>
        </w:rPr>
        <w:br/>
      </w:r>
      <w:r w:rsidRPr="00547547">
        <w:rPr>
          <w:rFonts w:ascii="Times New Roman" w:hAnsi="Times New Roman" w:cs="Times New Roman"/>
          <w:color w:val="000000"/>
          <w:sz w:val="24"/>
        </w:rPr>
        <w:t>оставшихся без попечения родителей» // «Собрание законодательства РФ», 23.04.2001, № 17, ст.1643</w:t>
      </w:r>
    </w:p>
    <w:p w:rsidR="00354954" w:rsidRDefault="00354954" w:rsidP="003549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547547">
        <w:rPr>
          <w:rFonts w:ascii="Times New Roman" w:hAnsi="Times New Roman" w:cs="Times New Roman"/>
          <w:color w:val="000000"/>
          <w:sz w:val="24"/>
        </w:rPr>
        <w:t>14. Указ Президента РФ от 28.12.2012 № 1688 «О некоторых мерах по реализации</w:t>
      </w:r>
      <w:r w:rsidRPr="00547547">
        <w:rPr>
          <w:color w:val="000000"/>
        </w:rPr>
        <w:br/>
      </w:r>
      <w:r w:rsidRPr="00547547">
        <w:rPr>
          <w:rFonts w:ascii="Times New Roman" w:hAnsi="Times New Roman" w:cs="Times New Roman"/>
          <w:color w:val="000000"/>
          <w:sz w:val="24"/>
        </w:rPr>
        <w:t>государственной политики в сфере защиты детей-сирот и детей, оставшихся без попечения</w:t>
      </w:r>
      <w:r>
        <w:rPr>
          <w:color w:val="000000"/>
        </w:rPr>
        <w:t xml:space="preserve"> </w:t>
      </w:r>
      <w:r w:rsidRPr="00547547">
        <w:rPr>
          <w:rFonts w:ascii="Times New Roman" w:hAnsi="Times New Roman" w:cs="Times New Roman"/>
          <w:color w:val="000000"/>
          <w:sz w:val="24"/>
        </w:rPr>
        <w:t>родителей» // «Собрание законодательства РФ», 31.12.2012, № 53 (ч. 2), ст. 7860</w:t>
      </w:r>
      <w:r w:rsidRPr="00547547">
        <w:rPr>
          <w:color w:val="000000"/>
        </w:rPr>
        <w:br/>
      </w:r>
      <w:r w:rsidRPr="00547547">
        <w:rPr>
          <w:rFonts w:ascii="Times New Roman" w:hAnsi="Times New Roman" w:cs="Times New Roman"/>
          <w:color w:val="000000"/>
          <w:sz w:val="24"/>
        </w:rPr>
        <w:t>15. Указ Президента РФ от 26.03.2008 № 404 «О создании фонда поддержки детей,</w:t>
      </w:r>
      <w:r>
        <w:rPr>
          <w:color w:val="000000"/>
        </w:rPr>
        <w:t xml:space="preserve"> </w:t>
      </w:r>
      <w:r w:rsidRPr="00547547">
        <w:rPr>
          <w:rFonts w:ascii="Times New Roman" w:hAnsi="Times New Roman" w:cs="Times New Roman"/>
          <w:color w:val="000000"/>
          <w:sz w:val="24"/>
        </w:rPr>
        <w:t xml:space="preserve">находящихся в трудной жизненной ситуации» // </w:t>
      </w:r>
      <w:r>
        <w:rPr>
          <w:rFonts w:ascii="Times New Roman" w:hAnsi="Times New Roman" w:cs="Times New Roman"/>
          <w:color w:val="000000"/>
          <w:sz w:val="24"/>
        </w:rPr>
        <w:t xml:space="preserve">«Собрание законодательства РФ», </w:t>
      </w:r>
      <w:r w:rsidRPr="00547547">
        <w:rPr>
          <w:rFonts w:ascii="Times New Roman" w:hAnsi="Times New Roman" w:cs="Times New Roman"/>
          <w:color w:val="000000"/>
          <w:sz w:val="24"/>
        </w:rPr>
        <w:t>31.03.2008, №</w:t>
      </w:r>
      <w:r>
        <w:rPr>
          <w:color w:val="000000"/>
        </w:rPr>
        <w:t xml:space="preserve"> </w:t>
      </w:r>
      <w:r w:rsidRPr="00547547">
        <w:rPr>
          <w:rFonts w:ascii="Times New Roman" w:hAnsi="Times New Roman" w:cs="Times New Roman"/>
          <w:color w:val="000000"/>
          <w:sz w:val="24"/>
        </w:rPr>
        <w:t>13, ст. 1254</w:t>
      </w:r>
      <w:r>
        <w:rPr>
          <w:rFonts w:ascii="Times New Roman" w:hAnsi="Times New Roman" w:cs="Times New Roman"/>
          <w:color w:val="000000"/>
          <w:sz w:val="24"/>
        </w:rPr>
        <w:t>.</w:t>
      </w:r>
    </w:p>
    <w:p w:rsidR="00354954" w:rsidRDefault="00354954" w:rsidP="003549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16. Трудовой кодекс РФ.- М.</w:t>
      </w:r>
      <w:proofErr w:type="gramStart"/>
      <w:r>
        <w:rPr>
          <w:rFonts w:ascii="Times New Roman" w:hAnsi="Times New Roman" w:cs="Times New Roman"/>
          <w:color w:val="000000"/>
          <w:sz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</w:rPr>
        <w:t xml:space="preserve"> Юрист. – 2024. – 251 с.</w:t>
      </w:r>
    </w:p>
    <w:p w:rsidR="00354954" w:rsidRPr="005B0803" w:rsidRDefault="00354954" w:rsidP="003549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17. </w:t>
      </w:r>
      <w:r w:rsidRPr="005B0803">
        <w:rPr>
          <w:rFonts w:ascii="Times New Roman" w:hAnsi="Times New Roman" w:cs="Times New Roman"/>
          <w:bCs/>
          <w:sz w:val="24"/>
          <w:szCs w:val="24"/>
        </w:rPr>
        <w:t xml:space="preserve">ФЗ от 24 июля </w:t>
      </w:r>
      <w:smartTag w:uri="urn:schemas-microsoft-com:office:smarttags" w:element="metricconverter">
        <w:smartTagPr>
          <w:attr w:name="ProductID" w:val="1998 г"/>
        </w:smartTagPr>
        <w:r w:rsidRPr="005B0803">
          <w:rPr>
            <w:rFonts w:ascii="Times New Roman" w:hAnsi="Times New Roman" w:cs="Times New Roman"/>
            <w:bCs/>
            <w:sz w:val="24"/>
            <w:szCs w:val="24"/>
          </w:rPr>
          <w:t>1998 г</w:t>
        </w:r>
      </w:smartTag>
      <w:r>
        <w:rPr>
          <w:rFonts w:ascii="Times New Roman" w:hAnsi="Times New Roman" w:cs="Times New Roman"/>
          <w:bCs/>
          <w:sz w:val="24"/>
          <w:szCs w:val="24"/>
        </w:rPr>
        <w:t>. N 125-ФЗ «</w:t>
      </w:r>
      <w:r w:rsidRPr="005B0803">
        <w:rPr>
          <w:rFonts w:ascii="Times New Roman" w:hAnsi="Times New Roman" w:cs="Times New Roman"/>
          <w:bCs/>
          <w:sz w:val="24"/>
          <w:szCs w:val="24"/>
        </w:rPr>
        <w:t>Об обязательном социальном страховании от несчастных случаев на производстве</w:t>
      </w:r>
      <w:r>
        <w:rPr>
          <w:rFonts w:ascii="Times New Roman" w:hAnsi="Times New Roman" w:cs="Times New Roman"/>
          <w:bCs/>
          <w:sz w:val="24"/>
          <w:szCs w:val="24"/>
        </w:rPr>
        <w:t xml:space="preserve"> и профессиональных заболеваний»</w:t>
      </w:r>
      <w:r w:rsidRPr="005B080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54954" w:rsidRDefault="00354954" w:rsidP="003549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color w:val="000000"/>
        </w:rPr>
        <w:lastRenderedPageBreak/>
        <w:t xml:space="preserve">18. </w:t>
      </w:r>
      <w:r w:rsidRPr="005B0803">
        <w:rPr>
          <w:rFonts w:ascii="Times New Roman" w:hAnsi="Times New Roman" w:cs="Times New Roman"/>
          <w:sz w:val="24"/>
          <w:szCs w:val="24"/>
        </w:rPr>
        <w:t>Закон РФ «О государственных гарантиях и компенсациях для лиц, работающих и    проживаю</w:t>
      </w:r>
      <w:r w:rsidRPr="005B0803">
        <w:rPr>
          <w:rFonts w:ascii="Times New Roman" w:hAnsi="Times New Roman" w:cs="Times New Roman"/>
          <w:sz w:val="24"/>
          <w:szCs w:val="24"/>
        </w:rPr>
        <w:softHyphen/>
        <w:t xml:space="preserve">щих   в    районах    Крайнего    Севера   и   приравненным  к   ним местностях» от 19.02.1993г. № 4520-1 </w:t>
      </w:r>
    </w:p>
    <w:p w:rsidR="00354954" w:rsidRPr="005B0803" w:rsidRDefault="00354954" w:rsidP="003549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 Ф</w:t>
      </w:r>
      <w:r w:rsidRPr="005B0803">
        <w:rPr>
          <w:rFonts w:ascii="Times New Roman" w:hAnsi="Times New Roman" w:cs="Times New Roman"/>
          <w:sz w:val="24"/>
          <w:szCs w:val="24"/>
        </w:rPr>
        <w:t>З «О занятости населения в РФ» от 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B0803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B080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2023</w:t>
      </w:r>
      <w:r w:rsidRPr="005B0803">
        <w:rPr>
          <w:rFonts w:ascii="Times New Roman" w:hAnsi="Times New Roman" w:cs="Times New Roman"/>
          <w:sz w:val="24"/>
          <w:szCs w:val="24"/>
        </w:rPr>
        <w:t xml:space="preserve">г. № </w:t>
      </w:r>
      <w:r>
        <w:rPr>
          <w:rFonts w:ascii="Times New Roman" w:hAnsi="Times New Roman" w:cs="Times New Roman"/>
          <w:sz w:val="24"/>
          <w:szCs w:val="24"/>
        </w:rPr>
        <w:t>565-ФЗ</w:t>
      </w:r>
    </w:p>
    <w:p w:rsidR="00354954" w:rsidRPr="005B0803" w:rsidRDefault="00354954" w:rsidP="003549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20. </w:t>
      </w:r>
      <w:r w:rsidRPr="005B0803">
        <w:rPr>
          <w:rFonts w:ascii="Times New Roman" w:hAnsi="Times New Roman" w:cs="Times New Roman"/>
          <w:sz w:val="24"/>
          <w:szCs w:val="24"/>
        </w:rPr>
        <w:t>Постановление Правит</w:t>
      </w:r>
      <w:r>
        <w:rPr>
          <w:rFonts w:ascii="Times New Roman" w:hAnsi="Times New Roman" w:cs="Times New Roman"/>
          <w:sz w:val="24"/>
          <w:szCs w:val="24"/>
        </w:rPr>
        <w:t>ельства РФ от 13.10.2008 № 749 «</w:t>
      </w:r>
      <w:r w:rsidRPr="005B0803">
        <w:rPr>
          <w:rFonts w:ascii="Times New Roman" w:hAnsi="Times New Roman" w:cs="Times New Roman"/>
          <w:sz w:val="24"/>
          <w:szCs w:val="24"/>
        </w:rPr>
        <w:t>Об особенностях направления рабо</w:t>
      </w:r>
      <w:r>
        <w:rPr>
          <w:rFonts w:ascii="Times New Roman" w:hAnsi="Times New Roman" w:cs="Times New Roman"/>
          <w:sz w:val="24"/>
          <w:szCs w:val="24"/>
        </w:rPr>
        <w:t>тников в служебные командировки» (вместе с «</w:t>
      </w:r>
      <w:r w:rsidRPr="005B0803">
        <w:rPr>
          <w:rFonts w:ascii="Times New Roman" w:hAnsi="Times New Roman" w:cs="Times New Roman"/>
          <w:sz w:val="24"/>
          <w:szCs w:val="24"/>
        </w:rPr>
        <w:t>Положением об особенностях направления рабо</w:t>
      </w:r>
      <w:r>
        <w:rPr>
          <w:rFonts w:ascii="Times New Roman" w:hAnsi="Times New Roman" w:cs="Times New Roman"/>
          <w:sz w:val="24"/>
          <w:szCs w:val="24"/>
        </w:rPr>
        <w:t>тников в служебные командировки»</w:t>
      </w:r>
      <w:r w:rsidRPr="005B0803">
        <w:rPr>
          <w:rFonts w:ascii="Times New Roman" w:hAnsi="Times New Roman" w:cs="Times New Roman"/>
          <w:sz w:val="24"/>
          <w:szCs w:val="24"/>
        </w:rPr>
        <w:t>)</w:t>
      </w:r>
    </w:p>
    <w:p w:rsidR="00354954" w:rsidRDefault="00354954" w:rsidP="003549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</w:t>
      </w:r>
      <w:r w:rsidRPr="005B0803">
        <w:rPr>
          <w:rFonts w:ascii="Times New Roman" w:hAnsi="Times New Roman" w:cs="Times New Roman"/>
          <w:sz w:val="24"/>
          <w:szCs w:val="24"/>
        </w:rPr>
        <w:t xml:space="preserve">Постановление </w:t>
      </w:r>
      <w:r>
        <w:rPr>
          <w:rFonts w:ascii="Times New Roman" w:hAnsi="Times New Roman" w:cs="Times New Roman"/>
          <w:sz w:val="24"/>
          <w:szCs w:val="24"/>
        </w:rPr>
        <w:t>Правительства РФ от 26.12.2005 № 812 «</w:t>
      </w:r>
      <w:r w:rsidRPr="005B0803">
        <w:rPr>
          <w:rFonts w:ascii="Times New Roman" w:hAnsi="Times New Roman" w:cs="Times New Roman"/>
          <w:sz w:val="24"/>
          <w:szCs w:val="24"/>
        </w:rPr>
        <w:t>О размере и порядке выплаты суточных в иностранной валюте и надбавок к суточным в иностранной валюте при служебных командировках на территории иностранных государств работников организаций, финансируемых за сч</w:t>
      </w:r>
      <w:r>
        <w:rPr>
          <w:rFonts w:ascii="Times New Roman" w:hAnsi="Times New Roman" w:cs="Times New Roman"/>
          <w:sz w:val="24"/>
          <w:szCs w:val="24"/>
        </w:rPr>
        <w:t>ет средств федерального бюджета»</w:t>
      </w:r>
    </w:p>
    <w:p w:rsidR="00354954" w:rsidRDefault="00354954" w:rsidP="003549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</w:t>
      </w:r>
      <w:r w:rsidRPr="00994DC1">
        <w:rPr>
          <w:rFonts w:ascii="Times New Roman" w:hAnsi="Times New Roman" w:cs="Times New Roman"/>
          <w:sz w:val="24"/>
          <w:szCs w:val="24"/>
        </w:rPr>
        <w:t xml:space="preserve"> </w:t>
      </w:r>
      <w:r w:rsidRPr="005B0803">
        <w:rPr>
          <w:rFonts w:ascii="Times New Roman" w:hAnsi="Times New Roman" w:cs="Times New Roman"/>
          <w:sz w:val="24"/>
          <w:szCs w:val="24"/>
        </w:rPr>
        <w:t xml:space="preserve">Постановление Правительства РФ от 24 декабря </w:t>
      </w:r>
      <w:smartTag w:uri="urn:schemas-microsoft-com:office:smarttags" w:element="metricconverter">
        <w:smartTagPr>
          <w:attr w:name="ProductID" w:val="2007 г"/>
        </w:smartTagPr>
        <w:r w:rsidRPr="005B0803">
          <w:rPr>
            <w:rFonts w:ascii="Times New Roman" w:hAnsi="Times New Roman" w:cs="Times New Roman"/>
            <w:sz w:val="24"/>
            <w:szCs w:val="24"/>
          </w:rPr>
          <w:t>2007 г</w:t>
        </w:r>
      </w:smartTag>
      <w:r>
        <w:rPr>
          <w:rFonts w:ascii="Times New Roman" w:hAnsi="Times New Roman" w:cs="Times New Roman"/>
          <w:sz w:val="24"/>
          <w:szCs w:val="24"/>
        </w:rPr>
        <w:t>. №</w:t>
      </w:r>
      <w:r w:rsidRPr="005B0803">
        <w:rPr>
          <w:rFonts w:ascii="Times New Roman" w:hAnsi="Times New Roman" w:cs="Times New Roman"/>
          <w:sz w:val="24"/>
          <w:szCs w:val="24"/>
        </w:rPr>
        <w:t xml:space="preserve"> 922 «Об особенностях порядка исчисления средней заработной платы»</w:t>
      </w:r>
    </w:p>
    <w:p w:rsidR="00354954" w:rsidRPr="005B0803" w:rsidRDefault="00354954" w:rsidP="003549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23. </w:t>
      </w:r>
      <w:r w:rsidRPr="005B0803">
        <w:rPr>
          <w:rFonts w:ascii="Times New Roman" w:hAnsi="Times New Roman" w:cs="Times New Roman"/>
          <w:sz w:val="24"/>
          <w:szCs w:val="24"/>
        </w:rPr>
        <w:t>Постановление Правительства РФ от 25.02.2000г. № 163 «Об утверждении перечня тяжелых работ и работ с вредными или опасными условиями труда, при выполнении которых запреща</w:t>
      </w:r>
      <w:r w:rsidRPr="005B0803">
        <w:rPr>
          <w:rFonts w:ascii="Times New Roman" w:hAnsi="Times New Roman" w:cs="Times New Roman"/>
          <w:sz w:val="24"/>
          <w:szCs w:val="24"/>
        </w:rPr>
        <w:softHyphen/>
        <w:t>ется применение труда лиц моложе восемнадцати лет»</w:t>
      </w:r>
    </w:p>
    <w:p w:rsidR="00354954" w:rsidRDefault="00354954" w:rsidP="0035495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24. </w:t>
      </w:r>
      <w:r w:rsidRPr="005B0803">
        <w:rPr>
          <w:rFonts w:ascii="Times New Roman" w:hAnsi="Times New Roman" w:cs="Times New Roman"/>
          <w:bCs/>
          <w:sz w:val="24"/>
          <w:szCs w:val="24"/>
        </w:rPr>
        <w:t xml:space="preserve">Постановление Минтруда РФ от 31 декабря </w:t>
      </w:r>
      <w:smartTag w:uri="urn:schemas-microsoft-com:office:smarttags" w:element="metricconverter">
        <w:smartTagPr>
          <w:attr w:name="ProductID" w:val="2002 г"/>
        </w:smartTagPr>
        <w:r w:rsidRPr="005B0803">
          <w:rPr>
            <w:rFonts w:ascii="Times New Roman" w:hAnsi="Times New Roman" w:cs="Times New Roman"/>
            <w:bCs/>
            <w:sz w:val="24"/>
            <w:szCs w:val="24"/>
          </w:rPr>
          <w:t>2002 г</w:t>
        </w:r>
      </w:smartTag>
      <w:r>
        <w:rPr>
          <w:rFonts w:ascii="Times New Roman" w:hAnsi="Times New Roman" w:cs="Times New Roman"/>
          <w:bCs/>
          <w:sz w:val="24"/>
          <w:szCs w:val="24"/>
        </w:rPr>
        <w:t>. № 85 «</w:t>
      </w:r>
      <w:r w:rsidRPr="005B0803">
        <w:rPr>
          <w:rFonts w:ascii="Times New Roman" w:hAnsi="Times New Roman" w:cs="Times New Roman"/>
          <w:bCs/>
          <w:sz w:val="24"/>
          <w:szCs w:val="24"/>
        </w:rPr>
        <w:t>Об утверждении перечней должностей и работ, замещаемых или выполняемых работниками, с которыми работодатель может заключать письменные договоры о полной индивидуальной или коллективной (бригадной) материальной ответственности, а также типовых форм договоров о полн</w:t>
      </w:r>
      <w:r>
        <w:rPr>
          <w:rFonts w:ascii="Times New Roman" w:hAnsi="Times New Roman" w:cs="Times New Roman"/>
          <w:bCs/>
          <w:sz w:val="24"/>
          <w:szCs w:val="24"/>
        </w:rPr>
        <w:t>ой материальной ответственности»</w:t>
      </w:r>
      <w:r w:rsidRPr="005B0803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354954" w:rsidRPr="005B0803" w:rsidRDefault="00354954" w:rsidP="003549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25. </w:t>
      </w:r>
      <w:r w:rsidRPr="005B0803">
        <w:rPr>
          <w:rFonts w:ascii="Times New Roman" w:hAnsi="Times New Roman" w:cs="Times New Roman"/>
          <w:sz w:val="24"/>
          <w:szCs w:val="24"/>
        </w:rPr>
        <w:t xml:space="preserve">Письмо Фонда социального страхования РФ о рекомендациях по разграничению трудового договора и смежных гражданско-правовых договоров от 20.05.97г. № 051/160-97. </w:t>
      </w:r>
    </w:p>
    <w:p w:rsidR="00354954" w:rsidRPr="005B0803" w:rsidRDefault="00354954" w:rsidP="0035495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26. </w:t>
      </w:r>
      <w:r w:rsidRPr="005B0803">
        <w:rPr>
          <w:rFonts w:ascii="Times New Roman" w:hAnsi="Times New Roman" w:cs="Times New Roman"/>
          <w:bCs/>
          <w:sz w:val="24"/>
          <w:szCs w:val="24"/>
        </w:rPr>
        <w:t xml:space="preserve">Постановление Пленума Верховного Суда РФ от 17 марта </w:t>
      </w:r>
      <w:smartTag w:uri="urn:schemas-microsoft-com:office:smarttags" w:element="metricconverter">
        <w:smartTagPr>
          <w:attr w:name="ProductID" w:val="2004 г"/>
        </w:smartTagPr>
        <w:r w:rsidRPr="005B0803">
          <w:rPr>
            <w:rFonts w:ascii="Times New Roman" w:hAnsi="Times New Roman" w:cs="Times New Roman"/>
            <w:bCs/>
            <w:sz w:val="24"/>
            <w:szCs w:val="24"/>
          </w:rPr>
          <w:t>2004 г</w:t>
        </w:r>
      </w:smartTag>
      <w:r>
        <w:rPr>
          <w:rFonts w:ascii="Times New Roman" w:hAnsi="Times New Roman" w:cs="Times New Roman"/>
          <w:bCs/>
          <w:sz w:val="24"/>
          <w:szCs w:val="24"/>
        </w:rPr>
        <w:t>. № 2 «</w:t>
      </w:r>
      <w:r w:rsidRPr="005B0803">
        <w:rPr>
          <w:rFonts w:ascii="Times New Roman" w:hAnsi="Times New Roman" w:cs="Times New Roman"/>
          <w:bCs/>
          <w:sz w:val="24"/>
          <w:szCs w:val="24"/>
        </w:rPr>
        <w:t>О применении судами Российской Федерации Трудово</w:t>
      </w:r>
      <w:r>
        <w:rPr>
          <w:rFonts w:ascii="Times New Roman" w:hAnsi="Times New Roman" w:cs="Times New Roman"/>
          <w:bCs/>
          <w:sz w:val="24"/>
          <w:szCs w:val="24"/>
        </w:rPr>
        <w:t>го кодекса Российской Федерации»</w:t>
      </w:r>
    </w:p>
    <w:p w:rsidR="00354954" w:rsidRPr="005B0803" w:rsidRDefault="00354954" w:rsidP="0035495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27. </w:t>
      </w:r>
      <w:r w:rsidRPr="005B0803">
        <w:rPr>
          <w:rFonts w:ascii="Times New Roman" w:hAnsi="Times New Roman" w:cs="Times New Roman"/>
          <w:bCs/>
          <w:sz w:val="24"/>
          <w:szCs w:val="24"/>
        </w:rPr>
        <w:t xml:space="preserve">Постановление Пленума Верховного Суда РФ от 16 ноября </w:t>
      </w:r>
      <w:smartTag w:uri="urn:schemas-microsoft-com:office:smarttags" w:element="metricconverter">
        <w:smartTagPr>
          <w:attr w:name="ProductID" w:val="2006 г"/>
        </w:smartTagPr>
        <w:r w:rsidRPr="005B0803">
          <w:rPr>
            <w:rFonts w:ascii="Times New Roman" w:hAnsi="Times New Roman" w:cs="Times New Roman"/>
            <w:bCs/>
            <w:sz w:val="24"/>
            <w:szCs w:val="24"/>
          </w:rPr>
          <w:t>2006 г</w:t>
        </w:r>
      </w:smartTag>
      <w:r>
        <w:rPr>
          <w:rFonts w:ascii="Times New Roman" w:hAnsi="Times New Roman" w:cs="Times New Roman"/>
          <w:bCs/>
          <w:sz w:val="24"/>
          <w:szCs w:val="24"/>
        </w:rPr>
        <w:t>. № 52 «</w:t>
      </w:r>
      <w:r w:rsidRPr="005B0803">
        <w:rPr>
          <w:rFonts w:ascii="Times New Roman" w:hAnsi="Times New Roman" w:cs="Times New Roman"/>
          <w:bCs/>
          <w:sz w:val="24"/>
          <w:szCs w:val="24"/>
        </w:rPr>
        <w:t xml:space="preserve">О применении судами законодательства, регулирующего материальную ответственность работников за </w:t>
      </w:r>
      <w:r>
        <w:rPr>
          <w:rFonts w:ascii="Times New Roman" w:hAnsi="Times New Roman" w:cs="Times New Roman"/>
          <w:bCs/>
          <w:sz w:val="24"/>
          <w:szCs w:val="24"/>
        </w:rPr>
        <w:t>ущерб, причиненный работодателю»</w:t>
      </w:r>
      <w:r w:rsidRPr="005B080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54954" w:rsidRDefault="00354954" w:rsidP="003549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</w:rPr>
      </w:pPr>
      <w:r w:rsidRPr="00547547">
        <w:rPr>
          <w:color w:val="000000"/>
        </w:rPr>
        <w:br/>
      </w:r>
      <w:r w:rsidRPr="00547547">
        <w:rPr>
          <w:rFonts w:ascii="Times New Roman" w:hAnsi="Times New Roman" w:cs="Times New Roman"/>
          <w:b/>
          <w:bCs/>
          <w:color w:val="000000"/>
          <w:sz w:val="24"/>
        </w:rPr>
        <w:t>Справочные правовые системы:</w:t>
      </w:r>
    </w:p>
    <w:p w:rsidR="00354954" w:rsidRDefault="00354954" w:rsidP="003549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547547">
        <w:rPr>
          <w:b/>
          <w:bCs/>
          <w:color w:val="000000"/>
        </w:rPr>
        <w:br/>
      </w:r>
      <w:r w:rsidRPr="00547547">
        <w:rPr>
          <w:rFonts w:ascii="Times New Roman" w:hAnsi="Times New Roman" w:cs="Times New Roman"/>
          <w:color w:val="000000"/>
          <w:sz w:val="24"/>
        </w:rPr>
        <w:t>1. СПС «Консультант Плюс»</w:t>
      </w:r>
    </w:p>
    <w:p w:rsidR="00354954" w:rsidRDefault="00354954" w:rsidP="003549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2. СПС «Гарант»</w:t>
      </w:r>
    </w:p>
    <w:p w:rsidR="00354954" w:rsidRDefault="00354954" w:rsidP="003549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3. СПС «Кодекс»</w:t>
      </w:r>
    </w:p>
    <w:p w:rsidR="00354954" w:rsidRDefault="00354954" w:rsidP="003549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</w:p>
    <w:p w:rsidR="00354954" w:rsidRPr="00F206A3" w:rsidRDefault="00354954" w:rsidP="0035495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jc w:val="both"/>
        <w:rPr>
          <w:b w:val="0"/>
          <w:color w:val="auto"/>
          <w:sz w:val="24"/>
          <w:szCs w:val="24"/>
        </w:rPr>
      </w:pPr>
      <w:r w:rsidRPr="00F206A3">
        <w:rPr>
          <w:color w:val="auto"/>
          <w:sz w:val="24"/>
          <w:szCs w:val="24"/>
        </w:rPr>
        <w:t>4.3 Кадровое обеспечение образовательного процесса</w:t>
      </w:r>
    </w:p>
    <w:p w:rsidR="00354954" w:rsidRDefault="00354954" w:rsidP="003549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4954" w:rsidRDefault="00354954" w:rsidP="00354954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C6A86">
        <w:rPr>
          <w:rFonts w:ascii="Times New Roman" w:hAnsi="Times New Roman" w:cs="Times New Roman"/>
          <w:sz w:val="24"/>
          <w:szCs w:val="24"/>
        </w:rPr>
        <w:t>Требования к квалификации педагогических  кадров, обеспечивающих обучение по междисциплинарному курсу (курсам)</w:t>
      </w:r>
      <w:r>
        <w:rPr>
          <w:rFonts w:ascii="Times New Roman" w:hAnsi="Times New Roman" w:cs="Times New Roman"/>
          <w:sz w:val="24"/>
          <w:szCs w:val="24"/>
        </w:rPr>
        <w:t xml:space="preserve"> профессионального модуля</w:t>
      </w:r>
      <w:r w:rsidRPr="005C6A86">
        <w:rPr>
          <w:rFonts w:ascii="Times New Roman" w:hAnsi="Times New Roman" w:cs="Times New Roman"/>
          <w:sz w:val="24"/>
          <w:szCs w:val="24"/>
        </w:rPr>
        <w:t>: наличие высшего профессионального образования, соответствующего профилю преподаваемого модуля</w:t>
      </w:r>
      <w:r w:rsidRPr="00395A7F">
        <w:rPr>
          <w:sz w:val="28"/>
          <w:szCs w:val="28"/>
        </w:rPr>
        <w:t>.</w:t>
      </w:r>
    </w:p>
    <w:p w:rsidR="0037152D" w:rsidRDefault="0037152D" w:rsidP="00EC1401">
      <w:pPr>
        <w:pStyle w:val="a3"/>
        <w:jc w:val="both"/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</w:pPr>
    </w:p>
    <w:p w:rsidR="00354954" w:rsidRDefault="00354954" w:rsidP="00AF263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РАЗДЕЛ 5</w:t>
      </w:r>
      <w:r w:rsidRPr="00F80510">
        <w:rPr>
          <w:rFonts w:ascii="Times New Roman" w:hAnsi="Times New Roman" w:cs="Times New Roman"/>
          <w:b/>
          <w:bCs/>
          <w:color w:val="000000"/>
          <w:sz w:val="24"/>
        </w:rPr>
        <w:t xml:space="preserve"> КОНТРОЛЬ И ОЦЕНКА РЕЗУЛЬТАТОВ ОСВОЕНИЯ РАБОЧЕЙ</w:t>
      </w:r>
      <w:r w:rsidRPr="00F80510">
        <w:rPr>
          <w:b/>
          <w:bCs/>
          <w:color w:val="000000"/>
        </w:rPr>
        <w:br/>
      </w:r>
      <w:r w:rsidRPr="00F80510">
        <w:rPr>
          <w:rFonts w:ascii="Times New Roman" w:hAnsi="Times New Roman" w:cs="Times New Roman"/>
          <w:b/>
          <w:bCs/>
          <w:color w:val="000000"/>
          <w:sz w:val="24"/>
        </w:rPr>
        <w:t>ПРОГРАММЫ УЧЕБНОЙ ПРАКТИКИ</w:t>
      </w:r>
    </w:p>
    <w:p w:rsidR="00354954" w:rsidRDefault="00354954" w:rsidP="00AF263F">
      <w:pPr>
        <w:pStyle w:val="a3"/>
        <w:jc w:val="center"/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</w:pPr>
    </w:p>
    <w:p w:rsidR="00EC1401" w:rsidRDefault="0037152D" w:rsidP="00354954">
      <w:pPr>
        <w:pStyle w:val="a3"/>
        <w:jc w:val="both"/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354954"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>5</w:t>
      </w:r>
      <w:r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>.1</w:t>
      </w:r>
      <w:r w:rsidR="00EC1401"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EC1401" w:rsidRPr="00EC1401"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>Форма промежуточной аттестации обучающегося по результатам прохождения</w:t>
      </w:r>
      <w:r w:rsidR="00EC1401" w:rsidRPr="00EC1401">
        <w:rPr>
          <w:rFonts w:asciiTheme="minorHAnsi" w:eastAsiaTheme="minorEastAsia" w:hAnsiTheme="minorHAnsi" w:cstheme="minorBidi"/>
          <w:b/>
          <w:bCs/>
          <w:color w:val="000000"/>
          <w:lang w:eastAsia="ru-RU"/>
        </w:rPr>
        <w:br/>
      </w:r>
      <w:r w:rsidR="00EC1401"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 xml:space="preserve">      </w:t>
      </w:r>
      <w:r w:rsidR="00EC1401" w:rsidRPr="00EC1401"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>практики</w:t>
      </w:r>
    </w:p>
    <w:p w:rsidR="00EC1401" w:rsidRDefault="00EC1401" w:rsidP="00EC1401">
      <w:pPr>
        <w:pStyle w:val="a3"/>
        <w:jc w:val="both"/>
        <w:rPr>
          <w:rFonts w:ascii="Times New Roman" w:eastAsiaTheme="minorEastAsia" w:hAnsi="Times New Roman"/>
          <w:color w:val="000000"/>
          <w:sz w:val="24"/>
          <w:lang w:eastAsia="ru-RU"/>
        </w:rPr>
      </w:pPr>
      <w:r w:rsidRPr="00EC1401">
        <w:rPr>
          <w:rFonts w:asciiTheme="minorHAnsi" w:eastAsiaTheme="minorEastAsia" w:hAnsiTheme="minorHAnsi" w:cstheme="minorBidi"/>
          <w:b/>
          <w:bCs/>
          <w:color w:val="000000"/>
          <w:lang w:eastAsia="ru-RU"/>
        </w:rPr>
        <w:br/>
      </w:r>
      <w:r>
        <w:rPr>
          <w:rFonts w:ascii="Times New Roman" w:eastAsiaTheme="minorEastAsia" w:hAnsi="Times New Roman"/>
          <w:color w:val="000000"/>
          <w:sz w:val="24"/>
          <w:lang w:eastAsia="ru-RU"/>
        </w:rPr>
        <w:t xml:space="preserve">     </w:t>
      </w:r>
      <w:r w:rsidRPr="00EC1401">
        <w:rPr>
          <w:rFonts w:ascii="Times New Roman" w:eastAsiaTheme="minorEastAsia" w:hAnsi="Times New Roman"/>
          <w:color w:val="000000"/>
          <w:sz w:val="24"/>
          <w:lang w:eastAsia="ru-RU"/>
        </w:rPr>
        <w:t>Контрольным мероприятием промежуточной аттестации обучающихся по итогам</w:t>
      </w:r>
      <w:r w:rsidRPr="00EC1401">
        <w:rPr>
          <w:rFonts w:asciiTheme="minorHAnsi" w:eastAsiaTheme="minorEastAsia" w:hAnsiTheme="minorHAnsi" w:cstheme="minorBidi"/>
          <w:color w:val="000000"/>
          <w:lang w:eastAsia="ru-RU"/>
        </w:rPr>
        <w:br/>
      </w:r>
      <w:r w:rsidR="00354954">
        <w:rPr>
          <w:rFonts w:ascii="Times New Roman" w:eastAsiaTheme="minorEastAsia" w:hAnsi="Times New Roman"/>
          <w:color w:val="000000"/>
          <w:sz w:val="24"/>
          <w:lang w:eastAsia="ru-RU"/>
        </w:rPr>
        <w:t xml:space="preserve">учебной </w:t>
      </w:r>
      <w:r w:rsidRPr="00EC1401">
        <w:rPr>
          <w:rFonts w:ascii="Times New Roman" w:eastAsiaTheme="minorEastAsia" w:hAnsi="Times New Roman"/>
          <w:color w:val="000000"/>
          <w:sz w:val="24"/>
          <w:lang w:eastAsia="ru-RU"/>
        </w:rPr>
        <w:t xml:space="preserve">практики является </w:t>
      </w:r>
      <w:r>
        <w:rPr>
          <w:rFonts w:ascii="Times New Roman" w:eastAsiaTheme="minorEastAsia" w:hAnsi="Times New Roman"/>
          <w:color w:val="000000"/>
          <w:sz w:val="24"/>
          <w:lang w:eastAsia="ru-RU"/>
        </w:rPr>
        <w:t>форма контроля, который проводится в виде  представления</w:t>
      </w:r>
      <w:r w:rsidRPr="00EC1401">
        <w:rPr>
          <w:rFonts w:ascii="Times New Roman" w:eastAsiaTheme="minorEastAsia" w:hAnsi="Times New Roman"/>
          <w:color w:val="000000"/>
          <w:sz w:val="24"/>
          <w:lang w:eastAsia="ru-RU"/>
        </w:rPr>
        <w:t xml:space="preserve"> </w:t>
      </w:r>
      <w:r w:rsidR="00354954">
        <w:rPr>
          <w:rFonts w:ascii="Times New Roman" w:eastAsiaTheme="minorEastAsia" w:hAnsi="Times New Roman"/>
          <w:color w:val="000000"/>
          <w:sz w:val="24"/>
          <w:lang w:eastAsia="ru-RU"/>
        </w:rPr>
        <w:t xml:space="preserve">и </w:t>
      </w:r>
      <w:r>
        <w:rPr>
          <w:rFonts w:ascii="Times New Roman" w:eastAsiaTheme="minorEastAsia" w:hAnsi="Times New Roman"/>
          <w:color w:val="000000"/>
          <w:sz w:val="24"/>
          <w:lang w:eastAsia="ru-RU"/>
        </w:rPr>
        <w:t>защиты</w:t>
      </w:r>
      <w:r w:rsidR="007B2CDF">
        <w:rPr>
          <w:rFonts w:ascii="Times New Roman" w:eastAsiaTheme="minorEastAsia" w:hAnsi="Times New Roman"/>
          <w:color w:val="000000"/>
          <w:sz w:val="24"/>
          <w:lang w:eastAsia="ru-RU"/>
        </w:rPr>
        <w:t xml:space="preserve"> отчета (дифференцированный зачет)</w:t>
      </w:r>
      <w:r w:rsidRPr="00EC1401">
        <w:rPr>
          <w:rFonts w:ascii="Times New Roman" w:eastAsiaTheme="minorEastAsia" w:hAnsi="Times New Roman"/>
          <w:color w:val="000000"/>
          <w:sz w:val="24"/>
          <w:lang w:eastAsia="ru-RU"/>
        </w:rPr>
        <w:t>.</w:t>
      </w:r>
    </w:p>
    <w:p w:rsidR="00EC1401" w:rsidRDefault="00EC1401" w:rsidP="00EC1401">
      <w:pPr>
        <w:pStyle w:val="a3"/>
        <w:jc w:val="both"/>
        <w:rPr>
          <w:rFonts w:ascii="Times New Roman" w:eastAsiaTheme="minorEastAsia" w:hAnsi="Times New Roman"/>
          <w:color w:val="000000"/>
          <w:sz w:val="24"/>
          <w:lang w:eastAsia="ru-RU"/>
        </w:rPr>
      </w:pPr>
    </w:p>
    <w:p w:rsidR="00EC1401" w:rsidRDefault="00354954" w:rsidP="00EC1401">
      <w:pPr>
        <w:pStyle w:val="a3"/>
        <w:jc w:val="both"/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lastRenderedPageBreak/>
        <w:t>5</w:t>
      </w:r>
      <w:r w:rsidR="0037152D"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>.2</w:t>
      </w:r>
      <w:r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>.</w:t>
      </w:r>
      <w:r w:rsidR="00EC1401" w:rsidRPr="00EC1401"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 xml:space="preserve"> Описание показателей и критериев оценивания компетенций на различных</w:t>
      </w:r>
      <w:r w:rsidR="00EC1401" w:rsidRPr="00EC1401">
        <w:rPr>
          <w:rFonts w:asciiTheme="minorHAnsi" w:eastAsiaTheme="minorEastAsia" w:hAnsiTheme="minorHAnsi" w:cstheme="minorBidi"/>
          <w:b/>
          <w:bCs/>
          <w:color w:val="000000"/>
          <w:lang w:eastAsia="ru-RU"/>
        </w:rPr>
        <w:br/>
      </w:r>
      <w:r w:rsidR="00EC1401"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 xml:space="preserve">        </w:t>
      </w:r>
      <w:r w:rsidR="00EC1401" w:rsidRPr="00EC1401"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>этапах их формирования, описание шкал</w:t>
      </w:r>
      <w:r w:rsidR="00EC1401"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>ы</w:t>
      </w:r>
      <w:r w:rsidR="00EC1401" w:rsidRPr="00EC1401"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 xml:space="preserve"> оценивания</w:t>
      </w:r>
    </w:p>
    <w:p w:rsidR="00EC1401" w:rsidRDefault="00EC1401" w:rsidP="00EC1401">
      <w:pPr>
        <w:pStyle w:val="a3"/>
        <w:jc w:val="both"/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88"/>
        <w:gridCol w:w="1847"/>
        <w:gridCol w:w="1661"/>
        <w:gridCol w:w="4475"/>
      </w:tblGrid>
      <w:tr w:rsidR="00EC1401" w:rsidTr="00EC1401">
        <w:tc>
          <w:tcPr>
            <w:tcW w:w="0" w:type="auto"/>
          </w:tcPr>
          <w:p w:rsidR="00EC1401" w:rsidRPr="00EC1401" w:rsidRDefault="00EC1401" w:rsidP="00EC1401">
            <w:pPr>
              <w:jc w:val="both"/>
              <w:rPr>
                <w:sz w:val="22"/>
                <w:szCs w:val="22"/>
              </w:rPr>
            </w:pPr>
            <w:r w:rsidRPr="00EC1401">
              <w:rPr>
                <w:rStyle w:val="fontstyle01"/>
                <w:sz w:val="22"/>
                <w:szCs w:val="22"/>
              </w:rPr>
              <w:t>Код</w:t>
            </w:r>
            <w:r w:rsidRPr="00EC1401">
              <w:rPr>
                <w:b/>
                <w:bCs/>
                <w:color w:val="000000"/>
                <w:sz w:val="22"/>
                <w:szCs w:val="22"/>
              </w:rPr>
              <w:br/>
            </w:r>
            <w:r w:rsidRPr="00EC1401">
              <w:rPr>
                <w:rStyle w:val="fontstyle01"/>
                <w:sz w:val="22"/>
                <w:szCs w:val="22"/>
              </w:rPr>
              <w:t>компетенции</w:t>
            </w:r>
          </w:p>
          <w:p w:rsidR="00EC1401" w:rsidRDefault="00EC1401" w:rsidP="00EC1401">
            <w:pPr>
              <w:pStyle w:val="a3"/>
              <w:jc w:val="both"/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0" w:type="auto"/>
          </w:tcPr>
          <w:p w:rsidR="00EC1401" w:rsidRPr="00EC1401" w:rsidRDefault="00EC1401" w:rsidP="00EC1401">
            <w:pPr>
              <w:jc w:val="both"/>
              <w:rPr>
                <w:sz w:val="22"/>
                <w:szCs w:val="22"/>
              </w:rPr>
            </w:pPr>
            <w:r w:rsidRPr="00EC1401">
              <w:rPr>
                <w:rStyle w:val="fontstyle01"/>
                <w:sz w:val="22"/>
                <w:szCs w:val="22"/>
              </w:rPr>
              <w:t>Этапы</w:t>
            </w:r>
            <w:r w:rsidRPr="00EC1401">
              <w:rPr>
                <w:b/>
                <w:bCs/>
                <w:color w:val="000000"/>
                <w:sz w:val="22"/>
                <w:szCs w:val="22"/>
              </w:rPr>
              <w:br/>
            </w:r>
            <w:r w:rsidRPr="00EC1401">
              <w:rPr>
                <w:rStyle w:val="fontstyle01"/>
                <w:sz w:val="22"/>
                <w:szCs w:val="22"/>
              </w:rPr>
              <w:t>формирования</w:t>
            </w:r>
            <w:r w:rsidRPr="00EC1401">
              <w:rPr>
                <w:b/>
                <w:bCs/>
                <w:color w:val="000000"/>
                <w:sz w:val="22"/>
                <w:szCs w:val="22"/>
              </w:rPr>
              <w:br/>
            </w:r>
            <w:r w:rsidRPr="00EC1401">
              <w:rPr>
                <w:rStyle w:val="fontstyle01"/>
                <w:sz w:val="22"/>
                <w:szCs w:val="22"/>
              </w:rPr>
              <w:t>компетенций</w:t>
            </w:r>
          </w:p>
          <w:p w:rsidR="00EC1401" w:rsidRDefault="00EC1401" w:rsidP="00EC1401">
            <w:pPr>
              <w:pStyle w:val="a3"/>
              <w:jc w:val="both"/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0" w:type="auto"/>
          </w:tcPr>
          <w:p w:rsidR="00EC1401" w:rsidRPr="00EC1401" w:rsidRDefault="00EC1401" w:rsidP="00EC1401">
            <w:pPr>
              <w:jc w:val="both"/>
              <w:rPr>
                <w:sz w:val="22"/>
                <w:szCs w:val="22"/>
              </w:rPr>
            </w:pPr>
            <w:r w:rsidRPr="00EC1401">
              <w:rPr>
                <w:rStyle w:val="fontstyle01"/>
                <w:sz w:val="22"/>
                <w:szCs w:val="22"/>
              </w:rPr>
              <w:t>Показатель</w:t>
            </w:r>
            <w:r w:rsidRPr="00EC1401">
              <w:rPr>
                <w:b/>
                <w:bCs/>
                <w:color w:val="000000"/>
                <w:sz w:val="22"/>
                <w:szCs w:val="22"/>
              </w:rPr>
              <w:br/>
            </w:r>
            <w:r w:rsidRPr="00EC1401">
              <w:rPr>
                <w:rStyle w:val="fontstyle01"/>
                <w:sz w:val="22"/>
                <w:szCs w:val="22"/>
              </w:rPr>
              <w:t>оценивания</w:t>
            </w:r>
            <w:r w:rsidRPr="00EC1401">
              <w:rPr>
                <w:b/>
                <w:bCs/>
                <w:color w:val="000000"/>
                <w:sz w:val="22"/>
                <w:szCs w:val="22"/>
              </w:rPr>
              <w:br/>
            </w:r>
            <w:r w:rsidRPr="00EC1401">
              <w:rPr>
                <w:rStyle w:val="fontstyle01"/>
                <w:sz w:val="22"/>
                <w:szCs w:val="22"/>
              </w:rPr>
              <w:t>компетенци</w:t>
            </w:r>
            <w:r w:rsidR="000B27C9">
              <w:rPr>
                <w:rStyle w:val="fontstyle01"/>
                <w:sz w:val="22"/>
                <w:szCs w:val="22"/>
              </w:rPr>
              <w:t>и</w:t>
            </w:r>
          </w:p>
          <w:p w:rsidR="00EC1401" w:rsidRDefault="00EC1401" w:rsidP="00EC1401">
            <w:pPr>
              <w:pStyle w:val="a3"/>
              <w:jc w:val="both"/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0" w:type="auto"/>
          </w:tcPr>
          <w:p w:rsidR="000B27C9" w:rsidRPr="000B27C9" w:rsidRDefault="000B27C9" w:rsidP="000B27C9">
            <w:pPr>
              <w:jc w:val="both"/>
              <w:rPr>
                <w:sz w:val="22"/>
                <w:szCs w:val="22"/>
              </w:rPr>
            </w:pPr>
            <w:r w:rsidRPr="000B27C9">
              <w:rPr>
                <w:rStyle w:val="fontstyle01"/>
                <w:sz w:val="22"/>
                <w:szCs w:val="22"/>
              </w:rPr>
              <w:t>Критерии и шкалы оценивания</w:t>
            </w:r>
          </w:p>
          <w:p w:rsidR="00EC1401" w:rsidRDefault="00EC1401" w:rsidP="00EC1401">
            <w:pPr>
              <w:pStyle w:val="a3"/>
              <w:jc w:val="both"/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</w:pPr>
          </w:p>
        </w:tc>
      </w:tr>
      <w:tr w:rsidR="00EC1401" w:rsidTr="00354954">
        <w:trPr>
          <w:trHeight w:val="9615"/>
        </w:trPr>
        <w:tc>
          <w:tcPr>
            <w:tcW w:w="0" w:type="auto"/>
          </w:tcPr>
          <w:p w:rsidR="00354954" w:rsidRDefault="000B27C9" w:rsidP="000B27C9">
            <w:pPr>
              <w:jc w:val="both"/>
              <w:rPr>
                <w:rStyle w:val="fontstyle01"/>
                <w:b w:val="0"/>
                <w:sz w:val="24"/>
                <w:szCs w:val="24"/>
              </w:rPr>
            </w:pPr>
            <w:r w:rsidRPr="000B27C9">
              <w:rPr>
                <w:rStyle w:val="fontstyle01"/>
                <w:b w:val="0"/>
                <w:sz w:val="24"/>
                <w:szCs w:val="24"/>
              </w:rPr>
              <w:t>ОК 1, ОК 2,</w:t>
            </w:r>
            <w:r w:rsidRPr="000B27C9">
              <w:rPr>
                <w:b/>
                <w:color w:val="000000"/>
                <w:sz w:val="24"/>
                <w:szCs w:val="24"/>
              </w:rPr>
              <w:br/>
            </w:r>
            <w:r w:rsidRPr="000B27C9">
              <w:rPr>
                <w:rStyle w:val="fontstyle01"/>
                <w:b w:val="0"/>
                <w:sz w:val="24"/>
                <w:szCs w:val="24"/>
              </w:rPr>
              <w:t xml:space="preserve">ОК 3, ОК 5, </w:t>
            </w:r>
            <w:r w:rsidR="00354954">
              <w:rPr>
                <w:rStyle w:val="fontstyle01"/>
                <w:b w:val="0"/>
                <w:sz w:val="24"/>
                <w:szCs w:val="24"/>
              </w:rPr>
              <w:t>ОК 9</w:t>
            </w:r>
            <w:r w:rsidRPr="000B27C9">
              <w:rPr>
                <w:rStyle w:val="fontstyle01"/>
                <w:b w:val="0"/>
                <w:sz w:val="24"/>
                <w:szCs w:val="24"/>
              </w:rPr>
              <w:t>,</w:t>
            </w:r>
          </w:p>
          <w:p w:rsidR="000B27C9" w:rsidRPr="00354954" w:rsidRDefault="000B27C9" w:rsidP="000B27C9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B27C9">
              <w:rPr>
                <w:rStyle w:val="fontstyle01"/>
                <w:b w:val="0"/>
                <w:sz w:val="24"/>
                <w:szCs w:val="24"/>
              </w:rPr>
              <w:t>ПК 1.1, ПК</w:t>
            </w:r>
            <w:r w:rsidRPr="000B27C9">
              <w:rPr>
                <w:b/>
                <w:color w:val="000000"/>
                <w:sz w:val="24"/>
                <w:szCs w:val="24"/>
              </w:rPr>
              <w:br/>
            </w:r>
            <w:r w:rsidRPr="000B27C9">
              <w:rPr>
                <w:rStyle w:val="fontstyle01"/>
                <w:b w:val="0"/>
                <w:sz w:val="24"/>
                <w:szCs w:val="24"/>
              </w:rPr>
              <w:t>1.2, ПК 1.3</w:t>
            </w:r>
          </w:p>
          <w:p w:rsidR="00EC1401" w:rsidRDefault="00EC1401" w:rsidP="00EC1401">
            <w:pPr>
              <w:pStyle w:val="a3"/>
              <w:jc w:val="both"/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0" w:type="auto"/>
          </w:tcPr>
          <w:p w:rsidR="000B27C9" w:rsidRPr="000B27C9" w:rsidRDefault="000B27C9" w:rsidP="000B27C9">
            <w:pPr>
              <w:jc w:val="both"/>
              <w:rPr>
                <w:b/>
                <w:sz w:val="24"/>
                <w:szCs w:val="24"/>
              </w:rPr>
            </w:pPr>
            <w:r w:rsidRPr="000B27C9">
              <w:rPr>
                <w:rStyle w:val="fontstyle01"/>
                <w:b w:val="0"/>
                <w:sz w:val="24"/>
                <w:szCs w:val="24"/>
              </w:rPr>
              <w:t>Этап</w:t>
            </w:r>
            <w:r w:rsidRPr="000B27C9">
              <w:rPr>
                <w:b/>
                <w:color w:val="000000"/>
                <w:sz w:val="24"/>
                <w:szCs w:val="24"/>
              </w:rPr>
              <w:br/>
            </w:r>
            <w:r w:rsidRPr="000B27C9">
              <w:rPr>
                <w:rStyle w:val="fontstyle01"/>
                <w:b w:val="0"/>
                <w:sz w:val="24"/>
                <w:szCs w:val="24"/>
              </w:rPr>
              <w:t>формирования</w:t>
            </w:r>
            <w:r w:rsidRPr="000B27C9">
              <w:rPr>
                <w:b/>
                <w:color w:val="000000"/>
                <w:sz w:val="24"/>
                <w:szCs w:val="24"/>
              </w:rPr>
              <w:br/>
            </w:r>
            <w:r w:rsidRPr="000B27C9">
              <w:rPr>
                <w:rStyle w:val="fontstyle01"/>
                <w:b w:val="0"/>
                <w:sz w:val="24"/>
                <w:szCs w:val="24"/>
              </w:rPr>
              <w:t>знаний</w:t>
            </w:r>
          </w:p>
          <w:p w:rsidR="00EC1401" w:rsidRDefault="00EC1401" w:rsidP="00EC1401">
            <w:pPr>
              <w:pStyle w:val="a3"/>
              <w:jc w:val="both"/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0" w:type="auto"/>
          </w:tcPr>
          <w:p w:rsidR="000B27C9" w:rsidRPr="000B27C9" w:rsidRDefault="000B27C9" w:rsidP="000B27C9">
            <w:pPr>
              <w:jc w:val="both"/>
              <w:rPr>
                <w:b/>
                <w:sz w:val="24"/>
                <w:szCs w:val="24"/>
              </w:rPr>
            </w:pPr>
            <w:r w:rsidRPr="000B27C9">
              <w:rPr>
                <w:rStyle w:val="fontstyle01"/>
                <w:b w:val="0"/>
                <w:sz w:val="24"/>
                <w:szCs w:val="24"/>
              </w:rPr>
              <w:t>Отчет по</w:t>
            </w:r>
            <w:r w:rsidRPr="000B27C9">
              <w:rPr>
                <w:b/>
                <w:color w:val="000000"/>
                <w:sz w:val="24"/>
                <w:szCs w:val="24"/>
              </w:rPr>
              <w:br/>
            </w:r>
            <w:r w:rsidRPr="000B27C9">
              <w:rPr>
                <w:rStyle w:val="fontstyle01"/>
                <w:b w:val="0"/>
                <w:sz w:val="24"/>
                <w:szCs w:val="24"/>
              </w:rPr>
              <w:t>практике</w:t>
            </w:r>
          </w:p>
          <w:p w:rsidR="00EC1401" w:rsidRDefault="00EC1401" w:rsidP="00EC1401">
            <w:pPr>
              <w:pStyle w:val="a3"/>
              <w:jc w:val="both"/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0" w:type="auto"/>
          </w:tcPr>
          <w:p w:rsidR="000B27C9" w:rsidRDefault="000B27C9" w:rsidP="000B27C9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0B27C9">
              <w:rPr>
                <w:rStyle w:val="fontstyle01"/>
                <w:b w:val="0"/>
                <w:sz w:val="24"/>
                <w:szCs w:val="24"/>
              </w:rPr>
              <w:t>Формальный критерий.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0B27C9" w:rsidRDefault="000B27C9" w:rsidP="000B27C9">
            <w:pPr>
              <w:jc w:val="both"/>
              <w:rPr>
                <w:rStyle w:val="fontstyle01"/>
                <w:b w:val="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- </w:t>
            </w:r>
            <w:r w:rsidRPr="000B27C9">
              <w:rPr>
                <w:rStyle w:val="fontstyle01"/>
                <w:b w:val="0"/>
                <w:sz w:val="24"/>
                <w:szCs w:val="24"/>
              </w:rPr>
              <w:t>Обучающийся в установленные сроки представил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0B27C9">
              <w:rPr>
                <w:rStyle w:val="fontstyle01"/>
                <w:b w:val="0"/>
                <w:sz w:val="24"/>
                <w:szCs w:val="24"/>
              </w:rPr>
              <w:t>отчетную документацию по итогам прохождения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практики, технически грамотно </w:t>
            </w:r>
            <w:r w:rsidRPr="000B27C9">
              <w:rPr>
                <w:rStyle w:val="fontstyle01"/>
                <w:b w:val="0"/>
                <w:sz w:val="24"/>
                <w:szCs w:val="24"/>
              </w:rPr>
              <w:t>оформленную и четко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0B27C9">
              <w:rPr>
                <w:rStyle w:val="fontstyle01"/>
                <w:b w:val="0"/>
                <w:sz w:val="24"/>
                <w:szCs w:val="24"/>
              </w:rPr>
              <w:t>структурированную, качественно оформленную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- 5 баллов;</w:t>
            </w:r>
          </w:p>
          <w:p w:rsidR="00BD1EE2" w:rsidRDefault="000B27C9" w:rsidP="000B27C9">
            <w:pPr>
              <w:jc w:val="both"/>
              <w:rPr>
                <w:rStyle w:val="fontstyle01"/>
                <w:b w:val="0"/>
                <w:sz w:val="24"/>
                <w:szCs w:val="24"/>
              </w:rPr>
            </w:pPr>
            <w:r>
              <w:rPr>
                <w:rStyle w:val="fontstyle01"/>
                <w:b w:val="0"/>
                <w:sz w:val="24"/>
                <w:szCs w:val="24"/>
              </w:rPr>
              <w:t>- о</w:t>
            </w:r>
            <w:r w:rsidRPr="000B27C9">
              <w:rPr>
                <w:rStyle w:val="fontstyle01"/>
                <w:b w:val="0"/>
                <w:sz w:val="24"/>
                <w:szCs w:val="24"/>
              </w:rPr>
              <w:t>бучающийся в установленные сроки представил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0B27C9">
              <w:rPr>
                <w:rStyle w:val="fontstyle01"/>
                <w:b w:val="0"/>
                <w:sz w:val="24"/>
                <w:szCs w:val="24"/>
              </w:rPr>
              <w:t>отчетную документацию по итогам прохождения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практики, технически грамотно </w:t>
            </w:r>
            <w:r w:rsidRPr="000B27C9">
              <w:rPr>
                <w:rStyle w:val="fontstyle01"/>
                <w:b w:val="0"/>
                <w:sz w:val="24"/>
                <w:szCs w:val="24"/>
              </w:rPr>
              <w:t>оформленную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, но </w:t>
            </w:r>
            <w:r w:rsidRPr="000B27C9">
              <w:rPr>
                <w:rStyle w:val="fontstyle01"/>
                <w:b w:val="0"/>
                <w:sz w:val="24"/>
                <w:szCs w:val="24"/>
              </w:rPr>
              <w:t xml:space="preserve"> четко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0B27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не</w:t>
            </w:r>
            <w:r w:rsidRPr="000B27C9">
              <w:rPr>
                <w:rStyle w:val="fontstyle01"/>
                <w:b w:val="0"/>
                <w:sz w:val="24"/>
                <w:szCs w:val="24"/>
              </w:rPr>
              <w:t xml:space="preserve">структурированную, качественно </w:t>
            </w:r>
            <w:r>
              <w:rPr>
                <w:rStyle w:val="fontstyle01"/>
                <w:b w:val="0"/>
                <w:sz w:val="24"/>
                <w:szCs w:val="24"/>
              </w:rPr>
              <w:t>не</w:t>
            </w:r>
            <w:r w:rsidRPr="000B27C9">
              <w:rPr>
                <w:rStyle w:val="fontstyle01"/>
                <w:b w:val="0"/>
                <w:sz w:val="24"/>
                <w:szCs w:val="24"/>
              </w:rPr>
              <w:t>оформленную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– 4 баллов;   </w:t>
            </w:r>
          </w:p>
          <w:p w:rsidR="00EC1401" w:rsidRDefault="00BD1EE2" w:rsidP="000B27C9">
            <w:pPr>
              <w:jc w:val="both"/>
              <w:rPr>
                <w:rStyle w:val="fontstyle01"/>
                <w:b w:val="0"/>
                <w:sz w:val="24"/>
                <w:szCs w:val="24"/>
              </w:rPr>
            </w:pPr>
            <w:r>
              <w:rPr>
                <w:rStyle w:val="fontstyle01"/>
                <w:b w:val="0"/>
                <w:sz w:val="24"/>
                <w:szCs w:val="24"/>
              </w:rPr>
              <w:t>- о</w:t>
            </w:r>
            <w:r w:rsidRPr="000B27C9">
              <w:rPr>
                <w:rStyle w:val="fontstyle01"/>
                <w:b w:val="0"/>
                <w:sz w:val="24"/>
                <w:szCs w:val="24"/>
              </w:rPr>
              <w:t xml:space="preserve">бучающийся в установленные сроки 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не </w:t>
            </w:r>
            <w:r w:rsidRPr="000B27C9">
              <w:rPr>
                <w:rStyle w:val="fontstyle01"/>
                <w:b w:val="0"/>
                <w:sz w:val="24"/>
                <w:szCs w:val="24"/>
              </w:rPr>
              <w:t>представил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0B27C9">
              <w:rPr>
                <w:rStyle w:val="fontstyle01"/>
                <w:b w:val="0"/>
                <w:sz w:val="24"/>
                <w:szCs w:val="24"/>
              </w:rPr>
              <w:t>отчетную документацию по итогам прохождения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практики, технически грамотно </w:t>
            </w:r>
            <w:r w:rsidRPr="000B27C9">
              <w:rPr>
                <w:rStyle w:val="fontstyle01"/>
                <w:b w:val="0"/>
                <w:sz w:val="24"/>
                <w:szCs w:val="24"/>
              </w:rPr>
              <w:t>оформленную и четко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0B27C9">
              <w:rPr>
                <w:rStyle w:val="fontstyle01"/>
                <w:b w:val="0"/>
                <w:sz w:val="24"/>
                <w:szCs w:val="24"/>
              </w:rPr>
              <w:t>структурированную, качественно оформленную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– 3 балла;</w:t>
            </w:r>
          </w:p>
          <w:p w:rsidR="000B27C9" w:rsidRPr="000B27C9" w:rsidRDefault="000B27C9" w:rsidP="000B27C9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Style w:val="fontstyle01"/>
                <w:b w:val="0"/>
                <w:sz w:val="24"/>
                <w:szCs w:val="24"/>
              </w:rPr>
              <w:t xml:space="preserve">- </w:t>
            </w:r>
            <w:r w:rsidRPr="000B27C9">
              <w:rPr>
                <w:rStyle w:val="fontstyle01"/>
                <w:b w:val="0"/>
                <w:sz w:val="24"/>
                <w:szCs w:val="24"/>
              </w:rPr>
              <w:t>обучающийся представил отчетную документацию по</w:t>
            </w:r>
            <w:r w:rsidR="00BD1EE2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0B27C9">
              <w:rPr>
                <w:rStyle w:val="fontstyle01"/>
                <w:b w:val="0"/>
                <w:sz w:val="24"/>
                <w:szCs w:val="24"/>
              </w:rPr>
              <w:t>итогам прохождения практики, не в установленные сроки,</w:t>
            </w:r>
            <w:r w:rsidRPr="000B27C9">
              <w:rPr>
                <w:b/>
                <w:color w:val="000000"/>
                <w:sz w:val="24"/>
                <w:szCs w:val="24"/>
              </w:rPr>
              <w:br/>
            </w:r>
            <w:r w:rsidRPr="000B27C9">
              <w:rPr>
                <w:rStyle w:val="fontstyle01"/>
                <w:b w:val="0"/>
                <w:sz w:val="24"/>
                <w:szCs w:val="24"/>
              </w:rPr>
              <w:t>оформленную не структурировано</w:t>
            </w:r>
            <w:r w:rsidR="00BD1EE2">
              <w:rPr>
                <w:rStyle w:val="fontstyle01"/>
                <w:b w:val="0"/>
                <w:sz w:val="24"/>
                <w:szCs w:val="24"/>
              </w:rPr>
              <w:t xml:space="preserve"> – 3 балла;</w:t>
            </w:r>
            <w:r w:rsidRPr="000B27C9"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0B27C9">
              <w:rPr>
                <w:b/>
                <w:color w:val="000000"/>
                <w:sz w:val="24"/>
                <w:szCs w:val="24"/>
              </w:rPr>
              <w:br/>
            </w:r>
            <w:r w:rsidR="00BD1EE2">
              <w:rPr>
                <w:rStyle w:val="fontstyle01"/>
                <w:b w:val="0"/>
                <w:sz w:val="24"/>
                <w:szCs w:val="24"/>
              </w:rPr>
              <w:t xml:space="preserve">- </w:t>
            </w:r>
            <w:r w:rsidRPr="000B27C9">
              <w:rPr>
                <w:rStyle w:val="fontstyle01"/>
                <w:b w:val="0"/>
                <w:sz w:val="24"/>
                <w:szCs w:val="24"/>
              </w:rPr>
              <w:t>обучающийся не представил отчетную документацию – 0</w:t>
            </w:r>
            <w:r w:rsidR="00BD1EE2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0B27C9">
              <w:rPr>
                <w:rStyle w:val="fontstyle01"/>
                <w:b w:val="0"/>
                <w:sz w:val="24"/>
                <w:szCs w:val="24"/>
              </w:rPr>
              <w:t>баллов.</w:t>
            </w:r>
          </w:p>
          <w:p w:rsidR="0090055B" w:rsidRPr="0090055B" w:rsidRDefault="0090055B" w:rsidP="000B27C9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Style w:val="fontstyle01"/>
                <w:b w:val="0"/>
                <w:sz w:val="24"/>
                <w:szCs w:val="24"/>
              </w:rPr>
              <w:t>От 0 до 5 баллов</w:t>
            </w:r>
          </w:p>
        </w:tc>
      </w:tr>
      <w:tr w:rsidR="00EC1401" w:rsidTr="00EC1401">
        <w:tc>
          <w:tcPr>
            <w:tcW w:w="0" w:type="auto"/>
          </w:tcPr>
          <w:p w:rsidR="00BA1D7C" w:rsidRPr="00EC1401" w:rsidRDefault="00BA1D7C" w:rsidP="00BA1D7C">
            <w:pPr>
              <w:jc w:val="both"/>
              <w:rPr>
                <w:sz w:val="22"/>
                <w:szCs w:val="22"/>
              </w:rPr>
            </w:pPr>
            <w:r w:rsidRPr="00EC1401">
              <w:rPr>
                <w:rStyle w:val="fontstyle01"/>
                <w:sz w:val="22"/>
                <w:szCs w:val="22"/>
              </w:rPr>
              <w:t>Код</w:t>
            </w:r>
            <w:r w:rsidRPr="00EC1401">
              <w:rPr>
                <w:b/>
                <w:bCs/>
                <w:color w:val="000000"/>
                <w:sz w:val="22"/>
                <w:szCs w:val="22"/>
              </w:rPr>
              <w:br/>
            </w:r>
            <w:r w:rsidRPr="00EC1401">
              <w:rPr>
                <w:rStyle w:val="fontstyle01"/>
                <w:sz w:val="22"/>
                <w:szCs w:val="22"/>
              </w:rPr>
              <w:t>компетенции</w:t>
            </w:r>
          </w:p>
          <w:p w:rsidR="00EC1401" w:rsidRDefault="00EC1401" w:rsidP="00EC1401">
            <w:pPr>
              <w:pStyle w:val="a3"/>
              <w:jc w:val="both"/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0" w:type="auto"/>
          </w:tcPr>
          <w:p w:rsidR="00BA1D7C" w:rsidRPr="00BA1D7C" w:rsidRDefault="00BA1D7C" w:rsidP="00BA1D7C">
            <w:pPr>
              <w:jc w:val="both"/>
              <w:rPr>
                <w:sz w:val="24"/>
                <w:szCs w:val="24"/>
              </w:rPr>
            </w:pPr>
            <w:r w:rsidRPr="00BA1D7C">
              <w:rPr>
                <w:rStyle w:val="fontstyle01"/>
                <w:sz w:val="24"/>
                <w:szCs w:val="24"/>
              </w:rPr>
              <w:t>Этапы</w:t>
            </w:r>
            <w:r w:rsidRPr="00BA1D7C">
              <w:rPr>
                <w:bCs/>
                <w:color w:val="000000"/>
                <w:sz w:val="24"/>
                <w:szCs w:val="24"/>
              </w:rPr>
              <w:br/>
            </w:r>
            <w:r w:rsidRPr="00BA1D7C">
              <w:rPr>
                <w:rStyle w:val="fontstyle01"/>
                <w:sz w:val="24"/>
                <w:szCs w:val="24"/>
              </w:rPr>
              <w:t>формирования</w:t>
            </w:r>
            <w:r w:rsidRPr="00BA1D7C">
              <w:rPr>
                <w:bCs/>
                <w:color w:val="000000"/>
                <w:sz w:val="24"/>
                <w:szCs w:val="24"/>
              </w:rPr>
              <w:br/>
            </w:r>
            <w:r w:rsidRPr="00BA1D7C">
              <w:rPr>
                <w:rStyle w:val="fontstyle01"/>
                <w:sz w:val="24"/>
                <w:szCs w:val="24"/>
              </w:rPr>
              <w:t>компетенций</w:t>
            </w:r>
          </w:p>
          <w:p w:rsidR="00EC1401" w:rsidRDefault="00EC1401" w:rsidP="00EC1401">
            <w:pPr>
              <w:pStyle w:val="a3"/>
              <w:jc w:val="both"/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0" w:type="auto"/>
          </w:tcPr>
          <w:p w:rsidR="00BA1D7C" w:rsidRPr="00BA1D7C" w:rsidRDefault="00BA1D7C" w:rsidP="00BA1D7C">
            <w:pPr>
              <w:jc w:val="both"/>
              <w:rPr>
                <w:sz w:val="24"/>
                <w:szCs w:val="24"/>
              </w:rPr>
            </w:pPr>
            <w:r w:rsidRPr="00BA1D7C">
              <w:rPr>
                <w:rStyle w:val="fontstyle01"/>
                <w:sz w:val="24"/>
                <w:szCs w:val="24"/>
              </w:rPr>
              <w:t>Показатель</w:t>
            </w:r>
            <w:r w:rsidRPr="00BA1D7C">
              <w:rPr>
                <w:b/>
                <w:bCs/>
                <w:color w:val="000000"/>
                <w:sz w:val="24"/>
                <w:szCs w:val="24"/>
              </w:rPr>
              <w:br/>
            </w:r>
            <w:r w:rsidRPr="00BA1D7C">
              <w:rPr>
                <w:rStyle w:val="fontstyle01"/>
                <w:sz w:val="24"/>
                <w:szCs w:val="24"/>
              </w:rPr>
              <w:t>оценивания</w:t>
            </w:r>
            <w:r w:rsidRPr="00BA1D7C">
              <w:rPr>
                <w:b/>
                <w:bCs/>
                <w:color w:val="000000"/>
                <w:sz w:val="24"/>
                <w:szCs w:val="24"/>
              </w:rPr>
              <w:br/>
            </w:r>
            <w:r w:rsidRPr="00BA1D7C">
              <w:rPr>
                <w:rStyle w:val="fontstyle01"/>
                <w:sz w:val="24"/>
                <w:szCs w:val="24"/>
              </w:rPr>
              <w:t>компетенци</w:t>
            </w:r>
            <w:r>
              <w:rPr>
                <w:rStyle w:val="fontstyle01"/>
                <w:sz w:val="24"/>
                <w:szCs w:val="24"/>
              </w:rPr>
              <w:t>и</w:t>
            </w:r>
          </w:p>
          <w:p w:rsidR="00EC1401" w:rsidRDefault="00EC1401" w:rsidP="00EC1401">
            <w:pPr>
              <w:pStyle w:val="a3"/>
              <w:jc w:val="both"/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0" w:type="auto"/>
          </w:tcPr>
          <w:p w:rsidR="00BA1D7C" w:rsidRPr="000B27C9" w:rsidRDefault="00BA1D7C" w:rsidP="00BA1D7C">
            <w:pPr>
              <w:jc w:val="both"/>
              <w:rPr>
                <w:sz w:val="22"/>
                <w:szCs w:val="22"/>
              </w:rPr>
            </w:pPr>
            <w:r w:rsidRPr="000B27C9">
              <w:rPr>
                <w:rStyle w:val="fontstyle01"/>
                <w:sz w:val="22"/>
                <w:szCs w:val="22"/>
              </w:rPr>
              <w:t>Критерии и шкалы оценивания</w:t>
            </w:r>
          </w:p>
          <w:p w:rsidR="00EC1401" w:rsidRDefault="00EC1401" w:rsidP="00EC1401">
            <w:pPr>
              <w:pStyle w:val="a3"/>
              <w:jc w:val="both"/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</w:pPr>
          </w:p>
        </w:tc>
      </w:tr>
      <w:tr w:rsidR="00EC1401" w:rsidTr="00EC1401">
        <w:tc>
          <w:tcPr>
            <w:tcW w:w="0" w:type="auto"/>
          </w:tcPr>
          <w:p w:rsidR="00354954" w:rsidRDefault="00BA1D7C" w:rsidP="00BA1D7C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BA1D7C">
              <w:rPr>
                <w:rStyle w:val="fontstyle01"/>
                <w:b w:val="0"/>
                <w:sz w:val="24"/>
                <w:szCs w:val="24"/>
              </w:rPr>
              <w:t>ОК 1, ОК 2,</w:t>
            </w:r>
            <w:r w:rsidRPr="00BA1D7C">
              <w:rPr>
                <w:b/>
                <w:color w:val="000000"/>
                <w:sz w:val="24"/>
                <w:szCs w:val="24"/>
              </w:rPr>
              <w:br/>
            </w:r>
            <w:r w:rsidRPr="00BA1D7C">
              <w:rPr>
                <w:rStyle w:val="fontstyle01"/>
                <w:b w:val="0"/>
                <w:sz w:val="24"/>
                <w:szCs w:val="24"/>
              </w:rPr>
              <w:t xml:space="preserve">ОК 3, ОК 5,  </w:t>
            </w:r>
            <w:r w:rsidRPr="00BA1D7C">
              <w:rPr>
                <w:rStyle w:val="fontstyle01"/>
                <w:b w:val="0"/>
                <w:sz w:val="24"/>
                <w:szCs w:val="24"/>
              </w:rPr>
              <w:lastRenderedPageBreak/>
              <w:t>ОК 9,</w:t>
            </w:r>
            <w:r w:rsidR="00354954"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BA1D7C" w:rsidRPr="00BA1D7C" w:rsidRDefault="00BA1D7C" w:rsidP="00BA1D7C">
            <w:pPr>
              <w:jc w:val="both"/>
              <w:rPr>
                <w:b/>
                <w:sz w:val="24"/>
                <w:szCs w:val="24"/>
              </w:rPr>
            </w:pPr>
            <w:r w:rsidRPr="00BA1D7C">
              <w:rPr>
                <w:rStyle w:val="fontstyle01"/>
                <w:b w:val="0"/>
                <w:sz w:val="24"/>
                <w:szCs w:val="24"/>
              </w:rPr>
              <w:t>ПК 1.1, ПК</w:t>
            </w:r>
            <w:r w:rsidRPr="00BA1D7C">
              <w:rPr>
                <w:b/>
                <w:color w:val="000000"/>
                <w:sz w:val="24"/>
                <w:szCs w:val="24"/>
              </w:rPr>
              <w:br/>
            </w:r>
            <w:r w:rsidRPr="00BA1D7C">
              <w:rPr>
                <w:rStyle w:val="fontstyle01"/>
                <w:b w:val="0"/>
                <w:sz w:val="24"/>
                <w:szCs w:val="24"/>
              </w:rPr>
              <w:t>1.2, ПК 1.3</w:t>
            </w:r>
          </w:p>
          <w:p w:rsidR="00EC1401" w:rsidRDefault="00EC1401" w:rsidP="00EC1401">
            <w:pPr>
              <w:pStyle w:val="a3"/>
              <w:jc w:val="both"/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0" w:type="auto"/>
          </w:tcPr>
          <w:p w:rsidR="00BA1D7C" w:rsidRPr="00BA1D7C" w:rsidRDefault="00BA1D7C" w:rsidP="00BA1D7C">
            <w:pPr>
              <w:jc w:val="both"/>
              <w:rPr>
                <w:b/>
                <w:sz w:val="24"/>
                <w:szCs w:val="24"/>
              </w:rPr>
            </w:pPr>
            <w:r w:rsidRPr="00BA1D7C">
              <w:rPr>
                <w:rStyle w:val="fontstyle01"/>
                <w:b w:val="0"/>
                <w:sz w:val="24"/>
                <w:szCs w:val="24"/>
              </w:rPr>
              <w:lastRenderedPageBreak/>
              <w:t>Этап</w:t>
            </w:r>
            <w:r w:rsidRPr="00BA1D7C">
              <w:rPr>
                <w:b/>
                <w:color w:val="000000"/>
                <w:sz w:val="24"/>
                <w:szCs w:val="24"/>
              </w:rPr>
              <w:br/>
            </w:r>
            <w:r w:rsidRPr="00BA1D7C">
              <w:rPr>
                <w:rStyle w:val="fontstyle01"/>
                <w:b w:val="0"/>
                <w:sz w:val="24"/>
                <w:szCs w:val="24"/>
              </w:rPr>
              <w:t>формирования</w:t>
            </w:r>
            <w:r w:rsidRPr="00BA1D7C">
              <w:rPr>
                <w:b/>
                <w:color w:val="000000"/>
                <w:sz w:val="24"/>
                <w:szCs w:val="24"/>
              </w:rPr>
              <w:br/>
            </w:r>
            <w:r w:rsidRPr="00BA1D7C">
              <w:rPr>
                <w:rStyle w:val="fontstyle01"/>
                <w:b w:val="0"/>
                <w:sz w:val="24"/>
                <w:szCs w:val="24"/>
              </w:rPr>
              <w:lastRenderedPageBreak/>
              <w:t>умений</w:t>
            </w:r>
          </w:p>
          <w:p w:rsidR="00EC1401" w:rsidRDefault="00EC1401" w:rsidP="00EC1401">
            <w:pPr>
              <w:pStyle w:val="a3"/>
              <w:jc w:val="both"/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0" w:type="auto"/>
          </w:tcPr>
          <w:p w:rsidR="00BA1D7C" w:rsidRPr="00BA1D7C" w:rsidRDefault="00BA1D7C" w:rsidP="00BA1D7C">
            <w:pPr>
              <w:jc w:val="both"/>
              <w:rPr>
                <w:b/>
                <w:sz w:val="24"/>
                <w:szCs w:val="24"/>
              </w:rPr>
            </w:pPr>
            <w:r w:rsidRPr="00BA1D7C">
              <w:rPr>
                <w:rStyle w:val="fontstyle01"/>
                <w:b w:val="0"/>
                <w:sz w:val="24"/>
                <w:szCs w:val="24"/>
              </w:rPr>
              <w:lastRenderedPageBreak/>
              <w:t>Отчет по</w:t>
            </w:r>
            <w:r w:rsidRPr="00BA1D7C">
              <w:rPr>
                <w:b/>
                <w:color w:val="000000"/>
                <w:sz w:val="24"/>
                <w:szCs w:val="24"/>
              </w:rPr>
              <w:br/>
            </w:r>
            <w:r w:rsidRPr="00BA1D7C">
              <w:rPr>
                <w:rStyle w:val="fontstyle01"/>
                <w:b w:val="0"/>
                <w:sz w:val="24"/>
                <w:szCs w:val="24"/>
              </w:rPr>
              <w:t>практике</w:t>
            </w:r>
          </w:p>
          <w:p w:rsidR="00EC1401" w:rsidRDefault="00EC1401" w:rsidP="00EC1401">
            <w:pPr>
              <w:pStyle w:val="a3"/>
              <w:jc w:val="both"/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0" w:type="auto"/>
          </w:tcPr>
          <w:p w:rsidR="00BA1D7C" w:rsidRPr="00BA1D7C" w:rsidRDefault="00BA1D7C" w:rsidP="00BA1D7C">
            <w:pPr>
              <w:jc w:val="both"/>
              <w:rPr>
                <w:b/>
                <w:sz w:val="24"/>
                <w:szCs w:val="24"/>
              </w:rPr>
            </w:pPr>
            <w:r w:rsidRPr="00BA1D7C">
              <w:rPr>
                <w:rStyle w:val="fontstyle01"/>
                <w:b w:val="0"/>
                <w:sz w:val="24"/>
                <w:szCs w:val="24"/>
              </w:rPr>
              <w:lastRenderedPageBreak/>
              <w:t>Содержательный критерий.</w:t>
            </w:r>
            <w:r w:rsidRPr="00BA1D7C">
              <w:rPr>
                <w:b/>
                <w:color w:val="000000"/>
                <w:sz w:val="24"/>
                <w:szCs w:val="24"/>
              </w:rPr>
              <w:br/>
            </w:r>
            <w:r>
              <w:rPr>
                <w:rStyle w:val="fontstyle01"/>
                <w:b w:val="0"/>
                <w:sz w:val="24"/>
                <w:szCs w:val="24"/>
              </w:rPr>
              <w:t xml:space="preserve">- </w:t>
            </w:r>
            <w:r w:rsidRPr="00BA1D7C">
              <w:rPr>
                <w:rStyle w:val="fontstyle01"/>
                <w:b w:val="0"/>
                <w:sz w:val="24"/>
                <w:szCs w:val="24"/>
              </w:rPr>
              <w:t>И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ндивидуальное задание выполнено </w:t>
            </w:r>
            <w:r w:rsidRPr="00BA1D7C">
              <w:rPr>
                <w:rStyle w:val="fontstyle01"/>
                <w:b w:val="0"/>
                <w:sz w:val="24"/>
                <w:szCs w:val="24"/>
              </w:rPr>
              <w:t>верно, даны ясные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аналитические </w:t>
            </w:r>
            <w:r>
              <w:rPr>
                <w:rStyle w:val="fontstyle01"/>
                <w:b w:val="0"/>
                <w:sz w:val="24"/>
                <w:szCs w:val="24"/>
              </w:rPr>
              <w:lastRenderedPageBreak/>
              <w:t>выводы, подкрепленные теорией</w:t>
            </w:r>
            <w:r w:rsidRPr="00BA1D7C">
              <w:rPr>
                <w:rStyle w:val="fontstyle01"/>
                <w:b w:val="0"/>
                <w:sz w:val="24"/>
                <w:szCs w:val="24"/>
              </w:rPr>
              <w:t>–</w:t>
            </w:r>
            <w:r>
              <w:rPr>
                <w:rStyle w:val="fontstyle01"/>
                <w:b w:val="0"/>
                <w:sz w:val="24"/>
                <w:szCs w:val="24"/>
              </w:rPr>
              <w:t>5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BA1D7C">
              <w:rPr>
                <w:rStyle w:val="fontstyle01"/>
                <w:b w:val="0"/>
                <w:sz w:val="24"/>
                <w:szCs w:val="24"/>
              </w:rPr>
              <w:t>баллов;</w:t>
            </w:r>
            <w:r w:rsidRPr="00BA1D7C">
              <w:rPr>
                <w:b/>
                <w:color w:val="000000"/>
                <w:sz w:val="24"/>
                <w:szCs w:val="24"/>
              </w:rPr>
              <w:br/>
            </w:r>
            <w:r>
              <w:rPr>
                <w:rStyle w:val="fontstyle01"/>
                <w:b w:val="0"/>
                <w:sz w:val="24"/>
                <w:szCs w:val="24"/>
              </w:rPr>
              <w:t xml:space="preserve">- </w:t>
            </w:r>
            <w:r w:rsidRPr="00BA1D7C">
              <w:rPr>
                <w:rStyle w:val="fontstyle01"/>
                <w:b w:val="0"/>
                <w:sz w:val="24"/>
                <w:szCs w:val="24"/>
              </w:rPr>
              <w:t>индивидуальное задание выполнено верно, даны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BA1D7C">
              <w:rPr>
                <w:rStyle w:val="fontstyle01"/>
                <w:b w:val="0"/>
                <w:sz w:val="24"/>
                <w:szCs w:val="24"/>
              </w:rPr>
              <w:t>аналитические выводы, подкрепленные теорией, однако</w:t>
            </w:r>
            <w:r w:rsidRPr="00BA1D7C">
              <w:rPr>
                <w:b/>
                <w:color w:val="000000"/>
                <w:sz w:val="24"/>
                <w:szCs w:val="24"/>
              </w:rPr>
              <w:br/>
            </w:r>
            <w:r w:rsidRPr="00BA1D7C">
              <w:rPr>
                <w:rStyle w:val="fontstyle01"/>
                <w:b w:val="0"/>
                <w:sz w:val="24"/>
                <w:szCs w:val="24"/>
              </w:rPr>
              <w:t>отмечены погрешности в отчете, скорректированные при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BA1D7C">
              <w:rPr>
                <w:rStyle w:val="fontstyle01"/>
                <w:b w:val="0"/>
                <w:sz w:val="24"/>
                <w:szCs w:val="24"/>
              </w:rPr>
              <w:t>защите –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4 балла</w:t>
            </w:r>
            <w:r w:rsidRPr="00BA1D7C">
              <w:rPr>
                <w:rStyle w:val="fontstyle01"/>
                <w:b w:val="0"/>
                <w:sz w:val="24"/>
                <w:szCs w:val="24"/>
              </w:rPr>
              <w:t>;</w:t>
            </w:r>
            <w:r w:rsidRPr="00BA1D7C">
              <w:rPr>
                <w:b/>
                <w:color w:val="000000"/>
                <w:sz w:val="24"/>
                <w:szCs w:val="24"/>
              </w:rPr>
              <w:br/>
            </w:r>
            <w:r>
              <w:rPr>
                <w:rStyle w:val="fontstyle01"/>
                <w:b w:val="0"/>
                <w:sz w:val="24"/>
                <w:szCs w:val="24"/>
              </w:rPr>
              <w:t xml:space="preserve">- </w:t>
            </w:r>
            <w:r w:rsidRPr="00BA1D7C">
              <w:rPr>
                <w:rStyle w:val="fontstyle01"/>
                <w:b w:val="0"/>
                <w:sz w:val="24"/>
                <w:szCs w:val="24"/>
              </w:rPr>
              <w:t>индивидуальное задание выполнено верно, даны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BA1D7C">
              <w:rPr>
                <w:rStyle w:val="fontstyle01"/>
                <w:b w:val="0"/>
                <w:sz w:val="24"/>
                <w:szCs w:val="24"/>
              </w:rPr>
              <w:t xml:space="preserve">аналитические выводы, не подкрепленные теорией – 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3 </w:t>
            </w:r>
            <w:r w:rsidRPr="00BA1D7C">
              <w:rPr>
                <w:b/>
                <w:color w:val="000000"/>
                <w:sz w:val="24"/>
                <w:szCs w:val="24"/>
              </w:rPr>
              <w:br/>
            </w:r>
            <w:r w:rsidRPr="00BA1D7C">
              <w:rPr>
                <w:rStyle w:val="fontstyle01"/>
                <w:b w:val="0"/>
                <w:sz w:val="24"/>
                <w:szCs w:val="24"/>
              </w:rPr>
              <w:t>баллов;</w:t>
            </w:r>
            <w:r w:rsidRPr="00BA1D7C">
              <w:rPr>
                <w:b/>
                <w:color w:val="000000"/>
                <w:sz w:val="24"/>
                <w:szCs w:val="24"/>
              </w:rPr>
              <w:br/>
            </w:r>
            <w:r>
              <w:rPr>
                <w:rStyle w:val="fontstyle01"/>
                <w:b w:val="0"/>
                <w:sz w:val="24"/>
                <w:szCs w:val="24"/>
              </w:rPr>
              <w:t xml:space="preserve">- </w:t>
            </w:r>
            <w:r w:rsidRPr="00BA1D7C">
              <w:rPr>
                <w:rStyle w:val="fontstyle01"/>
                <w:b w:val="0"/>
                <w:sz w:val="24"/>
                <w:szCs w:val="24"/>
              </w:rPr>
              <w:t>индивидуальное задание выполнено не в полном объеме,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BA1D7C">
              <w:rPr>
                <w:rStyle w:val="fontstyle01"/>
                <w:b w:val="0"/>
                <w:sz w:val="24"/>
                <w:szCs w:val="24"/>
              </w:rPr>
              <w:t>аналитические выводы приведены с ошибками, не</w:t>
            </w:r>
            <w:r w:rsidRPr="00BA1D7C">
              <w:rPr>
                <w:b/>
                <w:color w:val="000000"/>
                <w:sz w:val="24"/>
                <w:szCs w:val="24"/>
              </w:rPr>
              <w:br/>
            </w:r>
            <w:r>
              <w:rPr>
                <w:rStyle w:val="fontstyle01"/>
                <w:b w:val="0"/>
                <w:sz w:val="24"/>
                <w:szCs w:val="24"/>
              </w:rPr>
              <w:t xml:space="preserve">подкреплены теорией – </w:t>
            </w:r>
            <w:r w:rsidR="0090055B">
              <w:rPr>
                <w:rStyle w:val="fontstyle01"/>
                <w:b w:val="0"/>
                <w:sz w:val="24"/>
                <w:szCs w:val="24"/>
              </w:rPr>
              <w:t>2</w:t>
            </w:r>
            <w:r w:rsidRPr="00BA1D7C">
              <w:rPr>
                <w:rStyle w:val="fontstyle01"/>
                <w:b w:val="0"/>
                <w:sz w:val="24"/>
                <w:szCs w:val="24"/>
              </w:rPr>
              <w:t xml:space="preserve"> баллов;</w:t>
            </w:r>
            <w:r w:rsidRPr="00BA1D7C">
              <w:rPr>
                <w:b/>
                <w:color w:val="000000"/>
                <w:sz w:val="24"/>
                <w:szCs w:val="24"/>
              </w:rPr>
              <w:br/>
            </w:r>
            <w:r w:rsidR="0090055B">
              <w:rPr>
                <w:rStyle w:val="fontstyle01"/>
                <w:b w:val="0"/>
                <w:sz w:val="24"/>
                <w:szCs w:val="24"/>
              </w:rPr>
              <w:t xml:space="preserve">- </w:t>
            </w:r>
            <w:r w:rsidRPr="00BA1D7C">
              <w:rPr>
                <w:rStyle w:val="fontstyle01"/>
                <w:b w:val="0"/>
                <w:sz w:val="24"/>
                <w:szCs w:val="24"/>
              </w:rPr>
              <w:t>индивидуальное задание не выполнено, аналитические</w:t>
            </w:r>
            <w:r w:rsidR="0090055B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BA1D7C">
              <w:rPr>
                <w:rStyle w:val="fontstyle01"/>
                <w:b w:val="0"/>
                <w:sz w:val="24"/>
                <w:szCs w:val="24"/>
              </w:rPr>
              <w:t>выводы приведены с ошибками, не подкреплены теорией –</w:t>
            </w:r>
            <w:r w:rsidRPr="00BA1D7C">
              <w:rPr>
                <w:b/>
                <w:color w:val="000000"/>
                <w:sz w:val="24"/>
                <w:szCs w:val="24"/>
              </w:rPr>
              <w:br/>
            </w:r>
            <w:r w:rsidRPr="00BA1D7C">
              <w:rPr>
                <w:rStyle w:val="fontstyle01"/>
                <w:b w:val="0"/>
                <w:sz w:val="24"/>
                <w:szCs w:val="24"/>
              </w:rPr>
              <w:t>0 баллов.</w:t>
            </w:r>
          </w:p>
          <w:p w:rsidR="00EC1401" w:rsidRDefault="0090055B" w:rsidP="00EC1401">
            <w:pPr>
              <w:pStyle w:val="a3"/>
              <w:jc w:val="both"/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От 0 до 5 баллов</w:t>
            </w:r>
          </w:p>
        </w:tc>
      </w:tr>
      <w:tr w:rsidR="00EC1401" w:rsidTr="00354954">
        <w:trPr>
          <w:trHeight w:val="1578"/>
        </w:trPr>
        <w:tc>
          <w:tcPr>
            <w:tcW w:w="0" w:type="auto"/>
          </w:tcPr>
          <w:p w:rsidR="0090055B" w:rsidRPr="0090055B" w:rsidRDefault="0090055B" w:rsidP="0090055B">
            <w:pPr>
              <w:jc w:val="both"/>
              <w:rPr>
                <w:b/>
                <w:sz w:val="24"/>
                <w:szCs w:val="24"/>
              </w:rPr>
            </w:pPr>
            <w:r w:rsidRPr="0090055B">
              <w:rPr>
                <w:rStyle w:val="fontstyle01"/>
                <w:b w:val="0"/>
                <w:sz w:val="24"/>
                <w:szCs w:val="24"/>
              </w:rPr>
              <w:lastRenderedPageBreak/>
              <w:t>ОК 1, ОК 2,</w:t>
            </w:r>
            <w:r w:rsidRPr="0090055B">
              <w:rPr>
                <w:b/>
                <w:color w:val="000000"/>
                <w:sz w:val="24"/>
                <w:szCs w:val="24"/>
              </w:rPr>
              <w:br/>
            </w:r>
            <w:r w:rsidRPr="0090055B">
              <w:rPr>
                <w:rStyle w:val="fontstyle01"/>
                <w:b w:val="0"/>
                <w:sz w:val="24"/>
                <w:szCs w:val="24"/>
              </w:rPr>
              <w:t>ОК 3, ОК 4,</w:t>
            </w:r>
            <w:r w:rsidRPr="0090055B">
              <w:rPr>
                <w:b/>
                <w:color w:val="000000"/>
                <w:sz w:val="24"/>
                <w:szCs w:val="24"/>
              </w:rPr>
              <w:br/>
            </w:r>
            <w:r w:rsidRPr="0090055B">
              <w:rPr>
                <w:rStyle w:val="fontstyle01"/>
                <w:b w:val="0"/>
                <w:sz w:val="24"/>
                <w:szCs w:val="24"/>
              </w:rPr>
              <w:t>ОК 5, ОК 6,</w:t>
            </w:r>
            <w:r w:rsidRPr="0090055B">
              <w:rPr>
                <w:b/>
                <w:color w:val="000000"/>
                <w:sz w:val="24"/>
                <w:szCs w:val="24"/>
              </w:rPr>
              <w:br/>
            </w:r>
            <w:r w:rsidRPr="0090055B">
              <w:rPr>
                <w:rStyle w:val="fontstyle01"/>
                <w:b w:val="0"/>
                <w:sz w:val="24"/>
                <w:szCs w:val="24"/>
              </w:rPr>
              <w:t>ОК 7, ОК 9,</w:t>
            </w:r>
            <w:r w:rsidRPr="0090055B">
              <w:rPr>
                <w:b/>
                <w:color w:val="000000"/>
                <w:sz w:val="24"/>
                <w:szCs w:val="24"/>
              </w:rPr>
              <w:br/>
            </w:r>
            <w:r w:rsidRPr="0090055B">
              <w:rPr>
                <w:rStyle w:val="fontstyle01"/>
                <w:b w:val="0"/>
                <w:sz w:val="24"/>
                <w:szCs w:val="24"/>
              </w:rPr>
              <w:t>ПК 1.1, ПК</w:t>
            </w:r>
            <w:r w:rsidRPr="0090055B">
              <w:rPr>
                <w:b/>
                <w:color w:val="000000"/>
                <w:sz w:val="24"/>
                <w:szCs w:val="24"/>
              </w:rPr>
              <w:br/>
            </w:r>
            <w:r w:rsidRPr="0090055B">
              <w:rPr>
                <w:rStyle w:val="fontstyle01"/>
                <w:b w:val="0"/>
                <w:sz w:val="24"/>
                <w:szCs w:val="24"/>
              </w:rPr>
              <w:t>1.2, ПК 1.3</w:t>
            </w:r>
          </w:p>
          <w:p w:rsidR="00EC1401" w:rsidRDefault="00EC1401" w:rsidP="00EC1401">
            <w:pPr>
              <w:pStyle w:val="a3"/>
              <w:jc w:val="both"/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0" w:type="auto"/>
          </w:tcPr>
          <w:p w:rsidR="0090055B" w:rsidRPr="0090055B" w:rsidRDefault="0090055B" w:rsidP="0090055B">
            <w:pPr>
              <w:jc w:val="both"/>
              <w:rPr>
                <w:b/>
                <w:sz w:val="24"/>
                <w:szCs w:val="24"/>
              </w:rPr>
            </w:pPr>
            <w:r w:rsidRPr="0090055B">
              <w:rPr>
                <w:rStyle w:val="fontstyle01"/>
                <w:b w:val="0"/>
                <w:sz w:val="24"/>
                <w:szCs w:val="24"/>
              </w:rPr>
              <w:t>тап</w:t>
            </w:r>
            <w:r w:rsidRPr="0090055B">
              <w:rPr>
                <w:b/>
                <w:color w:val="000000"/>
                <w:sz w:val="24"/>
                <w:szCs w:val="24"/>
              </w:rPr>
              <w:br/>
            </w:r>
            <w:r w:rsidRPr="0090055B">
              <w:rPr>
                <w:rStyle w:val="fontstyle01"/>
                <w:b w:val="0"/>
                <w:sz w:val="24"/>
                <w:szCs w:val="24"/>
              </w:rPr>
              <w:t>формирования</w:t>
            </w:r>
            <w:r w:rsidRPr="0090055B">
              <w:rPr>
                <w:b/>
                <w:color w:val="000000"/>
                <w:sz w:val="24"/>
                <w:szCs w:val="24"/>
              </w:rPr>
              <w:br/>
            </w:r>
            <w:r w:rsidRPr="0090055B">
              <w:rPr>
                <w:rStyle w:val="fontstyle01"/>
                <w:b w:val="0"/>
                <w:sz w:val="24"/>
                <w:szCs w:val="24"/>
              </w:rPr>
              <w:t>навыков и</w:t>
            </w:r>
            <w:r w:rsidRPr="0090055B">
              <w:rPr>
                <w:b/>
                <w:color w:val="000000"/>
                <w:sz w:val="24"/>
                <w:szCs w:val="24"/>
              </w:rPr>
              <w:br/>
            </w:r>
            <w:r w:rsidRPr="0090055B">
              <w:rPr>
                <w:rStyle w:val="fontstyle01"/>
                <w:b w:val="0"/>
                <w:sz w:val="24"/>
                <w:szCs w:val="24"/>
              </w:rPr>
              <w:t>получения</w:t>
            </w:r>
            <w:r w:rsidRPr="0090055B">
              <w:rPr>
                <w:b/>
                <w:color w:val="000000"/>
                <w:sz w:val="24"/>
                <w:szCs w:val="24"/>
              </w:rPr>
              <w:br/>
            </w:r>
            <w:r w:rsidRPr="0090055B">
              <w:rPr>
                <w:rStyle w:val="fontstyle01"/>
                <w:b w:val="0"/>
                <w:sz w:val="24"/>
                <w:szCs w:val="24"/>
              </w:rPr>
              <w:t>опыта</w:t>
            </w:r>
          </w:p>
          <w:p w:rsidR="00EC1401" w:rsidRDefault="00EC1401" w:rsidP="00EC1401">
            <w:pPr>
              <w:pStyle w:val="a3"/>
              <w:jc w:val="both"/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0" w:type="auto"/>
          </w:tcPr>
          <w:p w:rsidR="0090055B" w:rsidRPr="0090055B" w:rsidRDefault="0090055B" w:rsidP="0090055B">
            <w:pPr>
              <w:jc w:val="both"/>
              <w:rPr>
                <w:b/>
                <w:sz w:val="24"/>
                <w:szCs w:val="24"/>
              </w:rPr>
            </w:pPr>
            <w:r w:rsidRPr="0090055B">
              <w:rPr>
                <w:rStyle w:val="fontstyle01"/>
                <w:b w:val="0"/>
                <w:sz w:val="24"/>
                <w:szCs w:val="24"/>
              </w:rPr>
              <w:t>Отчет по</w:t>
            </w:r>
            <w:r w:rsidRPr="0090055B">
              <w:rPr>
                <w:b/>
                <w:color w:val="000000"/>
                <w:sz w:val="24"/>
                <w:szCs w:val="24"/>
              </w:rPr>
              <w:br/>
            </w:r>
            <w:r w:rsidRPr="0090055B">
              <w:rPr>
                <w:rStyle w:val="fontstyle01"/>
                <w:b w:val="0"/>
                <w:sz w:val="24"/>
                <w:szCs w:val="24"/>
              </w:rPr>
              <w:t>практике</w:t>
            </w:r>
          </w:p>
          <w:p w:rsidR="00EC1401" w:rsidRDefault="00EC1401" w:rsidP="00EC1401">
            <w:pPr>
              <w:pStyle w:val="a3"/>
              <w:jc w:val="both"/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0" w:type="auto"/>
          </w:tcPr>
          <w:p w:rsidR="0090055B" w:rsidRDefault="0090055B" w:rsidP="0090055B">
            <w:pPr>
              <w:jc w:val="both"/>
              <w:rPr>
                <w:rStyle w:val="fontstyle01"/>
                <w:b w:val="0"/>
                <w:sz w:val="24"/>
                <w:szCs w:val="24"/>
              </w:rPr>
            </w:pPr>
            <w:r w:rsidRPr="0090055B">
              <w:rPr>
                <w:rStyle w:val="fontstyle01"/>
                <w:b w:val="0"/>
                <w:sz w:val="24"/>
                <w:szCs w:val="24"/>
              </w:rPr>
              <w:t>Презентационный критерий.</w:t>
            </w:r>
            <w:r w:rsidRPr="0090055B">
              <w:rPr>
                <w:b/>
                <w:color w:val="000000"/>
                <w:sz w:val="24"/>
                <w:szCs w:val="24"/>
              </w:rPr>
              <w:br/>
            </w:r>
            <w:r>
              <w:rPr>
                <w:rStyle w:val="fontstyle01"/>
                <w:b w:val="0"/>
                <w:sz w:val="24"/>
                <w:szCs w:val="24"/>
              </w:rPr>
              <w:t xml:space="preserve">- </w:t>
            </w:r>
            <w:r w:rsidRPr="0090055B">
              <w:rPr>
                <w:rStyle w:val="fontstyle01"/>
                <w:b w:val="0"/>
                <w:sz w:val="24"/>
                <w:szCs w:val="24"/>
              </w:rPr>
              <w:t>Защита отчета проведена с использованием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мультимедийных </w:t>
            </w:r>
            <w:r w:rsidRPr="0090055B">
              <w:rPr>
                <w:rStyle w:val="fontstyle01"/>
                <w:b w:val="0"/>
                <w:sz w:val="24"/>
                <w:szCs w:val="24"/>
              </w:rPr>
              <w:t>средств, на заданные вопросы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обучающийся представил четкие и </w:t>
            </w:r>
            <w:r w:rsidRPr="0090055B">
              <w:rPr>
                <w:rStyle w:val="fontstyle01"/>
                <w:b w:val="0"/>
                <w:sz w:val="24"/>
                <w:szCs w:val="24"/>
              </w:rPr>
              <w:t>полные ответы; задание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90055B">
              <w:rPr>
                <w:rStyle w:val="fontstyle01"/>
                <w:b w:val="0"/>
                <w:sz w:val="24"/>
                <w:szCs w:val="24"/>
              </w:rPr>
              <w:t>выполнено верно, даны ясные аналитические выводы,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90055B">
              <w:rPr>
                <w:rStyle w:val="fontstyle01"/>
                <w:b w:val="0"/>
                <w:sz w:val="24"/>
                <w:szCs w:val="24"/>
              </w:rPr>
              <w:t xml:space="preserve">подкрепленные теорией – </w:t>
            </w:r>
            <w:r>
              <w:rPr>
                <w:rStyle w:val="fontstyle01"/>
                <w:b w:val="0"/>
                <w:sz w:val="24"/>
                <w:szCs w:val="24"/>
              </w:rPr>
              <w:t>5</w:t>
            </w:r>
            <w:r w:rsidRPr="0090055B">
              <w:rPr>
                <w:rStyle w:val="fontstyle01"/>
                <w:b w:val="0"/>
                <w:sz w:val="24"/>
                <w:szCs w:val="24"/>
              </w:rPr>
              <w:t xml:space="preserve"> баллов;</w:t>
            </w:r>
            <w:r w:rsidRPr="0090055B">
              <w:rPr>
                <w:b/>
                <w:color w:val="000000"/>
                <w:sz w:val="24"/>
                <w:szCs w:val="24"/>
              </w:rPr>
              <w:br/>
            </w:r>
            <w:r>
              <w:rPr>
                <w:rStyle w:val="fontstyle01"/>
                <w:b w:val="0"/>
                <w:sz w:val="24"/>
                <w:szCs w:val="24"/>
              </w:rPr>
              <w:t xml:space="preserve">- </w:t>
            </w:r>
            <w:r w:rsidRPr="0090055B">
              <w:rPr>
                <w:rStyle w:val="fontstyle01"/>
                <w:b w:val="0"/>
                <w:sz w:val="24"/>
                <w:szCs w:val="24"/>
              </w:rPr>
              <w:t>защита отчета проведена с использованием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мультимедийных </w:t>
            </w:r>
            <w:r w:rsidRPr="0090055B">
              <w:rPr>
                <w:rStyle w:val="fontstyle01"/>
                <w:b w:val="0"/>
                <w:sz w:val="24"/>
                <w:szCs w:val="24"/>
              </w:rPr>
              <w:t>средств, на заданные вопросы</w:t>
            </w:r>
            <w:r w:rsidRPr="0090055B">
              <w:rPr>
                <w:b/>
                <w:color w:val="000000"/>
                <w:sz w:val="24"/>
                <w:szCs w:val="24"/>
              </w:rPr>
              <w:br/>
            </w:r>
            <w:r w:rsidRPr="0090055B">
              <w:rPr>
                <w:rStyle w:val="fontstyle01"/>
                <w:b w:val="0"/>
                <w:sz w:val="24"/>
                <w:szCs w:val="24"/>
              </w:rPr>
              <w:t>обучающийся представил полные ответы, однако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90055B">
              <w:rPr>
                <w:rStyle w:val="fontstyle01"/>
                <w:b w:val="0"/>
                <w:sz w:val="24"/>
                <w:szCs w:val="24"/>
              </w:rPr>
              <w:t>отмечены погрешности в ответе, скорректированные при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fontstyle01"/>
                <w:b w:val="0"/>
                <w:sz w:val="24"/>
                <w:szCs w:val="24"/>
              </w:rPr>
              <w:t>собеседовании – 4</w:t>
            </w:r>
            <w:r w:rsidRPr="0090055B">
              <w:rPr>
                <w:rStyle w:val="fontstyle01"/>
                <w:b w:val="0"/>
                <w:sz w:val="24"/>
                <w:szCs w:val="24"/>
              </w:rPr>
              <w:t xml:space="preserve"> баллов;</w:t>
            </w:r>
            <w:r w:rsidRPr="0090055B">
              <w:rPr>
                <w:b/>
                <w:color w:val="000000"/>
                <w:sz w:val="24"/>
                <w:szCs w:val="24"/>
              </w:rPr>
              <w:br/>
            </w:r>
            <w:r>
              <w:rPr>
                <w:rStyle w:val="fontstyle01"/>
                <w:b w:val="0"/>
                <w:sz w:val="24"/>
                <w:szCs w:val="24"/>
              </w:rPr>
              <w:t xml:space="preserve">- </w:t>
            </w:r>
            <w:r w:rsidRPr="0090055B">
              <w:rPr>
                <w:rStyle w:val="fontstyle01"/>
                <w:b w:val="0"/>
                <w:sz w:val="24"/>
                <w:szCs w:val="24"/>
              </w:rPr>
              <w:t>защита отчета проведена без использования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90055B">
              <w:rPr>
                <w:rStyle w:val="fontstyle01"/>
                <w:b w:val="0"/>
                <w:sz w:val="24"/>
                <w:szCs w:val="24"/>
              </w:rPr>
              <w:t>мультимедийных средств, на заданные вопросы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90055B">
              <w:rPr>
                <w:rStyle w:val="fontstyle01"/>
                <w:b w:val="0"/>
                <w:sz w:val="24"/>
                <w:szCs w:val="24"/>
              </w:rPr>
              <w:t>обучающийся представил неполные ответы –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3 </w:t>
            </w:r>
            <w:r w:rsidRPr="0090055B">
              <w:rPr>
                <w:rStyle w:val="fontstyle01"/>
                <w:b w:val="0"/>
                <w:sz w:val="24"/>
                <w:szCs w:val="24"/>
              </w:rPr>
              <w:t>баллов;</w:t>
            </w:r>
            <w:r w:rsidRPr="0090055B">
              <w:rPr>
                <w:b/>
                <w:color w:val="000000"/>
                <w:sz w:val="24"/>
                <w:szCs w:val="24"/>
              </w:rPr>
              <w:br/>
            </w:r>
            <w:r>
              <w:rPr>
                <w:rStyle w:val="fontstyle01"/>
                <w:b w:val="0"/>
                <w:sz w:val="24"/>
                <w:szCs w:val="24"/>
              </w:rPr>
              <w:t xml:space="preserve">- </w:t>
            </w:r>
            <w:r w:rsidRPr="0090055B">
              <w:rPr>
                <w:rStyle w:val="fontstyle01"/>
                <w:b w:val="0"/>
                <w:sz w:val="24"/>
                <w:szCs w:val="24"/>
              </w:rPr>
              <w:t>защита отчета не проведена, на заданные вопросы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90055B">
              <w:rPr>
                <w:rStyle w:val="fontstyle01"/>
                <w:b w:val="0"/>
                <w:sz w:val="24"/>
                <w:szCs w:val="24"/>
              </w:rPr>
              <w:t>обучающ</w:t>
            </w:r>
            <w:r>
              <w:rPr>
                <w:rStyle w:val="fontstyle01"/>
                <w:b w:val="0"/>
                <w:sz w:val="24"/>
                <w:szCs w:val="24"/>
              </w:rPr>
              <w:t>ийся не представил ответы – 0</w:t>
            </w:r>
            <w:r w:rsidRPr="0090055B">
              <w:rPr>
                <w:rStyle w:val="fontstyle01"/>
                <w:b w:val="0"/>
                <w:sz w:val="24"/>
                <w:szCs w:val="24"/>
              </w:rPr>
              <w:t xml:space="preserve"> баллов.</w:t>
            </w:r>
          </w:p>
          <w:p w:rsidR="0090055B" w:rsidRPr="0090055B" w:rsidRDefault="0090055B" w:rsidP="0090055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Style w:val="fontstyle01"/>
                <w:b w:val="0"/>
                <w:sz w:val="24"/>
                <w:szCs w:val="24"/>
              </w:rPr>
              <w:lastRenderedPageBreak/>
              <w:t>От 0 до 5 баллов</w:t>
            </w:r>
          </w:p>
          <w:p w:rsidR="00EC1401" w:rsidRDefault="00EC1401" w:rsidP="00EC1401">
            <w:pPr>
              <w:pStyle w:val="a3"/>
              <w:jc w:val="both"/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</w:pPr>
          </w:p>
        </w:tc>
      </w:tr>
    </w:tbl>
    <w:p w:rsidR="00EC1401" w:rsidRDefault="00EC1401" w:rsidP="00EC1401">
      <w:pPr>
        <w:pStyle w:val="a3"/>
        <w:jc w:val="both"/>
        <w:rPr>
          <w:rFonts w:ascii="Times New Roman" w:eastAsiaTheme="minorEastAsia" w:hAnsi="Times New Roman"/>
          <w:color w:val="000000"/>
          <w:sz w:val="24"/>
          <w:lang w:eastAsia="ru-RU"/>
        </w:rPr>
      </w:pPr>
    </w:p>
    <w:p w:rsidR="00EC1401" w:rsidRDefault="00EC1401" w:rsidP="00EC1401">
      <w:pPr>
        <w:pStyle w:val="a3"/>
        <w:jc w:val="both"/>
        <w:rPr>
          <w:rFonts w:ascii="Times New Roman" w:eastAsiaTheme="minorEastAsia" w:hAnsi="Times New Roman"/>
          <w:color w:val="000000"/>
          <w:sz w:val="24"/>
          <w:lang w:eastAsia="ru-RU"/>
        </w:rPr>
      </w:pPr>
    </w:p>
    <w:p w:rsidR="00F206A3" w:rsidRDefault="00F206A3" w:rsidP="007B508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F8031F" w:rsidRDefault="00F8031F" w:rsidP="00F8031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F8031F" w:rsidRPr="004154D8" w:rsidRDefault="00F8031F" w:rsidP="00F8031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4154D8">
        <w:rPr>
          <w:rFonts w:ascii="Times New Roman" w:hAnsi="Times New Roman"/>
          <w:b/>
          <w:sz w:val="24"/>
          <w:szCs w:val="24"/>
        </w:rPr>
        <w:t xml:space="preserve">6 ЛИСТ ИЗМЕНЕНИЙ И ДОПОЛНЕНИЙ, ВНЕСЕННЫХ В ПРОГРАММУ </w:t>
      </w:r>
      <w:r w:rsidR="0037152D" w:rsidRPr="004154D8">
        <w:rPr>
          <w:rFonts w:ascii="Times New Roman" w:hAnsi="Times New Roman"/>
          <w:b/>
          <w:sz w:val="24"/>
          <w:szCs w:val="24"/>
        </w:rPr>
        <w:t>УЧЕБНОЙ ПРАКТИКИ</w:t>
      </w:r>
    </w:p>
    <w:p w:rsidR="00F8031F" w:rsidRPr="00CA5F01" w:rsidRDefault="00F8031F" w:rsidP="00F8031F">
      <w:pPr>
        <w:pStyle w:val="a3"/>
        <w:jc w:val="center"/>
        <w:rPr>
          <w:rFonts w:ascii="Times New Roman" w:hAnsi="Times New Roman"/>
          <w:b/>
          <w:sz w:val="24"/>
          <w:szCs w:val="28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26"/>
      </w:tblGrid>
      <w:tr w:rsidR="00F8031F" w:rsidRPr="00CA5F01" w:rsidTr="00F12E53">
        <w:tc>
          <w:tcPr>
            <w:tcW w:w="9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31F" w:rsidRPr="00CA5F01" w:rsidRDefault="00F8031F" w:rsidP="00F12E53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CA5F01">
              <w:rPr>
                <w:rFonts w:ascii="Times New Roman" w:hAnsi="Times New Roman"/>
                <w:sz w:val="24"/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F8031F" w:rsidRPr="00CA5F01" w:rsidTr="00F12E5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31F" w:rsidRPr="00CA5F01" w:rsidRDefault="00F8031F" w:rsidP="00F12E53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CA5F01">
              <w:rPr>
                <w:rFonts w:ascii="Times New Roman" w:hAnsi="Times New Roman"/>
                <w:sz w:val="24"/>
                <w:szCs w:val="28"/>
              </w:rPr>
              <w:t>БЫЛО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31F" w:rsidRPr="00CA5F01" w:rsidRDefault="00F8031F" w:rsidP="00F12E53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CA5F01">
              <w:rPr>
                <w:rFonts w:ascii="Times New Roman" w:hAnsi="Times New Roman"/>
                <w:sz w:val="24"/>
                <w:szCs w:val="28"/>
              </w:rPr>
              <w:t>СТАЛО</w:t>
            </w:r>
          </w:p>
        </w:tc>
      </w:tr>
      <w:tr w:rsidR="00F8031F" w:rsidRPr="00CA5F01" w:rsidTr="00354954">
        <w:trPr>
          <w:trHeight w:val="9510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31F" w:rsidRPr="00CA5F01" w:rsidRDefault="00F8031F" w:rsidP="00F12E53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CA5F01">
              <w:rPr>
                <w:rFonts w:ascii="Times New Roman" w:hAnsi="Times New Roman"/>
                <w:sz w:val="24"/>
                <w:szCs w:val="28"/>
              </w:rPr>
              <w:t>Основание:</w:t>
            </w:r>
          </w:p>
          <w:p w:rsidR="00F8031F" w:rsidRPr="00CA5F01" w:rsidRDefault="00F8031F" w:rsidP="00F12E53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F8031F" w:rsidRPr="00CA5F01" w:rsidRDefault="00F8031F" w:rsidP="00F12E53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F8031F" w:rsidRPr="00CA5F01" w:rsidRDefault="00F8031F" w:rsidP="00F12E53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F8031F" w:rsidRPr="00CA5F01" w:rsidRDefault="00F8031F" w:rsidP="00F12E53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F8031F" w:rsidRPr="00CA5F01" w:rsidRDefault="00F8031F" w:rsidP="00F12E53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F8031F" w:rsidRDefault="00F8031F" w:rsidP="00F12E53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F8031F" w:rsidRDefault="00F8031F" w:rsidP="00F12E53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F8031F" w:rsidRDefault="00F8031F" w:rsidP="00F12E53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F8031F" w:rsidRDefault="00F8031F" w:rsidP="00F12E53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F8031F" w:rsidRDefault="00F8031F" w:rsidP="00F12E53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F8031F" w:rsidRDefault="00F8031F" w:rsidP="00F12E53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F8031F" w:rsidRPr="00CA5F01" w:rsidRDefault="00F8031F" w:rsidP="00F12E53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F8031F" w:rsidRPr="00CA5F01" w:rsidRDefault="00F8031F" w:rsidP="00F12E53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F8031F" w:rsidRPr="00CA5F01" w:rsidRDefault="00F8031F" w:rsidP="00F12E53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F8031F" w:rsidRPr="00CA5F01" w:rsidRDefault="00F8031F" w:rsidP="00F12E53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F8031F" w:rsidRPr="00CA5F01" w:rsidRDefault="00F8031F" w:rsidP="00F12E53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F8031F" w:rsidRPr="00CA5F01" w:rsidRDefault="00F8031F" w:rsidP="00F12E53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F8031F" w:rsidRPr="00CA5F01" w:rsidRDefault="00F8031F" w:rsidP="00F12E53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F8031F" w:rsidRDefault="00F8031F" w:rsidP="00F12E53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354954" w:rsidRDefault="00354954" w:rsidP="00F12E53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354954" w:rsidRDefault="00354954" w:rsidP="00F12E53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354954" w:rsidRDefault="00354954" w:rsidP="00F12E53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354954" w:rsidRDefault="00354954" w:rsidP="00F12E53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354954" w:rsidRDefault="00354954" w:rsidP="00F12E53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354954" w:rsidRDefault="00354954" w:rsidP="00F12E53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354954" w:rsidRDefault="00354954" w:rsidP="00F12E53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354954" w:rsidRPr="00CA5F01" w:rsidRDefault="00354954" w:rsidP="00F12E53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F8031F" w:rsidRPr="00CA5F01" w:rsidRDefault="00F8031F" w:rsidP="00F12E53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F8031F" w:rsidRPr="00CA5F01" w:rsidRDefault="00F8031F" w:rsidP="00F12E53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F8031F" w:rsidRPr="00CA5F01" w:rsidRDefault="00F8031F" w:rsidP="00F12E53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CA5F01">
              <w:rPr>
                <w:rFonts w:ascii="Times New Roman" w:hAnsi="Times New Roman"/>
                <w:sz w:val="24"/>
                <w:szCs w:val="28"/>
              </w:rPr>
              <w:t>Подпись лица, внесшего изменения</w:t>
            </w:r>
          </w:p>
          <w:p w:rsidR="00F8031F" w:rsidRPr="00CA5F01" w:rsidRDefault="00F8031F" w:rsidP="00F12E53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31F" w:rsidRPr="00CA5F01" w:rsidRDefault="00F8031F" w:rsidP="00F12E53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F8031F" w:rsidRDefault="00F8031F" w:rsidP="00F8031F">
      <w:pPr>
        <w:pStyle w:val="a3"/>
        <w:rPr>
          <w:rFonts w:ascii="Times New Roman" w:hAnsi="Times New Roman"/>
          <w:sz w:val="24"/>
          <w:szCs w:val="24"/>
        </w:rPr>
      </w:pPr>
    </w:p>
    <w:p w:rsidR="00627B1C" w:rsidRDefault="00627B1C" w:rsidP="0035495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354954" w:rsidRDefault="00354954" w:rsidP="0035495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lastRenderedPageBreak/>
        <w:t>РАЗДЕЛ 7</w:t>
      </w:r>
      <w:r w:rsidRPr="00F206A3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МЕТОДИЧЕСКИЕ УКАЗАНИЯ ПО ПРАКТИКЕ</w:t>
      </w:r>
    </w:p>
    <w:p w:rsidR="00354954" w:rsidRDefault="00354954" w:rsidP="0035495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354954" w:rsidRDefault="00354954" w:rsidP="00354954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 xml:space="preserve">Освоение обучающимися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учебной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практики предполагает выполнение индивидуального задания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под управлением руководителя практики в период проведения практики, а также изучение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материалов в ходе самостоятельной работы.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54954" w:rsidRDefault="00354954" w:rsidP="00354954">
      <w:pPr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Самостоятельная работа включает разнообразный комплекс видов и форм работы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обучающихся.</w:t>
      </w:r>
    </w:p>
    <w:p w:rsidR="00354954" w:rsidRDefault="00354954" w:rsidP="00354954">
      <w:pPr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Для успешного освоения практики и достижения поставленных целей необходимо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br/>
        <w:t>внимательно ознакомиться с рабочей программой п</w:t>
      </w:r>
      <w:r>
        <w:rPr>
          <w:rFonts w:ascii="Times New Roman" w:hAnsi="Times New Roman" w:cs="Times New Roman"/>
          <w:color w:val="000000"/>
          <w:sz w:val="24"/>
          <w:szCs w:val="24"/>
        </w:rPr>
        <w:t>рактики, доступной в электронном виде на сайте колледжа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F263F" w:rsidRDefault="00354954" w:rsidP="00354954">
      <w:pPr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Следует обратить внимание на список основной и дополнительной литературы, который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имеется в электронной библиотечной системе Университет, на предлагаемые преподавателем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ресурсы информационно-телекоммуникационной сети Интернет. Эта информация необходима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для самос</w:t>
      </w:r>
      <w:r w:rsidR="00AF263F">
        <w:rPr>
          <w:rFonts w:ascii="Times New Roman" w:hAnsi="Times New Roman" w:cs="Times New Roman"/>
          <w:color w:val="000000"/>
          <w:sz w:val="24"/>
          <w:szCs w:val="24"/>
        </w:rPr>
        <w:t xml:space="preserve">тоятельной работы обучающегося. </w:t>
      </w:r>
    </w:p>
    <w:p w:rsidR="00354954" w:rsidRPr="00AF263F" w:rsidRDefault="00AF263F" w:rsidP="00354954">
      <w:pPr>
        <w:spacing w:after="0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354954" w:rsidRPr="00AF263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Подготовка к самостоятельной работе. </w:t>
      </w:r>
    </w:p>
    <w:p w:rsidR="00354954" w:rsidRDefault="00354954" w:rsidP="00354954">
      <w:pPr>
        <w:spacing w:after="0"/>
        <w:contextualSpacing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При подготовке к самостоятельной работе во время проведения практики следует</w:t>
      </w:r>
      <w:r w:rsidRPr="00F206A3">
        <w:rPr>
          <w:color w:val="000000"/>
        </w:rPr>
        <w:br/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обратить внимание на процесс предварительной подготовки, на работу во время практики,</w:t>
      </w:r>
      <w:r w:rsidRPr="00F206A3">
        <w:rPr>
          <w:color w:val="000000"/>
        </w:rPr>
        <w:br/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обработку полученных результатов, исправление полученных замечаний.</w:t>
      </w:r>
      <w:r w:rsidRPr="00F206A3">
        <w:rPr>
          <w:color w:val="000000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Предварительная подготовка к самостоятельной работе в период проведения практики</w:t>
      </w:r>
      <w:r w:rsidRPr="00F206A3">
        <w:rPr>
          <w:color w:val="000000"/>
        </w:rPr>
        <w:br/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заключается в изучении теоретического материала в отведенное для самостоятельной работы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время, ознакомление с инструктивными материалами с целью осознания задач практики.</w:t>
      </w:r>
      <w:r w:rsidRPr="00F206A3">
        <w:rPr>
          <w:color w:val="000000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Самостоятельная работа в период проведения практики включает: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взаимодействие обучающихся с руковод</w:t>
      </w:r>
      <w:r>
        <w:rPr>
          <w:rFonts w:ascii="Times New Roman" w:hAnsi="Times New Roman" w:cs="Times New Roman"/>
          <w:color w:val="000000"/>
          <w:sz w:val="24"/>
          <w:szCs w:val="24"/>
        </w:rPr>
        <w:t>ителями практики от колледжа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 целью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предоставления исчерпывающей информации, необходимой для</w:t>
      </w:r>
      <w:r>
        <w:rPr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самостоятельного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выполнения предложенного руководителем задания, ознакомление с</w:t>
      </w:r>
      <w:r>
        <w:rPr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правилами техники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безопасности при работе в организации;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ознакомление с основной и дополнительной литературой, необходимой для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прохождения практики;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обобщение эмпирических данных, полученных в результате работы в организации;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своевременную подготовку отчетной документации по итогам прохождения практики и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представле</w:t>
      </w:r>
      <w:r>
        <w:rPr>
          <w:rFonts w:ascii="Times New Roman" w:hAnsi="Times New Roman" w:cs="Times New Roman"/>
          <w:color w:val="000000"/>
          <w:sz w:val="24"/>
          <w:szCs w:val="24"/>
        </w:rPr>
        <w:t>ние ее руководителю практики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;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подготовку к прохождению промежуточной аттестации по итогам практики.</w:t>
      </w:r>
      <w:r>
        <w:rPr>
          <w:color w:val="000000"/>
        </w:rPr>
        <w:t xml:space="preserve"> </w:t>
      </w:r>
    </w:p>
    <w:p w:rsidR="00354954" w:rsidRDefault="00354954" w:rsidP="00354954">
      <w:pPr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color w:val="000000"/>
        </w:rPr>
        <w:t xml:space="preserve">     </w:t>
      </w:r>
      <w:r w:rsidRPr="00AF263F">
        <w:rPr>
          <w:rFonts w:ascii="Times New Roman" w:hAnsi="Times New Roman" w:cs="Times New Roman"/>
          <w:b/>
          <w:color w:val="000000"/>
          <w:sz w:val="24"/>
          <w:szCs w:val="24"/>
        </w:rPr>
        <w:t>Практическая работа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 xml:space="preserve"> в период проведения практики включает:</w:t>
      </w:r>
      <w:r w:rsidRPr="00F206A3">
        <w:rPr>
          <w:color w:val="000000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ознакомление с индивидуальным заданием на период прохождения практики;</w:t>
      </w:r>
      <w:r w:rsidRPr="00F206A3">
        <w:rPr>
          <w:color w:val="000000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сбор данных и эмпирических материалов, необходимых для выполнения</w:t>
      </w:r>
      <w:r w:rsidRPr="00F206A3">
        <w:rPr>
          <w:color w:val="000000"/>
        </w:rPr>
        <w:br/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индивидуального задания на период прохождения практики;</w:t>
      </w:r>
    </w:p>
    <w:p w:rsidR="00354954" w:rsidRDefault="00354954" w:rsidP="00354954">
      <w:pPr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несение ответственности за выполняемую работу и ее результаты по</w:t>
      </w:r>
      <w:r w:rsidRPr="00F206A3">
        <w:rPr>
          <w:color w:val="000000"/>
        </w:rPr>
        <w:br/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итогам практики.</w:t>
      </w:r>
    </w:p>
    <w:p w:rsidR="00354954" w:rsidRDefault="00354954" w:rsidP="00354954">
      <w:pPr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Необходимо помнить, что при прохождении практик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, предусматривающих выполнение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работ, при выполнении которых проводятся обязательные предварительные и периодические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медицинские осмотры (обследования), обучающиеся проходят соответствующие медицинские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осмотры (обследо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вания) в порядке, установленном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приказом Министерства здравоохранения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Российской Федерации от 28.01.2021 г. № 29н «Об утверждении Порядка проведения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обязательных предварительных и периодических медицинских осмотров работников,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предусмотренных частью четвёртой статьи 213 Трудового кодекса Российской Федерации,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перечня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медицинских противопоказаний к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осуществлению работ с вредными и (или) опасными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 xml:space="preserve">производственными факторами, а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lastRenderedPageBreak/>
        <w:t>также работам, при выполнении которых проводятся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обязательные предварительные и периодические медицинские осмотры», Приказом Минтруда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России № 988н, Минздрава России № 1420н от 31.12.2020 «Об утверждении перечня вредных и</w:t>
      </w:r>
      <w:r w:rsidRPr="00F206A3">
        <w:rPr>
          <w:color w:val="000000"/>
        </w:rPr>
        <w:br/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(или) опасных производственных факторов и работ, при выполнении которых проводятся</w:t>
      </w:r>
      <w:r w:rsidRPr="00F206A3">
        <w:rPr>
          <w:color w:val="000000"/>
        </w:rPr>
        <w:br/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обязательные предварительные медицинские осмотры при поступлении на работу и</w:t>
      </w:r>
      <w:r w:rsidRPr="00F206A3">
        <w:rPr>
          <w:color w:val="000000"/>
        </w:rPr>
        <w:br/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периодические медицинские осмотры».</w:t>
      </w:r>
    </w:p>
    <w:p w:rsidR="00354954" w:rsidRDefault="00354954" w:rsidP="00354954">
      <w:pPr>
        <w:spacing w:after="0"/>
        <w:contextualSpacing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Продолжительность рабочего дня обучающихся при прохождении практики в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организациях составляет для обучающихся в возрасте от 16 до 18 лет не более 35 часов в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неделю (ст. 92 Трудового кодекса РФ), в возрасте от 18 лет и старше не более 40 часов в неделю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(ст. 91 Трудового кодекса РФ). Для обучающихся в возрасте до 16 лет продолжительность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рабочего дня при прохождении практики в организациях составляет не более 24 часов в неделю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(ст. 92 Трудового кодекса РФ).</w:t>
      </w:r>
      <w:r>
        <w:rPr>
          <w:color w:val="000000"/>
        </w:rPr>
        <w:t xml:space="preserve"> </w:t>
      </w:r>
    </w:p>
    <w:p w:rsidR="00354954" w:rsidRDefault="00354954" w:rsidP="00354954">
      <w:pPr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color w:val="000000"/>
        </w:rPr>
        <w:t xml:space="preserve">    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Обработка, обобщение полученных результатов самостоятельной работы проводится</w:t>
      </w:r>
      <w:r w:rsidRPr="00F206A3">
        <w:rPr>
          <w:color w:val="000000"/>
        </w:rPr>
        <w:br/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обучающимися самостоятельно или под руководством руководителя практики. В результате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оформляется отчет по практике. Подготовленный к сдаче на контроль и оценку отчет по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практике сдается руководителю пр</w:t>
      </w:r>
      <w:r>
        <w:rPr>
          <w:rFonts w:ascii="Times New Roman" w:hAnsi="Times New Roman" w:cs="Times New Roman"/>
          <w:color w:val="000000"/>
          <w:sz w:val="24"/>
          <w:szCs w:val="24"/>
        </w:rPr>
        <w:t>актики.</w:t>
      </w:r>
    </w:p>
    <w:p w:rsidR="00354954" w:rsidRPr="002C3C24" w:rsidRDefault="00354954" w:rsidP="00F8031F">
      <w:pPr>
        <w:pStyle w:val="a3"/>
        <w:rPr>
          <w:rFonts w:ascii="Times New Roman" w:hAnsi="Times New Roman"/>
          <w:sz w:val="24"/>
          <w:szCs w:val="24"/>
        </w:rPr>
      </w:pPr>
    </w:p>
    <w:p w:rsidR="00F8031F" w:rsidRDefault="00F8031F" w:rsidP="00F8031F"/>
    <w:p w:rsidR="00F8031F" w:rsidRDefault="00F8031F" w:rsidP="00F206A3">
      <w:pPr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8031F" w:rsidRPr="00F206A3" w:rsidRDefault="00F8031F" w:rsidP="00F206A3">
      <w:pPr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0055B" w:rsidRDefault="0090055B" w:rsidP="0090055B">
      <w:pPr>
        <w:jc w:val="both"/>
      </w:pPr>
    </w:p>
    <w:sectPr w:rsidR="0090055B" w:rsidSect="001D01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0318" w:rsidRDefault="00960318" w:rsidP="008866F1">
      <w:pPr>
        <w:spacing w:after="0" w:line="240" w:lineRule="auto"/>
      </w:pPr>
      <w:r>
        <w:separator/>
      </w:r>
    </w:p>
  </w:endnote>
  <w:endnote w:type="continuationSeparator" w:id="0">
    <w:p w:rsidR="00960318" w:rsidRDefault="00960318" w:rsidP="00886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0318" w:rsidRDefault="00960318" w:rsidP="008866F1">
      <w:pPr>
        <w:spacing w:after="0" w:line="240" w:lineRule="auto"/>
      </w:pPr>
      <w:r>
        <w:separator/>
      </w:r>
    </w:p>
  </w:footnote>
  <w:footnote w:type="continuationSeparator" w:id="0">
    <w:p w:rsidR="00960318" w:rsidRDefault="00960318" w:rsidP="008866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918100"/>
      <w:docPartObj>
        <w:docPartGallery w:val="Page Numbers (Top of Page)"/>
        <w:docPartUnique/>
      </w:docPartObj>
    </w:sdtPr>
    <w:sdtEndPr/>
    <w:sdtContent>
      <w:p w:rsidR="00F12E53" w:rsidRDefault="00CB34AF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41CB7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:rsidR="00F12E53" w:rsidRDefault="00F12E53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3D75CD"/>
    <w:multiLevelType w:val="hybridMultilevel"/>
    <w:tmpl w:val="FAAA0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66708C"/>
    <w:multiLevelType w:val="hybridMultilevel"/>
    <w:tmpl w:val="3AD2DD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379CC"/>
    <w:rsid w:val="00000E1E"/>
    <w:rsid w:val="0000521D"/>
    <w:rsid w:val="0003663C"/>
    <w:rsid w:val="00040ABF"/>
    <w:rsid w:val="00063709"/>
    <w:rsid w:val="000965FF"/>
    <w:rsid w:val="000B27C9"/>
    <w:rsid w:val="00137543"/>
    <w:rsid w:val="00141CB7"/>
    <w:rsid w:val="00161214"/>
    <w:rsid w:val="001922FC"/>
    <w:rsid w:val="001B7E7D"/>
    <w:rsid w:val="001D0114"/>
    <w:rsid w:val="0021556F"/>
    <w:rsid w:val="002379CC"/>
    <w:rsid w:val="00250AE9"/>
    <w:rsid w:val="002527E4"/>
    <w:rsid w:val="002D13B7"/>
    <w:rsid w:val="002D5E60"/>
    <w:rsid w:val="002E7888"/>
    <w:rsid w:val="00354954"/>
    <w:rsid w:val="00356BC8"/>
    <w:rsid w:val="0037152D"/>
    <w:rsid w:val="003E0C67"/>
    <w:rsid w:val="0040254E"/>
    <w:rsid w:val="004154D8"/>
    <w:rsid w:val="00422399"/>
    <w:rsid w:val="004D28A4"/>
    <w:rsid w:val="005256B2"/>
    <w:rsid w:val="00526C58"/>
    <w:rsid w:val="00546B53"/>
    <w:rsid w:val="005910B7"/>
    <w:rsid w:val="005C5FB9"/>
    <w:rsid w:val="00620C0C"/>
    <w:rsid w:val="00627B1C"/>
    <w:rsid w:val="00673ADB"/>
    <w:rsid w:val="007259B6"/>
    <w:rsid w:val="00752F3A"/>
    <w:rsid w:val="00775738"/>
    <w:rsid w:val="007B2CDF"/>
    <w:rsid w:val="007B5086"/>
    <w:rsid w:val="00801993"/>
    <w:rsid w:val="0086284B"/>
    <w:rsid w:val="008866F1"/>
    <w:rsid w:val="008D1FE0"/>
    <w:rsid w:val="008E51DA"/>
    <w:rsid w:val="008E7076"/>
    <w:rsid w:val="0090055B"/>
    <w:rsid w:val="00920E51"/>
    <w:rsid w:val="00960318"/>
    <w:rsid w:val="00994DC1"/>
    <w:rsid w:val="009B0845"/>
    <w:rsid w:val="00A05100"/>
    <w:rsid w:val="00A05581"/>
    <w:rsid w:val="00A05FAD"/>
    <w:rsid w:val="00A10F8C"/>
    <w:rsid w:val="00A10FEE"/>
    <w:rsid w:val="00A45C37"/>
    <w:rsid w:val="00A96935"/>
    <w:rsid w:val="00AC45B2"/>
    <w:rsid w:val="00AF140A"/>
    <w:rsid w:val="00AF263F"/>
    <w:rsid w:val="00AF78E4"/>
    <w:rsid w:val="00B04CF2"/>
    <w:rsid w:val="00B1730C"/>
    <w:rsid w:val="00B81E2E"/>
    <w:rsid w:val="00BA1D7C"/>
    <w:rsid w:val="00BC5D32"/>
    <w:rsid w:val="00BD1EE2"/>
    <w:rsid w:val="00C12994"/>
    <w:rsid w:val="00C229DD"/>
    <w:rsid w:val="00C23B67"/>
    <w:rsid w:val="00C253EF"/>
    <w:rsid w:val="00CB34AF"/>
    <w:rsid w:val="00CE1ED6"/>
    <w:rsid w:val="00D17C8E"/>
    <w:rsid w:val="00D55394"/>
    <w:rsid w:val="00D765C8"/>
    <w:rsid w:val="00D77B78"/>
    <w:rsid w:val="00E355FD"/>
    <w:rsid w:val="00E42343"/>
    <w:rsid w:val="00E55114"/>
    <w:rsid w:val="00E70CB3"/>
    <w:rsid w:val="00E70ECE"/>
    <w:rsid w:val="00E957CB"/>
    <w:rsid w:val="00EC112A"/>
    <w:rsid w:val="00EC1401"/>
    <w:rsid w:val="00F07185"/>
    <w:rsid w:val="00F07AFA"/>
    <w:rsid w:val="00F12E53"/>
    <w:rsid w:val="00F206A3"/>
    <w:rsid w:val="00F75A38"/>
    <w:rsid w:val="00F8031F"/>
    <w:rsid w:val="00FA7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114"/>
  </w:style>
  <w:style w:type="paragraph" w:styleId="1">
    <w:name w:val="heading 1"/>
    <w:basedOn w:val="a"/>
    <w:next w:val="a"/>
    <w:link w:val="10"/>
    <w:uiPriority w:val="9"/>
    <w:qFormat/>
    <w:rsid w:val="00994DC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57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379C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Без интервала Знак"/>
    <w:link w:val="a3"/>
    <w:uiPriority w:val="1"/>
    <w:locked/>
    <w:rsid w:val="002379CC"/>
    <w:rPr>
      <w:rFonts w:ascii="Calibri" w:eastAsia="Calibri" w:hAnsi="Calibri" w:cs="Times New Roman"/>
      <w:lang w:eastAsia="en-US"/>
    </w:rPr>
  </w:style>
  <w:style w:type="character" w:customStyle="1" w:styleId="FontStyle36">
    <w:name w:val="Font Style36"/>
    <w:basedOn w:val="a0"/>
    <w:uiPriority w:val="99"/>
    <w:rsid w:val="002379CC"/>
    <w:rPr>
      <w:rFonts w:ascii="Times New Roman" w:hAnsi="Times New Roman" w:cs="Times New Roman"/>
      <w:sz w:val="26"/>
      <w:szCs w:val="26"/>
    </w:rPr>
  </w:style>
  <w:style w:type="character" w:customStyle="1" w:styleId="FontStyle43">
    <w:name w:val="Font Style43"/>
    <w:basedOn w:val="a0"/>
    <w:uiPriority w:val="99"/>
    <w:rsid w:val="002379CC"/>
    <w:rPr>
      <w:rFonts w:ascii="Times New Roman" w:hAnsi="Times New Roman" w:cs="Times New Roman"/>
      <w:sz w:val="22"/>
      <w:szCs w:val="22"/>
    </w:rPr>
  </w:style>
  <w:style w:type="table" w:styleId="a5">
    <w:name w:val="Table Grid"/>
    <w:basedOn w:val="a1"/>
    <w:uiPriority w:val="59"/>
    <w:rsid w:val="002379CC"/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2379CC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paragraph" w:styleId="a6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7"/>
    <w:uiPriority w:val="34"/>
    <w:qFormat/>
    <w:rsid w:val="002379CC"/>
    <w:pPr>
      <w:ind w:left="720"/>
      <w:contextualSpacing/>
    </w:pPr>
  </w:style>
  <w:style w:type="character" w:customStyle="1" w:styleId="fontstyle21">
    <w:name w:val="fontstyle21"/>
    <w:basedOn w:val="a0"/>
    <w:rsid w:val="00673ADB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673ADB"/>
    <w:rPr>
      <w:rFonts w:ascii="Calibri" w:hAnsi="Calibri" w:hint="default"/>
      <w:b w:val="0"/>
      <w:bCs w:val="0"/>
      <w:i w:val="0"/>
      <w:iCs w:val="0"/>
      <w:color w:val="000000"/>
      <w:sz w:val="22"/>
      <w:szCs w:val="22"/>
    </w:rPr>
  </w:style>
  <w:style w:type="paragraph" w:styleId="a8">
    <w:name w:val="header"/>
    <w:basedOn w:val="a"/>
    <w:link w:val="a9"/>
    <w:uiPriority w:val="99"/>
    <w:unhideWhenUsed/>
    <w:rsid w:val="008866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866F1"/>
  </w:style>
  <w:style w:type="paragraph" w:styleId="aa">
    <w:name w:val="footer"/>
    <w:basedOn w:val="a"/>
    <w:link w:val="ab"/>
    <w:uiPriority w:val="99"/>
    <w:semiHidden/>
    <w:unhideWhenUsed/>
    <w:rsid w:val="008866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8866F1"/>
  </w:style>
  <w:style w:type="character" w:customStyle="1" w:styleId="30">
    <w:name w:val="Заголовок 3 Знак"/>
    <w:basedOn w:val="a0"/>
    <w:link w:val="3"/>
    <w:uiPriority w:val="9"/>
    <w:semiHidden/>
    <w:rsid w:val="00E957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994DC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c">
    <w:name w:val="Hyperlink"/>
    <w:basedOn w:val="a0"/>
    <w:uiPriority w:val="99"/>
    <w:unhideWhenUsed/>
    <w:rsid w:val="00994DC1"/>
    <w:rPr>
      <w:color w:val="0000FF" w:themeColor="hyperlink"/>
      <w:u w:val="single"/>
    </w:rPr>
  </w:style>
  <w:style w:type="character" w:customStyle="1" w:styleId="a7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6"/>
    <w:uiPriority w:val="34"/>
    <w:qFormat/>
    <w:locked/>
    <w:rsid w:val="00994D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7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2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8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4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4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6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2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2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4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8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7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1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8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1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DD6A85-9A7F-4E39-A670-BA5B92AC4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729</TotalTime>
  <Pages>1</Pages>
  <Words>5198</Words>
  <Characters>29635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Анна</cp:lastModifiedBy>
  <cp:revision>36</cp:revision>
  <dcterms:created xsi:type="dcterms:W3CDTF">2024-10-04T02:49:00Z</dcterms:created>
  <dcterms:modified xsi:type="dcterms:W3CDTF">2025-11-10T06:53:00Z</dcterms:modified>
</cp:coreProperties>
</file>