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0AFE" w:rsidRPr="00141E9C" w:rsidRDefault="00340AFE" w:rsidP="00340AFE">
      <w:pPr>
        <w:rPr>
          <w:rFonts w:ascii="Times New Roman" w:hAnsi="Times New Roman" w:cs="Times New Roman"/>
          <w:sz w:val="28"/>
          <w:szCs w:val="28"/>
        </w:rPr>
      </w:pPr>
    </w:p>
    <w:p w:rsidR="00340AFE" w:rsidRPr="00141E9C" w:rsidRDefault="00340AFE" w:rsidP="00340AFE">
      <w:pPr>
        <w:rPr>
          <w:rFonts w:ascii="Times New Roman" w:hAnsi="Times New Roman" w:cs="Times New Roman"/>
          <w:sz w:val="28"/>
          <w:szCs w:val="28"/>
        </w:rPr>
      </w:pPr>
    </w:p>
    <w:p w:rsidR="00340AFE" w:rsidRPr="00141E9C" w:rsidRDefault="00340AFE" w:rsidP="00340AFE">
      <w:pPr>
        <w:rPr>
          <w:rFonts w:ascii="Times New Roman" w:hAnsi="Times New Roman" w:cs="Times New Roman"/>
          <w:sz w:val="28"/>
          <w:szCs w:val="28"/>
        </w:rPr>
      </w:pPr>
    </w:p>
    <w:p w:rsidR="00340AFE" w:rsidRPr="00141E9C" w:rsidRDefault="00340AFE" w:rsidP="00340AFE">
      <w:pPr>
        <w:rPr>
          <w:rFonts w:ascii="Times New Roman" w:hAnsi="Times New Roman" w:cs="Times New Roman"/>
          <w:sz w:val="28"/>
          <w:szCs w:val="28"/>
        </w:rPr>
      </w:pPr>
    </w:p>
    <w:p w:rsidR="00340AFE" w:rsidRPr="00141E9C" w:rsidRDefault="00340AFE" w:rsidP="00340AFE">
      <w:pPr>
        <w:rPr>
          <w:rFonts w:ascii="Times New Roman" w:hAnsi="Times New Roman" w:cs="Times New Roman"/>
          <w:sz w:val="28"/>
          <w:szCs w:val="28"/>
        </w:rPr>
      </w:pPr>
    </w:p>
    <w:p w:rsidR="00340AFE" w:rsidRPr="00141E9C" w:rsidRDefault="00340AFE" w:rsidP="00340AFE">
      <w:pPr>
        <w:rPr>
          <w:rFonts w:ascii="Times New Roman" w:hAnsi="Times New Roman" w:cs="Times New Roman"/>
          <w:sz w:val="28"/>
          <w:szCs w:val="28"/>
        </w:rPr>
      </w:pPr>
    </w:p>
    <w:p w:rsidR="00340AFE" w:rsidRPr="00141E9C" w:rsidRDefault="00340AFE" w:rsidP="00340AFE">
      <w:pPr>
        <w:rPr>
          <w:rFonts w:ascii="Times New Roman" w:hAnsi="Times New Roman" w:cs="Times New Roman"/>
          <w:sz w:val="28"/>
          <w:szCs w:val="28"/>
        </w:rPr>
      </w:pPr>
    </w:p>
    <w:p w:rsidR="00340AFE" w:rsidRDefault="00A27CB1" w:rsidP="00340AFE">
      <w:pPr>
        <w:rPr>
          <w:rFonts w:ascii="Times New Roman" w:hAnsi="Times New Roman" w:cs="Times New Roman"/>
          <w:b/>
          <w:sz w:val="28"/>
          <w:szCs w:val="28"/>
        </w:rPr>
      </w:pPr>
      <w:r w:rsidRPr="00A27CB1">
        <w:rPr>
          <w:rFonts w:ascii="Times New Roman" w:hAnsi="Times New Roman" w:cs="Times New Roman"/>
          <w:b/>
          <w:sz w:val="28"/>
          <w:szCs w:val="28"/>
        </w:rPr>
        <w:t>РАБОЧАЯ ПРОГРАММА ПРОФЕССИОНАЛЬНОГО МОДУЛЯ</w:t>
      </w:r>
    </w:p>
    <w:p w:rsidR="000D38E0" w:rsidRDefault="00A27CB1" w:rsidP="000D38E0">
      <w:pPr>
        <w:jc w:val="center"/>
        <w:rPr>
          <w:rFonts w:ascii="Times New Roman" w:hAnsi="Times New Roman" w:cs="Times New Roman"/>
          <w:b/>
          <w:sz w:val="28"/>
          <w:szCs w:val="28"/>
          <w:lang w:eastAsia="ru-RU"/>
        </w:rPr>
      </w:pPr>
      <w:bookmarkStart w:id="0" w:name="_Toc162602445"/>
      <w:r w:rsidRPr="00A27CB1">
        <w:rPr>
          <w:rFonts w:ascii="Times New Roman" w:hAnsi="Times New Roman" w:cs="Times New Roman"/>
          <w:b/>
          <w:sz w:val="28"/>
          <w:szCs w:val="28"/>
          <w:lang w:eastAsia="ru-RU"/>
        </w:rPr>
        <w:t>ПМ.03</w:t>
      </w:r>
    </w:p>
    <w:p w:rsidR="00340AFE" w:rsidRPr="00A27CB1" w:rsidRDefault="00A27CB1" w:rsidP="00340AFE">
      <w:pPr>
        <w:rPr>
          <w:rFonts w:ascii="Times New Roman" w:hAnsi="Times New Roman" w:cs="Times New Roman"/>
          <w:b/>
          <w:sz w:val="28"/>
          <w:szCs w:val="28"/>
          <w:lang w:eastAsia="ru-RU"/>
        </w:rPr>
      </w:pPr>
      <w:r w:rsidRPr="00A27CB1">
        <w:rPr>
          <w:rFonts w:ascii="Times New Roman" w:hAnsi="Times New Roman" w:cs="Times New Roman"/>
          <w:b/>
          <w:sz w:val="28"/>
          <w:szCs w:val="28"/>
          <w:lang w:eastAsia="ru-RU"/>
        </w:rPr>
        <w:t>РУКОВОДСТВО ПЕРСОНАЛОМ ОБЪЕКТА ПОЧТОВОЙ СВЯЗИ</w:t>
      </w:r>
      <w:bookmarkEnd w:id="0"/>
    </w:p>
    <w:p w:rsidR="00340AFE" w:rsidRPr="00141E9C" w:rsidRDefault="00340AFE" w:rsidP="00340AFE">
      <w:pPr>
        <w:rPr>
          <w:rFonts w:ascii="Times New Roman" w:hAnsi="Times New Roman" w:cs="Times New Roman"/>
          <w:sz w:val="28"/>
          <w:szCs w:val="28"/>
        </w:rPr>
      </w:pPr>
    </w:p>
    <w:p w:rsidR="00340AFE" w:rsidRDefault="00340AFE" w:rsidP="00340AFE">
      <w:pPr>
        <w:rPr>
          <w:rFonts w:ascii="Times New Roman" w:hAnsi="Times New Roman" w:cs="Times New Roman"/>
          <w:sz w:val="28"/>
          <w:szCs w:val="28"/>
        </w:rPr>
      </w:pPr>
    </w:p>
    <w:p w:rsidR="006772E3" w:rsidRDefault="006772E3" w:rsidP="00340AFE">
      <w:pPr>
        <w:rPr>
          <w:rFonts w:ascii="Times New Roman" w:hAnsi="Times New Roman" w:cs="Times New Roman"/>
          <w:sz w:val="28"/>
          <w:szCs w:val="28"/>
        </w:rPr>
      </w:pPr>
    </w:p>
    <w:p w:rsidR="006772E3" w:rsidRDefault="006772E3" w:rsidP="00340AFE">
      <w:pPr>
        <w:rPr>
          <w:rFonts w:ascii="Times New Roman" w:hAnsi="Times New Roman" w:cs="Times New Roman"/>
          <w:sz w:val="28"/>
          <w:szCs w:val="28"/>
        </w:rPr>
      </w:pPr>
    </w:p>
    <w:p w:rsidR="006772E3" w:rsidRDefault="006772E3" w:rsidP="00340AFE">
      <w:pPr>
        <w:rPr>
          <w:rFonts w:ascii="Times New Roman" w:hAnsi="Times New Roman" w:cs="Times New Roman"/>
          <w:sz w:val="28"/>
          <w:szCs w:val="28"/>
        </w:rPr>
      </w:pPr>
    </w:p>
    <w:p w:rsidR="006772E3" w:rsidRDefault="006772E3" w:rsidP="00340AFE">
      <w:pPr>
        <w:rPr>
          <w:rFonts w:ascii="Times New Roman" w:hAnsi="Times New Roman" w:cs="Times New Roman"/>
          <w:sz w:val="28"/>
          <w:szCs w:val="28"/>
        </w:rPr>
      </w:pPr>
    </w:p>
    <w:p w:rsidR="006772E3" w:rsidRPr="00141E9C" w:rsidRDefault="006772E3" w:rsidP="00340AFE">
      <w:pPr>
        <w:rPr>
          <w:rFonts w:ascii="Times New Roman" w:hAnsi="Times New Roman" w:cs="Times New Roman"/>
          <w:sz w:val="28"/>
          <w:szCs w:val="28"/>
        </w:rPr>
      </w:pPr>
    </w:p>
    <w:p w:rsidR="00340AFE" w:rsidRPr="00141E9C" w:rsidRDefault="006772E3" w:rsidP="00340AFE">
      <w:pPr>
        <w:rPr>
          <w:rFonts w:ascii="Times New Roman" w:hAnsi="Times New Roman" w:cs="Times New Roman"/>
          <w:sz w:val="28"/>
          <w:szCs w:val="28"/>
        </w:rPr>
      </w:pPr>
      <w:r>
        <w:rPr>
          <w:rFonts w:ascii="Times New Roman" w:hAnsi="Times New Roman" w:cs="Times New Roman"/>
          <w:sz w:val="28"/>
          <w:szCs w:val="28"/>
        </w:rPr>
        <w:t>Профиль обучения: технологический</w:t>
      </w:r>
    </w:p>
    <w:p w:rsidR="00340AFE" w:rsidRPr="00141E9C" w:rsidRDefault="00340AFE" w:rsidP="00340AFE">
      <w:pPr>
        <w:rPr>
          <w:rFonts w:ascii="Times New Roman" w:hAnsi="Times New Roman" w:cs="Times New Roman"/>
          <w:sz w:val="28"/>
          <w:szCs w:val="28"/>
        </w:rPr>
      </w:pPr>
    </w:p>
    <w:p w:rsidR="00340AFE" w:rsidRPr="00141E9C" w:rsidRDefault="00340AFE" w:rsidP="00340AFE">
      <w:pPr>
        <w:rPr>
          <w:rFonts w:ascii="Times New Roman" w:hAnsi="Times New Roman" w:cs="Times New Roman"/>
          <w:sz w:val="28"/>
          <w:szCs w:val="28"/>
        </w:rPr>
      </w:pPr>
    </w:p>
    <w:p w:rsidR="00340AFE" w:rsidRPr="00141E9C" w:rsidRDefault="00340AFE" w:rsidP="00340AFE">
      <w:pPr>
        <w:rPr>
          <w:rFonts w:ascii="Times New Roman" w:hAnsi="Times New Roman" w:cs="Times New Roman"/>
          <w:sz w:val="28"/>
          <w:szCs w:val="28"/>
        </w:rPr>
      </w:pPr>
    </w:p>
    <w:p w:rsidR="00340AFE" w:rsidRPr="00141E9C" w:rsidRDefault="00340AFE" w:rsidP="00340AFE">
      <w:pPr>
        <w:rPr>
          <w:rFonts w:ascii="Times New Roman" w:hAnsi="Times New Roman" w:cs="Times New Roman"/>
          <w:sz w:val="28"/>
          <w:szCs w:val="28"/>
        </w:rPr>
      </w:pPr>
    </w:p>
    <w:p w:rsidR="00340AFE" w:rsidRPr="00141E9C" w:rsidRDefault="00340AFE" w:rsidP="00340AFE">
      <w:pPr>
        <w:rPr>
          <w:rFonts w:ascii="Times New Roman" w:hAnsi="Times New Roman" w:cs="Times New Roman"/>
          <w:sz w:val="28"/>
          <w:szCs w:val="28"/>
        </w:rPr>
      </w:pPr>
    </w:p>
    <w:p w:rsidR="00340AFE" w:rsidRPr="00141E9C" w:rsidRDefault="00340AFE" w:rsidP="00340AFE">
      <w:pPr>
        <w:rPr>
          <w:rFonts w:ascii="Times New Roman" w:hAnsi="Times New Roman" w:cs="Times New Roman"/>
          <w:sz w:val="28"/>
          <w:szCs w:val="28"/>
        </w:rPr>
      </w:pPr>
    </w:p>
    <w:p w:rsidR="00340AFE" w:rsidRPr="00141E9C" w:rsidRDefault="00340AFE" w:rsidP="00340AFE">
      <w:pPr>
        <w:rPr>
          <w:rFonts w:ascii="Times New Roman" w:hAnsi="Times New Roman" w:cs="Times New Roman"/>
          <w:sz w:val="28"/>
          <w:szCs w:val="28"/>
        </w:rPr>
      </w:pPr>
    </w:p>
    <w:p w:rsidR="00340AFE" w:rsidRPr="00141E9C" w:rsidRDefault="00340AFE" w:rsidP="00340AFE">
      <w:pPr>
        <w:rPr>
          <w:rFonts w:ascii="Times New Roman" w:hAnsi="Times New Roman" w:cs="Times New Roman"/>
          <w:sz w:val="28"/>
          <w:szCs w:val="28"/>
        </w:rPr>
      </w:pPr>
    </w:p>
    <w:p w:rsidR="00340AFE" w:rsidRPr="00141E9C" w:rsidRDefault="00340AFE" w:rsidP="00340AFE">
      <w:pPr>
        <w:rPr>
          <w:rFonts w:ascii="Times New Roman" w:hAnsi="Times New Roman" w:cs="Times New Roman"/>
          <w:sz w:val="28"/>
          <w:szCs w:val="28"/>
        </w:rPr>
      </w:pPr>
    </w:p>
    <w:p w:rsidR="00340AFE" w:rsidRPr="00141E9C" w:rsidRDefault="00340AFE" w:rsidP="00340AFE">
      <w:pPr>
        <w:rPr>
          <w:rFonts w:ascii="Times New Roman" w:hAnsi="Times New Roman" w:cs="Times New Roman"/>
          <w:sz w:val="28"/>
          <w:szCs w:val="28"/>
        </w:rPr>
      </w:pPr>
    </w:p>
    <w:p w:rsidR="00340AFE" w:rsidRDefault="00340AFE" w:rsidP="00340AFE">
      <w:pPr>
        <w:jc w:val="center"/>
        <w:rPr>
          <w:rFonts w:ascii="Times New Roman" w:hAnsi="Times New Roman" w:cs="Times New Roman"/>
          <w:sz w:val="28"/>
          <w:szCs w:val="28"/>
        </w:rPr>
      </w:pPr>
      <w:r w:rsidRPr="00141E9C">
        <w:rPr>
          <w:rFonts w:ascii="Times New Roman" w:hAnsi="Times New Roman" w:cs="Times New Roman"/>
          <w:sz w:val="28"/>
          <w:szCs w:val="28"/>
        </w:rPr>
        <w:t>2025 г.</w:t>
      </w:r>
    </w:p>
    <w:p w:rsidR="00C5071A" w:rsidRPr="00634D41" w:rsidRDefault="006772E3" w:rsidP="006772E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ab/>
      </w:r>
      <w:r w:rsidR="00C5071A" w:rsidRPr="00634D41">
        <w:rPr>
          <w:rFonts w:ascii="Times New Roman" w:eastAsia="Times New Roman" w:hAnsi="Times New Roman" w:cs="Times New Roman"/>
          <w:sz w:val="28"/>
          <w:szCs w:val="28"/>
          <w:lang w:eastAsia="ru-RU"/>
        </w:rPr>
        <w:t xml:space="preserve">Рабочая программа профессионального модуля разработана на основе Федерального государственного образовательного стандарта по специальности среднего профессионального образования </w:t>
      </w:r>
      <w:r w:rsidR="00C5071A" w:rsidRPr="00634D41">
        <w:rPr>
          <w:rFonts w:ascii="Times New Roman" w:eastAsia="Times New Roman" w:hAnsi="Times New Roman" w:cs="Times New Roman"/>
          <w:b/>
          <w:sz w:val="28"/>
          <w:szCs w:val="28"/>
          <w:lang w:eastAsia="ru-RU"/>
        </w:rPr>
        <w:t xml:space="preserve">11.02.12 Почтовая связь </w:t>
      </w:r>
      <w:r w:rsidR="00C5071A" w:rsidRPr="00634D41">
        <w:rPr>
          <w:rFonts w:ascii="Times New Roman" w:eastAsia="Times New Roman" w:hAnsi="Times New Roman" w:cs="Times New Roman"/>
          <w:sz w:val="28"/>
          <w:szCs w:val="28"/>
          <w:lang w:eastAsia="ru-RU"/>
        </w:rPr>
        <w:t>(базовая подготовка)</w:t>
      </w:r>
    </w:p>
    <w:p w:rsidR="00C5071A" w:rsidRDefault="00C5071A" w:rsidP="006772E3">
      <w:pPr>
        <w:widowControl w:val="0"/>
        <w:shd w:val="clear" w:color="auto" w:fill="FFFFFF"/>
        <w:tabs>
          <w:tab w:val="left" w:pos="0"/>
        </w:tabs>
        <w:suppressAutoHyphens/>
        <w:spacing w:after="0" w:line="240" w:lineRule="auto"/>
        <w:jc w:val="both"/>
        <w:rPr>
          <w:rFonts w:ascii="Times New Roman" w:eastAsia="Times New Roman" w:hAnsi="Times New Roman" w:cs="Times New Roman"/>
          <w:sz w:val="28"/>
          <w:szCs w:val="28"/>
          <w:vertAlign w:val="superscript"/>
          <w:lang w:eastAsia="ru-RU"/>
        </w:rPr>
      </w:pPr>
    </w:p>
    <w:p w:rsidR="006772E3" w:rsidRDefault="006772E3" w:rsidP="006772E3">
      <w:pPr>
        <w:widowControl w:val="0"/>
        <w:shd w:val="clear" w:color="auto" w:fill="FFFFFF"/>
        <w:tabs>
          <w:tab w:val="left" w:pos="0"/>
        </w:tabs>
        <w:suppressAutoHyphens/>
        <w:spacing w:after="0" w:line="240" w:lineRule="auto"/>
        <w:jc w:val="both"/>
        <w:rPr>
          <w:rFonts w:ascii="Times New Roman" w:eastAsia="Times New Roman" w:hAnsi="Times New Roman" w:cs="Times New Roman"/>
          <w:sz w:val="28"/>
          <w:szCs w:val="28"/>
          <w:vertAlign w:val="superscript"/>
          <w:lang w:eastAsia="ru-RU"/>
        </w:rPr>
      </w:pPr>
    </w:p>
    <w:p w:rsidR="006772E3" w:rsidRDefault="006772E3" w:rsidP="006772E3">
      <w:pPr>
        <w:widowControl w:val="0"/>
        <w:shd w:val="clear" w:color="auto" w:fill="FFFFFF"/>
        <w:tabs>
          <w:tab w:val="left" w:pos="0"/>
        </w:tabs>
        <w:suppressAutoHyphens/>
        <w:spacing w:after="0" w:line="240" w:lineRule="auto"/>
        <w:jc w:val="both"/>
        <w:rPr>
          <w:rFonts w:ascii="Times New Roman" w:eastAsia="Times New Roman" w:hAnsi="Times New Roman" w:cs="Times New Roman"/>
          <w:sz w:val="28"/>
          <w:szCs w:val="28"/>
          <w:vertAlign w:val="superscript"/>
          <w:lang w:eastAsia="ru-RU"/>
        </w:rPr>
      </w:pPr>
    </w:p>
    <w:tbl>
      <w:tblPr>
        <w:tblW w:w="0" w:type="auto"/>
        <w:tblLook w:val="0000" w:firstRow="0" w:lastRow="0" w:firstColumn="0" w:lastColumn="0" w:noHBand="0" w:noVBand="0"/>
      </w:tblPr>
      <w:tblGrid>
        <w:gridCol w:w="4716"/>
        <w:gridCol w:w="5138"/>
      </w:tblGrid>
      <w:tr w:rsidR="006772E3" w:rsidRPr="006772E3" w:rsidTr="006772E3">
        <w:tc>
          <w:tcPr>
            <w:tcW w:w="4785" w:type="dxa"/>
          </w:tcPr>
          <w:p w:rsidR="006772E3" w:rsidRPr="006772E3" w:rsidRDefault="006772E3" w:rsidP="006772E3">
            <w:pPr>
              <w:spacing w:after="0" w:line="276" w:lineRule="auto"/>
              <w:rPr>
                <w:rFonts w:ascii="Times New Roman" w:eastAsia="Times New Roman" w:hAnsi="Times New Roman" w:cs="Times New Roman"/>
                <w:sz w:val="28"/>
                <w:szCs w:val="28"/>
                <w:lang w:eastAsia="ru-RU"/>
              </w:rPr>
            </w:pPr>
            <w:r w:rsidRPr="006772E3">
              <w:rPr>
                <w:rFonts w:ascii="Times New Roman" w:eastAsia="Times New Roman" w:hAnsi="Times New Roman" w:cs="Times New Roman"/>
                <w:sz w:val="28"/>
                <w:szCs w:val="28"/>
                <w:lang w:eastAsia="ru-RU"/>
              </w:rPr>
              <w:t>СОГЛАСОВАНО</w:t>
            </w:r>
          </w:p>
          <w:p w:rsidR="006772E3" w:rsidRPr="006772E3" w:rsidRDefault="006772E3" w:rsidP="006772E3">
            <w:pPr>
              <w:spacing w:after="0" w:line="276" w:lineRule="auto"/>
              <w:rPr>
                <w:rFonts w:ascii="Times New Roman" w:eastAsia="Times New Roman" w:hAnsi="Times New Roman" w:cs="Times New Roman"/>
                <w:sz w:val="28"/>
                <w:szCs w:val="28"/>
                <w:lang w:eastAsia="ru-RU"/>
              </w:rPr>
            </w:pPr>
            <w:r w:rsidRPr="006772E3">
              <w:rPr>
                <w:rFonts w:ascii="Times New Roman" w:eastAsia="Times New Roman" w:hAnsi="Times New Roman" w:cs="Times New Roman"/>
                <w:sz w:val="28"/>
                <w:szCs w:val="28"/>
                <w:lang w:eastAsia="ru-RU"/>
              </w:rPr>
              <w:t>ПЦК информационных  дисциплин</w:t>
            </w:r>
          </w:p>
          <w:p w:rsidR="006772E3" w:rsidRPr="006772E3" w:rsidRDefault="006772E3" w:rsidP="006772E3">
            <w:pPr>
              <w:spacing w:after="0" w:line="276" w:lineRule="auto"/>
              <w:rPr>
                <w:rFonts w:ascii="Times New Roman" w:eastAsia="Times New Roman" w:hAnsi="Times New Roman" w:cs="Times New Roman"/>
                <w:sz w:val="28"/>
                <w:szCs w:val="28"/>
                <w:lang w:eastAsia="ru-RU"/>
              </w:rPr>
            </w:pPr>
            <w:r w:rsidRPr="006772E3">
              <w:rPr>
                <w:rFonts w:ascii="Times New Roman" w:eastAsia="Times New Roman" w:hAnsi="Times New Roman" w:cs="Times New Roman"/>
                <w:sz w:val="28"/>
                <w:szCs w:val="28"/>
                <w:lang w:eastAsia="ru-RU"/>
              </w:rPr>
              <w:t>____________Т.В. Мазур</w:t>
            </w:r>
          </w:p>
          <w:p w:rsidR="006772E3" w:rsidRPr="006772E3" w:rsidRDefault="006772E3" w:rsidP="006772E3">
            <w:pPr>
              <w:spacing w:after="0" w:line="276" w:lineRule="auto"/>
              <w:rPr>
                <w:rFonts w:ascii="Times New Roman" w:eastAsia="Times New Roman" w:hAnsi="Times New Roman" w:cs="Times New Roman"/>
                <w:sz w:val="28"/>
                <w:szCs w:val="28"/>
                <w:lang w:eastAsia="ru-RU"/>
              </w:rPr>
            </w:pPr>
            <w:r w:rsidRPr="006772E3">
              <w:rPr>
                <w:rFonts w:ascii="Times New Roman" w:eastAsia="Times New Roman" w:hAnsi="Times New Roman" w:cs="Times New Roman"/>
                <w:sz w:val="28"/>
                <w:szCs w:val="28"/>
                <w:lang w:eastAsia="ru-RU"/>
              </w:rPr>
              <w:t>«____»____________ 2025 г.</w:t>
            </w:r>
          </w:p>
        </w:tc>
        <w:tc>
          <w:tcPr>
            <w:tcW w:w="5246" w:type="dxa"/>
          </w:tcPr>
          <w:p w:rsidR="006772E3" w:rsidRPr="006772E3" w:rsidRDefault="006772E3" w:rsidP="006772E3">
            <w:pPr>
              <w:spacing w:after="0" w:line="276" w:lineRule="auto"/>
              <w:jc w:val="right"/>
              <w:rPr>
                <w:rFonts w:ascii="Times New Roman" w:eastAsia="Times New Roman" w:hAnsi="Times New Roman" w:cs="Times New Roman"/>
                <w:sz w:val="28"/>
                <w:szCs w:val="28"/>
                <w:lang w:eastAsia="ru-RU"/>
              </w:rPr>
            </w:pPr>
            <w:r w:rsidRPr="006772E3">
              <w:rPr>
                <w:rFonts w:ascii="Times New Roman" w:eastAsia="Times New Roman" w:hAnsi="Times New Roman" w:cs="Times New Roman"/>
                <w:sz w:val="28"/>
                <w:szCs w:val="28"/>
                <w:lang w:eastAsia="ru-RU"/>
              </w:rPr>
              <w:t>УТВЕРЖДАЮ</w:t>
            </w:r>
          </w:p>
          <w:p w:rsidR="006772E3" w:rsidRPr="006772E3" w:rsidRDefault="006772E3" w:rsidP="006772E3">
            <w:pPr>
              <w:spacing w:after="0" w:line="276" w:lineRule="auto"/>
              <w:jc w:val="right"/>
              <w:rPr>
                <w:rFonts w:ascii="Times New Roman" w:eastAsia="Times New Roman" w:hAnsi="Times New Roman" w:cs="Times New Roman"/>
                <w:sz w:val="28"/>
                <w:szCs w:val="28"/>
                <w:lang w:eastAsia="ru-RU"/>
              </w:rPr>
            </w:pPr>
            <w:r w:rsidRPr="006772E3">
              <w:rPr>
                <w:rFonts w:ascii="Times New Roman" w:eastAsia="Times New Roman" w:hAnsi="Times New Roman" w:cs="Times New Roman"/>
                <w:sz w:val="28"/>
                <w:szCs w:val="28"/>
                <w:lang w:eastAsia="ru-RU"/>
              </w:rPr>
              <w:t>Заместитель директ</w:t>
            </w:r>
            <w:bookmarkStart w:id="1" w:name="_GoBack"/>
            <w:bookmarkEnd w:id="1"/>
            <w:r w:rsidRPr="006772E3">
              <w:rPr>
                <w:rFonts w:ascii="Times New Roman" w:eastAsia="Times New Roman" w:hAnsi="Times New Roman" w:cs="Times New Roman"/>
                <w:sz w:val="28"/>
                <w:szCs w:val="28"/>
                <w:lang w:eastAsia="ru-RU"/>
              </w:rPr>
              <w:t>ора по УР</w:t>
            </w:r>
          </w:p>
          <w:p w:rsidR="006772E3" w:rsidRPr="006772E3" w:rsidRDefault="006772E3" w:rsidP="006772E3">
            <w:pPr>
              <w:spacing w:after="0" w:line="276" w:lineRule="auto"/>
              <w:jc w:val="right"/>
              <w:rPr>
                <w:rFonts w:ascii="Times New Roman" w:eastAsia="Times New Roman" w:hAnsi="Times New Roman" w:cs="Times New Roman"/>
                <w:sz w:val="28"/>
                <w:szCs w:val="28"/>
                <w:lang w:eastAsia="ru-RU"/>
              </w:rPr>
            </w:pPr>
            <w:r w:rsidRPr="006772E3">
              <w:rPr>
                <w:rFonts w:ascii="Times New Roman" w:eastAsia="Times New Roman" w:hAnsi="Times New Roman" w:cs="Times New Roman"/>
                <w:sz w:val="28"/>
                <w:szCs w:val="28"/>
                <w:lang w:eastAsia="ru-RU"/>
              </w:rPr>
              <w:t xml:space="preserve">__________ </w:t>
            </w:r>
            <w:proofErr w:type="spellStart"/>
            <w:r w:rsidRPr="006772E3">
              <w:rPr>
                <w:rFonts w:ascii="Times New Roman" w:eastAsia="Times New Roman" w:hAnsi="Times New Roman" w:cs="Times New Roman"/>
                <w:sz w:val="28"/>
                <w:szCs w:val="28"/>
                <w:lang w:eastAsia="ru-RU"/>
              </w:rPr>
              <w:t>Кисюк</w:t>
            </w:r>
            <w:proofErr w:type="spellEnd"/>
            <w:r w:rsidRPr="006772E3">
              <w:rPr>
                <w:rFonts w:ascii="Times New Roman" w:eastAsia="Times New Roman" w:hAnsi="Times New Roman" w:cs="Times New Roman"/>
                <w:sz w:val="28"/>
                <w:szCs w:val="28"/>
                <w:lang w:eastAsia="ru-RU"/>
              </w:rPr>
              <w:t xml:space="preserve">  О.П.</w:t>
            </w:r>
          </w:p>
          <w:p w:rsidR="006772E3" w:rsidRPr="006772E3" w:rsidRDefault="006772E3" w:rsidP="006772E3">
            <w:pPr>
              <w:spacing w:after="0" w:line="276" w:lineRule="auto"/>
              <w:jc w:val="right"/>
              <w:rPr>
                <w:rFonts w:ascii="Times New Roman" w:eastAsia="Times New Roman" w:hAnsi="Times New Roman" w:cs="Times New Roman"/>
                <w:sz w:val="28"/>
                <w:szCs w:val="28"/>
                <w:lang w:eastAsia="ru-RU"/>
              </w:rPr>
            </w:pPr>
            <w:r w:rsidRPr="006772E3">
              <w:rPr>
                <w:rFonts w:ascii="Times New Roman" w:eastAsia="Times New Roman" w:hAnsi="Times New Roman" w:cs="Times New Roman"/>
                <w:sz w:val="28"/>
                <w:szCs w:val="28"/>
                <w:lang w:eastAsia="ru-RU"/>
              </w:rPr>
              <w:t>«____» _____________ 2025 г.</w:t>
            </w:r>
          </w:p>
        </w:tc>
      </w:tr>
    </w:tbl>
    <w:p w:rsidR="006772E3" w:rsidRDefault="006772E3" w:rsidP="006772E3">
      <w:pPr>
        <w:widowControl w:val="0"/>
        <w:shd w:val="clear" w:color="auto" w:fill="FFFFFF"/>
        <w:tabs>
          <w:tab w:val="left" w:pos="0"/>
        </w:tabs>
        <w:suppressAutoHyphens/>
        <w:spacing w:after="0" w:line="240" w:lineRule="auto"/>
        <w:jc w:val="both"/>
        <w:rPr>
          <w:rFonts w:ascii="Times New Roman" w:eastAsia="Times New Roman" w:hAnsi="Times New Roman" w:cs="Times New Roman"/>
          <w:sz w:val="28"/>
          <w:szCs w:val="28"/>
          <w:vertAlign w:val="superscript"/>
          <w:lang w:eastAsia="ru-RU"/>
        </w:rPr>
      </w:pPr>
    </w:p>
    <w:p w:rsidR="006772E3" w:rsidRDefault="006772E3" w:rsidP="006772E3">
      <w:pPr>
        <w:widowControl w:val="0"/>
        <w:shd w:val="clear" w:color="auto" w:fill="FFFFFF"/>
        <w:tabs>
          <w:tab w:val="left" w:pos="0"/>
        </w:tabs>
        <w:suppressAutoHyphens/>
        <w:spacing w:after="0" w:line="240" w:lineRule="auto"/>
        <w:jc w:val="both"/>
        <w:rPr>
          <w:rFonts w:ascii="Times New Roman" w:eastAsia="Times New Roman" w:hAnsi="Times New Roman" w:cs="Times New Roman"/>
          <w:sz w:val="28"/>
          <w:szCs w:val="28"/>
          <w:vertAlign w:val="superscript"/>
          <w:lang w:eastAsia="ru-RU"/>
        </w:rPr>
      </w:pPr>
    </w:p>
    <w:p w:rsidR="006772E3" w:rsidRDefault="006772E3" w:rsidP="006772E3">
      <w:pPr>
        <w:widowControl w:val="0"/>
        <w:shd w:val="clear" w:color="auto" w:fill="FFFFFF"/>
        <w:tabs>
          <w:tab w:val="left" w:pos="0"/>
        </w:tabs>
        <w:suppressAutoHyphens/>
        <w:spacing w:after="0" w:line="240" w:lineRule="auto"/>
        <w:jc w:val="both"/>
        <w:rPr>
          <w:rFonts w:ascii="Times New Roman" w:eastAsia="Times New Roman" w:hAnsi="Times New Roman" w:cs="Times New Roman"/>
          <w:sz w:val="28"/>
          <w:szCs w:val="28"/>
          <w:vertAlign w:val="superscript"/>
          <w:lang w:eastAsia="ru-RU"/>
        </w:rPr>
      </w:pPr>
    </w:p>
    <w:p w:rsidR="006772E3" w:rsidRPr="00634D41" w:rsidRDefault="006772E3" w:rsidP="006772E3">
      <w:pPr>
        <w:widowControl w:val="0"/>
        <w:shd w:val="clear" w:color="auto" w:fill="FFFFFF"/>
        <w:tabs>
          <w:tab w:val="left" w:pos="0"/>
        </w:tabs>
        <w:suppressAutoHyphens/>
        <w:spacing w:after="0" w:line="240" w:lineRule="auto"/>
        <w:jc w:val="both"/>
        <w:rPr>
          <w:rFonts w:ascii="Times New Roman" w:eastAsia="Times New Roman" w:hAnsi="Times New Roman" w:cs="Times New Roman"/>
          <w:sz w:val="28"/>
          <w:szCs w:val="28"/>
          <w:vertAlign w:val="superscript"/>
          <w:lang w:eastAsia="ru-RU"/>
        </w:rPr>
      </w:pPr>
    </w:p>
    <w:p w:rsidR="00C5071A" w:rsidRPr="00634D41" w:rsidRDefault="00C5071A" w:rsidP="00C5071A">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ru-RU"/>
        </w:rPr>
      </w:pPr>
      <w:r w:rsidRPr="00634D41">
        <w:rPr>
          <w:rFonts w:ascii="Times New Roman" w:eastAsia="Times New Roman" w:hAnsi="Times New Roman" w:cs="Times New Roman"/>
          <w:sz w:val="28"/>
          <w:szCs w:val="28"/>
          <w:lang w:eastAsia="ru-RU"/>
        </w:rPr>
        <w:t>Организация-разработчик: Краевое государственное бюджетное профессиональное образовательное учреждение «Хабаровский колледж отраслевых технологий и сферы обслуживания»</w:t>
      </w:r>
    </w:p>
    <w:p w:rsidR="00C5071A" w:rsidRPr="00634D41" w:rsidRDefault="00C5071A" w:rsidP="00C5071A">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ru-RU"/>
        </w:rPr>
      </w:pPr>
    </w:p>
    <w:p w:rsidR="00C5071A" w:rsidRPr="00634D41" w:rsidRDefault="00C5071A" w:rsidP="00C5071A">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ru-RU"/>
        </w:rPr>
      </w:pPr>
      <w:r w:rsidRPr="00634D41">
        <w:rPr>
          <w:rFonts w:ascii="Times New Roman" w:eastAsia="Times New Roman" w:hAnsi="Times New Roman" w:cs="Times New Roman"/>
          <w:sz w:val="28"/>
          <w:szCs w:val="28"/>
          <w:lang w:eastAsia="ru-RU"/>
        </w:rPr>
        <w:t>Составител</w:t>
      </w:r>
      <w:r w:rsidR="006772E3">
        <w:rPr>
          <w:rFonts w:ascii="Times New Roman" w:eastAsia="Times New Roman" w:hAnsi="Times New Roman" w:cs="Times New Roman"/>
          <w:sz w:val="28"/>
          <w:szCs w:val="28"/>
          <w:lang w:eastAsia="ru-RU"/>
        </w:rPr>
        <w:t>ь</w:t>
      </w:r>
      <w:r w:rsidRPr="00634D41">
        <w:rPr>
          <w:rFonts w:ascii="Times New Roman" w:eastAsia="Times New Roman" w:hAnsi="Times New Roman" w:cs="Times New Roman"/>
          <w:sz w:val="28"/>
          <w:szCs w:val="28"/>
          <w:lang w:eastAsia="ru-RU"/>
        </w:rPr>
        <w:t>:</w:t>
      </w:r>
    </w:p>
    <w:p w:rsidR="00C5071A" w:rsidRPr="00634D41" w:rsidRDefault="00C5071A" w:rsidP="00C5071A">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ru-RU"/>
        </w:rPr>
      </w:pPr>
    </w:p>
    <w:p w:rsidR="00C5071A" w:rsidRPr="00634D41" w:rsidRDefault="00C5071A" w:rsidP="00C5071A">
      <w:pPr>
        <w:widowControl w:val="0"/>
        <w:shd w:val="clear" w:color="auto" w:fill="FFFFFF"/>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ru-RU"/>
        </w:rPr>
      </w:pPr>
      <w:r w:rsidRPr="00634D41">
        <w:rPr>
          <w:rFonts w:ascii="Times New Roman" w:eastAsia="Times New Roman" w:hAnsi="Times New Roman" w:cs="Times New Roman"/>
          <w:sz w:val="28"/>
          <w:szCs w:val="28"/>
          <w:lang w:eastAsia="ru-RU"/>
        </w:rPr>
        <w:t>Диченко И. В.- преподаватель.</w:t>
      </w:r>
    </w:p>
    <w:p w:rsidR="00C5071A" w:rsidRPr="00634D41" w:rsidRDefault="00C5071A" w:rsidP="00C507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Cs/>
          <w:sz w:val="24"/>
          <w:szCs w:val="24"/>
          <w:lang w:eastAsia="ru-RU"/>
        </w:rPr>
      </w:pPr>
    </w:p>
    <w:p w:rsidR="00C5071A" w:rsidRPr="00634D41" w:rsidRDefault="00C5071A" w:rsidP="00C5071A">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sz w:val="28"/>
          <w:szCs w:val="28"/>
          <w:u w:val="single"/>
          <w:lang w:eastAsia="ru-RU"/>
        </w:rPr>
      </w:pPr>
    </w:p>
    <w:p w:rsidR="00C5071A" w:rsidRPr="00634D41" w:rsidRDefault="00C5071A" w:rsidP="00C5071A">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sz w:val="28"/>
          <w:szCs w:val="28"/>
          <w:u w:val="single"/>
          <w:lang w:eastAsia="ru-RU"/>
        </w:rPr>
      </w:pPr>
    </w:p>
    <w:p w:rsidR="00C5071A" w:rsidRPr="00634D41" w:rsidRDefault="00C5071A" w:rsidP="00C5071A">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sz w:val="28"/>
          <w:szCs w:val="28"/>
          <w:u w:val="single"/>
          <w:lang w:eastAsia="ru-RU"/>
        </w:rPr>
      </w:pPr>
    </w:p>
    <w:p w:rsidR="00C5071A" w:rsidRPr="00634D41" w:rsidRDefault="00C5071A" w:rsidP="00C5071A">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sz w:val="28"/>
          <w:szCs w:val="28"/>
          <w:u w:val="single"/>
          <w:lang w:eastAsia="ru-RU"/>
        </w:rPr>
      </w:pPr>
    </w:p>
    <w:p w:rsidR="00C5071A" w:rsidRPr="00634D41" w:rsidRDefault="00C5071A" w:rsidP="00C5071A">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sz w:val="28"/>
          <w:szCs w:val="28"/>
          <w:u w:val="single"/>
          <w:lang w:eastAsia="ru-RU"/>
        </w:rPr>
      </w:pPr>
    </w:p>
    <w:p w:rsidR="00C5071A" w:rsidRPr="00634D41" w:rsidRDefault="00C5071A" w:rsidP="00C5071A">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sz w:val="28"/>
          <w:szCs w:val="28"/>
          <w:u w:val="single"/>
          <w:lang w:eastAsia="ru-RU"/>
        </w:rPr>
      </w:pPr>
    </w:p>
    <w:p w:rsidR="00C5071A" w:rsidRPr="00634D41" w:rsidRDefault="00C5071A" w:rsidP="00C5071A">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sz w:val="28"/>
          <w:szCs w:val="28"/>
          <w:u w:val="single"/>
          <w:lang w:eastAsia="ru-RU"/>
        </w:rPr>
      </w:pPr>
    </w:p>
    <w:p w:rsidR="00C5071A" w:rsidRPr="00634D41" w:rsidRDefault="00C5071A" w:rsidP="00C5071A">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sz w:val="28"/>
          <w:szCs w:val="28"/>
          <w:u w:val="single"/>
          <w:lang w:eastAsia="ru-RU"/>
        </w:rPr>
      </w:pPr>
    </w:p>
    <w:p w:rsidR="00C5071A" w:rsidRPr="00634D41" w:rsidRDefault="00C5071A" w:rsidP="00C5071A">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sz w:val="28"/>
          <w:szCs w:val="28"/>
          <w:u w:val="single"/>
          <w:lang w:eastAsia="ru-RU"/>
        </w:rPr>
      </w:pPr>
    </w:p>
    <w:p w:rsidR="00C5071A" w:rsidRPr="00634D41" w:rsidRDefault="00C5071A" w:rsidP="00C5071A">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sz w:val="28"/>
          <w:szCs w:val="28"/>
          <w:u w:val="single"/>
          <w:lang w:eastAsia="ru-RU"/>
        </w:rPr>
      </w:pPr>
    </w:p>
    <w:p w:rsidR="00C5071A" w:rsidRPr="00634D41" w:rsidRDefault="00C5071A" w:rsidP="00C5071A">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sz w:val="28"/>
          <w:szCs w:val="28"/>
          <w:u w:val="single"/>
          <w:lang w:eastAsia="ru-RU"/>
        </w:rPr>
      </w:pPr>
    </w:p>
    <w:p w:rsidR="00C5071A" w:rsidRPr="00634D41" w:rsidRDefault="00C5071A" w:rsidP="00C5071A">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sz w:val="28"/>
          <w:szCs w:val="28"/>
          <w:u w:val="single"/>
          <w:lang w:eastAsia="ru-RU"/>
        </w:rPr>
      </w:pPr>
    </w:p>
    <w:p w:rsidR="00C5071A" w:rsidRPr="00634D41" w:rsidRDefault="00C5071A" w:rsidP="00C507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8"/>
        <w:jc w:val="both"/>
        <w:rPr>
          <w:rFonts w:ascii="Times New Roman" w:eastAsia="Calibri" w:hAnsi="Times New Roman" w:cs="Times New Roman"/>
          <w:sz w:val="28"/>
          <w:szCs w:val="28"/>
          <w:lang w:eastAsia="ru-RU"/>
        </w:rPr>
      </w:pPr>
    </w:p>
    <w:p w:rsidR="00C5071A" w:rsidRDefault="00C5071A" w:rsidP="00340AFE">
      <w:pPr>
        <w:jc w:val="center"/>
        <w:rPr>
          <w:rFonts w:ascii="Times New Roman" w:hAnsi="Times New Roman" w:cs="Times New Roman"/>
          <w:sz w:val="28"/>
          <w:szCs w:val="28"/>
        </w:rPr>
      </w:pPr>
    </w:p>
    <w:p w:rsidR="00C5071A" w:rsidRDefault="00C5071A" w:rsidP="00340AFE">
      <w:pPr>
        <w:jc w:val="center"/>
        <w:rPr>
          <w:rFonts w:ascii="Times New Roman" w:hAnsi="Times New Roman" w:cs="Times New Roman"/>
          <w:sz w:val="28"/>
          <w:szCs w:val="28"/>
        </w:rPr>
      </w:pPr>
    </w:p>
    <w:p w:rsidR="006E60FD" w:rsidRDefault="006E60FD" w:rsidP="00340AFE">
      <w:pPr>
        <w:jc w:val="center"/>
        <w:rPr>
          <w:rFonts w:ascii="Times New Roman" w:hAnsi="Times New Roman" w:cs="Times New Roman"/>
          <w:sz w:val="28"/>
          <w:szCs w:val="28"/>
        </w:rPr>
      </w:pPr>
    </w:p>
    <w:p w:rsidR="006E60FD" w:rsidRPr="00141E9C" w:rsidRDefault="006E60FD" w:rsidP="00340AFE">
      <w:pPr>
        <w:jc w:val="center"/>
        <w:rPr>
          <w:rFonts w:ascii="Times New Roman" w:hAnsi="Times New Roman" w:cs="Times New Roman"/>
          <w:sz w:val="28"/>
          <w:szCs w:val="28"/>
        </w:rPr>
      </w:pPr>
    </w:p>
    <w:p w:rsidR="00340AFE" w:rsidRPr="00141E9C" w:rsidRDefault="00340AFE" w:rsidP="00340AFE">
      <w:pPr>
        <w:rPr>
          <w:rFonts w:ascii="Times New Roman" w:hAnsi="Times New Roman" w:cs="Times New Roman"/>
          <w:sz w:val="28"/>
          <w:szCs w:val="28"/>
          <w:lang w:eastAsia="x-none"/>
        </w:rPr>
      </w:pPr>
    </w:p>
    <w:p w:rsidR="006E60FD" w:rsidRPr="00634D41" w:rsidRDefault="006E60FD" w:rsidP="006E60FD">
      <w:pPr>
        <w:spacing w:after="0" w:line="240" w:lineRule="auto"/>
        <w:jc w:val="center"/>
        <w:rPr>
          <w:rFonts w:ascii="Times New Roman" w:eastAsia="Times New Roman" w:hAnsi="Times New Roman" w:cs="Times New Roman"/>
          <w:b/>
          <w:sz w:val="28"/>
          <w:szCs w:val="28"/>
          <w:lang w:eastAsia="ru-RU"/>
        </w:rPr>
      </w:pPr>
      <w:r w:rsidRPr="00634D41">
        <w:rPr>
          <w:rFonts w:ascii="Times New Roman" w:eastAsia="Times New Roman" w:hAnsi="Times New Roman" w:cs="Times New Roman"/>
          <w:b/>
          <w:sz w:val="28"/>
          <w:szCs w:val="28"/>
          <w:lang w:eastAsia="ru-RU"/>
        </w:rPr>
        <w:lastRenderedPageBreak/>
        <w:t>СОДЕРЖАНИЕ</w:t>
      </w:r>
    </w:p>
    <w:p w:rsidR="006E60FD" w:rsidRPr="00634D41" w:rsidRDefault="006E60FD" w:rsidP="006E60FD">
      <w:pPr>
        <w:spacing w:after="0" w:line="240" w:lineRule="auto"/>
        <w:rPr>
          <w:rFonts w:ascii="Times New Roman" w:eastAsia="Times New Roman" w:hAnsi="Times New Roman" w:cs="Times New Roman"/>
          <w:sz w:val="28"/>
          <w:szCs w:val="28"/>
          <w:lang w:eastAsia="ru-RU"/>
        </w:rPr>
      </w:pPr>
      <w:r w:rsidRPr="00634D41">
        <w:rPr>
          <w:rFonts w:ascii="Times New Roman" w:eastAsia="Times New Roman" w:hAnsi="Times New Roman" w:cs="Times New Roman"/>
          <w:sz w:val="28"/>
          <w:szCs w:val="28"/>
          <w:lang w:eastAsia="ru-RU"/>
        </w:rPr>
        <w:t xml:space="preserve">          </w:t>
      </w:r>
      <w:r w:rsidRPr="00634D41">
        <w:rPr>
          <w:rFonts w:ascii="Times New Roman" w:eastAsia="Times New Roman" w:hAnsi="Times New Roman" w:cs="Times New Roman"/>
          <w:sz w:val="28"/>
          <w:szCs w:val="28"/>
          <w:lang w:eastAsia="ru-RU"/>
        </w:rPr>
        <w:tab/>
      </w:r>
      <w:r w:rsidRPr="00634D41">
        <w:rPr>
          <w:rFonts w:ascii="Times New Roman" w:eastAsia="Times New Roman" w:hAnsi="Times New Roman" w:cs="Times New Roman"/>
          <w:sz w:val="28"/>
          <w:szCs w:val="28"/>
          <w:lang w:eastAsia="ru-RU"/>
        </w:rPr>
        <w:tab/>
      </w:r>
      <w:r w:rsidRPr="00634D41">
        <w:rPr>
          <w:rFonts w:ascii="Times New Roman" w:eastAsia="Times New Roman" w:hAnsi="Times New Roman" w:cs="Times New Roman"/>
          <w:sz w:val="28"/>
          <w:szCs w:val="28"/>
          <w:lang w:eastAsia="ru-RU"/>
        </w:rPr>
        <w:tab/>
      </w:r>
      <w:r w:rsidRPr="00634D41">
        <w:rPr>
          <w:rFonts w:ascii="Times New Roman" w:eastAsia="Times New Roman" w:hAnsi="Times New Roman" w:cs="Times New Roman"/>
          <w:sz w:val="28"/>
          <w:szCs w:val="28"/>
          <w:lang w:eastAsia="ru-RU"/>
        </w:rPr>
        <w:tab/>
      </w:r>
      <w:r w:rsidRPr="00634D41">
        <w:rPr>
          <w:rFonts w:ascii="Times New Roman" w:eastAsia="Times New Roman" w:hAnsi="Times New Roman" w:cs="Times New Roman"/>
          <w:sz w:val="28"/>
          <w:szCs w:val="28"/>
          <w:lang w:eastAsia="ru-RU"/>
        </w:rPr>
        <w:tab/>
      </w:r>
      <w:r w:rsidRPr="00634D41">
        <w:rPr>
          <w:rFonts w:ascii="Times New Roman" w:eastAsia="Times New Roman" w:hAnsi="Times New Roman" w:cs="Times New Roman"/>
          <w:sz w:val="28"/>
          <w:szCs w:val="28"/>
          <w:lang w:eastAsia="ru-RU"/>
        </w:rPr>
        <w:tab/>
      </w:r>
      <w:r w:rsidRPr="00634D41">
        <w:rPr>
          <w:rFonts w:ascii="Times New Roman" w:eastAsia="Times New Roman" w:hAnsi="Times New Roman" w:cs="Times New Roman"/>
          <w:sz w:val="28"/>
          <w:szCs w:val="28"/>
          <w:lang w:eastAsia="ru-RU"/>
        </w:rPr>
        <w:tab/>
        <w:t xml:space="preserve">                                        </w:t>
      </w:r>
    </w:p>
    <w:p w:rsidR="006E60FD" w:rsidRPr="00634D41" w:rsidRDefault="006E60FD" w:rsidP="006E60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6E60FD" w:rsidRPr="001505B7" w:rsidRDefault="006E60FD" w:rsidP="006E60FD">
      <w:pPr>
        <w:tabs>
          <w:tab w:val="left" w:pos="709"/>
          <w:tab w:val="right" w:pos="9627"/>
        </w:tabs>
        <w:spacing w:after="0" w:line="360" w:lineRule="auto"/>
        <w:ind w:left="284" w:hanging="284"/>
        <w:rPr>
          <w:rFonts w:ascii="Times New Roman" w:eastAsia="Times New Roman" w:hAnsi="Times New Roman" w:cs="Times New Roman"/>
          <w:noProof/>
          <w:color w:val="000000" w:themeColor="text1"/>
          <w:sz w:val="28"/>
          <w:szCs w:val="28"/>
          <w:lang w:eastAsia="ru-RU"/>
        </w:rPr>
      </w:pPr>
      <w:r w:rsidRPr="00634D41">
        <w:rPr>
          <w:rFonts w:ascii="Times New Roman" w:eastAsia="Times New Roman" w:hAnsi="Times New Roman" w:cs="Times New Roman"/>
          <w:bCs/>
          <w:caps/>
          <w:sz w:val="28"/>
          <w:szCs w:val="28"/>
          <w:lang w:eastAsia="ru-RU"/>
        </w:rPr>
        <w:fldChar w:fldCharType="begin"/>
      </w:r>
      <w:r w:rsidRPr="00634D41">
        <w:rPr>
          <w:rFonts w:ascii="Times New Roman" w:eastAsia="Times New Roman" w:hAnsi="Times New Roman" w:cs="Times New Roman"/>
          <w:bCs/>
          <w:caps/>
          <w:sz w:val="28"/>
          <w:szCs w:val="28"/>
          <w:lang w:eastAsia="ru-RU"/>
        </w:rPr>
        <w:instrText xml:space="preserve"> TOC \o "1-3" \h \z \u </w:instrText>
      </w:r>
      <w:r w:rsidRPr="00634D41">
        <w:rPr>
          <w:rFonts w:ascii="Times New Roman" w:eastAsia="Times New Roman" w:hAnsi="Times New Roman" w:cs="Times New Roman"/>
          <w:bCs/>
          <w:caps/>
          <w:sz w:val="28"/>
          <w:szCs w:val="28"/>
          <w:lang w:eastAsia="ru-RU"/>
        </w:rPr>
        <w:fldChar w:fldCharType="separate"/>
      </w:r>
      <w:hyperlink w:anchor="_Toc122209201" w:history="1">
        <w:r w:rsidRPr="001505B7">
          <w:rPr>
            <w:rFonts w:ascii="Times New Roman" w:eastAsia="Times New Roman" w:hAnsi="Times New Roman" w:cs="Times New Roman"/>
            <w:b/>
            <w:bCs/>
            <w:caps/>
            <w:noProof/>
            <w:color w:val="000000" w:themeColor="text1"/>
            <w:sz w:val="28"/>
            <w:szCs w:val="28"/>
            <w:lang w:eastAsia="ru-RU"/>
          </w:rPr>
          <w:t>1. паспорт рабочей ПРОГРАММЫ ПРОФЕССИОНАЛЬНОГО МОДУЛЯ</w:t>
        </w:r>
        <w:r w:rsidRPr="001505B7">
          <w:rPr>
            <w:rFonts w:ascii="Times New Roman" w:eastAsia="Times New Roman" w:hAnsi="Times New Roman" w:cs="Times New Roman"/>
            <w:b/>
            <w:bCs/>
            <w:caps/>
            <w:noProof/>
            <w:webHidden/>
            <w:color w:val="000000" w:themeColor="text1"/>
            <w:sz w:val="28"/>
            <w:szCs w:val="28"/>
            <w:lang w:eastAsia="ru-RU"/>
          </w:rPr>
          <w:tab/>
        </w:r>
        <w:r w:rsidRPr="001505B7">
          <w:rPr>
            <w:rFonts w:ascii="Times New Roman" w:eastAsia="Times New Roman" w:hAnsi="Times New Roman" w:cs="Times New Roman"/>
            <w:b/>
            <w:bCs/>
            <w:caps/>
            <w:noProof/>
            <w:webHidden/>
            <w:color w:val="000000" w:themeColor="text1"/>
            <w:sz w:val="28"/>
            <w:szCs w:val="28"/>
            <w:lang w:eastAsia="ru-RU"/>
          </w:rPr>
          <w:fldChar w:fldCharType="begin"/>
        </w:r>
        <w:r w:rsidRPr="001505B7">
          <w:rPr>
            <w:rFonts w:ascii="Times New Roman" w:eastAsia="Times New Roman" w:hAnsi="Times New Roman" w:cs="Times New Roman"/>
            <w:b/>
            <w:bCs/>
            <w:caps/>
            <w:noProof/>
            <w:webHidden/>
            <w:color w:val="000000" w:themeColor="text1"/>
            <w:sz w:val="28"/>
            <w:szCs w:val="28"/>
            <w:lang w:eastAsia="ru-RU"/>
          </w:rPr>
          <w:instrText xml:space="preserve"> PAGEREF _Toc122209201 \h </w:instrText>
        </w:r>
        <w:r w:rsidRPr="001505B7">
          <w:rPr>
            <w:rFonts w:ascii="Times New Roman" w:eastAsia="Times New Roman" w:hAnsi="Times New Roman" w:cs="Times New Roman"/>
            <w:b/>
            <w:bCs/>
            <w:caps/>
            <w:noProof/>
            <w:webHidden/>
            <w:color w:val="000000" w:themeColor="text1"/>
            <w:sz w:val="28"/>
            <w:szCs w:val="28"/>
            <w:lang w:eastAsia="ru-RU"/>
          </w:rPr>
        </w:r>
        <w:r w:rsidRPr="001505B7">
          <w:rPr>
            <w:rFonts w:ascii="Times New Roman" w:eastAsia="Times New Roman" w:hAnsi="Times New Roman" w:cs="Times New Roman"/>
            <w:b/>
            <w:bCs/>
            <w:caps/>
            <w:noProof/>
            <w:webHidden/>
            <w:color w:val="000000" w:themeColor="text1"/>
            <w:sz w:val="28"/>
            <w:szCs w:val="28"/>
            <w:lang w:eastAsia="ru-RU"/>
          </w:rPr>
          <w:fldChar w:fldCharType="separate"/>
        </w:r>
        <w:r w:rsidRPr="001505B7">
          <w:rPr>
            <w:rFonts w:ascii="Times New Roman" w:eastAsia="Times New Roman" w:hAnsi="Times New Roman" w:cs="Times New Roman"/>
            <w:b/>
            <w:bCs/>
            <w:caps/>
            <w:noProof/>
            <w:webHidden/>
            <w:color w:val="000000" w:themeColor="text1"/>
            <w:sz w:val="28"/>
            <w:szCs w:val="28"/>
            <w:lang w:eastAsia="ru-RU"/>
          </w:rPr>
          <w:t>4</w:t>
        </w:r>
        <w:r w:rsidRPr="001505B7">
          <w:rPr>
            <w:rFonts w:ascii="Times New Roman" w:eastAsia="Times New Roman" w:hAnsi="Times New Roman" w:cs="Times New Roman"/>
            <w:b/>
            <w:bCs/>
            <w:caps/>
            <w:noProof/>
            <w:webHidden/>
            <w:color w:val="000000" w:themeColor="text1"/>
            <w:sz w:val="28"/>
            <w:szCs w:val="28"/>
            <w:lang w:eastAsia="ru-RU"/>
          </w:rPr>
          <w:fldChar w:fldCharType="end"/>
        </w:r>
      </w:hyperlink>
    </w:p>
    <w:p w:rsidR="006E60FD" w:rsidRPr="001505B7" w:rsidRDefault="006772E3" w:rsidP="006E60FD">
      <w:pPr>
        <w:tabs>
          <w:tab w:val="left" w:pos="709"/>
          <w:tab w:val="right" w:pos="9627"/>
        </w:tabs>
        <w:spacing w:after="0" w:line="360" w:lineRule="auto"/>
        <w:ind w:left="284" w:hanging="284"/>
        <w:rPr>
          <w:rFonts w:ascii="Times New Roman" w:eastAsia="Times New Roman" w:hAnsi="Times New Roman" w:cs="Times New Roman"/>
          <w:noProof/>
          <w:color w:val="000000" w:themeColor="text1"/>
          <w:sz w:val="28"/>
          <w:szCs w:val="28"/>
          <w:lang w:eastAsia="ru-RU"/>
        </w:rPr>
      </w:pPr>
      <w:hyperlink w:anchor="_Toc122209202" w:history="1">
        <w:r w:rsidR="006E60FD" w:rsidRPr="001505B7">
          <w:rPr>
            <w:rFonts w:ascii="Times New Roman" w:eastAsia="Times New Roman" w:hAnsi="Times New Roman" w:cs="Times New Roman"/>
            <w:b/>
            <w:bCs/>
            <w:caps/>
            <w:noProof/>
            <w:color w:val="000000" w:themeColor="text1"/>
            <w:sz w:val="28"/>
            <w:szCs w:val="28"/>
            <w:lang w:eastAsia="ru-RU"/>
          </w:rPr>
          <w:t>2. результаты освоения ПРОФЕССИОНАЛЬНОГО МОДУЛЯ</w:t>
        </w:r>
        <w:r w:rsidR="006E60FD" w:rsidRPr="001505B7">
          <w:rPr>
            <w:rFonts w:ascii="Times New Roman" w:eastAsia="Times New Roman" w:hAnsi="Times New Roman" w:cs="Times New Roman"/>
            <w:b/>
            <w:bCs/>
            <w:caps/>
            <w:noProof/>
            <w:webHidden/>
            <w:color w:val="000000" w:themeColor="text1"/>
            <w:sz w:val="28"/>
            <w:szCs w:val="28"/>
            <w:lang w:eastAsia="ru-RU"/>
          </w:rPr>
          <w:tab/>
        </w:r>
        <w:r w:rsidR="006E60FD" w:rsidRPr="001505B7">
          <w:rPr>
            <w:rFonts w:ascii="Times New Roman" w:eastAsia="Times New Roman" w:hAnsi="Times New Roman" w:cs="Times New Roman"/>
            <w:b/>
            <w:bCs/>
            <w:caps/>
            <w:noProof/>
            <w:webHidden/>
            <w:color w:val="000000" w:themeColor="text1"/>
            <w:sz w:val="28"/>
            <w:szCs w:val="28"/>
            <w:lang w:eastAsia="ru-RU"/>
          </w:rPr>
          <w:fldChar w:fldCharType="begin"/>
        </w:r>
        <w:r w:rsidR="006E60FD" w:rsidRPr="001505B7">
          <w:rPr>
            <w:rFonts w:ascii="Times New Roman" w:eastAsia="Times New Roman" w:hAnsi="Times New Roman" w:cs="Times New Roman"/>
            <w:b/>
            <w:bCs/>
            <w:caps/>
            <w:noProof/>
            <w:webHidden/>
            <w:color w:val="000000" w:themeColor="text1"/>
            <w:sz w:val="28"/>
            <w:szCs w:val="28"/>
            <w:lang w:eastAsia="ru-RU"/>
          </w:rPr>
          <w:instrText xml:space="preserve"> PAGEREF _Toc122209202 \h </w:instrText>
        </w:r>
        <w:r w:rsidR="006E60FD" w:rsidRPr="001505B7">
          <w:rPr>
            <w:rFonts w:ascii="Times New Roman" w:eastAsia="Times New Roman" w:hAnsi="Times New Roman" w:cs="Times New Roman"/>
            <w:b/>
            <w:bCs/>
            <w:caps/>
            <w:noProof/>
            <w:webHidden/>
            <w:color w:val="000000" w:themeColor="text1"/>
            <w:sz w:val="28"/>
            <w:szCs w:val="28"/>
            <w:lang w:eastAsia="ru-RU"/>
          </w:rPr>
        </w:r>
        <w:r w:rsidR="006E60FD" w:rsidRPr="001505B7">
          <w:rPr>
            <w:rFonts w:ascii="Times New Roman" w:eastAsia="Times New Roman" w:hAnsi="Times New Roman" w:cs="Times New Roman"/>
            <w:b/>
            <w:bCs/>
            <w:caps/>
            <w:noProof/>
            <w:webHidden/>
            <w:color w:val="000000" w:themeColor="text1"/>
            <w:sz w:val="28"/>
            <w:szCs w:val="28"/>
            <w:lang w:eastAsia="ru-RU"/>
          </w:rPr>
          <w:fldChar w:fldCharType="separate"/>
        </w:r>
        <w:r w:rsidR="006E60FD" w:rsidRPr="001505B7">
          <w:rPr>
            <w:rFonts w:ascii="Times New Roman" w:eastAsia="Times New Roman" w:hAnsi="Times New Roman" w:cs="Times New Roman"/>
            <w:b/>
            <w:bCs/>
            <w:caps/>
            <w:noProof/>
            <w:webHidden/>
            <w:color w:val="000000" w:themeColor="text1"/>
            <w:sz w:val="28"/>
            <w:szCs w:val="28"/>
            <w:lang w:eastAsia="ru-RU"/>
          </w:rPr>
          <w:t>5</w:t>
        </w:r>
        <w:r w:rsidR="006E60FD" w:rsidRPr="001505B7">
          <w:rPr>
            <w:rFonts w:ascii="Times New Roman" w:eastAsia="Times New Roman" w:hAnsi="Times New Roman" w:cs="Times New Roman"/>
            <w:b/>
            <w:bCs/>
            <w:caps/>
            <w:noProof/>
            <w:webHidden/>
            <w:color w:val="000000" w:themeColor="text1"/>
            <w:sz w:val="28"/>
            <w:szCs w:val="28"/>
            <w:lang w:eastAsia="ru-RU"/>
          </w:rPr>
          <w:fldChar w:fldCharType="end"/>
        </w:r>
      </w:hyperlink>
    </w:p>
    <w:p w:rsidR="006E60FD" w:rsidRPr="001505B7" w:rsidRDefault="006772E3" w:rsidP="006E60FD">
      <w:pPr>
        <w:tabs>
          <w:tab w:val="left" w:pos="480"/>
          <w:tab w:val="left" w:pos="709"/>
          <w:tab w:val="right" w:pos="9627"/>
        </w:tabs>
        <w:spacing w:after="0" w:line="360" w:lineRule="auto"/>
        <w:ind w:left="284" w:hanging="284"/>
        <w:rPr>
          <w:rFonts w:ascii="Times New Roman" w:eastAsia="Times New Roman" w:hAnsi="Times New Roman" w:cs="Times New Roman"/>
          <w:noProof/>
          <w:color w:val="000000" w:themeColor="text1"/>
          <w:sz w:val="28"/>
          <w:szCs w:val="28"/>
          <w:lang w:eastAsia="ru-RU"/>
        </w:rPr>
      </w:pPr>
      <w:hyperlink w:anchor="_Toc122209203" w:history="1">
        <w:r w:rsidR="006E60FD" w:rsidRPr="001505B7">
          <w:rPr>
            <w:rFonts w:ascii="Times New Roman" w:eastAsia="Times New Roman" w:hAnsi="Times New Roman" w:cs="Times New Roman"/>
            <w:b/>
            <w:bCs/>
            <w:caps/>
            <w:noProof/>
            <w:color w:val="000000" w:themeColor="text1"/>
            <w:sz w:val="28"/>
            <w:szCs w:val="28"/>
            <w:lang w:eastAsia="ru-RU"/>
          </w:rPr>
          <w:t>3.</w:t>
        </w:r>
        <w:r w:rsidR="006E60FD" w:rsidRPr="001505B7">
          <w:rPr>
            <w:rFonts w:ascii="Times New Roman" w:eastAsia="Times New Roman" w:hAnsi="Times New Roman" w:cs="Times New Roman"/>
            <w:noProof/>
            <w:color w:val="000000" w:themeColor="text1"/>
            <w:sz w:val="28"/>
            <w:szCs w:val="28"/>
            <w:lang w:eastAsia="ru-RU"/>
          </w:rPr>
          <w:tab/>
        </w:r>
        <w:r w:rsidR="006E60FD" w:rsidRPr="001505B7">
          <w:rPr>
            <w:rFonts w:ascii="Times New Roman" w:eastAsia="Times New Roman" w:hAnsi="Times New Roman" w:cs="Times New Roman"/>
            <w:b/>
            <w:bCs/>
            <w:caps/>
            <w:noProof/>
            <w:color w:val="000000" w:themeColor="text1"/>
            <w:sz w:val="28"/>
            <w:szCs w:val="28"/>
            <w:lang w:eastAsia="ru-RU"/>
          </w:rPr>
          <w:t>СТРУКТУРА и содержание профессионального                 модуля</w:t>
        </w:r>
        <w:r w:rsidR="006E60FD" w:rsidRPr="001505B7">
          <w:rPr>
            <w:rFonts w:ascii="Times New Roman" w:eastAsia="Times New Roman" w:hAnsi="Times New Roman" w:cs="Times New Roman"/>
            <w:b/>
            <w:bCs/>
            <w:caps/>
            <w:noProof/>
            <w:webHidden/>
            <w:color w:val="000000" w:themeColor="text1"/>
            <w:sz w:val="28"/>
            <w:szCs w:val="28"/>
            <w:lang w:eastAsia="ru-RU"/>
          </w:rPr>
          <w:tab/>
          <w:t xml:space="preserve"> </w:t>
        </w:r>
        <w:r w:rsidR="006E60FD" w:rsidRPr="001505B7">
          <w:rPr>
            <w:rFonts w:ascii="Times New Roman" w:eastAsia="Times New Roman" w:hAnsi="Times New Roman" w:cs="Times New Roman"/>
            <w:b/>
            <w:bCs/>
            <w:caps/>
            <w:noProof/>
            <w:webHidden/>
            <w:color w:val="000000" w:themeColor="text1"/>
            <w:sz w:val="28"/>
            <w:szCs w:val="28"/>
            <w:lang w:eastAsia="ru-RU"/>
          </w:rPr>
          <w:fldChar w:fldCharType="begin"/>
        </w:r>
        <w:r w:rsidR="006E60FD" w:rsidRPr="001505B7">
          <w:rPr>
            <w:rFonts w:ascii="Times New Roman" w:eastAsia="Times New Roman" w:hAnsi="Times New Roman" w:cs="Times New Roman"/>
            <w:b/>
            <w:bCs/>
            <w:caps/>
            <w:noProof/>
            <w:webHidden/>
            <w:color w:val="000000" w:themeColor="text1"/>
            <w:sz w:val="28"/>
            <w:szCs w:val="28"/>
            <w:lang w:eastAsia="ru-RU"/>
          </w:rPr>
          <w:instrText xml:space="preserve"> PAGEREF _Toc122209203 \h </w:instrText>
        </w:r>
        <w:r w:rsidR="006E60FD" w:rsidRPr="001505B7">
          <w:rPr>
            <w:rFonts w:ascii="Times New Roman" w:eastAsia="Times New Roman" w:hAnsi="Times New Roman" w:cs="Times New Roman"/>
            <w:b/>
            <w:bCs/>
            <w:caps/>
            <w:noProof/>
            <w:webHidden/>
            <w:color w:val="000000" w:themeColor="text1"/>
            <w:sz w:val="28"/>
            <w:szCs w:val="28"/>
            <w:lang w:eastAsia="ru-RU"/>
          </w:rPr>
        </w:r>
        <w:r w:rsidR="006E60FD" w:rsidRPr="001505B7">
          <w:rPr>
            <w:rFonts w:ascii="Times New Roman" w:eastAsia="Times New Roman" w:hAnsi="Times New Roman" w:cs="Times New Roman"/>
            <w:b/>
            <w:bCs/>
            <w:caps/>
            <w:noProof/>
            <w:webHidden/>
            <w:color w:val="000000" w:themeColor="text1"/>
            <w:sz w:val="28"/>
            <w:szCs w:val="28"/>
            <w:lang w:eastAsia="ru-RU"/>
          </w:rPr>
          <w:fldChar w:fldCharType="separate"/>
        </w:r>
        <w:r w:rsidR="006E60FD" w:rsidRPr="001505B7">
          <w:rPr>
            <w:rFonts w:ascii="Times New Roman" w:eastAsia="Times New Roman" w:hAnsi="Times New Roman" w:cs="Times New Roman"/>
            <w:b/>
            <w:bCs/>
            <w:caps/>
            <w:noProof/>
            <w:webHidden/>
            <w:color w:val="000000" w:themeColor="text1"/>
            <w:sz w:val="28"/>
            <w:szCs w:val="28"/>
            <w:lang w:eastAsia="ru-RU"/>
          </w:rPr>
          <w:t>1</w:t>
        </w:r>
        <w:r w:rsidR="006E60FD" w:rsidRPr="001505B7">
          <w:rPr>
            <w:rFonts w:ascii="Times New Roman" w:eastAsia="Times New Roman" w:hAnsi="Times New Roman" w:cs="Times New Roman"/>
            <w:b/>
            <w:bCs/>
            <w:caps/>
            <w:noProof/>
            <w:webHidden/>
            <w:color w:val="000000" w:themeColor="text1"/>
            <w:sz w:val="28"/>
            <w:szCs w:val="28"/>
            <w:lang w:eastAsia="ru-RU"/>
          </w:rPr>
          <w:fldChar w:fldCharType="end"/>
        </w:r>
      </w:hyperlink>
      <w:r w:rsidR="00C82B3B">
        <w:rPr>
          <w:rFonts w:ascii="Times New Roman" w:eastAsia="Times New Roman" w:hAnsi="Times New Roman" w:cs="Times New Roman"/>
          <w:b/>
          <w:bCs/>
          <w:caps/>
          <w:noProof/>
          <w:color w:val="000000" w:themeColor="text1"/>
          <w:sz w:val="28"/>
          <w:szCs w:val="28"/>
          <w:lang w:eastAsia="ru-RU"/>
        </w:rPr>
        <w:t>0</w:t>
      </w:r>
    </w:p>
    <w:p w:rsidR="006E60FD" w:rsidRPr="001505B7" w:rsidRDefault="006772E3" w:rsidP="006E60FD">
      <w:pPr>
        <w:tabs>
          <w:tab w:val="left" w:pos="709"/>
          <w:tab w:val="right" w:pos="9627"/>
        </w:tabs>
        <w:spacing w:after="0" w:line="360" w:lineRule="auto"/>
        <w:ind w:left="284" w:hanging="284"/>
        <w:rPr>
          <w:rFonts w:ascii="Times New Roman" w:eastAsia="Times New Roman" w:hAnsi="Times New Roman" w:cs="Times New Roman"/>
          <w:noProof/>
          <w:color w:val="000000" w:themeColor="text1"/>
          <w:sz w:val="28"/>
          <w:szCs w:val="28"/>
          <w:lang w:eastAsia="ru-RU"/>
        </w:rPr>
      </w:pPr>
      <w:hyperlink w:anchor="_Toc122209204" w:history="1">
        <w:r w:rsidR="006E60FD" w:rsidRPr="001505B7">
          <w:rPr>
            <w:rFonts w:ascii="Times New Roman" w:eastAsia="Times New Roman" w:hAnsi="Times New Roman" w:cs="Times New Roman"/>
            <w:b/>
            <w:bCs/>
            <w:caps/>
            <w:noProof/>
            <w:color w:val="000000" w:themeColor="text1"/>
            <w:sz w:val="28"/>
            <w:szCs w:val="28"/>
            <w:lang w:eastAsia="ru-RU"/>
          </w:rPr>
          <w:t>4. условия реализации ПРОФЕССИОНАЛЬНОГО МОДУЛЯ</w:t>
        </w:r>
        <w:r w:rsidR="006E60FD" w:rsidRPr="001505B7">
          <w:rPr>
            <w:rFonts w:ascii="Times New Roman" w:eastAsia="Times New Roman" w:hAnsi="Times New Roman" w:cs="Times New Roman"/>
            <w:b/>
            <w:bCs/>
            <w:caps/>
            <w:noProof/>
            <w:webHidden/>
            <w:color w:val="000000" w:themeColor="text1"/>
            <w:sz w:val="28"/>
            <w:szCs w:val="28"/>
            <w:lang w:eastAsia="ru-RU"/>
          </w:rPr>
          <w:tab/>
        </w:r>
        <w:r w:rsidR="00C82B3B">
          <w:rPr>
            <w:rFonts w:ascii="Times New Roman" w:eastAsia="Times New Roman" w:hAnsi="Times New Roman" w:cs="Times New Roman"/>
            <w:b/>
            <w:bCs/>
            <w:caps/>
            <w:noProof/>
            <w:webHidden/>
            <w:color w:val="000000" w:themeColor="text1"/>
            <w:sz w:val="28"/>
            <w:szCs w:val="28"/>
            <w:lang w:eastAsia="ru-RU"/>
          </w:rPr>
          <w:t>19</w:t>
        </w:r>
      </w:hyperlink>
    </w:p>
    <w:p w:rsidR="006E60FD" w:rsidRPr="00634D41" w:rsidRDefault="006772E3" w:rsidP="006E60FD">
      <w:pPr>
        <w:tabs>
          <w:tab w:val="left" w:pos="709"/>
          <w:tab w:val="right" w:pos="9627"/>
        </w:tabs>
        <w:spacing w:after="0" w:line="360" w:lineRule="auto"/>
        <w:ind w:left="284" w:hanging="284"/>
        <w:rPr>
          <w:rFonts w:ascii="Times New Roman" w:eastAsia="Times New Roman" w:hAnsi="Times New Roman" w:cs="Times New Roman"/>
          <w:noProof/>
          <w:sz w:val="28"/>
          <w:szCs w:val="28"/>
          <w:lang w:eastAsia="ru-RU"/>
        </w:rPr>
      </w:pPr>
      <w:hyperlink w:anchor="_Toc122209205" w:history="1">
        <w:r w:rsidR="006E60FD" w:rsidRPr="001505B7">
          <w:rPr>
            <w:rFonts w:ascii="Times New Roman" w:eastAsia="Times New Roman" w:hAnsi="Times New Roman" w:cs="Times New Roman"/>
            <w:b/>
            <w:bCs/>
            <w:caps/>
            <w:noProof/>
            <w:color w:val="000000" w:themeColor="text1"/>
            <w:sz w:val="28"/>
            <w:szCs w:val="28"/>
            <w:lang w:eastAsia="ru-RU"/>
          </w:rPr>
          <w:t>5. Контроль и оценка результатов освоения профессионального модуля (вида профессиональной деятельности)</w:t>
        </w:r>
        <w:r w:rsidR="006E60FD" w:rsidRPr="001505B7">
          <w:rPr>
            <w:rFonts w:ascii="Times New Roman" w:eastAsia="Times New Roman" w:hAnsi="Times New Roman" w:cs="Times New Roman"/>
            <w:b/>
            <w:bCs/>
            <w:caps/>
            <w:noProof/>
            <w:webHidden/>
            <w:color w:val="000000" w:themeColor="text1"/>
            <w:sz w:val="28"/>
            <w:szCs w:val="28"/>
            <w:lang w:eastAsia="ru-RU"/>
          </w:rPr>
          <w:tab/>
        </w:r>
        <w:r w:rsidR="00C82B3B">
          <w:rPr>
            <w:rFonts w:ascii="Times New Roman" w:eastAsia="Times New Roman" w:hAnsi="Times New Roman" w:cs="Times New Roman"/>
            <w:b/>
            <w:bCs/>
            <w:caps/>
            <w:noProof/>
            <w:webHidden/>
            <w:color w:val="000000" w:themeColor="text1"/>
            <w:sz w:val="28"/>
            <w:szCs w:val="28"/>
            <w:lang w:eastAsia="ru-RU"/>
          </w:rPr>
          <w:t>20</w:t>
        </w:r>
      </w:hyperlink>
    </w:p>
    <w:p w:rsidR="00340AFE" w:rsidRPr="00141E9C" w:rsidRDefault="006E60FD" w:rsidP="006E60FD">
      <w:pPr>
        <w:rPr>
          <w:rFonts w:ascii="Times New Roman" w:hAnsi="Times New Roman" w:cs="Times New Roman"/>
          <w:sz w:val="28"/>
          <w:szCs w:val="28"/>
          <w:lang w:eastAsia="x-none"/>
        </w:rPr>
        <w:sectPr w:rsidR="00340AFE" w:rsidRPr="00141E9C" w:rsidSect="00C5071A">
          <w:pgSz w:w="11906" w:h="16838"/>
          <w:pgMar w:top="1134" w:right="567" w:bottom="1134" w:left="1701" w:header="709" w:footer="709" w:gutter="0"/>
          <w:cols w:space="708"/>
          <w:docGrid w:linePitch="360"/>
        </w:sectPr>
      </w:pPr>
      <w:r w:rsidRPr="00634D41">
        <w:rPr>
          <w:rFonts w:ascii="Times New Roman" w:eastAsia="Times New Roman" w:hAnsi="Times New Roman" w:cs="Times New Roman"/>
          <w:b/>
          <w:sz w:val="28"/>
          <w:szCs w:val="28"/>
          <w:lang w:eastAsia="ru-RU"/>
        </w:rPr>
        <w:fldChar w:fldCharType="end"/>
      </w:r>
    </w:p>
    <w:p w:rsidR="006E60FD" w:rsidRPr="006E60FD" w:rsidRDefault="006E60FD" w:rsidP="006E60FD">
      <w:pPr>
        <w:keepNext/>
        <w:keepLines/>
        <w:spacing w:before="240" w:after="0"/>
        <w:jc w:val="center"/>
        <w:outlineLvl w:val="0"/>
        <w:rPr>
          <w:rFonts w:ascii="Times New Roman" w:eastAsia="Times New Roman" w:hAnsi="Times New Roman" w:cs="Times New Roman"/>
          <w:b/>
          <w:caps/>
          <w:sz w:val="28"/>
          <w:szCs w:val="28"/>
          <w:lang w:eastAsia="ru-RU"/>
        </w:rPr>
      </w:pPr>
      <w:bookmarkStart w:id="2" w:name="_Toc158295939"/>
      <w:r>
        <w:rPr>
          <w:rFonts w:ascii="Times New Roman" w:eastAsia="Times New Roman" w:hAnsi="Times New Roman" w:cs="Times New Roman"/>
          <w:b/>
          <w:caps/>
          <w:sz w:val="28"/>
          <w:szCs w:val="28"/>
          <w:lang w:eastAsia="ru-RU"/>
        </w:rPr>
        <w:lastRenderedPageBreak/>
        <w:t>1</w:t>
      </w:r>
      <w:r w:rsidRPr="006E60FD">
        <w:rPr>
          <w:rFonts w:ascii="Times New Roman" w:eastAsia="Times New Roman" w:hAnsi="Times New Roman" w:cs="Times New Roman"/>
          <w:b/>
          <w:caps/>
          <w:sz w:val="28"/>
          <w:szCs w:val="28"/>
          <w:lang w:eastAsia="ru-RU"/>
        </w:rPr>
        <w:t>. паспорт рабочей ПРОГРАММЫ ПРОФЕССИОНАЛЬНОГО МОДУЛЯ</w:t>
      </w:r>
    </w:p>
    <w:bookmarkEnd w:id="2"/>
    <w:p w:rsidR="00340AFE" w:rsidRDefault="00340AFE" w:rsidP="006772E3">
      <w:pPr>
        <w:jc w:val="center"/>
        <w:rPr>
          <w:rFonts w:ascii="Times New Roman" w:hAnsi="Times New Roman" w:cs="Times New Roman"/>
          <w:b/>
          <w:sz w:val="28"/>
          <w:szCs w:val="28"/>
          <w:lang w:eastAsia="nl-NL"/>
        </w:rPr>
      </w:pPr>
      <w:r w:rsidRPr="006E60FD">
        <w:rPr>
          <w:rFonts w:ascii="Times New Roman" w:hAnsi="Times New Roman" w:cs="Times New Roman"/>
          <w:b/>
          <w:sz w:val="28"/>
          <w:szCs w:val="28"/>
          <w:lang w:eastAsia="nl-NL"/>
        </w:rPr>
        <w:t>ПМ.03 Руководство персоналом объекта почтовой связи</w:t>
      </w:r>
    </w:p>
    <w:p w:rsidR="006772E3" w:rsidRDefault="006772E3" w:rsidP="00340AFE">
      <w:pPr>
        <w:rPr>
          <w:rFonts w:ascii="Times New Roman" w:hAnsi="Times New Roman" w:cs="Times New Roman"/>
          <w:b/>
          <w:sz w:val="28"/>
          <w:szCs w:val="28"/>
          <w:lang w:eastAsia="nl-NL"/>
        </w:rPr>
      </w:pPr>
    </w:p>
    <w:p w:rsidR="006772E3" w:rsidRPr="00C82B3B" w:rsidRDefault="00FA584D" w:rsidP="00FA584D">
      <w:pPr>
        <w:widowControl w:val="0"/>
        <w:shd w:val="clear" w:color="auto" w:fill="FFFFFF" w:themeFill="background1"/>
        <w:tabs>
          <w:tab w:val="left" w:pos="916"/>
          <w:tab w:val="left" w:pos="127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709" w:right="-185"/>
        <w:jc w:val="both"/>
        <w:rPr>
          <w:rFonts w:ascii="Times New Roman" w:eastAsia="Times New Roman" w:hAnsi="Times New Roman" w:cs="Times New Roman"/>
          <w:spacing w:val="-6"/>
          <w:sz w:val="28"/>
          <w:szCs w:val="28"/>
          <w:lang w:eastAsia="ru-RU"/>
        </w:rPr>
      </w:pPr>
      <w:r w:rsidRPr="00C82B3B">
        <w:rPr>
          <w:rFonts w:ascii="Times New Roman" w:eastAsia="Times New Roman" w:hAnsi="Times New Roman" w:cs="Times New Roman"/>
          <w:b/>
          <w:sz w:val="28"/>
          <w:szCs w:val="28"/>
          <w:lang w:eastAsia="ru-RU"/>
        </w:rPr>
        <w:t>1.1.</w:t>
      </w:r>
      <w:r w:rsidR="006772E3" w:rsidRPr="00C82B3B">
        <w:rPr>
          <w:rFonts w:ascii="Times New Roman" w:eastAsia="Times New Roman" w:hAnsi="Times New Roman" w:cs="Times New Roman"/>
          <w:b/>
          <w:sz w:val="28"/>
          <w:szCs w:val="28"/>
          <w:lang w:eastAsia="ru-RU"/>
        </w:rPr>
        <w:t xml:space="preserve"> Область применения программы</w:t>
      </w:r>
    </w:p>
    <w:p w:rsidR="006772E3" w:rsidRPr="00C82B3B" w:rsidRDefault="006772E3" w:rsidP="006772E3">
      <w:pPr>
        <w:widowControl w:val="0"/>
        <w:tabs>
          <w:tab w:val="left" w:pos="7863"/>
        </w:tabs>
        <w:spacing w:after="0" w:line="276" w:lineRule="auto"/>
        <w:ind w:firstLine="709"/>
        <w:jc w:val="both"/>
        <w:rPr>
          <w:rFonts w:ascii="Times New Roman" w:eastAsia="Times New Roman" w:hAnsi="Times New Roman" w:cs="Times New Roman"/>
          <w:spacing w:val="-6"/>
          <w:sz w:val="28"/>
          <w:szCs w:val="28"/>
          <w:lang w:eastAsia="ru-RU"/>
        </w:rPr>
      </w:pPr>
      <w:r w:rsidRPr="00C82B3B">
        <w:rPr>
          <w:rFonts w:ascii="Times New Roman" w:eastAsia="Times New Roman" w:hAnsi="Times New Roman" w:cs="Times New Roman"/>
          <w:spacing w:val="-6"/>
          <w:sz w:val="28"/>
          <w:szCs w:val="28"/>
          <w:lang w:eastAsia="ru-RU"/>
        </w:rPr>
        <w:t xml:space="preserve">Рабочая программа профессионального модуля </w:t>
      </w:r>
      <w:r w:rsidRPr="00C82B3B">
        <w:rPr>
          <w:rFonts w:ascii="Times New Roman" w:eastAsia="Times New Roman" w:hAnsi="Times New Roman" w:cs="Times New Roman"/>
          <w:b/>
          <w:spacing w:val="-6"/>
          <w:sz w:val="28"/>
          <w:szCs w:val="28"/>
          <w:lang w:eastAsia="ru-RU"/>
        </w:rPr>
        <w:t>ПМ.03</w:t>
      </w:r>
      <w:r w:rsidRPr="00C82B3B">
        <w:rPr>
          <w:rFonts w:ascii="Times New Roman" w:eastAsia="Times New Roman" w:hAnsi="Times New Roman" w:cs="Times New Roman"/>
          <w:spacing w:val="-6"/>
          <w:sz w:val="28"/>
          <w:szCs w:val="28"/>
          <w:lang w:eastAsia="ru-RU"/>
        </w:rPr>
        <w:t xml:space="preserve"> </w:t>
      </w:r>
      <w:r w:rsidRPr="00C82B3B">
        <w:rPr>
          <w:rFonts w:ascii="Times New Roman" w:eastAsia="Times New Roman" w:hAnsi="Times New Roman" w:cs="Times New Roman"/>
          <w:b/>
          <w:spacing w:val="-6"/>
          <w:sz w:val="28"/>
          <w:szCs w:val="28"/>
          <w:lang w:eastAsia="ru-RU"/>
        </w:rPr>
        <w:t>«</w:t>
      </w:r>
      <w:r w:rsidRPr="00C82B3B">
        <w:rPr>
          <w:rFonts w:ascii="Times New Roman" w:hAnsi="Times New Roman" w:cs="Times New Roman"/>
          <w:b/>
          <w:sz w:val="28"/>
          <w:szCs w:val="28"/>
          <w:lang w:eastAsia="nl-NL"/>
        </w:rPr>
        <w:t>Руководство персоналом объекта почтовой связи</w:t>
      </w:r>
      <w:r w:rsidRPr="00C82B3B">
        <w:rPr>
          <w:rFonts w:ascii="Times New Roman" w:eastAsia="Times New Roman" w:hAnsi="Times New Roman" w:cs="Times New Roman"/>
          <w:b/>
          <w:spacing w:val="-6"/>
          <w:sz w:val="28"/>
          <w:szCs w:val="28"/>
          <w:lang w:eastAsia="ru-RU"/>
        </w:rPr>
        <w:t>»</w:t>
      </w:r>
      <w:r w:rsidRPr="00C82B3B">
        <w:rPr>
          <w:rFonts w:ascii="Times New Roman" w:eastAsia="Times New Roman" w:hAnsi="Times New Roman" w:cs="Times New Roman"/>
          <w:spacing w:val="-6"/>
          <w:sz w:val="28"/>
          <w:szCs w:val="28"/>
          <w:lang w:eastAsia="ru-RU"/>
        </w:rPr>
        <w:t xml:space="preserve"> является частью основной профессиональной образовательной программы (программы подготовки специалистов среднего звена) специальности </w:t>
      </w:r>
      <w:r w:rsidRPr="00C82B3B">
        <w:rPr>
          <w:rFonts w:ascii="Times New Roman" w:eastAsia="Times New Roman" w:hAnsi="Times New Roman" w:cs="Times New Roman"/>
          <w:b/>
          <w:spacing w:val="-6"/>
          <w:sz w:val="28"/>
          <w:szCs w:val="28"/>
          <w:lang w:eastAsia="ru-RU"/>
        </w:rPr>
        <w:t>11.02.12 Почтовая связь</w:t>
      </w:r>
      <w:r w:rsidRPr="00C82B3B">
        <w:rPr>
          <w:rFonts w:ascii="Times New Roman" w:eastAsia="Calibri" w:hAnsi="Times New Roman" w:cs="Times New Roman"/>
          <w:spacing w:val="-6"/>
          <w:sz w:val="28"/>
          <w:szCs w:val="28"/>
          <w:lang w:eastAsia="ru-RU"/>
        </w:rPr>
        <w:t xml:space="preserve"> (базовая подготовка) </w:t>
      </w:r>
      <w:r w:rsidRPr="00C82B3B">
        <w:rPr>
          <w:rFonts w:ascii="Times New Roman" w:eastAsia="Times New Roman" w:hAnsi="Times New Roman" w:cs="Times New Roman"/>
          <w:spacing w:val="-6"/>
          <w:sz w:val="28"/>
          <w:szCs w:val="28"/>
          <w:lang w:eastAsia="ru-RU"/>
        </w:rPr>
        <w:t xml:space="preserve">в соответствии с ФГОС СПО, утвержденным приказом Министерства просвещения Российской Федерации от </w:t>
      </w:r>
      <w:r w:rsidRPr="00C82B3B">
        <w:rPr>
          <w:rFonts w:ascii="Times New Roman" w:eastAsia="Times New Roman" w:hAnsi="Times New Roman" w:cs="Times New Roman"/>
          <w:color w:val="000000"/>
          <w:spacing w:val="-6"/>
          <w:sz w:val="28"/>
          <w:szCs w:val="28"/>
          <w:shd w:val="clear" w:color="auto" w:fill="FFFFFF"/>
          <w:lang w:eastAsia="ru-RU"/>
        </w:rPr>
        <w:t>12 мая</w:t>
      </w:r>
      <w:r w:rsidRPr="00C82B3B">
        <w:rPr>
          <w:rFonts w:ascii="Times New Roman" w:eastAsia="Times New Roman" w:hAnsi="Times New Roman" w:cs="Times New Roman"/>
          <w:color w:val="000000"/>
          <w:spacing w:val="-6"/>
          <w:sz w:val="28"/>
          <w:szCs w:val="28"/>
          <w:u w:val="single"/>
          <w:shd w:val="clear" w:color="auto" w:fill="FFFFFF"/>
          <w:lang w:eastAsia="ru-RU"/>
        </w:rPr>
        <w:t xml:space="preserve"> </w:t>
      </w:r>
      <w:r w:rsidRPr="00C82B3B">
        <w:rPr>
          <w:rFonts w:ascii="Times New Roman" w:eastAsia="Times New Roman" w:hAnsi="Times New Roman" w:cs="Times New Roman"/>
          <w:spacing w:val="-6"/>
          <w:sz w:val="28"/>
          <w:szCs w:val="28"/>
          <w:lang w:eastAsia="ru-RU"/>
        </w:rPr>
        <w:t>2023 г. № 362.</w:t>
      </w:r>
    </w:p>
    <w:p w:rsidR="006772E3" w:rsidRPr="00C82B3B" w:rsidRDefault="006772E3" w:rsidP="006772E3">
      <w:pPr>
        <w:widowControl w:val="0"/>
        <w:tabs>
          <w:tab w:val="left" w:pos="7863"/>
        </w:tabs>
        <w:spacing w:after="0" w:line="276" w:lineRule="auto"/>
        <w:ind w:firstLine="709"/>
        <w:jc w:val="both"/>
        <w:rPr>
          <w:rFonts w:ascii="Times New Roman" w:eastAsia="Times New Roman" w:hAnsi="Times New Roman" w:cs="Times New Roman"/>
          <w:spacing w:val="-6"/>
          <w:sz w:val="28"/>
          <w:szCs w:val="28"/>
          <w:lang w:eastAsia="ru-RU"/>
        </w:rPr>
      </w:pPr>
      <w:r w:rsidRPr="00C82B3B">
        <w:rPr>
          <w:rFonts w:ascii="Times New Roman" w:eastAsia="Times New Roman" w:hAnsi="Times New Roman" w:cs="Times New Roman"/>
          <w:spacing w:val="-6"/>
          <w:sz w:val="28"/>
          <w:szCs w:val="28"/>
          <w:lang w:eastAsia="ru-RU"/>
        </w:rPr>
        <w:t xml:space="preserve">Специальность </w:t>
      </w:r>
      <w:r w:rsidRPr="00C82B3B">
        <w:rPr>
          <w:rFonts w:ascii="Times New Roman" w:eastAsia="Times New Roman" w:hAnsi="Times New Roman" w:cs="Times New Roman"/>
          <w:b/>
          <w:spacing w:val="-6"/>
          <w:sz w:val="28"/>
          <w:szCs w:val="28"/>
          <w:lang w:eastAsia="ru-RU"/>
        </w:rPr>
        <w:t>11.02.12 Почтовая связь</w:t>
      </w:r>
      <w:r w:rsidRPr="00C82B3B">
        <w:rPr>
          <w:rFonts w:ascii="Times New Roman" w:eastAsia="Calibri" w:hAnsi="Times New Roman" w:cs="Times New Roman"/>
          <w:spacing w:val="-6"/>
          <w:sz w:val="28"/>
          <w:szCs w:val="28"/>
          <w:lang w:eastAsia="ru-RU"/>
        </w:rPr>
        <w:t xml:space="preserve"> входит в состав укрупненной группы специальностей </w:t>
      </w:r>
      <w:r w:rsidRPr="00C82B3B">
        <w:rPr>
          <w:rFonts w:ascii="Times New Roman" w:eastAsia="Times New Roman" w:hAnsi="Times New Roman" w:cs="Times New Roman"/>
          <w:spacing w:val="-6"/>
          <w:sz w:val="28"/>
          <w:szCs w:val="28"/>
          <w:lang w:eastAsia="ru-RU"/>
        </w:rPr>
        <w:t>11.00.00 Электроника, радиотехника и системы связи в части освоения основного вида профессиональной деятельности (ВПД): О</w:t>
      </w:r>
      <w:r w:rsidRPr="00C82B3B">
        <w:rPr>
          <w:rFonts w:ascii="Times New Roman" w:eastAsia="Times New Roman" w:hAnsi="Times New Roman" w:cs="Times New Roman"/>
          <w:color w:val="000000"/>
          <w:spacing w:val="-6"/>
          <w:sz w:val="28"/>
          <w:szCs w:val="28"/>
          <w:shd w:val="clear" w:color="auto" w:fill="FFFFFF"/>
          <w:lang w:eastAsia="ru-RU"/>
        </w:rPr>
        <w:t>рганизация работ по предоставлению услуг почтовой связи и работы объекта почтовой связи</w:t>
      </w:r>
      <w:r w:rsidRPr="00C82B3B">
        <w:rPr>
          <w:rFonts w:ascii="Times New Roman" w:eastAsia="Times New Roman" w:hAnsi="Times New Roman" w:cs="Times New Roman"/>
          <w:b/>
          <w:spacing w:val="-6"/>
          <w:sz w:val="28"/>
          <w:szCs w:val="28"/>
          <w:lang w:eastAsia="ru-RU"/>
        </w:rPr>
        <w:t xml:space="preserve"> </w:t>
      </w:r>
      <w:r w:rsidRPr="00C82B3B">
        <w:rPr>
          <w:rFonts w:ascii="Times New Roman" w:eastAsia="Times New Roman" w:hAnsi="Times New Roman" w:cs="Times New Roman"/>
          <w:spacing w:val="-6"/>
          <w:sz w:val="28"/>
          <w:szCs w:val="28"/>
          <w:lang w:eastAsia="ru-RU"/>
        </w:rPr>
        <w:t>и соответствующих профессиональных компетенций (ПК):</w:t>
      </w:r>
    </w:p>
    <w:p w:rsidR="006772E3" w:rsidRPr="00C82B3B" w:rsidRDefault="006772E3" w:rsidP="006772E3">
      <w:pPr>
        <w:widowControl w:val="0"/>
        <w:spacing w:after="0" w:line="365" w:lineRule="exact"/>
        <w:ind w:firstLine="709"/>
        <w:jc w:val="both"/>
        <w:rPr>
          <w:rFonts w:ascii="Times New Roman" w:eastAsia="Times New Roman" w:hAnsi="Times New Roman" w:cs="Times New Roman"/>
          <w:spacing w:val="-6"/>
          <w:sz w:val="28"/>
          <w:szCs w:val="28"/>
          <w:lang w:eastAsia="ru-RU"/>
        </w:rPr>
      </w:pPr>
      <w:r w:rsidRPr="00C82B3B">
        <w:rPr>
          <w:rFonts w:ascii="Times New Roman" w:eastAsia="Times New Roman" w:hAnsi="Times New Roman" w:cs="Times New Roman"/>
          <w:color w:val="000000"/>
          <w:spacing w:val="-6"/>
          <w:sz w:val="28"/>
          <w:szCs w:val="28"/>
          <w:shd w:val="clear" w:color="auto" w:fill="FFFFFF"/>
          <w:lang w:eastAsia="ru-RU"/>
        </w:rPr>
        <w:t>ПК 3.1. Обеспечивать выполнение плановых показателей работниками объекта почтовой связи.</w:t>
      </w:r>
    </w:p>
    <w:p w:rsidR="006772E3" w:rsidRPr="00C82B3B" w:rsidRDefault="006772E3" w:rsidP="006772E3">
      <w:pPr>
        <w:widowControl w:val="0"/>
        <w:spacing w:after="0" w:line="365" w:lineRule="exact"/>
        <w:ind w:firstLine="709"/>
        <w:jc w:val="both"/>
        <w:rPr>
          <w:rFonts w:ascii="Times New Roman" w:eastAsia="Times New Roman" w:hAnsi="Times New Roman" w:cs="Times New Roman"/>
          <w:spacing w:val="-6"/>
          <w:sz w:val="28"/>
          <w:szCs w:val="28"/>
          <w:lang w:eastAsia="ru-RU"/>
        </w:rPr>
      </w:pPr>
      <w:r w:rsidRPr="00C82B3B">
        <w:rPr>
          <w:rFonts w:ascii="Times New Roman" w:eastAsia="Times New Roman" w:hAnsi="Times New Roman" w:cs="Times New Roman"/>
          <w:color w:val="000000"/>
          <w:spacing w:val="-6"/>
          <w:sz w:val="28"/>
          <w:szCs w:val="28"/>
          <w:shd w:val="clear" w:color="auto" w:fill="FFFFFF"/>
          <w:lang w:eastAsia="ru-RU"/>
        </w:rPr>
        <w:t xml:space="preserve">ПК 3.2. Обеспечивать адаптацию </w:t>
      </w:r>
      <w:r w:rsidR="00276E72" w:rsidRPr="00C82B3B">
        <w:rPr>
          <w:rFonts w:ascii="Times New Roman" w:eastAsia="Times New Roman" w:hAnsi="Times New Roman" w:cs="Times New Roman"/>
          <w:color w:val="000000"/>
          <w:spacing w:val="-6"/>
          <w:sz w:val="28"/>
          <w:szCs w:val="28"/>
          <w:shd w:val="clear" w:color="auto" w:fill="FFFFFF"/>
          <w:lang w:eastAsia="ru-RU"/>
        </w:rPr>
        <w:t xml:space="preserve"> и обучение работников объекта почтовой связи</w:t>
      </w:r>
      <w:r w:rsidRPr="00C82B3B">
        <w:rPr>
          <w:rFonts w:ascii="Times New Roman" w:eastAsia="Times New Roman" w:hAnsi="Times New Roman" w:cs="Times New Roman"/>
          <w:color w:val="000000"/>
          <w:spacing w:val="-6"/>
          <w:sz w:val="28"/>
          <w:szCs w:val="28"/>
          <w:shd w:val="clear" w:color="auto" w:fill="FFFFFF"/>
          <w:lang w:eastAsia="ru-RU"/>
        </w:rPr>
        <w:t>.</w:t>
      </w:r>
    </w:p>
    <w:p w:rsidR="006772E3" w:rsidRPr="00C82B3B" w:rsidRDefault="006772E3" w:rsidP="006772E3">
      <w:pPr>
        <w:widowControl w:val="0"/>
        <w:spacing w:after="0" w:line="365" w:lineRule="exact"/>
        <w:ind w:firstLine="709"/>
        <w:jc w:val="both"/>
        <w:rPr>
          <w:rFonts w:ascii="Times New Roman" w:eastAsia="Times New Roman" w:hAnsi="Times New Roman" w:cs="Times New Roman"/>
          <w:spacing w:val="-6"/>
          <w:sz w:val="28"/>
          <w:szCs w:val="28"/>
          <w:lang w:eastAsia="ru-RU"/>
        </w:rPr>
      </w:pPr>
      <w:r w:rsidRPr="00C82B3B">
        <w:rPr>
          <w:rFonts w:ascii="Times New Roman" w:eastAsia="Times New Roman" w:hAnsi="Times New Roman" w:cs="Times New Roman"/>
          <w:color w:val="000000"/>
          <w:spacing w:val="-6"/>
          <w:sz w:val="28"/>
          <w:szCs w:val="28"/>
          <w:shd w:val="clear" w:color="auto" w:fill="FFFFFF"/>
          <w:lang w:eastAsia="ru-RU"/>
        </w:rPr>
        <w:t xml:space="preserve">ПК </w:t>
      </w:r>
      <w:r w:rsidR="00276E72" w:rsidRPr="00C82B3B">
        <w:rPr>
          <w:rFonts w:ascii="Times New Roman" w:eastAsia="Times New Roman" w:hAnsi="Times New Roman" w:cs="Times New Roman"/>
          <w:color w:val="000000"/>
          <w:spacing w:val="-6"/>
          <w:sz w:val="28"/>
          <w:szCs w:val="28"/>
          <w:shd w:val="clear" w:color="auto" w:fill="FFFFFF"/>
          <w:lang w:eastAsia="ru-RU"/>
        </w:rPr>
        <w:t>3</w:t>
      </w:r>
      <w:r w:rsidRPr="00C82B3B">
        <w:rPr>
          <w:rFonts w:ascii="Times New Roman" w:eastAsia="Times New Roman" w:hAnsi="Times New Roman" w:cs="Times New Roman"/>
          <w:color w:val="000000"/>
          <w:spacing w:val="-6"/>
          <w:sz w:val="28"/>
          <w:szCs w:val="28"/>
          <w:shd w:val="clear" w:color="auto" w:fill="FFFFFF"/>
          <w:lang w:eastAsia="ru-RU"/>
        </w:rPr>
        <w:t xml:space="preserve">.3. </w:t>
      </w:r>
      <w:r w:rsidR="00276E72" w:rsidRPr="00C82B3B">
        <w:rPr>
          <w:rFonts w:ascii="Times New Roman" w:eastAsia="Times New Roman" w:hAnsi="Times New Roman" w:cs="Times New Roman"/>
          <w:color w:val="000000"/>
          <w:spacing w:val="-6"/>
          <w:sz w:val="28"/>
          <w:szCs w:val="28"/>
          <w:shd w:val="clear" w:color="auto" w:fill="FFFFFF"/>
          <w:lang w:eastAsia="ru-RU"/>
        </w:rPr>
        <w:t>Контролировать применение стандартов обслуживания клиентов работниками объекта почтовой связи, проверять соблюдение требований нормативных документов</w:t>
      </w:r>
      <w:r w:rsidRPr="00C82B3B">
        <w:rPr>
          <w:rFonts w:ascii="Times New Roman" w:eastAsia="Times New Roman" w:hAnsi="Times New Roman" w:cs="Times New Roman"/>
          <w:color w:val="000000"/>
          <w:spacing w:val="-6"/>
          <w:sz w:val="28"/>
          <w:szCs w:val="28"/>
          <w:shd w:val="clear" w:color="auto" w:fill="FFFFFF"/>
          <w:lang w:eastAsia="ru-RU"/>
        </w:rPr>
        <w:t>.</w:t>
      </w:r>
    </w:p>
    <w:p w:rsidR="006772E3" w:rsidRPr="00C82B3B" w:rsidRDefault="006772E3" w:rsidP="006772E3">
      <w:pPr>
        <w:widowControl w:val="0"/>
        <w:shd w:val="clear" w:color="auto" w:fill="FFFFFF"/>
        <w:spacing w:after="0" w:line="276" w:lineRule="auto"/>
        <w:ind w:firstLine="737"/>
        <w:jc w:val="both"/>
        <w:rPr>
          <w:rFonts w:ascii="Times New Roman" w:eastAsia="Times New Roman" w:hAnsi="Times New Roman" w:cs="Times New Roman"/>
          <w:sz w:val="28"/>
          <w:szCs w:val="28"/>
          <w:lang w:eastAsia="ru-RU"/>
        </w:rPr>
      </w:pPr>
      <w:r w:rsidRPr="00C82B3B">
        <w:rPr>
          <w:rFonts w:ascii="Times New Roman" w:eastAsia="Times New Roman" w:hAnsi="Times New Roman" w:cs="Times New Roman"/>
          <w:sz w:val="28"/>
          <w:szCs w:val="28"/>
          <w:lang w:eastAsia="ru-RU"/>
        </w:rPr>
        <w:t>Рабочая программа профессионального модуля может быть использована в дополнительном профессиональном образовании (в программах повышения квалификации и переподготовки) по профессиям на базе среднего общего образования и профессионального образования работающих на предприятиях почтовой связи без ограничений по стажу работы:</w:t>
      </w:r>
    </w:p>
    <w:p w:rsidR="006772E3" w:rsidRPr="00C82B3B" w:rsidRDefault="006772E3" w:rsidP="00FA584D">
      <w:pPr>
        <w:numPr>
          <w:ilvl w:val="0"/>
          <w:numId w:val="1"/>
        </w:numPr>
        <w:shd w:val="clear" w:color="auto" w:fill="FFFFFF"/>
        <w:tabs>
          <w:tab w:val="left" w:pos="993"/>
        </w:tabs>
        <w:spacing w:after="0" w:line="276" w:lineRule="auto"/>
        <w:ind w:left="709" w:firstLine="0"/>
        <w:contextualSpacing/>
        <w:jc w:val="both"/>
        <w:rPr>
          <w:rFonts w:ascii="Times New Roman" w:eastAsia="Times New Roman" w:hAnsi="Times New Roman" w:cs="Times New Roman"/>
          <w:sz w:val="28"/>
          <w:szCs w:val="28"/>
          <w:lang w:bidi="en-US"/>
        </w:rPr>
      </w:pPr>
      <w:r w:rsidRPr="00C82B3B">
        <w:rPr>
          <w:rFonts w:ascii="Times New Roman" w:eastAsia="Times New Roman" w:hAnsi="Times New Roman" w:cs="Times New Roman"/>
          <w:sz w:val="28"/>
          <w:szCs w:val="28"/>
          <w:lang w:bidi="en-US"/>
        </w:rPr>
        <w:t>16019 Оператор связи</w:t>
      </w:r>
    </w:p>
    <w:p w:rsidR="006772E3" w:rsidRDefault="006772E3" w:rsidP="00340AFE">
      <w:pPr>
        <w:rPr>
          <w:rFonts w:ascii="Times New Roman" w:hAnsi="Times New Roman" w:cs="Times New Roman"/>
          <w:b/>
          <w:sz w:val="28"/>
          <w:szCs w:val="28"/>
          <w:lang w:eastAsia="nl-NL"/>
        </w:rPr>
      </w:pPr>
    </w:p>
    <w:p w:rsidR="00FA584D" w:rsidRPr="00FA584D" w:rsidRDefault="00340AFE" w:rsidP="00FA584D">
      <w:pPr>
        <w:pStyle w:val="a3"/>
        <w:numPr>
          <w:ilvl w:val="1"/>
          <w:numId w:val="1"/>
        </w:numPr>
        <w:rPr>
          <w:rFonts w:ascii="Times New Roman" w:eastAsia="Times New Roman" w:hAnsi="Times New Roman" w:cs="Times New Roman"/>
          <w:sz w:val="24"/>
          <w:szCs w:val="24"/>
          <w:lang w:eastAsia="ru-RU"/>
        </w:rPr>
      </w:pPr>
      <w:bookmarkStart w:id="3" w:name="_Toc158295940"/>
      <w:r w:rsidRPr="00FA584D">
        <w:rPr>
          <w:rFonts w:ascii="Times New Roman" w:hAnsi="Times New Roman" w:cs="Times New Roman"/>
          <w:b/>
          <w:sz w:val="28"/>
          <w:szCs w:val="28"/>
          <w:lang w:eastAsia="ru-RU"/>
        </w:rPr>
        <w:t xml:space="preserve">Цель и </w:t>
      </w:r>
      <w:r w:rsidR="00FA584D">
        <w:rPr>
          <w:rFonts w:ascii="Times New Roman" w:hAnsi="Times New Roman" w:cs="Times New Roman"/>
          <w:b/>
          <w:sz w:val="28"/>
          <w:szCs w:val="28"/>
          <w:lang w:eastAsia="ru-RU"/>
        </w:rPr>
        <w:t xml:space="preserve">место профессионального модуля </w:t>
      </w:r>
    </w:p>
    <w:p w:rsidR="00340AFE" w:rsidRPr="00C82B3B" w:rsidRDefault="00FA584D" w:rsidP="00C82B3B">
      <w:pPr>
        <w:ind w:firstLine="708"/>
        <w:jc w:val="both"/>
        <w:rPr>
          <w:rFonts w:ascii="Times New Roman" w:hAnsi="Times New Roman" w:cs="Times New Roman"/>
          <w:sz w:val="28"/>
          <w:szCs w:val="28"/>
          <w:lang w:eastAsia="ru-RU"/>
        </w:rPr>
      </w:pPr>
      <w:r w:rsidRPr="00C82B3B">
        <w:rPr>
          <w:rFonts w:ascii="Times New Roman" w:eastAsia="Times New Roman" w:hAnsi="Times New Roman" w:cs="Times New Roman"/>
          <w:sz w:val="28"/>
          <w:szCs w:val="28"/>
          <w:lang w:eastAsia="ru-RU"/>
        </w:rPr>
        <w:t xml:space="preserve">Рабочая программа ПМ.03 «Руководство персоналом объекта почтовой связи» направлена на освоение следующих целей: </w:t>
      </w:r>
      <w:bookmarkEnd w:id="3"/>
      <w:r w:rsidRPr="00C82B3B">
        <w:rPr>
          <w:rFonts w:ascii="Times New Roman" w:hAnsi="Times New Roman" w:cs="Times New Roman"/>
          <w:sz w:val="28"/>
          <w:szCs w:val="28"/>
          <w:lang w:eastAsia="ru-RU"/>
        </w:rPr>
        <w:t xml:space="preserve"> </w:t>
      </w:r>
      <w:r w:rsidR="00340AFE" w:rsidRPr="00C82B3B">
        <w:rPr>
          <w:rFonts w:ascii="Times New Roman" w:hAnsi="Times New Roman" w:cs="Times New Roman"/>
          <w:sz w:val="28"/>
          <w:szCs w:val="28"/>
          <w:lang w:eastAsia="ru-RU"/>
        </w:rPr>
        <w:t>освоение вида деятельности «</w:t>
      </w:r>
      <w:r w:rsidR="00340AFE" w:rsidRPr="00C82B3B">
        <w:rPr>
          <w:rFonts w:ascii="Times New Roman" w:hAnsi="Times New Roman" w:cs="Times New Roman"/>
          <w:sz w:val="28"/>
          <w:szCs w:val="28"/>
        </w:rPr>
        <w:t>Руководство персоналом объекта почтовой связи</w:t>
      </w:r>
      <w:r w:rsidR="00340AFE" w:rsidRPr="00C82B3B">
        <w:rPr>
          <w:rFonts w:ascii="Times New Roman" w:hAnsi="Times New Roman" w:cs="Times New Roman"/>
          <w:sz w:val="28"/>
          <w:szCs w:val="28"/>
          <w:lang w:eastAsia="ru-RU"/>
        </w:rPr>
        <w:t xml:space="preserve">». </w:t>
      </w:r>
    </w:p>
    <w:p w:rsidR="00340AFE" w:rsidRDefault="00340AFE" w:rsidP="00C82B3B">
      <w:pPr>
        <w:ind w:firstLine="708"/>
        <w:jc w:val="both"/>
        <w:rPr>
          <w:rFonts w:ascii="Times New Roman" w:hAnsi="Times New Roman" w:cs="Times New Roman"/>
          <w:sz w:val="28"/>
          <w:szCs w:val="28"/>
        </w:rPr>
      </w:pPr>
      <w:r w:rsidRPr="00141E9C">
        <w:rPr>
          <w:rFonts w:ascii="Times New Roman" w:hAnsi="Times New Roman" w:cs="Times New Roman"/>
          <w:sz w:val="28"/>
          <w:szCs w:val="28"/>
        </w:rPr>
        <w:t>Профессиональный модуль включен в обязательную часть образовательной программы.</w:t>
      </w:r>
    </w:p>
    <w:p w:rsidR="00FA584D" w:rsidRDefault="00FA584D" w:rsidP="00FA584D">
      <w:pPr>
        <w:ind w:firstLine="708"/>
        <w:rPr>
          <w:rFonts w:ascii="Times New Roman" w:hAnsi="Times New Roman" w:cs="Times New Roman"/>
          <w:sz w:val="28"/>
          <w:szCs w:val="28"/>
        </w:rPr>
      </w:pPr>
    </w:p>
    <w:p w:rsidR="00FA584D" w:rsidRPr="00FA584D" w:rsidRDefault="00FA584D" w:rsidP="00FA584D">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76" w:lineRule="auto"/>
        <w:jc w:val="both"/>
        <w:outlineLvl w:val="0"/>
        <w:rPr>
          <w:rFonts w:ascii="Times New Roman" w:eastAsia="Times New Roman" w:hAnsi="Times New Roman" w:cs="Times New Roman"/>
          <w:b/>
          <w:caps/>
          <w:sz w:val="28"/>
          <w:szCs w:val="28"/>
          <w:lang w:eastAsia="ru-RU"/>
        </w:rPr>
      </w:pPr>
      <w:bookmarkStart w:id="4" w:name="_Toc122209202"/>
      <w:r w:rsidRPr="00FA584D">
        <w:rPr>
          <w:rFonts w:ascii="Times New Roman" w:eastAsia="Times New Roman" w:hAnsi="Times New Roman" w:cs="Times New Roman"/>
          <w:b/>
          <w:caps/>
          <w:sz w:val="28"/>
          <w:szCs w:val="28"/>
          <w:lang w:eastAsia="ru-RU"/>
        </w:rPr>
        <w:lastRenderedPageBreak/>
        <w:t>2. результаты освоения ПРОФЕССИОНАЛЬНОГО МОДУЛЯ</w:t>
      </w:r>
      <w:bookmarkEnd w:id="4"/>
    </w:p>
    <w:p w:rsidR="00FA584D" w:rsidRPr="00141E9C" w:rsidRDefault="00FA584D" w:rsidP="00FA584D">
      <w:pPr>
        <w:ind w:firstLine="708"/>
        <w:jc w:val="center"/>
        <w:rPr>
          <w:rFonts w:ascii="Times New Roman" w:hAnsi="Times New Roman" w:cs="Times New Roman"/>
          <w:sz w:val="28"/>
          <w:szCs w:val="28"/>
        </w:rPr>
      </w:pPr>
    </w:p>
    <w:p w:rsidR="00FA584D" w:rsidRPr="00FA584D" w:rsidRDefault="00FA584D" w:rsidP="00FA584D">
      <w:pPr>
        <w:shd w:val="clear" w:color="auto" w:fill="FFFFFF"/>
        <w:spacing w:after="0" w:line="240" w:lineRule="auto"/>
        <w:ind w:firstLine="709"/>
        <w:jc w:val="both"/>
        <w:rPr>
          <w:rFonts w:ascii="Times New Roman" w:eastAsia="Times New Roman" w:hAnsi="Times New Roman" w:cs="Times New Roman"/>
          <w:b/>
          <w:sz w:val="28"/>
          <w:szCs w:val="28"/>
          <w:lang w:eastAsia="ru-RU"/>
        </w:rPr>
      </w:pPr>
      <w:r w:rsidRPr="00FA584D">
        <w:rPr>
          <w:rFonts w:ascii="Times New Roman" w:eastAsia="Times New Roman" w:hAnsi="Times New Roman" w:cs="Times New Roman"/>
          <w:b/>
          <w:sz w:val="28"/>
          <w:szCs w:val="28"/>
          <w:lang w:eastAsia="ru-RU"/>
        </w:rPr>
        <w:t>2.1</w:t>
      </w:r>
      <w:r w:rsidRPr="00FA584D">
        <w:rPr>
          <w:rFonts w:ascii="Times New Roman" w:eastAsia="Times New Roman" w:hAnsi="Times New Roman" w:cs="Times New Roman"/>
          <w:b/>
          <w:sz w:val="16"/>
          <w:szCs w:val="16"/>
          <w:lang w:eastAsia="ru-RU"/>
        </w:rPr>
        <w:t xml:space="preserve"> </w:t>
      </w:r>
      <w:r w:rsidRPr="00FA584D">
        <w:rPr>
          <w:rFonts w:ascii="Times New Roman" w:eastAsia="Times New Roman" w:hAnsi="Times New Roman" w:cs="Times New Roman"/>
          <w:b/>
          <w:sz w:val="28"/>
          <w:szCs w:val="28"/>
          <w:lang w:eastAsia="ru-RU"/>
        </w:rPr>
        <w:t>В результате освоения программой профессионального модуля обучающийся должен овладеть общими (</w:t>
      </w:r>
      <w:proofErr w:type="gramStart"/>
      <w:r w:rsidRPr="00FA584D">
        <w:rPr>
          <w:rFonts w:ascii="Times New Roman" w:eastAsia="Times New Roman" w:hAnsi="Times New Roman" w:cs="Times New Roman"/>
          <w:b/>
          <w:sz w:val="28"/>
          <w:szCs w:val="28"/>
          <w:lang w:eastAsia="ru-RU"/>
        </w:rPr>
        <w:t>ОК</w:t>
      </w:r>
      <w:proofErr w:type="gramEnd"/>
      <w:r w:rsidRPr="00FA584D">
        <w:rPr>
          <w:rFonts w:ascii="Times New Roman" w:eastAsia="Times New Roman" w:hAnsi="Times New Roman" w:cs="Times New Roman"/>
          <w:b/>
          <w:sz w:val="28"/>
          <w:szCs w:val="28"/>
          <w:lang w:eastAsia="ru-RU"/>
        </w:rPr>
        <w:t>) и профессиональными (ПК) компетенциями, личностными результатами (ЛР):</w:t>
      </w:r>
    </w:p>
    <w:p w:rsidR="00FA584D" w:rsidRDefault="00FA584D" w:rsidP="00340AFE">
      <w:pPr>
        <w:rPr>
          <w:rFonts w:ascii="Times New Roman" w:hAnsi="Times New Roman" w:cs="Times New Roman"/>
          <w:sz w:val="28"/>
          <w:szCs w:val="28"/>
        </w:rPr>
      </w:pPr>
    </w:p>
    <w:p w:rsidR="00340AFE" w:rsidRPr="00141E9C" w:rsidRDefault="00340AFE" w:rsidP="00FA584D">
      <w:pPr>
        <w:ind w:firstLine="708"/>
        <w:rPr>
          <w:rFonts w:ascii="Times New Roman" w:hAnsi="Times New Roman" w:cs="Times New Roman"/>
          <w:sz w:val="28"/>
          <w:szCs w:val="28"/>
        </w:rPr>
      </w:pPr>
      <w:r w:rsidRPr="00141E9C">
        <w:rPr>
          <w:rFonts w:ascii="Times New Roman" w:hAnsi="Times New Roman" w:cs="Times New Roman"/>
          <w:sz w:val="28"/>
          <w:szCs w:val="28"/>
        </w:rPr>
        <w:t xml:space="preserve">В результате освоения профессионального модуля </w:t>
      </w:r>
      <w:proofErr w:type="gramStart"/>
      <w:r w:rsidRPr="00141E9C">
        <w:rPr>
          <w:rFonts w:ascii="Times New Roman" w:hAnsi="Times New Roman" w:cs="Times New Roman"/>
          <w:sz w:val="28"/>
          <w:szCs w:val="28"/>
        </w:rPr>
        <w:t>обучающийся</w:t>
      </w:r>
      <w:proofErr w:type="gramEnd"/>
      <w:r w:rsidRPr="00141E9C">
        <w:rPr>
          <w:rFonts w:ascii="Times New Roman" w:hAnsi="Times New Roman" w:cs="Times New Roman"/>
          <w:sz w:val="28"/>
          <w:szCs w:val="28"/>
        </w:rPr>
        <w:t xml:space="preserve"> должен:</w:t>
      </w:r>
    </w:p>
    <w:p w:rsidR="00340AFE" w:rsidRPr="00141E9C" w:rsidRDefault="00340AFE" w:rsidP="00340AFE">
      <w:pP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119"/>
        <w:gridCol w:w="2977"/>
        <w:gridCol w:w="2403"/>
      </w:tblGrid>
      <w:tr w:rsidR="00340AFE" w:rsidRPr="009707E8" w:rsidTr="00C5071A">
        <w:trPr>
          <w:trHeight w:val="20"/>
        </w:trPr>
        <w:tc>
          <w:tcPr>
            <w:tcW w:w="1129" w:type="dxa"/>
            <w:tcBorders>
              <w:top w:val="single" w:sz="4" w:space="0" w:color="auto"/>
              <w:left w:val="single" w:sz="4" w:space="0" w:color="auto"/>
              <w:bottom w:val="single" w:sz="4" w:space="0" w:color="auto"/>
              <w:right w:val="single" w:sz="4" w:space="0" w:color="auto"/>
            </w:tcBorders>
            <w:hideMark/>
          </w:tcPr>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Код ОК, ПК</w:t>
            </w:r>
          </w:p>
        </w:tc>
        <w:tc>
          <w:tcPr>
            <w:tcW w:w="3119" w:type="dxa"/>
            <w:tcBorders>
              <w:top w:val="single" w:sz="4" w:space="0" w:color="auto"/>
              <w:left w:val="single" w:sz="4" w:space="0" w:color="auto"/>
              <w:bottom w:val="single" w:sz="4" w:space="0" w:color="auto"/>
              <w:right w:val="single" w:sz="4" w:space="0" w:color="auto"/>
            </w:tcBorders>
            <w:hideMark/>
          </w:tcPr>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Уметь</w:t>
            </w:r>
          </w:p>
        </w:tc>
        <w:tc>
          <w:tcPr>
            <w:tcW w:w="2977" w:type="dxa"/>
            <w:tcBorders>
              <w:top w:val="single" w:sz="4" w:space="0" w:color="auto"/>
              <w:left w:val="single" w:sz="4" w:space="0" w:color="auto"/>
              <w:bottom w:val="single" w:sz="4" w:space="0" w:color="auto"/>
              <w:right w:val="single" w:sz="4" w:space="0" w:color="auto"/>
            </w:tcBorders>
            <w:hideMark/>
          </w:tcPr>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Знать</w:t>
            </w:r>
          </w:p>
        </w:tc>
        <w:tc>
          <w:tcPr>
            <w:tcW w:w="2403" w:type="dxa"/>
            <w:tcBorders>
              <w:top w:val="single" w:sz="4" w:space="0" w:color="auto"/>
              <w:left w:val="single" w:sz="4" w:space="0" w:color="auto"/>
              <w:bottom w:val="single" w:sz="4" w:space="0" w:color="auto"/>
              <w:right w:val="single" w:sz="4" w:space="0" w:color="auto"/>
            </w:tcBorders>
            <w:hideMark/>
          </w:tcPr>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Владеть навыками</w:t>
            </w:r>
          </w:p>
        </w:tc>
      </w:tr>
      <w:tr w:rsidR="00340AFE" w:rsidRPr="009707E8" w:rsidTr="00FA584D">
        <w:trPr>
          <w:trHeight w:val="132"/>
        </w:trPr>
        <w:tc>
          <w:tcPr>
            <w:tcW w:w="1129" w:type="dxa"/>
            <w:tcBorders>
              <w:top w:val="single" w:sz="4" w:space="0" w:color="auto"/>
              <w:left w:val="single" w:sz="4" w:space="0" w:color="auto"/>
              <w:right w:val="single" w:sz="4" w:space="0" w:color="auto"/>
            </w:tcBorders>
          </w:tcPr>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ПК 3.1.</w:t>
            </w:r>
            <w:r w:rsidRPr="009707E8">
              <w:rPr>
                <w:rFonts w:ascii="Times New Roman" w:hAnsi="Times New Roman" w:cs="Times New Roman"/>
                <w:sz w:val="24"/>
                <w:szCs w:val="24"/>
              </w:rPr>
              <w:tab/>
            </w:r>
          </w:p>
        </w:tc>
        <w:tc>
          <w:tcPr>
            <w:tcW w:w="3119" w:type="dxa"/>
            <w:tcBorders>
              <w:top w:val="single" w:sz="4" w:space="0" w:color="auto"/>
              <w:left w:val="single" w:sz="4" w:space="0" w:color="auto"/>
              <w:right w:val="single" w:sz="4" w:space="0" w:color="auto"/>
            </w:tcBorders>
          </w:tcPr>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осуществлять коммуникацию с клиентами, работниками объекта почтовой связи и других подразделений организации</w:t>
            </w:r>
          </w:p>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выявлять и документировать нарушения трудовой и производственной дисциплины</w:t>
            </w:r>
          </w:p>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 оценивать условия труда работников объекта почтовой связи в объеме, необходимом для выполнения трудовой функции</w:t>
            </w:r>
          </w:p>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анализировать результаты деятельности работников объекта почтовой связи</w:t>
            </w:r>
          </w:p>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соблюдать периодичность проведения инструктажей по охране труда</w:t>
            </w:r>
          </w:p>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применять средства автоматизации производственного процесса в объеме, необходимом для выполнения должностных обязанностей</w:t>
            </w:r>
          </w:p>
        </w:tc>
        <w:tc>
          <w:tcPr>
            <w:tcW w:w="2977" w:type="dxa"/>
            <w:tcBorders>
              <w:top w:val="single" w:sz="4" w:space="0" w:color="auto"/>
              <w:left w:val="single" w:sz="4" w:space="0" w:color="auto"/>
              <w:right w:val="single" w:sz="4" w:space="0" w:color="auto"/>
            </w:tcBorders>
          </w:tcPr>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нормативных правовых актов в сфере почтовой связи, регламентирующих деятельность объекта почтовой связи</w:t>
            </w:r>
          </w:p>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порядка работы с обращениями клиентов почтовой связи</w:t>
            </w:r>
          </w:p>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основы управления деятельностью подчиненных</w:t>
            </w:r>
          </w:p>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стандартов клиентского сервиса и порядок обслуживания пользователей услуг почтовой связи</w:t>
            </w:r>
          </w:p>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основ трудового законодательства Российской Федерации</w:t>
            </w:r>
          </w:p>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норм, регламентирующие требования к помещению объекта почтовой связи и средствам труда</w:t>
            </w:r>
          </w:p>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правил организации и требования охраны труда в объеме, необходимом для выполнения трудовой функции</w:t>
            </w:r>
          </w:p>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основ работы с персональными данными</w:t>
            </w:r>
          </w:p>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lastRenderedPageBreak/>
              <w:t>правил делового и корпоративного этикета</w:t>
            </w:r>
          </w:p>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приемов обслуживания клиентов</w:t>
            </w:r>
          </w:p>
          <w:p w:rsidR="00340AFE" w:rsidRPr="009707E8" w:rsidRDefault="00340AFE" w:rsidP="00FA584D">
            <w:pPr>
              <w:spacing w:after="0"/>
              <w:rPr>
                <w:rFonts w:ascii="Times New Roman" w:hAnsi="Times New Roman" w:cs="Times New Roman"/>
                <w:sz w:val="24"/>
                <w:szCs w:val="24"/>
              </w:rPr>
            </w:pPr>
            <w:r w:rsidRPr="009707E8">
              <w:rPr>
                <w:rFonts w:ascii="Times New Roman" w:hAnsi="Times New Roman" w:cs="Times New Roman"/>
                <w:sz w:val="24"/>
                <w:szCs w:val="24"/>
              </w:rPr>
              <w:t>средств автоматизации производственного процесса</w:t>
            </w:r>
          </w:p>
        </w:tc>
        <w:tc>
          <w:tcPr>
            <w:tcW w:w="2403" w:type="dxa"/>
            <w:tcBorders>
              <w:top w:val="single" w:sz="4" w:space="0" w:color="auto"/>
              <w:left w:val="single" w:sz="4" w:space="0" w:color="auto"/>
              <w:right w:val="single" w:sz="4" w:space="0" w:color="auto"/>
            </w:tcBorders>
          </w:tcPr>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lastRenderedPageBreak/>
              <w:t>обеспечения соблюдения работниками объекта почтовой связи трудовой и производственной дисциплины</w:t>
            </w:r>
          </w:p>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обеспечения режима труда и отдыха работников объекта почтовой связи</w:t>
            </w:r>
          </w:p>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обеспечения выполнения плановых показателей работниками объекта почтовой связи</w:t>
            </w:r>
          </w:p>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документального информирования руководителя объекта почтовой связи о состоянии доставочного участка и о новых адресах на доставочном участке (сданных в эксплуатацию домах)</w:t>
            </w:r>
          </w:p>
        </w:tc>
      </w:tr>
      <w:tr w:rsidR="00340AFE" w:rsidRPr="009707E8" w:rsidTr="00C5071A">
        <w:trPr>
          <w:trHeight w:val="20"/>
        </w:trPr>
        <w:tc>
          <w:tcPr>
            <w:tcW w:w="1129" w:type="dxa"/>
            <w:tcBorders>
              <w:top w:val="single" w:sz="4" w:space="0" w:color="auto"/>
              <w:left w:val="single" w:sz="4" w:space="0" w:color="auto"/>
              <w:right w:val="single" w:sz="4" w:space="0" w:color="auto"/>
            </w:tcBorders>
          </w:tcPr>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lastRenderedPageBreak/>
              <w:t>ПК 3.2.</w:t>
            </w:r>
          </w:p>
        </w:tc>
        <w:tc>
          <w:tcPr>
            <w:tcW w:w="3119" w:type="dxa"/>
            <w:tcBorders>
              <w:top w:val="single" w:sz="4" w:space="0" w:color="auto"/>
              <w:left w:val="single" w:sz="4" w:space="0" w:color="auto"/>
              <w:right w:val="single" w:sz="4" w:space="0" w:color="auto"/>
            </w:tcBorders>
          </w:tcPr>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осуществлять коммуникацию с клиентами, работниками объекта почтовой связи и других подразделений организации</w:t>
            </w:r>
          </w:p>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выявлять и документировать нарушения трудовой и производственной дисциплины</w:t>
            </w:r>
          </w:p>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оценивать условия труда работников объекта почтовой связи в объеме, необходимом для выполнения трудовой функции</w:t>
            </w:r>
          </w:p>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анализировать результаты деятельности работников объекта почтовой связи и сопоставлять с установленными плановыми показателями</w:t>
            </w:r>
          </w:p>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анализировать степень владения профессиональными навыками у работников объекта почтовой связи в объеме, необходимом для выполнения трудовой функции</w:t>
            </w:r>
          </w:p>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оценивать необходимость доукомплектования штата в связи с производственной необходимостью</w:t>
            </w:r>
          </w:p>
        </w:tc>
        <w:tc>
          <w:tcPr>
            <w:tcW w:w="2977" w:type="dxa"/>
            <w:tcBorders>
              <w:top w:val="single" w:sz="4" w:space="0" w:color="auto"/>
              <w:left w:val="single" w:sz="4" w:space="0" w:color="auto"/>
              <w:right w:val="single" w:sz="4" w:space="0" w:color="auto"/>
            </w:tcBorders>
          </w:tcPr>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нормативных правовых актов в сфере почтовой связи, регламентирующих деятельность объекта почтовой связи</w:t>
            </w:r>
          </w:p>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прием производственной адаптации и обучения работников объекта почтовой связи на рабочем месте</w:t>
            </w:r>
          </w:p>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основ работы с персональными данными</w:t>
            </w:r>
          </w:p>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правил делового и корпоративного этикета</w:t>
            </w:r>
          </w:p>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приемов обслуживания клиентов</w:t>
            </w:r>
          </w:p>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средств автоматизации производственного процесса</w:t>
            </w:r>
          </w:p>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правил организации и требования охраны труда в объеме, необходимом для выполнения трудовой функции</w:t>
            </w:r>
          </w:p>
        </w:tc>
        <w:tc>
          <w:tcPr>
            <w:tcW w:w="2403" w:type="dxa"/>
            <w:tcBorders>
              <w:top w:val="single" w:sz="4" w:space="0" w:color="auto"/>
              <w:left w:val="single" w:sz="4" w:space="0" w:color="auto"/>
              <w:right w:val="single" w:sz="4" w:space="0" w:color="auto"/>
            </w:tcBorders>
          </w:tcPr>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проведения адаптационных мероприятий для работников объекта почтовой связи</w:t>
            </w:r>
          </w:p>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обеспечения обучения работников объекта почтовой связи</w:t>
            </w:r>
          </w:p>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проведения инструктажей по безопасности и охране труда</w:t>
            </w:r>
          </w:p>
        </w:tc>
      </w:tr>
      <w:tr w:rsidR="00340AFE" w:rsidRPr="009707E8" w:rsidTr="00C5071A">
        <w:trPr>
          <w:trHeight w:val="20"/>
        </w:trPr>
        <w:tc>
          <w:tcPr>
            <w:tcW w:w="1129" w:type="dxa"/>
            <w:tcBorders>
              <w:top w:val="single" w:sz="4" w:space="0" w:color="auto"/>
              <w:left w:val="single" w:sz="4" w:space="0" w:color="auto"/>
              <w:right w:val="single" w:sz="4" w:space="0" w:color="auto"/>
            </w:tcBorders>
          </w:tcPr>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ПК 3.3.</w:t>
            </w:r>
          </w:p>
        </w:tc>
        <w:tc>
          <w:tcPr>
            <w:tcW w:w="3119" w:type="dxa"/>
            <w:tcBorders>
              <w:top w:val="single" w:sz="4" w:space="0" w:color="auto"/>
              <w:left w:val="single" w:sz="4" w:space="0" w:color="auto"/>
              <w:right w:val="single" w:sz="4" w:space="0" w:color="auto"/>
            </w:tcBorders>
          </w:tcPr>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 xml:space="preserve">осуществлять коммуникацию с </w:t>
            </w:r>
            <w:r w:rsidRPr="009707E8">
              <w:rPr>
                <w:rFonts w:ascii="Times New Roman" w:hAnsi="Times New Roman" w:cs="Times New Roman"/>
                <w:sz w:val="24"/>
                <w:szCs w:val="24"/>
              </w:rPr>
              <w:lastRenderedPageBreak/>
              <w:t>клиентами, работниками объекта почтовой связи и других подразделений организации</w:t>
            </w:r>
          </w:p>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выявлять и документировать нарушения трудовой и производственной дисциплины</w:t>
            </w:r>
          </w:p>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выявлять и устранять недостатки обслуживания и взаимодействия с клиентами со стороны работников почтовой связи</w:t>
            </w:r>
          </w:p>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анализировать степень владения профессиональными навыками у работников объекта почтовой связи в объеме, необходимом для выполнения трудовой функции</w:t>
            </w:r>
          </w:p>
        </w:tc>
        <w:tc>
          <w:tcPr>
            <w:tcW w:w="2977" w:type="dxa"/>
            <w:tcBorders>
              <w:top w:val="single" w:sz="4" w:space="0" w:color="auto"/>
              <w:left w:val="single" w:sz="4" w:space="0" w:color="auto"/>
              <w:right w:val="single" w:sz="4" w:space="0" w:color="auto"/>
            </w:tcBorders>
          </w:tcPr>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lastRenderedPageBreak/>
              <w:t xml:space="preserve">нормативных правовых актов в сфере почтовой </w:t>
            </w:r>
            <w:r w:rsidRPr="009707E8">
              <w:rPr>
                <w:rFonts w:ascii="Times New Roman" w:hAnsi="Times New Roman" w:cs="Times New Roman"/>
                <w:sz w:val="24"/>
                <w:szCs w:val="24"/>
              </w:rPr>
              <w:lastRenderedPageBreak/>
              <w:t>связи, регламентирующих деятельность объекта почтовой связи</w:t>
            </w:r>
          </w:p>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порядка работы с обращениями клиентов почтовой связи</w:t>
            </w:r>
          </w:p>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основ управления деятельностью подчиненных</w:t>
            </w:r>
          </w:p>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стандартов клиентского сервиса и порядок обслуживания пользователей услуг почтовой связи</w:t>
            </w:r>
          </w:p>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основ трудового законодательства Российской Федерации</w:t>
            </w:r>
          </w:p>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норм, регламентирующие требования к помещению объекта почтовой связи и средствам труда</w:t>
            </w:r>
          </w:p>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основ работы с персональными данными</w:t>
            </w:r>
          </w:p>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правил делового и корпоративного этикета</w:t>
            </w:r>
          </w:p>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приемов обслуживания клиентов</w:t>
            </w:r>
          </w:p>
          <w:p w:rsidR="00340AFE" w:rsidRPr="009707E8" w:rsidRDefault="00340AFE" w:rsidP="00FA584D">
            <w:pPr>
              <w:spacing w:after="0"/>
              <w:rPr>
                <w:rFonts w:ascii="Times New Roman" w:hAnsi="Times New Roman" w:cs="Times New Roman"/>
                <w:sz w:val="24"/>
                <w:szCs w:val="24"/>
              </w:rPr>
            </w:pPr>
            <w:r w:rsidRPr="009707E8">
              <w:rPr>
                <w:rFonts w:ascii="Times New Roman" w:hAnsi="Times New Roman" w:cs="Times New Roman"/>
                <w:sz w:val="24"/>
                <w:szCs w:val="24"/>
              </w:rPr>
              <w:t>средств автоматизации производственного процесса</w:t>
            </w:r>
          </w:p>
        </w:tc>
        <w:tc>
          <w:tcPr>
            <w:tcW w:w="2403" w:type="dxa"/>
            <w:tcBorders>
              <w:top w:val="single" w:sz="4" w:space="0" w:color="auto"/>
              <w:left w:val="single" w:sz="4" w:space="0" w:color="auto"/>
              <w:right w:val="single" w:sz="4" w:space="0" w:color="auto"/>
            </w:tcBorders>
          </w:tcPr>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lastRenderedPageBreak/>
              <w:t xml:space="preserve">контроля применения </w:t>
            </w:r>
            <w:r w:rsidRPr="009707E8">
              <w:rPr>
                <w:rFonts w:ascii="Times New Roman" w:hAnsi="Times New Roman" w:cs="Times New Roman"/>
                <w:sz w:val="24"/>
                <w:szCs w:val="24"/>
              </w:rPr>
              <w:lastRenderedPageBreak/>
              <w:t>стандартов обслуживания клиентов</w:t>
            </w:r>
          </w:p>
        </w:tc>
      </w:tr>
      <w:tr w:rsidR="00340AFE" w:rsidRPr="009707E8" w:rsidTr="00C5071A">
        <w:trPr>
          <w:trHeight w:val="20"/>
        </w:trPr>
        <w:tc>
          <w:tcPr>
            <w:tcW w:w="1129" w:type="dxa"/>
            <w:tcBorders>
              <w:top w:val="single" w:sz="4" w:space="0" w:color="auto"/>
              <w:left w:val="single" w:sz="4" w:space="0" w:color="auto"/>
              <w:bottom w:val="single" w:sz="4" w:space="0" w:color="auto"/>
              <w:right w:val="single" w:sz="4" w:space="0" w:color="auto"/>
            </w:tcBorders>
          </w:tcPr>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lastRenderedPageBreak/>
              <w:t>ОК 01</w:t>
            </w:r>
          </w:p>
          <w:p w:rsidR="00340AFE" w:rsidRPr="009707E8" w:rsidRDefault="00340AFE" w:rsidP="00C5071A">
            <w:pP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распознавать задачу и/или проблему в профессиональном и/или социальном контексте, анализировать и выделять её составные части</w:t>
            </w:r>
          </w:p>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определять этапы решения задачи, составлять план действия, реализовывать составленный план, определять необходимые ресурсы</w:t>
            </w:r>
          </w:p>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lastRenderedPageBreak/>
              <w:t>выявлять и эффективно искать информацию, необходимую для решения задачи и/или проблемы</w:t>
            </w:r>
          </w:p>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владеть актуальными методами работы в профессиональной и смежных сферах</w:t>
            </w:r>
          </w:p>
          <w:p w:rsidR="00340AFE" w:rsidRPr="009707E8" w:rsidRDefault="00340AFE" w:rsidP="00FA584D">
            <w:pPr>
              <w:spacing w:after="0"/>
              <w:rPr>
                <w:rFonts w:ascii="Times New Roman" w:hAnsi="Times New Roman" w:cs="Times New Roman"/>
                <w:sz w:val="24"/>
                <w:szCs w:val="24"/>
              </w:rPr>
            </w:pPr>
            <w:r w:rsidRPr="009707E8">
              <w:rPr>
                <w:rFonts w:ascii="Times New Roman" w:hAnsi="Times New Roman" w:cs="Times New Roman"/>
                <w:sz w:val="24"/>
                <w:szCs w:val="24"/>
              </w:rPr>
              <w:t>оценивать результат и последствия своих действий (самостоятельно или с помощью наставника)</w:t>
            </w:r>
          </w:p>
        </w:tc>
        <w:tc>
          <w:tcPr>
            <w:tcW w:w="2977" w:type="dxa"/>
            <w:tcBorders>
              <w:top w:val="single" w:sz="4" w:space="0" w:color="auto"/>
              <w:left w:val="single" w:sz="4" w:space="0" w:color="auto"/>
              <w:bottom w:val="single" w:sz="4" w:space="0" w:color="auto"/>
              <w:right w:val="single" w:sz="4" w:space="0" w:color="auto"/>
            </w:tcBorders>
          </w:tcPr>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lastRenderedPageBreak/>
              <w:t xml:space="preserve">актуальный профессиональный и социальный контекст, в котором приходится работать и жить </w:t>
            </w:r>
          </w:p>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структура плана для решения задач, алгоритмы выполнения работ в профессиональной и смежных областях</w:t>
            </w:r>
          </w:p>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 xml:space="preserve">основные источники информации и ресурсы </w:t>
            </w:r>
            <w:r w:rsidRPr="009707E8">
              <w:rPr>
                <w:rFonts w:ascii="Times New Roman" w:hAnsi="Times New Roman" w:cs="Times New Roman"/>
                <w:sz w:val="24"/>
                <w:szCs w:val="24"/>
              </w:rPr>
              <w:lastRenderedPageBreak/>
              <w:t>для решения задач и/или проблем в профессиональном и/или социальном контексте</w:t>
            </w:r>
          </w:p>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методы работы в профессиональной и смежных сферах</w:t>
            </w:r>
          </w:p>
          <w:p w:rsidR="00340AFE" w:rsidRPr="009707E8" w:rsidRDefault="00340AFE" w:rsidP="00C5071A">
            <w:pPr>
              <w:rPr>
                <w:rFonts w:ascii="Times New Roman" w:hAnsi="Times New Roman" w:cs="Times New Roman"/>
                <w:sz w:val="24"/>
                <w:szCs w:val="24"/>
                <w:lang w:eastAsia="ru-RU"/>
              </w:rPr>
            </w:pPr>
            <w:r w:rsidRPr="009707E8">
              <w:rPr>
                <w:rFonts w:ascii="Times New Roman" w:hAnsi="Times New Roman" w:cs="Times New Roman"/>
                <w:sz w:val="24"/>
                <w:szCs w:val="24"/>
              </w:rPr>
              <w:t>порядок оценки результатов решения задач профессиональной деятельности</w:t>
            </w:r>
          </w:p>
        </w:tc>
        <w:tc>
          <w:tcPr>
            <w:tcW w:w="2403" w:type="dxa"/>
            <w:tcBorders>
              <w:top w:val="single" w:sz="4" w:space="0" w:color="auto"/>
              <w:left w:val="single" w:sz="4" w:space="0" w:color="auto"/>
              <w:bottom w:val="single" w:sz="4" w:space="0" w:color="auto"/>
              <w:right w:val="single" w:sz="4" w:space="0" w:color="auto"/>
            </w:tcBorders>
          </w:tcPr>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lastRenderedPageBreak/>
              <w:t>-</w:t>
            </w:r>
          </w:p>
          <w:p w:rsidR="00340AFE" w:rsidRPr="009707E8" w:rsidRDefault="00340AFE" w:rsidP="00C5071A">
            <w:pPr>
              <w:rPr>
                <w:rFonts w:ascii="Times New Roman" w:hAnsi="Times New Roman" w:cs="Times New Roman"/>
                <w:sz w:val="24"/>
                <w:szCs w:val="24"/>
              </w:rPr>
            </w:pPr>
          </w:p>
        </w:tc>
      </w:tr>
      <w:tr w:rsidR="00340AFE" w:rsidRPr="009707E8" w:rsidTr="00C5071A">
        <w:trPr>
          <w:trHeight w:val="20"/>
        </w:trPr>
        <w:tc>
          <w:tcPr>
            <w:tcW w:w="1129" w:type="dxa"/>
            <w:tcBorders>
              <w:top w:val="single" w:sz="4" w:space="0" w:color="auto"/>
              <w:left w:val="single" w:sz="4" w:space="0" w:color="auto"/>
              <w:right w:val="single" w:sz="4" w:space="0" w:color="auto"/>
            </w:tcBorders>
          </w:tcPr>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lastRenderedPageBreak/>
              <w:t>ОК 02</w:t>
            </w:r>
          </w:p>
          <w:p w:rsidR="00340AFE" w:rsidRPr="009707E8" w:rsidRDefault="00340AFE" w:rsidP="00C5071A">
            <w:pPr>
              <w:rPr>
                <w:rFonts w:ascii="Times New Roman" w:hAnsi="Times New Roman" w:cs="Times New Roman"/>
                <w:sz w:val="24"/>
                <w:szCs w:val="24"/>
              </w:rPr>
            </w:pPr>
          </w:p>
        </w:tc>
        <w:tc>
          <w:tcPr>
            <w:tcW w:w="3119" w:type="dxa"/>
            <w:tcBorders>
              <w:top w:val="single" w:sz="4" w:space="0" w:color="auto"/>
              <w:left w:val="single" w:sz="4" w:space="0" w:color="auto"/>
              <w:right w:val="single" w:sz="4" w:space="0" w:color="auto"/>
            </w:tcBorders>
          </w:tcPr>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определять задачи для поиска информации, планировать процесс поиска, выбирать необходимые источники информации</w:t>
            </w:r>
          </w:p>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выделять наиболее значимое в перечне информации, структурировать получаемую информацию, оформлять результаты поиска</w:t>
            </w:r>
          </w:p>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оценивать практическую значимость результатов поиска</w:t>
            </w:r>
          </w:p>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применять средства информационных технологий для решения профессиональных задач</w:t>
            </w:r>
          </w:p>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использовать современное программное обеспечение в профессиональной деятельности</w:t>
            </w:r>
          </w:p>
          <w:p w:rsidR="00340AFE" w:rsidRPr="009707E8" w:rsidRDefault="00340AFE" w:rsidP="00FA584D">
            <w:pPr>
              <w:spacing w:after="0"/>
              <w:rPr>
                <w:rFonts w:ascii="Times New Roman" w:hAnsi="Times New Roman" w:cs="Times New Roman"/>
                <w:sz w:val="24"/>
                <w:szCs w:val="24"/>
              </w:rPr>
            </w:pPr>
            <w:r w:rsidRPr="009707E8">
              <w:rPr>
                <w:rFonts w:ascii="Times New Roman" w:hAnsi="Times New Roman" w:cs="Times New Roman"/>
                <w:sz w:val="24"/>
                <w:szCs w:val="24"/>
              </w:rPr>
              <w:t>использовать различные цифровые средства для решения профессиональных задач</w:t>
            </w:r>
          </w:p>
        </w:tc>
        <w:tc>
          <w:tcPr>
            <w:tcW w:w="2977" w:type="dxa"/>
            <w:tcBorders>
              <w:top w:val="single" w:sz="4" w:space="0" w:color="auto"/>
              <w:left w:val="single" w:sz="4" w:space="0" w:color="auto"/>
              <w:right w:val="single" w:sz="4" w:space="0" w:color="auto"/>
            </w:tcBorders>
          </w:tcPr>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номенклатура информационных источников, применяемых в профессиональной деятельности</w:t>
            </w:r>
          </w:p>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приемы структурирования информации</w:t>
            </w:r>
          </w:p>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формат оформления результатов поиска информации</w:t>
            </w:r>
          </w:p>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 xml:space="preserve">современные средства и устройства информатизации, порядок их применения и </w:t>
            </w:r>
          </w:p>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программное обеспечение в профессиональной деятельности, в том числе цифровые средства</w:t>
            </w:r>
          </w:p>
          <w:p w:rsidR="00340AFE" w:rsidRPr="009707E8" w:rsidRDefault="00340AFE" w:rsidP="00C5071A">
            <w:pPr>
              <w:rPr>
                <w:rFonts w:ascii="Times New Roman" w:hAnsi="Times New Roman" w:cs="Times New Roman"/>
                <w:sz w:val="24"/>
                <w:szCs w:val="24"/>
                <w:lang w:eastAsia="ru-RU"/>
              </w:rPr>
            </w:pPr>
            <w:r w:rsidRPr="009707E8">
              <w:rPr>
                <w:rFonts w:ascii="Times New Roman" w:hAnsi="Times New Roman" w:cs="Times New Roman"/>
                <w:sz w:val="24"/>
                <w:szCs w:val="24"/>
              </w:rPr>
              <w:t>психологические основы деятельности коллектива</w:t>
            </w:r>
          </w:p>
        </w:tc>
        <w:tc>
          <w:tcPr>
            <w:tcW w:w="2403" w:type="dxa"/>
            <w:tcBorders>
              <w:top w:val="single" w:sz="4" w:space="0" w:color="auto"/>
              <w:left w:val="single" w:sz="4" w:space="0" w:color="auto"/>
              <w:right w:val="single" w:sz="4" w:space="0" w:color="auto"/>
            </w:tcBorders>
          </w:tcPr>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w:t>
            </w:r>
          </w:p>
          <w:p w:rsidR="00340AFE" w:rsidRPr="009707E8" w:rsidRDefault="00340AFE" w:rsidP="00C5071A">
            <w:pPr>
              <w:rPr>
                <w:rFonts w:ascii="Times New Roman" w:hAnsi="Times New Roman" w:cs="Times New Roman"/>
                <w:sz w:val="24"/>
                <w:szCs w:val="24"/>
              </w:rPr>
            </w:pPr>
          </w:p>
        </w:tc>
      </w:tr>
      <w:tr w:rsidR="00340AFE" w:rsidRPr="009707E8" w:rsidTr="00C5071A">
        <w:trPr>
          <w:trHeight w:val="20"/>
        </w:trPr>
        <w:tc>
          <w:tcPr>
            <w:tcW w:w="1129" w:type="dxa"/>
            <w:tcBorders>
              <w:top w:val="single" w:sz="4" w:space="0" w:color="auto"/>
              <w:left w:val="single" w:sz="4" w:space="0" w:color="auto"/>
              <w:right w:val="single" w:sz="4" w:space="0" w:color="auto"/>
            </w:tcBorders>
          </w:tcPr>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ОК 05</w:t>
            </w:r>
          </w:p>
          <w:p w:rsidR="00340AFE" w:rsidRPr="009707E8" w:rsidRDefault="00340AFE" w:rsidP="00C5071A">
            <w:pPr>
              <w:rPr>
                <w:rFonts w:ascii="Times New Roman" w:hAnsi="Times New Roman" w:cs="Times New Roman"/>
                <w:sz w:val="24"/>
                <w:szCs w:val="24"/>
              </w:rPr>
            </w:pPr>
          </w:p>
        </w:tc>
        <w:tc>
          <w:tcPr>
            <w:tcW w:w="3119" w:type="dxa"/>
            <w:tcBorders>
              <w:top w:val="single" w:sz="4" w:space="0" w:color="auto"/>
              <w:left w:val="single" w:sz="4" w:space="0" w:color="auto"/>
              <w:right w:val="single" w:sz="4" w:space="0" w:color="auto"/>
            </w:tcBorders>
          </w:tcPr>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 xml:space="preserve">грамотно излагать свои мысли и оформлять документы по профессиональной тематике на </w:t>
            </w:r>
            <w:r w:rsidRPr="009707E8">
              <w:rPr>
                <w:rFonts w:ascii="Times New Roman" w:hAnsi="Times New Roman" w:cs="Times New Roman"/>
                <w:sz w:val="24"/>
                <w:szCs w:val="24"/>
              </w:rPr>
              <w:lastRenderedPageBreak/>
              <w:t>государственном языке</w:t>
            </w:r>
          </w:p>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проявлять толерантность в рабочем коллективе</w:t>
            </w:r>
          </w:p>
        </w:tc>
        <w:tc>
          <w:tcPr>
            <w:tcW w:w="2977" w:type="dxa"/>
            <w:tcBorders>
              <w:top w:val="single" w:sz="4" w:space="0" w:color="auto"/>
              <w:left w:val="single" w:sz="4" w:space="0" w:color="auto"/>
              <w:right w:val="single" w:sz="4" w:space="0" w:color="auto"/>
            </w:tcBorders>
          </w:tcPr>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lastRenderedPageBreak/>
              <w:t>правила построения устных сообщений</w:t>
            </w:r>
          </w:p>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 xml:space="preserve">особенности социального </w:t>
            </w:r>
            <w:r w:rsidRPr="009707E8">
              <w:rPr>
                <w:rFonts w:ascii="Times New Roman" w:hAnsi="Times New Roman" w:cs="Times New Roman"/>
                <w:sz w:val="24"/>
                <w:szCs w:val="24"/>
              </w:rPr>
              <w:lastRenderedPageBreak/>
              <w:t>и культурного контекста</w:t>
            </w:r>
          </w:p>
        </w:tc>
        <w:tc>
          <w:tcPr>
            <w:tcW w:w="2403" w:type="dxa"/>
            <w:tcBorders>
              <w:top w:val="single" w:sz="4" w:space="0" w:color="auto"/>
              <w:left w:val="single" w:sz="4" w:space="0" w:color="auto"/>
              <w:right w:val="single" w:sz="4" w:space="0" w:color="auto"/>
            </w:tcBorders>
          </w:tcPr>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lastRenderedPageBreak/>
              <w:t>-</w:t>
            </w:r>
          </w:p>
          <w:p w:rsidR="00340AFE" w:rsidRPr="009707E8" w:rsidRDefault="00340AFE" w:rsidP="00C5071A">
            <w:pPr>
              <w:rPr>
                <w:rFonts w:ascii="Times New Roman" w:hAnsi="Times New Roman" w:cs="Times New Roman"/>
                <w:sz w:val="24"/>
                <w:szCs w:val="24"/>
              </w:rPr>
            </w:pPr>
          </w:p>
        </w:tc>
      </w:tr>
      <w:tr w:rsidR="00340AFE" w:rsidRPr="009707E8" w:rsidTr="00C5071A">
        <w:trPr>
          <w:trHeight w:val="20"/>
        </w:trPr>
        <w:tc>
          <w:tcPr>
            <w:tcW w:w="1129" w:type="dxa"/>
            <w:tcBorders>
              <w:top w:val="single" w:sz="4" w:space="0" w:color="auto"/>
              <w:left w:val="single" w:sz="4" w:space="0" w:color="auto"/>
              <w:right w:val="single" w:sz="4" w:space="0" w:color="auto"/>
            </w:tcBorders>
          </w:tcPr>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lastRenderedPageBreak/>
              <w:t>ОК 09</w:t>
            </w:r>
          </w:p>
          <w:p w:rsidR="00340AFE" w:rsidRPr="009707E8" w:rsidRDefault="00340AFE" w:rsidP="00C5071A">
            <w:pPr>
              <w:rPr>
                <w:rFonts w:ascii="Times New Roman" w:hAnsi="Times New Roman" w:cs="Times New Roman"/>
                <w:sz w:val="24"/>
                <w:szCs w:val="24"/>
              </w:rPr>
            </w:pPr>
          </w:p>
        </w:tc>
        <w:tc>
          <w:tcPr>
            <w:tcW w:w="3119" w:type="dxa"/>
            <w:tcBorders>
              <w:top w:val="single" w:sz="4" w:space="0" w:color="auto"/>
              <w:left w:val="single" w:sz="4" w:space="0" w:color="auto"/>
              <w:right w:val="single" w:sz="4" w:space="0" w:color="auto"/>
            </w:tcBorders>
          </w:tcPr>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участвовать в диалогах на знакомые общие и профессиональные темы</w:t>
            </w:r>
          </w:p>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строить простые высказывания о себе и о своей профессиональной деятельности</w:t>
            </w:r>
          </w:p>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кратко обосновывать и объяснять свои действия (текущие и планируемые)</w:t>
            </w:r>
          </w:p>
          <w:p w:rsidR="00340AFE" w:rsidRPr="009707E8" w:rsidRDefault="00340AFE" w:rsidP="00FA584D">
            <w:pPr>
              <w:spacing w:after="0"/>
              <w:rPr>
                <w:rFonts w:ascii="Times New Roman" w:hAnsi="Times New Roman" w:cs="Times New Roman"/>
                <w:sz w:val="24"/>
                <w:szCs w:val="24"/>
              </w:rPr>
            </w:pPr>
            <w:r w:rsidRPr="009707E8">
              <w:rPr>
                <w:rFonts w:ascii="Times New Roman" w:hAnsi="Times New Roman" w:cs="Times New Roman"/>
                <w:sz w:val="24"/>
                <w:szCs w:val="24"/>
              </w:rPr>
              <w:t>писать простые связные сообщения на знакомые или интересующие профессиональные темы</w:t>
            </w:r>
          </w:p>
        </w:tc>
        <w:tc>
          <w:tcPr>
            <w:tcW w:w="2977" w:type="dxa"/>
            <w:tcBorders>
              <w:top w:val="single" w:sz="4" w:space="0" w:color="auto"/>
              <w:left w:val="single" w:sz="4" w:space="0" w:color="auto"/>
              <w:right w:val="single" w:sz="4" w:space="0" w:color="auto"/>
            </w:tcBorders>
          </w:tcPr>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правила построения простых и сложных предложений на профессиональные темы</w:t>
            </w:r>
          </w:p>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основные общеупотребительные глаголы (бытовая и профессиональная лексика)</w:t>
            </w:r>
          </w:p>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лексический минимум, относящийся к описанию предметов, средств и процессов профессиональной деятельности</w:t>
            </w:r>
          </w:p>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особенности произношения</w:t>
            </w:r>
          </w:p>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правила чтения текстов профессиональной направленности</w:t>
            </w:r>
          </w:p>
        </w:tc>
        <w:tc>
          <w:tcPr>
            <w:tcW w:w="2403" w:type="dxa"/>
            <w:tcBorders>
              <w:top w:val="single" w:sz="4" w:space="0" w:color="auto"/>
              <w:left w:val="single" w:sz="4" w:space="0" w:color="auto"/>
              <w:right w:val="single" w:sz="4" w:space="0" w:color="auto"/>
            </w:tcBorders>
          </w:tcPr>
          <w:p w:rsidR="00340AFE" w:rsidRPr="009707E8" w:rsidRDefault="00340AFE" w:rsidP="00C5071A">
            <w:pPr>
              <w:rPr>
                <w:rFonts w:ascii="Times New Roman" w:hAnsi="Times New Roman" w:cs="Times New Roman"/>
                <w:sz w:val="24"/>
                <w:szCs w:val="24"/>
              </w:rPr>
            </w:pPr>
            <w:r w:rsidRPr="009707E8">
              <w:rPr>
                <w:rFonts w:ascii="Times New Roman" w:hAnsi="Times New Roman" w:cs="Times New Roman"/>
                <w:sz w:val="24"/>
                <w:szCs w:val="24"/>
              </w:rPr>
              <w:t>-</w:t>
            </w:r>
          </w:p>
          <w:p w:rsidR="00340AFE" w:rsidRPr="009707E8" w:rsidRDefault="00340AFE" w:rsidP="00C5071A">
            <w:pPr>
              <w:rPr>
                <w:rFonts w:ascii="Times New Roman" w:hAnsi="Times New Roman" w:cs="Times New Roman"/>
                <w:sz w:val="24"/>
                <w:szCs w:val="24"/>
              </w:rPr>
            </w:pPr>
          </w:p>
        </w:tc>
      </w:tr>
    </w:tbl>
    <w:p w:rsidR="00340AFE" w:rsidRPr="00141E9C" w:rsidRDefault="00340AFE" w:rsidP="00340AFE">
      <w:pPr>
        <w:rPr>
          <w:rFonts w:ascii="Times New Roman" w:hAnsi="Times New Roman" w:cs="Times New Roman"/>
          <w:sz w:val="28"/>
          <w:szCs w:val="28"/>
          <w:lang w:eastAsia="ru-RU"/>
        </w:rPr>
      </w:pPr>
    </w:p>
    <w:p w:rsidR="00225A0C" w:rsidRPr="00225A0C" w:rsidRDefault="00225A0C" w:rsidP="00225A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ru-RU"/>
        </w:rPr>
      </w:pPr>
    </w:p>
    <w:p w:rsidR="00225A0C" w:rsidRPr="00225A0C" w:rsidRDefault="00225A0C" w:rsidP="00225A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sz w:val="28"/>
          <w:szCs w:val="28"/>
          <w:lang w:eastAsia="ru-RU"/>
        </w:rPr>
      </w:pPr>
      <w:r w:rsidRPr="00225A0C">
        <w:rPr>
          <w:rFonts w:ascii="Times New Roman" w:eastAsia="Times New Roman" w:hAnsi="Times New Roman" w:cs="Times New Roman"/>
          <w:b/>
          <w:sz w:val="28"/>
          <w:szCs w:val="28"/>
          <w:lang w:eastAsia="ru-RU"/>
        </w:rPr>
        <w:t>2.</w:t>
      </w:r>
      <w:r>
        <w:rPr>
          <w:rFonts w:ascii="Times New Roman" w:eastAsia="Times New Roman" w:hAnsi="Times New Roman" w:cs="Times New Roman"/>
          <w:b/>
          <w:sz w:val="28"/>
          <w:szCs w:val="28"/>
          <w:lang w:eastAsia="ru-RU"/>
        </w:rPr>
        <w:t>2</w:t>
      </w:r>
      <w:r w:rsidRPr="00225A0C">
        <w:rPr>
          <w:rFonts w:ascii="Times New Roman" w:eastAsia="Times New Roman" w:hAnsi="Times New Roman" w:cs="Times New Roman"/>
          <w:b/>
          <w:sz w:val="28"/>
          <w:szCs w:val="28"/>
          <w:lang w:eastAsia="ru-RU"/>
        </w:rPr>
        <w:t>. Количество часов на освоение программы профессионального модуля:</w:t>
      </w:r>
    </w:p>
    <w:p w:rsidR="00225A0C" w:rsidRPr="00225A0C" w:rsidRDefault="00225A0C" w:rsidP="00225A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sz w:val="28"/>
          <w:szCs w:val="28"/>
          <w:lang w:eastAsia="ru-RU"/>
        </w:rPr>
      </w:pPr>
      <w:r w:rsidRPr="00225A0C">
        <w:rPr>
          <w:rFonts w:ascii="Times New Roman" w:eastAsia="Times New Roman" w:hAnsi="Times New Roman" w:cs="Times New Roman"/>
          <w:sz w:val="28"/>
          <w:szCs w:val="28"/>
          <w:lang w:eastAsia="ru-RU"/>
        </w:rPr>
        <w:t xml:space="preserve">Всего – </w:t>
      </w:r>
      <w:r w:rsidRPr="00E1064E">
        <w:rPr>
          <w:rFonts w:ascii="Times New Roman" w:eastAsia="Times New Roman" w:hAnsi="Times New Roman" w:cs="Times New Roman"/>
          <w:sz w:val="28"/>
          <w:szCs w:val="28"/>
          <w:lang w:eastAsia="ru-RU"/>
        </w:rPr>
        <w:t>230</w:t>
      </w:r>
      <w:r w:rsidRPr="00225A0C">
        <w:rPr>
          <w:rFonts w:ascii="Times New Roman" w:eastAsia="Times New Roman" w:hAnsi="Times New Roman" w:cs="Times New Roman"/>
          <w:sz w:val="28"/>
          <w:szCs w:val="28"/>
          <w:lang w:eastAsia="ru-RU"/>
        </w:rPr>
        <w:t xml:space="preserve"> академических часов, в том числе:</w:t>
      </w:r>
    </w:p>
    <w:p w:rsidR="00225A0C" w:rsidRPr="00225A0C" w:rsidRDefault="00225A0C" w:rsidP="00225A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8"/>
          <w:szCs w:val="28"/>
          <w:lang w:eastAsia="ru-RU"/>
        </w:rPr>
      </w:pPr>
      <w:r w:rsidRPr="00225A0C">
        <w:rPr>
          <w:rFonts w:ascii="Times New Roman" w:eastAsia="Times New Roman" w:hAnsi="Times New Roman" w:cs="Times New Roman"/>
          <w:sz w:val="28"/>
          <w:szCs w:val="28"/>
          <w:lang w:eastAsia="ru-RU"/>
        </w:rPr>
        <w:t xml:space="preserve">максимальной учебной нагрузки </w:t>
      </w:r>
      <w:proofErr w:type="gramStart"/>
      <w:r w:rsidRPr="00225A0C">
        <w:rPr>
          <w:rFonts w:ascii="Times New Roman" w:eastAsia="Times New Roman" w:hAnsi="Times New Roman" w:cs="Times New Roman"/>
          <w:sz w:val="28"/>
          <w:szCs w:val="28"/>
          <w:lang w:eastAsia="ru-RU"/>
        </w:rPr>
        <w:t>обучающегося</w:t>
      </w:r>
      <w:proofErr w:type="gramEnd"/>
      <w:r w:rsidRPr="00225A0C">
        <w:rPr>
          <w:rFonts w:ascii="Times New Roman" w:eastAsia="Times New Roman" w:hAnsi="Times New Roman" w:cs="Times New Roman"/>
          <w:sz w:val="28"/>
          <w:szCs w:val="28"/>
          <w:lang w:eastAsia="ru-RU"/>
        </w:rPr>
        <w:t xml:space="preserve"> – </w:t>
      </w:r>
      <w:r w:rsidR="00E1064E" w:rsidRPr="00E1064E">
        <w:rPr>
          <w:rFonts w:ascii="Times New Roman" w:eastAsia="Times New Roman" w:hAnsi="Times New Roman" w:cs="Times New Roman"/>
          <w:sz w:val="28"/>
          <w:szCs w:val="28"/>
          <w:lang w:eastAsia="ru-RU"/>
        </w:rPr>
        <w:t>22</w:t>
      </w:r>
      <w:r w:rsidRPr="00E1064E">
        <w:rPr>
          <w:rFonts w:ascii="Times New Roman" w:eastAsia="Times New Roman" w:hAnsi="Times New Roman" w:cs="Times New Roman"/>
          <w:sz w:val="28"/>
          <w:szCs w:val="28"/>
          <w:lang w:eastAsia="ru-RU"/>
        </w:rPr>
        <w:t>0</w:t>
      </w:r>
      <w:r w:rsidRPr="00225A0C">
        <w:rPr>
          <w:rFonts w:ascii="Times New Roman" w:eastAsia="Times New Roman" w:hAnsi="Times New Roman" w:cs="Times New Roman"/>
          <w:sz w:val="28"/>
          <w:szCs w:val="28"/>
          <w:lang w:eastAsia="ru-RU"/>
        </w:rPr>
        <w:t xml:space="preserve"> час</w:t>
      </w:r>
      <w:r w:rsidRPr="00E1064E">
        <w:rPr>
          <w:rFonts w:ascii="Times New Roman" w:eastAsia="Times New Roman" w:hAnsi="Times New Roman" w:cs="Times New Roman"/>
          <w:sz w:val="28"/>
          <w:szCs w:val="28"/>
          <w:lang w:eastAsia="ru-RU"/>
        </w:rPr>
        <w:t>ов</w:t>
      </w:r>
      <w:r w:rsidRPr="00225A0C">
        <w:rPr>
          <w:rFonts w:ascii="Times New Roman" w:eastAsia="Times New Roman" w:hAnsi="Times New Roman" w:cs="Times New Roman"/>
          <w:sz w:val="28"/>
          <w:szCs w:val="28"/>
          <w:lang w:eastAsia="ru-RU"/>
        </w:rPr>
        <w:t>, включая:</w:t>
      </w:r>
    </w:p>
    <w:p w:rsidR="00225A0C" w:rsidRPr="00225A0C" w:rsidRDefault="00225A0C" w:rsidP="00225A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8"/>
          <w:szCs w:val="28"/>
          <w:lang w:eastAsia="ru-RU"/>
        </w:rPr>
      </w:pPr>
      <w:r w:rsidRPr="00225A0C">
        <w:rPr>
          <w:rFonts w:ascii="Times New Roman" w:eastAsia="Times New Roman" w:hAnsi="Times New Roman" w:cs="Times New Roman"/>
          <w:sz w:val="28"/>
          <w:szCs w:val="28"/>
          <w:lang w:eastAsia="ru-RU"/>
        </w:rPr>
        <w:t xml:space="preserve">- обязательной аудиторной учебной нагрузки </w:t>
      </w:r>
      <w:proofErr w:type="gramStart"/>
      <w:r w:rsidRPr="00225A0C">
        <w:rPr>
          <w:rFonts w:ascii="Times New Roman" w:eastAsia="Times New Roman" w:hAnsi="Times New Roman" w:cs="Times New Roman"/>
          <w:sz w:val="28"/>
          <w:szCs w:val="28"/>
          <w:lang w:eastAsia="ru-RU"/>
        </w:rPr>
        <w:t>обучающегося</w:t>
      </w:r>
      <w:proofErr w:type="gramEnd"/>
      <w:r w:rsidRPr="00225A0C">
        <w:rPr>
          <w:rFonts w:ascii="Times New Roman" w:eastAsia="Times New Roman" w:hAnsi="Times New Roman" w:cs="Times New Roman"/>
          <w:sz w:val="28"/>
          <w:szCs w:val="28"/>
          <w:lang w:eastAsia="ru-RU"/>
        </w:rPr>
        <w:t xml:space="preserve"> – </w:t>
      </w:r>
      <w:r w:rsidRPr="00E1064E">
        <w:rPr>
          <w:rFonts w:ascii="Times New Roman" w:eastAsia="Times New Roman" w:hAnsi="Times New Roman" w:cs="Times New Roman"/>
          <w:sz w:val="28"/>
          <w:szCs w:val="28"/>
          <w:lang w:eastAsia="ru-RU"/>
        </w:rPr>
        <w:t xml:space="preserve">110 </w:t>
      </w:r>
      <w:r w:rsidRPr="00225A0C">
        <w:rPr>
          <w:rFonts w:ascii="Times New Roman" w:eastAsia="Times New Roman" w:hAnsi="Times New Roman" w:cs="Times New Roman"/>
          <w:sz w:val="28"/>
          <w:szCs w:val="28"/>
          <w:lang w:eastAsia="ru-RU"/>
        </w:rPr>
        <w:t>час</w:t>
      </w:r>
      <w:r w:rsidRPr="00E1064E">
        <w:rPr>
          <w:rFonts w:ascii="Times New Roman" w:eastAsia="Times New Roman" w:hAnsi="Times New Roman" w:cs="Times New Roman"/>
          <w:sz w:val="28"/>
          <w:szCs w:val="28"/>
          <w:lang w:eastAsia="ru-RU"/>
        </w:rPr>
        <w:t>ов</w:t>
      </w:r>
      <w:r w:rsidRPr="00225A0C">
        <w:rPr>
          <w:rFonts w:ascii="Times New Roman" w:eastAsia="Times New Roman" w:hAnsi="Times New Roman" w:cs="Times New Roman"/>
          <w:sz w:val="28"/>
          <w:szCs w:val="28"/>
          <w:lang w:eastAsia="ru-RU"/>
        </w:rPr>
        <w:t>,</w:t>
      </w:r>
    </w:p>
    <w:p w:rsidR="00225A0C" w:rsidRPr="00E1064E" w:rsidRDefault="00225A0C" w:rsidP="00225A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8"/>
          <w:szCs w:val="28"/>
          <w:lang w:eastAsia="ru-RU"/>
        </w:rPr>
      </w:pPr>
      <w:r w:rsidRPr="00225A0C">
        <w:rPr>
          <w:rFonts w:ascii="Times New Roman" w:eastAsia="Times New Roman" w:hAnsi="Times New Roman" w:cs="Times New Roman"/>
          <w:sz w:val="28"/>
          <w:szCs w:val="28"/>
          <w:lang w:eastAsia="ru-RU"/>
        </w:rPr>
        <w:t xml:space="preserve">- самостоятельной работы </w:t>
      </w:r>
      <w:proofErr w:type="gramStart"/>
      <w:r w:rsidRPr="00225A0C">
        <w:rPr>
          <w:rFonts w:ascii="Times New Roman" w:eastAsia="Times New Roman" w:hAnsi="Times New Roman" w:cs="Times New Roman"/>
          <w:sz w:val="28"/>
          <w:szCs w:val="28"/>
          <w:lang w:eastAsia="ru-RU"/>
        </w:rPr>
        <w:t>обучающегося</w:t>
      </w:r>
      <w:proofErr w:type="gramEnd"/>
      <w:r w:rsidRPr="00225A0C">
        <w:rPr>
          <w:rFonts w:ascii="Times New Roman" w:eastAsia="Times New Roman" w:hAnsi="Times New Roman" w:cs="Times New Roman"/>
          <w:sz w:val="28"/>
          <w:szCs w:val="28"/>
          <w:lang w:eastAsia="ru-RU"/>
        </w:rPr>
        <w:t xml:space="preserve"> – </w:t>
      </w:r>
      <w:r w:rsidRPr="00E1064E">
        <w:rPr>
          <w:rFonts w:ascii="Times New Roman" w:eastAsia="Times New Roman" w:hAnsi="Times New Roman" w:cs="Times New Roman"/>
          <w:sz w:val="28"/>
          <w:szCs w:val="28"/>
          <w:lang w:eastAsia="ru-RU"/>
        </w:rPr>
        <w:t>8</w:t>
      </w:r>
      <w:r w:rsidRPr="00225A0C">
        <w:rPr>
          <w:rFonts w:ascii="Times New Roman" w:eastAsia="Times New Roman" w:hAnsi="Times New Roman" w:cs="Times New Roman"/>
          <w:sz w:val="28"/>
          <w:szCs w:val="28"/>
          <w:lang w:eastAsia="ru-RU"/>
        </w:rPr>
        <w:t xml:space="preserve"> часов,</w:t>
      </w:r>
    </w:p>
    <w:p w:rsidR="00E1064E" w:rsidRPr="00E1064E" w:rsidRDefault="00E1064E" w:rsidP="00225A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8"/>
          <w:szCs w:val="28"/>
          <w:lang w:eastAsia="ru-RU"/>
        </w:rPr>
      </w:pPr>
      <w:r w:rsidRPr="00E1064E">
        <w:rPr>
          <w:rFonts w:ascii="Times New Roman" w:eastAsia="Times New Roman" w:hAnsi="Times New Roman" w:cs="Times New Roman"/>
          <w:sz w:val="28"/>
          <w:szCs w:val="28"/>
          <w:lang w:eastAsia="ru-RU"/>
        </w:rPr>
        <w:t>- курсовая работа – 30 часов,</w:t>
      </w:r>
    </w:p>
    <w:p w:rsidR="00225A0C" w:rsidRPr="00225A0C" w:rsidRDefault="00225A0C" w:rsidP="00225A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8"/>
          <w:szCs w:val="28"/>
          <w:lang w:eastAsia="ru-RU"/>
        </w:rPr>
      </w:pPr>
      <w:r w:rsidRPr="00225A0C">
        <w:rPr>
          <w:rFonts w:ascii="Times New Roman" w:eastAsia="Times New Roman" w:hAnsi="Times New Roman" w:cs="Times New Roman"/>
          <w:sz w:val="28"/>
          <w:szCs w:val="28"/>
          <w:lang w:eastAsia="ru-RU"/>
        </w:rPr>
        <w:t xml:space="preserve">- учебной практики – </w:t>
      </w:r>
      <w:r w:rsidRPr="00E1064E">
        <w:rPr>
          <w:rFonts w:ascii="Times New Roman" w:eastAsia="Times New Roman" w:hAnsi="Times New Roman" w:cs="Times New Roman"/>
          <w:sz w:val="28"/>
          <w:szCs w:val="28"/>
          <w:lang w:eastAsia="ru-RU"/>
        </w:rPr>
        <w:t xml:space="preserve">36 </w:t>
      </w:r>
      <w:r w:rsidRPr="00225A0C">
        <w:rPr>
          <w:rFonts w:ascii="Times New Roman" w:eastAsia="Times New Roman" w:hAnsi="Times New Roman" w:cs="Times New Roman"/>
          <w:sz w:val="28"/>
          <w:szCs w:val="28"/>
          <w:lang w:eastAsia="ru-RU"/>
        </w:rPr>
        <w:t>час</w:t>
      </w:r>
      <w:r w:rsidRPr="00E1064E">
        <w:rPr>
          <w:rFonts w:ascii="Times New Roman" w:eastAsia="Times New Roman" w:hAnsi="Times New Roman" w:cs="Times New Roman"/>
          <w:sz w:val="28"/>
          <w:szCs w:val="28"/>
          <w:lang w:eastAsia="ru-RU"/>
        </w:rPr>
        <w:t>ов</w:t>
      </w:r>
      <w:r w:rsidRPr="00225A0C">
        <w:rPr>
          <w:rFonts w:ascii="Times New Roman" w:eastAsia="Times New Roman" w:hAnsi="Times New Roman" w:cs="Times New Roman"/>
          <w:sz w:val="28"/>
          <w:szCs w:val="28"/>
          <w:lang w:eastAsia="ru-RU"/>
        </w:rPr>
        <w:t>;</w:t>
      </w:r>
    </w:p>
    <w:p w:rsidR="00225A0C" w:rsidRPr="00225A0C" w:rsidRDefault="00225A0C" w:rsidP="00225A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8"/>
          <w:szCs w:val="28"/>
          <w:lang w:eastAsia="ru-RU"/>
        </w:rPr>
      </w:pPr>
      <w:r w:rsidRPr="00225A0C">
        <w:rPr>
          <w:rFonts w:ascii="Times New Roman" w:eastAsia="Times New Roman" w:hAnsi="Times New Roman" w:cs="Times New Roman"/>
          <w:sz w:val="28"/>
          <w:szCs w:val="28"/>
          <w:lang w:eastAsia="ru-RU"/>
        </w:rPr>
        <w:t>- производственной (по профилю специальности) практики –</w:t>
      </w:r>
      <w:r w:rsidRPr="00E1064E">
        <w:rPr>
          <w:rFonts w:ascii="Times New Roman" w:eastAsia="Times New Roman" w:hAnsi="Times New Roman" w:cs="Times New Roman"/>
          <w:sz w:val="28"/>
          <w:szCs w:val="28"/>
          <w:lang w:eastAsia="ru-RU"/>
        </w:rPr>
        <w:t xml:space="preserve">36 </w:t>
      </w:r>
      <w:r w:rsidRPr="00225A0C">
        <w:rPr>
          <w:rFonts w:ascii="Times New Roman" w:eastAsia="Times New Roman" w:hAnsi="Times New Roman" w:cs="Times New Roman"/>
          <w:sz w:val="28"/>
          <w:szCs w:val="28"/>
          <w:lang w:eastAsia="ru-RU"/>
        </w:rPr>
        <w:t>час</w:t>
      </w:r>
      <w:r w:rsidRPr="00E1064E">
        <w:rPr>
          <w:rFonts w:ascii="Times New Roman" w:eastAsia="Times New Roman" w:hAnsi="Times New Roman" w:cs="Times New Roman"/>
          <w:sz w:val="28"/>
          <w:szCs w:val="28"/>
          <w:lang w:eastAsia="ru-RU"/>
        </w:rPr>
        <w:t>ов</w:t>
      </w:r>
      <w:r w:rsidRPr="00225A0C">
        <w:rPr>
          <w:rFonts w:ascii="Times New Roman" w:eastAsia="Times New Roman" w:hAnsi="Times New Roman" w:cs="Times New Roman"/>
          <w:sz w:val="28"/>
          <w:szCs w:val="28"/>
          <w:lang w:eastAsia="ru-RU"/>
        </w:rPr>
        <w:t>.</w:t>
      </w:r>
    </w:p>
    <w:p w:rsidR="00225A0C" w:rsidRPr="00225A0C" w:rsidRDefault="00225A0C" w:rsidP="00225A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ru-RU"/>
        </w:rPr>
      </w:pPr>
    </w:p>
    <w:p w:rsidR="00340AFE" w:rsidRPr="00141E9C" w:rsidRDefault="00340AFE" w:rsidP="00340AFE">
      <w:pPr>
        <w:rPr>
          <w:rFonts w:ascii="Times New Roman" w:hAnsi="Times New Roman" w:cs="Times New Roman"/>
          <w:sz w:val="28"/>
          <w:szCs w:val="28"/>
          <w:lang w:eastAsia="ru-RU"/>
        </w:rPr>
      </w:pPr>
    </w:p>
    <w:p w:rsidR="00340AFE" w:rsidRDefault="00340AFE" w:rsidP="00340AFE">
      <w:pPr>
        <w:rPr>
          <w:rFonts w:ascii="Times New Roman" w:hAnsi="Times New Roman" w:cs="Times New Roman"/>
          <w:sz w:val="28"/>
          <w:szCs w:val="28"/>
          <w:lang w:eastAsia="ru-RU"/>
        </w:rPr>
      </w:pPr>
    </w:p>
    <w:p w:rsidR="00225A0C" w:rsidRDefault="00225A0C" w:rsidP="00340AFE">
      <w:pPr>
        <w:rPr>
          <w:rFonts w:ascii="Times New Roman" w:hAnsi="Times New Roman" w:cs="Times New Roman"/>
          <w:sz w:val="28"/>
          <w:szCs w:val="28"/>
          <w:lang w:eastAsia="ru-RU"/>
        </w:rPr>
      </w:pPr>
    </w:p>
    <w:p w:rsidR="00340AFE" w:rsidRPr="00141E9C" w:rsidRDefault="00340AFE" w:rsidP="00340AFE">
      <w:pPr>
        <w:rPr>
          <w:rFonts w:ascii="Times New Roman" w:hAnsi="Times New Roman" w:cs="Times New Roman"/>
          <w:sz w:val="28"/>
          <w:szCs w:val="28"/>
        </w:rPr>
      </w:pPr>
    </w:p>
    <w:p w:rsidR="00225A0C" w:rsidRDefault="00225A0C" w:rsidP="00225A0C">
      <w:pPr>
        <w:widowControl w:val="0"/>
        <w:numPr>
          <w:ilvl w:val="0"/>
          <w:numId w:val="3"/>
        </w:numPr>
        <w:shd w:val="clear" w:color="auto" w:fill="FFFFFF"/>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outlineLvl w:val="0"/>
        <w:rPr>
          <w:rFonts w:ascii="Times New Roman" w:eastAsia="Times New Roman" w:hAnsi="Times New Roman" w:cs="Times New Roman"/>
          <w:b/>
          <w:caps/>
          <w:sz w:val="28"/>
          <w:szCs w:val="28"/>
          <w:lang w:eastAsia="ru-RU"/>
        </w:rPr>
        <w:sectPr w:rsidR="00225A0C" w:rsidSect="00C5071A">
          <w:headerReference w:type="even" r:id="rId9"/>
          <w:pgSz w:w="11906" w:h="16838"/>
          <w:pgMar w:top="1134" w:right="567" w:bottom="1134" w:left="1701" w:header="709" w:footer="709" w:gutter="0"/>
          <w:cols w:space="708"/>
          <w:docGrid w:linePitch="360"/>
        </w:sectPr>
      </w:pPr>
      <w:bookmarkStart w:id="5" w:name="_Toc122209203"/>
    </w:p>
    <w:p w:rsidR="00225A0C" w:rsidRPr="00225A0C" w:rsidRDefault="00225A0C" w:rsidP="00225A0C">
      <w:pPr>
        <w:widowControl w:val="0"/>
        <w:numPr>
          <w:ilvl w:val="0"/>
          <w:numId w:val="3"/>
        </w:numPr>
        <w:shd w:val="clear" w:color="auto" w:fill="FFFFFF"/>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outlineLvl w:val="0"/>
        <w:rPr>
          <w:rFonts w:ascii="Times New Roman" w:eastAsia="Times New Roman" w:hAnsi="Times New Roman" w:cs="Times New Roman"/>
          <w:b/>
          <w:caps/>
          <w:sz w:val="28"/>
          <w:szCs w:val="28"/>
          <w:lang w:eastAsia="ru-RU"/>
        </w:rPr>
      </w:pPr>
      <w:r w:rsidRPr="00225A0C">
        <w:rPr>
          <w:rFonts w:ascii="Times New Roman" w:eastAsia="Times New Roman" w:hAnsi="Times New Roman" w:cs="Times New Roman"/>
          <w:b/>
          <w:caps/>
          <w:sz w:val="28"/>
          <w:szCs w:val="28"/>
          <w:lang w:eastAsia="ru-RU"/>
        </w:rPr>
        <w:lastRenderedPageBreak/>
        <w:t>СТРУКТУРА и содержание профессионального модуля</w:t>
      </w:r>
      <w:bookmarkEnd w:id="5"/>
    </w:p>
    <w:p w:rsidR="00225A0C" w:rsidRPr="00225A0C" w:rsidRDefault="00225A0C" w:rsidP="00225A0C">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eastAsia="Times New Roman" w:hAnsi="Times New Roman" w:cs="Times New Roman"/>
          <w:b/>
          <w:caps/>
          <w:sz w:val="28"/>
          <w:szCs w:val="28"/>
          <w:lang w:eastAsia="ru-RU"/>
        </w:rPr>
      </w:pPr>
    </w:p>
    <w:p w:rsidR="00225A0C" w:rsidRPr="00225A0C" w:rsidRDefault="00225A0C" w:rsidP="00225A0C">
      <w:pPr>
        <w:shd w:val="clear" w:color="auto" w:fill="FFFFFF"/>
        <w:spacing w:after="0" w:line="240" w:lineRule="auto"/>
        <w:jc w:val="both"/>
        <w:rPr>
          <w:rFonts w:ascii="Times New Roman" w:eastAsia="Times New Roman" w:hAnsi="Times New Roman" w:cs="Times New Roman"/>
          <w:b/>
          <w:sz w:val="28"/>
          <w:szCs w:val="28"/>
          <w:lang w:eastAsia="ru-RU"/>
        </w:rPr>
      </w:pPr>
      <w:r w:rsidRPr="00225A0C">
        <w:rPr>
          <w:rFonts w:ascii="Times New Roman" w:eastAsia="Times New Roman" w:hAnsi="Times New Roman" w:cs="Times New Roman"/>
          <w:b/>
          <w:sz w:val="28"/>
          <w:szCs w:val="28"/>
          <w:lang w:eastAsia="ru-RU"/>
        </w:rPr>
        <w:t xml:space="preserve">3.1. Тематический план профессионального модуля </w:t>
      </w:r>
    </w:p>
    <w:p w:rsidR="00225A0C" w:rsidRPr="00225A0C" w:rsidRDefault="00225A0C" w:rsidP="00225A0C">
      <w:pPr>
        <w:shd w:val="clear" w:color="auto" w:fill="FFFFFF"/>
        <w:spacing w:after="0" w:line="240" w:lineRule="auto"/>
        <w:jc w:val="both"/>
        <w:rPr>
          <w:rFonts w:ascii="Times New Roman" w:eastAsia="Times New Roman" w:hAnsi="Times New Roman" w:cs="Times New Roman"/>
          <w:b/>
          <w:sz w:val="24"/>
          <w:szCs w:val="24"/>
          <w:lang w:eastAsia="ru-RU"/>
        </w:rPr>
      </w:pPr>
    </w:p>
    <w:tbl>
      <w:tblPr>
        <w:tblW w:w="5371"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9"/>
        <w:gridCol w:w="4207"/>
        <w:gridCol w:w="1303"/>
        <w:gridCol w:w="1032"/>
        <w:gridCol w:w="1032"/>
        <w:gridCol w:w="1032"/>
        <w:gridCol w:w="1032"/>
        <w:gridCol w:w="1032"/>
        <w:gridCol w:w="1032"/>
        <w:gridCol w:w="1032"/>
      </w:tblGrid>
      <w:tr w:rsidR="00340AFE" w:rsidRPr="00C82B3B" w:rsidTr="00090BB4">
        <w:trPr>
          <w:cantSplit/>
          <w:trHeight w:val="3271"/>
        </w:trPr>
        <w:tc>
          <w:tcPr>
            <w:tcW w:w="991" w:type="pct"/>
            <w:vAlign w:val="center"/>
          </w:tcPr>
          <w:p w:rsidR="00340AFE" w:rsidRPr="00C82B3B" w:rsidRDefault="00340AFE" w:rsidP="00C82B3B">
            <w:pPr>
              <w:jc w:val="center"/>
              <w:rPr>
                <w:rFonts w:ascii="Times New Roman" w:hAnsi="Times New Roman" w:cs="Times New Roman"/>
                <w:b/>
                <w:sz w:val="24"/>
                <w:szCs w:val="24"/>
                <w:lang w:eastAsia="ru-RU"/>
              </w:rPr>
            </w:pPr>
            <w:r w:rsidRPr="00C82B3B">
              <w:rPr>
                <w:rFonts w:ascii="Times New Roman" w:hAnsi="Times New Roman" w:cs="Times New Roman"/>
                <w:b/>
                <w:sz w:val="24"/>
                <w:szCs w:val="24"/>
                <w:lang w:eastAsia="ru-RU"/>
              </w:rPr>
              <w:t>Код ПК</w:t>
            </w:r>
          </w:p>
        </w:tc>
        <w:tc>
          <w:tcPr>
            <w:tcW w:w="1324" w:type="pct"/>
            <w:vAlign w:val="center"/>
          </w:tcPr>
          <w:p w:rsidR="00340AFE" w:rsidRPr="00C82B3B" w:rsidRDefault="00340AFE" w:rsidP="00C82B3B">
            <w:pPr>
              <w:jc w:val="center"/>
              <w:rPr>
                <w:rFonts w:ascii="Times New Roman" w:hAnsi="Times New Roman" w:cs="Times New Roman"/>
                <w:b/>
                <w:sz w:val="24"/>
                <w:szCs w:val="24"/>
                <w:lang w:eastAsia="ru-RU"/>
              </w:rPr>
            </w:pPr>
            <w:r w:rsidRPr="00C82B3B">
              <w:rPr>
                <w:rFonts w:ascii="Times New Roman" w:hAnsi="Times New Roman" w:cs="Times New Roman"/>
                <w:b/>
                <w:sz w:val="24"/>
                <w:szCs w:val="24"/>
                <w:lang w:eastAsia="ru-RU"/>
              </w:rPr>
              <w:t>Наименования разделов профессионального модуля</w:t>
            </w:r>
          </w:p>
        </w:tc>
        <w:tc>
          <w:tcPr>
            <w:tcW w:w="410" w:type="pct"/>
            <w:vAlign w:val="center"/>
          </w:tcPr>
          <w:p w:rsidR="00340AFE" w:rsidRPr="00C82B3B" w:rsidRDefault="00340AFE" w:rsidP="00C5071A">
            <w:pPr>
              <w:rPr>
                <w:rFonts w:ascii="Times New Roman" w:hAnsi="Times New Roman" w:cs="Times New Roman"/>
                <w:b/>
                <w:sz w:val="24"/>
                <w:szCs w:val="24"/>
                <w:lang w:eastAsia="ru-RU"/>
              </w:rPr>
            </w:pPr>
            <w:r w:rsidRPr="00C82B3B">
              <w:rPr>
                <w:rFonts w:ascii="Times New Roman" w:hAnsi="Times New Roman" w:cs="Times New Roman"/>
                <w:b/>
                <w:sz w:val="24"/>
                <w:szCs w:val="24"/>
                <w:lang w:eastAsia="ru-RU"/>
              </w:rPr>
              <w:t>Всего, час.</w:t>
            </w:r>
          </w:p>
        </w:tc>
        <w:tc>
          <w:tcPr>
            <w:tcW w:w="325" w:type="pct"/>
            <w:textDirection w:val="btLr"/>
            <w:vAlign w:val="center"/>
          </w:tcPr>
          <w:p w:rsidR="00340AFE" w:rsidRPr="00C82B3B" w:rsidRDefault="00340AFE" w:rsidP="00C5071A">
            <w:pPr>
              <w:rPr>
                <w:rFonts w:ascii="Times New Roman" w:hAnsi="Times New Roman" w:cs="Times New Roman"/>
                <w:b/>
                <w:sz w:val="24"/>
                <w:szCs w:val="24"/>
                <w:lang w:eastAsia="ru-RU"/>
              </w:rPr>
            </w:pPr>
            <w:r w:rsidRPr="00C82B3B">
              <w:rPr>
                <w:rFonts w:ascii="Times New Roman" w:hAnsi="Times New Roman" w:cs="Times New Roman"/>
                <w:b/>
                <w:sz w:val="24"/>
                <w:szCs w:val="24"/>
                <w:lang w:eastAsia="ru-RU"/>
              </w:rPr>
              <w:t>В т.ч. в форме практической подготовки</w:t>
            </w:r>
          </w:p>
        </w:tc>
        <w:tc>
          <w:tcPr>
            <w:tcW w:w="325" w:type="pct"/>
            <w:shd w:val="clear" w:color="auto" w:fill="D9D9D9"/>
            <w:textDirection w:val="btLr"/>
            <w:vAlign w:val="center"/>
          </w:tcPr>
          <w:p w:rsidR="00340AFE" w:rsidRPr="00C82B3B" w:rsidRDefault="00340AFE" w:rsidP="00C5071A">
            <w:pPr>
              <w:rPr>
                <w:rFonts w:ascii="Times New Roman" w:hAnsi="Times New Roman" w:cs="Times New Roman"/>
                <w:b/>
                <w:sz w:val="24"/>
                <w:szCs w:val="24"/>
                <w:lang w:eastAsia="ru-RU"/>
              </w:rPr>
            </w:pPr>
            <w:r w:rsidRPr="00C82B3B">
              <w:rPr>
                <w:rFonts w:ascii="Times New Roman" w:hAnsi="Times New Roman" w:cs="Times New Roman"/>
                <w:b/>
                <w:sz w:val="24"/>
                <w:szCs w:val="24"/>
                <w:lang w:eastAsia="ru-RU"/>
              </w:rPr>
              <w:t>Обучение по МДК, в т.ч.:</w:t>
            </w:r>
          </w:p>
        </w:tc>
        <w:tc>
          <w:tcPr>
            <w:tcW w:w="325" w:type="pct"/>
            <w:textDirection w:val="btLr"/>
            <w:vAlign w:val="center"/>
          </w:tcPr>
          <w:p w:rsidR="00340AFE" w:rsidRPr="00C82B3B" w:rsidRDefault="00340AFE" w:rsidP="00C5071A">
            <w:pPr>
              <w:rPr>
                <w:rFonts w:ascii="Times New Roman" w:hAnsi="Times New Roman" w:cs="Times New Roman"/>
                <w:b/>
                <w:sz w:val="24"/>
                <w:szCs w:val="24"/>
                <w:lang w:eastAsia="ru-RU"/>
              </w:rPr>
            </w:pPr>
            <w:r w:rsidRPr="00C82B3B">
              <w:rPr>
                <w:rFonts w:ascii="Times New Roman" w:hAnsi="Times New Roman" w:cs="Times New Roman"/>
                <w:b/>
                <w:sz w:val="24"/>
                <w:szCs w:val="24"/>
                <w:lang w:eastAsia="ru-RU"/>
              </w:rPr>
              <w:t>Учебные занятия</w:t>
            </w:r>
          </w:p>
        </w:tc>
        <w:tc>
          <w:tcPr>
            <w:tcW w:w="325" w:type="pct"/>
            <w:textDirection w:val="btLr"/>
            <w:vAlign w:val="center"/>
          </w:tcPr>
          <w:p w:rsidR="00340AFE" w:rsidRPr="00C82B3B" w:rsidRDefault="00340AFE" w:rsidP="00C5071A">
            <w:pPr>
              <w:rPr>
                <w:rFonts w:ascii="Times New Roman" w:hAnsi="Times New Roman" w:cs="Times New Roman"/>
                <w:b/>
                <w:sz w:val="24"/>
                <w:szCs w:val="24"/>
                <w:lang w:eastAsia="ru-RU"/>
              </w:rPr>
            </w:pPr>
            <w:r w:rsidRPr="00C82B3B">
              <w:rPr>
                <w:rFonts w:ascii="Times New Roman" w:hAnsi="Times New Roman" w:cs="Times New Roman"/>
                <w:b/>
                <w:sz w:val="24"/>
                <w:szCs w:val="24"/>
                <w:lang w:eastAsia="ru-RU"/>
              </w:rPr>
              <w:t>Курсовая проект (работа)</w:t>
            </w:r>
          </w:p>
        </w:tc>
        <w:tc>
          <w:tcPr>
            <w:tcW w:w="325" w:type="pct"/>
            <w:textDirection w:val="btLr"/>
            <w:vAlign w:val="center"/>
          </w:tcPr>
          <w:p w:rsidR="00340AFE" w:rsidRPr="00C82B3B" w:rsidRDefault="00340AFE" w:rsidP="00C5071A">
            <w:pPr>
              <w:rPr>
                <w:rFonts w:ascii="Times New Roman" w:hAnsi="Times New Roman" w:cs="Times New Roman"/>
                <w:b/>
                <w:sz w:val="24"/>
                <w:szCs w:val="24"/>
                <w:lang w:eastAsia="ru-RU"/>
              </w:rPr>
            </w:pPr>
            <w:r w:rsidRPr="00C82B3B">
              <w:rPr>
                <w:rFonts w:ascii="Times New Roman" w:hAnsi="Times New Roman" w:cs="Times New Roman"/>
                <w:b/>
                <w:sz w:val="24"/>
                <w:szCs w:val="24"/>
                <w:lang w:eastAsia="ru-RU"/>
              </w:rPr>
              <w:t>Самостоятельная работа</w:t>
            </w:r>
            <w:r w:rsidRPr="00C82B3B">
              <w:rPr>
                <w:rFonts w:ascii="Times New Roman" w:hAnsi="Times New Roman" w:cs="Times New Roman"/>
                <w:b/>
                <w:sz w:val="24"/>
                <w:szCs w:val="24"/>
                <w:lang w:eastAsia="ru-RU"/>
              </w:rPr>
              <w:footnoteReference w:id="1"/>
            </w:r>
          </w:p>
        </w:tc>
        <w:tc>
          <w:tcPr>
            <w:tcW w:w="325" w:type="pct"/>
            <w:textDirection w:val="btLr"/>
            <w:vAlign w:val="center"/>
          </w:tcPr>
          <w:p w:rsidR="00340AFE" w:rsidRPr="00C82B3B" w:rsidRDefault="00340AFE" w:rsidP="00C5071A">
            <w:pPr>
              <w:rPr>
                <w:rFonts w:ascii="Times New Roman" w:hAnsi="Times New Roman" w:cs="Times New Roman"/>
                <w:b/>
                <w:sz w:val="24"/>
                <w:szCs w:val="24"/>
                <w:lang w:eastAsia="ru-RU"/>
              </w:rPr>
            </w:pPr>
            <w:r w:rsidRPr="00C82B3B">
              <w:rPr>
                <w:rFonts w:ascii="Times New Roman" w:hAnsi="Times New Roman" w:cs="Times New Roman"/>
                <w:b/>
                <w:sz w:val="24"/>
                <w:szCs w:val="24"/>
                <w:lang w:eastAsia="ru-RU"/>
              </w:rPr>
              <w:t>Учебная практика</w:t>
            </w:r>
          </w:p>
        </w:tc>
        <w:tc>
          <w:tcPr>
            <w:tcW w:w="325" w:type="pct"/>
            <w:textDirection w:val="btLr"/>
          </w:tcPr>
          <w:p w:rsidR="00340AFE" w:rsidRPr="00C82B3B" w:rsidRDefault="00340AFE" w:rsidP="00C5071A">
            <w:pPr>
              <w:rPr>
                <w:rFonts w:ascii="Times New Roman" w:hAnsi="Times New Roman" w:cs="Times New Roman"/>
                <w:b/>
                <w:sz w:val="24"/>
                <w:szCs w:val="24"/>
                <w:lang w:eastAsia="ru-RU"/>
              </w:rPr>
            </w:pPr>
            <w:r w:rsidRPr="00C82B3B">
              <w:rPr>
                <w:rFonts w:ascii="Times New Roman" w:hAnsi="Times New Roman" w:cs="Times New Roman"/>
                <w:b/>
                <w:sz w:val="24"/>
                <w:szCs w:val="24"/>
                <w:lang w:eastAsia="ru-RU"/>
              </w:rPr>
              <w:t>Производственная практика</w:t>
            </w:r>
          </w:p>
        </w:tc>
      </w:tr>
      <w:tr w:rsidR="00340AFE" w:rsidRPr="00836B27" w:rsidTr="00090BB4">
        <w:trPr>
          <w:cantSplit/>
          <w:trHeight w:val="73"/>
        </w:trPr>
        <w:tc>
          <w:tcPr>
            <w:tcW w:w="991" w:type="pct"/>
          </w:tcPr>
          <w:p w:rsidR="00340AFE" w:rsidRPr="00836B27" w:rsidRDefault="00340AFE" w:rsidP="00C5071A">
            <w:pPr>
              <w:rPr>
                <w:rFonts w:ascii="Times New Roman" w:hAnsi="Times New Roman" w:cs="Times New Roman"/>
                <w:sz w:val="24"/>
                <w:szCs w:val="24"/>
                <w:lang w:eastAsia="ru-RU"/>
              </w:rPr>
            </w:pPr>
            <w:r w:rsidRPr="00836B27">
              <w:rPr>
                <w:rFonts w:ascii="Times New Roman" w:hAnsi="Times New Roman" w:cs="Times New Roman"/>
                <w:sz w:val="24"/>
                <w:szCs w:val="24"/>
                <w:lang w:eastAsia="ru-RU"/>
              </w:rPr>
              <w:t>1</w:t>
            </w:r>
          </w:p>
        </w:tc>
        <w:tc>
          <w:tcPr>
            <w:tcW w:w="1324" w:type="pct"/>
            <w:vAlign w:val="center"/>
          </w:tcPr>
          <w:p w:rsidR="00340AFE" w:rsidRPr="00836B27" w:rsidRDefault="00340AFE" w:rsidP="00C5071A">
            <w:pPr>
              <w:rPr>
                <w:rFonts w:ascii="Times New Roman" w:hAnsi="Times New Roman" w:cs="Times New Roman"/>
                <w:sz w:val="24"/>
                <w:szCs w:val="24"/>
                <w:lang w:eastAsia="ru-RU"/>
              </w:rPr>
            </w:pPr>
            <w:r w:rsidRPr="00836B27">
              <w:rPr>
                <w:rFonts w:ascii="Times New Roman" w:hAnsi="Times New Roman" w:cs="Times New Roman"/>
                <w:sz w:val="24"/>
                <w:szCs w:val="24"/>
                <w:lang w:eastAsia="ru-RU"/>
              </w:rPr>
              <w:t>2</w:t>
            </w:r>
          </w:p>
        </w:tc>
        <w:tc>
          <w:tcPr>
            <w:tcW w:w="410" w:type="pct"/>
            <w:vAlign w:val="center"/>
          </w:tcPr>
          <w:p w:rsidR="00340AFE" w:rsidRPr="00836B27" w:rsidRDefault="00340AFE" w:rsidP="00C5071A">
            <w:pPr>
              <w:rPr>
                <w:rFonts w:ascii="Times New Roman" w:hAnsi="Times New Roman" w:cs="Times New Roman"/>
                <w:sz w:val="24"/>
                <w:szCs w:val="24"/>
                <w:lang w:eastAsia="ru-RU"/>
              </w:rPr>
            </w:pPr>
            <w:r w:rsidRPr="00836B27">
              <w:rPr>
                <w:rFonts w:ascii="Times New Roman" w:hAnsi="Times New Roman" w:cs="Times New Roman"/>
                <w:sz w:val="24"/>
                <w:szCs w:val="24"/>
                <w:lang w:eastAsia="ru-RU"/>
              </w:rPr>
              <w:t>3</w:t>
            </w:r>
          </w:p>
        </w:tc>
        <w:tc>
          <w:tcPr>
            <w:tcW w:w="325" w:type="pct"/>
            <w:vAlign w:val="center"/>
          </w:tcPr>
          <w:p w:rsidR="00340AFE" w:rsidRPr="00836B27" w:rsidRDefault="00340AFE" w:rsidP="00C5071A">
            <w:pPr>
              <w:rPr>
                <w:rFonts w:ascii="Times New Roman" w:hAnsi="Times New Roman" w:cs="Times New Roman"/>
                <w:sz w:val="24"/>
                <w:szCs w:val="24"/>
                <w:lang w:eastAsia="ru-RU"/>
              </w:rPr>
            </w:pPr>
            <w:r w:rsidRPr="00836B27">
              <w:rPr>
                <w:rFonts w:ascii="Times New Roman" w:hAnsi="Times New Roman" w:cs="Times New Roman"/>
                <w:sz w:val="24"/>
                <w:szCs w:val="24"/>
                <w:lang w:eastAsia="ru-RU"/>
              </w:rPr>
              <w:t>4</w:t>
            </w:r>
          </w:p>
        </w:tc>
        <w:tc>
          <w:tcPr>
            <w:tcW w:w="325" w:type="pct"/>
            <w:shd w:val="clear" w:color="auto" w:fill="D9D9D9"/>
            <w:vAlign w:val="center"/>
          </w:tcPr>
          <w:p w:rsidR="00340AFE" w:rsidRPr="00836B27" w:rsidRDefault="00340AFE" w:rsidP="00C5071A">
            <w:pPr>
              <w:rPr>
                <w:rFonts w:ascii="Times New Roman" w:hAnsi="Times New Roman" w:cs="Times New Roman"/>
                <w:sz w:val="24"/>
                <w:szCs w:val="24"/>
                <w:lang w:eastAsia="ru-RU"/>
              </w:rPr>
            </w:pPr>
            <w:r w:rsidRPr="00836B27">
              <w:rPr>
                <w:rFonts w:ascii="Times New Roman" w:hAnsi="Times New Roman" w:cs="Times New Roman"/>
                <w:sz w:val="24"/>
                <w:szCs w:val="24"/>
                <w:lang w:eastAsia="ru-RU"/>
              </w:rPr>
              <w:t>5</w:t>
            </w:r>
          </w:p>
        </w:tc>
        <w:tc>
          <w:tcPr>
            <w:tcW w:w="325" w:type="pct"/>
            <w:vAlign w:val="center"/>
          </w:tcPr>
          <w:p w:rsidR="00340AFE" w:rsidRPr="00836B27" w:rsidRDefault="00340AFE" w:rsidP="00C5071A">
            <w:pPr>
              <w:rPr>
                <w:rFonts w:ascii="Times New Roman" w:hAnsi="Times New Roman" w:cs="Times New Roman"/>
                <w:sz w:val="24"/>
                <w:szCs w:val="24"/>
                <w:lang w:eastAsia="ru-RU"/>
              </w:rPr>
            </w:pPr>
            <w:r w:rsidRPr="00836B27">
              <w:rPr>
                <w:rFonts w:ascii="Times New Roman" w:hAnsi="Times New Roman" w:cs="Times New Roman"/>
                <w:sz w:val="24"/>
                <w:szCs w:val="24"/>
                <w:lang w:eastAsia="ru-RU"/>
              </w:rPr>
              <w:t>6</w:t>
            </w:r>
          </w:p>
        </w:tc>
        <w:tc>
          <w:tcPr>
            <w:tcW w:w="325" w:type="pct"/>
            <w:vAlign w:val="center"/>
          </w:tcPr>
          <w:p w:rsidR="00340AFE" w:rsidRPr="00836B27" w:rsidRDefault="00340AFE" w:rsidP="00C5071A">
            <w:pPr>
              <w:rPr>
                <w:rFonts w:ascii="Times New Roman" w:hAnsi="Times New Roman" w:cs="Times New Roman"/>
                <w:sz w:val="24"/>
                <w:szCs w:val="24"/>
                <w:lang w:eastAsia="ru-RU"/>
              </w:rPr>
            </w:pPr>
            <w:r w:rsidRPr="00836B27">
              <w:rPr>
                <w:rFonts w:ascii="Times New Roman" w:hAnsi="Times New Roman" w:cs="Times New Roman"/>
                <w:sz w:val="24"/>
                <w:szCs w:val="24"/>
                <w:lang w:eastAsia="ru-RU"/>
              </w:rPr>
              <w:t>7</w:t>
            </w:r>
          </w:p>
        </w:tc>
        <w:tc>
          <w:tcPr>
            <w:tcW w:w="325" w:type="pct"/>
            <w:vAlign w:val="center"/>
          </w:tcPr>
          <w:p w:rsidR="00340AFE" w:rsidRPr="00836B27" w:rsidRDefault="00340AFE" w:rsidP="00C5071A">
            <w:pPr>
              <w:rPr>
                <w:rFonts w:ascii="Times New Roman" w:hAnsi="Times New Roman" w:cs="Times New Roman"/>
                <w:sz w:val="24"/>
                <w:szCs w:val="24"/>
                <w:lang w:eastAsia="ru-RU"/>
              </w:rPr>
            </w:pPr>
            <w:r w:rsidRPr="00836B27">
              <w:rPr>
                <w:rFonts w:ascii="Times New Roman" w:hAnsi="Times New Roman" w:cs="Times New Roman"/>
                <w:sz w:val="24"/>
                <w:szCs w:val="24"/>
                <w:lang w:eastAsia="ru-RU"/>
              </w:rPr>
              <w:t>8</w:t>
            </w:r>
          </w:p>
        </w:tc>
        <w:tc>
          <w:tcPr>
            <w:tcW w:w="325" w:type="pct"/>
            <w:vAlign w:val="center"/>
          </w:tcPr>
          <w:p w:rsidR="00340AFE" w:rsidRPr="00836B27" w:rsidRDefault="00340AFE" w:rsidP="00C5071A">
            <w:pPr>
              <w:rPr>
                <w:rFonts w:ascii="Times New Roman" w:hAnsi="Times New Roman" w:cs="Times New Roman"/>
                <w:sz w:val="24"/>
                <w:szCs w:val="24"/>
                <w:lang w:eastAsia="ru-RU"/>
              </w:rPr>
            </w:pPr>
            <w:r w:rsidRPr="00836B27">
              <w:rPr>
                <w:rFonts w:ascii="Times New Roman" w:hAnsi="Times New Roman" w:cs="Times New Roman"/>
                <w:sz w:val="24"/>
                <w:szCs w:val="24"/>
                <w:lang w:eastAsia="ru-RU"/>
              </w:rPr>
              <w:t>9</w:t>
            </w:r>
          </w:p>
        </w:tc>
        <w:tc>
          <w:tcPr>
            <w:tcW w:w="325" w:type="pct"/>
          </w:tcPr>
          <w:p w:rsidR="00340AFE" w:rsidRPr="00836B27" w:rsidRDefault="00340AFE" w:rsidP="00C5071A">
            <w:pPr>
              <w:rPr>
                <w:rFonts w:ascii="Times New Roman" w:hAnsi="Times New Roman" w:cs="Times New Roman"/>
                <w:sz w:val="24"/>
                <w:szCs w:val="24"/>
                <w:lang w:eastAsia="ru-RU"/>
              </w:rPr>
            </w:pPr>
            <w:r w:rsidRPr="00836B27">
              <w:rPr>
                <w:rFonts w:ascii="Times New Roman" w:hAnsi="Times New Roman" w:cs="Times New Roman"/>
                <w:sz w:val="24"/>
                <w:szCs w:val="24"/>
                <w:lang w:eastAsia="ru-RU"/>
              </w:rPr>
              <w:t>10</w:t>
            </w:r>
          </w:p>
        </w:tc>
      </w:tr>
      <w:tr w:rsidR="00340AFE" w:rsidRPr="00836B27" w:rsidTr="00090BB4">
        <w:trPr>
          <w:trHeight w:val="927"/>
        </w:trPr>
        <w:tc>
          <w:tcPr>
            <w:tcW w:w="991" w:type="pct"/>
          </w:tcPr>
          <w:p w:rsidR="00340AFE" w:rsidRPr="00C82B3B" w:rsidRDefault="00340AFE" w:rsidP="00C5071A">
            <w:pPr>
              <w:rPr>
                <w:rFonts w:ascii="Times New Roman" w:hAnsi="Times New Roman" w:cs="Times New Roman"/>
                <w:b/>
                <w:sz w:val="24"/>
                <w:szCs w:val="24"/>
              </w:rPr>
            </w:pPr>
            <w:r w:rsidRPr="00C82B3B">
              <w:rPr>
                <w:rFonts w:ascii="Times New Roman" w:hAnsi="Times New Roman" w:cs="Times New Roman"/>
                <w:b/>
                <w:sz w:val="24"/>
                <w:szCs w:val="24"/>
              </w:rPr>
              <w:t>ПК 3.1, ПК 3.2, ПК 3.3</w:t>
            </w:r>
          </w:p>
          <w:p w:rsidR="00340AFE" w:rsidRPr="00C82B3B" w:rsidRDefault="00340AFE" w:rsidP="00090BB4">
            <w:pPr>
              <w:rPr>
                <w:rFonts w:ascii="Times New Roman" w:hAnsi="Times New Roman" w:cs="Times New Roman"/>
                <w:b/>
                <w:sz w:val="24"/>
                <w:szCs w:val="24"/>
              </w:rPr>
            </w:pPr>
          </w:p>
        </w:tc>
        <w:tc>
          <w:tcPr>
            <w:tcW w:w="1324" w:type="pct"/>
          </w:tcPr>
          <w:p w:rsidR="00340AFE" w:rsidRPr="00C82B3B" w:rsidRDefault="00340AFE" w:rsidP="00C5071A">
            <w:pPr>
              <w:rPr>
                <w:rFonts w:ascii="Times New Roman" w:hAnsi="Times New Roman" w:cs="Times New Roman"/>
                <w:b/>
                <w:sz w:val="24"/>
                <w:szCs w:val="24"/>
                <w:lang w:eastAsia="ru-RU"/>
              </w:rPr>
            </w:pPr>
            <w:r w:rsidRPr="00C82B3B">
              <w:rPr>
                <w:rFonts w:ascii="Times New Roman" w:hAnsi="Times New Roman" w:cs="Times New Roman"/>
                <w:b/>
                <w:sz w:val="24"/>
                <w:szCs w:val="24"/>
              </w:rPr>
              <w:t>Раздел 1 Технология организации работы персонала объекта почтовой связи</w:t>
            </w:r>
          </w:p>
        </w:tc>
        <w:tc>
          <w:tcPr>
            <w:tcW w:w="410" w:type="pct"/>
          </w:tcPr>
          <w:p w:rsidR="00340AFE" w:rsidRPr="00225A0C" w:rsidRDefault="00225A0C" w:rsidP="00C5071A">
            <w:pPr>
              <w:rPr>
                <w:rFonts w:ascii="Times New Roman" w:hAnsi="Times New Roman" w:cs="Times New Roman"/>
                <w:sz w:val="24"/>
                <w:szCs w:val="24"/>
                <w:lang w:eastAsia="ru-RU"/>
              </w:rPr>
            </w:pPr>
            <w:r w:rsidRPr="00225A0C">
              <w:rPr>
                <w:rFonts w:ascii="Times New Roman" w:hAnsi="Times New Roman" w:cs="Times New Roman"/>
                <w:sz w:val="24"/>
                <w:szCs w:val="24"/>
                <w:lang w:eastAsia="ru-RU"/>
              </w:rPr>
              <w:t>148</w:t>
            </w:r>
          </w:p>
        </w:tc>
        <w:tc>
          <w:tcPr>
            <w:tcW w:w="325" w:type="pct"/>
          </w:tcPr>
          <w:p w:rsidR="00340AFE" w:rsidRPr="00225A0C" w:rsidRDefault="00225A0C" w:rsidP="00C5071A">
            <w:pPr>
              <w:rPr>
                <w:rFonts w:ascii="Times New Roman" w:hAnsi="Times New Roman" w:cs="Times New Roman"/>
                <w:sz w:val="24"/>
                <w:szCs w:val="24"/>
                <w:lang w:eastAsia="ru-RU"/>
              </w:rPr>
            </w:pPr>
            <w:r w:rsidRPr="00225A0C">
              <w:rPr>
                <w:rFonts w:ascii="Times New Roman" w:hAnsi="Times New Roman" w:cs="Times New Roman"/>
                <w:sz w:val="24"/>
                <w:szCs w:val="24"/>
                <w:lang w:eastAsia="ru-RU"/>
              </w:rPr>
              <w:t>48</w:t>
            </w:r>
          </w:p>
        </w:tc>
        <w:tc>
          <w:tcPr>
            <w:tcW w:w="325" w:type="pct"/>
            <w:shd w:val="clear" w:color="auto" w:fill="D9D9D9"/>
          </w:tcPr>
          <w:p w:rsidR="00340AFE" w:rsidRPr="00225A0C" w:rsidRDefault="00225A0C" w:rsidP="00C5071A">
            <w:pPr>
              <w:rPr>
                <w:rFonts w:ascii="Times New Roman" w:hAnsi="Times New Roman" w:cs="Times New Roman"/>
                <w:sz w:val="24"/>
                <w:szCs w:val="24"/>
                <w:lang w:eastAsia="ru-RU"/>
              </w:rPr>
            </w:pPr>
            <w:r w:rsidRPr="00225A0C">
              <w:rPr>
                <w:rFonts w:ascii="Times New Roman" w:hAnsi="Times New Roman" w:cs="Times New Roman"/>
                <w:sz w:val="24"/>
                <w:szCs w:val="24"/>
                <w:lang w:eastAsia="ru-RU"/>
              </w:rPr>
              <w:t>140</w:t>
            </w:r>
          </w:p>
        </w:tc>
        <w:tc>
          <w:tcPr>
            <w:tcW w:w="325" w:type="pct"/>
          </w:tcPr>
          <w:p w:rsidR="00340AFE" w:rsidRPr="00225A0C" w:rsidRDefault="00225A0C" w:rsidP="00C5071A">
            <w:pPr>
              <w:rPr>
                <w:rFonts w:ascii="Times New Roman" w:hAnsi="Times New Roman" w:cs="Times New Roman"/>
                <w:sz w:val="24"/>
                <w:szCs w:val="24"/>
                <w:lang w:eastAsia="ru-RU"/>
              </w:rPr>
            </w:pPr>
            <w:r w:rsidRPr="00225A0C">
              <w:rPr>
                <w:rFonts w:ascii="Times New Roman" w:hAnsi="Times New Roman" w:cs="Times New Roman"/>
                <w:sz w:val="24"/>
                <w:szCs w:val="24"/>
                <w:lang w:eastAsia="ru-RU"/>
              </w:rPr>
              <w:t>110</w:t>
            </w:r>
          </w:p>
        </w:tc>
        <w:tc>
          <w:tcPr>
            <w:tcW w:w="325" w:type="pct"/>
          </w:tcPr>
          <w:p w:rsidR="00340AFE" w:rsidRPr="00225A0C" w:rsidRDefault="00225A0C" w:rsidP="00C5071A">
            <w:pPr>
              <w:rPr>
                <w:rFonts w:ascii="Times New Roman" w:hAnsi="Times New Roman" w:cs="Times New Roman"/>
                <w:sz w:val="24"/>
                <w:szCs w:val="24"/>
                <w:lang w:eastAsia="ru-RU"/>
              </w:rPr>
            </w:pPr>
            <w:r w:rsidRPr="00225A0C">
              <w:rPr>
                <w:rFonts w:ascii="Times New Roman" w:hAnsi="Times New Roman" w:cs="Times New Roman"/>
                <w:sz w:val="24"/>
                <w:szCs w:val="24"/>
                <w:lang w:eastAsia="ru-RU"/>
              </w:rPr>
              <w:t>30</w:t>
            </w:r>
          </w:p>
        </w:tc>
        <w:tc>
          <w:tcPr>
            <w:tcW w:w="325" w:type="pct"/>
          </w:tcPr>
          <w:p w:rsidR="00340AFE" w:rsidRPr="00225A0C" w:rsidRDefault="00225A0C" w:rsidP="00C5071A">
            <w:pPr>
              <w:rPr>
                <w:rFonts w:ascii="Times New Roman" w:hAnsi="Times New Roman" w:cs="Times New Roman"/>
                <w:sz w:val="24"/>
                <w:szCs w:val="24"/>
                <w:lang w:eastAsia="ru-RU"/>
              </w:rPr>
            </w:pPr>
            <w:r w:rsidRPr="00225A0C">
              <w:rPr>
                <w:rFonts w:ascii="Times New Roman" w:hAnsi="Times New Roman" w:cs="Times New Roman"/>
                <w:sz w:val="24"/>
                <w:szCs w:val="24"/>
                <w:lang w:eastAsia="ru-RU"/>
              </w:rPr>
              <w:t>8</w:t>
            </w:r>
          </w:p>
        </w:tc>
        <w:tc>
          <w:tcPr>
            <w:tcW w:w="325" w:type="pct"/>
          </w:tcPr>
          <w:p w:rsidR="00340AFE" w:rsidRPr="00225A0C" w:rsidRDefault="00340AFE" w:rsidP="00C5071A">
            <w:pPr>
              <w:rPr>
                <w:rFonts w:ascii="Times New Roman" w:hAnsi="Times New Roman" w:cs="Times New Roman"/>
                <w:sz w:val="24"/>
                <w:szCs w:val="24"/>
                <w:lang w:eastAsia="ru-RU"/>
              </w:rPr>
            </w:pPr>
          </w:p>
        </w:tc>
        <w:tc>
          <w:tcPr>
            <w:tcW w:w="325" w:type="pct"/>
          </w:tcPr>
          <w:p w:rsidR="00340AFE" w:rsidRPr="00225A0C" w:rsidRDefault="00340AFE" w:rsidP="00C5071A">
            <w:pPr>
              <w:rPr>
                <w:rFonts w:ascii="Times New Roman" w:hAnsi="Times New Roman" w:cs="Times New Roman"/>
                <w:sz w:val="24"/>
                <w:szCs w:val="24"/>
                <w:lang w:eastAsia="ru-RU"/>
              </w:rPr>
            </w:pPr>
          </w:p>
        </w:tc>
      </w:tr>
      <w:tr w:rsidR="00340AFE" w:rsidRPr="00836B27" w:rsidTr="00090BB4">
        <w:trPr>
          <w:trHeight w:val="314"/>
        </w:trPr>
        <w:tc>
          <w:tcPr>
            <w:tcW w:w="991" w:type="pct"/>
          </w:tcPr>
          <w:p w:rsidR="00340AFE" w:rsidRPr="00C82B3B" w:rsidRDefault="00340AFE" w:rsidP="00225A0C">
            <w:pPr>
              <w:rPr>
                <w:rFonts w:ascii="Times New Roman" w:hAnsi="Times New Roman" w:cs="Times New Roman"/>
                <w:b/>
                <w:sz w:val="24"/>
                <w:szCs w:val="24"/>
                <w:lang w:eastAsia="ru-RU"/>
              </w:rPr>
            </w:pPr>
            <w:r w:rsidRPr="00C82B3B">
              <w:rPr>
                <w:rFonts w:ascii="Times New Roman" w:hAnsi="Times New Roman" w:cs="Times New Roman"/>
                <w:b/>
                <w:sz w:val="24"/>
                <w:szCs w:val="24"/>
              </w:rPr>
              <w:t xml:space="preserve">ПК 3.1, ПК 3.2, ПК 3.3, </w:t>
            </w:r>
          </w:p>
        </w:tc>
        <w:tc>
          <w:tcPr>
            <w:tcW w:w="1324" w:type="pct"/>
          </w:tcPr>
          <w:p w:rsidR="00340AFE" w:rsidRPr="00C82B3B" w:rsidRDefault="00340AFE" w:rsidP="00C5071A">
            <w:pPr>
              <w:rPr>
                <w:rFonts w:ascii="Times New Roman" w:hAnsi="Times New Roman" w:cs="Times New Roman"/>
                <w:b/>
                <w:sz w:val="24"/>
                <w:szCs w:val="24"/>
                <w:lang w:eastAsia="ru-RU"/>
              </w:rPr>
            </w:pPr>
            <w:r w:rsidRPr="00C82B3B">
              <w:rPr>
                <w:rFonts w:ascii="Times New Roman" w:hAnsi="Times New Roman" w:cs="Times New Roman"/>
                <w:b/>
                <w:sz w:val="24"/>
                <w:szCs w:val="24"/>
                <w:lang w:eastAsia="ru-RU"/>
              </w:rPr>
              <w:t>Учебная практика</w:t>
            </w:r>
          </w:p>
        </w:tc>
        <w:tc>
          <w:tcPr>
            <w:tcW w:w="410" w:type="pct"/>
          </w:tcPr>
          <w:p w:rsidR="00340AFE" w:rsidRPr="00225A0C" w:rsidRDefault="00340AFE" w:rsidP="00C5071A">
            <w:pPr>
              <w:rPr>
                <w:rFonts w:ascii="Times New Roman" w:hAnsi="Times New Roman" w:cs="Times New Roman"/>
                <w:sz w:val="24"/>
                <w:szCs w:val="24"/>
                <w:lang w:eastAsia="ru-RU"/>
              </w:rPr>
            </w:pPr>
            <w:r w:rsidRPr="00225A0C">
              <w:rPr>
                <w:rFonts w:ascii="Times New Roman" w:hAnsi="Times New Roman" w:cs="Times New Roman"/>
                <w:sz w:val="24"/>
                <w:szCs w:val="24"/>
                <w:lang w:eastAsia="ru-RU"/>
              </w:rPr>
              <w:t>36</w:t>
            </w:r>
          </w:p>
        </w:tc>
        <w:tc>
          <w:tcPr>
            <w:tcW w:w="325" w:type="pct"/>
          </w:tcPr>
          <w:p w:rsidR="00340AFE" w:rsidRPr="00225A0C" w:rsidRDefault="00340AFE" w:rsidP="00C5071A">
            <w:pPr>
              <w:rPr>
                <w:rFonts w:ascii="Times New Roman" w:hAnsi="Times New Roman" w:cs="Times New Roman"/>
                <w:sz w:val="24"/>
                <w:szCs w:val="24"/>
                <w:lang w:eastAsia="ru-RU"/>
              </w:rPr>
            </w:pPr>
          </w:p>
        </w:tc>
        <w:tc>
          <w:tcPr>
            <w:tcW w:w="325" w:type="pct"/>
            <w:shd w:val="clear" w:color="auto" w:fill="D9D9D9"/>
          </w:tcPr>
          <w:p w:rsidR="00340AFE" w:rsidRPr="00225A0C" w:rsidRDefault="00340AFE" w:rsidP="00C5071A">
            <w:pPr>
              <w:rPr>
                <w:rFonts w:ascii="Times New Roman" w:hAnsi="Times New Roman" w:cs="Times New Roman"/>
                <w:sz w:val="24"/>
                <w:szCs w:val="24"/>
                <w:lang w:eastAsia="ru-RU"/>
              </w:rPr>
            </w:pPr>
          </w:p>
        </w:tc>
        <w:tc>
          <w:tcPr>
            <w:tcW w:w="325" w:type="pct"/>
            <w:shd w:val="clear" w:color="auto" w:fill="D9D9D9"/>
          </w:tcPr>
          <w:p w:rsidR="00340AFE" w:rsidRPr="00225A0C" w:rsidRDefault="00340AFE" w:rsidP="00C5071A">
            <w:pPr>
              <w:rPr>
                <w:rFonts w:ascii="Times New Roman" w:hAnsi="Times New Roman" w:cs="Times New Roman"/>
                <w:sz w:val="24"/>
                <w:szCs w:val="24"/>
                <w:lang w:eastAsia="ru-RU"/>
              </w:rPr>
            </w:pPr>
          </w:p>
        </w:tc>
        <w:tc>
          <w:tcPr>
            <w:tcW w:w="325" w:type="pct"/>
            <w:shd w:val="clear" w:color="auto" w:fill="D9D9D9"/>
          </w:tcPr>
          <w:p w:rsidR="00340AFE" w:rsidRPr="00225A0C" w:rsidRDefault="00340AFE" w:rsidP="00C5071A">
            <w:pPr>
              <w:rPr>
                <w:rFonts w:ascii="Times New Roman" w:hAnsi="Times New Roman" w:cs="Times New Roman"/>
                <w:sz w:val="24"/>
                <w:szCs w:val="24"/>
                <w:lang w:eastAsia="ru-RU"/>
              </w:rPr>
            </w:pPr>
          </w:p>
        </w:tc>
        <w:tc>
          <w:tcPr>
            <w:tcW w:w="325" w:type="pct"/>
            <w:shd w:val="clear" w:color="auto" w:fill="D9D9D9"/>
          </w:tcPr>
          <w:p w:rsidR="00340AFE" w:rsidRPr="00225A0C" w:rsidRDefault="00340AFE" w:rsidP="00C5071A">
            <w:pPr>
              <w:rPr>
                <w:rFonts w:ascii="Times New Roman" w:hAnsi="Times New Roman" w:cs="Times New Roman"/>
                <w:sz w:val="24"/>
                <w:szCs w:val="24"/>
                <w:lang w:eastAsia="ru-RU"/>
              </w:rPr>
            </w:pPr>
          </w:p>
        </w:tc>
        <w:tc>
          <w:tcPr>
            <w:tcW w:w="325" w:type="pct"/>
            <w:shd w:val="clear" w:color="auto" w:fill="D9D9D9"/>
          </w:tcPr>
          <w:p w:rsidR="00340AFE" w:rsidRPr="00225A0C" w:rsidRDefault="00340AFE" w:rsidP="00C5071A">
            <w:pPr>
              <w:rPr>
                <w:rFonts w:ascii="Times New Roman" w:hAnsi="Times New Roman" w:cs="Times New Roman"/>
                <w:sz w:val="24"/>
                <w:szCs w:val="24"/>
                <w:lang w:eastAsia="ru-RU"/>
              </w:rPr>
            </w:pPr>
            <w:r w:rsidRPr="00225A0C">
              <w:rPr>
                <w:rFonts w:ascii="Times New Roman" w:hAnsi="Times New Roman" w:cs="Times New Roman"/>
                <w:sz w:val="24"/>
                <w:szCs w:val="24"/>
                <w:lang w:eastAsia="ru-RU"/>
              </w:rPr>
              <w:t>36</w:t>
            </w:r>
          </w:p>
        </w:tc>
        <w:tc>
          <w:tcPr>
            <w:tcW w:w="325" w:type="pct"/>
            <w:shd w:val="clear" w:color="auto" w:fill="D9D9D9"/>
          </w:tcPr>
          <w:p w:rsidR="00340AFE" w:rsidRPr="00225A0C" w:rsidRDefault="00340AFE" w:rsidP="00C5071A">
            <w:pPr>
              <w:rPr>
                <w:rFonts w:ascii="Times New Roman" w:hAnsi="Times New Roman" w:cs="Times New Roman"/>
                <w:sz w:val="24"/>
                <w:szCs w:val="24"/>
                <w:lang w:eastAsia="ru-RU"/>
              </w:rPr>
            </w:pPr>
          </w:p>
        </w:tc>
      </w:tr>
      <w:tr w:rsidR="00340AFE" w:rsidRPr="00836B27" w:rsidTr="00090BB4">
        <w:trPr>
          <w:trHeight w:val="314"/>
        </w:trPr>
        <w:tc>
          <w:tcPr>
            <w:tcW w:w="991" w:type="pct"/>
          </w:tcPr>
          <w:p w:rsidR="00340AFE" w:rsidRPr="00C82B3B" w:rsidRDefault="00340AFE" w:rsidP="00225A0C">
            <w:pPr>
              <w:rPr>
                <w:rFonts w:ascii="Times New Roman" w:hAnsi="Times New Roman" w:cs="Times New Roman"/>
                <w:b/>
                <w:sz w:val="24"/>
                <w:szCs w:val="24"/>
                <w:lang w:eastAsia="ru-RU"/>
              </w:rPr>
            </w:pPr>
            <w:r w:rsidRPr="00C82B3B">
              <w:rPr>
                <w:rFonts w:ascii="Times New Roman" w:hAnsi="Times New Roman" w:cs="Times New Roman"/>
                <w:b/>
                <w:sz w:val="24"/>
                <w:szCs w:val="24"/>
              </w:rPr>
              <w:t xml:space="preserve">ПК 3.1, ПК 3.2, ПК 3.3, </w:t>
            </w:r>
          </w:p>
        </w:tc>
        <w:tc>
          <w:tcPr>
            <w:tcW w:w="1324" w:type="pct"/>
          </w:tcPr>
          <w:p w:rsidR="00340AFE" w:rsidRPr="00C82B3B" w:rsidRDefault="00340AFE" w:rsidP="00C5071A">
            <w:pPr>
              <w:rPr>
                <w:rFonts w:ascii="Times New Roman" w:hAnsi="Times New Roman" w:cs="Times New Roman"/>
                <w:b/>
                <w:sz w:val="24"/>
                <w:szCs w:val="24"/>
                <w:lang w:eastAsia="ru-RU"/>
              </w:rPr>
            </w:pPr>
            <w:r w:rsidRPr="00C82B3B">
              <w:rPr>
                <w:rFonts w:ascii="Times New Roman" w:hAnsi="Times New Roman" w:cs="Times New Roman"/>
                <w:b/>
                <w:sz w:val="24"/>
                <w:szCs w:val="24"/>
                <w:lang w:eastAsia="ru-RU"/>
              </w:rPr>
              <w:t>Производственная практика</w:t>
            </w:r>
          </w:p>
        </w:tc>
        <w:tc>
          <w:tcPr>
            <w:tcW w:w="410" w:type="pct"/>
          </w:tcPr>
          <w:p w:rsidR="00340AFE" w:rsidRPr="00225A0C" w:rsidRDefault="00340AFE" w:rsidP="00C5071A">
            <w:pPr>
              <w:rPr>
                <w:rFonts w:ascii="Times New Roman" w:hAnsi="Times New Roman" w:cs="Times New Roman"/>
                <w:sz w:val="24"/>
                <w:szCs w:val="24"/>
                <w:lang w:eastAsia="ru-RU"/>
              </w:rPr>
            </w:pPr>
            <w:r w:rsidRPr="00225A0C">
              <w:rPr>
                <w:rFonts w:ascii="Times New Roman" w:hAnsi="Times New Roman" w:cs="Times New Roman"/>
                <w:sz w:val="24"/>
                <w:szCs w:val="24"/>
                <w:lang w:eastAsia="ru-RU"/>
              </w:rPr>
              <w:t>36</w:t>
            </w:r>
          </w:p>
        </w:tc>
        <w:tc>
          <w:tcPr>
            <w:tcW w:w="325" w:type="pct"/>
          </w:tcPr>
          <w:p w:rsidR="00340AFE" w:rsidRPr="00225A0C" w:rsidRDefault="00340AFE" w:rsidP="00C5071A">
            <w:pPr>
              <w:rPr>
                <w:rFonts w:ascii="Times New Roman" w:hAnsi="Times New Roman" w:cs="Times New Roman"/>
                <w:sz w:val="24"/>
                <w:szCs w:val="24"/>
                <w:lang w:eastAsia="ru-RU"/>
              </w:rPr>
            </w:pPr>
          </w:p>
        </w:tc>
        <w:tc>
          <w:tcPr>
            <w:tcW w:w="325" w:type="pct"/>
            <w:shd w:val="clear" w:color="auto" w:fill="D9D9D9"/>
          </w:tcPr>
          <w:p w:rsidR="00340AFE" w:rsidRPr="00225A0C" w:rsidRDefault="00340AFE" w:rsidP="00C5071A">
            <w:pPr>
              <w:rPr>
                <w:rFonts w:ascii="Times New Roman" w:hAnsi="Times New Roman" w:cs="Times New Roman"/>
                <w:sz w:val="24"/>
                <w:szCs w:val="24"/>
                <w:lang w:eastAsia="ru-RU"/>
              </w:rPr>
            </w:pPr>
          </w:p>
        </w:tc>
        <w:tc>
          <w:tcPr>
            <w:tcW w:w="325" w:type="pct"/>
            <w:shd w:val="clear" w:color="auto" w:fill="D9D9D9"/>
          </w:tcPr>
          <w:p w:rsidR="00340AFE" w:rsidRPr="00225A0C" w:rsidRDefault="00340AFE" w:rsidP="00C5071A">
            <w:pPr>
              <w:rPr>
                <w:rFonts w:ascii="Times New Roman" w:hAnsi="Times New Roman" w:cs="Times New Roman"/>
                <w:sz w:val="24"/>
                <w:szCs w:val="24"/>
                <w:lang w:eastAsia="ru-RU"/>
              </w:rPr>
            </w:pPr>
          </w:p>
        </w:tc>
        <w:tc>
          <w:tcPr>
            <w:tcW w:w="325" w:type="pct"/>
            <w:shd w:val="clear" w:color="auto" w:fill="D9D9D9"/>
          </w:tcPr>
          <w:p w:rsidR="00340AFE" w:rsidRPr="00225A0C" w:rsidRDefault="00340AFE" w:rsidP="00C5071A">
            <w:pPr>
              <w:rPr>
                <w:rFonts w:ascii="Times New Roman" w:hAnsi="Times New Roman" w:cs="Times New Roman"/>
                <w:sz w:val="24"/>
                <w:szCs w:val="24"/>
                <w:lang w:eastAsia="ru-RU"/>
              </w:rPr>
            </w:pPr>
          </w:p>
        </w:tc>
        <w:tc>
          <w:tcPr>
            <w:tcW w:w="325" w:type="pct"/>
            <w:shd w:val="clear" w:color="auto" w:fill="D9D9D9"/>
          </w:tcPr>
          <w:p w:rsidR="00340AFE" w:rsidRPr="00225A0C" w:rsidRDefault="00340AFE" w:rsidP="00C5071A">
            <w:pPr>
              <w:rPr>
                <w:rFonts w:ascii="Times New Roman" w:hAnsi="Times New Roman" w:cs="Times New Roman"/>
                <w:sz w:val="24"/>
                <w:szCs w:val="24"/>
                <w:lang w:eastAsia="ru-RU"/>
              </w:rPr>
            </w:pPr>
          </w:p>
        </w:tc>
        <w:tc>
          <w:tcPr>
            <w:tcW w:w="325" w:type="pct"/>
            <w:shd w:val="clear" w:color="auto" w:fill="D9D9D9"/>
          </w:tcPr>
          <w:p w:rsidR="00340AFE" w:rsidRPr="00225A0C" w:rsidRDefault="00340AFE" w:rsidP="00C5071A">
            <w:pPr>
              <w:rPr>
                <w:rFonts w:ascii="Times New Roman" w:hAnsi="Times New Roman" w:cs="Times New Roman"/>
                <w:sz w:val="24"/>
                <w:szCs w:val="24"/>
                <w:lang w:eastAsia="ru-RU"/>
              </w:rPr>
            </w:pPr>
          </w:p>
        </w:tc>
        <w:tc>
          <w:tcPr>
            <w:tcW w:w="325" w:type="pct"/>
            <w:shd w:val="clear" w:color="auto" w:fill="D9D9D9"/>
          </w:tcPr>
          <w:p w:rsidR="00340AFE" w:rsidRPr="00225A0C" w:rsidRDefault="00340AFE" w:rsidP="00C5071A">
            <w:pPr>
              <w:rPr>
                <w:rFonts w:ascii="Times New Roman" w:hAnsi="Times New Roman" w:cs="Times New Roman"/>
                <w:sz w:val="24"/>
                <w:szCs w:val="24"/>
                <w:lang w:eastAsia="ru-RU"/>
              </w:rPr>
            </w:pPr>
            <w:r w:rsidRPr="00225A0C">
              <w:rPr>
                <w:rFonts w:ascii="Times New Roman" w:hAnsi="Times New Roman" w:cs="Times New Roman"/>
                <w:sz w:val="24"/>
                <w:szCs w:val="24"/>
                <w:lang w:eastAsia="ru-RU"/>
              </w:rPr>
              <w:t>36</w:t>
            </w:r>
          </w:p>
        </w:tc>
      </w:tr>
      <w:tr w:rsidR="00340AFE" w:rsidRPr="00836B27" w:rsidTr="00090BB4">
        <w:tc>
          <w:tcPr>
            <w:tcW w:w="991" w:type="pct"/>
          </w:tcPr>
          <w:p w:rsidR="00340AFE" w:rsidRPr="00C82B3B" w:rsidRDefault="00340AFE" w:rsidP="00C5071A">
            <w:pPr>
              <w:rPr>
                <w:rFonts w:ascii="Times New Roman" w:hAnsi="Times New Roman" w:cs="Times New Roman"/>
                <w:b/>
                <w:sz w:val="24"/>
                <w:szCs w:val="24"/>
                <w:lang w:eastAsia="ru-RU"/>
              </w:rPr>
            </w:pPr>
          </w:p>
        </w:tc>
        <w:tc>
          <w:tcPr>
            <w:tcW w:w="1324" w:type="pct"/>
          </w:tcPr>
          <w:p w:rsidR="00340AFE" w:rsidRPr="00C82B3B" w:rsidRDefault="00340AFE" w:rsidP="00C5071A">
            <w:pPr>
              <w:rPr>
                <w:rFonts w:ascii="Times New Roman" w:hAnsi="Times New Roman" w:cs="Times New Roman"/>
                <w:b/>
                <w:sz w:val="24"/>
                <w:szCs w:val="24"/>
                <w:lang w:eastAsia="ru-RU"/>
              </w:rPr>
            </w:pPr>
            <w:r w:rsidRPr="00C82B3B">
              <w:rPr>
                <w:rFonts w:ascii="Times New Roman" w:hAnsi="Times New Roman" w:cs="Times New Roman"/>
                <w:b/>
                <w:sz w:val="24"/>
                <w:szCs w:val="24"/>
                <w:lang w:eastAsia="ru-RU"/>
              </w:rPr>
              <w:t>Промежуточная аттестация</w:t>
            </w:r>
          </w:p>
        </w:tc>
        <w:tc>
          <w:tcPr>
            <w:tcW w:w="410" w:type="pct"/>
          </w:tcPr>
          <w:p w:rsidR="00340AFE" w:rsidRPr="00225A0C" w:rsidRDefault="00225A0C" w:rsidP="00C5071A">
            <w:pPr>
              <w:rPr>
                <w:rFonts w:ascii="Times New Roman" w:hAnsi="Times New Roman" w:cs="Times New Roman"/>
                <w:sz w:val="24"/>
                <w:szCs w:val="24"/>
                <w:lang w:eastAsia="ru-RU"/>
              </w:rPr>
            </w:pPr>
            <w:r w:rsidRPr="00225A0C">
              <w:rPr>
                <w:rFonts w:ascii="Times New Roman" w:hAnsi="Times New Roman" w:cs="Times New Roman"/>
                <w:sz w:val="24"/>
                <w:szCs w:val="24"/>
                <w:lang w:eastAsia="ru-RU"/>
              </w:rPr>
              <w:t>20</w:t>
            </w:r>
          </w:p>
        </w:tc>
        <w:tc>
          <w:tcPr>
            <w:tcW w:w="325" w:type="pct"/>
            <w:shd w:val="clear" w:color="auto" w:fill="auto"/>
          </w:tcPr>
          <w:p w:rsidR="00340AFE" w:rsidRPr="00225A0C" w:rsidRDefault="00340AFE" w:rsidP="00C5071A">
            <w:pPr>
              <w:rPr>
                <w:rFonts w:ascii="Times New Roman" w:hAnsi="Times New Roman" w:cs="Times New Roman"/>
                <w:sz w:val="24"/>
                <w:szCs w:val="24"/>
                <w:lang w:eastAsia="ru-RU"/>
              </w:rPr>
            </w:pPr>
          </w:p>
        </w:tc>
        <w:tc>
          <w:tcPr>
            <w:tcW w:w="325" w:type="pct"/>
            <w:shd w:val="clear" w:color="auto" w:fill="D9D9D9"/>
          </w:tcPr>
          <w:p w:rsidR="00340AFE" w:rsidRPr="00225A0C" w:rsidRDefault="00340AFE" w:rsidP="00C5071A">
            <w:pPr>
              <w:rPr>
                <w:rFonts w:ascii="Times New Roman" w:hAnsi="Times New Roman" w:cs="Times New Roman"/>
                <w:sz w:val="24"/>
                <w:szCs w:val="24"/>
                <w:lang w:eastAsia="ru-RU"/>
              </w:rPr>
            </w:pPr>
          </w:p>
        </w:tc>
        <w:tc>
          <w:tcPr>
            <w:tcW w:w="325" w:type="pct"/>
            <w:shd w:val="clear" w:color="auto" w:fill="D9D9D9"/>
          </w:tcPr>
          <w:p w:rsidR="00340AFE" w:rsidRPr="00225A0C" w:rsidRDefault="00340AFE" w:rsidP="00C5071A">
            <w:pPr>
              <w:rPr>
                <w:rFonts w:ascii="Times New Roman" w:hAnsi="Times New Roman" w:cs="Times New Roman"/>
                <w:sz w:val="24"/>
                <w:szCs w:val="24"/>
                <w:lang w:eastAsia="ru-RU"/>
              </w:rPr>
            </w:pPr>
          </w:p>
        </w:tc>
        <w:tc>
          <w:tcPr>
            <w:tcW w:w="325" w:type="pct"/>
            <w:shd w:val="clear" w:color="auto" w:fill="D9D9D9"/>
          </w:tcPr>
          <w:p w:rsidR="00340AFE" w:rsidRPr="00225A0C" w:rsidRDefault="00340AFE" w:rsidP="00C5071A">
            <w:pPr>
              <w:rPr>
                <w:rFonts w:ascii="Times New Roman" w:hAnsi="Times New Roman" w:cs="Times New Roman"/>
                <w:sz w:val="24"/>
                <w:szCs w:val="24"/>
                <w:lang w:eastAsia="ru-RU"/>
              </w:rPr>
            </w:pPr>
          </w:p>
        </w:tc>
        <w:tc>
          <w:tcPr>
            <w:tcW w:w="325" w:type="pct"/>
            <w:shd w:val="clear" w:color="auto" w:fill="D9D9D9"/>
          </w:tcPr>
          <w:p w:rsidR="00340AFE" w:rsidRPr="00225A0C" w:rsidRDefault="00340AFE" w:rsidP="00C5071A">
            <w:pPr>
              <w:rPr>
                <w:rFonts w:ascii="Times New Roman" w:hAnsi="Times New Roman" w:cs="Times New Roman"/>
                <w:sz w:val="24"/>
                <w:szCs w:val="24"/>
                <w:lang w:eastAsia="ru-RU"/>
              </w:rPr>
            </w:pPr>
          </w:p>
        </w:tc>
        <w:tc>
          <w:tcPr>
            <w:tcW w:w="325" w:type="pct"/>
            <w:shd w:val="clear" w:color="auto" w:fill="D9D9D9"/>
          </w:tcPr>
          <w:p w:rsidR="00340AFE" w:rsidRPr="00225A0C" w:rsidRDefault="00340AFE" w:rsidP="00C5071A">
            <w:pPr>
              <w:rPr>
                <w:rFonts w:ascii="Times New Roman" w:hAnsi="Times New Roman" w:cs="Times New Roman"/>
                <w:sz w:val="24"/>
                <w:szCs w:val="24"/>
                <w:lang w:eastAsia="ru-RU"/>
              </w:rPr>
            </w:pPr>
          </w:p>
        </w:tc>
        <w:tc>
          <w:tcPr>
            <w:tcW w:w="325" w:type="pct"/>
            <w:shd w:val="clear" w:color="auto" w:fill="D9D9D9"/>
          </w:tcPr>
          <w:p w:rsidR="00340AFE" w:rsidRPr="00225A0C" w:rsidRDefault="00340AFE" w:rsidP="00C5071A">
            <w:pPr>
              <w:rPr>
                <w:rFonts w:ascii="Times New Roman" w:hAnsi="Times New Roman" w:cs="Times New Roman"/>
                <w:sz w:val="24"/>
                <w:szCs w:val="24"/>
                <w:lang w:eastAsia="ru-RU"/>
              </w:rPr>
            </w:pPr>
          </w:p>
        </w:tc>
      </w:tr>
      <w:tr w:rsidR="00340AFE" w:rsidRPr="00836B27" w:rsidTr="00090BB4">
        <w:trPr>
          <w:trHeight w:val="217"/>
        </w:trPr>
        <w:tc>
          <w:tcPr>
            <w:tcW w:w="991" w:type="pct"/>
          </w:tcPr>
          <w:p w:rsidR="00340AFE" w:rsidRPr="00C82B3B" w:rsidRDefault="00340AFE" w:rsidP="00C5071A">
            <w:pPr>
              <w:rPr>
                <w:rFonts w:ascii="Times New Roman" w:hAnsi="Times New Roman" w:cs="Times New Roman"/>
                <w:b/>
                <w:sz w:val="24"/>
                <w:szCs w:val="24"/>
                <w:lang w:eastAsia="ru-RU"/>
              </w:rPr>
            </w:pPr>
          </w:p>
        </w:tc>
        <w:tc>
          <w:tcPr>
            <w:tcW w:w="1324" w:type="pct"/>
          </w:tcPr>
          <w:p w:rsidR="00340AFE" w:rsidRPr="00C82B3B" w:rsidRDefault="00340AFE" w:rsidP="00C5071A">
            <w:pPr>
              <w:rPr>
                <w:rFonts w:ascii="Times New Roman" w:hAnsi="Times New Roman" w:cs="Times New Roman"/>
                <w:b/>
                <w:sz w:val="24"/>
                <w:szCs w:val="24"/>
                <w:lang w:eastAsia="ru-RU"/>
              </w:rPr>
            </w:pPr>
            <w:r w:rsidRPr="00C82B3B">
              <w:rPr>
                <w:rFonts w:ascii="Times New Roman" w:hAnsi="Times New Roman" w:cs="Times New Roman"/>
                <w:b/>
                <w:sz w:val="24"/>
                <w:szCs w:val="24"/>
                <w:lang w:eastAsia="ru-RU"/>
              </w:rPr>
              <w:t xml:space="preserve">Всего: </w:t>
            </w:r>
          </w:p>
        </w:tc>
        <w:tc>
          <w:tcPr>
            <w:tcW w:w="410" w:type="pct"/>
            <w:vAlign w:val="center"/>
          </w:tcPr>
          <w:p w:rsidR="00340AFE" w:rsidRPr="00C82B3B" w:rsidRDefault="00225A0C" w:rsidP="00C5071A">
            <w:pPr>
              <w:rPr>
                <w:rFonts w:ascii="Times New Roman" w:hAnsi="Times New Roman" w:cs="Times New Roman"/>
                <w:b/>
                <w:sz w:val="24"/>
                <w:szCs w:val="24"/>
                <w:lang w:eastAsia="ru-RU"/>
              </w:rPr>
            </w:pPr>
            <w:r w:rsidRPr="00C82B3B">
              <w:rPr>
                <w:rFonts w:ascii="Times New Roman" w:hAnsi="Times New Roman" w:cs="Times New Roman"/>
                <w:b/>
                <w:sz w:val="24"/>
                <w:szCs w:val="24"/>
                <w:lang w:eastAsia="ru-RU"/>
              </w:rPr>
              <w:t>240</w:t>
            </w:r>
          </w:p>
        </w:tc>
        <w:tc>
          <w:tcPr>
            <w:tcW w:w="325" w:type="pct"/>
            <w:vAlign w:val="center"/>
          </w:tcPr>
          <w:p w:rsidR="00340AFE" w:rsidRPr="00C82B3B" w:rsidRDefault="00C82B3B" w:rsidP="00C5071A">
            <w:pPr>
              <w:rPr>
                <w:rFonts w:ascii="Times New Roman" w:hAnsi="Times New Roman" w:cs="Times New Roman"/>
                <w:b/>
                <w:sz w:val="24"/>
                <w:szCs w:val="24"/>
                <w:lang w:eastAsia="ru-RU"/>
              </w:rPr>
            </w:pPr>
            <w:r>
              <w:rPr>
                <w:rFonts w:ascii="Times New Roman" w:hAnsi="Times New Roman" w:cs="Times New Roman"/>
                <w:b/>
                <w:sz w:val="24"/>
                <w:szCs w:val="24"/>
                <w:lang w:eastAsia="ru-RU"/>
              </w:rPr>
              <w:t>4</w:t>
            </w:r>
            <w:r w:rsidR="00225A0C" w:rsidRPr="00C82B3B">
              <w:rPr>
                <w:rFonts w:ascii="Times New Roman" w:hAnsi="Times New Roman" w:cs="Times New Roman"/>
                <w:b/>
                <w:sz w:val="24"/>
                <w:szCs w:val="24"/>
                <w:lang w:eastAsia="ru-RU"/>
              </w:rPr>
              <w:t>8</w:t>
            </w:r>
          </w:p>
        </w:tc>
        <w:tc>
          <w:tcPr>
            <w:tcW w:w="325" w:type="pct"/>
            <w:shd w:val="clear" w:color="auto" w:fill="D9D9D9"/>
          </w:tcPr>
          <w:p w:rsidR="00340AFE" w:rsidRPr="00C82B3B" w:rsidRDefault="00225A0C" w:rsidP="00C5071A">
            <w:pPr>
              <w:rPr>
                <w:rFonts w:ascii="Times New Roman" w:hAnsi="Times New Roman" w:cs="Times New Roman"/>
                <w:b/>
                <w:sz w:val="24"/>
                <w:szCs w:val="24"/>
                <w:lang w:eastAsia="ru-RU"/>
              </w:rPr>
            </w:pPr>
            <w:r w:rsidRPr="00C82B3B">
              <w:rPr>
                <w:rFonts w:ascii="Times New Roman" w:hAnsi="Times New Roman" w:cs="Times New Roman"/>
                <w:b/>
                <w:sz w:val="24"/>
                <w:szCs w:val="24"/>
                <w:lang w:eastAsia="ru-RU"/>
              </w:rPr>
              <w:t>140</w:t>
            </w:r>
          </w:p>
        </w:tc>
        <w:tc>
          <w:tcPr>
            <w:tcW w:w="325" w:type="pct"/>
          </w:tcPr>
          <w:p w:rsidR="00340AFE" w:rsidRPr="00C82B3B" w:rsidRDefault="00225A0C" w:rsidP="00C5071A">
            <w:pPr>
              <w:rPr>
                <w:rFonts w:ascii="Times New Roman" w:hAnsi="Times New Roman" w:cs="Times New Roman"/>
                <w:b/>
                <w:sz w:val="24"/>
                <w:szCs w:val="24"/>
                <w:lang w:eastAsia="ru-RU"/>
              </w:rPr>
            </w:pPr>
            <w:r w:rsidRPr="00C82B3B">
              <w:rPr>
                <w:rFonts w:ascii="Times New Roman" w:hAnsi="Times New Roman" w:cs="Times New Roman"/>
                <w:b/>
                <w:sz w:val="24"/>
                <w:szCs w:val="24"/>
                <w:lang w:eastAsia="ru-RU"/>
              </w:rPr>
              <w:t>110</w:t>
            </w:r>
          </w:p>
        </w:tc>
        <w:tc>
          <w:tcPr>
            <w:tcW w:w="325" w:type="pct"/>
          </w:tcPr>
          <w:p w:rsidR="00340AFE" w:rsidRPr="00C82B3B" w:rsidRDefault="00225A0C" w:rsidP="00C5071A">
            <w:pPr>
              <w:rPr>
                <w:rFonts w:ascii="Times New Roman" w:hAnsi="Times New Roman" w:cs="Times New Roman"/>
                <w:b/>
                <w:sz w:val="24"/>
                <w:szCs w:val="24"/>
                <w:lang w:eastAsia="ru-RU"/>
              </w:rPr>
            </w:pPr>
            <w:r w:rsidRPr="00C82B3B">
              <w:rPr>
                <w:rFonts w:ascii="Times New Roman" w:hAnsi="Times New Roman" w:cs="Times New Roman"/>
                <w:b/>
                <w:sz w:val="24"/>
                <w:szCs w:val="24"/>
                <w:lang w:eastAsia="ru-RU"/>
              </w:rPr>
              <w:t>30</w:t>
            </w:r>
          </w:p>
        </w:tc>
        <w:tc>
          <w:tcPr>
            <w:tcW w:w="325" w:type="pct"/>
          </w:tcPr>
          <w:p w:rsidR="00340AFE" w:rsidRPr="00C82B3B" w:rsidRDefault="00225A0C" w:rsidP="00C5071A">
            <w:pPr>
              <w:rPr>
                <w:rFonts w:ascii="Times New Roman" w:hAnsi="Times New Roman" w:cs="Times New Roman"/>
                <w:b/>
                <w:sz w:val="24"/>
                <w:szCs w:val="24"/>
                <w:lang w:eastAsia="ru-RU"/>
              </w:rPr>
            </w:pPr>
            <w:r w:rsidRPr="00C82B3B">
              <w:rPr>
                <w:rFonts w:ascii="Times New Roman" w:hAnsi="Times New Roman" w:cs="Times New Roman"/>
                <w:b/>
                <w:sz w:val="24"/>
                <w:szCs w:val="24"/>
                <w:lang w:eastAsia="ru-RU"/>
              </w:rPr>
              <w:t>8</w:t>
            </w:r>
          </w:p>
        </w:tc>
        <w:tc>
          <w:tcPr>
            <w:tcW w:w="325" w:type="pct"/>
          </w:tcPr>
          <w:p w:rsidR="00340AFE" w:rsidRPr="00C82B3B" w:rsidRDefault="00340AFE" w:rsidP="00C5071A">
            <w:pPr>
              <w:rPr>
                <w:rFonts w:ascii="Times New Roman" w:hAnsi="Times New Roman" w:cs="Times New Roman"/>
                <w:b/>
                <w:sz w:val="24"/>
                <w:szCs w:val="24"/>
                <w:lang w:eastAsia="ru-RU"/>
              </w:rPr>
            </w:pPr>
            <w:r w:rsidRPr="00C82B3B">
              <w:rPr>
                <w:rFonts w:ascii="Times New Roman" w:hAnsi="Times New Roman" w:cs="Times New Roman"/>
                <w:b/>
                <w:sz w:val="24"/>
                <w:szCs w:val="24"/>
                <w:lang w:eastAsia="ru-RU"/>
              </w:rPr>
              <w:t>36</w:t>
            </w:r>
          </w:p>
        </w:tc>
        <w:tc>
          <w:tcPr>
            <w:tcW w:w="325" w:type="pct"/>
          </w:tcPr>
          <w:p w:rsidR="00340AFE" w:rsidRPr="00C82B3B" w:rsidRDefault="00340AFE" w:rsidP="00C5071A">
            <w:pPr>
              <w:rPr>
                <w:rFonts w:ascii="Times New Roman" w:hAnsi="Times New Roman" w:cs="Times New Roman"/>
                <w:b/>
                <w:sz w:val="24"/>
                <w:szCs w:val="24"/>
                <w:lang w:eastAsia="ru-RU"/>
              </w:rPr>
            </w:pPr>
            <w:r w:rsidRPr="00C82B3B">
              <w:rPr>
                <w:rFonts w:ascii="Times New Roman" w:hAnsi="Times New Roman" w:cs="Times New Roman"/>
                <w:b/>
                <w:sz w:val="24"/>
                <w:szCs w:val="24"/>
                <w:lang w:eastAsia="ru-RU"/>
              </w:rPr>
              <w:t>36</w:t>
            </w:r>
          </w:p>
        </w:tc>
      </w:tr>
    </w:tbl>
    <w:p w:rsidR="00340AFE" w:rsidRPr="00141E9C" w:rsidRDefault="00340AFE" w:rsidP="00340AFE">
      <w:pPr>
        <w:rPr>
          <w:rFonts w:ascii="Times New Roman" w:hAnsi="Times New Roman" w:cs="Times New Roman"/>
          <w:sz w:val="28"/>
          <w:szCs w:val="28"/>
          <w:lang w:eastAsia="ru-RU"/>
        </w:rPr>
      </w:pPr>
    </w:p>
    <w:p w:rsidR="00340AFE" w:rsidRPr="00141E9C" w:rsidRDefault="00340AFE" w:rsidP="00340AFE">
      <w:pPr>
        <w:rPr>
          <w:rFonts w:ascii="Times New Roman" w:hAnsi="Times New Roman" w:cs="Times New Roman"/>
          <w:sz w:val="28"/>
          <w:szCs w:val="28"/>
          <w:lang w:eastAsia="ru-RU"/>
        </w:rPr>
      </w:pPr>
    </w:p>
    <w:p w:rsidR="00340AFE" w:rsidRPr="00141E9C" w:rsidRDefault="00340AFE" w:rsidP="00340AFE">
      <w:pPr>
        <w:rPr>
          <w:rFonts w:ascii="Times New Roman" w:hAnsi="Times New Roman" w:cs="Times New Roman"/>
          <w:sz w:val="28"/>
          <w:szCs w:val="28"/>
          <w:lang w:eastAsia="ru-RU"/>
        </w:rPr>
      </w:pPr>
    </w:p>
    <w:p w:rsidR="00340AFE" w:rsidRPr="00141E9C" w:rsidRDefault="00340AFE" w:rsidP="00340AFE">
      <w:pPr>
        <w:rPr>
          <w:rFonts w:ascii="Times New Roman" w:hAnsi="Times New Roman" w:cs="Times New Roman"/>
          <w:sz w:val="28"/>
          <w:szCs w:val="28"/>
          <w:lang w:eastAsia="ru-RU"/>
        </w:rPr>
        <w:sectPr w:rsidR="00340AFE" w:rsidRPr="00141E9C" w:rsidSect="00225A0C">
          <w:pgSz w:w="16838" w:h="11906" w:orient="landscape"/>
          <w:pgMar w:top="1276" w:right="1134" w:bottom="567" w:left="1134" w:header="709" w:footer="709" w:gutter="0"/>
          <w:cols w:space="708"/>
          <w:docGrid w:linePitch="360"/>
        </w:sectPr>
      </w:pPr>
      <w:bookmarkStart w:id="6" w:name="_Toc158295945"/>
    </w:p>
    <w:p w:rsidR="00340AFE" w:rsidRPr="00C82B3B" w:rsidRDefault="00E1064E" w:rsidP="00340AFE">
      <w:pPr>
        <w:rPr>
          <w:rFonts w:ascii="Times New Roman" w:hAnsi="Times New Roman" w:cs="Times New Roman"/>
          <w:b/>
          <w:sz w:val="28"/>
          <w:szCs w:val="28"/>
          <w:lang w:eastAsia="ru-RU"/>
        </w:rPr>
      </w:pPr>
      <w:r w:rsidRPr="00C82B3B">
        <w:rPr>
          <w:rFonts w:ascii="Times New Roman" w:hAnsi="Times New Roman" w:cs="Times New Roman"/>
          <w:b/>
          <w:sz w:val="28"/>
          <w:szCs w:val="28"/>
          <w:lang w:eastAsia="ru-RU"/>
        </w:rPr>
        <w:lastRenderedPageBreak/>
        <w:t>3</w:t>
      </w:r>
      <w:r w:rsidR="00340AFE" w:rsidRPr="00C82B3B">
        <w:rPr>
          <w:rFonts w:ascii="Times New Roman" w:hAnsi="Times New Roman" w:cs="Times New Roman"/>
          <w:b/>
          <w:sz w:val="28"/>
          <w:szCs w:val="28"/>
          <w:lang w:eastAsia="ru-RU"/>
        </w:rPr>
        <w:t>.</w:t>
      </w:r>
      <w:r w:rsidRPr="00C82B3B">
        <w:rPr>
          <w:rFonts w:ascii="Times New Roman" w:hAnsi="Times New Roman" w:cs="Times New Roman"/>
          <w:b/>
          <w:sz w:val="28"/>
          <w:szCs w:val="28"/>
          <w:lang w:eastAsia="ru-RU"/>
        </w:rPr>
        <w:t>2</w:t>
      </w:r>
      <w:r w:rsidR="00340AFE" w:rsidRPr="00C82B3B">
        <w:rPr>
          <w:rFonts w:ascii="Times New Roman" w:hAnsi="Times New Roman" w:cs="Times New Roman"/>
          <w:b/>
          <w:sz w:val="28"/>
          <w:szCs w:val="28"/>
          <w:lang w:eastAsia="ru-RU"/>
        </w:rPr>
        <w:t>. Содержание профессионального модуля</w:t>
      </w:r>
      <w:bookmarkEnd w:id="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7"/>
        <w:gridCol w:w="8381"/>
        <w:gridCol w:w="1689"/>
        <w:gridCol w:w="1789"/>
      </w:tblGrid>
      <w:tr w:rsidR="00340AFE" w:rsidRPr="00C82B3B" w:rsidTr="00090BB4">
        <w:trPr>
          <w:trHeight w:val="20"/>
        </w:trPr>
        <w:tc>
          <w:tcPr>
            <w:tcW w:w="990" w:type="pct"/>
          </w:tcPr>
          <w:p w:rsidR="00340AFE" w:rsidRPr="00C82B3B" w:rsidRDefault="00340AFE" w:rsidP="00C5071A">
            <w:pPr>
              <w:rPr>
                <w:rFonts w:ascii="Times New Roman" w:hAnsi="Times New Roman" w:cs="Times New Roman"/>
                <w:sz w:val="24"/>
                <w:szCs w:val="24"/>
                <w:lang w:eastAsia="ru-RU"/>
              </w:rPr>
            </w:pPr>
            <w:r w:rsidRPr="00C82B3B">
              <w:rPr>
                <w:rFonts w:ascii="Times New Roman" w:hAnsi="Times New Roman" w:cs="Times New Roman"/>
                <w:sz w:val="24"/>
                <w:szCs w:val="24"/>
                <w:lang w:eastAsia="ru-RU"/>
              </w:rPr>
              <w:t>Наименование разделов и тем</w:t>
            </w:r>
          </w:p>
        </w:tc>
        <w:tc>
          <w:tcPr>
            <w:tcW w:w="2834" w:type="pct"/>
          </w:tcPr>
          <w:p w:rsidR="00340AFE" w:rsidRPr="00C82B3B" w:rsidRDefault="00340AFE" w:rsidP="00C5071A">
            <w:pPr>
              <w:rPr>
                <w:rFonts w:ascii="Times New Roman" w:hAnsi="Times New Roman" w:cs="Times New Roman"/>
                <w:sz w:val="24"/>
                <w:szCs w:val="24"/>
                <w:lang w:eastAsia="ru-RU"/>
              </w:rPr>
            </w:pPr>
            <w:r w:rsidRPr="00C82B3B">
              <w:rPr>
                <w:rFonts w:ascii="Times New Roman" w:hAnsi="Times New Roman" w:cs="Times New Roman"/>
                <w:sz w:val="24"/>
                <w:szCs w:val="24"/>
                <w:lang w:eastAsia="ru-RU"/>
              </w:rPr>
              <w:t>Содержание учебного материала, практических и лабораторных занятия, курсовой проект (работа)</w:t>
            </w:r>
          </w:p>
        </w:tc>
        <w:tc>
          <w:tcPr>
            <w:tcW w:w="571" w:type="pct"/>
          </w:tcPr>
          <w:p w:rsidR="00340AFE" w:rsidRPr="00C82B3B" w:rsidRDefault="00340AFE" w:rsidP="00C46900">
            <w:pPr>
              <w:jc w:val="center"/>
              <w:rPr>
                <w:rFonts w:ascii="Times New Roman" w:hAnsi="Times New Roman" w:cs="Times New Roman"/>
                <w:sz w:val="24"/>
                <w:szCs w:val="24"/>
                <w:lang w:eastAsia="ru-RU"/>
              </w:rPr>
            </w:pPr>
            <w:r w:rsidRPr="00C82B3B">
              <w:rPr>
                <w:rFonts w:ascii="Times New Roman" w:hAnsi="Times New Roman" w:cs="Times New Roman"/>
                <w:sz w:val="24"/>
                <w:szCs w:val="24"/>
                <w:lang w:eastAsia="ru-RU"/>
              </w:rPr>
              <w:t>Объем</w:t>
            </w:r>
            <w:r w:rsidR="00090BB4" w:rsidRPr="00C82B3B">
              <w:rPr>
                <w:rFonts w:ascii="Times New Roman" w:hAnsi="Times New Roman" w:cs="Times New Roman"/>
                <w:sz w:val="24"/>
                <w:szCs w:val="24"/>
                <w:lang w:eastAsia="ru-RU"/>
              </w:rPr>
              <w:t xml:space="preserve"> часов</w:t>
            </w:r>
          </w:p>
        </w:tc>
        <w:tc>
          <w:tcPr>
            <w:tcW w:w="605" w:type="pct"/>
          </w:tcPr>
          <w:p w:rsidR="00340AFE" w:rsidRPr="00C82B3B" w:rsidRDefault="00090BB4" w:rsidP="00090BB4">
            <w:pPr>
              <w:rPr>
                <w:rFonts w:ascii="Times New Roman" w:hAnsi="Times New Roman" w:cs="Times New Roman"/>
                <w:sz w:val="24"/>
                <w:szCs w:val="24"/>
                <w:lang w:eastAsia="ru-RU"/>
              </w:rPr>
            </w:pPr>
            <w:r w:rsidRPr="00C82B3B">
              <w:rPr>
                <w:rFonts w:ascii="Times New Roman" w:hAnsi="Times New Roman" w:cs="Times New Roman"/>
                <w:sz w:val="24"/>
                <w:szCs w:val="24"/>
                <w:lang w:eastAsia="ru-RU"/>
              </w:rPr>
              <w:t>Коды компетенций</w:t>
            </w:r>
          </w:p>
        </w:tc>
      </w:tr>
      <w:tr w:rsidR="00340AFE" w:rsidRPr="00C82B3B" w:rsidTr="00090BB4">
        <w:trPr>
          <w:trHeight w:val="355"/>
        </w:trPr>
        <w:tc>
          <w:tcPr>
            <w:tcW w:w="3824" w:type="pct"/>
            <w:gridSpan w:val="2"/>
          </w:tcPr>
          <w:p w:rsidR="00090BB4" w:rsidRPr="00C82B3B" w:rsidRDefault="00340AFE" w:rsidP="00C82B3B">
            <w:pPr>
              <w:rPr>
                <w:rFonts w:ascii="Times New Roman" w:hAnsi="Times New Roman" w:cs="Times New Roman"/>
                <w:b/>
                <w:sz w:val="24"/>
                <w:szCs w:val="24"/>
                <w:lang w:eastAsia="ru-RU"/>
              </w:rPr>
            </w:pPr>
            <w:r w:rsidRPr="00C82B3B">
              <w:rPr>
                <w:rFonts w:ascii="Times New Roman" w:hAnsi="Times New Roman" w:cs="Times New Roman"/>
                <w:b/>
                <w:sz w:val="24"/>
                <w:szCs w:val="24"/>
                <w:lang w:eastAsia="ru-RU"/>
              </w:rPr>
              <w:t xml:space="preserve">Раздел 1. Технология организации работы персонала объекта почтовой связи </w:t>
            </w:r>
          </w:p>
        </w:tc>
        <w:tc>
          <w:tcPr>
            <w:tcW w:w="571" w:type="pct"/>
          </w:tcPr>
          <w:p w:rsidR="00340AFE" w:rsidRPr="00C82B3B" w:rsidRDefault="00C82B3B" w:rsidP="00C82B3B">
            <w:pPr>
              <w:jc w:val="center"/>
              <w:rPr>
                <w:rFonts w:ascii="Times New Roman" w:hAnsi="Times New Roman" w:cs="Times New Roman"/>
                <w:b/>
                <w:sz w:val="24"/>
                <w:szCs w:val="24"/>
                <w:lang w:eastAsia="ru-RU"/>
              </w:rPr>
            </w:pPr>
            <w:r w:rsidRPr="00C82B3B">
              <w:rPr>
                <w:rFonts w:ascii="Times New Roman" w:hAnsi="Times New Roman" w:cs="Times New Roman"/>
                <w:b/>
                <w:sz w:val="24"/>
                <w:szCs w:val="24"/>
                <w:lang w:eastAsia="ru-RU"/>
              </w:rPr>
              <w:t>148</w:t>
            </w:r>
          </w:p>
        </w:tc>
        <w:tc>
          <w:tcPr>
            <w:tcW w:w="605" w:type="pct"/>
          </w:tcPr>
          <w:p w:rsidR="00340AFE" w:rsidRPr="00C82B3B" w:rsidRDefault="00340AFE" w:rsidP="00C5071A">
            <w:pPr>
              <w:rPr>
                <w:rFonts w:ascii="Times New Roman" w:hAnsi="Times New Roman" w:cs="Times New Roman"/>
                <w:b/>
                <w:sz w:val="24"/>
                <w:szCs w:val="24"/>
                <w:lang w:eastAsia="ru-RU"/>
              </w:rPr>
            </w:pPr>
          </w:p>
        </w:tc>
      </w:tr>
      <w:tr w:rsidR="00340AFE" w:rsidRPr="00C82B3B" w:rsidTr="00090BB4">
        <w:trPr>
          <w:trHeight w:val="297"/>
        </w:trPr>
        <w:tc>
          <w:tcPr>
            <w:tcW w:w="3824" w:type="pct"/>
            <w:gridSpan w:val="2"/>
          </w:tcPr>
          <w:p w:rsidR="00340AFE" w:rsidRPr="00C82B3B" w:rsidRDefault="00340AFE" w:rsidP="00090BB4">
            <w:pPr>
              <w:rPr>
                <w:rFonts w:ascii="Times New Roman" w:hAnsi="Times New Roman" w:cs="Times New Roman"/>
                <w:b/>
                <w:sz w:val="24"/>
                <w:szCs w:val="24"/>
                <w:lang w:eastAsia="ru-RU"/>
              </w:rPr>
            </w:pPr>
            <w:r w:rsidRPr="00C82B3B">
              <w:rPr>
                <w:rFonts w:ascii="Times New Roman" w:hAnsi="Times New Roman" w:cs="Times New Roman"/>
                <w:b/>
                <w:sz w:val="24"/>
                <w:szCs w:val="24"/>
                <w:lang w:eastAsia="ru-RU"/>
              </w:rPr>
              <w:t>МДК. 03.01 Технология организации работы персонала объекта почтовой связи</w:t>
            </w:r>
          </w:p>
        </w:tc>
        <w:tc>
          <w:tcPr>
            <w:tcW w:w="571" w:type="pct"/>
          </w:tcPr>
          <w:p w:rsidR="00340AFE" w:rsidRPr="00C82B3B" w:rsidRDefault="00340AFE" w:rsidP="00C46900">
            <w:pPr>
              <w:jc w:val="center"/>
              <w:rPr>
                <w:rFonts w:ascii="Times New Roman" w:hAnsi="Times New Roman" w:cs="Times New Roman"/>
                <w:b/>
                <w:sz w:val="24"/>
                <w:szCs w:val="24"/>
                <w:lang w:eastAsia="ru-RU"/>
              </w:rPr>
            </w:pPr>
          </w:p>
        </w:tc>
        <w:tc>
          <w:tcPr>
            <w:tcW w:w="605" w:type="pct"/>
          </w:tcPr>
          <w:p w:rsidR="00340AFE" w:rsidRPr="00C82B3B" w:rsidRDefault="00340AFE" w:rsidP="00C5071A">
            <w:pPr>
              <w:rPr>
                <w:rFonts w:ascii="Times New Roman" w:hAnsi="Times New Roman" w:cs="Times New Roman"/>
                <w:b/>
                <w:sz w:val="24"/>
                <w:szCs w:val="24"/>
                <w:lang w:eastAsia="ru-RU"/>
              </w:rPr>
            </w:pPr>
          </w:p>
        </w:tc>
      </w:tr>
      <w:tr w:rsidR="00340AFE" w:rsidRPr="00C82B3B" w:rsidTr="00090BB4">
        <w:trPr>
          <w:trHeight w:val="20"/>
        </w:trPr>
        <w:tc>
          <w:tcPr>
            <w:tcW w:w="990" w:type="pct"/>
            <w:vMerge w:val="restart"/>
          </w:tcPr>
          <w:p w:rsidR="00340AFE" w:rsidRPr="00C82B3B" w:rsidRDefault="00340AFE" w:rsidP="00C5071A">
            <w:pPr>
              <w:rPr>
                <w:rFonts w:ascii="Times New Roman" w:hAnsi="Times New Roman" w:cs="Times New Roman"/>
                <w:sz w:val="24"/>
                <w:szCs w:val="24"/>
                <w:lang w:eastAsia="ru-RU"/>
              </w:rPr>
            </w:pPr>
            <w:r w:rsidRPr="00C82B3B">
              <w:rPr>
                <w:rFonts w:ascii="Times New Roman" w:hAnsi="Times New Roman" w:cs="Times New Roman"/>
                <w:sz w:val="24"/>
                <w:szCs w:val="24"/>
                <w:lang w:eastAsia="ru-RU"/>
              </w:rPr>
              <w:t>Тема 1.1. Выполнение плановых показателей работниками объекта почтовой связи.</w:t>
            </w:r>
          </w:p>
          <w:p w:rsidR="00340AFE" w:rsidRPr="00C82B3B" w:rsidRDefault="00340AFE" w:rsidP="00C5071A">
            <w:pPr>
              <w:rPr>
                <w:rFonts w:ascii="Times New Roman" w:hAnsi="Times New Roman" w:cs="Times New Roman"/>
                <w:sz w:val="24"/>
                <w:szCs w:val="24"/>
                <w:lang w:eastAsia="ru-RU"/>
              </w:rPr>
            </w:pPr>
          </w:p>
        </w:tc>
        <w:tc>
          <w:tcPr>
            <w:tcW w:w="2834" w:type="pct"/>
          </w:tcPr>
          <w:p w:rsidR="00340AFE" w:rsidRPr="00C82B3B" w:rsidRDefault="00340AFE" w:rsidP="00C5071A">
            <w:pPr>
              <w:rPr>
                <w:rFonts w:ascii="Times New Roman" w:hAnsi="Times New Roman" w:cs="Times New Roman"/>
                <w:sz w:val="24"/>
                <w:szCs w:val="24"/>
                <w:lang w:eastAsia="ru-RU"/>
              </w:rPr>
            </w:pPr>
            <w:r w:rsidRPr="00C82B3B">
              <w:rPr>
                <w:rFonts w:ascii="Times New Roman" w:hAnsi="Times New Roman" w:cs="Times New Roman"/>
                <w:sz w:val="24"/>
                <w:szCs w:val="24"/>
                <w:lang w:eastAsia="ru-RU"/>
              </w:rPr>
              <w:t xml:space="preserve">Содержание </w:t>
            </w:r>
          </w:p>
        </w:tc>
        <w:tc>
          <w:tcPr>
            <w:tcW w:w="571" w:type="pct"/>
          </w:tcPr>
          <w:p w:rsidR="00340AFE" w:rsidRPr="00C82B3B" w:rsidRDefault="00414D29" w:rsidP="00C46900">
            <w:pPr>
              <w:jc w:val="center"/>
              <w:rPr>
                <w:rFonts w:ascii="Times New Roman" w:hAnsi="Times New Roman" w:cs="Times New Roman"/>
                <w:b/>
                <w:sz w:val="24"/>
                <w:szCs w:val="24"/>
                <w:lang w:eastAsia="ru-RU"/>
              </w:rPr>
            </w:pPr>
            <w:r w:rsidRPr="00C82B3B">
              <w:rPr>
                <w:rFonts w:ascii="Times New Roman" w:hAnsi="Times New Roman" w:cs="Times New Roman"/>
                <w:b/>
                <w:sz w:val="24"/>
                <w:szCs w:val="24"/>
                <w:lang w:eastAsia="ru-RU"/>
              </w:rPr>
              <w:t>3</w:t>
            </w:r>
            <w:r w:rsidR="00574CA8" w:rsidRPr="00C82B3B">
              <w:rPr>
                <w:rFonts w:ascii="Times New Roman" w:hAnsi="Times New Roman" w:cs="Times New Roman"/>
                <w:b/>
                <w:sz w:val="24"/>
                <w:szCs w:val="24"/>
                <w:lang w:eastAsia="ru-RU"/>
              </w:rPr>
              <w:t>0</w:t>
            </w:r>
          </w:p>
        </w:tc>
        <w:tc>
          <w:tcPr>
            <w:tcW w:w="605" w:type="pct"/>
            <w:vMerge w:val="restart"/>
          </w:tcPr>
          <w:p w:rsidR="00340AFE" w:rsidRPr="00C82B3B" w:rsidRDefault="00340AFE" w:rsidP="00C5071A">
            <w:pPr>
              <w:rPr>
                <w:rFonts w:ascii="Times New Roman" w:hAnsi="Times New Roman" w:cs="Times New Roman"/>
                <w:sz w:val="24"/>
                <w:szCs w:val="24"/>
              </w:rPr>
            </w:pPr>
            <w:r w:rsidRPr="00C82B3B">
              <w:rPr>
                <w:rFonts w:ascii="Times New Roman" w:hAnsi="Times New Roman" w:cs="Times New Roman"/>
                <w:sz w:val="24"/>
                <w:szCs w:val="24"/>
              </w:rPr>
              <w:t>ПК 3.1, ПК 3.2, ПК 3.3</w:t>
            </w:r>
          </w:p>
          <w:p w:rsidR="00340AFE" w:rsidRPr="00C82B3B" w:rsidRDefault="00340AFE" w:rsidP="00C5071A">
            <w:pPr>
              <w:rPr>
                <w:rFonts w:ascii="Times New Roman" w:hAnsi="Times New Roman" w:cs="Times New Roman"/>
                <w:sz w:val="24"/>
                <w:szCs w:val="24"/>
              </w:rPr>
            </w:pPr>
            <w:r w:rsidRPr="00C82B3B">
              <w:rPr>
                <w:rFonts w:ascii="Times New Roman" w:hAnsi="Times New Roman" w:cs="Times New Roman"/>
                <w:sz w:val="24"/>
                <w:szCs w:val="24"/>
              </w:rPr>
              <w:t xml:space="preserve">ОК 01, ОК 02, </w:t>
            </w:r>
          </w:p>
          <w:p w:rsidR="00340AFE" w:rsidRPr="00C82B3B" w:rsidRDefault="00340AFE" w:rsidP="00C5071A">
            <w:pPr>
              <w:rPr>
                <w:rFonts w:ascii="Times New Roman" w:hAnsi="Times New Roman" w:cs="Times New Roman"/>
                <w:sz w:val="24"/>
                <w:szCs w:val="24"/>
                <w:lang w:eastAsia="ru-RU"/>
              </w:rPr>
            </w:pPr>
            <w:r w:rsidRPr="00C82B3B">
              <w:rPr>
                <w:rFonts w:ascii="Times New Roman" w:hAnsi="Times New Roman" w:cs="Times New Roman"/>
                <w:sz w:val="24"/>
                <w:szCs w:val="24"/>
              </w:rPr>
              <w:t>ОК 05, ОК 09</w:t>
            </w:r>
          </w:p>
        </w:tc>
      </w:tr>
      <w:tr w:rsidR="00340AFE" w:rsidRPr="00C82B3B" w:rsidTr="00090BB4">
        <w:trPr>
          <w:trHeight w:val="20"/>
        </w:trPr>
        <w:tc>
          <w:tcPr>
            <w:tcW w:w="990" w:type="pct"/>
            <w:vMerge/>
          </w:tcPr>
          <w:p w:rsidR="00340AFE" w:rsidRPr="00C82B3B" w:rsidRDefault="00340AFE" w:rsidP="00C5071A">
            <w:pPr>
              <w:rPr>
                <w:rFonts w:ascii="Times New Roman" w:hAnsi="Times New Roman" w:cs="Times New Roman"/>
                <w:sz w:val="24"/>
                <w:szCs w:val="24"/>
                <w:lang w:eastAsia="ru-RU"/>
              </w:rPr>
            </w:pPr>
          </w:p>
        </w:tc>
        <w:tc>
          <w:tcPr>
            <w:tcW w:w="2834" w:type="pct"/>
          </w:tcPr>
          <w:p w:rsidR="00340AFE" w:rsidRPr="00C82B3B" w:rsidRDefault="00340AFE" w:rsidP="00C82B3B">
            <w:pPr>
              <w:spacing w:after="0"/>
              <w:jc w:val="both"/>
              <w:rPr>
                <w:rFonts w:ascii="Times New Roman" w:hAnsi="Times New Roman" w:cs="Times New Roman"/>
                <w:sz w:val="24"/>
                <w:szCs w:val="24"/>
                <w:lang w:eastAsia="ru-RU"/>
              </w:rPr>
            </w:pPr>
            <w:r w:rsidRPr="00C82B3B">
              <w:rPr>
                <w:rFonts w:ascii="Times New Roman" w:hAnsi="Times New Roman" w:cs="Times New Roman"/>
                <w:sz w:val="24"/>
                <w:szCs w:val="24"/>
                <w:lang w:eastAsia="ru-RU"/>
              </w:rPr>
              <w:t>1. Нормативные правовые актов в сфере почтовой связи, регламентирующих деятельность объекта почтовой связи. Федеральный закон «О связи», Федеральный закон «О почтовой связи», Устав АО «Почта России», Устав Всемирного почтового союза, Этический кодекс АО «Почта России». Основы трудового законодательства Российской Федерации.</w:t>
            </w:r>
          </w:p>
        </w:tc>
        <w:tc>
          <w:tcPr>
            <w:tcW w:w="571" w:type="pct"/>
          </w:tcPr>
          <w:p w:rsidR="00340AFE" w:rsidRPr="00C82B3B" w:rsidRDefault="00574CA8" w:rsidP="00C46900">
            <w:pPr>
              <w:jc w:val="center"/>
              <w:rPr>
                <w:rFonts w:ascii="Times New Roman" w:hAnsi="Times New Roman" w:cs="Times New Roman"/>
                <w:sz w:val="24"/>
                <w:szCs w:val="24"/>
                <w:lang w:eastAsia="ru-RU"/>
              </w:rPr>
            </w:pPr>
            <w:r w:rsidRPr="00C82B3B">
              <w:rPr>
                <w:rFonts w:ascii="Times New Roman" w:hAnsi="Times New Roman" w:cs="Times New Roman"/>
                <w:sz w:val="24"/>
                <w:szCs w:val="24"/>
                <w:lang w:eastAsia="ru-RU"/>
              </w:rPr>
              <w:t>2</w:t>
            </w:r>
          </w:p>
        </w:tc>
        <w:tc>
          <w:tcPr>
            <w:tcW w:w="605" w:type="pct"/>
            <w:vMerge/>
          </w:tcPr>
          <w:p w:rsidR="00340AFE" w:rsidRPr="00C82B3B" w:rsidRDefault="00340AFE" w:rsidP="00C5071A">
            <w:pPr>
              <w:rPr>
                <w:rFonts w:ascii="Times New Roman" w:hAnsi="Times New Roman" w:cs="Times New Roman"/>
                <w:sz w:val="24"/>
                <w:szCs w:val="24"/>
                <w:lang w:eastAsia="ru-RU"/>
              </w:rPr>
            </w:pPr>
          </w:p>
        </w:tc>
      </w:tr>
      <w:tr w:rsidR="00340AFE" w:rsidRPr="00C82B3B" w:rsidTr="00090BB4">
        <w:trPr>
          <w:trHeight w:val="20"/>
        </w:trPr>
        <w:tc>
          <w:tcPr>
            <w:tcW w:w="990" w:type="pct"/>
            <w:vMerge/>
          </w:tcPr>
          <w:p w:rsidR="00340AFE" w:rsidRPr="00C82B3B" w:rsidRDefault="00340AFE" w:rsidP="00C5071A">
            <w:pPr>
              <w:rPr>
                <w:rFonts w:ascii="Times New Roman" w:hAnsi="Times New Roman" w:cs="Times New Roman"/>
                <w:sz w:val="24"/>
                <w:szCs w:val="24"/>
                <w:lang w:eastAsia="ru-RU"/>
              </w:rPr>
            </w:pPr>
          </w:p>
        </w:tc>
        <w:tc>
          <w:tcPr>
            <w:tcW w:w="2834" w:type="pct"/>
          </w:tcPr>
          <w:p w:rsidR="00340AFE" w:rsidRPr="00C82B3B" w:rsidRDefault="00340AFE" w:rsidP="00C82B3B">
            <w:pPr>
              <w:jc w:val="both"/>
              <w:rPr>
                <w:rFonts w:ascii="Times New Roman" w:hAnsi="Times New Roman" w:cs="Times New Roman"/>
                <w:sz w:val="24"/>
                <w:szCs w:val="24"/>
                <w:lang w:eastAsia="ru-RU"/>
              </w:rPr>
            </w:pPr>
            <w:r w:rsidRPr="00C82B3B">
              <w:rPr>
                <w:rFonts w:ascii="Times New Roman" w:hAnsi="Times New Roman" w:cs="Times New Roman"/>
                <w:sz w:val="24"/>
                <w:szCs w:val="24"/>
                <w:lang w:eastAsia="ru-RU"/>
              </w:rPr>
              <w:t>2. Роль начальника отделения почтовой связи. Инструменты успешного Начальника ОПС. Модель компетенции Начальника ОПС. Функции и задачи Начальника ОПС.</w:t>
            </w:r>
          </w:p>
        </w:tc>
        <w:tc>
          <w:tcPr>
            <w:tcW w:w="571" w:type="pct"/>
          </w:tcPr>
          <w:p w:rsidR="00340AFE" w:rsidRPr="00C82B3B" w:rsidRDefault="00A809FF" w:rsidP="00C46900">
            <w:pPr>
              <w:jc w:val="center"/>
              <w:rPr>
                <w:rFonts w:ascii="Times New Roman" w:hAnsi="Times New Roman" w:cs="Times New Roman"/>
                <w:sz w:val="24"/>
                <w:szCs w:val="24"/>
                <w:lang w:eastAsia="ru-RU"/>
              </w:rPr>
            </w:pPr>
            <w:r w:rsidRPr="00C82B3B">
              <w:rPr>
                <w:rFonts w:ascii="Times New Roman" w:hAnsi="Times New Roman" w:cs="Times New Roman"/>
                <w:sz w:val="24"/>
                <w:szCs w:val="24"/>
                <w:lang w:eastAsia="ru-RU"/>
              </w:rPr>
              <w:t>2</w:t>
            </w:r>
          </w:p>
        </w:tc>
        <w:tc>
          <w:tcPr>
            <w:tcW w:w="605" w:type="pct"/>
            <w:vMerge/>
          </w:tcPr>
          <w:p w:rsidR="00340AFE" w:rsidRPr="00C82B3B" w:rsidRDefault="00340AFE" w:rsidP="00C5071A">
            <w:pPr>
              <w:rPr>
                <w:rFonts w:ascii="Times New Roman" w:hAnsi="Times New Roman" w:cs="Times New Roman"/>
                <w:sz w:val="24"/>
                <w:szCs w:val="24"/>
                <w:lang w:eastAsia="ru-RU"/>
              </w:rPr>
            </w:pPr>
          </w:p>
        </w:tc>
      </w:tr>
      <w:tr w:rsidR="00340AFE" w:rsidRPr="00C82B3B" w:rsidTr="00090BB4">
        <w:trPr>
          <w:trHeight w:val="20"/>
        </w:trPr>
        <w:tc>
          <w:tcPr>
            <w:tcW w:w="990" w:type="pct"/>
            <w:vMerge/>
          </w:tcPr>
          <w:p w:rsidR="00340AFE" w:rsidRPr="00C82B3B" w:rsidRDefault="00340AFE" w:rsidP="00C5071A">
            <w:pPr>
              <w:rPr>
                <w:rFonts w:ascii="Times New Roman" w:hAnsi="Times New Roman" w:cs="Times New Roman"/>
                <w:sz w:val="24"/>
                <w:szCs w:val="24"/>
                <w:lang w:eastAsia="ru-RU"/>
              </w:rPr>
            </w:pPr>
          </w:p>
        </w:tc>
        <w:tc>
          <w:tcPr>
            <w:tcW w:w="2834" w:type="pct"/>
          </w:tcPr>
          <w:p w:rsidR="00340AFE" w:rsidRPr="00C82B3B" w:rsidRDefault="00340AFE" w:rsidP="00C82B3B">
            <w:pPr>
              <w:jc w:val="both"/>
              <w:rPr>
                <w:rFonts w:ascii="Times New Roman" w:hAnsi="Times New Roman" w:cs="Times New Roman"/>
                <w:sz w:val="24"/>
                <w:szCs w:val="24"/>
                <w:lang w:eastAsia="ru-RU"/>
              </w:rPr>
            </w:pPr>
            <w:r w:rsidRPr="00C82B3B">
              <w:rPr>
                <w:rFonts w:ascii="Times New Roman" w:hAnsi="Times New Roman" w:cs="Times New Roman"/>
                <w:sz w:val="24"/>
                <w:szCs w:val="24"/>
                <w:lang w:eastAsia="ru-RU"/>
              </w:rPr>
              <w:t>3. Ключевые показатели эффективности (КЭП) сотрудников ОПС. КПЭ для ЦОЮЛ и ЦВПП. Шкала оценки выполнения КПЭ.</w:t>
            </w:r>
          </w:p>
        </w:tc>
        <w:tc>
          <w:tcPr>
            <w:tcW w:w="571" w:type="pct"/>
          </w:tcPr>
          <w:p w:rsidR="00340AFE" w:rsidRPr="00C82B3B" w:rsidRDefault="00A809FF" w:rsidP="00C46900">
            <w:pPr>
              <w:jc w:val="center"/>
              <w:rPr>
                <w:rFonts w:ascii="Times New Roman" w:hAnsi="Times New Roman" w:cs="Times New Roman"/>
                <w:sz w:val="24"/>
                <w:szCs w:val="24"/>
                <w:lang w:eastAsia="ru-RU"/>
              </w:rPr>
            </w:pPr>
            <w:r w:rsidRPr="00C82B3B">
              <w:rPr>
                <w:rFonts w:ascii="Times New Roman" w:hAnsi="Times New Roman" w:cs="Times New Roman"/>
                <w:sz w:val="24"/>
                <w:szCs w:val="24"/>
                <w:lang w:eastAsia="ru-RU"/>
              </w:rPr>
              <w:t>2</w:t>
            </w:r>
          </w:p>
        </w:tc>
        <w:tc>
          <w:tcPr>
            <w:tcW w:w="605" w:type="pct"/>
            <w:vMerge/>
          </w:tcPr>
          <w:p w:rsidR="00340AFE" w:rsidRPr="00C82B3B" w:rsidRDefault="00340AFE" w:rsidP="00C5071A">
            <w:pPr>
              <w:rPr>
                <w:rFonts w:ascii="Times New Roman" w:hAnsi="Times New Roman" w:cs="Times New Roman"/>
                <w:sz w:val="24"/>
                <w:szCs w:val="24"/>
                <w:lang w:eastAsia="ru-RU"/>
              </w:rPr>
            </w:pPr>
          </w:p>
        </w:tc>
      </w:tr>
      <w:tr w:rsidR="00340AFE" w:rsidRPr="00C82B3B" w:rsidTr="00090BB4">
        <w:trPr>
          <w:trHeight w:val="20"/>
        </w:trPr>
        <w:tc>
          <w:tcPr>
            <w:tcW w:w="990" w:type="pct"/>
            <w:vMerge/>
          </w:tcPr>
          <w:p w:rsidR="00340AFE" w:rsidRPr="00C82B3B" w:rsidRDefault="00340AFE" w:rsidP="00C5071A">
            <w:pPr>
              <w:rPr>
                <w:rFonts w:ascii="Times New Roman" w:hAnsi="Times New Roman" w:cs="Times New Roman"/>
                <w:sz w:val="24"/>
                <w:szCs w:val="24"/>
                <w:lang w:eastAsia="ru-RU"/>
              </w:rPr>
            </w:pPr>
          </w:p>
        </w:tc>
        <w:tc>
          <w:tcPr>
            <w:tcW w:w="2834" w:type="pct"/>
          </w:tcPr>
          <w:p w:rsidR="00340AFE" w:rsidRPr="00C82B3B" w:rsidRDefault="00340AFE" w:rsidP="00C82B3B">
            <w:pPr>
              <w:jc w:val="both"/>
              <w:rPr>
                <w:rFonts w:ascii="Times New Roman" w:hAnsi="Times New Roman" w:cs="Times New Roman"/>
                <w:sz w:val="24"/>
                <w:szCs w:val="24"/>
                <w:lang w:eastAsia="ru-RU"/>
              </w:rPr>
            </w:pPr>
            <w:r w:rsidRPr="00C82B3B">
              <w:rPr>
                <w:rFonts w:ascii="Times New Roman" w:hAnsi="Times New Roman" w:cs="Times New Roman"/>
                <w:sz w:val="24"/>
                <w:szCs w:val="24"/>
                <w:lang w:eastAsia="ru-RU"/>
              </w:rPr>
              <w:t>4. Обеспечение деятельности, направленной на выполнение плана отделения почтовой связи. Доведение планов до сотрудников ОПС. Декомпозиция плановых показателей.  Памятка для прогнозирования премии. Пример расчета премии ОПС по выручке: выполнение более 90%. Доска визуализации в ОПС. Основные требования к ведению. Фокусные дни продаж.</w:t>
            </w:r>
          </w:p>
        </w:tc>
        <w:tc>
          <w:tcPr>
            <w:tcW w:w="571" w:type="pct"/>
          </w:tcPr>
          <w:p w:rsidR="00340AFE" w:rsidRPr="00C82B3B" w:rsidRDefault="002647BE" w:rsidP="00C46900">
            <w:pPr>
              <w:jc w:val="center"/>
              <w:rPr>
                <w:rFonts w:ascii="Times New Roman" w:hAnsi="Times New Roman" w:cs="Times New Roman"/>
                <w:sz w:val="24"/>
                <w:szCs w:val="24"/>
                <w:lang w:eastAsia="ru-RU"/>
              </w:rPr>
            </w:pPr>
            <w:r w:rsidRPr="00C82B3B">
              <w:rPr>
                <w:rFonts w:ascii="Times New Roman" w:hAnsi="Times New Roman" w:cs="Times New Roman"/>
                <w:sz w:val="24"/>
                <w:szCs w:val="24"/>
                <w:lang w:eastAsia="ru-RU"/>
              </w:rPr>
              <w:t>4</w:t>
            </w:r>
          </w:p>
        </w:tc>
        <w:tc>
          <w:tcPr>
            <w:tcW w:w="605" w:type="pct"/>
            <w:vMerge/>
          </w:tcPr>
          <w:p w:rsidR="00340AFE" w:rsidRPr="00C82B3B" w:rsidRDefault="00340AFE" w:rsidP="00C5071A">
            <w:pPr>
              <w:rPr>
                <w:rFonts w:ascii="Times New Roman" w:hAnsi="Times New Roman" w:cs="Times New Roman"/>
                <w:sz w:val="24"/>
                <w:szCs w:val="24"/>
                <w:lang w:eastAsia="ru-RU"/>
              </w:rPr>
            </w:pPr>
          </w:p>
        </w:tc>
      </w:tr>
      <w:tr w:rsidR="00340AFE" w:rsidRPr="00C82B3B" w:rsidTr="00090BB4">
        <w:trPr>
          <w:trHeight w:val="20"/>
        </w:trPr>
        <w:tc>
          <w:tcPr>
            <w:tcW w:w="990" w:type="pct"/>
            <w:vMerge/>
          </w:tcPr>
          <w:p w:rsidR="00340AFE" w:rsidRPr="00C82B3B" w:rsidRDefault="00340AFE" w:rsidP="00C5071A">
            <w:pPr>
              <w:rPr>
                <w:rFonts w:ascii="Times New Roman" w:hAnsi="Times New Roman" w:cs="Times New Roman"/>
                <w:sz w:val="24"/>
                <w:szCs w:val="24"/>
                <w:lang w:eastAsia="ru-RU"/>
              </w:rPr>
            </w:pPr>
          </w:p>
        </w:tc>
        <w:tc>
          <w:tcPr>
            <w:tcW w:w="2834" w:type="pct"/>
          </w:tcPr>
          <w:p w:rsidR="00340AFE" w:rsidRPr="00C82B3B" w:rsidRDefault="00340AFE" w:rsidP="00C82B3B">
            <w:pPr>
              <w:jc w:val="both"/>
              <w:rPr>
                <w:rFonts w:ascii="Times New Roman" w:hAnsi="Times New Roman" w:cs="Times New Roman"/>
                <w:sz w:val="24"/>
                <w:szCs w:val="24"/>
                <w:lang w:eastAsia="ru-RU"/>
              </w:rPr>
            </w:pPr>
            <w:r w:rsidRPr="00C82B3B">
              <w:rPr>
                <w:rFonts w:ascii="Times New Roman" w:hAnsi="Times New Roman" w:cs="Times New Roman"/>
                <w:sz w:val="24"/>
                <w:szCs w:val="24"/>
                <w:lang w:eastAsia="ru-RU"/>
              </w:rPr>
              <w:t>5. Утренние планерки в ОПС. Основные обязательные требования. Цель проведения. Регламент проведения утренней планерки.</w:t>
            </w:r>
          </w:p>
        </w:tc>
        <w:tc>
          <w:tcPr>
            <w:tcW w:w="571" w:type="pct"/>
          </w:tcPr>
          <w:p w:rsidR="00340AFE" w:rsidRPr="00C82B3B" w:rsidRDefault="001B4F63" w:rsidP="00C46900">
            <w:pPr>
              <w:jc w:val="center"/>
              <w:rPr>
                <w:rFonts w:ascii="Times New Roman" w:hAnsi="Times New Roman" w:cs="Times New Roman"/>
                <w:sz w:val="24"/>
                <w:szCs w:val="24"/>
                <w:lang w:eastAsia="ru-RU"/>
              </w:rPr>
            </w:pPr>
            <w:r w:rsidRPr="00C82B3B">
              <w:rPr>
                <w:rFonts w:ascii="Times New Roman" w:hAnsi="Times New Roman" w:cs="Times New Roman"/>
                <w:sz w:val="24"/>
                <w:szCs w:val="24"/>
                <w:lang w:eastAsia="ru-RU"/>
              </w:rPr>
              <w:t>2</w:t>
            </w:r>
          </w:p>
        </w:tc>
        <w:tc>
          <w:tcPr>
            <w:tcW w:w="605" w:type="pct"/>
            <w:vMerge/>
          </w:tcPr>
          <w:p w:rsidR="00340AFE" w:rsidRPr="00C82B3B" w:rsidRDefault="00340AFE" w:rsidP="00C5071A">
            <w:pPr>
              <w:rPr>
                <w:rFonts w:ascii="Times New Roman" w:hAnsi="Times New Roman" w:cs="Times New Roman"/>
                <w:sz w:val="24"/>
                <w:szCs w:val="24"/>
                <w:lang w:eastAsia="ru-RU"/>
              </w:rPr>
            </w:pPr>
          </w:p>
        </w:tc>
      </w:tr>
      <w:tr w:rsidR="00340AFE" w:rsidRPr="00C82B3B" w:rsidTr="00090BB4">
        <w:trPr>
          <w:trHeight w:val="20"/>
        </w:trPr>
        <w:tc>
          <w:tcPr>
            <w:tcW w:w="990" w:type="pct"/>
            <w:vMerge/>
          </w:tcPr>
          <w:p w:rsidR="00340AFE" w:rsidRPr="00C82B3B" w:rsidRDefault="00340AFE" w:rsidP="00C5071A">
            <w:pPr>
              <w:rPr>
                <w:rFonts w:ascii="Times New Roman" w:hAnsi="Times New Roman" w:cs="Times New Roman"/>
                <w:sz w:val="24"/>
                <w:szCs w:val="24"/>
                <w:lang w:eastAsia="ru-RU"/>
              </w:rPr>
            </w:pPr>
          </w:p>
        </w:tc>
        <w:tc>
          <w:tcPr>
            <w:tcW w:w="2834" w:type="pct"/>
          </w:tcPr>
          <w:p w:rsidR="00340AFE" w:rsidRPr="00C82B3B" w:rsidRDefault="00340AFE" w:rsidP="00C82B3B">
            <w:pPr>
              <w:jc w:val="both"/>
              <w:rPr>
                <w:rFonts w:ascii="Times New Roman" w:hAnsi="Times New Roman" w:cs="Times New Roman"/>
                <w:sz w:val="24"/>
                <w:szCs w:val="24"/>
                <w:lang w:eastAsia="ru-RU"/>
              </w:rPr>
            </w:pPr>
            <w:r w:rsidRPr="00C82B3B">
              <w:rPr>
                <w:rFonts w:ascii="Times New Roman" w:hAnsi="Times New Roman" w:cs="Times New Roman"/>
                <w:sz w:val="24"/>
                <w:szCs w:val="24"/>
                <w:lang w:eastAsia="ru-RU"/>
              </w:rPr>
              <w:t xml:space="preserve">6.Нормы, регламентирующие требования к помещению объекта почтовой связи и средствам труда. Требования Сан </w:t>
            </w:r>
            <w:proofErr w:type="spellStart"/>
            <w:r w:rsidRPr="00C82B3B">
              <w:rPr>
                <w:rFonts w:ascii="Times New Roman" w:hAnsi="Times New Roman" w:cs="Times New Roman"/>
                <w:sz w:val="24"/>
                <w:szCs w:val="24"/>
                <w:lang w:eastAsia="ru-RU"/>
              </w:rPr>
              <w:t>Пинк</w:t>
            </w:r>
            <w:proofErr w:type="spellEnd"/>
            <w:r w:rsidRPr="00C82B3B">
              <w:rPr>
                <w:rFonts w:ascii="Times New Roman" w:hAnsi="Times New Roman" w:cs="Times New Roman"/>
                <w:sz w:val="24"/>
                <w:szCs w:val="24"/>
                <w:lang w:eastAsia="ru-RU"/>
              </w:rPr>
              <w:t xml:space="preserve"> помещению объекта почтовой связи и средствам труда. Технический паспорт отделения почтовой связи.</w:t>
            </w:r>
          </w:p>
        </w:tc>
        <w:tc>
          <w:tcPr>
            <w:tcW w:w="571" w:type="pct"/>
          </w:tcPr>
          <w:p w:rsidR="00340AFE" w:rsidRPr="00C82B3B" w:rsidRDefault="001B4F63" w:rsidP="00C46900">
            <w:pPr>
              <w:jc w:val="center"/>
              <w:rPr>
                <w:rFonts w:ascii="Times New Roman" w:hAnsi="Times New Roman" w:cs="Times New Roman"/>
                <w:sz w:val="24"/>
                <w:szCs w:val="24"/>
                <w:lang w:eastAsia="ru-RU"/>
              </w:rPr>
            </w:pPr>
            <w:r w:rsidRPr="00C82B3B">
              <w:rPr>
                <w:rFonts w:ascii="Times New Roman" w:hAnsi="Times New Roman" w:cs="Times New Roman"/>
                <w:sz w:val="24"/>
                <w:szCs w:val="24"/>
                <w:lang w:eastAsia="ru-RU"/>
              </w:rPr>
              <w:t>2</w:t>
            </w:r>
          </w:p>
        </w:tc>
        <w:tc>
          <w:tcPr>
            <w:tcW w:w="605" w:type="pct"/>
            <w:vMerge/>
          </w:tcPr>
          <w:p w:rsidR="00340AFE" w:rsidRPr="00C82B3B" w:rsidRDefault="00340AFE" w:rsidP="00C5071A">
            <w:pPr>
              <w:rPr>
                <w:rFonts w:ascii="Times New Roman" w:hAnsi="Times New Roman" w:cs="Times New Roman"/>
                <w:sz w:val="24"/>
                <w:szCs w:val="24"/>
                <w:lang w:eastAsia="ru-RU"/>
              </w:rPr>
            </w:pPr>
          </w:p>
        </w:tc>
      </w:tr>
      <w:tr w:rsidR="00340AFE" w:rsidRPr="00C82B3B" w:rsidTr="00090BB4">
        <w:trPr>
          <w:trHeight w:val="1090"/>
        </w:trPr>
        <w:tc>
          <w:tcPr>
            <w:tcW w:w="990" w:type="pct"/>
            <w:vMerge/>
          </w:tcPr>
          <w:p w:rsidR="00340AFE" w:rsidRPr="00C82B3B" w:rsidRDefault="00340AFE" w:rsidP="00C5071A">
            <w:pPr>
              <w:rPr>
                <w:rFonts w:ascii="Times New Roman" w:hAnsi="Times New Roman" w:cs="Times New Roman"/>
                <w:sz w:val="24"/>
                <w:szCs w:val="24"/>
                <w:lang w:eastAsia="ru-RU"/>
              </w:rPr>
            </w:pPr>
          </w:p>
        </w:tc>
        <w:tc>
          <w:tcPr>
            <w:tcW w:w="2834" w:type="pct"/>
          </w:tcPr>
          <w:p w:rsidR="00340AFE" w:rsidRPr="00C82B3B" w:rsidRDefault="00340AFE" w:rsidP="00C82B3B">
            <w:pPr>
              <w:jc w:val="both"/>
              <w:rPr>
                <w:rFonts w:ascii="Times New Roman" w:hAnsi="Times New Roman" w:cs="Times New Roman"/>
                <w:sz w:val="24"/>
                <w:szCs w:val="24"/>
                <w:lang w:eastAsia="ru-RU"/>
              </w:rPr>
            </w:pPr>
            <w:r w:rsidRPr="00C82B3B">
              <w:rPr>
                <w:rFonts w:ascii="Times New Roman" w:hAnsi="Times New Roman" w:cs="Times New Roman"/>
                <w:sz w:val="24"/>
                <w:szCs w:val="24"/>
                <w:lang w:eastAsia="ru-RU"/>
              </w:rPr>
              <w:t>7. Организация и требования охраны труда работников почтового отделения необходимые для выполнения трудового плана. Требования перед началом операционного дня, в течении рабочего дня и по завершению смены оператора почтовой связи, почтальона.</w:t>
            </w:r>
          </w:p>
        </w:tc>
        <w:tc>
          <w:tcPr>
            <w:tcW w:w="571" w:type="pct"/>
          </w:tcPr>
          <w:p w:rsidR="00340AFE" w:rsidRPr="00C82B3B" w:rsidRDefault="00414D29" w:rsidP="00C46900">
            <w:pPr>
              <w:jc w:val="center"/>
              <w:rPr>
                <w:rFonts w:ascii="Times New Roman" w:hAnsi="Times New Roman" w:cs="Times New Roman"/>
                <w:sz w:val="24"/>
                <w:szCs w:val="24"/>
                <w:lang w:eastAsia="ru-RU"/>
              </w:rPr>
            </w:pPr>
            <w:r w:rsidRPr="00C82B3B">
              <w:rPr>
                <w:rFonts w:ascii="Times New Roman" w:hAnsi="Times New Roman" w:cs="Times New Roman"/>
                <w:sz w:val="24"/>
                <w:szCs w:val="24"/>
                <w:lang w:eastAsia="ru-RU"/>
              </w:rPr>
              <w:t>4</w:t>
            </w:r>
          </w:p>
        </w:tc>
        <w:tc>
          <w:tcPr>
            <w:tcW w:w="605" w:type="pct"/>
            <w:vMerge/>
          </w:tcPr>
          <w:p w:rsidR="00340AFE" w:rsidRPr="00C82B3B" w:rsidRDefault="00340AFE" w:rsidP="00C5071A">
            <w:pPr>
              <w:rPr>
                <w:rFonts w:ascii="Times New Roman" w:hAnsi="Times New Roman" w:cs="Times New Roman"/>
                <w:sz w:val="24"/>
                <w:szCs w:val="24"/>
                <w:lang w:eastAsia="ru-RU"/>
              </w:rPr>
            </w:pPr>
          </w:p>
        </w:tc>
      </w:tr>
      <w:tr w:rsidR="00340AFE" w:rsidRPr="00C82B3B" w:rsidTr="00090BB4">
        <w:trPr>
          <w:trHeight w:val="20"/>
        </w:trPr>
        <w:tc>
          <w:tcPr>
            <w:tcW w:w="990" w:type="pct"/>
            <w:vMerge/>
          </w:tcPr>
          <w:p w:rsidR="00340AFE" w:rsidRPr="00C82B3B" w:rsidRDefault="00340AFE" w:rsidP="00C5071A">
            <w:pPr>
              <w:rPr>
                <w:rFonts w:ascii="Times New Roman" w:hAnsi="Times New Roman" w:cs="Times New Roman"/>
                <w:sz w:val="24"/>
                <w:szCs w:val="24"/>
                <w:lang w:eastAsia="ru-RU"/>
              </w:rPr>
            </w:pPr>
          </w:p>
        </w:tc>
        <w:tc>
          <w:tcPr>
            <w:tcW w:w="2834" w:type="pct"/>
          </w:tcPr>
          <w:p w:rsidR="00340AFE" w:rsidRPr="00C82B3B" w:rsidRDefault="00340AFE" w:rsidP="00C82B3B">
            <w:pPr>
              <w:jc w:val="both"/>
              <w:rPr>
                <w:rFonts w:ascii="Times New Roman" w:hAnsi="Times New Roman" w:cs="Times New Roman"/>
                <w:sz w:val="24"/>
                <w:szCs w:val="24"/>
                <w:lang w:eastAsia="ru-RU"/>
              </w:rPr>
            </w:pPr>
            <w:r w:rsidRPr="00C82B3B">
              <w:rPr>
                <w:rFonts w:ascii="Times New Roman" w:hAnsi="Times New Roman" w:cs="Times New Roman"/>
                <w:sz w:val="24"/>
                <w:szCs w:val="24"/>
                <w:lang w:eastAsia="ru-RU"/>
              </w:rPr>
              <w:t xml:space="preserve">8. Порядок работы с обращениями клиентов почтовой связи. Общие правила. Каналы приема обращений. Рассмотрение и ответы. Прием обращений в ОПС. Работа с обращениями в ОПС. </w:t>
            </w:r>
          </w:p>
        </w:tc>
        <w:tc>
          <w:tcPr>
            <w:tcW w:w="571" w:type="pct"/>
          </w:tcPr>
          <w:p w:rsidR="00340AFE" w:rsidRPr="00C82B3B" w:rsidRDefault="00414D29" w:rsidP="00C46900">
            <w:pPr>
              <w:jc w:val="center"/>
              <w:rPr>
                <w:rFonts w:ascii="Times New Roman" w:hAnsi="Times New Roman" w:cs="Times New Roman"/>
                <w:sz w:val="24"/>
                <w:szCs w:val="24"/>
                <w:lang w:eastAsia="ru-RU"/>
              </w:rPr>
            </w:pPr>
            <w:r w:rsidRPr="00C82B3B">
              <w:rPr>
                <w:rFonts w:ascii="Times New Roman" w:hAnsi="Times New Roman" w:cs="Times New Roman"/>
                <w:sz w:val="24"/>
                <w:szCs w:val="24"/>
                <w:lang w:eastAsia="ru-RU"/>
              </w:rPr>
              <w:t>4</w:t>
            </w:r>
          </w:p>
        </w:tc>
        <w:tc>
          <w:tcPr>
            <w:tcW w:w="605" w:type="pct"/>
            <w:vMerge/>
          </w:tcPr>
          <w:p w:rsidR="00340AFE" w:rsidRPr="00C82B3B" w:rsidRDefault="00340AFE" w:rsidP="00C5071A">
            <w:pPr>
              <w:rPr>
                <w:rFonts w:ascii="Times New Roman" w:hAnsi="Times New Roman" w:cs="Times New Roman"/>
                <w:sz w:val="24"/>
                <w:szCs w:val="24"/>
                <w:lang w:eastAsia="ru-RU"/>
              </w:rPr>
            </w:pPr>
          </w:p>
        </w:tc>
      </w:tr>
      <w:tr w:rsidR="00340AFE" w:rsidRPr="00C82B3B" w:rsidTr="00090BB4">
        <w:trPr>
          <w:trHeight w:val="20"/>
        </w:trPr>
        <w:tc>
          <w:tcPr>
            <w:tcW w:w="990" w:type="pct"/>
            <w:vMerge/>
          </w:tcPr>
          <w:p w:rsidR="00340AFE" w:rsidRPr="00C82B3B" w:rsidRDefault="00340AFE" w:rsidP="00C5071A">
            <w:pPr>
              <w:rPr>
                <w:rFonts w:ascii="Times New Roman" w:hAnsi="Times New Roman" w:cs="Times New Roman"/>
                <w:sz w:val="24"/>
                <w:szCs w:val="24"/>
                <w:lang w:eastAsia="ru-RU"/>
              </w:rPr>
            </w:pPr>
          </w:p>
        </w:tc>
        <w:tc>
          <w:tcPr>
            <w:tcW w:w="2834" w:type="pct"/>
          </w:tcPr>
          <w:p w:rsidR="00340AFE" w:rsidRPr="00C82B3B" w:rsidRDefault="00340AFE" w:rsidP="00C82B3B">
            <w:pPr>
              <w:jc w:val="both"/>
              <w:rPr>
                <w:rFonts w:ascii="Times New Roman" w:hAnsi="Times New Roman" w:cs="Times New Roman"/>
                <w:sz w:val="24"/>
                <w:szCs w:val="24"/>
                <w:lang w:eastAsia="ru-RU"/>
              </w:rPr>
            </w:pPr>
            <w:r w:rsidRPr="00C82B3B">
              <w:rPr>
                <w:rFonts w:ascii="Times New Roman" w:hAnsi="Times New Roman" w:cs="Times New Roman"/>
                <w:sz w:val="24"/>
                <w:szCs w:val="24"/>
                <w:lang w:eastAsia="ru-RU"/>
              </w:rPr>
              <w:t>9. Основы работы с персональными данными клиентов. Общие положения. Принципы и условия обработки персональных данных. Обеспечение безопасности персональных данных.</w:t>
            </w:r>
          </w:p>
        </w:tc>
        <w:tc>
          <w:tcPr>
            <w:tcW w:w="571" w:type="pct"/>
          </w:tcPr>
          <w:p w:rsidR="00340AFE" w:rsidRPr="00C82B3B" w:rsidRDefault="001B4F63" w:rsidP="00C46900">
            <w:pPr>
              <w:jc w:val="center"/>
              <w:rPr>
                <w:rFonts w:ascii="Times New Roman" w:hAnsi="Times New Roman" w:cs="Times New Roman"/>
                <w:sz w:val="24"/>
                <w:szCs w:val="24"/>
                <w:lang w:eastAsia="ru-RU"/>
              </w:rPr>
            </w:pPr>
            <w:r w:rsidRPr="00C82B3B">
              <w:rPr>
                <w:rFonts w:ascii="Times New Roman" w:hAnsi="Times New Roman" w:cs="Times New Roman"/>
                <w:sz w:val="24"/>
                <w:szCs w:val="24"/>
                <w:lang w:eastAsia="ru-RU"/>
              </w:rPr>
              <w:t>2</w:t>
            </w:r>
          </w:p>
        </w:tc>
        <w:tc>
          <w:tcPr>
            <w:tcW w:w="605" w:type="pct"/>
            <w:vMerge/>
          </w:tcPr>
          <w:p w:rsidR="00340AFE" w:rsidRPr="00C82B3B" w:rsidRDefault="00340AFE" w:rsidP="00C5071A">
            <w:pPr>
              <w:rPr>
                <w:rFonts w:ascii="Times New Roman" w:hAnsi="Times New Roman" w:cs="Times New Roman"/>
                <w:sz w:val="24"/>
                <w:szCs w:val="24"/>
                <w:lang w:eastAsia="ru-RU"/>
              </w:rPr>
            </w:pPr>
          </w:p>
        </w:tc>
      </w:tr>
      <w:tr w:rsidR="00340AFE" w:rsidRPr="00C82B3B" w:rsidTr="00090BB4">
        <w:trPr>
          <w:trHeight w:val="20"/>
        </w:trPr>
        <w:tc>
          <w:tcPr>
            <w:tcW w:w="990" w:type="pct"/>
            <w:vMerge/>
          </w:tcPr>
          <w:p w:rsidR="00340AFE" w:rsidRPr="00C82B3B" w:rsidRDefault="00340AFE" w:rsidP="00C5071A">
            <w:pPr>
              <w:rPr>
                <w:rFonts w:ascii="Times New Roman" w:hAnsi="Times New Roman" w:cs="Times New Roman"/>
                <w:sz w:val="24"/>
                <w:szCs w:val="24"/>
                <w:lang w:eastAsia="ru-RU"/>
              </w:rPr>
            </w:pPr>
          </w:p>
        </w:tc>
        <w:tc>
          <w:tcPr>
            <w:tcW w:w="2834" w:type="pct"/>
          </w:tcPr>
          <w:p w:rsidR="00340AFE" w:rsidRPr="00C82B3B" w:rsidRDefault="00340AFE" w:rsidP="00C82B3B">
            <w:pPr>
              <w:jc w:val="both"/>
              <w:rPr>
                <w:rFonts w:ascii="Times New Roman" w:hAnsi="Times New Roman" w:cs="Times New Roman"/>
                <w:sz w:val="24"/>
                <w:szCs w:val="24"/>
                <w:lang w:eastAsia="ru-RU"/>
              </w:rPr>
            </w:pPr>
            <w:r w:rsidRPr="00C82B3B">
              <w:rPr>
                <w:rFonts w:ascii="Times New Roman" w:hAnsi="Times New Roman" w:cs="Times New Roman"/>
                <w:sz w:val="24"/>
                <w:szCs w:val="24"/>
                <w:lang w:eastAsia="ru-RU"/>
              </w:rPr>
              <w:t>10. Правила делового и корпоративного этикета. Цели и задачи делового и корпоративного этикета. Правила внешнего вида. Жесты, движения, мимика</w:t>
            </w:r>
          </w:p>
        </w:tc>
        <w:tc>
          <w:tcPr>
            <w:tcW w:w="571" w:type="pct"/>
          </w:tcPr>
          <w:p w:rsidR="00340AFE" w:rsidRPr="00C82B3B" w:rsidRDefault="001B4F63" w:rsidP="00C46900">
            <w:pPr>
              <w:jc w:val="center"/>
              <w:rPr>
                <w:rFonts w:ascii="Times New Roman" w:hAnsi="Times New Roman" w:cs="Times New Roman"/>
                <w:sz w:val="24"/>
                <w:szCs w:val="24"/>
                <w:lang w:eastAsia="ru-RU"/>
              </w:rPr>
            </w:pPr>
            <w:r w:rsidRPr="00C82B3B">
              <w:rPr>
                <w:rFonts w:ascii="Times New Roman" w:hAnsi="Times New Roman" w:cs="Times New Roman"/>
                <w:sz w:val="24"/>
                <w:szCs w:val="24"/>
                <w:lang w:eastAsia="ru-RU"/>
              </w:rPr>
              <w:t>4</w:t>
            </w:r>
          </w:p>
        </w:tc>
        <w:tc>
          <w:tcPr>
            <w:tcW w:w="605" w:type="pct"/>
            <w:vMerge/>
          </w:tcPr>
          <w:p w:rsidR="00340AFE" w:rsidRPr="00C82B3B" w:rsidRDefault="00340AFE" w:rsidP="00C5071A">
            <w:pPr>
              <w:rPr>
                <w:rFonts w:ascii="Times New Roman" w:hAnsi="Times New Roman" w:cs="Times New Roman"/>
                <w:sz w:val="24"/>
                <w:szCs w:val="24"/>
                <w:lang w:eastAsia="ru-RU"/>
              </w:rPr>
            </w:pPr>
          </w:p>
        </w:tc>
      </w:tr>
      <w:tr w:rsidR="00340AFE" w:rsidRPr="00C82B3B" w:rsidTr="00090BB4">
        <w:trPr>
          <w:trHeight w:val="20"/>
        </w:trPr>
        <w:tc>
          <w:tcPr>
            <w:tcW w:w="990" w:type="pct"/>
            <w:vMerge/>
          </w:tcPr>
          <w:p w:rsidR="00340AFE" w:rsidRPr="00C82B3B" w:rsidRDefault="00340AFE" w:rsidP="00C5071A">
            <w:pPr>
              <w:rPr>
                <w:rFonts w:ascii="Times New Roman" w:hAnsi="Times New Roman" w:cs="Times New Roman"/>
                <w:sz w:val="24"/>
                <w:szCs w:val="24"/>
                <w:lang w:eastAsia="ru-RU"/>
              </w:rPr>
            </w:pPr>
          </w:p>
        </w:tc>
        <w:tc>
          <w:tcPr>
            <w:tcW w:w="2834" w:type="pct"/>
          </w:tcPr>
          <w:p w:rsidR="00340AFE" w:rsidRPr="00C82B3B" w:rsidRDefault="00340AFE" w:rsidP="00C82B3B">
            <w:pPr>
              <w:jc w:val="both"/>
              <w:rPr>
                <w:rFonts w:ascii="Times New Roman" w:hAnsi="Times New Roman" w:cs="Times New Roman"/>
                <w:sz w:val="24"/>
                <w:szCs w:val="24"/>
                <w:lang w:eastAsia="ru-RU"/>
              </w:rPr>
            </w:pPr>
            <w:r w:rsidRPr="00C82B3B">
              <w:rPr>
                <w:rFonts w:ascii="Times New Roman" w:hAnsi="Times New Roman" w:cs="Times New Roman"/>
                <w:sz w:val="24"/>
                <w:szCs w:val="24"/>
                <w:lang w:eastAsia="ru-RU"/>
              </w:rPr>
              <w:t xml:space="preserve">11. Средства автоматизации производственного процесса. Пакет прикладных программ (ЕАС ОПС, дневник ф.130, </w:t>
            </w:r>
            <w:proofErr w:type="spellStart"/>
            <w:r w:rsidRPr="00C82B3B">
              <w:rPr>
                <w:rFonts w:ascii="Times New Roman" w:hAnsi="Times New Roman" w:cs="Times New Roman"/>
                <w:sz w:val="24"/>
                <w:szCs w:val="24"/>
                <w:lang w:eastAsia="ru-RU"/>
              </w:rPr>
              <w:t>партионная</w:t>
            </w:r>
            <w:proofErr w:type="spellEnd"/>
            <w:r w:rsidRPr="00C82B3B">
              <w:rPr>
                <w:rFonts w:ascii="Times New Roman" w:hAnsi="Times New Roman" w:cs="Times New Roman"/>
                <w:sz w:val="24"/>
                <w:szCs w:val="24"/>
                <w:lang w:eastAsia="ru-RU"/>
              </w:rPr>
              <w:t xml:space="preserve"> почта)</w:t>
            </w:r>
          </w:p>
        </w:tc>
        <w:tc>
          <w:tcPr>
            <w:tcW w:w="571" w:type="pct"/>
          </w:tcPr>
          <w:p w:rsidR="00340AFE" w:rsidRPr="00C82B3B" w:rsidRDefault="001B4F63" w:rsidP="00C46900">
            <w:pPr>
              <w:jc w:val="center"/>
              <w:rPr>
                <w:rFonts w:ascii="Times New Roman" w:hAnsi="Times New Roman" w:cs="Times New Roman"/>
                <w:sz w:val="24"/>
                <w:szCs w:val="24"/>
                <w:lang w:eastAsia="ru-RU"/>
              </w:rPr>
            </w:pPr>
            <w:r w:rsidRPr="00C82B3B">
              <w:rPr>
                <w:rFonts w:ascii="Times New Roman" w:hAnsi="Times New Roman" w:cs="Times New Roman"/>
                <w:sz w:val="24"/>
                <w:szCs w:val="24"/>
                <w:lang w:eastAsia="ru-RU"/>
              </w:rPr>
              <w:t>2</w:t>
            </w:r>
          </w:p>
        </w:tc>
        <w:tc>
          <w:tcPr>
            <w:tcW w:w="605" w:type="pct"/>
            <w:vMerge/>
          </w:tcPr>
          <w:p w:rsidR="00340AFE" w:rsidRPr="00C82B3B" w:rsidRDefault="00340AFE" w:rsidP="00C5071A">
            <w:pPr>
              <w:rPr>
                <w:rFonts w:ascii="Times New Roman" w:hAnsi="Times New Roman" w:cs="Times New Roman"/>
                <w:sz w:val="24"/>
                <w:szCs w:val="24"/>
                <w:lang w:eastAsia="ru-RU"/>
              </w:rPr>
            </w:pPr>
          </w:p>
        </w:tc>
      </w:tr>
      <w:tr w:rsidR="00090BB4" w:rsidRPr="00C82B3B" w:rsidTr="00090BB4">
        <w:trPr>
          <w:trHeight w:val="20"/>
        </w:trPr>
        <w:tc>
          <w:tcPr>
            <w:tcW w:w="990" w:type="pct"/>
            <w:vMerge/>
          </w:tcPr>
          <w:p w:rsidR="00090BB4" w:rsidRPr="00C82B3B" w:rsidRDefault="00090BB4" w:rsidP="00C5071A">
            <w:pPr>
              <w:rPr>
                <w:rFonts w:ascii="Times New Roman" w:hAnsi="Times New Roman" w:cs="Times New Roman"/>
                <w:sz w:val="24"/>
                <w:szCs w:val="24"/>
                <w:lang w:eastAsia="ru-RU"/>
              </w:rPr>
            </w:pPr>
          </w:p>
        </w:tc>
        <w:tc>
          <w:tcPr>
            <w:tcW w:w="2834" w:type="pct"/>
          </w:tcPr>
          <w:p w:rsidR="00090BB4" w:rsidRPr="00C82B3B" w:rsidRDefault="00090BB4" w:rsidP="00C82B3B">
            <w:pPr>
              <w:jc w:val="both"/>
              <w:rPr>
                <w:rFonts w:ascii="Times New Roman" w:hAnsi="Times New Roman" w:cs="Times New Roman"/>
                <w:b/>
                <w:sz w:val="24"/>
                <w:szCs w:val="24"/>
                <w:lang w:eastAsia="ru-RU"/>
              </w:rPr>
            </w:pPr>
            <w:r w:rsidRPr="00C82B3B">
              <w:rPr>
                <w:rFonts w:ascii="Times New Roman" w:hAnsi="Times New Roman" w:cs="Times New Roman"/>
                <w:b/>
                <w:sz w:val="24"/>
                <w:szCs w:val="24"/>
                <w:lang w:eastAsia="ru-RU"/>
              </w:rPr>
              <w:t xml:space="preserve">В том числе практических занятий </w:t>
            </w:r>
          </w:p>
        </w:tc>
        <w:tc>
          <w:tcPr>
            <w:tcW w:w="571" w:type="pct"/>
          </w:tcPr>
          <w:p w:rsidR="00090BB4" w:rsidRPr="00C82B3B" w:rsidRDefault="00AD4E24" w:rsidP="00C46900">
            <w:pPr>
              <w:jc w:val="center"/>
              <w:rPr>
                <w:rFonts w:ascii="Times New Roman" w:hAnsi="Times New Roman" w:cs="Times New Roman"/>
                <w:b/>
                <w:sz w:val="24"/>
                <w:szCs w:val="24"/>
                <w:lang w:eastAsia="ru-RU"/>
              </w:rPr>
            </w:pPr>
            <w:r w:rsidRPr="00C82B3B">
              <w:rPr>
                <w:rFonts w:ascii="Times New Roman" w:hAnsi="Times New Roman" w:cs="Times New Roman"/>
                <w:b/>
                <w:sz w:val="24"/>
                <w:szCs w:val="24"/>
                <w:lang w:eastAsia="ru-RU"/>
              </w:rPr>
              <w:t>2</w:t>
            </w:r>
            <w:r w:rsidR="000737FD" w:rsidRPr="00C82B3B">
              <w:rPr>
                <w:rFonts w:ascii="Times New Roman" w:hAnsi="Times New Roman" w:cs="Times New Roman"/>
                <w:b/>
                <w:sz w:val="24"/>
                <w:szCs w:val="24"/>
                <w:lang w:eastAsia="ru-RU"/>
              </w:rPr>
              <w:t>6</w:t>
            </w:r>
          </w:p>
        </w:tc>
        <w:tc>
          <w:tcPr>
            <w:tcW w:w="605" w:type="pct"/>
            <w:vMerge/>
          </w:tcPr>
          <w:p w:rsidR="00090BB4" w:rsidRPr="00C82B3B" w:rsidRDefault="00090BB4" w:rsidP="00C5071A">
            <w:pPr>
              <w:rPr>
                <w:rFonts w:ascii="Times New Roman" w:hAnsi="Times New Roman" w:cs="Times New Roman"/>
                <w:sz w:val="24"/>
                <w:szCs w:val="24"/>
                <w:lang w:eastAsia="ru-RU"/>
              </w:rPr>
            </w:pPr>
          </w:p>
        </w:tc>
      </w:tr>
      <w:tr w:rsidR="00090BB4" w:rsidRPr="00C82B3B" w:rsidTr="00090BB4">
        <w:trPr>
          <w:trHeight w:val="20"/>
        </w:trPr>
        <w:tc>
          <w:tcPr>
            <w:tcW w:w="990" w:type="pct"/>
            <w:vMerge/>
          </w:tcPr>
          <w:p w:rsidR="00090BB4" w:rsidRPr="00C82B3B" w:rsidRDefault="00090BB4" w:rsidP="00C5071A">
            <w:pPr>
              <w:rPr>
                <w:rFonts w:ascii="Times New Roman" w:hAnsi="Times New Roman" w:cs="Times New Roman"/>
                <w:sz w:val="24"/>
                <w:szCs w:val="24"/>
                <w:lang w:eastAsia="ru-RU"/>
              </w:rPr>
            </w:pPr>
          </w:p>
        </w:tc>
        <w:tc>
          <w:tcPr>
            <w:tcW w:w="2834" w:type="pct"/>
          </w:tcPr>
          <w:p w:rsidR="00090BB4" w:rsidRPr="00C82B3B" w:rsidRDefault="00090BB4" w:rsidP="00C82B3B">
            <w:pPr>
              <w:jc w:val="both"/>
              <w:rPr>
                <w:rFonts w:ascii="Times New Roman" w:hAnsi="Times New Roman" w:cs="Times New Roman"/>
                <w:sz w:val="24"/>
                <w:szCs w:val="24"/>
                <w:lang w:eastAsia="ru-RU"/>
              </w:rPr>
            </w:pPr>
            <w:r w:rsidRPr="00C82B3B">
              <w:rPr>
                <w:rFonts w:ascii="Times New Roman" w:hAnsi="Times New Roman" w:cs="Times New Roman"/>
                <w:b/>
                <w:sz w:val="24"/>
                <w:szCs w:val="24"/>
                <w:lang w:eastAsia="ru-RU"/>
              </w:rPr>
              <w:t>Практическое занятие № 1.</w:t>
            </w:r>
            <w:r w:rsidRPr="00C82B3B">
              <w:rPr>
                <w:rFonts w:ascii="Times New Roman" w:hAnsi="Times New Roman" w:cs="Times New Roman"/>
                <w:sz w:val="24"/>
                <w:szCs w:val="24"/>
                <w:lang w:eastAsia="ru-RU"/>
              </w:rPr>
              <w:t xml:space="preserve"> Выявление и документирование нарушения трудовой и производственной дисциплины.</w:t>
            </w:r>
          </w:p>
        </w:tc>
        <w:tc>
          <w:tcPr>
            <w:tcW w:w="571" w:type="pct"/>
          </w:tcPr>
          <w:p w:rsidR="00090BB4" w:rsidRPr="00C82B3B" w:rsidRDefault="005543E6" w:rsidP="00C46900">
            <w:pPr>
              <w:jc w:val="center"/>
              <w:rPr>
                <w:rFonts w:ascii="Times New Roman" w:hAnsi="Times New Roman" w:cs="Times New Roman"/>
                <w:sz w:val="24"/>
                <w:szCs w:val="24"/>
                <w:lang w:eastAsia="ru-RU"/>
              </w:rPr>
            </w:pPr>
            <w:r w:rsidRPr="00C82B3B">
              <w:rPr>
                <w:rFonts w:ascii="Times New Roman" w:hAnsi="Times New Roman" w:cs="Times New Roman"/>
                <w:sz w:val="24"/>
                <w:szCs w:val="24"/>
                <w:lang w:eastAsia="ru-RU"/>
              </w:rPr>
              <w:t>4</w:t>
            </w:r>
          </w:p>
        </w:tc>
        <w:tc>
          <w:tcPr>
            <w:tcW w:w="605" w:type="pct"/>
            <w:vMerge/>
          </w:tcPr>
          <w:p w:rsidR="00090BB4" w:rsidRPr="00C82B3B" w:rsidRDefault="00090BB4" w:rsidP="00C5071A">
            <w:pPr>
              <w:rPr>
                <w:rFonts w:ascii="Times New Roman" w:hAnsi="Times New Roman" w:cs="Times New Roman"/>
                <w:sz w:val="24"/>
                <w:szCs w:val="24"/>
                <w:lang w:eastAsia="ru-RU"/>
              </w:rPr>
            </w:pPr>
          </w:p>
        </w:tc>
      </w:tr>
      <w:tr w:rsidR="00090BB4" w:rsidRPr="00C82B3B" w:rsidTr="00090BB4">
        <w:trPr>
          <w:trHeight w:val="20"/>
        </w:trPr>
        <w:tc>
          <w:tcPr>
            <w:tcW w:w="990" w:type="pct"/>
            <w:vMerge/>
          </w:tcPr>
          <w:p w:rsidR="00090BB4" w:rsidRPr="00C82B3B" w:rsidRDefault="00090BB4" w:rsidP="00C5071A">
            <w:pPr>
              <w:rPr>
                <w:rFonts w:ascii="Times New Roman" w:hAnsi="Times New Roman" w:cs="Times New Roman"/>
                <w:sz w:val="24"/>
                <w:szCs w:val="24"/>
                <w:lang w:eastAsia="ru-RU"/>
              </w:rPr>
            </w:pPr>
          </w:p>
        </w:tc>
        <w:tc>
          <w:tcPr>
            <w:tcW w:w="2834" w:type="pct"/>
          </w:tcPr>
          <w:p w:rsidR="00090BB4" w:rsidRPr="00C82B3B" w:rsidRDefault="00090BB4" w:rsidP="00C82B3B">
            <w:pPr>
              <w:jc w:val="both"/>
              <w:rPr>
                <w:rFonts w:ascii="Times New Roman" w:hAnsi="Times New Roman" w:cs="Times New Roman"/>
                <w:sz w:val="24"/>
                <w:szCs w:val="24"/>
                <w:lang w:eastAsia="ru-RU"/>
              </w:rPr>
            </w:pPr>
            <w:r w:rsidRPr="00C82B3B">
              <w:rPr>
                <w:rFonts w:ascii="Times New Roman" w:hAnsi="Times New Roman" w:cs="Times New Roman"/>
                <w:b/>
                <w:sz w:val="24"/>
                <w:szCs w:val="24"/>
                <w:lang w:eastAsia="ru-RU"/>
              </w:rPr>
              <w:t>Практическое занятие № 2.</w:t>
            </w:r>
            <w:r w:rsidRPr="00C82B3B">
              <w:rPr>
                <w:rFonts w:ascii="Times New Roman" w:hAnsi="Times New Roman" w:cs="Times New Roman"/>
                <w:sz w:val="24"/>
                <w:szCs w:val="24"/>
                <w:lang w:eastAsia="ru-RU"/>
              </w:rPr>
              <w:t xml:space="preserve"> Оценивание условий труда работников объекта почтовой связи.</w:t>
            </w:r>
          </w:p>
        </w:tc>
        <w:tc>
          <w:tcPr>
            <w:tcW w:w="571" w:type="pct"/>
          </w:tcPr>
          <w:p w:rsidR="00090BB4" w:rsidRPr="00C82B3B" w:rsidRDefault="005543E6" w:rsidP="00C46900">
            <w:pPr>
              <w:jc w:val="center"/>
              <w:rPr>
                <w:rFonts w:ascii="Times New Roman" w:hAnsi="Times New Roman" w:cs="Times New Roman"/>
                <w:sz w:val="24"/>
                <w:szCs w:val="24"/>
                <w:lang w:eastAsia="ru-RU"/>
              </w:rPr>
            </w:pPr>
            <w:r w:rsidRPr="00C82B3B">
              <w:rPr>
                <w:rFonts w:ascii="Times New Roman" w:hAnsi="Times New Roman" w:cs="Times New Roman"/>
                <w:sz w:val="24"/>
                <w:szCs w:val="24"/>
                <w:lang w:eastAsia="ru-RU"/>
              </w:rPr>
              <w:t>4</w:t>
            </w:r>
          </w:p>
        </w:tc>
        <w:tc>
          <w:tcPr>
            <w:tcW w:w="605" w:type="pct"/>
            <w:vMerge/>
          </w:tcPr>
          <w:p w:rsidR="00090BB4" w:rsidRPr="00C82B3B" w:rsidRDefault="00090BB4" w:rsidP="00C5071A">
            <w:pPr>
              <w:rPr>
                <w:rFonts w:ascii="Times New Roman" w:hAnsi="Times New Roman" w:cs="Times New Roman"/>
                <w:sz w:val="24"/>
                <w:szCs w:val="24"/>
                <w:lang w:eastAsia="ru-RU"/>
              </w:rPr>
            </w:pPr>
          </w:p>
        </w:tc>
      </w:tr>
      <w:tr w:rsidR="00090BB4" w:rsidRPr="00C82B3B" w:rsidTr="00090BB4">
        <w:trPr>
          <w:trHeight w:val="20"/>
        </w:trPr>
        <w:tc>
          <w:tcPr>
            <w:tcW w:w="990" w:type="pct"/>
            <w:vMerge/>
          </w:tcPr>
          <w:p w:rsidR="00090BB4" w:rsidRPr="00C82B3B" w:rsidRDefault="00090BB4" w:rsidP="00C5071A">
            <w:pPr>
              <w:rPr>
                <w:rFonts w:ascii="Times New Roman" w:hAnsi="Times New Roman" w:cs="Times New Roman"/>
                <w:sz w:val="24"/>
                <w:szCs w:val="24"/>
                <w:lang w:eastAsia="ru-RU"/>
              </w:rPr>
            </w:pPr>
          </w:p>
        </w:tc>
        <w:tc>
          <w:tcPr>
            <w:tcW w:w="2834" w:type="pct"/>
          </w:tcPr>
          <w:p w:rsidR="00090BB4" w:rsidRPr="00C82B3B" w:rsidRDefault="00090BB4" w:rsidP="00C82B3B">
            <w:pPr>
              <w:jc w:val="both"/>
              <w:rPr>
                <w:rFonts w:ascii="Times New Roman" w:hAnsi="Times New Roman" w:cs="Times New Roman"/>
                <w:sz w:val="24"/>
                <w:szCs w:val="24"/>
                <w:lang w:eastAsia="ru-RU"/>
              </w:rPr>
            </w:pPr>
            <w:r w:rsidRPr="00C82B3B">
              <w:rPr>
                <w:rFonts w:ascii="Times New Roman" w:hAnsi="Times New Roman" w:cs="Times New Roman"/>
                <w:b/>
                <w:sz w:val="24"/>
                <w:szCs w:val="24"/>
                <w:lang w:eastAsia="ru-RU"/>
              </w:rPr>
              <w:t>Практическое занятие № 3</w:t>
            </w:r>
            <w:r w:rsidRPr="00C82B3B">
              <w:rPr>
                <w:rFonts w:ascii="Times New Roman" w:hAnsi="Times New Roman" w:cs="Times New Roman"/>
                <w:sz w:val="24"/>
                <w:szCs w:val="24"/>
                <w:lang w:eastAsia="ru-RU"/>
              </w:rPr>
              <w:t>. Анализ результатов деятельности работников объекта почтовой связи.</w:t>
            </w:r>
          </w:p>
        </w:tc>
        <w:tc>
          <w:tcPr>
            <w:tcW w:w="571" w:type="pct"/>
          </w:tcPr>
          <w:p w:rsidR="00090BB4" w:rsidRPr="00C82B3B" w:rsidRDefault="005543E6" w:rsidP="00C46900">
            <w:pPr>
              <w:jc w:val="center"/>
              <w:rPr>
                <w:rFonts w:ascii="Times New Roman" w:hAnsi="Times New Roman" w:cs="Times New Roman"/>
                <w:sz w:val="24"/>
                <w:szCs w:val="24"/>
                <w:lang w:eastAsia="ru-RU"/>
              </w:rPr>
            </w:pPr>
            <w:r w:rsidRPr="00C82B3B">
              <w:rPr>
                <w:rFonts w:ascii="Times New Roman" w:hAnsi="Times New Roman" w:cs="Times New Roman"/>
                <w:sz w:val="24"/>
                <w:szCs w:val="24"/>
                <w:lang w:eastAsia="ru-RU"/>
              </w:rPr>
              <w:t>4</w:t>
            </w:r>
          </w:p>
        </w:tc>
        <w:tc>
          <w:tcPr>
            <w:tcW w:w="605" w:type="pct"/>
            <w:vMerge/>
          </w:tcPr>
          <w:p w:rsidR="00090BB4" w:rsidRPr="00C82B3B" w:rsidRDefault="00090BB4" w:rsidP="00C5071A">
            <w:pPr>
              <w:rPr>
                <w:rFonts w:ascii="Times New Roman" w:hAnsi="Times New Roman" w:cs="Times New Roman"/>
                <w:sz w:val="24"/>
                <w:szCs w:val="24"/>
                <w:lang w:eastAsia="ru-RU"/>
              </w:rPr>
            </w:pPr>
          </w:p>
        </w:tc>
      </w:tr>
      <w:tr w:rsidR="00090BB4" w:rsidRPr="00C82B3B" w:rsidTr="00090BB4">
        <w:trPr>
          <w:trHeight w:val="20"/>
        </w:trPr>
        <w:tc>
          <w:tcPr>
            <w:tcW w:w="990" w:type="pct"/>
            <w:vMerge/>
          </w:tcPr>
          <w:p w:rsidR="00090BB4" w:rsidRPr="00C82B3B" w:rsidRDefault="00090BB4" w:rsidP="00C5071A">
            <w:pPr>
              <w:rPr>
                <w:rFonts w:ascii="Times New Roman" w:hAnsi="Times New Roman" w:cs="Times New Roman"/>
                <w:sz w:val="24"/>
                <w:szCs w:val="24"/>
                <w:lang w:eastAsia="ru-RU"/>
              </w:rPr>
            </w:pPr>
          </w:p>
        </w:tc>
        <w:tc>
          <w:tcPr>
            <w:tcW w:w="2834" w:type="pct"/>
          </w:tcPr>
          <w:p w:rsidR="00090BB4" w:rsidRPr="00C82B3B" w:rsidRDefault="00090BB4" w:rsidP="00C82B3B">
            <w:pPr>
              <w:jc w:val="both"/>
              <w:rPr>
                <w:rFonts w:ascii="Times New Roman" w:hAnsi="Times New Roman" w:cs="Times New Roman"/>
                <w:sz w:val="24"/>
                <w:szCs w:val="24"/>
                <w:lang w:eastAsia="ru-RU"/>
              </w:rPr>
            </w:pPr>
            <w:r w:rsidRPr="00C82B3B">
              <w:rPr>
                <w:rFonts w:ascii="Times New Roman" w:hAnsi="Times New Roman" w:cs="Times New Roman"/>
                <w:b/>
                <w:sz w:val="24"/>
                <w:szCs w:val="24"/>
                <w:lang w:eastAsia="ru-RU"/>
              </w:rPr>
              <w:t>Практическое занятие № 4</w:t>
            </w:r>
            <w:r w:rsidRPr="00C82B3B">
              <w:rPr>
                <w:rFonts w:ascii="Times New Roman" w:hAnsi="Times New Roman" w:cs="Times New Roman"/>
                <w:sz w:val="24"/>
                <w:szCs w:val="24"/>
                <w:lang w:eastAsia="ru-RU"/>
              </w:rPr>
              <w:t>. Алгоритм работы с приемом обращений клиентов почтовой связи.</w:t>
            </w:r>
          </w:p>
        </w:tc>
        <w:tc>
          <w:tcPr>
            <w:tcW w:w="571" w:type="pct"/>
          </w:tcPr>
          <w:p w:rsidR="00090BB4" w:rsidRPr="00C82B3B" w:rsidRDefault="005543E6" w:rsidP="00C46900">
            <w:pPr>
              <w:jc w:val="center"/>
              <w:rPr>
                <w:rFonts w:ascii="Times New Roman" w:hAnsi="Times New Roman" w:cs="Times New Roman"/>
                <w:sz w:val="24"/>
                <w:szCs w:val="24"/>
                <w:lang w:eastAsia="ru-RU"/>
              </w:rPr>
            </w:pPr>
            <w:r w:rsidRPr="00C82B3B">
              <w:rPr>
                <w:rFonts w:ascii="Times New Roman" w:hAnsi="Times New Roman" w:cs="Times New Roman"/>
                <w:sz w:val="24"/>
                <w:szCs w:val="24"/>
                <w:lang w:eastAsia="ru-RU"/>
              </w:rPr>
              <w:t>4</w:t>
            </w:r>
          </w:p>
        </w:tc>
        <w:tc>
          <w:tcPr>
            <w:tcW w:w="605" w:type="pct"/>
            <w:vMerge/>
          </w:tcPr>
          <w:p w:rsidR="00090BB4" w:rsidRPr="00C82B3B" w:rsidRDefault="00090BB4" w:rsidP="00C5071A">
            <w:pPr>
              <w:rPr>
                <w:rFonts w:ascii="Times New Roman" w:hAnsi="Times New Roman" w:cs="Times New Roman"/>
                <w:sz w:val="24"/>
                <w:szCs w:val="24"/>
                <w:lang w:eastAsia="ru-RU"/>
              </w:rPr>
            </w:pPr>
          </w:p>
        </w:tc>
      </w:tr>
      <w:tr w:rsidR="00090BB4" w:rsidRPr="00C82B3B" w:rsidTr="00090BB4">
        <w:trPr>
          <w:trHeight w:val="20"/>
        </w:trPr>
        <w:tc>
          <w:tcPr>
            <w:tcW w:w="990" w:type="pct"/>
            <w:vMerge/>
          </w:tcPr>
          <w:p w:rsidR="00090BB4" w:rsidRPr="00C82B3B" w:rsidRDefault="00090BB4" w:rsidP="00C5071A">
            <w:pPr>
              <w:rPr>
                <w:rFonts w:ascii="Times New Roman" w:hAnsi="Times New Roman" w:cs="Times New Roman"/>
                <w:sz w:val="24"/>
                <w:szCs w:val="24"/>
                <w:lang w:eastAsia="ru-RU"/>
              </w:rPr>
            </w:pPr>
          </w:p>
        </w:tc>
        <w:tc>
          <w:tcPr>
            <w:tcW w:w="2834" w:type="pct"/>
            <w:shd w:val="clear" w:color="auto" w:fill="auto"/>
            <w:vAlign w:val="bottom"/>
          </w:tcPr>
          <w:p w:rsidR="00090BB4" w:rsidRPr="00C82B3B" w:rsidRDefault="00090BB4" w:rsidP="00C82B3B">
            <w:pPr>
              <w:jc w:val="both"/>
              <w:rPr>
                <w:rFonts w:ascii="Times New Roman" w:hAnsi="Times New Roman" w:cs="Times New Roman"/>
                <w:sz w:val="24"/>
                <w:szCs w:val="24"/>
                <w:lang w:eastAsia="ru-RU"/>
              </w:rPr>
            </w:pPr>
            <w:r w:rsidRPr="00C82B3B">
              <w:rPr>
                <w:rFonts w:ascii="Times New Roman" w:hAnsi="Times New Roman" w:cs="Times New Roman"/>
                <w:b/>
                <w:sz w:val="24"/>
                <w:szCs w:val="24"/>
                <w:lang w:eastAsia="ru-RU"/>
              </w:rPr>
              <w:t>Практическое занятие № 5.</w:t>
            </w:r>
            <w:r w:rsidRPr="00C82B3B">
              <w:rPr>
                <w:rFonts w:ascii="Times New Roman" w:hAnsi="Times New Roman" w:cs="Times New Roman"/>
                <w:sz w:val="24"/>
                <w:szCs w:val="24"/>
                <w:lang w:eastAsia="ru-RU"/>
              </w:rPr>
              <w:t xml:space="preserve"> Оформление доски визуализации.</w:t>
            </w:r>
          </w:p>
        </w:tc>
        <w:tc>
          <w:tcPr>
            <w:tcW w:w="571" w:type="pct"/>
          </w:tcPr>
          <w:p w:rsidR="00090BB4" w:rsidRPr="00C82B3B" w:rsidRDefault="005543E6" w:rsidP="00C46900">
            <w:pPr>
              <w:jc w:val="center"/>
              <w:rPr>
                <w:rFonts w:ascii="Times New Roman" w:hAnsi="Times New Roman" w:cs="Times New Roman"/>
                <w:b/>
                <w:sz w:val="24"/>
                <w:szCs w:val="24"/>
                <w:lang w:eastAsia="ru-RU"/>
              </w:rPr>
            </w:pPr>
            <w:r w:rsidRPr="00C82B3B">
              <w:rPr>
                <w:rFonts w:ascii="Times New Roman" w:hAnsi="Times New Roman" w:cs="Times New Roman"/>
                <w:b/>
                <w:sz w:val="24"/>
                <w:szCs w:val="24"/>
                <w:lang w:eastAsia="ru-RU"/>
              </w:rPr>
              <w:t>2</w:t>
            </w:r>
          </w:p>
        </w:tc>
        <w:tc>
          <w:tcPr>
            <w:tcW w:w="605" w:type="pct"/>
            <w:vMerge/>
          </w:tcPr>
          <w:p w:rsidR="00090BB4" w:rsidRPr="00C82B3B" w:rsidRDefault="00090BB4" w:rsidP="00C5071A">
            <w:pPr>
              <w:rPr>
                <w:rFonts w:ascii="Times New Roman" w:hAnsi="Times New Roman" w:cs="Times New Roman"/>
                <w:sz w:val="24"/>
                <w:szCs w:val="24"/>
                <w:lang w:eastAsia="ru-RU"/>
              </w:rPr>
            </w:pPr>
          </w:p>
        </w:tc>
      </w:tr>
      <w:tr w:rsidR="00090BB4" w:rsidRPr="00C82B3B" w:rsidTr="00090BB4">
        <w:trPr>
          <w:trHeight w:val="20"/>
        </w:trPr>
        <w:tc>
          <w:tcPr>
            <w:tcW w:w="990" w:type="pct"/>
            <w:vMerge/>
          </w:tcPr>
          <w:p w:rsidR="00090BB4" w:rsidRPr="00C82B3B" w:rsidRDefault="00090BB4" w:rsidP="00C5071A">
            <w:pPr>
              <w:rPr>
                <w:rFonts w:ascii="Times New Roman" w:hAnsi="Times New Roman" w:cs="Times New Roman"/>
                <w:sz w:val="24"/>
                <w:szCs w:val="24"/>
                <w:lang w:eastAsia="ru-RU"/>
              </w:rPr>
            </w:pPr>
          </w:p>
        </w:tc>
        <w:tc>
          <w:tcPr>
            <w:tcW w:w="2834" w:type="pct"/>
            <w:shd w:val="clear" w:color="auto" w:fill="auto"/>
            <w:vAlign w:val="bottom"/>
          </w:tcPr>
          <w:p w:rsidR="00090BB4" w:rsidRPr="00C82B3B" w:rsidRDefault="00090BB4" w:rsidP="00C82B3B">
            <w:pPr>
              <w:jc w:val="both"/>
              <w:rPr>
                <w:rFonts w:ascii="Times New Roman" w:hAnsi="Times New Roman" w:cs="Times New Roman"/>
                <w:sz w:val="24"/>
                <w:szCs w:val="24"/>
                <w:lang w:eastAsia="ru-RU"/>
              </w:rPr>
            </w:pPr>
            <w:r w:rsidRPr="00C82B3B">
              <w:rPr>
                <w:rFonts w:ascii="Times New Roman" w:hAnsi="Times New Roman" w:cs="Times New Roman"/>
                <w:b/>
                <w:sz w:val="24"/>
                <w:szCs w:val="24"/>
                <w:lang w:eastAsia="ru-RU"/>
              </w:rPr>
              <w:t>Практическое занятие № 6</w:t>
            </w:r>
            <w:r w:rsidRPr="00C82B3B">
              <w:rPr>
                <w:rFonts w:ascii="Times New Roman" w:hAnsi="Times New Roman" w:cs="Times New Roman"/>
                <w:sz w:val="24"/>
                <w:szCs w:val="24"/>
                <w:lang w:eastAsia="ru-RU"/>
              </w:rPr>
              <w:t>. Сформировать пакет прикладных программ.</w:t>
            </w:r>
          </w:p>
        </w:tc>
        <w:tc>
          <w:tcPr>
            <w:tcW w:w="571" w:type="pct"/>
          </w:tcPr>
          <w:p w:rsidR="00090BB4" w:rsidRPr="00C82B3B" w:rsidRDefault="005543E6" w:rsidP="00C46900">
            <w:pPr>
              <w:jc w:val="center"/>
              <w:rPr>
                <w:rFonts w:ascii="Times New Roman" w:hAnsi="Times New Roman" w:cs="Times New Roman"/>
                <w:sz w:val="24"/>
                <w:szCs w:val="24"/>
                <w:lang w:eastAsia="ru-RU"/>
              </w:rPr>
            </w:pPr>
            <w:r w:rsidRPr="00C82B3B">
              <w:rPr>
                <w:rFonts w:ascii="Times New Roman" w:hAnsi="Times New Roman" w:cs="Times New Roman"/>
                <w:sz w:val="24"/>
                <w:szCs w:val="24"/>
                <w:lang w:eastAsia="ru-RU"/>
              </w:rPr>
              <w:t>2</w:t>
            </w:r>
          </w:p>
        </w:tc>
        <w:tc>
          <w:tcPr>
            <w:tcW w:w="605" w:type="pct"/>
            <w:vMerge/>
          </w:tcPr>
          <w:p w:rsidR="00090BB4" w:rsidRPr="00C82B3B" w:rsidRDefault="00090BB4" w:rsidP="00C5071A">
            <w:pPr>
              <w:rPr>
                <w:rFonts w:ascii="Times New Roman" w:hAnsi="Times New Roman" w:cs="Times New Roman"/>
                <w:sz w:val="24"/>
                <w:szCs w:val="24"/>
                <w:lang w:eastAsia="ru-RU"/>
              </w:rPr>
            </w:pPr>
          </w:p>
        </w:tc>
      </w:tr>
      <w:tr w:rsidR="00090BB4" w:rsidRPr="00C82B3B" w:rsidTr="00090BB4">
        <w:trPr>
          <w:trHeight w:val="20"/>
        </w:trPr>
        <w:tc>
          <w:tcPr>
            <w:tcW w:w="990" w:type="pct"/>
            <w:vMerge/>
          </w:tcPr>
          <w:p w:rsidR="00090BB4" w:rsidRPr="00C82B3B" w:rsidRDefault="00090BB4" w:rsidP="00C5071A">
            <w:pPr>
              <w:rPr>
                <w:rFonts w:ascii="Times New Roman" w:hAnsi="Times New Roman" w:cs="Times New Roman"/>
                <w:sz w:val="24"/>
                <w:szCs w:val="24"/>
                <w:lang w:eastAsia="ru-RU"/>
              </w:rPr>
            </w:pPr>
          </w:p>
        </w:tc>
        <w:tc>
          <w:tcPr>
            <w:tcW w:w="2834" w:type="pct"/>
            <w:vAlign w:val="bottom"/>
          </w:tcPr>
          <w:p w:rsidR="00090BB4" w:rsidRPr="00C82B3B" w:rsidRDefault="00920D49" w:rsidP="00C82B3B">
            <w:pPr>
              <w:jc w:val="both"/>
              <w:rPr>
                <w:rFonts w:ascii="Times New Roman" w:hAnsi="Times New Roman" w:cs="Times New Roman"/>
                <w:sz w:val="24"/>
                <w:szCs w:val="24"/>
                <w:lang w:eastAsia="ru-RU"/>
              </w:rPr>
            </w:pPr>
            <w:r w:rsidRPr="00C82B3B">
              <w:rPr>
                <w:rFonts w:ascii="Times New Roman" w:hAnsi="Times New Roman" w:cs="Times New Roman"/>
                <w:b/>
                <w:sz w:val="24"/>
                <w:szCs w:val="24"/>
                <w:lang w:eastAsia="ru-RU"/>
              </w:rPr>
              <w:t>Практическое занятие № 7</w:t>
            </w:r>
            <w:r w:rsidRPr="00C82B3B">
              <w:rPr>
                <w:rFonts w:ascii="Times New Roman" w:hAnsi="Times New Roman" w:cs="Times New Roman"/>
                <w:sz w:val="24"/>
                <w:szCs w:val="24"/>
                <w:lang w:eastAsia="ru-RU"/>
              </w:rPr>
              <w:t>. Решить и проанализировать ситуационные задачи по стандартам клиентского сервиса.</w:t>
            </w:r>
          </w:p>
        </w:tc>
        <w:tc>
          <w:tcPr>
            <w:tcW w:w="571" w:type="pct"/>
          </w:tcPr>
          <w:p w:rsidR="00090BB4" w:rsidRPr="00C82B3B" w:rsidRDefault="00920D49" w:rsidP="00C46900">
            <w:pPr>
              <w:jc w:val="center"/>
              <w:rPr>
                <w:rFonts w:ascii="Times New Roman" w:hAnsi="Times New Roman" w:cs="Times New Roman"/>
                <w:b/>
                <w:sz w:val="24"/>
                <w:szCs w:val="24"/>
                <w:lang w:eastAsia="ru-RU"/>
              </w:rPr>
            </w:pPr>
            <w:r w:rsidRPr="00C82B3B">
              <w:rPr>
                <w:rFonts w:ascii="Times New Roman" w:hAnsi="Times New Roman" w:cs="Times New Roman"/>
                <w:b/>
                <w:sz w:val="24"/>
                <w:szCs w:val="24"/>
                <w:lang w:eastAsia="ru-RU"/>
              </w:rPr>
              <w:t>2</w:t>
            </w:r>
          </w:p>
        </w:tc>
        <w:tc>
          <w:tcPr>
            <w:tcW w:w="605" w:type="pct"/>
            <w:vMerge/>
          </w:tcPr>
          <w:p w:rsidR="00090BB4" w:rsidRPr="00C82B3B" w:rsidRDefault="00090BB4" w:rsidP="00C5071A">
            <w:pPr>
              <w:rPr>
                <w:rFonts w:ascii="Times New Roman" w:hAnsi="Times New Roman" w:cs="Times New Roman"/>
                <w:sz w:val="24"/>
                <w:szCs w:val="24"/>
                <w:lang w:eastAsia="ru-RU"/>
              </w:rPr>
            </w:pPr>
          </w:p>
        </w:tc>
      </w:tr>
      <w:tr w:rsidR="00920D49" w:rsidRPr="00C82B3B" w:rsidTr="006772E3">
        <w:trPr>
          <w:trHeight w:val="20"/>
        </w:trPr>
        <w:tc>
          <w:tcPr>
            <w:tcW w:w="990" w:type="pct"/>
            <w:vMerge/>
          </w:tcPr>
          <w:p w:rsidR="00920D49" w:rsidRPr="00C82B3B" w:rsidRDefault="00920D49" w:rsidP="00920D49">
            <w:pPr>
              <w:rPr>
                <w:rFonts w:ascii="Times New Roman" w:hAnsi="Times New Roman" w:cs="Times New Roman"/>
                <w:sz w:val="24"/>
                <w:szCs w:val="24"/>
                <w:lang w:eastAsia="ru-RU"/>
              </w:rPr>
            </w:pPr>
          </w:p>
        </w:tc>
        <w:tc>
          <w:tcPr>
            <w:tcW w:w="2834" w:type="pct"/>
          </w:tcPr>
          <w:p w:rsidR="00920D49" w:rsidRPr="00C82B3B" w:rsidRDefault="00920D49" w:rsidP="00C82B3B">
            <w:pPr>
              <w:jc w:val="both"/>
              <w:rPr>
                <w:rFonts w:ascii="Times New Roman" w:hAnsi="Times New Roman" w:cs="Times New Roman"/>
                <w:sz w:val="24"/>
                <w:szCs w:val="24"/>
                <w:lang w:eastAsia="ru-RU"/>
              </w:rPr>
            </w:pPr>
            <w:r w:rsidRPr="00C82B3B">
              <w:rPr>
                <w:rFonts w:ascii="Times New Roman" w:hAnsi="Times New Roman" w:cs="Times New Roman"/>
                <w:b/>
                <w:sz w:val="24"/>
                <w:szCs w:val="24"/>
                <w:lang w:eastAsia="ru-RU"/>
              </w:rPr>
              <w:t>Практическое занятие № 8.</w:t>
            </w:r>
            <w:r w:rsidRPr="00C82B3B">
              <w:rPr>
                <w:rFonts w:ascii="Times New Roman" w:hAnsi="Times New Roman" w:cs="Times New Roman"/>
                <w:sz w:val="24"/>
                <w:szCs w:val="24"/>
                <w:lang w:eastAsia="ru-RU"/>
              </w:rPr>
              <w:t xml:space="preserve"> Разобрать ситуационные задачи по урегулированию конфликтной ситуации.</w:t>
            </w:r>
          </w:p>
        </w:tc>
        <w:tc>
          <w:tcPr>
            <w:tcW w:w="571" w:type="pct"/>
          </w:tcPr>
          <w:p w:rsidR="00920D49" w:rsidRPr="00C82B3B" w:rsidRDefault="000737FD" w:rsidP="00C46900">
            <w:pPr>
              <w:jc w:val="center"/>
              <w:rPr>
                <w:rFonts w:ascii="Times New Roman" w:hAnsi="Times New Roman" w:cs="Times New Roman"/>
                <w:b/>
                <w:sz w:val="24"/>
                <w:szCs w:val="24"/>
                <w:lang w:eastAsia="ru-RU"/>
              </w:rPr>
            </w:pPr>
            <w:r w:rsidRPr="00C82B3B">
              <w:rPr>
                <w:rFonts w:ascii="Times New Roman" w:hAnsi="Times New Roman" w:cs="Times New Roman"/>
                <w:b/>
                <w:sz w:val="24"/>
                <w:szCs w:val="24"/>
                <w:lang w:eastAsia="ru-RU"/>
              </w:rPr>
              <w:t>4</w:t>
            </w:r>
          </w:p>
        </w:tc>
        <w:tc>
          <w:tcPr>
            <w:tcW w:w="605" w:type="pct"/>
            <w:vMerge/>
          </w:tcPr>
          <w:p w:rsidR="00920D49" w:rsidRPr="00C82B3B" w:rsidRDefault="00920D49" w:rsidP="00920D49">
            <w:pPr>
              <w:rPr>
                <w:rFonts w:ascii="Times New Roman" w:hAnsi="Times New Roman" w:cs="Times New Roman"/>
                <w:sz w:val="24"/>
                <w:szCs w:val="24"/>
                <w:lang w:eastAsia="ru-RU"/>
              </w:rPr>
            </w:pPr>
          </w:p>
        </w:tc>
      </w:tr>
      <w:tr w:rsidR="00920D49" w:rsidRPr="00C82B3B" w:rsidTr="00E1064E">
        <w:trPr>
          <w:trHeight w:val="20"/>
        </w:trPr>
        <w:tc>
          <w:tcPr>
            <w:tcW w:w="990" w:type="pct"/>
            <w:vMerge/>
          </w:tcPr>
          <w:p w:rsidR="00920D49" w:rsidRPr="00C82B3B" w:rsidRDefault="00920D49" w:rsidP="00920D49">
            <w:pPr>
              <w:rPr>
                <w:rFonts w:ascii="Times New Roman" w:hAnsi="Times New Roman" w:cs="Times New Roman"/>
                <w:sz w:val="24"/>
                <w:szCs w:val="24"/>
                <w:lang w:eastAsia="ru-RU"/>
              </w:rPr>
            </w:pPr>
          </w:p>
        </w:tc>
        <w:tc>
          <w:tcPr>
            <w:tcW w:w="2834" w:type="pct"/>
            <w:vAlign w:val="bottom"/>
          </w:tcPr>
          <w:p w:rsidR="00920D49" w:rsidRPr="00C82B3B" w:rsidRDefault="00E1064E" w:rsidP="00C82B3B">
            <w:pPr>
              <w:jc w:val="both"/>
              <w:rPr>
                <w:rFonts w:ascii="Times New Roman" w:hAnsi="Times New Roman" w:cs="Times New Roman"/>
                <w:b/>
                <w:sz w:val="24"/>
                <w:szCs w:val="24"/>
                <w:lang w:eastAsia="ru-RU"/>
              </w:rPr>
            </w:pPr>
            <w:r w:rsidRPr="00C82B3B">
              <w:rPr>
                <w:rFonts w:ascii="Times New Roman" w:hAnsi="Times New Roman" w:cs="Times New Roman"/>
                <w:b/>
                <w:sz w:val="24"/>
                <w:szCs w:val="24"/>
                <w:lang w:eastAsia="ru-RU"/>
              </w:rPr>
              <w:t>Самостоятельная работа</w:t>
            </w:r>
          </w:p>
          <w:p w:rsidR="000507A0" w:rsidRPr="00C82B3B" w:rsidRDefault="00C46900" w:rsidP="00C82B3B">
            <w:pPr>
              <w:jc w:val="both"/>
              <w:rPr>
                <w:rFonts w:ascii="Times New Roman" w:hAnsi="Times New Roman" w:cs="Times New Roman"/>
                <w:sz w:val="24"/>
                <w:szCs w:val="24"/>
                <w:lang w:eastAsia="ru-RU"/>
              </w:rPr>
            </w:pPr>
            <w:r w:rsidRPr="00C82B3B">
              <w:rPr>
                <w:rFonts w:ascii="Times New Roman" w:hAnsi="Times New Roman" w:cs="Times New Roman"/>
                <w:sz w:val="24"/>
                <w:szCs w:val="24"/>
                <w:lang w:eastAsia="ru-RU"/>
              </w:rPr>
              <w:t>Правила делового и корпоративного этикета</w:t>
            </w:r>
          </w:p>
        </w:tc>
        <w:tc>
          <w:tcPr>
            <w:tcW w:w="571" w:type="pct"/>
            <w:vAlign w:val="center"/>
          </w:tcPr>
          <w:p w:rsidR="00920D49" w:rsidRPr="00C82B3B" w:rsidRDefault="00920D49" w:rsidP="00E1064E">
            <w:pPr>
              <w:jc w:val="center"/>
              <w:rPr>
                <w:rFonts w:ascii="Times New Roman" w:hAnsi="Times New Roman" w:cs="Times New Roman"/>
                <w:b/>
                <w:sz w:val="24"/>
                <w:szCs w:val="24"/>
                <w:lang w:eastAsia="ru-RU"/>
              </w:rPr>
            </w:pPr>
            <w:r w:rsidRPr="00C82B3B">
              <w:rPr>
                <w:rFonts w:ascii="Times New Roman" w:hAnsi="Times New Roman" w:cs="Times New Roman"/>
                <w:b/>
                <w:sz w:val="24"/>
                <w:szCs w:val="24"/>
                <w:lang w:eastAsia="ru-RU"/>
              </w:rPr>
              <w:t>2</w:t>
            </w:r>
          </w:p>
        </w:tc>
        <w:tc>
          <w:tcPr>
            <w:tcW w:w="605" w:type="pct"/>
            <w:vMerge/>
          </w:tcPr>
          <w:p w:rsidR="00920D49" w:rsidRPr="00C82B3B" w:rsidRDefault="00920D49" w:rsidP="00920D49">
            <w:pPr>
              <w:rPr>
                <w:rFonts w:ascii="Times New Roman" w:hAnsi="Times New Roman" w:cs="Times New Roman"/>
                <w:sz w:val="24"/>
                <w:szCs w:val="24"/>
                <w:lang w:eastAsia="ru-RU"/>
              </w:rPr>
            </w:pPr>
          </w:p>
        </w:tc>
      </w:tr>
      <w:tr w:rsidR="00920D49" w:rsidRPr="00C82B3B" w:rsidTr="00090BB4">
        <w:trPr>
          <w:trHeight w:val="20"/>
        </w:trPr>
        <w:tc>
          <w:tcPr>
            <w:tcW w:w="990" w:type="pct"/>
            <w:vMerge w:val="restart"/>
          </w:tcPr>
          <w:p w:rsidR="00920D49" w:rsidRPr="00C82B3B" w:rsidRDefault="00920D49" w:rsidP="00920D49">
            <w:pPr>
              <w:rPr>
                <w:rFonts w:ascii="Times New Roman" w:hAnsi="Times New Roman" w:cs="Times New Roman"/>
                <w:sz w:val="24"/>
                <w:szCs w:val="24"/>
                <w:lang w:eastAsia="ru-RU"/>
              </w:rPr>
            </w:pPr>
            <w:r w:rsidRPr="00C82B3B">
              <w:rPr>
                <w:rFonts w:ascii="Times New Roman" w:hAnsi="Times New Roman" w:cs="Times New Roman"/>
                <w:sz w:val="24"/>
                <w:szCs w:val="24"/>
                <w:lang w:eastAsia="ru-RU"/>
              </w:rPr>
              <w:t>Тема 1.2. Адаптация и обучение работников объекта почтовой связи.</w:t>
            </w:r>
          </w:p>
        </w:tc>
        <w:tc>
          <w:tcPr>
            <w:tcW w:w="2834" w:type="pct"/>
          </w:tcPr>
          <w:p w:rsidR="00920D49" w:rsidRPr="00C82B3B" w:rsidRDefault="00920D49" w:rsidP="00C82B3B">
            <w:pPr>
              <w:jc w:val="both"/>
              <w:rPr>
                <w:rFonts w:ascii="Times New Roman" w:hAnsi="Times New Roman" w:cs="Times New Roman"/>
                <w:b/>
                <w:sz w:val="24"/>
                <w:szCs w:val="24"/>
                <w:lang w:eastAsia="ru-RU"/>
              </w:rPr>
            </w:pPr>
            <w:r w:rsidRPr="00C82B3B">
              <w:rPr>
                <w:rFonts w:ascii="Times New Roman" w:hAnsi="Times New Roman" w:cs="Times New Roman"/>
                <w:b/>
                <w:sz w:val="24"/>
                <w:szCs w:val="24"/>
                <w:lang w:eastAsia="ru-RU"/>
              </w:rPr>
              <w:t xml:space="preserve">Содержание </w:t>
            </w:r>
          </w:p>
        </w:tc>
        <w:tc>
          <w:tcPr>
            <w:tcW w:w="571" w:type="pct"/>
          </w:tcPr>
          <w:p w:rsidR="00920D49" w:rsidRPr="00C82B3B" w:rsidRDefault="001D61E4" w:rsidP="00C46900">
            <w:pPr>
              <w:jc w:val="center"/>
              <w:rPr>
                <w:rFonts w:ascii="Times New Roman" w:hAnsi="Times New Roman" w:cs="Times New Roman"/>
                <w:b/>
                <w:sz w:val="24"/>
                <w:szCs w:val="24"/>
                <w:lang w:eastAsia="ru-RU"/>
              </w:rPr>
            </w:pPr>
            <w:r w:rsidRPr="00C82B3B">
              <w:rPr>
                <w:rFonts w:ascii="Times New Roman" w:hAnsi="Times New Roman" w:cs="Times New Roman"/>
                <w:b/>
                <w:sz w:val="24"/>
                <w:szCs w:val="24"/>
                <w:lang w:eastAsia="ru-RU"/>
              </w:rPr>
              <w:t>4</w:t>
            </w:r>
          </w:p>
        </w:tc>
        <w:tc>
          <w:tcPr>
            <w:tcW w:w="605" w:type="pct"/>
            <w:vMerge w:val="restart"/>
          </w:tcPr>
          <w:p w:rsidR="00920D49" w:rsidRPr="00C82B3B" w:rsidRDefault="00920D49" w:rsidP="00920D49">
            <w:pPr>
              <w:rPr>
                <w:rFonts w:ascii="Times New Roman" w:hAnsi="Times New Roman" w:cs="Times New Roman"/>
                <w:sz w:val="24"/>
                <w:szCs w:val="24"/>
              </w:rPr>
            </w:pPr>
            <w:r w:rsidRPr="00C82B3B">
              <w:rPr>
                <w:rFonts w:ascii="Times New Roman" w:hAnsi="Times New Roman" w:cs="Times New Roman"/>
                <w:sz w:val="24"/>
                <w:szCs w:val="24"/>
              </w:rPr>
              <w:t>ПК 3.1, ПК 3.2, ПК 3.3</w:t>
            </w:r>
          </w:p>
          <w:p w:rsidR="00920D49" w:rsidRPr="00C82B3B" w:rsidRDefault="00920D49" w:rsidP="00920D49">
            <w:pPr>
              <w:rPr>
                <w:rFonts w:ascii="Times New Roman" w:hAnsi="Times New Roman" w:cs="Times New Roman"/>
                <w:sz w:val="24"/>
                <w:szCs w:val="24"/>
              </w:rPr>
            </w:pPr>
            <w:r w:rsidRPr="00C82B3B">
              <w:rPr>
                <w:rFonts w:ascii="Times New Roman" w:hAnsi="Times New Roman" w:cs="Times New Roman"/>
                <w:sz w:val="24"/>
                <w:szCs w:val="24"/>
              </w:rPr>
              <w:t xml:space="preserve">ОК 01, ОК 02, </w:t>
            </w:r>
          </w:p>
          <w:p w:rsidR="00920D49" w:rsidRPr="00C82B3B" w:rsidRDefault="00920D49" w:rsidP="00920D49">
            <w:pPr>
              <w:rPr>
                <w:rFonts w:ascii="Times New Roman" w:hAnsi="Times New Roman" w:cs="Times New Roman"/>
                <w:sz w:val="24"/>
                <w:szCs w:val="24"/>
                <w:lang w:eastAsia="ru-RU"/>
              </w:rPr>
            </w:pPr>
            <w:r w:rsidRPr="00C82B3B">
              <w:rPr>
                <w:rFonts w:ascii="Times New Roman" w:hAnsi="Times New Roman" w:cs="Times New Roman"/>
                <w:sz w:val="24"/>
                <w:szCs w:val="24"/>
              </w:rPr>
              <w:t>ОК 05, ОК 09</w:t>
            </w:r>
          </w:p>
        </w:tc>
      </w:tr>
      <w:tr w:rsidR="00920D49" w:rsidRPr="00C82B3B" w:rsidTr="00090BB4">
        <w:trPr>
          <w:trHeight w:val="20"/>
        </w:trPr>
        <w:tc>
          <w:tcPr>
            <w:tcW w:w="990" w:type="pct"/>
            <w:vMerge/>
          </w:tcPr>
          <w:p w:rsidR="00920D49" w:rsidRPr="00C82B3B" w:rsidRDefault="00920D49" w:rsidP="00920D49">
            <w:pPr>
              <w:rPr>
                <w:rFonts w:ascii="Times New Roman" w:hAnsi="Times New Roman" w:cs="Times New Roman"/>
                <w:sz w:val="24"/>
                <w:szCs w:val="24"/>
                <w:lang w:eastAsia="ru-RU"/>
              </w:rPr>
            </w:pPr>
          </w:p>
        </w:tc>
        <w:tc>
          <w:tcPr>
            <w:tcW w:w="2834" w:type="pct"/>
          </w:tcPr>
          <w:p w:rsidR="00920D49" w:rsidRPr="00C82B3B" w:rsidRDefault="00920D49" w:rsidP="00C82B3B">
            <w:pPr>
              <w:jc w:val="both"/>
              <w:rPr>
                <w:rFonts w:ascii="Times New Roman" w:hAnsi="Times New Roman" w:cs="Times New Roman"/>
                <w:sz w:val="24"/>
                <w:szCs w:val="24"/>
                <w:lang w:eastAsia="ru-RU"/>
              </w:rPr>
            </w:pPr>
            <w:r w:rsidRPr="00C82B3B">
              <w:rPr>
                <w:rFonts w:ascii="Times New Roman" w:hAnsi="Times New Roman" w:cs="Times New Roman"/>
                <w:sz w:val="24"/>
                <w:szCs w:val="24"/>
                <w:lang w:eastAsia="ru-RU"/>
              </w:rPr>
              <w:t>1. Система адаптации работников объекта почтовой связи. Цели и виды адаптации работников объекта почтовой связи. Основные задачи и методы адаптации работников объекта почтовой связи.</w:t>
            </w:r>
          </w:p>
        </w:tc>
        <w:tc>
          <w:tcPr>
            <w:tcW w:w="571" w:type="pct"/>
          </w:tcPr>
          <w:p w:rsidR="00920D49" w:rsidRPr="00C82B3B" w:rsidRDefault="00AD4E24" w:rsidP="00C46900">
            <w:pPr>
              <w:jc w:val="center"/>
              <w:rPr>
                <w:rFonts w:ascii="Times New Roman" w:hAnsi="Times New Roman" w:cs="Times New Roman"/>
                <w:sz w:val="24"/>
                <w:szCs w:val="24"/>
                <w:lang w:eastAsia="ru-RU"/>
              </w:rPr>
            </w:pPr>
            <w:r w:rsidRPr="00C82B3B">
              <w:rPr>
                <w:rFonts w:ascii="Times New Roman" w:hAnsi="Times New Roman" w:cs="Times New Roman"/>
                <w:sz w:val="24"/>
                <w:szCs w:val="24"/>
                <w:lang w:eastAsia="ru-RU"/>
              </w:rPr>
              <w:t>2</w:t>
            </w:r>
          </w:p>
        </w:tc>
        <w:tc>
          <w:tcPr>
            <w:tcW w:w="605" w:type="pct"/>
            <w:vMerge/>
          </w:tcPr>
          <w:p w:rsidR="00920D49" w:rsidRPr="00C82B3B" w:rsidRDefault="00920D49" w:rsidP="00920D49">
            <w:pPr>
              <w:rPr>
                <w:rFonts w:ascii="Times New Roman" w:hAnsi="Times New Roman" w:cs="Times New Roman"/>
                <w:sz w:val="24"/>
                <w:szCs w:val="24"/>
                <w:lang w:eastAsia="ru-RU"/>
              </w:rPr>
            </w:pPr>
          </w:p>
        </w:tc>
      </w:tr>
      <w:tr w:rsidR="00920D49" w:rsidRPr="00C82B3B" w:rsidTr="00090BB4">
        <w:trPr>
          <w:trHeight w:val="20"/>
        </w:trPr>
        <w:tc>
          <w:tcPr>
            <w:tcW w:w="990" w:type="pct"/>
            <w:vMerge/>
          </w:tcPr>
          <w:p w:rsidR="00920D49" w:rsidRPr="00C82B3B" w:rsidRDefault="00920D49" w:rsidP="00920D49">
            <w:pPr>
              <w:rPr>
                <w:rFonts w:ascii="Times New Roman" w:hAnsi="Times New Roman" w:cs="Times New Roman"/>
                <w:sz w:val="24"/>
                <w:szCs w:val="24"/>
                <w:lang w:eastAsia="ru-RU"/>
              </w:rPr>
            </w:pPr>
          </w:p>
        </w:tc>
        <w:tc>
          <w:tcPr>
            <w:tcW w:w="2834" w:type="pct"/>
          </w:tcPr>
          <w:p w:rsidR="00920D49" w:rsidRPr="00C82B3B" w:rsidRDefault="00920D49" w:rsidP="00C82B3B">
            <w:pPr>
              <w:jc w:val="both"/>
              <w:rPr>
                <w:rFonts w:ascii="Times New Roman" w:hAnsi="Times New Roman" w:cs="Times New Roman"/>
                <w:sz w:val="24"/>
                <w:szCs w:val="24"/>
                <w:lang w:eastAsia="ru-RU"/>
              </w:rPr>
            </w:pPr>
            <w:r w:rsidRPr="00C82B3B">
              <w:rPr>
                <w:rFonts w:ascii="Times New Roman" w:hAnsi="Times New Roman" w:cs="Times New Roman"/>
                <w:sz w:val="24"/>
                <w:szCs w:val="24"/>
                <w:lang w:eastAsia="ru-RU"/>
              </w:rPr>
              <w:t>2. Прием производственной адаптации и обучения работников объекта почтовой связи на рабочем месте. Онлайн тренинги и курсы, как способ повышения квалификации работника почтовой связи.</w:t>
            </w:r>
          </w:p>
        </w:tc>
        <w:tc>
          <w:tcPr>
            <w:tcW w:w="571" w:type="pct"/>
          </w:tcPr>
          <w:p w:rsidR="00920D49" w:rsidRPr="00C82B3B" w:rsidRDefault="00AD4E24" w:rsidP="00C46900">
            <w:pPr>
              <w:jc w:val="center"/>
              <w:rPr>
                <w:rFonts w:ascii="Times New Roman" w:hAnsi="Times New Roman" w:cs="Times New Roman"/>
                <w:sz w:val="24"/>
                <w:szCs w:val="24"/>
                <w:lang w:eastAsia="ru-RU"/>
              </w:rPr>
            </w:pPr>
            <w:r w:rsidRPr="00C82B3B">
              <w:rPr>
                <w:rFonts w:ascii="Times New Roman" w:hAnsi="Times New Roman" w:cs="Times New Roman"/>
                <w:sz w:val="24"/>
                <w:szCs w:val="24"/>
                <w:lang w:eastAsia="ru-RU"/>
              </w:rPr>
              <w:t>2</w:t>
            </w:r>
          </w:p>
        </w:tc>
        <w:tc>
          <w:tcPr>
            <w:tcW w:w="605" w:type="pct"/>
            <w:vMerge/>
          </w:tcPr>
          <w:p w:rsidR="00920D49" w:rsidRPr="00C82B3B" w:rsidRDefault="00920D49" w:rsidP="00920D49">
            <w:pPr>
              <w:rPr>
                <w:rFonts w:ascii="Times New Roman" w:hAnsi="Times New Roman" w:cs="Times New Roman"/>
                <w:sz w:val="24"/>
                <w:szCs w:val="24"/>
                <w:lang w:eastAsia="ru-RU"/>
              </w:rPr>
            </w:pPr>
          </w:p>
        </w:tc>
      </w:tr>
      <w:tr w:rsidR="00920D49" w:rsidRPr="00C82B3B" w:rsidTr="00090BB4">
        <w:trPr>
          <w:trHeight w:val="20"/>
        </w:trPr>
        <w:tc>
          <w:tcPr>
            <w:tcW w:w="990" w:type="pct"/>
            <w:vMerge/>
          </w:tcPr>
          <w:p w:rsidR="00920D49" w:rsidRPr="00C82B3B" w:rsidRDefault="00920D49" w:rsidP="00920D49">
            <w:pPr>
              <w:rPr>
                <w:rFonts w:ascii="Times New Roman" w:hAnsi="Times New Roman" w:cs="Times New Roman"/>
                <w:sz w:val="24"/>
                <w:szCs w:val="24"/>
                <w:lang w:eastAsia="ru-RU"/>
              </w:rPr>
            </w:pPr>
          </w:p>
        </w:tc>
        <w:tc>
          <w:tcPr>
            <w:tcW w:w="2834" w:type="pct"/>
          </w:tcPr>
          <w:p w:rsidR="00920D49" w:rsidRPr="00C82B3B" w:rsidRDefault="00920D49" w:rsidP="00C82B3B">
            <w:pPr>
              <w:jc w:val="both"/>
              <w:rPr>
                <w:rFonts w:ascii="Times New Roman" w:hAnsi="Times New Roman" w:cs="Times New Roman"/>
                <w:b/>
                <w:sz w:val="24"/>
                <w:szCs w:val="24"/>
                <w:lang w:eastAsia="ru-RU"/>
              </w:rPr>
            </w:pPr>
            <w:r w:rsidRPr="00C82B3B">
              <w:rPr>
                <w:rFonts w:ascii="Times New Roman" w:hAnsi="Times New Roman" w:cs="Times New Roman"/>
                <w:b/>
                <w:sz w:val="24"/>
                <w:szCs w:val="24"/>
                <w:lang w:eastAsia="ru-RU"/>
              </w:rPr>
              <w:t>В том числе практических занятий и лабораторных работ</w:t>
            </w:r>
          </w:p>
        </w:tc>
        <w:tc>
          <w:tcPr>
            <w:tcW w:w="571" w:type="pct"/>
          </w:tcPr>
          <w:p w:rsidR="00920D49" w:rsidRPr="00C82B3B" w:rsidRDefault="001D61E4" w:rsidP="00C46900">
            <w:pPr>
              <w:jc w:val="center"/>
              <w:rPr>
                <w:rFonts w:ascii="Times New Roman" w:hAnsi="Times New Roman" w:cs="Times New Roman"/>
                <w:b/>
                <w:sz w:val="24"/>
                <w:szCs w:val="24"/>
                <w:lang w:eastAsia="ru-RU"/>
              </w:rPr>
            </w:pPr>
            <w:r w:rsidRPr="00C82B3B">
              <w:rPr>
                <w:rFonts w:ascii="Times New Roman" w:hAnsi="Times New Roman" w:cs="Times New Roman"/>
                <w:b/>
                <w:sz w:val="24"/>
                <w:szCs w:val="24"/>
                <w:lang w:eastAsia="ru-RU"/>
              </w:rPr>
              <w:t>2</w:t>
            </w:r>
          </w:p>
        </w:tc>
        <w:tc>
          <w:tcPr>
            <w:tcW w:w="605" w:type="pct"/>
            <w:vMerge/>
          </w:tcPr>
          <w:p w:rsidR="00920D49" w:rsidRPr="00C82B3B" w:rsidRDefault="00920D49" w:rsidP="00920D49">
            <w:pPr>
              <w:rPr>
                <w:rFonts w:ascii="Times New Roman" w:hAnsi="Times New Roman" w:cs="Times New Roman"/>
                <w:sz w:val="24"/>
                <w:szCs w:val="24"/>
                <w:lang w:eastAsia="ru-RU"/>
              </w:rPr>
            </w:pPr>
          </w:p>
        </w:tc>
      </w:tr>
      <w:tr w:rsidR="00920D49" w:rsidRPr="00C82B3B" w:rsidTr="00090BB4">
        <w:trPr>
          <w:trHeight w:val="20"/>
        </w:trPr>
        <w:tc>
          <w:tcPr>
            <w:tcW w:w="990" w:type="pct"/>
            <w:vMerge/>
          </w:tcPr>
          <w:p w:rsidR="00920D49" w:rsidRPr="00C82B3B" w:rsidRDefault="00920D49" w:rsidP="00920D49">
            <w:pPr>
              <w:rPr>
                <w:rFonts w:ascii="Times New Roman" w:hAnsi="Times New Roman" w:cs="Times New Roman"/>
                <w:sz w:val="24"/>
                <w:szCs w:val="24"/>
                <w:lang w:eastAsia="ru-RU"/>
              </w:rPr>
            </w:pPr>
          </w:p>
        </w:tc>
        <w:tc>
          <w:tcPr>
            <w:tcW w:w="2834" w:type="pct"/>
          </w:tcPr>
          <w:p w:rsidR="00920D49" w:rsidRPr="00C82B3B" w:rsidRDefault="00920D49" w:rsidP="00C82B3B">
            <w:pPr>
              <w:jc w:val="both"/>
              <w:rPr>
                <w:rFonts w:ascii="Times New Roman" w:hAnsi="Times New Roman" w:cs="Times New Roman"/>
                <w:sz w:val="24"/>
                <w:szCs w:val="24"/>
                <w:lang w:eastAsia="ru-RU"/>
              </w:rPr>
            </w:pPr>
            <w:r w:rsidRPr="00C82B3B">
              <w:rPr>
                <w:rFonts w:ascii="Times New Roman" w:hAnsi="Times New Roman" w:cs="Times New Roman"/>
                <w:b/>
                <w:sz w:val="24"/>
                <w:szCs w:val="24"/>
                <w:lang w:eastAsia="ru-RU"/>
              </w:rPr>
              <w:t xml:space="preserve">Практическое занятие № </w:t>
            </w:r>
            <w:r w:rsidR="00AD4E24" w:rsidRPr="00C82B3B">
              <w:rPr>
                <w:rFonts w:ascii="Times New Roman" w:hAnsi="Times New Roman" w:cs="Times New Roman"/>
                <w:b/>
                <w:sz w:val="24"/>
                <w:szCs w:val="24"/>
                <w:lang w:eastAsia="ru-RU"/>
              </w:rPr>
              <w:t>9</w:t>
            </w:r>
            <w:r w:rsidRPr="00C82B3B">
              <w:rPr>
                <w:rFonts w:ascii="Times New Roman" w:hAnsi="Times New Roman" w:cs="Times New Roman"/>
                <w:b/>
                <w:sz w:val="24"/>
                <w:szCs w:val="24"/>
                <w:lang w:eastAsia="ru-RU"/>
              </w:rPr>
              <w:t>.</w:t>
            </w:r>
            <w:r w:rsidRPr="00C82B3B">
              <w:rPr>
                <w:rFonts w:ascii="Times New Roman" w:hAnsi="Times New Roman" w:cs="Times New Roman"/>
                <w:sz w:val="24"/>
                <w:szCs w:val="24"/>
                <w:lang w:eastAsia="ru-RU"/>
              </w:rPr>
              <w:t xml:space="preserve">  Составить алгоритм действий адаптации вновь принятых сотрудников.</w:t>
            </w:r>
          </w:p>
        </w:tc>
        <w:tc>
          <w:tcPr>
            <w:tcW w:w="571" w:type="pct"/>
          </w:tcPr>
          <w:p w:rsidR="00920D49" w:rsidRPr="00C82B3B" w:rsidRDefault="001D61E4" w:rsidP="00C46900">
            <w:pPr>
              <w:jc w:val="center"/>
              <w:rPr>
                <w:rFonts w:ascii="Times New Roman" w:hAnsi="Times New Roman" w:cs="Times New Roman"/>
                <w:sz w:val="24"/>
                <w:szCs w:val="24"/>
                <w:lang w:eastAsia="ru-RU"/>
              </w:rPr>
            </w:pPr>
            <w:r w:rsidRPr="00C82B3B">
              <w:rPr>
                <w:rFonts w:ascii="Times New Roman" w:hAnsi="Times New Roman" w:cs="Times New Roman"/>
                <w:sz w:val="24"/>
                <w:szCs w:val="24"/>
                <w:lang w:eastAsia="ru-RU"/>
              </w:rPr>
              <w:t>2</w:t>
            </w:r>
          </w:p>
        </w:tc>
        <w:tc>
          <w:tcPr>
            <w:tcW w:w="605" w:type="pct"/>
            <w:vMerge/>
          </w:tcPr>
          <w:p w:rsidR="00920D49" w:rsidRPr="00C82B3B" w:rsidRDefault="00920D49" w:rsidP="00920D49">
            <w:pPr>
              <w:rPr>
                <w:rFonts w:ascii="Times New Roman" w:hAnsi="Times New Roman" w:cs="Times New Roman"/>
                <w:sz w:val="24"/>
                <w:szCs w:val="24"/>
                <w:lang w:eastAsia="ru-RU"/>
              </w:rPr>
            </w:pPr>
          </w:p>
        </w:tc>
      </w:tr>
      <w:tr w:rsidR="00920D49" w:rsidRPr="00C82B3B" w:rsidTr="00090BB4">
        <w:trPr>
          <w:trHeight w:val="20"/>
        </w:trPr>
        <w:tc>
          <w:tcPr>
            <w:tcW w:w="990" w:type="pct"/>
            <w:vMerge/>
          </w:tcPr>
          <w:p w:rsidR="00920D49" w:rsidRPr="00C82B3B" w:rsidRDefault="00920D49" w:rsidP="00920D49">
            <w:pPr>
              <w:rPr>
                <w:rFonts w:ascii="Times New Roman" w:hAnsi="Times New Roman" w:cs="Times New Roman"/>
                <w:sz w:val="24"/>
                <w:szCs w:val="24"/>
                <w:lang w:eastAsia="ru-RU"/>
              </w:rPr>
            </w:pPr>
          </w:p>
        </w:tc>
        <w:tc>
          <w:tcPr>
            <w:tcW w:w="2834" w:type="pct"/>
            <w:vAlign w:val="bottom"/>
          </w:tcPr>
          <w:p w:rsidR="00920D49" w:rsidRPr="00C82B3B" w:rsidRDefault="00920D49" w:rsidP="00C82B3B">
            <w:pPr>
              <w:jc w:val="both"/>
              <w:rPr>
                <w:rFonts w:ascii="Times New Roman" w:hAnsi="Times New Roman" w:cs="Times New Roman"/>
                <w:b/>
                <w:sz w:val="24"/>
                <w:szCs w:val="24"/>
                <w:lang w:eastAsia="ru-RU"/>
              </w:rPr>
            </w:pPr>
            <w:r w:rsidRPr="00C82B3B">
              <w:rPr>
                <w:rFonts w:ascii="Times New Roman" w:hAnsi="Times New Roman" w:cs="Times New Roman"/>
                <w:b/>
                <w:sz w:val="24"/>
                <w:szCs w:val="24"/>
                <w:lang w:eastAsia="ru-RU"/>
              </w:rPr>
              <w:t>Самостоятельные работы</w:t>
            </w:r>
          </w:p>
          <w:p w:rsidR="001E683A" w:rsidRPr="00C82B3B" w:rsidRDefault="001E683A" w:rsidP="00C82B3B">
            <w:pPr>
              <w:jc w:val="both"/>
              <w:rPr>
                <w:rFonts w:ascii="Times New Roman" w:hAnsi="Times New Roman" w:cs="Times New Roman"/>
                <w:sz w:val="24"/>
                <w:szCs w:val="24"/>
                <w:lang w:eastAsia="ru-RU"/>
              </w:rPr>
            </w:pPr>
            <w:r w:rsidRPr="00C82B3B">
              <w:rPr>
                <w:rFonts w:ascii="Times New Roman" w:hAnsi="Times New Roman" w:cs="Times New Roman"/>
                <w:sz w:val="24"/>
                <w:szCs w:val="24"/>
                <w:lang w:eastAsia="ru-RU"/>
              </w:rPr>
              <w:t>Основные задачи и методы адаптации работников объекта почтовой связи.</w:t>
            </w:r>
          </w:p>
        </w:tc>
        <w:tc>
          <w:tcPr>
            <w:tcW w:w="571" w:type="pct"/>
          </w:tcPr>
          <w:p w:rsidR="00920D49" w:rsidRPr="00C82B3B" w:rsidRDefault="00920D49" w:rsidP="00C46900">
            <w:pPr>
              <w:jc w:val="center"/>
              <w:rPr>
                <w:rFonts w:ascii="Times New Roman" w:hAnsi="Times New Roman" w:cs="Times New Roman"/>
                <w:b/>
                <w:sz w:val="24"/>
                <w:szCs w:val="24"/>
                <w:lang w:eastAsia="ru-RU"/>
              </w:rPr>
            </w:pPr>
            <w:r w:rsidRPr="00C82B3B">
              <w:rPr>
                <w:rFonts w:ascii="Times New Roman" w:hAnsi="Times New Roman" w:cs="Times New Roman"/>
                <w:b/>
                <w:sz w:val="24"/>
                <w:szCs w:val="24"/>
                <w:lang w:eastAsia="ru-RU"/>
              </w:rPr>
              <w:t>2</w:t>
            </w:r>
          </w:p>
        </w:tc>
        <w:tc>
          <w:tcPr>
            <w:tcW w:w="605" w:type="pct"/>
          </w:tcPr>
          <w:p w:rsidR="00920D49" w:rsidRPr="00C82B3B" w:rsidRDefault="00920D49" w:rsidP="00920D49">
            <w:pPr>
              <w:rPr>
                <w:rFonts w:ascii="Times New Roman" w:hAnsi="Times New Roman" w:cs="Times New Roman"/>
                <w:sz w:val="24"/>
                <w:szCs w:val="24"/>
                <w:lang w:eastAsia="ru-RU"/>
              </w:rPr>
            </w:pPr>
          </w:p>
        </w:tc>
      </w:tr>
      <w:tr w:rsidR="00920D49" w:rsidRPr="00C82B3B" w:rsidTr="00090BB4">
        <w:trPr>
          <w:trHeight w:val="20"/>
        </w:trPr>
        <w:tc>
          <w:tcPr>
            <w:tcW w:w="990" w:type="pct"/>
            <w:vMerge w:val="restart"/>
          </w:tcPr>
          <w:p w:rsidR="00920D49" w:rsidRPr="00C82B3B" w:rsidRDefault="00920D49" w:rsidP="00920D49">
            <w:pPr>
              <w:rPr>
                <w:rFonts w:ascii="Times New Roman" w:hAnsi="Times New Roman" w:cs="Times New Roman"/>
                <w:sz w:val="24"/>
                <w:szCs w:val="24"/>
                <w:lang w:eastAsia="ru-RU"/>
              </w:rPr>
            </w:pPr>
            <w:r w:rsidRPr="00C82B3B">
              <w:rPr>
                <w:rFonts w:ascii="Times New Roman" w:hAnsi="Times New Roman" w:cs="Times New Roman"/>
                <w:sz w:val="24"/>
                <w:szCs w:val="24"/>
                <w:lang w:eastAsia="ru-RU"/>
              </w:rPr>
              <w:t xml:space="preserve">Тема 1.3. Применение стандартов </w:t>
            </w:r>
          </w:p>
          <w:p w:rsidR="00920D49" w:rsidRPr="00C82B3B" w:rsidRDefault="00920D49" w:rsidP="00920D49">
            <w:pPr>
              <w:rPr>
                <w:rFonts w:ascii="Times New Roman" w:hAnsi="Times New Roman" w:cs="Times New Roman"/>
                <w:sz w:val="24"/>
                <w:szCs w:val="24"/>
                <w:lang w:eastAsia="ru-RU"/>
              </w:rPr>
            </w:pPr>
            <w:r w:rsidRPr="00C82B3B">
              <w:rPr>
                <w:rFonts w:ascii="Times New Roman" w:hAnsi="Times New Roman" w:cs="Times New Roman"/>
                <w:sz w:val="24"/>
                <w:szCs w:val="24"/>
                <w:lang w:eastAsia="ru-RU"/>
              </w:rPr>
              <w:t xml:space="preserve">обслуживания клиентов работниками объекта почтовой связи, проверять </w:t>
            </w:r>
          </w:p>
          <w:p w:rsidR="00920D49" w:rsidRPr="00C82B3B" w:rsidRDefault="00920D49" w:rsidP="00920D49">
            <w:pPr>
              <w:rPr>
                <w:rFonts w:ascii="Times New Roman" w:hAnsi="Times New Roman" w:cs="Times New Roman"/>
                <w:sz w:val="24"/>
                <w:szCs w:val="24"/>
                <w:lang w:eastAsia="ru-RU"/>
              </w:rPr>
            </w:pPr>
            <w:r w:rsidRPr="00C82B3B">
              <w:rPr>
                <w:rFonts w:ascii="Times New Roman" w:hAnsi="Times New Roman" w:cs="Times New Roman"/>
                <w:sz w:val="24"/>
                <w:szCs w:val="24"/>
                <w:lang w:eastAsia="ru-RU"/>
              </w:rPr>
              <w:lastRenderedPageBreak/>
              <w:t>соблюдения требований нормативных документов.</w:t>
            </w:r>
          </w:p>
        </w:tc>
        <w:tc>
          <w:tcPr>
            <w:tcW w:w="2834" w:type="pct"/>
          </w:tcPr>
          <w:p w:rsidR="00920D49" w:rsidRPr="00C82B3B" w:rsidRDefault="00920D49" w:rsidP="00C82B3B">
            <w:pPr>
              <w:jc w:val="both"/>
              <w:rPr>
                <w:rFonts w:ascii="Times New Roman" w:hAnsi="Times New Roman" w:cs="Times New Roman"/>
                <w:b/>
                <w:sz w:val="24"/>
                <w:szCs w:val="24"/>
                <w:lang w:eastAsia="ru-RU"/>
              </w:rPr>
            </w:pPr>
            <w:r w:rsidRPr="00C82B3B">
              <w:rPr>
                <w:rFonts w:ascii="Times New Roman" w:hAnsi="Times New Roman" w:cs="Times New Roman"/>
                <w:b/>
                <w:sz w:val="24"/>
                <w:szCs w:val="24"/>
                <w:lang w:eastAsia="ru-RU"/>
              </w:rPr>
              <w:lastRenderedPageBreak/>
              <w:t>Содержание</w:t>
            </w:r>
          </w:p>
        </w:tc>
        <w:tc>
          <w:tcPr>
            <w:tcW w:w="571" w:type="pct"/>
          </w:tcPr>
          <w:p w:rsidR="00920D49" w:rsidRPr="00C82B3B" w:rsidRDefault="00F52445" w:rsidP="00C46900">
            <w:pPr>
              <w:jc w:val="center"/>
              <w:rPr>
                <w:rFonts w:ascii="Times New Roman" w:hAnsi="Times New Roman" w:cs="Times New Roman"/>
                <w:b/>
                <w:sz w:val="24"/>
                <w:szCs w:val="24"/>
                <w:lang w:eastAsia="ru-RU"/>
              </w:rPr>
            </w:pPr>
            <w:r w:rsidRPr="00C82B3B">
              <w:rPr>
                <w:rFonts w:ascii="Times New Roman" w:hAnsi="Times New Roman" w:cs="Times New Roman"/>
                <w:b/>
                <w:sz w:val="24"/>
                <w:szCs w:val="24"/>
                <w:lang w:eastAsia="ru-RU"/>
              </w:rPr>
              <w:t>1</w:t>
            </w:r>
            <w:r w:rsidR="00414D29" w:rsidRPr="00C82B3B">
              <w:rPr>
                <w:rFonts w:ascii="Times New Roman" w:hAnsi="Times New Roman" w:cs="Times New Roman"/>
                <w:b/>
                <w:sz w:val="24"/>
                <w:szCs w:val="24"/>
                <w:lang w:eastAsia="ru-RU"/>
              </w:rPr>
              <w:t>8</w:t>
            </w:r>
          </w:p>
        </w:tc>
        <w:tc>
          <w:tcPr>
            <w:tcW w:w="605" w:type="pct"/>
            <w:vMerge w:val="restart"/>
          </w:tcPr>
          <w:p w:rsidR="00920D49" w:rsidRPr="00C82B3B" w:rsidRDefault="00920D49" w:rsidP="00920D49">
            <w:pPr>
              <w:rPr>
                <w:rFonts w:ascii="Times New Roman" w:hAnsi="Times New Roman" w:cs="Times New Roman"/>
                <w:sz w:val="24"/>
                <w:szCs w:val="24"/>
              </w:rPr>
            </w:pPr>
            <w:r w:rsidRPr="00C82B3B">
              <w:rPr>
                <w:rFonts w:ascii="Times New Roman" w:hAnsi="Times New Roman" w:cs="Times New Roman"/>
                <w:sz w:val="24"/>
                <w:szCs w:val="24"/>
              </w:rPr>
              <w:t>ПК 3.1, ПК 3.2, ПК 3.3</w:t>
            </w:r>
          </w:p>
          <w:p w:rsidR="00920D49" w:rsidRPr="00C82B3B" w:rsidRDefault="00920D49" w:rsidP="00920D49">
            <w:pPr>
              <w:rPr>
                <w:rFonts w:ascii="Times New Roman" w:hAnsi="Times New Roman" w:cs="Times New Roman"/>
                <w:sz w:val="24"/>
                <w:szCs w:val="24"/>
              </w:rPr>
            </w:pPr>
            <w:r w:rsidRPr="00C82B3B">
              <w:rPr>
                <w:rFonts w:ascii="Times New Roman" w:hAnsi="Times New Roman" w:cs="Times New Roman"/>
                <w:sz w:val="24"/>
                <w:szCs w:val="24"/>
              </w:rPr>
              <w:t xml:space="preserve">ОК 01, ОК 02, </w:t>
            </w:r>
          </w:p>
          <w:p w:rsidR="00920D49" w:rsidRPr="00C82B3B" w:rsidRDefault="00920D49" w:rsidP="00920D49">
            <w:pPr>
              <w:rPr>
                <w:rFonts w:ascii="Times New Roman" w:hAnsi="Times New Roman" w:cs="Times New Roman"/>
                <w:sz w:val="24"/>
                <w:szCs w:val="24"/>
                <w:lang w:eastAsia="ru-RU"/>
              </w:rPr>
            </w:pPr>
            <w:r w:rsidRPr="00C82B3B">
              <w:rPr>
                <w:rFonts w:ascii="Times New Roman" w:hAnsi="Times New Roman" w:cs="Times New Roman"/>
                <w:sz w:val="24"/>
                <w:szCs w:val="24"/>
              </w:rPr>
              <w:t>ОК 05, ОК 09</w:t>
            </w:r>
          </w:p>
        </w:tc>
      </w:tr>
      <w:tr w:rsidR="00920D49" w:rsidRPr="00C82B3B" w:rsidTr="00090BB4">
        <w:trPr>
          <w:trHeight w:val="20"/>
        </w:trPr>
        <w:tc>
          <w:tcPr>
            <w:tcW w:w="990" w:type="pct"/>
            <w:vMerge/>
          </w:tcPr>
          <w:p w:rsidR="00920D49" w:rsidRPr="00C82B3B" w:rsidRDefault="00920D49" w:rsidP="00920D49">
            <w:pPr>
              <w:rPr>
                <w:rFonts w:ascii="Times New Roman" w:hAnsi="Times New Roman" w:cs="Times New Roman"/>
                <w:sz w:val="24"/>
                <w:szCs w:val="24"/>
                <w:lang w:eastAsia="ru-RU"/>
              </w:rPr>
            </w:pPr>
          </w:p>
        </w:tc>
        <w:tc>
          <w:tcPr>
            <w:tcW w:w="2834" w:type="pct"/>
          </w:tcPr>
          <w:p w:rsidR="00920D49" w:rsidRPr="00C82B3B" w:rsidRDefault="00920D49" w:rsidP="00C82B3B">
            <w:pPr>
              <w:jc w:val="both"/>
              <w:rPr>
                <w:rFonts w:ascii="Times New Roman" w:hAnsi="Times New Roman" w:cs="Times New Roman"/>
                <w:sz w:val="24"/>
                <w:szCs w:val="24"/>
                <w:lang w:eastAsia="ru-RU"/>
              </w:rPr>
            </w:pPr>
            <w:r w:rsidRPr="00C82B3B">
              <w:rPr>
                <w:rFonts w:ascii="Times New Roman" w:hAnsi="Times New Roman" w:cs="Times New Roman"/>
                <w:sz w:val="24"/>
                <w:szCs w:val="24"/>
                <w:lang w:eastAsia="ru-RU"/>
              </w:rPr>
              <w:t>1. Работа Начальника ОПС с запросами по обращениям партнеров и государственных органов Порядок работы с обращениями клиентов почтовой связи. Получение запроса. Ознакомление и подготовка материалов. Отправка ответа на запрос.</w:t>
            </w:r>
          </w:p>
        </w:tc>
        <w:tc>
          <w:tcPr>
            <w:tcW w:w="571" w:type="pct"/>
          </w:tcPr>
          <w:p w:rsidR="00920D49" w:rsidRPr="00C82B3B" w:rsidRDefault="00414D29" w:rsidP="00C46900">
            <w:pPr>
              <w:jc w:val="center"/>
              <w:rPr>
                <w:rFonts w:ascii="Times New Roman" w:hAnsi="Times New Roman" w:cs="Times New Roman"/>
                <w:sz w:val="24"/>
                <w:szCs w:val="24"/>
                <w:lang w:eastAsia="ru-RU"/>
              </w:rPr>
            </w:pPr>
            <w:r w:rsidRPr="00C82B3B">
              <w:rPr>
                <w:rFonts w:ascii="Times New Roman" w:hAnsi="Times New Roman" w:cs="Times New Roman"/>
                <w:sz w:val="24"/>
                <w:szCs w:val="24"/>
                <w:lang w:eastAsia="ru-RU"/>
              </w:rPr>
              <w:t>4</w:t>
            </w:r>
          </w:p>
        </w:tc>
        <w:tc>
          <w:tcPr>
            <w:tcW w:w="605" w:type="pct"/>
            <w:vMerge/>
          </w:tcPr>
          <w:p w:rsidR="00920D49" w:rsidRPr="00C82B3B" w:rsidRDefault="00920D49" w:rsidP="00920D49">
            <w:pPr>
              <w:rPr>
                <w:rFonts w:ascii="Times New Roman" w:hAnsi="Times New Roman" w:cs="Times New Roman"/>
                <w:sz w:val="24"/>
                <w:szCs w:val="24"/>
                <w:lang w:eastAsia="ru-RU"/>
              </w:rPr>
            </w:pPr>
          </w:p>
        </w:tc>
      </w:tr>
      <w:tr w:rsidR="00920D49" w:rsidRPr="00C82B3B" w:rsidTr="00090BB4">
        <w:trPr>
          <w:trHeight w:val="20"/>
        </w:trPr>
        <w:tc>
          <w:tcPr>
            <w:tcW w:w="990" w:type="pct"/>
            <w:vMerge/>
          </w:tcPr>
          <w:p w:rsidR="00920D49" w:rsidRPr="00C82B3B" w:rsidRDefault="00920D49" w:rsidP="00920D49">
            <w:pPr>
              <w:rPr>
                <w:rFonts w:ascii="Times New Roman" w:hAnsi="Times New Roman" w:cs="Times New Roman"/>
                <w:sz w:val="24"/>
                <w:szCs w:val="24"/>
                <w:lang w:eastAsia="ru-RU"/>
              </w:rPr>
            </w:pPr>
          </w:p>
        </w:tc>
        <w:tc>
          <w:tcPr>
            <w:tcW w:w="2834" w:type="pct"/>
          </w:tcPr>
          <w:p w:rsidR="00920D49" w:rsidRPr="00C82B3B" w:rsidRDefault="00920D49" w:rsidP="00C82B3B">
            <w:pPr>
              <w:jc w:val="both"/>
              <w:rPr>
                <w:rFonts w:ascii="Times New Roman" w:hAnsi="Times New Roman" w:cs="Times New Roman"/>
                <w:sz w:val="24"/>
                <w:szCs w:val="24"/>
                <w:lang w:eastAsia="ru-RU"/>
              </w:rPr>
            </w:pPr>
            <w:r w:rsidRPr="00C82B3B">
              <w:rPr>
                <w:rFonts w:ascii="Times New Roman" w:hAnsi="Times New Roman" w:cs="Times New Roman"/>
                <w:sz w:val="24"/>
                <w:szCs w:val="24"/>
                <w:lang w:eastAsia="ru-RU"/>
              </w:rPr>
              <w:t xml:space="preserve">2. Книга заявлений и предложений. Место для книги. Вид Книги. Контроль за </w:t>
            </w:r>
            <w:r w:rsidRPr="00C82B3B">
              <w:rPr>
                <w:rFonts w:ascii="Times New Roman" w:hAnsi="Times New Roman" w:cs="Times New Roman"/>
                <w:sz w:val="24"/>
                <w:szCs w:val="24"/>
                <w:lang w:eastAsia="ru-RU"/>
              </w:rPr>
              <w:lastRenderedPageBreak/>
              <w:t>поступившими обращениями. Случаи замены Книги. При наличии в ОПС нескольких клиентских залов. Работа с обращениями из Книги заявлений и обращений Основные требования.</w:t>
            </w:r>
          </w:p>
        </w:tc>
        <w:tc>
          <w:tcPr>
            <w:tcW w:w="571" w:type="pct"/>
          </w:tcPr>
          <w:p w:rsidR="00920D49" w:rsidRPr="00C82B3B" w:rsidRDefault="00B22692" w:rsidP="00C46900">
            <w:pPr>
              <w:jc w:val="center"/>
              <w:rPr>
                <w:rFonts w:ascii="Times New Roman" w:hAnsi="Times New Roman" w:cs="Times New Roman"/>
                <w:sz w:val="24"/>
                <w:szCs w:val="24"/>
                <w:lang w:eastAsia="ru-RU"/>
              </w:rPr>
            </w:pPr>
            <w:r w:rsidRPr="00C82B3B">
              <w:rPr>
                <w:rFonts w:ascii="Times New Roman" w:hAnsi="Times New Roman" w:cs="Times New Roman"/>
                <w:sz w:val="24"/>
                <w:szCs w:val="24"/>
                <w:lang w:eastAsia="ru-RU"/>
              </w:rPr>
              <w:lastRenderedPageBreak/>
              <w:t>4</w:t>
            </w:r>
          </w:p>
        </w:tc>
        <w:tc>
          <w:tcPr>
            <w:tcW w:w="605" w:type="pct"/>
            <w:vMerge/>
          </w:tcPr>
          <w:p w:rsidR="00920D49" w:rsidRPr="00C82B3B" w:rsidRDefault="00920D49" w:rsidP="00920D49">
            <w:pPr>
              <w:rPr>
                <w:rFonts w:ascii="Times New Roman" w:hAnsi="Times New Roman" w:cs="Times New Roman"/>
                <w:sz w:val="24"/>
                <w:szCs w:val="24"/>
                <w:lang w:eastAsia="ru-RU"/>
              </w:rPr>
            </w:pPr>
          </w:p>
        </w:tc>
      </w:tr>
      <w:tr w:rsidR="00920D49" w:rsidRPr="00C82B3B" w:rsidTr="00090BB4">
        <w:trPr>
          <w:trHeight w:val="20"/>
        </w:trPr>
        <w:tc>
          <w:tcPr>
            <w:tcW w:w="990" w:type="pct"/>
            <w:vMerge/>
          </w:tcPr>
          <w:p w:rsidR="00920D49" w:rsidRPr="00C82B3B" w:rsidRDefault="00920D49" w:rsidP="00920D49">
            <w:pPr>
              <w:rPr>
                <w:rFonts w:ascii="Times New Roman" w:hAnsi="Times New Roman" w:cs="Times New Roman"/>
                <w:sz w:val="24"/>
                <w:szCs w:val="24"/>
                <w:lang w:eastAsia="ru-RU"/>
              </w:rPr>
            </w:pPr>
          </w:p>
        </w:tc>
        <w:tc>
          <w:tcPr>
            <w:tcW w:w="2834" w:type="pct"/>
          </w:tcPr>
          <w:p w:rsidR="00920D49" w:rsidRPr="00C82B3B" w:rsidRDefault="00920D49" w:rsidP="00C82B3B">
            <w:pPr>
              <w:jc w:val="both"/>
              <w:rPr>
                <w:rFonts w:ascii="Times New Roman" w:hAnsi="Times New Roman" w:cs="Times New Roman"/>
                <w:sz w:val="24"/>
                <w:szCs w:val="24"/>
                <w:lang w:eastAsia="ru-RU"/>
              </w:rPr>
            </w:pPr>
            <w:r w:rsidRPr="00C82B3B">
              <w:rPr>
                <w:rFonts w:ascii="Times New Roman" w:hAnsi="Times New Roman" w:cs="Times New Roman"/>
                <w:sz w:val="24"/>
                <w:szCs w:val="24"/>
                <w:lang w:eastAsia="ru-RU"/>
              </w:rPr>
              <w:t>3. Основы управления деятельностью подчиненных. Рекомендации по недопущению жалоб. Основные требования работы с конфликтными ситуациями. Работа в конфликтной ситуации в ОПС.</w:t>
            </w:r>
          </w:p>
        </w:tc>
        <w:tc>
          <w:tcPr>
            <w:tcW w:w="571" w:type="pct"/>
          </w:tcPr>
          <w:p w:rsidR="00920D49" w:rsidRPr="00C82B3B" w:rsidRDefault="001D61E4" w:rsidP="00C46900">
            <w:pPr>
              <w:jc w:val="center"/>
              <w:rPr>
                <w:rFonts w:ascii="Times New Roman" w:hAnsi="Times New Roman" w:cs="Times New Roman"/>
                <w:sz w:val="24"/>
                <w:szCs w:val="24"/>
                <w:lang w:eastAsia="ru-RU"/>
              </w:rPr>
            </w:pPr>
            <w:r w:rsidRPr="00C82B3B">
              <w:rPr>
                <w:rFonts w:ascii="Times New Roman" w:hAnsi="Times New Roman" w:cs="Times New Roman"/>
                <w:sz w:val="24"/>
                <w:szCs w:val="24"/>
                <w:lang w:eastAsia="ru-RU"/>
              </w:rPr>
              <w:t>2</w:t>
            </w:r>
          </w:p>
        </w:tc>
        <w:tc>
          <w:tcPr>
            <w:tcW w:w="605" w:type="pct"/>
            <w:vMerge/>
          </w:tcPr>
          <w:p w:rsidR="00920D49" w:rsidRPr="00C82B3B" w:rsidRDefault="00920D49" w:rsidP="00920D49">
            <w:pPr>
              <w:rPr>
                <w:rFonts w:ascii="Times New Roman" w:hAnsi="Times New Roman" w:cs="Times New Roman"/>
                <w:sz w:val="24"/>
                <w:szCs w:val="24"/>
                <w:lang w:eastAsia="ru-RU"/>
              </w:rPr>
            </w:pPr>
          </w:p>
        </w:tc>
      </w:tr>
      <w:tr w:rsidR="00920D49" w:rsidRPr="00C82B3B" w:rsidTr="00090BB4">
        <w:trPr>
          <w:trHeight w:val="20"/>
        </w:trPr>
        <w:tc>
          <w:tcPr>
            <w:tcW w:w="990" w:type="pct"/>
            <w:vMerge/>
          </w:tcPr>
          <w:p w:rsidR="00920D49" w:rsidRPr="00C82B3B" w:rsidRDefault="00920D49" w:rsidP="00920D49">
            <w:pPr>
              <w:rPr>
                <w:rFonts w:ascii="Times New Roman" w:hAnsi="Times New Roman" w:cs="Times New Roman"/>
                <w:sz w:val="24"/>
                <w:szCs w:val="24"/>
                <w:lang w:eastAsia="ru-RU"/>
              </w:rPr>
            </w:pPr>
          </w:p>
        </w:tc>
        <w:tc>
          <w:tcPr>
            <w:tcW w:w="2834" w:type="pct"/>
          </w:tcPr>
          <w:p w:rsidR="00920D49" w:rsidRPr="00C82B3B" w:rsidRDefault="00920D49" w:rsidP="00C82B3B">
            <w:pPr>
              <w:jc w:val="both"/>
              <w:rPr>
                <w:rFonts w:ascii="Times New Roman" w:hAnsi="Times New Roman" w:cs="Times New Roman"/>
                <w:sz w:val="24"/>
                <w:szCs w:val="24"/>
                <w:lang w:eastAsia="ru-RU"/>
              </w:rPr>
            </w:pPr>
            <w:r w:rsidRPr="00C82B3B">
              <w:rPr>
                <w:rFonts w:ascii="Times New Roman" w:hAnsi="Times New Roman" w:cs="Times New Roman"/>
                <w:sz w:val="24"/>
                <w:szCs w:val="24"/>
                <w:lang w:eastAsia="ru-RU"/>
              </w:rPr>
              <w:t>4. Стандарты клиентского сервиса и порядок обслуживания пользователей услуг почтовой связи. КПЭ CSI - уровень клиентского сервиса. Основные требования Качество клиентского сервиса определяет успешность компании. Внимание каждому клиенту. Недопущение конфликтов. Имидж «Почты России». Уважение к каждому. Профессионализм в обслуживании.</w:t>
            </w:r>
          </w:p>
        </w:tc>
        <w:tc>
          <w:tcPr>
            <w:tcW w:w="571" w:type="pct"/>
          </w:tcPr>
          <w:p w:rsidR="00920D49" w:rsidRPr="00C82B3B" w:rsidRDefault="001D61E4" w:rsidP="00C46900">
            <w:pPr>
              <w:jc w:val="center"/>
              <w:rPr>
                <w:rFonts w:ascii="Times New Roman" w:hAnsi="Times New Roman" w:cs="Times New Roman"/>
                <w:sz w:val="24"/>
                <w:szCs w:val="24"/>
                <w:lang w:eastAsia="ru-RU"/>
              </w:rPr>
            </w:pPr>
            <w:r w:rsidRPr="00C82B3B">
              <w:rPr>
                <w:rFonts w:ascii="Times New Roman" w:hAnsi="Times New Roman" w:cs="Times New Roman"/>
                <w:sz w:val="24"/>
                <w:szCs w:val="24"/>
                <w:lang w:eastAsia="ru-RU"/>
              </w:rPr>
              <w:t>4</w:t>
            </w:r>
          </w:p>
        </w:tc>
        <w:tc>
          <w:tcPr>
            <w:tcW w:w="605" w:type="pct"/>
            <w:vMerge/>
          </w:tcPr>
          <w:p w:rsidR="00920D49" w:rsidRPr="00C82B3B" w:rsidRDefault="00920D49" w:rsidP="00920D49">
            <w:pPr>
              <w:rPr>
                <w:rFonts w:ascii="Times New Roman" w:hAnsi="Times New Roman" w:cs="Times New Roman"/>
                <w:sz w:val="24"/>
                <w:szCs w:val="24"/>
                <w:lang w:eastAsia="ru-RU"/>
              </w:rPr>
            </w:pPr>
          </w:p>
        </w:tc>
      </w:tr>
      <w:tr w:rsidR="00920D49" w:rsidRPr="00C82B3B" w:rsidTr="00090BB4">
        <w:trPr>
          <w:trHeight w:val="20"/>
        </w:trPr>
        <w:tc>
          <w:tcPr>
            <w:tcW w:w="990" w:type="pct"/>
            <w:vMerge/>
          </w:tcPr>
          <w:p w:rsidR="00920D49" w:rsidRPr="00C82B3B" w:rsidRDefault="00920D49" w:rsidP="00920D49">
            <w:pPr>
              <w:rPr>
                <w:rFonts w:ascii="Times New Roman" w:hAnsi="Times New Roman" w:cs="Times New Roman"/>
                <w:sz w:val="24"/>
                <w:szCs w:val="24"/>
                <w:lang w:eastAsia="ru-RU"/>
              </w:rPr>
            </w:pPr>
          </w:p>
        </w:tc>
        <w:tc>
          <w:tcPr>
            <w:tcW w:w="2834" w:type="pct"/>
          </w:tcPr>
          <w:p w:rsidR="00920D49" w:rsidRPr="00C82B3B" w:rsidRDefault="00920D49" w:rsidP="00C82B3B">
            <w:pPr>
              <w:jc w:val="both"/>
              <w:rPr>
                <w:rFonts w:ascii="Times New Roman" w:hAnsi="Times New Roman" w:cs="Times New Roman"/>
                <w:sz w:val="24"/>
                <w:szCs w:val="24"/>
                <w:lang w:eastAsia="ru-RU"/>
              </w:rPr>
            </w:pPr>
            <w:r w:rsidRPr="00C82B3B">
              <w:rPr>
                <w:rFonts w:ascii="Times New Roman" w:hAnsi="Times New Roman" w:cs="Times New Roman"/>
                <w:sz w:val="24"/>
                <w:szCs w:val="24"/>
                <w:lang w:eastAsia="ru-RU"/>
              </w:rPr>
              <w:t>5. Приемы обслуживания клиентов. Правила общения с клиентами. Наличие РИМ и папки с информационными материалами. 5 ШАГОВ обслуживания клиентов.</w:t>
            </w:r>
          </w:p>
        </w:tc>
        <w:tc>
          <w:tcPr>
            <w:tcW w:w="571" w:type="pct"/>
          </w:tcPr>
          <w:p w:rsidR="00920D49" w:rsidRPr="00C82B3B" w:rsidRDefault="00B148D4" w:rsidP="00C46900">
            <w:pPr>
              <w:jc w:val="center"/>
              <w:rPr>
                <w:rFonts w:ascii="Times New Roman" w:hAnsi="Times New Roman" w:cs="Times New Roman"/>
                <w:sz w:val="24"/>
                <w:szCs w:val="24"/>
                <w:lang w:eastAsia="ru-RU"/>
              </w:rPr>
            </w:pPr>
            <w:r w:rsidRPr="00C82B3B">
              <w:rPr>
                <w:rFonts w:ascii="Times New Roman" w:hAnsi="Times New Roman" w:cs="Times New Roman"/>
                <w:sz w:val="24"/>
                <w:szCs w:val="24"/>
                <w:lang w:eastAsia="ru-RU"/>
              </w:rPr>
              <w:t>4</w:t>
            </w:r>
          </w:p>
        </w:tc>
        <w:tc>
          <w:tcPr>
            <w:tcW w:w="605" w:type="pct"/>
            <w:vMerge/>
          </w:tcPr>
          <w:p w:rsidR="00920D49" w:rsidRPr="00C82B3B" w:rsidRDefault="00920D49" w:rsidP="00920D49">
            <w:pPr>
              <w:rPr>
                <w:rFonts w:ascii="Times New Roman" w:hAnsi="Times New Roman" w:cs="Times New Roman"/>
                <w:sz w:val="24"/>
                <w:szCs w:val="24"/>
                <w:lang w:eastAsia="ru-RU"/>
              </w:rPr>
            </w:pPr>
          </w:p>
        </w:tc>
      </w:tr>
      <w:tr w:rsidR="00920D49" w:rsidRPr="00C82B3B" w:rsidTr="00090BB4">
        <w:trPr>
          <w:trHeight w:val="20"/>
        </w:trPr>
        <w:tc>
          <w:tcPr>
            <w:tcW w:w="990" w:type="pct"/>
            <w:vMerge/>
          </w:tcPr>
          <w:p w:rsidR="00920D49" w:rsidRPr="00C82B3B" w:rsidRDefault="00920D49" w:rsidP="00920D49">
            <w:pPr>
              <w:rPr>
                <w:rFonts w:ascii="Times New Roman" w:hAnsi="Times New Roman" w:cs="Times New Roman"/>
                <w:sz w:val="24"/>
                <w:szCs w:val="24"/>
                <w:lang w:eastAsia="ru-RU"/>
              </w:rPr>
            </w:pPr>
          </w:p>
        </w:tc>
        <w:tc>
          <w:tcPr>
            <w:tcW w:w="2834" w:type="pct"/>
          </w:tcPr>
          <w:p w:rsidR="00920D49" w:rsidRPr="00C82B3B" w:rsidRDefault="00920D49" w:rsidP="00C82B3B">
            <w:pPr>
              <w:jc w:val="both"/>
              <w:rPr>
                <w:rFonts w:ascii="Times New Roman" w:hAnsi="Times New Roman" w:cs="Times New Roman"/>
                <w:b/>
                <w:sz w:val="24"/>
                <w:szCs w:val="24"/>
                <w:lang w:eastAsia="ru-RU"/>
              </w:rPr>
            </w:pPr>
            <w:r w:rsidRPr="00C82B3B">
              <w:rPr>
                <w:rFonts w:ascii="Times New Roman" w:hAnsi="Times New Roman" w:cs="Times New Roman"/>
                <w:b/>
                <w:sz w:val="24"/>
                <w:szCs w:val="24"/>
                <w:lang w:eastAsia="ru-RU"/>
              </w:rPr>
              <w:t>В том числе практических занятий и лабораторных работ</w:t>
            </w:r>
          </w:p>
        </w:tc>
        <w:tc>
          <w:tcPr>
            <w:tcW w:w="571" w:type="pct"/>
          </w:tcPr>
          <w:p w:rsidR="00920D49" w:rsidRPr="00C82B3B" w:rsidRDefault="00540440" w:rsidP="00C46900">
            <w:pPr>
              <w:jc w:val="center"/>
              <w:rPr>
                <w:rFonts w:ascii="Times New Roman" w:hAnsi="Times New Roman" w:cs="Times New Roman"/>
                <w:b/>
                <w:sz w:val="24"/>
                <w:szCs w:val="24"/>
                <w:lang w:eastAsia="ru-RU"/>
              </w:rPr>
            </w:pPr>
            <w:r w:rsidRPr="00C82B3B">
              <w:rPr>
                <w:rFonts w:ascii="Times New Roman" w:hAnsi="Times New Roman" w:cs="Times New Roman"/>
                <w:b/>
                <w:sz w:val="24"/>
                <w:szCs w:val="24"/>
                <w:lang w:eastAsia="ru-RU"/>
              </w:rPr>
              <w:t>1</w:t>
            </w:r>
            <w:r w:rsidR="000737FD" w:rsidRPr="00C82B3B">
              <w:rPr>
                <w:rFonts w:ascii="Times New Roman" w:hAnsi="Times New Roman" w:cs="Times New Roman"/>
                <w:b/>
                <w:sz w:val="24"/>
                <w:szCs w:val="24"/>
                <w:lang w:eastAsia="ru-RU"/>
              </w:rPr>
              <w:t>4</w:t>
            </w:r>
          </w:p>
        </w:tc>
        <w:tc>
          <w:tcPr>
            <w:tcW w:w="605" w:type="pct"/>
            <w:vMerge/>
          </w:tcPr>
          <w:p w:rsidR="00920D49" w:rsidRPr="00C82B3B" w:rsidRDefault="00920D49" w:rsidP="00920D49">
            <w:pPr>
              <w:rPr>
                <w:rFonts w:ascii="Times New Roman" w:hAnsi="Times New Roman" w:cs="Times New Roman"/>
                <w:sz w:val="24"/>
                <w:szCs w:val="24"/>
                <w:lang w:eastAsia="ru-RU"/>
              </w:rPr>
            </w:pPr>
          </w:p>
        </w:tc>
      </w:tr>
      <w:tr w:rsidR="00920D49" w:rsidRPr="00C82B3B" w:rsidTr="00090BB4">
        <w:trPr>
          <w:trHeight w:val="20"/>
        </w:trPr>
        <w:tc>
          <w:tcPr>
            <w:tcW w:w="990" w:type="pct"/>
            <w:vMerge/>
          </w:tcPr>
          <w:p w:rsidR="00920D49" w:rsidRPr="00C82B3B" w:rsidRDefault="00920D49" w:rsidP="00920D49">
            <w:pPr>
              <w:rPr>
                <w:rFonts w:ascii="Times New Roman" w:hAnsi="Times New Roman" w:cs="Times New Roman"/>
                <w:sz w:val="24"/>
                <w:szCs w:val="24"/>
                <w:lang w:eastAsia="ru-RU"/>
              </w:rPr>
            </w:pPr>
          </w:p>
        </w:tc>
        <w:tc>
          <w:tcPr>
            <w:tcW w:w="2834" w:type="pct"/>
          </w:tcPr>
          <w:p w:rsidR="00920D49" w:rsidRPr="00C82B3B" w:rsidRDefault="00920D49" w:rsidP="00C82B3B">
            <w:pPr>
              <w:jc w:val="both"/>
              <w:rPr>
                <w:rFonts w:ascii="Times New Roman" w:hAnsi="Times New Roman" w:cs="Times New Roman"/>
                <w:sz w:val="24"/>
                <w:szCs w:val="24"/>
                <w:lang w:eastAsia="ru-RU"/>
              </w:rPr>
            </w:pPr>
            <w:r w:rsidRPr="00C82B3B">
              <w:rPr>
                <w:rFonts w:ascii="Times New Roman" w:hAnsi="Times New Roman" w:cs="Times New Roman"/>
                <w:b/>
                <w:sz w:val="24"/>
                <w:szCs w:val="24"/>
                <w:lang w:eastAsia="ru-RU"/>
              </w:rPr>
              <w:t>Практическое занятие №</w:t>
            </w:r>
            <w:r w:rsidR="00A14699" w:rsidRPr="00C82B3B">
              <w:rPr>
                <w:rFonts w:ascii="Times New Roman" w:hAnsi="Times New Roman" w:cs="Times New Roman"/>
                <w:b/>
                <w:sz w:val="24"/>
                <w:szCs w:val="24"/>
                <w:lang w:eastAsia="ru-RU"/>
              </w:rPr>
              <w:t xml:space="preserve"> 10</w:t>
            </w:r>
            <w:r w:rsidRPr="00C82B3B">
              <w:rPr>
                <w:rFonts w:ascii="Times New Roman" w:hAnsi="Times New Roman" w:cs="Times New Roman"/>
                <w:b/>
                <w:sz w:val="24"/>
                <w:szCs w:val="24"/>
                <w:lang w:eastAsia="ru-RU"/>
              </w:rPr>
              <w:t xml:space="preserve">. </w:t>
            </w:r>
            <w:r w:rsidRPr="00C82B3B">
              <w:rPr>
                <w:rFonts w:ascii="Times New Roman" w:hAnsi="Times New Roman" w:cs="Times New Roman"/>
                <w:sz w:val="24"/>
                <w:szCs w:val="24"/>
                <w:lang w:eastAsia="ru-RU"/>
              </w:rPr>
              <w:t>Составить и отправить ответ на запрос государственных органов.</w:t>
            </w:r>
          </w:p>
        </w:tc>
        <w:tc>
          <w:tcPr>
            <w:tcW w:w="571" w:type="pct"/>
          </w:tcPr>
          <w:p w:rsidR="00920D49" w:rsidRPr="00C82B3B" w:rsidRDefault="00175297" w:rsidP="00C46900">
            <w:pPr>
              <w:jc w:val="center"/>
              <w:rPr>
                <w:rFonts w:ascii="Times New Roman" w:hAnsi="Times New Roman" w:cs="Times New Roman"/>
                <w:sz w:val="24"/>
                <w:szCs w:val="24"/>
                <w:lang w:eastAsia="ru-RU"/>
              </w:rPr>
            </w:pPr>
            <w:r w:rsidRPr="00C82B3B">
              <w:rPr>
                <w:rFonts w:ascii="Times New Roman" w:hAnsi="Times New Roman" w:cs="Times New Roman"/>
                <w:sz w:val="24"/>
                <w:szCs w:val="24"/>
                <w:lang w:eastAsia="ru-RU"/>
              </w:rPr>
              <w:t>2</w:t>
            </w:r>
          </w:p>
        </w:tc>
        <w:tc>
          <w:tcPr>
            <w:tcW w:w="605" w:type="pct"/>
            <w:vMerge/>
          </w:tcPr>
          <w:p w:rsidR="00920D49" w:rsidRPr="00C82B3B" w:rsidRDefault="00920D49" w:rsidP="00920D49">
            <w:pPr>
              <w:rPr>
                <w:rFonts w:ascii="Times New Roman" w:hAnsi="Times New Roman" w:cs="Times New Roman"/>
                <w:sz w:val="24"/>
                <w:szCs w:val="24"/>
                <w:lang w:eastAsia="ru-RU"/>
              </w:rPr>
            </w:pPr>
          </w:p>
        </w:tc>
      </w:tr>
      <w:tr w:rsidR="00920D49" w:rsidRPr="00C82B3B" w:rsidTr="00090BB4">
        <w:trPr>
          <w:trHeight w:val="20"/>
        </w:trPr>
        <w:tc>
          <w:tcPr>
            <w:tcW w:w="990" w:type="pct"/>
            <w:vMerge/>
          </w:tcPr>
          <w:p w:rsidR="00920D49" w:rsidRPr="00C82B3B" w:rsidRDefault="00920D49" w:rsidP="00920D49">
            <w:pPr>
              <w:rPr>
                <w:rFonts w:ascii="Times New Roman" w:hAnsi="Times New Roman" w:cs="Times New Roman"/>
                <w:sz w:val="24"/>
                <w:szCs w:val="24"/>
                <w:lang w:eastAsia="ru-RU"/>
              </w:rPr>
            </w:pPr>
          </w:p>
        </w:tc>
        <w:tc>
          <w:tcPr>
            <w:tcW w:w="2834" w:type="pct"/>
          </w:tcPr>
          <w:p w:rsidR="00920D49" w:rsidRPr="00C82B3B" w:rsidRDefault="00920D49" w:rsidP="00C82B3B">
            <w:pPr>
              <w:jc w:val="both"/>
              <w:rPr>
                <w:rFonts w:ascii="Times New Roman" w:hAnsi="Times New Roman" w:cs="Times New Roman"/>
                <w:sz w:val="24"/>
                <w:szCs w:val="24"/>
                <w:lang w:eastAsia="ru-RU"/>
              </w:rPr>
            </w:pPr>
            <w:r w:rsidRPr="00C82B3B">
              <w:rPr>
                <w:rFonts w:ascii="Times New Roman" w:hAnsi="Times New Roman" w:cs="Times New Roman"/>
                <w:b/>
                <w:sz w:val="24"/>
                <w:szCs w:val="24"/>
                <w:lang w:eastAsia="ru-RU"/>
              </w:rPr>
              <w:t xml:space="preserve">Практическое занятие № </w:t>
            </w:r>
            <w:r w:rsidR="00A14699" w:rsidRPr="00C82B3B">
              <w:rPr>
                <w:rFonts w:ascii="Times New Roman" w:hAnsi="Times New Roman" w:cs="Times New Roman"/>
                <w:b/>
                <w:sz w:val="24"/>
                <w:szCs w:val="24"/>
                <w:lang w:eastAsia="ru-RU"/>
              </w:rPr>
              <w:t>11</w:t>
            </w:r>
            <w:r w:rsidRPr="00C82B3B">
              <w:rPr>
                <w:rFonts w:ascii="Times New Roman" w:hAnsi="Times New Roman" w:cs="Times New Roman"/>
                <w:b/>
                <w:sz w:val="24"/>
                <w:szCs w:val="24"/>
                <w:lang w:eastAsia="ru-RU"/>
              </w:rPr>
              <w:t>.</w:t>
            </w:r>
            <w:r w:rsidRPr="00C82B3B">
              <w:rPr>
                <w:rFonts w:ascii="Times New Roman" w:hAnsi="Times New Roman" w:cs="Times New Roman"/>
                <w:sz w:val="24"/>
                <w:szCs w:val="24"/>
                <w:lang w:eastAsia="ru-RU"/>
              </w:rPr>
              <w:t xml:space="preserve"> Оформить книгу предложений и заявлений.</w:t>
            </w:r>
          </w:p>
        </w:tc>
        <w:tc>
          <w:tcPr>
            <w:tcW w:w="571" w:type="pct"/>
          </w:tcPr>
          <w:p w:rsidR="00920D49" w:rsidRPr="00C82B3B" w:rsidRDefault="00175297" w:rsidP="00C46900">
            <w:pPr>
              <w:jc w:val="center"/>
              <w:rPr>
                <w:rFonts w:ascii="Times New Roman" w:hAnsi="Times New Roman" w:cs="Times New Roman"/>
                <w:sz w:val="24"/>
                <w:szCs w:val="24"/>
                <w:lang w:eastAsia="ru-RU"/>
              </w:rPr>
            </w:pPr>
            <w:r w:rsidRPr="00C82B3B">
              <w:rPr>
                <w:rFonts w:ascii="Times New Roman" w:hAnsi="Times New Roman" w:cs="Times New Roman"/>
                <w:sz w:val="24"/>
                <w:szCs w:val="24"/>
                <w:lang w:eastAsia="ru-RU"/>
              </w:rPr>
              <w:t>2</w:t>
            </w:r>
          </w:p>
        </w:tc>
        <w:tc>
          <w:tcPr>
            <w:tcW w:w="605" w:type="pct"/>
            <w:vMerge/>
          </w:tcPr>
          <w:p w:rsidR="00920D49" w:rsidRPr="00C82B3B" w:rsidRDefault="00920D49" w:rsidP="00920D49">
            <w:pPr>
              <w:rPr>
                <w:rFonts w:ascii="Times New Roman" w:hAnsi="Times New Roman" w:cs="Times New Roman"/>
                <w:sz w:val="24"/>
                <w:szCs w:val="24"/>
                <w:lang w:eastAsia="ru-RU"/>
              </w:rPr>
            </w:pPr>
          </w:p>
        </w:tc>
      </w:tr>
      <w:tr w:rsidR="00920D49" w:rsidRPr="00C82B3B" w:rsidTr="00090BB4">
        <w:trPr>
          <w:trHeight w:val="20"/>
        </w:trPr>
        <w:tc>
          <w:tcPr>
            <w:tcW w:w="990" w:type="pct"/>
            <w:vMerge/>
          </w:tcPr>
          <w:p w:rsidR="00920D49" w:rsidRPr="00C82B3B" w:rsidRDefault="00920D49" w:rsidP="00920D49">
            <w:pPr>
              <w:rPr>
                <w:rFonts w:ascii="Times New Roman" w:hAnsi="Times New Roman" w:cs="Times New Roman"/>
                <w:sz w:val="24"/>
                <w:szCs w:val="24"/>
                <w:lang w:eastAsia="ru-RU"/>
              </w:rPr>
            </w:pPr>
          </w:p>
        </w:tc>
        <w:tc>
          <w:tcPr>
            <w:tcW w:w="2834" w:type="pct"/>
          </w:tcPr>
          <w:p w:rsidR="00920D49" w:rsidRPr="00C82B3B" w:rsidRDefault="00920D49" w:rsidP="00C82B3B">
            <w:pPr>
              <w:jc w:val="both"/>
              <w:rPr>
                <w:rFonts w:ascii="Times New Roman" w:hAnsi="Times New Roman" w:cs="Times New Roman"/>
                <w:sz w:val="24"/>
                <w:szCs w:val="24"/>
                <w:lang w:eastAsia="ru-RU"/>
              </w:rPr>
            </w:pPr>
            <w:r w:rsidRPr="00C82B3B">
              <w:rPr>
                <w:rFonts w:ascii="Times New Roman" w:hAnsi="Times New Roman" w:cs="Times New Roman"/>
                <w:b/>
                <w:sz w:val="24"/>
                <w:szCs w:val="24"/>
                <w:lang w:eastAsia="ru-RU"/>
              </w:rPr>
              <w:t>Практическое занятие № 1</w:t>
            </w:r>
            <w:r w:rsidR="00A14699" w:rsidRPr="00C82B3B">
              <w:rPr>
                <w:rFonts w:ascii="Times New Roman" w:hAnsi="Times New Roman" w:cs="Times New Roman"/>
                <w:b/>
                <w:sz w:val="24"/>
                <w:szCs w:val="24"/>
                <w:lang w:eastAsia="ru-RU"/>
              </w:rPr>
              <w:t>2</w:t>
            </w:r>
            <w:r w:rsidRPr="00C82B3B">
              <w:rPr>
                <w:rFonts w:ascii="Times New Roman" w:hAnsi="Times New Roman" w:cs="Times New Roman"/>
                <w:sz w:val="24"/>
                <w:szCs w:val="24"/>
                <w:lang w:eastAsia="ru-RU"/>
              </w:rPr>
              <w:t>. Разобрать ситуационные задачи по урегулированию конфликтной ситуации.</w:t>
            </w:r>
          </w:p>
        </w:tc>
        <w:tc>
          <w:tcPr>
            <w:tcW w:w="571" w:type="pct"/>
          </w:tcPr>
          <w:p w:rsidR="00920D49" w:rsidRPr="00C82B3B" w:rsidRDefault="000737FD" w:rsidP="00C46900">
            <w:pPr>
              <w:jc w:val="center"/>
              <w:rPr>
                <w:rFonts w:ascii="Times New Roman" w:hAnsi="Times New Roman" w:cs="Times New Roman"/>
                <w:sz w:val="24"/>
                <w:szCs w:val="24"/>
                <w:lang w:eastAsia="ru-RU"/>
              </w:rPr>
            </w:pPr>
            <w:r w:rsidRPr="00C82B3B">
              <w:rPr>
                <w:rFonts w:ascii="Times New Roman" w:hAnsi="Times New Roman" w:cs="Times New Roman"/>
                <w:sz w:val="24"/>
                <w:szCs w:val="24"/>
                <w:lang w:eastAsia="ru-RU"/>
              </w:rPr>
              <w:t>4</w:t>
            </w:r>
          </w:p>
        </w:tc>
        <w:tc>
          <w:tcPr>
            <w:tcW w:w="605" w:type="pct"/>
            <w:vMerge/>
          </w:tcPr>
          <w:p w:rsidR="00920D49" w:rsidRPr="00C82B3B" w:rsidRDefault="00920D49" w:rsidP="00920D49">
            <w:pPr>
              <w:rPr>
                <w:rFonts w:ascii="Times New Roman" w:hAnsi="Times New Roman" w:cs="Times New Roman"/>
                <w:sz w:val="24"/>
                <w:szCs w:val="24"/>
                <w:lang w:eastAsia="ru-RU"/>
              </w:rPr>
            </w:pPr>
          </w:p>
        </w:tc>
      </w:tr>
      <w:tr w:rsidR="00920D49" w:rsidRPr="00C82B3B" w:rsidTr="00090BB4">
        <w:trPr>
          <w:trHeight w:val="20"/>
        </w:trPr>
        <w:tc>
          <w:tcPr>
            <w:tcW w:w="990" w:type="pct"/>
            <w:vMerge/>
          </w:tcPr>
          <w:p w:rsidR="00920D49" w:rsidRPr="00C82B3B" w:rsidRDefault="00920D49" w:rsidP="00920D49">
            <w:pPr>
              <w:rPr>
                <w:rFonts w:ascii="Times New Roman" w:hAnsi="Times New Roman" w:cs="Times New Roman"/>
                <w:sz w:val="24"/>
                <w:szCs w:val="24"/>
                <w:lang w:eastAsia="ru-RU"/>
              </w:rPr>
            </w:pPr>
          </w:p>
        </w:tc>
        <w:tc>
          <w:tcPr>
            <w:tcW w:w="2834" w:type="pct"/>
          </w:tcPr>
          <w:p w:rsidR="00920D49" w:rsidRPr="00C82B3B" w:rsidRDefault="00920D49" w:rsidP="00C82B3B">
            <w:pPr>
              <w:jc w:val="both"/>
              <w:rPr>
                <w:rFonts w:ascii="Times New Roman" w:hAnsi="Times New Roman" w:cs="Times New Roman"/>
                <w:sz w:val="24"/>
                <w:szCs w:val="24"/>
                <w:lang w:eastAsia="ru-RU"/>
              </w:rPr>
            </w:pPr>
            <w:r w:rsidRPr="00C82B3B">
              <w:rPr>
                <w:rFonts w:ascii="Times New Roman" w:hAnsi="Times New Roman" w:cs="Times New Roman"/>
                <w:b/>
                <w:sz w:val="24"/>
                <w:szCs w:val="24"/>
                <w:lang w:eastAsia="ru-RU"/>
              </w:rPr>
              <w:t>Практическое занятие № 1</w:t>
            </w:r>
            <w:r w:rsidR="00A14699" w:rsidRPr="00C82B3B">
              <w:rPr>
                <w:rFonts w:ascii="Times New Roman" w:hAnsi="Times New Roman" w:cs="Times New Roman"/>
                <w:b/>
                <w:sz w:val="24"/>
                <w:szCs w:val="24"/>
                <w:lang w:eastAsia="ru-RU"/>
              </w:rPr>
              <w:t>3</w:t>
            </w:r>
            <w:r w:rsidRPr="00C82B3B">
              <w:rPr>
                <w:rFonts w:ascii="Times New Roman" w:hAnsi="Times New Roman" w:cs="Times New Roman"/>
                <w:sz w:val="24"/>
                <w:szCs w:val="24"/>
                <w:lang w:eastAsia="ru-RU"/>
              </w:rPr>
              <w:t>. Решить и проанализировать ситуационные задачи по стандартам клиентского сервиса.</w:t>
            </w:r>
          </w:p>
        </w:tc>
        <w:tc>
          <w:tcPr>
            <w:tcW w:w="571" w:type="pct"/>
          </w:tcPr>
          <w:p w:rsidR="00920D49" w:rsidRPr="00C82B3B" w:rsidRDefault="000737FD" w:rsidP="00C46900">
            <w:pPr>
              <w:jc w:val="center"/>
              <w:rPr>
                <w:rFonts w:ascii="Times New Roman" w:hAnsi="Times New Roman" w:cs="Times New Roman"/>
                <w:sz w:val="24"/>
                <w:szCs w:val="24"/>
                <w:lang w:eastAsia="ru-RU"/>
              </w:rPr>
            </w:pPr>
            <w:r w:rsidRPr="00C82B3B">
              <w:rPr>
                <w:rFonts w:ascii="Times New Roman" w:hAnsi="Times New Roman" w:cs="Times New Roman"/>
                <w:sz w:val="24"/>
                <w:szCs w:val="24"/>
                <w:lang w:eastAsia="ru-RU"/>
              </w:rPr>
              <w:t>4</w:t>
            </w:r>
          </w:p>
        </w:tc>
        <w:tc>
          <w:tcPr>
            <w:tcW w:w="605" w:type="pct"/>
            <w:vMerge/>
          </w:tcPr>
          <w:p w:rsidR="00920D49" w:rsidRPr="00C82B3B" w:rsidRDefault="00920D49" w:rsidP="00920D49">
            <w:pPr>
              <w:rPr>
                <w:rFonts w:ascii="Times New Roman" w:hAnsi="Times New Roman" w:cs="Times New Roman"/>
                <w:sz w:val="24"/>
                <w:szCs w:val="24"/>
                <w:lang w:eastAsia="ru-RU"/>
              </w:rPr>
            </w:pPr>
          </w:p>
        </w:tc>
      </w:tr>
      <w:tr w:rsidR="00920D49" w:rsidRPr="00C82B3B" w:rsidTr="00090BB4">
        <w:trPr>
          <w:trHeight w:val="20"/>
        </w:trPr>
        <w:tc>
          <w:tcPr>
            <w:tcW w:w="990" w:type="pct"/>
            <w:vMerge/>
          </w:tcPr>
          <w:p w:rsidR="00920D49" w:rsidRPr="00C82B3B" w:rsidRDefault="00920D49" w:rsidP="00920D49">
            <w:pPr>
              <w:rPr>
                <w:rFonts w:ascii="Times New Roman" w:hAnsi="Times New Roman" w:cs="Times New Roman"/>
                <w:sz w:val="24"/>
                <w:szCs w:val="24"/>
                <w:lang w:eastAsia="ru-RU"/>
              </w:rPr>
            </w:pPr>
          </w:p>
        </w:tc>
        <w:tc>
          <w:tcPr>
            <w:tcW w:w="2834" w:type="pct"/>
          </w:tcPr>
          <w:p w:rsidR="00920D49" w:rsidRPr="00C82B3B" w:rsidRDefault="00920D49" w:rsidP="00C82B3B">
            <w:pPr>
              <w:jc w:val="both"/>
              <w:rPr>
                <w:rFonts w:ascii="Times New Roman" w:hAnsi="Times New Roman" w:cs="Times New Roman"/>
                <w:sz w:val="24"/>
                <w:szCs w:val="24"/>
                <w:lang w:eastAsia="ru-RU"/>
              </w:rPr>
            </w:pPr>
            <w:r w:rsidRPr="00C82B3B">
              <w:rPr>
                <w:rFonts w:ascii="Times New Roman" w:hAnsi="Times New Roman" w:cs="Times New Roman"/>
                <w:b/>
                <w:sz w:val="24"/>
                <w:szCs w:val="24"/>
                <w:lang w:eastAsia="ru-RU"/>
              </w:rPr>
              <w:t>Практическое занятие № 1</w:t>
            </w:r>
            <w:r w:rsidR="00A14699" w:rsidRPr="00C82B3B">
              <w:rPr>
                <w:rFonts w:ascii="Times New Roman" w:hAnsi="Times New Roman" w:cs="Times New Roman"/>
                <w:b/>
                <w:sz w:val="24"/>
                <w:szCs w:val="24"/>
                <w:lang w:eastAsia="ru-RU"/>
              </w:rPr>
              <w:t>4</w:t>
            </w:r>
            <w:r w:rsidRPr="00C82B3B">
              <w:rPr>
                <w:rFonts w:ascii="Times New Roman" w:hAnsi="Times New Roman" w:cs="Times New Roman"/>
                <w:sz w:val="24"/>
                <w:szCs w:val="24"/>
                <w:lang w:eastAsia="ru-RU"/>
              </w:rPr>
              <w:t>. Описать алгоритм обслуживания клиентов.</w:t>
            </w:r>
          </w:p>
        </w:tc>
        <w:tc>
          <w:tcPr>
            <w:tcW w:w="571" w:type="pct"/>
          </w:tcPr>
          <w:p w:rsidR="00920D49" w:rsidRPr="00C82B3B" w:rsidRDefault="00175297" w:rsidP="00C46900">
            <w:pPr>
              <w:jc w:val="center"/>
              <w:rPr>
                <w:rFonts w:ascii="Times New Roman" w:hAnsi="Times New Roman" w:cs="Times New Roman"/>
                <w:sz w:val="24"/>
                <w:szCs w:val="24"/>
                <w:lang w:eastAsia="ru-RU"/>
              </w:rPr>
            </w:pPr>
            <w:r w:rsidRPr="00C82B3B">
              <w:rPr>
                <w:rFonts w:ascii="Times New Roman" w:hAnsi="Times New Roman" w:cs="Times New Roman"/>
                <w:sz w:val="24"/>
                <w:szCs w:val="24"/>
                <w:lang w:eastAsia="ru-RU"/>
              </w:rPr>
              <w:t>2</w:t>
            </w:r>
          </w:p>
        </w:tc>
        <w:tc>
          <w:tcPr>
            <w:tcW w:w="605" w:type="pct"/>
            <w:vMerge/>
          </w:tcPr>
          <w:p w:rsidR="00920D49" w:rsidRPr="00C82B3B" w:rsidRDefault="00920D49" w:rsidP="00920D49">
            <w:pPr>
              <w:rPr>
                <w:rFonts w:ascii="Times New Roman" w:hAnsi="Times New Roman" w:cs="Times New Roman"/>
                <w:sz w:val="24"/>
                <w:szCs w:val="24"/>
                <w:lang w:eastAsia="ru-RU"/>
              </w:rPr>
            </w:pPr>
          </w:p>
        </w:tc>
      </w:tr>
      <w:tr w:rsidR="00920D49" w:rsidRPr="00C82B3B" w:rsidTr="00090BB4">
        <w:trPr>
          <w:trHeight w:val="20"/>
        </w:trPr>
        <w:tc>
          <w:tcPr>
            <w:tcW w:w="990" w:type="pct"/>
            <w:vMerge w:val="restart"/>
          </w:tcPr>
          <w:p w:rsidR="00920D49" w:rsidRPr="00C82B3B" w:rsidRDefault="00920D49" w:rsidP="00920D49">
            <w:pPr>
              <w:rPr>
                <w:rFonts w:ascii="Times New Roman" w:hAnsi="Times New Roman" w:cs="Times New Roman"/>
                <w:sz w:val="24"/>
                <w:szCs w:val="24"/>
                <w:lang w:eastAsia="ru-RU"/>
              </w:rPr>
            </w:pPr>
            <w:r w:rsidRPr="00C82B3B">
              <w:rPr>
                <w:rFonts w:ascii="Times New Roman" w:hAnsi="Times New Roman" w:cs="Times New Roman"/>
                <w:sz w:val="24"/>
                <w:szCs w:val="24"/>
                <w:lang w:eastAsia="ru-RU"/>
              </w:rPr>
              <w:t>Тема 1.4. Учет рабочего времени</w:t>
            </w:r>
          </w:p>
        </w:tc>
        <w:tc>
          <w:tcPr>
            <w:tcW w:w="2834" w:type="pct"/>
          </w:tcPr>
          <w:p w:rsidR="00920D49" w:rsidRPr="00C82B3B" w:rsidRDefault="00920D49" w:rsidP="00C82B3B">
            <w:pPr>
              <w:jc w:val="both"/>
              <w:rPr>
                <w:rFonts w:ascii="Times New Roman" w:hAnsi="Times New Roman" w:cs="Times New Roman"/>
                <w:b/>
                <w:sz w:val="24"/>
                <w:szCs w:val="24"/>
                <w:lang w:eastAsia="ru-RU"/>
              </w:rPr>
            </w:pPr>
            <w:r w:rsidRPr="00C82B3B">
              <w:rPr>
                <w:rFonts w:ascii="Times New Roman" w:hAnsi="Times New Roman" w:cs="Times New Roman"/>
                <w:b/>
                <w:sz w:val="24"/>
                <w:szCs w:val="24"/>
                <w:lang w:eastAsia="ru-RU"/>
              </w:rPr>
              <w:t>Содержание</w:t>
            </w:r>
          </w:p>
        </w:tc>
        <w:tc>
          <w:tcPr>
            <w:tcW w:w="571" w:type="pct"/>
          </w:tcPr>
          <w:p w:rsidR="00920D49" w:rsidRPr="00C82B3B" w:rsidRDefault="00540440" w:rsidP="00C46900">
            <w:pPr>
              <w:jc w:val="center"/>
              <w:rPr>
                <w:rFonts w:ascii="Times New Roman" w:hAnsi="Times New Roman" w:cs="Times New Roman"/>
                <w:b/>
                <w:sz w:val="24"/>
                <w:szCs w:val="24"/>
                <w:lang w:eastAsia="ru-RU"/>
              </w:rPr>
            </w:pPr>
            <w:r w:rsidRPr="00C82B3B">
              <w:rPr>
                <w:rFonts w:ascii="Times New Roman" w:hAnsi="Times New Roman" w:cs="Times New Roman"/>
                <w:b/>
                <w:sz w:val="24"/>
                <w:szCs w:val="24"/>
                <w:lang w:eastAsia="ru-RU"/>
              </w:rPr>
              <w:t>2</w:t>
            </w:r>
          </w:p>
        </w:tc>
        <w:tc>
          <w:tcPr>
            <w:tcW w:w="605" w:type="pct"/>
            <w:vMerge w:val="restart"/>
          </w:tcPr>
          <w:p w:rsidR="00920D49" w:rsidRPr="00C82B3B" w:rsidRDefault="00920D49" w:rsidP="00920D49">
            <w:pPr>
              <w:rPr>
                <w:rFonts w:ascii="Times New Roman" w:hAnsi="Times New Roman" w:cs="Times New Roman"/>
                <w:sz w:val="24"/>
                <w:szCs w:val="24"/>
              </w:rPr>
            </w:pPr>
            <w:r w:rsidRPr="00C82B3B">
              <w:rPr>
                <w:rFonts w:ascii="Times New Roman" w:hAnsi="Times New Roman" w:cs="Times New Roman"/>
                <w:sz w:val="24"/>
                <w:szCs w:val="24"/>
              </w:rPr>
              <w:t>ПК 3.1, ПК 3.2, ПК 3.3</w:t>
            </w:r>
          </w:p>
          <w:p w:rsidR="00920D49" w:rsidRPr="00C82B3B" w:rsidRDefault="00920D49" w:rsidP="00920D49">
            <w:pPr>
              <w:rPr>
                <w:rFonts w:ascii="Times New Roman" w:hAnsi="Times New Roman" w:cs="Times New Roman"/>
                <w:sz w:val="24"/>
                <w:szCs w:val="24"/>
              </w:rPr>
            </w:pPr>
            <w:r w:rsidRPr="00C82B3B">
              <w:rPr>
                <w:rFonts w:ascii="Times New Roman" w:hAnsi="Times New Roman" w:cs="Times New Roman"/>
                <w:sz w:val="24"/>
                <w:szCs w:val="24"/>
              </w:rPr>
              <w:lastRenderedPageBreak/>
              <w:t xml:space="preserve">ОК 01, ОК 02, </w:t>
            </w:r>
          </w:p>
          <w:p w:rsidR="00920D49" w:rsidRPr="00C82B3B" w:rsidRDefault="00920D49" w:rsidP="00920D49">
            <w:pPr>
              <w:rPr>
                <w:rFonts w:ascii="Times New Roman" w:hAnsi="Times New Roman" w:cs="Times New Roman"/>
                <w:sz w:val="24"/>
                <w:szCs w:val="24"/>
                <w:lang w:eastAsia="ru-RU"/>
              </w:rPr>
            </w:pPr>
            <w:r w:rsidRPr="00C82B3B">
              <w:rPr>
                <w:rFonts w:ascii="Times New Roman" w:hAnsi="Times New Roman" w:cs="Times New Roman"/>
                <w:sz w:val="24"/>
                <w:szCs w:val="24"/>
              </w:rPr>
              <w:t>ОК 05, ОК 09</w:t>
            </w:r>
          </w:p>
        </w:tc>
      </w:tr>
      <w:tr w:rsidR="00920D49" w:rsidRPr="00C82B3B" w:rsidTr="00090BB4">
        <w:trPr>
          <w:trHeight w:val="20"/>
        </w:trPr>
        <w:tc>
          <w:tcPr>
            <w:tcW w:w="990" w:type="pct"/>
            <w:vMerge/>
          </w:tcPr>
          <w:p w:rsidR="00920D49" w:rsidRPr="00C82B3B" w:rsidRDefault="00920D49" w:rsidP="00920D49">
            <w:pPr>
              <w:rPr>
                <w:rFonts w:ascii="Times New Roman" w:hAnsi="Times New Roman" w:cs="Times New Roman"/>
                <w:sz w:val="24"/>
                <w:szCs w:val="24"/>
                <w:lang w:eastAsia="ru-RU"/>
              </w:rPr>
            </w:pPr>
          </w:p>
        </w:tc>
        <w:tc>
          <w:tcPr>
            <w:tcW w:w="2834" w:type="pct"/>
          </w:tcPr>
          <w:p w:rsidR="00920D49" w:rsidRPr="00C82B3B" w:rsidRDefault="00920D49" w:rsidP="00C82B3B">
            <w:pPr>
              <w:jc w:val="both"/>
              <w:rPr>
                <w:rFonts w:ascii="Times New Roman" w:hAnsi="Times New Roman" w:cs="Times New Roman"/>
                <w:sz w:val="24"/>
                <w:szCs w:val="24"/>
                <w:lang w:eastAsia="ru-RU"/>
              </w:rPr>
            </w:pPr>
            <w:r w:rsidRPr="00C82B3B">
              <w:rPr>
                <w:rFonts w:ascii="Times New Roman" w:hAnsi="Times New Roman" w:cs="Times New Roman"/>
                <w:sz w:val="24"/>
                <w:szCs w:val="24"/>
                <w:lang w:eastAsia="ru-RU"/>
              </w:rPr>
              <w:t xml:space="preserve">1. Учет рабочего времени. График рабочего времени.  Табель учета рабочего </w:t>
            </w:r>
            <w:r w:rsidRPr="00C82B3B">
              <w:rPr>
                <w:rFonts w:ascii="Times New Roman" w:hAnsi="Times New Roman" w:cs="Times New Roman"/>
                <w:sz w:val="24"/>
                <w:szCs w:val="24"/>
                <w:lang w:eastAsia="ru-RU"/>
              </w:rPr>
              <w:lastRenderedPageBreak/>
              <w:t>времени.</w:t>
            </w:r>
          </w:p>
        </w:tc>
        <w:tc>
          <w:tcPr>
            <w:tcW w:w="571" w:type="pct"/>
          </w:tcPr>
          <w:p w:rsidR="00920D49" w:rsidRPr="00C82B3B" w:rsidRDefault="000507A0" w:rsidP="00C46900">
            <w:pPr>
              <w:jc w:val="center"/>
              <w:rPr>
                <w:rFonts w:ascii="Times New Roman" w:hAnsi="Times New Roman" w:cs="Times New Roman"/>
                <w:sz w:val="24"/>
                <w:szCs w:val="24"/>
                <w:lang w:eastAsia="ru-RU"/>
              </w:rPr>
            </w:pPr>
            <w:r w:rsidRPr="00C82B3B">
              <w:rPr>
                <w:rFonts w:ascii="Times New Roman" w:hAnsi="Times New Roman" w:cs="Times New Roman"/>
                <w:sz w:val="24"/>
                <w:szCs w:val="24"/>
                <w:lang w:eastAsia="ru-RU"/>
              </w:rPr>
              <w:lastRenderedPageBreak/>
              <w:t>2</w:t>
            </w:r>
          </w:p>
        </w:tc>
        <w:tc>
          <w:tcPr>
            <w:tcW w:w="605" w:type="pct"/>
            <w:vMerge/>
          </w:tcPr>
          <w:p w:rsidR="00920D49" w:rsidRPr="00C82B3B" w:rsidRDefault="00920D49" w:rsidP="00920D49">
            <w:pPr>
              <w:rPr>
                <w:rFonts w:ascii="Times New Roman" w:hAnsi="Times New Roman" w:cs="Times New Roman"/>
                <w:sz w:val="24"/>
                <w:szCs w:val="24"/>
                <w:lang w:eastAsia="ru-RU"/>
              </w:rPr>
            </w:pPr>
          </w:p>
        </w:tc>
      </w:tr>
      <w:tr w:rsidR="00920D49" w:rsidRPr="00C82B3B" w:rsidTr="00090BB4">
        <w:trPr>
          <w:trHeight w:val="20"/>
        </w:trPr>
        <w:tc>
          <w:tcPr>
            <w:tcW w:w="990" w:type="pct"/>
            <w:vMerge/>
          </w:tcPr>
          <w:p w:rsidR="00920D49" w:rsidRPr="00C82B3B" w:rsidRDefault="00920D49" w:rsidP="00920D49">
            <w:pPr>
              <w:rPr>
                <w:rFonts w:ascii="Times New Roman" w:hAnsi="Times New Roman" w:cs="Times New Roman"/>
                <w:b/>
                <w:sz w:val="24"/>
                <w:szCs w:val="24"/>
                <w:lang w:eastAsia="ru-RU"/>
              </w:rPr>
            </w:pPr>
          </w:p>
        </w:tc>
        <w:tc>
          <w:tcPr>
            <w:tcW w:w="2834" w:type="pct"/>
          </w:tcPr>
          <w:p w:rsidR="00920D49" w:rsidRPr="00C82B3B" w:rsidRDefault="00920D49" w:rsidP="00C82B3B">
            <w:pPr>
              <w:jc w:val="both"/>
              <w:rPr>
                <w:rFonts w:ascii="Times New Roman" w:hAnsi="Times New Roman" w:cs="Times New Roman"/>
                <w:b/>
                <w:sz w:val="24"/>
                <w:szCs w:val="24"/>
                <w:lang w:eastAsia="ru-RU"/>
              </w:rPr>
            </w:pPr>
            <w:r w:rsidRPr="00C82B3B">
              <w:rPr>
                <w:rFonts w:ascii="Times New Roman" w:hAnsi="Times New Roman" w:cs="Times New Roman"/>
                <w:b/>
                <w:sz w:val="24"/>
                <w:szCs w:val="24"/>
                <w:lang w:eastAsia="ru-RU"/>
              </w:rPr>
              <w:t>В том числе практических занятий и лабораторных работ</w:t>
            </w:r>
          </w:p>
        </w:tc>
        <w:tc>
          <w:tcPr>
            <w:tcW w:w="571" w:type="pct"/>
          </w:tcPr>
          <w:p w:rsidR="00920D49" w:rsidRPr="00C82B3B" w:rsidRDefault="00540440" w:rsidP="00C46900">
            <w:pPr>
              <w:jc w:val="center"/>
              <w:rPr>
                <w:rFonts w:ascii="Times New Roman" w:hAnsi="Times New Roman" w:cs="Times New Roman"/>
                <w:b/>
                <w:sz w:val="24"/>
                <w:szCs w:val="24"/>
                <w:lang w:eastAsia="ru-RU"/>
              </w:rPr>
            </w:pPr>
            <w:r w:rsidRPr="00C82B3B">
              <w:rPr>
                <w:rFonts w:ascii="Times New Roman" w:hAnsi="Times New Roman" w:cs="Times New Roman"/>
                <w:b/>
                <w:sz w:val="24"/>
                <w:szCs w:val="24"/>
                <w:lang w:eastAsia="ru-RU"/>
              </w:rPr>
              <w:t>2</w:t>
            </w:r>
          </w:p>
        </w:tc>
        <w:tc>
          <w:tcPr>
            <w:tcW w:w="605" w:type="pct"/>
            <w:vMerge/>
          </w:tcPr>
          <w:p w:rsidR="00920D49" w:rsidRPr="00C82B3B" w:rsidRDefault="00920D49" w:rsidP="00920D49">
            <w:pPr>
              <w:rPr>
                <w:rFonts w:ascii="Times New Roman" w:hAnsi="Times New Roman" w:cs="Times New Roman"/>
                <w:sz w:val="24"/>
                <w:szCs w:val="24"/>
                <w:lang w:eastAsia="ru-RU"/>
              </w:rPr>
            </w:pPr>
          </w:p>
        </w:tc>
      </w:tr>
      <w:tr w:rsidR="00920D49" w:rsidRPr="00C82B3B" w:rsidTr="00090BB4">
        <w:trPr>
          <w:trHeight w:val="20"/>
        </w:trPr>
        <w:tc>
          <w:tcPr>
            <w:tcW w:w="990" w:type="pct"/>
            <w:vMerge/>
          </w:tcPr>
          <w:p w:rsidR="00920D49" w:rsidRPr="00C82B3B" w:rsidRDefault="00920D49" w:rsidP="00920D49">
            <w:pPr>
              <w:rPr>
                <w:rFonts w:ascii="Times New Roman" w:hAnsi="Times New Roman" w:cs="Times New Roman"/>
                <w:b/>
                <w:sz w:val="24"/>
                <w:szCs w:val="24"/>
                <w:lang w:eastAsia="ru-RU"/>
              </w:rPr>
            </w:pPr>
          </w:p>
        </w:tc>
        <w:tc>
          <w:tcPr>
            <w:tcW w:w="2834" w:type="pct"/>
            <w:tcBorders>
              <w:top w:val="single" w:sz="4" w:space="0" w:color="auto"/>
              <w:left w:val="single" w:sz="4" w:space="0" w:color="auto"/>
              <w:bottom w:val="single" w:sz="4" w:space="0" w:color="auto"/>
              <w:right w:val="single" w:sz="4" w:space="0" w:color="auto"/>
            </w:tcBorders>
          </w:tcPr>
          <w:p w:rsidR="00920D49" w:rsidRPr="00C82B3B" w:rsidRDefault="00920D49" w:rsidP="00C82B3B">
            <w:pPr>
              <w:jc w:val="both"/>
              <w:rPr>
                <w:rFonts w:ascii="Times New Roman" w:hAnsi="Times New Roman" w:cs="Times New Roman"/>
                <w:b/>
                <w:sz w:val="24"/>
                <w:szCs w:val="24"/>
                <w:lang w:eastAsia="ru-RU"/>
              </w:rPr>
            </w:pPr>
            <w:r w:rsidRPr="00C82B3B">
              <w:rPr>
                <w:rFonts w:ascii="Times New Roman" w:hAnsi="Times New Roman" w:cs="Times New Roman"/>
                <w:b/>
                <w:sz w:val="24"/>
                <w:szCs w:val="24"/>
                <w:lang w:eastAsia="ru-RU"/>
              </w:rPr>
              <w:t xml:space="preserve">Практическое занятие № </w:t>
            </w:r>
            <w:r w:rsidR="00540440" w:rsidRPr="00C82B3B">
              <w:rPr>
                <w:rFonts w:ascii="Times New Roman" w:hAnsi="Times New Roman" w:cs="Times New Roman"/>
                <w:b/>
                <w:sz w:val="24"/>
                <w:szCs w:val="24"/>
                <w:lang w:eastAsia="ru-RU"/>
              </w:rPr>
              <w:t>15</w:t>
            </w:r>
            <w:r w:rsidRPr="00C82B3B">
              <w:rPr>
                <w:rFonts w:ascii="Times New Roman" w:hAnsi="Times New Roman" w:cs="Times New Roman"/>
                <w:b/>
                <w:sz w:val="24"/>
                <w:szCs w:val="24"/>
                <w:lang w:eastAsia="ru-RU"/>
              </w:rPr>
              <w:t xml:space="preserve">. </w:t>
            </w:r>
            <w:r w:rsidRPr="00C82B3B">
              <w:rPr>
                <w:rFonts w:ascii="Times New Roman" w:hAnsi="Times New Roman" w:cs="Times New Roman"/>
                <w:sz w:val="24"/>
                <w:szCs w:val="24"/>
                <w:lang w:eastAsia="ru-RU"/>
              </w:rPr>
              <w:t>Формирование графика рабочего времени в ЕАС ОПС.  Формирование табеля учета рабочего времени в ЕАС ОПС.</w:t>
            </w:r>
          </w:p>
        </w:tc>
        <w:tc>
          <w:tcPr>
            <w:tcW w:w="571" w:type="pct"/>
            <w:tcBorders>
              <w:top w:val="single" w:sz="4" w:space="0" w:color="auto"/>
              <w:left w:val="single" w:sz="4" w:space="0" w:color="auto"/>
              <w:bottom w:val="single" w:sz="4" w:space="0" w:color="auto"/>
            </w:tcBorders>
          </w:tcPr>
          <w:p w:rsidR="00920D49" w:rsidRPr="00C82B3B" w:rsidRDefault="00540440" w:rsidP="00C46900">
            <w:pPr>
              <w:jc w:val="center"/>
              <w:rPr>
                <w:rFonts w:ascii="Times New Roman" w:hAnsi="Times New Roman" w:cs="Times New Roman"/>
                <w:sz w:val="24"/>
                <w:szCs w:val="24"/>
                <w:lang w:eastAsia="ru-RU"/>
              </w:rPr>
            </w:pPr>
            <w:r w:rsidRPr="00C82B3B">
              <w:rPr>
                <w:rFonts w:ascii="Times New Roman" w:hAnsi="Times New Roman" w:cs="Times New Roman"/>
                <w:sz w:val="24"/>
                <w:szCs w:val="24"/>
                <w:lang w:eastAsia="ru-RU"/>
              </w:rPr>
              <w:t>2</w:t>
            </w:r>
          </w:p>
        </w:tc>
        <w:tc>
          <w:tcPr>
            <w:tcW w:w="605" w:type="pct"/>
            <w:vMerge/>
            <w:tcBorders>
              <w:bottom w:val="single" w:sz="4" w:space="0" w:color="auto"/>
            </w:tcBorders>
          </w:tcPr>
          <w:p w:rsidR="00920D49" w:rsidRPr="00C82B3B" w:rsidRDefault="00920D49" w:rsidP="00920D49">
            <w:pPr>
              <w:rPr>
                <w:rFonts w:ascii="Times New Roman" w:hAnsi="Times New Roman" w:cs="Times New Roman"/>
                <w:sz w:val="24"/>
                <w:szCs w:val="24"/>
                <w:lang w:eastAsia="ru-RU"/>
              </w:rPr>
            </w:pPr>
          </w:p>
        </w:tc>
      </w:tr>
      <w:tr w:rsidR="00920D49" w:rsidRPr="00C82B3B" w:rsidTr="00A809FF">
        <w:trPr>
          <w:trHeight w:val="20"/>
        </w:trPr>
        <w:tc>
          <w:tcPr>
            <w:tcW w:w="990" w:type="pct"/>
          </w:tcPr>
          <w:p w:rsidR="00920D49" w:rsidRPr="00C82B3B" w:rsidRDefault="00920D49" w:rsidP="00920D49">
            <w:pPr>
              <w:ind w:firstLine="708"/>
              <w:rPr>
                <w:rFonts w:ascii="Times New Roman" w:hAnsi="Times New Roman" w:cs="Times New Roman"/>
                <w:b/>
                <w:sz w:val="24"/>
                <w:szCs w:val="24"/>
                <w:lang w:eastAsia="ru-RU"/>
              </w:rPr>
            </w:pPr>
          </w:p>
        </w:tc>
        <w:tc>
          <w:tcPr>
            <w:tcW w:w="2834" w:type="pct"/>
            <w:tcBorders>
              <w:top w:val="single" w:sz="4" w:space="0" w:color="auto"/>
              <w:left w:val="single" w:sz="4" w:space="0" w:color="auto"/>
              <w:bottom w:val="single" w:sz="4" w:space="0" w:color="auto"/>
              <w:right w:val="single" w:sz="4" w:space="0" w:color="auto"/>
            </w:tcBorders>
            <w:vAlign w:val="bottom"/>
          </w:tcPr>
          <w:p w:rsidR="00920D49" w:rsidRPr="00C82B3B" w:rsidRDefault="00920D49" w:rsidP="00C82B3B">
            <w:pPr>
              <w:jc w:val="both"/>
              <w:rPr>
                <w:rFonts w:ascii="Times New Roman" w:hAnsi="Times New Roman" w:cs="Times New Roman"/>
                <w:b/>
                <w:sz w:val="24"/>
                <w:szCs w:val="24"/>
                <w:lang w:eastAsia="ru-RU"/>
              </w:rPr>
            </w:pPr>
            <w:r w:rsidRPr="00C82B3B">
              <w:rPr>
                <w:rFonts w:ascii="Times New Roman" w:hAnsi="Times New Roman" w:cs="Times New Roman"/>
                <w:b/>
                <w:sz w:val="24"/>
                <w:szCs w:val="24"/>
                <w:lang w:eastAsia="ru-RU"/>
              </w:rPr>
              <w:t>Самостоятельные работы</w:t>
            </w:r>
          </w:p>
          <w:p w:rsidR="000507A0" w:rsidRPr="00C82B3B" w:rsidRDefault="00187CAE" w:rsidP="00C82B3B">
            <w:pPr>
              <w:jc w:val="both"/>
              <w:rPr>
                <w:rFonts w:ascii="Times New Roman" w:hAnsi="Times New Roman" w:cs="Times New Roman"/>
                <w:b/>
                <w:sz w:val="24"/>
                <w:szCs w:val="24"/>
                <w:lang w:eastAsia="ru-RU"/>
              </w:rPr>
            </w:pPr>
            <w:r w:rsidRPr="00C82B3B">
              <w:rPr>
                <w:rFonts w:ascii="Times New Roman" w:hAnsi="Times New Roman" w:cs="Times New Roman"/>
                <w:sz w:val="24"/>
                <w:szCs w:val="24"/>
                <w:lang w:eastAsia="ru-RU"/>
              </w:rPr>
              <w:t>Стандарты клиентского сервиса</w:t>
            </w:r>
          </w:p>
        </w:tc>
        <w:tc>
          <w:tcPr>
            <w:tcW w:w="571" w:type="pct"/>
            <w:tcBorders>
              <w:top w:val="single" w:sz="4" w:space="0" w:color="auto"/>
              <w:left w:val="single" w:sz="4" w:space="0" w:color="auto"/>
              <w:bottom w:val="single" w:sz="4" w:space="0" w:color="auto"/>
            </w:tcBorders>
          </w:tcPr>
          <w:p w:rsidR="00920D49" w:rsidRPr="00C82B3B" w:rsidRDefault="00920D49" w:rsidP="00C46900">
            <w:pPr>
              <w:jc w:val="center"/>
              <w:rPr>
                <w:rFonts w:ascii="Times New Roman" w:hAnsi="Times New Roman" w:cs="Times New Roman"/>
                <w:b/>
                <w:sz w:val="24"/>
                <w:szCs w:val="24"/>
                <w:lang w:eastAsia="ru-RU"/>
              </w:rPr>
            </w:pPr>
            <w:r w:rsidRPr="00C82B3B">
              <w:rPr>
                <w:rFonts w:ascii="Times New Roman" w:hAnsi="Times New Roman" w:cs="Times New Roman"/>
                <w:b/>
                <w:sz w:val="24"/>
                <w:szCs w:val="24"/>
                <w:lang w:eastAsia="ru-RU"/>
              </w:rPr>
              <w:t>2</w:t>
            </w:r>
          </w:p>
        </w:tc>
        <w:tc>
          <w:tcPr>
            <w:tcW w:w="605" w:type="pct"/>
            <w:tcBorders>
              <w:bottom w:val="single" w:sz="4" w:space="0" w:color="auto"/>
            </w:tcBorders>
          </w:tcPr>
          <w:p w:rsidR="00920D49" w:rsidRPr="00C82B3B" w:rsidRDefault="00920D49" w:rsidP="00920D49">
            <w:pPr>
              <w:rPr>
                <w:rFonts w:ascii="Times New Roman" w:hAnsi="Times New Roman" w:cs="Times New Roman"/>
                <w:sz w:val="24"/>
                <w:szCs w:val="24"/>
                <w:lang w:eastAsia="ru-RU"/>
              </w:rPr>
            </w:pPr>
          </w:p>
        </w:tc>
      </w:tr>
      <w:tr w:rsidR="00920D49" w:rsidRPr="00C82B3B" w:rsidTr="00090BB4">
        <w:trPr>
          <w:trHeight w:val="20"/>
        </w:trPr>
        <w:tc>
          <w:tcPr>
            <w:tcW w:w="990" w:type="pct"/>
            <w:vMerge w:val="restart"/>
          </w:tcPr>
          <w:p w:rsidR="00920D49" w:rsidRPr="00C82B3B" w:rsidRDefault="00920D49" w:rsidP="00920D49">
            <w:pPr>
              <w:rPr>
                <w:rFonts w:ascii="Times New Roman" w:hAnsi="Times New Roman" w:cs="Times New Roman"/>
                <w:sz w:val="24"/>
                <w:szCs w:val="24"/>
                <w:lang w:eastAsia="ru-RU"/>
              </w:rPr>
            </w:pPr>
            <w:r w:rsidRPr="00C82B3B">
              <w:rPr>
                <w:rFonts w:ascii="Times New Roman" w:hAnsi="Times New Roman" w:cs="Times New Roman"/>
                <w:sz w:val="24"/>
                <w:szCs w:val="24"/>
                <w:lang w:eastAsia="ru-RU"/>
              </w:rPr>
              <w:t>Тема 1.5. Организация работы  доставочного участка</w:t>
            </w:r>
          </w:p>
        </w:tc>
        <w:tc>
          <w:tcPr>
            <w:tcW w:w="2834" w:type="pct"/>
          </w:tcPr>
          <w:p w:rsidR="00920D49" w:rsidRPr="00C82B3B" w:rsidRDefault="00920D49" w:rsidP="00C82B3B">
            <w:pPr>
              <w:jc w:val="both"/>
              <w:rPr>
                <w:rFonts w:ascii="Times New Roman" w:hAnsi="Times New Roman" w:cs="Times New Roman"/>
                <w:sz w:val="24"/>
                <w:szCs w:val="24"/>
                <w:lang w:eastAsia="ru-RU"/>
              </w:rPr>
            </w:pPr>
            <w:r w:rsidRPr="00C82B3B">
              <w:rPr>
                <w:rFonts w:ascii="Times New Roman" w:hAnsi="Times New Roman" w:cs="Times New Roman"/>
                <w:sz w:val="24"/>
                <w:szCs w:val="24"/>
                <w:lang w:eastAsia="ru-RU"/>
              </w:rPr>
              <w:t>Содержание</w:t>
            </w:r>
          </w:p>
        </w:tc>
        <w:tc>
          <w:tcPr>
            <w:tcW w:w="571" w:type="pct"/>
          </w:tcPr>
          <w:p w:rsidR="00920D49" w:rsidRPr="00C82B3B" w:rsidRDefault="00B22692" w:rsidP="00C46900">
            <w:pPr>
              <w:jc w:val="center"/>
              <w:rPr>
                <w:rFonts w:ascii="Times New Roman" w:hAnsi="Times New Roman" w:cs="Times New Roman"/>
                <w:b/>
                <w:sz w:val="24"/>
                <w:szCs w:val="24"/>
                <w:lang w:eastAsia="ru-RU"/>
              </w:rPr>
            </w:pPr>
            <w:r w:rsidRPr="00C82B3B">
              <w:rPr>
                <w:rFonts w:ascii="Times New Roman" w:hAnsi="Times New Roman" w:cs="Times New Roman"/>
                <w:b/>
                <w:sz w:val="24"/>
                <w:szCs w:val="24"/>
                <w:lang w:eastAsia="ru-RU"/>
              </w:rPr>
              <w:t>8</w:t>
            </w:r>
          </w:p>
        </w:tc>
        <w:tc>
          <w:tcPr>
            <w:tcW w:w="605" w:type="pct"/>
            <w:vMerge w:val="restart"/>
          </w:tcPr>
          <w:p w:rsidR="00920D49" w:rsidRPr="00C82B3B" w:rsidRDefault="00920D49" w:rsidP="00920D49">
            <w:pPr>
              <w:rPr>
                <w:rFonts w:ascii="Times New Roman" w:hAnsi="Times New Roman" w:cs="Times New Roman"/>
                <w:sz w:val="24"/>
                <w:szCs w:val="24"/>
              </w:rPr>
            </w:pPr>
            <w:r w:rsidRPr="00C82B3B">
              <w:rPr>
                <w:rFonts w:ascii="Times New Roman" w:hAnsi="Times New Roman" w:cs="Times New Roman"/>
                <w:sz w:val="24"/>
                <w:szCs w:val="24"/>
              </w:rPr>
              <w:t>ПК 3.1, ПК 3.2, ПК 3.3</w:t>
            </w:r>
          </w:p>
          <w:p w:rsidR="00920D49" w:rsidRPr="00C82B3B" w:rsidRDefault="00920D49" w:rsidP="00920D49">
            <w:pPr>
              <w:rPr>
                <w:rFonts w:ascii="Times New Roman" w:hAnsi="Times New Roman" w:cs="Times New Roman"/>
                <w:sz w:val="24"/>
                <w:szCs w:val="24"/>
              </w:rPr>
            </w:pPr>
            <w:r w:rsidRPr="00C82B3B">
              <w:rPr>
                <w:rFonts w:ascii="Times New Roman" w:hAnsi="Times New Roman" w:cs="Times New Roman"/>
                <w:sz w:val="24"/>
                <w:szCs w:val="24"/>
              </w:rPr>
              <w:t xml:space="preserve">ОК 01, ОК 02, </w:t>
            </w:r>
          </w:p>
          <w:p w:rsidR="00920D49" w:rsidRPr="00C82B3B" w:rsidRDefault="00920D49" w:rsidP="00920D49">
            <w:pPr>
              <w:rPr>
                <w:rFonts w:ascii="Times New Roman" w:hAnsi="Times New Roman" w:cs="Times New Roman"/>
                <w:sz w:val="24"/>
                <w:szCs w:val="24"/>
                <w:lang w:eastAsia="ru-RU"/>
              </w:rPr>
            </w:pPr>
            <w:r w:rsidRPr="00C82B3B">
              <w:rPr>
                <w:rFonts w:ascii="Times New Roman" w:hAnsi="Times New Roman" w:cs="Times New Roman"/>
                <w:sz w:val="24"/>
                <w:szCs w:val="24"/>
              </w:rPr>
              <w:t>ОК 05, ОК 09</w:t>
            </w:r>
          </w:p>
        </w:tc>
      </w:tr>
      <w:tr w:rsidR="00920D49" w:rsidRPr="00C82B3B" w:rsidTr="00090BB4">
        <w:trPr>
          <w:trHeight w:val="20"/>
        </w:trPr>
        <w:tc>
          <w:tcPr>
            <w:tcW w:w="990" w:type="pct"/>
            <w:vMerge/>
          </w:tcPr>
          <w:p w:rsidR="00920D49" w:rsidRPr="00C82B3B" w:rsidRDefault="00920D49" w:rsidP="00920D49">
            <w:pPr>
              <w:rPr>
                <w:rFonts w:ascii="Times New Roman" w:hAnsi="Times New Roman" w:cs="Times New Roman"/>
                <w:sz w:val="24"/>
                <w:szCs w:val="24"/>
                <w:lang w:eastAsia="ru-RU"/>
              </w:rPr>
            </w:pPr>
          </w:p>
        </w:tc>
        <w:tc>
          <w:tcPr>
            <w:tcW w:w="2834" w:type="pct"/>
          </w:tcPr>
          <w:p w:rsidR="00920D49" w:rsidRPr="00C82B3B" w:rsidRDefault="00920D49" w:rsidP="00C82B3B">
            <w:pPr>
              <w:jc w:val="both"/>
              <w:rPr>
                <w:rFonts w:ascii="Times New Roman" w:hAnsi="Times New Roman" w:cs="Times New Roman"/>
                <w:sz w:val="24"/>
                <w:szCs w:val="24"/>
                <w:lang w:eastAsia="ru-RU"/>
              </w:rPr>
            </w:pPr>
            <w:r w:rsidRPr="00C82B3B">
              <w:rPr>
                <w:rFonts w:ascii="Times New Roman" w:hAnsi="Times New Roman" w:cs="Times New Roman"/>
                <w:sz w:val="24"/>
                <w:szCs w:val="24"/>
                <w:lang w:eastAsia="ru-RU"/>
              </w:rPr>
              <w:t>1.Обязанности почтальонов и контроль за их работой. Принципы работы почтальонов и контроля за их работой. Ведение картотеки с доставочными карточками и контроль доставки корреспонденции и периодической печати. Правила ведения картотеки с доставочными карточками, контроль доставки корреспонденции и периодической печати.</w:t>
            </w:r>
          </w:p>
        </w:tc>
        <w:tc>
          <w:tcPr>
            <w:tcW w:w="571" w:type="pct"/>
          </w:tcPr>
          <w:p w:rsidR="00920D49" w:rsidRPr="00C82B3B" w:rsidRDefault="00B22692" w:rsidP="00C46900">
            <w:pPr>
              <w:jc w:val="center"/>
              <w:rPr>
                <w:rFonts w:ascii="Times New Roman" w:hAnsi="Times New Roman" w:cs="Times New Roman"/>
                <w:sz w:val="24"/>
                <w:szCs w:val="24"/>
                <w:lang w:eastAsia="ru-RU"/>
              </w:rPr>
            </w:pPr>
            <w:r w:rsidRPr="00C82B3B">
              <w:rPr>
                <w:rFonts w:ascii="Times New Roman" w:hAnsi="Times New Roman" w:cs="Times New Roman"/>
                <w:sz w:val="24"/>
                <w:szCs w:val="24"/>
                <w:lang w:eastAsia="ru-RU"/>
              </w:rPr>
              <w:t>4</w:t>
            </w:r>
          </w:p>
        </w:tc>
        <w:tc>
          <w:tcPr>
            <w:tcW w:w="605" w:type="pct"/>
            <w:vMerge/>
          </w:tcPr>
          <w:p w:rsidR="00920D49" w:rsidRPr="00C82B3B" w:rsidRDefault="00920D49" w:rsidP="00920D49">
            <w:pPr>
              <w:rPr>
                <w:rFonts w:ascii="Times New Roman" w:hAnsi="Times New Roman" w:cs="Times New Roman"/>
                <w:sz w:val="24"/>
                <w:szCs w:val="24"/>
                <w:lang w:eastAsia="ru-RU"/>
              </w:rPr>
            </w:pPr>
          </w:p>
        </w:tc>
      </w:tr>
      <w:tr w:rsidR="00920D49" w:rsidRPr="00C82B3B" w:rsidTr="00090BB4">
        <w:trPr>
          <w:trHeight w:val="20"/>
        </w:trPr>
        <w:tc>
          <w:tcPr>
            <w:tcW w:w="990" w:type="pct"/>
            <w:vMerge/>
          </w:tcPr>
          <w:p w:rsidR="00920D49" w:rsidRPr="00C82B3B" w:rsidRDefault="00920D49" w:rsidP="00920D49">
            <w:pPr>
              <w:rPr>
                <w:rFonts w:ascii="Times New Roman" w:hAnsi="Times New Roman" w:cs="Times New Roman"/>
                <w:sz w:val="24"/>
                <w:szCs w:val="24"/>
                <w:lang w:eastAsia="ru-RU"/>
              </w:rPr>
            </w:pPr>
          </w:p>
        </w:tc>
        <w:tc>
          <w:tcPr>
            <w:tcW w:w="2834" w:type="pct"/>
          </w:tcPr>
          <w:p w:rsidR="00920D49" w:rsidRPr="00C82B3B" w:rsidRDefault="00920D49" w:rsidP="00C82B3B">
            <w:pPr>
              <w:jc w:val="both"/>
              <w:rPr>
                <w:rFonts w:ascii="Times New Roman" w:hAnsi="Times New Roman" w:cs="Times New Roman"/>
                <w:sz w:val="24"/>
                <w:szCs w:val="24"/>
                <w:lang w:eastAsia="ru-RU"/>
              </w:rPr>
            </w:pPr>
            <w:r w:rsidRPr="00C82B3B">
              <w:rPr>
                <w:rFonts w:ascii="Times New Roman" w:hAnsi="Times New Roman" w:cs="Times New Roman"/>
                <w:sz w:val="24"/>
                <w:szCs w:val="24"/>
                <w:lang w:eastAsia="ru-RU"/>
              </w:rPr>
              <w:t>2. Выдача почтальонам поручений и денег, прием отчета от почтальонов. Правила выдачи почтальонам поручений и денег для оплаты денежных переводов и пенсий на дому, почтовых отправлений и периодической печати; прием отчета от почтальонов. Книга ф.55.</w:t>
            </w:r>
          </w:p>
        </w:tc>
        <w:tc>
          <w:tcPr>
            <w:tcW w:w="571" w:type="pct"/>
          </w:tcPr>
          <w:p w:rsidR="00920D49" w:rsidRPr="00C82B3B" w:rsidRDefault="00AA697C" w:rsidP="00C46900">
            <w:pPr>
              <w:jc w:val="center"/>
              <w:rPr>
                <w:rFonts w:ascii="Times New Roman" w:hAnsi="Times New Roman" w:cs="Times New Roman"/>
                <w:sz w:val="24"/>
                <w:szCs w:val="24"/>
                <w:lang w:eastAsia="ru-RU"/>
              </w:rPr>
            </w:pPr>
            <w:r w:rsidRPr="00C82B3B">
              <w:rPr>
                <w:rFonts w:ascii="Times New Roman" w:hAnsi="Times New Roman" w:cs="Times New Roman"/>
                <w:sz w:val="24"/>
                <w:szCs w:val="24"/>
                <w:lang w:eastAsia="ru-RU"/>
              </w:rPr>
              <w:t>4</w:t>
            </w:r>
          </w:p>
        </w:tc>
        <w:tc>
          <w:tcPr>
            <w:tcW w:w="605" w:type="pct"/>
            <w:vMerge/>
          </w:tcPr>
          <w:p w:rsidR="00920D49" w:rsidRPr="00C82B3B" w:rsidRDefault="00920D49" w:rsidP="00920D49">
            <w:pPr>
              <w:rPr>
                <w:rFonts w:ascii="Times New Roman" w:hAnsi="Times New Roman" w:cs="Times New Roman"/>
                <w:sz w:val="24"/>
                <w:szCs w:val="24"/>
                <w:lang w:eastAsia="ru-RU"/>
              </w:rPr>
            </w:pPr>
          </w:p>
        </w:tc>
      </w:tr>
      <w:tr w:rsidR="00920D49" w:rsidRPr="00C82B3B" w:rsidTr="00090BB4">
        <w:trPr>
          <w:trHeight w:val="20"/>
        </w:trPr>
        <w:tc>
          <w:tcPr>
            <w:tcW w:w="990" w:type="pct"/>
            <w:vMerge/>
          </w:tcPr>
          <w:p w:rsidR="00920D49" w:rsidRPr="00C82B3B" w:rsidRDefault="00920D49" w:rsidP="00920D49">
            <w:pPr>
              <w:rPr>
                <w:rFonts w:ascii="Times New Roman" w:hAnsi="Times New Roman" w:cs="Times New Roman"/>
                <w:sz w:val="24"/>
                <w:szCs w:val="24"/>
                <w:lang w:eastAsia="ru-RU"/>
              </w:rPr>
            </w:pPr>
          </w:p>
        </w:tc>
        <w:tc>
          <w:tcPr>
            <w:tcW w:w="2834" w:type="pct"/>
          </w:tcPr>
          <w:p w:rsidR="00920D49" w:rsidRPr="00C82B3B" w:rsidRDefault="00920D49" w:rsidP="00C82B3B">
            <w:pPr>
              <w:jc w:val="both"/>
              <w:rPr>
                <w:rFonts w:ascii="Times New Roman" w:hAnsi="Times New Roman" w:cs="Times New Roman"/>
                <w:b/>
                <w:sz w:val="24"/>
                <w:szCs w:val="24"/>
                <w:lang w:eastAsia="ru-RU"/>
              </w:rPr>
            </w:pPr>
            <w:r w:rsidRPr="00C82B3B">
              <w:rPr>
                <w:rFonts w:ascii="Times New Roman" w:hAnsi="Times New Roman" w:cs="Times New Roman"/>
                <w:b/>
                <w:sz w:val="24"/>
                <w:szCs w:val="24"/>
                <w:lang w:eastAsia="ru-RU"/>
              </w:rPr>
              <w:t>В том числе практических занятий и лабораторных работ</w:t>
            </w:r>
          </w:p>
        </w:tc>
        <w:tc>
          <w:tcPr>
            <w:tcW w:w="571" w:type="pct"/>
          </w:tcPr>
          <w:p w:rsidR="00920D49" w:rsidRPr="00C82B3B" w:rsidRDefault="00540440" w:rsidP="00C46900">
            <w:pPr>
              <w:jc w:val="center"/>
              <w:rPr>
                <w:rFonts w:ascii="Times New Roman" w:hAnsi="Times New Roman" w:cs="Times New Roman"/>
                <w:b/>
                <w:sz w:val="24"/>
                <w:szCs w:val="24"/>
                <w:lang w:eastAsia="ru-RU"/>
              </w:rPr>
            </w:pPr>
            <w:r w:rsidRPr="00C82B3B">
              <w:rPr>
                <w:rFonts w:ascii="Times New Roman" w:hAnsi="Times New Roman" w:cs="Times New Roman"/>
                <w:b/>
                <w:sz w:val="24"/>
                <w:szCs w:val="24"/>
                <w:lang w:eastAsia="ru-RU"/>
              </w:rPr>
              <w:t>4</w:t>
            </w:r>
          </w:p>
        </w:tc>
        <w:tc>
          <w:tcPr>
            <w:tcW w:w="605" w:type="pct"/>
            <w:vMerge/>
          </w:tcPr>
          <w:p w:rsidR="00920D49" w:rsidRPr="00C82B3B" w:rsidRDefault="00920D49" w:rsidP="00920D49">
            <w:pPr>
              <w:rPr>
                <w:rFonts w:ascii="Times New Roman" w:hAnsi="Times New Roman" w:cs="Times New Roman"/>
                <w:sz w:val="24"/>
                <w:szCs w:val="24"/>
                <w:lang w:eastAsia="ru-RU"/>
              </w:rPr>
            </w:pPr>
          </w:p>
        </w:tc>
      </w:tr>
      <w:tr w:rsidR="00920D49" w:rsidRPr="00C82B3B" w:rsidTr="00090BB4">
        <w:trPr>
          <w:trHeight w:val="20"/>
        </w:trPr>
        <w:tc>
          <w:tcPr>
            <w:tcW w:w="990" w:type="pct"/>
            <w:vMerge/>
          </w:tcPr>
          <w:p w:rsidR="00920D49" w:rsidRPr="00C82B3B" w:rsidRDefault="00920D49" w:rsidP="00920D49">
            <w:pPr>
              <w:rPr>
                <w:rFonts w:ascii="Times New Roman" w:hAnsi="Times New Roman" w:cs="Times New Roman"/>
                <w:sz w:val="24"/>
                <w:szCs w:val="24"/>
                <w:lang w:eastAsia="ru-RU"/>
              </w:rPr>
            </w:pPr>
          </w:p>
        </w:tc>
        <w:tc>
          <w:tcPr>
            <w:tcW w:w="2834" w:type="pct"/>
          </w:tcPr>
          <w:p w:rsidR="00920D49" w:rsidRPr="00C82B3B" w:rsidRDefault="00920D49" w:rsidP="00C82B3B">
            <w:pPr>
              <w:jc w:val="both"/>
              <w:rPr>
                <w:rFonts w:ascii="Times New Roman" w:hAnsi="Times New Roman" w:cs="Times New Roman"/>
                <w:sz w:val="24"/>
                <w:szCs w:val="24"/>
                <w:lang w:eastAsia="ru-RU"/>
              </w:rPr>
            </w:pPr>
            <w:r w:rsidRPr="00C82B3B">
              <w:rPr>
                <w:rFonts w:ascii="Times New Roman" w:hAnsi="Times New Roman" w:cs="Times New Roman"/>
                <w:b/>
                <w:sz w:val="24"/>
                <w:szCs w:val="24"/>
                <w:lang w:eastAsia="ru-RU"/>
              </w:rPr>
              <w:t>Практическое занятие №</w:t>
            </w:r>
            <w:r w:rsidR="00540440" w:rsidRPr="00C82B3B">
              <w:rPr>
                <w:rFonts w:ascii="Times New Roman" w:hAnsi="Times New Roman" w:cs="Times New Roman"/>
                <w:b/>
                <w:sz w:val="24"/>
                <w:szCs w:val="24"/>
                <w:lang w:eastAsia="ru-RU"/>
              </w:rPr>
              <w:t xml:space="preserve"> 16</w:t>
            </w:r>
            <w:r w:rsidRPr="00C82B3B">
              <w:rPr>
                <w:rFonts w:ascii="Times New Roman" w:hAnsi="Times New Roman" w:cs="Times New Roman"/>
                <w:sz w:val="24"/>
                <w:szCs w:val="24"/>
                <w:lang w:eastAsia="ru-RU"/>
              </w:rPr>
              <w:t>. Сортировка корреспонденции по доставочным участкам. Оформление накладных на каждого почтальона в доставку заказной корреспонденции.</w:t>
            </w:r>
          </w:p>
        </w:tc>
        <w:tc>
          <w:tcPr>
            <w:tcW w:w="571" w:type="pct"/>
          </w:tcPr>
          <w:p w:rsidR="00920D49" w:rsidRPr="00C82B3B" w:rsidRDefault="00540440" w:rsidP="00C46900">
            <w:pPr>
              <w:jc w:val="center"/>
              <w:rPr>
                <w:rFonts w:ascii="Times New Roman" w:hAnsi="Times New Roman" w:cs="Times New Roman"/>
                <w:sz w:val="24"/>
                <w:szCs w:val="24"/>
                <w:lang w:eastAsia="ru-RU"/>
              </w:rPr>
            </w:pPr>
            <w:r w:rsidRPr="00C82B3B">
              <w:rPr>
                <w:rFonts w:ascii="Times New Roman" w:hAnsi="Times New Roman" w:cs="Times New Roman"/>
                <w:sz w:val="24"/>
                <w:szCs w:val="24"/>
                <w:lang w:eastAsia="ru-RU"/>
              </w:rPr>
              <w:t>2</w:t>
            </w:r>
          </w:p>
        </w:tc>
        <w:tc>
          <w:tcPr>
            <w:tcW w:w="605" w:type="pct"/>
            <w:vMerge/>
          </w:tcPr>
          <w:p w:rsidR="00920D49" w:rsidRPr="00C82B3B" w:rsidRDefault="00920D49" w:rsidP="00920D49">
            <w:pPr>
              <w:rPr>
                <w:rFonts w:ascii="Times New Roman" w:hAnsi="Times New Roman" w:cs="Times New Roman"/>
                <w:sz w:val="24"/>
                <w:szCs w:val="24"/>
                <w:lang w:eastAsia="ru-RU"/>
              </w:rPr>
            </w:pPr>
          </w:p>
        </w:tc>
      </w:tr>
      <w:tr w:rsidR="00920D49" w:rsidRPr="00C82B3B" w:rsidTr="00090BB4">
        <w:trPr>
          <w:trHeight w:val="20"/>
        </w:trPr>
        <w:tc>
          <w:tcPr>
            <w:tcW w:w="990" w:type="pct"/>
            <w:vMerge/>
          </w:tcPr>
          <w:p w:rsidR="00920D49" w:rsidRPr="00C82B3B" w:rsidRDefault="00920D49" w:rsidP="00920D49">
            <w:pPr>
              <w:rPr>
                <w:rFonts w:ascii="Times New Roman" w:hAnsi="Times New Roman" w:cs="Times New Roman"/>
                <w:sz w:val="24"/>
                <w:szCs w:val="24"/>
                <w:lang w:eastAsia="ru-RU"/>
              </w:rPr>
            </w:pPr>
          </w:p>
        </w:tc>
        <w:tc>
          <w:tcPr>
            <w:tcW w:w="2834" w:type="pct"/>
          </w:tcPr>
          <w:p w:rsidR="00920D49" w:rsidRPr="00C82B3B" w:rsidRDefault="00920D49" w:rsidP="00C82B3B">
            <w:pPr>
              <w:jc w:val="both"/>
              <w:rPr>
                <w:rFonts w:ascii="Times New Roman" w:hAnsi="Times New Roman" w:cs="Times New Roman"/>
                <w:sz w:val="24"/>
                <w:szCs w:val="24"/>
                <w:lang w:eastAsia="ru-RU"/>
              </w:rPr>
            </w:pPr>
            <w:r w:rsidRPr="00C82B3B">
              <w:rPr>
                <w:rFonts w:ascii="Times New Roman" w:hAnsi="Times New Roman" w:cs="Times New Roman"/>
                <w:b/>
                <w:sz w:val="24"/>
                <w:szCs w:val="24"/>
                <w:lang w:eastAsia="ru-RU"/>
              </w:rPr>
              <w:t>Практическое занятие №</w:t>
            </w:r>
            <w:r w:rsidR="00540440" w:rsidRPr="00C82B3B">
              <w:rPr>
                <w:rFonts w:ascii="Times New Roman" w:hAnsi="Times New Roman" w:cs="Times New Roman"/>
                <w:b/>
                <w:sz w:val="24"/>
                <w:szCs w:val="24"/>
                <w:lang w:eastAsia="ru-RU"/>
              </w:rPr>
              <w:t xml:space="preserve"> </w:t>
            </w:r>
            <w:r w:rsidRPr="00C82B3B">
              <w:rPr>
                <w:rFonts w:ascii="Times New Roman" w:hAnsi="Times New Roman" w:cs="Times New Roman"/>
                <w:b/>
                <w:sz w:val="24"/>
                <w:szCs w:val="24"/>
                <w:lang w:eastAsia="ru-RU"/>
              </w:rPr>
              <w:t>1</w:t>
            </w:r>
            <w:r w:rsidR="00540440" w:rsidRPr="00C82B3B">
              <w:rPr>
                <w:rFonts w:ascii="Times New Roman" w:hAnsi="Times New Roman" w:cs="Times New Roman"/>
                <w:b/>
                <w:sz w:val="24"/>
                <w:szCs w:val="24"/>
                <w:lang w:eastAsia="ru-RU"/>
              </w:rPr>
              <w:t>7</w:t>
            </w:r>
            <w:r w:rsidRPr="00C82B3B">
              <w:rPr>
                <w:rFonts w:ascii="Times New Roman" w:hAnsi="Times New Roman" w:cs="Times New Roman"/>
                <w:sz w:val="24"/>
                <w:szCs w:val="24"/>
                <w:lang w:eastAsia="ru-RU"/>
              </w:rPr>
              <w:t>. Заполнение книги ф.55 на выдачу в доставку почтовых отправлений, денежных переводов, пенсий и пособий.</w:t>
            </w:r>
          </w:p>
        </w:tc>
        <w:tc>
          <w:tcPr>
            <w:tcW w:w="571" w:type="pct"/>
          </w:tcPr>
          <w:p w:rsidR="00920D49" w:rsidRPr="00C82B3B" w:rsidRDefault="00540440" w:rsidP="00C46900">
            <w:pPr>
              <w:jc w:val="center"/>
              <w:rPr>
                <w:rFonts w:ascii="Times New Roman" w:hAnsi="Times New Roman" w:cs="Times New Roman"/>
                <w:sz w:val="24"/>
                <w:szCs w:val="24"/>
                <w:lang w:eastAsia="ru-RU"/>
              </w:rPr>
            </w:pPr>
            <w:r w:rsidRPr="00C82B3B">
              <w:rPr>
                <w:rFonts w:ascii="Times New Roman" w:hAnsi="Times New Roman" w:cs="Times New Roman"/>
                <w:sz w:val="24"/>
                <w:szCs w:val="24"/>
                <w:lang w:eastAsia="ru-RU"/>
              </w:rPr>
              <w:t>2</w:t>
            </w:r>
          </w:p>
        </w:tc>
        <w:tc>
          <w:tcPr>
            <w:tcW w:w="605" w:type="pct"/>
            <w:vMerge/>
          </w:tcPr>
          <w:p w:rsidR="00920D49" w:rsidRPr="00C82B3B" w:rsidRDefault="00920D49" w:rsidP="00920D49">
            <w:pPr>
              <w:rPr>
                <w:rFonts w:ascii="Times New Roman" w:hAnsi="Times New Roman" w:cs="Times New Roman"/>
                <w:sz w:val="24"/>
                <w:szCs w:val="24"/>
                <w:lang w:eastAsia="ru-RU"/>
              </w:rPr>
            </w:pPr>
          </w:p>
        </w:tc>
      </w:tr>
      <w:tr w:rsidR="00920D49" w:rsidRPr="00C82B3B" w:rsidTr="00A809FF">
        <w:trPr>
          <w:trHeight w:val="20"/>
        </w:trPr>
        <w:tc>
          <w:tcPr>
            <w:tcW w:w="990" w:type="pct"/>
            <w:vMerge/>
          </w:tcPr>
          <w:p w:rsidR="00920D49" w:rsidRPr="00C82B3B" w:rsidRDefault="00920D49" w:rsidP="00920D49">
            <w:pPr>
              <w:rPr>
                <w:rFonts w:ascii="Times New Roman" w:hAnsi="Times New Roman" w:cs="Times New Roman"/>
                <w:sz w:val="24"/>
                <w:szCs w:val="24"/>
                <w:lang w:eastAsia="ru-RU"/>
              </w:rPr>
            </w:pPr>
          </w:p>
        </w:tc>
        <w:tc>
          <w:tcPr>
            <w:tcW w:w="2834" w:type="pct"/>
            <w:vAlign w:val="bottom"/>
          </w:tcPr>
          <w:p w:rsidR="00920D49" w:rsidRPr="00C82B3B" w:rsidRDefault="00920D49" w:rsidP="00C82B3B">
            <w:pPr>
              <w:jc w:val="both"/>
              <w:rPr>
                <w:rFonts w:ascii="Times New Roman" w:hAnsi="Times New Roman" w:cs="Times New Roman"/>
                <w:b/>
                <w:sz w:val="24"/>
                <w:szCs w:val="24"/>
                <w:lang w:eastAsia="ru-RU"/>
              </w:rPr>
            </w:pPr>
            <w:r w:rsidRPr="00C82B3B">
              <w:rPr>
                <w:rFonts w:ascii="Times New Roman" w:hAnsi="Times New Roman" w:cs="Times New Roman"/>
                <w:b/>
                <w:sz w:val="24"/>
                <w:szCs w:val="24"/>
                <w:lang w:eastAsia="ru-RU"/>
              </w:rPr>
              <w:t>Самостоятельные работы</w:t>
            </w:r>
          </w:p>
          <w:p w:rsidR="000407FC" w:rsidRPr="00C82B3B" w:rsidRDefault="000407FC" w:rsidP="00C82B3B">
            <w:pPr>
              <w:jc w:val="both"/>
              <w:rPr>
                <w:rFonts w:ascii="Times New Roman" w:hAnsi="Times New Roman" w:cs="Times New Roman"/>
                <w:b/>
                <w:sz w:val="24"/>
                <w:szCs w:val="24"/>
                <w:lang w:eastAsia="ru-RU"/>
              </w:rPr>
            </w:pPr>
            <w:r w:rsidRPr="00C82B3B">
              <w:rPr>
                <w:rFonts w:ascii="Times New Roman" w:hAnsi="Times New Roman" w:cs="Times New Roman"/>
                <w:sz w:val="24"/>
                <w:szCs w:val="24"/>
                <w:lang w:eastAsia="ru-RU"/>
              </w:rPr>
              <w:t>Обязанности почтальонов и контроль за их работой</w:t>
            </w:r>
          </w:p>
        </w:tc>
        <w:tc>
          <w:tcPr>
            <w:tcW w:w="571" w:type="pct"/>
          </w:tcPr>
          <w:p w:rsidR="00920D49" w:rsidRPr="00C82B3B" w:rsidRDefault="00920D49" w:rsidP="00C46900">
            <w:pPr>
              <w:jc w:val="center"/>
              <w:rPr>
                <w:rFonts w:ascii="Times New Roman" w:hAnsi="Times New Roman" w:cs="Times New Roman"/>
                <w:b/>
                <w:sz w:val="24"/>
                <w:szCs w:val="24"/>
                <w:lang w:eastAsia="ru-RU"/>
              </w:rPr>
            </w:pPr>
            <w:r w:rsidRPr="00C82B3B">
              <w:rPr>
                <w:rFonts w:ascii="Times New Roman" w:hAnsi="Times New Roman" w:cs="Times New Roman"/>
                <w:b/>
                <w:sz w:val="24"/>
                <w:szCs w:val="24"/>
                <w:lang w:eastAsia="ru-RU"/>
              </w:rPr>
              <w:t>2</w:t>
            </w:r>
          </w:p>
        </w:tc>
        <w:tc>
          <w:tcPr>
            <w:tcW w:w="605" w:type="pct"/>
          </w:tcPr>
          <w:p w:rsidR="00920D49" w:rsidRPr="00C82B3B" w:rsidRDefault="00920D49" w:rsidP="00920D49">
            <w:pPr>
              <w:rPr>
                <w:rFonts w:ascii="Times New Roman" w:hAnsi="Times New Roman" w:cs="Times New Roman"/>
                <w:sz w:val="24"/>
                <w:szCs w:val="24"/>
                <w:lang w:eastAsia="ru-RU"/>
              </w:rPr>
            </w:pPr>
          </w:p>
        </w:tc>
      </w:tr>
      <w:tr w:rsidR="00920D49" w:rsidRPr="00C82B3B" w:rsidTr="00D93F69">
        <w:trPr>
          <w:trHeight w:val="20"/>
        </w:trPr>
        <w:tc>
          <w:tcPr>
            <w:tcW w:w="3824" w:type="pct"/>
            <w:gridSpan w:val="2"/>
          </w:tcPr>
          <w:p w:rsidR="00920D49" w:rsidRPr="00C82B3B" w:rsidRDefault="00E1064E" w:rsidP="00E1064E">
            <w:pPr>
              <w:jc w:val="right"/>
              <w:rPr>
                <w:rFonts w:ascii="Times New Roman" w:hAnsi="Times New Roman" w:cs="Times New Roman"/>
                <w:b/>
                <w:sz w:val="24"/>
                <w:szCs w:val="24"/>
                <w:lang w:eastAsia="ru-RU"/>
              </w:rPr>
            </w:pPr>
            <w:r w:rsidRPr="00C82B3B">
              <w:rPr>
                <w:rFonts w:ascii="Times New Roman" w:hAnsi="Times New Roman" w:cs="Times New Roman"/>
                <w:b/>
                <w:sz w:val="24"/>
                <w:szCs w:val="24"/>
                <w:lang w:eastAsia="ru-RU"/>
              </w:rPr>
              <w:lastRenderedPageBreak/>
              <w:t>Курсовая</w:t>
            </w:r>
            <w:r w:rsidR="00920D49" w:rsidRPr="00C82B3B">
              <w:rPr>
                <w:rFonts w:ascii="Times New Roman" w:hAnsi="Times New Roman" w:cs="Times New Roman"/>
                <w:b/>
                <w:sz w:val="24"/>
                <w:szCs w:val="24"/>
                <w:lang w:eastAsia="ru-RU"/>
              </w:rPr>
              <w:t xml:space="preserve"> работ</w:t>
            </w:r>
            <w:r w:rsidRPr="00C82B3B">
              <w:rPr>
                <w:rFonts w:ascii="Times New Roman" w:hAnsi="Times New Roman" w:cs="Times New Roman"/>
                <w:b/>
                <w:sz w:val="24"/>
                <w:szCs w:val="24"/>
                <w:lang w:eastAsia="ru-RU"/>
              </w:rPr>
              <w:t>а</w:t>
            </w:r>
            <w:r w:rsidR="00920D49" w:rsidRPr="00C82B3B">
              <w:rPr>
                <w:rFonts w:ascii="Times New Roman" w:hAnsi="Times New Roman" w:cs="Times New Roman"/>
                <w:b/>
                <w:sz w:val="24"/>
                <w:szCs w:val="24"/>
                <w:lang w:eastAsia="ru-RU"/>
              </w:rPr>
              <w:t xml:space="preserve"> </w:t>
            </w:r>
          </w:p>
        </w:tc>
        <w:tc>
          <w:tcPr>
            <w:tcW w:w="571" w:type="pct"/>
          </w:tcPr>
          <w:p w:rsidR="00920D49" w:rsidRPr="00C82B3B" w:rsidRDefault="00920D49" w:rsidP="00C46900">
            <w:pPr>
              <w:jc w:val="center"/>
              <w:rPr>
                <w:rFonts w:ascii="Times New Roman" w:hAnsi="Times New Roman" w:cs="Times New Roman"/>
                <w:b/>
                <w:sz w:val="24"/>
                <w:szCs w:val="24"/>
                <w:lang w:eastAsia="ru-RU"/>
              </w:rPr>
            </w:pPr>
            <w:r w:rsidRPr="00C82B3B">
              <w:rPr>
                <w:rFonts w:ascii="Times New Roman" w:hAnsi="Times New Roman" w:cs="Times New Roman"/>
                <w:b/>
                <w:sz w:val="24"/>
                <w:szCs w:val="24"/>
                <w:lang w:eastAsia="ru-RU"/>
              </w:rPr>
              <w:t>30</w:t>
            </w:r>
          </w:p>
        </w:tc>
        <w:tc>
          <w:tcPr>
            <w:tcW w:w="605" w:type="pct"/>
          </w:tcPr>
          <w:p w:rsidR="00920D49" w:rsidRPr="00C82B3B" w:rsidRDefault="00920D49" w:rsidP="00920D49">
            <w:pPr>
              <w:rPr>
                <w:rFonts w:ascii="Times New Roman" w:hAnsi="Times New Roman" w:cs="Times New Roman"/>
                <w:sz w:val="24"/>
                <w:szCs w:val="24"/>
                <w:lang w:eastAsia="ru-RU"/>
              </w:rPr>
            </w:pPr>
          </w:p>
        </w:tc>
      </w:tr>
      <w:tr w:rsidR="00920D49" w:rsidRPr="00C82B3B" w:rsidTr="00090BB4">
        <w:trPr>
          <w:trHeight w:val="20"/>
        </w:trPr>
        <w:tc>
          <w:tcPr>
            <w:tcW w:w="3824" w:type="pct"/>
            <w:gridSpan w:val="2"/>
          </w:tcPr>
          <w:p w:rsidR="00920D49" w:rsidRPr="00C82B3B" w:rsidRDefault="00920D49" w:rsidP="00920D49">
            <w:pPr>
              <w:rPr>
                <w:rFonts w:ascii="Times New Roman" w:hAnsi="Times New Roman" w:cs="Times New Roman"/>
                <w:b/>
                <w:sz w:val="24"/>
                <w:szCs w:val="24"/>
                <w:lang w:eastAsia="ru-RU"/>
              </w:rPr>
            </w:pPr>
            <w:r w:rsidRPr="00C82B3B">
              <w:rPr>
                <w:rFonts w:ascii="Times New Roman" w:hAnsi="Times New Roman" w:cs="Times New Roman"/>
                <w:b/>
                <w:sz w:val="24"/>
                <w:szCs w:val="24"/>
                <w:lang w:eastAsia="ru-RU"/>
              </w:rPr>
              <w:t>Учебная практика раздела (36 часов)</w:t>
            </w:r>
          </w:p>
          <w:p w:rsidR="00920D49" w:rsidRPr="00C82B3B" w:rsidRDefault="00920D49" w:rsidP="00920D49">
            <w:pPr>
              <w:rPr>
                <w:rFonts w:ascii="Times New Roman" w:hAnsi="Times New Roman" w:cs="Times New Roman"/>
                <w:b/>
                <w:sz w:val="24"/>
                <w:szCs w:val="24"/>
                <w:lang w:eastAsia="ru-RU"/>
              </w:rPr>
            </w:pPr>
            <w:r w:rsidRPr="00C82B3B">
              <w:rPr>
                <w:rFonts w:ascii="Times New Roman" w:hAnsi="Times New Roman" w:cs="Times New Roman"/>
                <w:b/>
                <w:sz w:val="24"/>
                <w:szCs w:val="24"/>
                <w:lang w:eastAsia="ru-RU"/>
              </w:rPr>
              <w:t>Виды работ:</w:t>
            </w:r>
          </w:p>
          <w:p w:rsidR="00920D49" w:rsidRPr="00C82B3B" w:rsidRDefault="00920D49" w:rsidP="00C82B3B">
            <w:pPr>
              <w:jc w:val="both"/>
              <w:rPr>
                <w:rFonts w:ascii="Times New Roman" w:hAnsi="Times New Roman" w:cs="Times New Roman"/>
                <w:sz w:val="24"/>
                <w:szCs w:val="24"/>
                <w:lang w:eastAsia="ru-RU"/>
              </w:rPr>
            </w:pPr>
            <w:r w:rsidRPr="00C82B3B">
              <w:rPr>
                <w:rFonts w:ascii="Times New Roman" w:hAnsi="Times New Roman" w:cs="Times New Roman"/>
                <w:sz w:val="24"/>
                <w:szCs w:val="24"/>
                <w:lang w:eastAsia="ru-RU"/>
              </w:rPr>
              <w:t>- оценивать условия труда работников объекта почтовой связи в объеме, необходимом для выполнения трудовой функции;</w:t>
            </w:r>
          </w:p>
          <w:p w:rsidR="00920D49" w:rsidRPr="00C82B3B" w:rsidRDefault="00920D49" w:rsidP="00C82B3B">
            <w:pPr>
              <w:jc w:val="both"/>
              <w:rPr>
                <w:rFonts w:ascii="Times New Roman" w:hAnsi="Times New Roman" w:cs="Times New Roman"/>
                <w:sz w:val="24"/>
                <w:szCs w:val="24"/>
                <w:lang w:eastAsia="ru-RU"/>
              </w:rPr>
            </w:pPr>
            <w:r w:rsidRPr="00C82B3B">
              <w:rPr>
                <w:rFonts w:ascii="Times New Roman" w:hAnsi="Times New Roman" w:cs="Times New Roman"/>
                <w:sz w:val="24"/>
                <w:szCs w:val="24"/>
                <w:lang w:eastAsia="ru-RU"/>
              </w:rPr>
              <w:t>- соблюдать периодичность проведения инструктажей по охране труда;</w:t>
            </w:r>
          </w:p>
          <w:p w:rsidR="00920D49" w:rsidRPr="00C82B3B" w:rsidRDefault="00920D49" w:rsidP="00C82B3B">
            <w:pPr>
              <w:jc w:val="both"/>
              <w:rPr>
                <w:rFonts w:ascii="Times New Roman" w:hAnsi="Times New Roman" w:cs="Times New Roman"/>
                <w:sz w:val="24"/>
                <w:szCs w:val="24"/>
                <w:lang w:eastAsia="ru-RU"/>
              </w:rPr>
            </w:pPr>
            <w:r w:rsidRPr="00C82B3B">
              <w:rPr>
                <w:rFonts w:ascii="Times New Roman" w:hAnsi="Times New Roman" w:cs="Times New Roman"/>
                <w:sz w:val="24"/>
                <w:szCs w:val="24"/>
                <w:lang w:eastAsia="ru-RU"/>
              </w:rPr>
              <w:t>- применять средства автоматизации производственного процесса в объеме, необходимом для выполнения должностных обязанностей в системе ЕАС ОПС;</w:t>
            </w:r>
          </w:p>
          <w:p w:rsidR="00920D49" w:rsidRPr="00C82B3B" w:rsidRDefault="00920D49" w:rsidP="00C82B3B">
            <w:pPr>
              <w:jc w:val="both"/>
              <w:rPr>
                <w:rFonts w:ascii="Times New Roman" w:hAnsi="Times New Roman" w:cs="Times New Roman"/>
                <w:sz w:val="24"/>
                <w:szCs w:val="24"/>
                <w:lang w:eastAsia="ru-RU"/>
              </w:rPr>
            </w:pPr>
            <w:r w:rsidRPr="00C82B3B">
              <w:rPr>
                <w:rFonts w:ascii="Times New Roman" w:hAnsi="Times New Roman" w:cs="Times New Roman"/>
                <w:sz w:val="24"/>
                <w:szCs w:val="24"/>
                <w:lang w:eastAsia="ru-RU"/>
              </w:rPr>
              <w:t>- осуществлять коммуникацию с клиентами, работниками объекта почтовой связи и других подразделений организации;</w:t>
            </w:r>
          </w:p>
          <w:p w:rsidR="00920D49" w:rsidRPr="00C82B3B" w:rsidRDefault="00920D49" w:rsidP="00C82B3B">
            <w:pPr>
              <w:jc w:val="both"/>
              <w:rPr>
                <w:rFonts w:ascii="Times New Roman" w:hAnsi="Times New Roman" w:cs="Times New Roman"/>
                <w:sz w:val="24"/>
                <w:szCs w:val="24"/>
                <w:lang w:eastAsia="ru-RU"/>
              </w:rPr>
            </w:pPr>
            <w:r w:rsidRPr="00C82B3B">
              <w:rPr>
                <w:rFonts w:ascii="Times New Roman" w:hAnsi="Times New Roman" w:cs="Times New Roman"/>
                <w:sz w:val="24"/>
                <w:szCs w:val="24"/>
                <w:lang w:eastAsia="ru-RU"/>
              </w:rPr>
              <w:t>- решение ситуационных задач, направленных на выявление и документировать нарушения трудовой и производственной дисциплины;</w:t>
            </w:r>
          </w:p>
          <w:p w:rsidR="00920D49" w:rsidRPr="00C82B3B" w:rsidRDefault="00920D49" w:rsidP="00C82B3B">
            <w:pPr>
              <w:jc w:val="both"/>
              <w:rPr>
                <w:rFonts w:ascii="Times New Roman" w:hAnsi="Times New Roman" w:cs="Times New Roman"/>
                <w:sz w:val="24"/>
                <w:szCs w:val="24"/>
                <w:lang w:eastAsia="ru-RU"/>
              </w:rPr>
            </w:pPr>
            <w:r w:rsidRPr="00C82B3B">
              <w:rPr>
                <w:rFonts w:ascii="Times New Roman" w:hAnsi="Times New Roman" w:cs="Times New Roman"/>
                <w:sz w:val="24"/>
                <w:szCs w:val="24"/>
                <w:lang w:eastAsia="ru-RU"/>
              </w:rPr>
              <w:t>- оценивать условия труда работников объекта почтовой связи в объеме, необходимом для выполнения трудовой функции;</w:t>
            </w:r>
          </w:p>
          <w:p w:rsidR="00920D49" w:rsidRPr="00C82B3B" w:rsidRDefault="00920D49" w:rsidP="00C82B3B">
            <w:pPr>
              <w:jc w:val="both"/>
              <w:rPr>
                <w:rFonts w:ascii="Times New Roman" w:hAnsi="Times New Roman" w:cs="Times New Roman"/>
                <w:sz w:val="24"/>
                <w:szCs w:val="24"/>
                <w:lang w:eastAsia="ru-RU"/>
              </w:rPr>
            </w:pPr>
            <w:r w:rsidRPr="00C82B3B">
              <w:rPr>
                <w:rFonts w:ascii="Times New Roman" w:hAnsi="Times New Roman" w:cs="Times New Roman"/>
                <w:sz w:val="24"/>
                <w:szCs w:val="24"/>
                <w:lang w:eastAsia="ru-RU"/>
              </w:rPr>
              <w:t>- оценивать степень владения профессиональными навыками у работников объекта почтовой связи в объеме, необходимом для выполнения трудовой функции;</w:t>
            </w:r>
          </w:p>
          <w:p w:rsidR="00920D49" w:rsidRPr="00C82B3B" w:rsidRDefault="00920D49" w:rsidP="00C82B3B">
            <w:pPr>
              <w:jc w:val="both"/>
              <w:rPr>
                <w:rFonts w:ascii="Times New Roman" w:hAnsi="Times New Roman" w:cs="Times New Roman"/>
                <w:sz w:val="24"/>
                <w:szCs w:val="24"/>
                <w:lang w:eastAsia="ru-RU"/>
              </w:rPr>
            </w:pPr>
            <w:r w:rsidRPr="00C82B3B">
              <w:rPr>
                <w:rFonts w:ascii="Times New Roman" w:hAnsi="Times New Roman" w:cs="Times New Roman"/>
                <w:sz w:val="24"/>
                <w:szCs w:val="24"/>
                <w:lang w:eastAsia="ru-RU"/>
              </w:rPr>
              <w:t>- оценивать необходимость доукомплектования штата в связи с производственной необходимостью;</w:t>
            </w:r>
          </w:p>
          <w:p w:rsidR="00920D49" w:rsidRPr="00C82B3B" w:rsidRDefault="00920D49" w:rsidP="00C82B3B">
            <w:pPr>
              <w:jc w:val="both"/>
              <w:rPr>
                <w:rFonts w:ascii="Times New Roman" w:hAnsi="Times New Roman" w:cs="Times New Roman"/>
                <w:sz w:val="24"/>
                <w:szCs w:val="24"/>
                <w:lang w:eastAsia="ru-RU"/>
              </w:rPr>
            </w:pPr>
            <w:r w:rsidRPr="00C82B3B">
              <w:rPr>
                <w:rFonts w:ascii="Times New Roman" w:hAnsi="Times New Roman" w:cs="Times New Roman"/>
                <w:sz w:val="24"/>
                <w:szCs w:val="24"/>
                <w:lang w:eastAsia="ru-RU"/>
              </w:rPr>
              <w:t>-осуществлять прием производственной адаптации и обучения работников объекта почтовой связи на рабочем месте;</w:t>
            </w:r>
          </w:p>
          <w:p w:rsidR="00920D49" w:rsidRPr="00C82B3B" w:rsidRDefault="00920D49" w:rsidP="00C82B3B">
            <w:pPr>
              <w:jc w:val="both"/>
              <w:rPr>
                <w:rFonts w:ascii="Times New Roman" w:hAnsi="Times New Roman" w:cs="Times New Roman"/>
                <w:sz w:val="24"/>
                <w:szCs w:val="24"/>
                <w:lang w:eastAsia="ru-RU"/>
              </w:rPr>
            </w:pPr>
            <w:r w:rsidRPr="00C82B3B">
              <w:rPr>
                <w:rFonts w:ascii="Times New Roman" w:hAnsi="Times New Roman" w:cs="Times New Roman"/>
                <w:sz w:val="24"/>
                <w:szCs w:val="24"/>
                <w:lang w:eastAsia="ru-RU"/>
              </w:rPr>
              <w:t>-соблюдать правила делового и корпоративного этикета;</w:t>
            </w:r>
          </w:p>
          <w:p w:rsidR="00920D49" w:rsidRPr="00C82B3B" w:rsidRDefault="00920D49" w:rsidP="00C82B3B">
            <w:pPr>
              <w:jc w:val="both"/>
              <w:rPr>
                <w:rFonts w:ascii="Times New Roman" w:hAnsi="Times New Roman" w:cs="Times New Roman"/>
                <w:sz w:val="24"/>
                <w:szCs w:val="24"/>
                <w:lang w:eastAsia="ru-RU"/>
              </w:rPr>
            </w:pPr>
            <w:r w:rsidRPr="00C82B3B">
              <w:rPr>
                <w:rFonts w:ascii="Times New Roman" w:hAnsi="Times New Roman" w:cs="Times New Roman"/>
                <w:sz w:val="24"/>
                <w:szCs w:val="24"/>
                <w:lang w:eastAsia="ru-RU"/>
              </w:rPr>
              <w:t>-соблюдать приемы обслуживания клиентов;</w:t>
            </w:r>
          </w:p>
          <w:p w:rsidR="00920D49" w:rsidRPr="00C82B3B" w:rsidRDefault="00920D49" w:rsidP="00C82B3B">
            <w:pPr>
              <w:jc w:val="both"/>
              <w:rPr>
                <w:rFonts w:ascii="Times New Roman" w:hAnsi="Times New Roman" w:cs="Times New Roman"/>
                <w:sz w:val="24"/>
                <w:szCs w:val="24"/>
                <w:lang w:eastAsia="ru-RU"/>
              </w:rPr>
            </w:pPr>
            <w:r w:rsidRPr="00C82B3B">
              <w:rPr>
                <w:rFonts w:ascii="Times New Roman" w:hAnsi="Times New Roman" w:cs="Times New Roman"/>
                <w:sz w:val="24"/>
                <w:szCs w:val="24"/>
                <w:lang w:eastAsia="ru-RU"/>
              </w:rPr>
              <w:t>-соблюдать правила организации и требования охраны труда в объеме, необходимом для выполнения трудовой функции;</w:t>
            </w:r>
          </w:p>
          <w:p w:rsidR="00920D49" w:rsidRPr="00C82B3B" w:rsidRDefault="00920D49" w:rsidP="00C82B3B">
            <w:pPr>
              <w:jc w:val="both"/>
              <w:rPr>
                <w:rFonts w:ascii="Times New Roman" w:hAnsi="Times New Roman" w:cs="Times New Roman"/>
                <w:sz w:val="24"/>
                <w:szCs w:val="24"/>
                <w:lang w:eastAsia="ru-RU"/>
              </w:rPr>
            </w:pPr>
            <w:r w:rsidRPr="00C82B3B">
              <w:rPr>
                <w:rFonts w:ascii="Times New Roman" w:hAnsi="Times New Roman" w:cs="Times New Roman"/>
                <w:sz w:val="24"/>
                <w:szCs w:val="24"/>
                <w:lang w:eastAsia="ru-RU"/>
              </w:rPr>
              <w:t xml:space="preserve">- способы выявлять и устранять недостатки обслуживания и взаимодействия с клиентами со стороны </w:t>
            </w:r>
            <w:r w:rsidRPr="00C82B3B">
              <w:rPr>
                <w:rFonts w:ascii="Times New Roman" w:hAnsi="Times New Roman" w:cs="Times New Roman"/>
                <w:sz w:val="24"/>
                <w:szCs w:val="24"/>
                <w:lang w:eastAsia="ru-RU"/>
              </w:rPr>
              <w:lastRenderedPageBreak/>
              <w:t>работников почтовой связи;</w:t>
            </w:r>
          </w:p>
          <w:p w:rsidR="00920D49" w:rsidRPr="00C82B3B" w:rsidRDefault="00920D49" w:rsidP="00920D49">
            <w:pPr>
              <w:rPr>
                <w:rFonts w:ascii="Times New Roman" w:hAnsi="Times New Roman" w:cs="Times New Roman"/>
                <w:sz w:val="24"/>
                <w:szCs w:val="24"/>
                <w:lang w:eastAsia="ru-RU"/>
              </w:rPr>
            </w:pPr>
            <w:r w:rsidRPr="00C82B3B">
              <w:rPr>
                <w:rFonts w:ascii="Times New Roman" w:hAnsi="Times New Roman" w:cs="Times New Roman"/>
                <w:sz w:val="24"/>
                <w:szCs w:val="24"/>
                <w:lang w:eastAsia="ru-RU"/>
              </w:rPr>
              <w:t>-вести учет рабочего времени;</w:t>
            </w:r>
          </w:p>
          <w:p w:rsidR="00920D49" w:rsidRPr="00C82B3B" w:rsidRDefault="00920D49" w:rsidP="00920D49">
            <w:pPr>
              <w:rPr>
                <w:rFonts w:ascii="Times New Roman" w:hAnsi="Times New Roman" w:cs="Times New Roman"/>
                <w:sz w:val="24"/>
                <w:szCs w:val="24"/>
                <w:lang w:eastAsia="ru-RU"/>
              </w:rPr>
            </w:pPr>
            <w:r w:rsidRPr="00C82B3B">
              <w:rPr>
                <w:rFonts w:ascii="Times New Roman" w:hAnsi="Times New Roman" w:cs="Times New Roman"/>
                <w:sz w:val="24"/>
                <w:szCs w:val="24"/>
                <w:lang w:eastAsia="ru-RU"/>
              </w:rPr>
              <w:t>- участие в выдаче денежных средств почтальонам для выплат, производимых на дому, периодической печати;</w:t>
            </w:r>
          </w:p>
          <w:p w:rsidR="00920D49" w:rsidRPr="00C82B3B" w:rsidRDefault="00920D49" w:rsidP="00920D49">
            <w:pPr>
              <w:rPr>
                <w:rFonts w:ascii="Times New Roman" w:hAnsi="Times New Roman" w:cs="Times New Roman"/>
                <w:sz w:val="24"/>
                <w:szCs w:val="24"/>
                <w:lang w:eastAsia="ru-RU"/>
              </w:rPr>
            </w:pPr>
            <w:r w:rsidRPr="00C82B3B">
              <w:rPr>
                <w:rFonts w:ascii="Times New Roman" w:hAnsi="Times New Roman" w:cs="Times New Roman"/>
                <w:sz w:val="24"/>
                <w:szCs w:val="24"/>
                <w:lang w:eastAsia="ru-RU"/>
              </w:rPr>
              <w:t>- прием отчета от почтальонов по выплате пенсий и переводов.</w:t>
            </w:r>
          </w:p>
        </w:tc>
        <w:tc>
          <w:tcPr>
            <w:tcW w:w="571" w:type="pct"/>
          </w:tcPr>
          <w:p w:rsidR="00920D49" w:rsidRPr="00C82B3B" w:rsidRDefault="00920D49" w:rsidP="00C46900">
            <w:pPr>
              <w:jc w:val="center"/>
              <w:rPr>
                <w:rFonts w:ascii="Times New Roman" w:hAnsi="Times New Roman" w:cs="Times New Roman"/>
                <w:sz w:val="24"/>
                <w:szCs w:val="24"/>
                <w:lang w:eastAsia="ru-RU"/>
              </w:rPr>
            </w:pPr>
            <w:r w:rsidRPr="00C82B3B">
              <w:rPr>
                <w:rFonts w:ascii="Times New Roman" w:hAnsi="Times New Roman" w:cs="Times New Roman"/>
                <w:sz w:val="24"/>
                <w:szCs w:val="24"/>
                <w:lang w:eastAsia="ru-RU"/>
              </w:rPr>
              <w:lastRenderedPageBreak/>
              <w:t>36</w:t>
            </w:r>
          </w:p>
        </w:tc>
        <w:tc>
          <w:tcPr>
            <w:tcW w:w="605" w:type="pct"/>
          </w:tcPr>
          <w:p w:rsidR="00920D49" w:rsidRPr="00C82B3B" w:rsidRDefault="00920D49" w:rsidP="00920D49">
            <w:pPr>
              <w:rPr>
                <w:rFonts w:ascii="Times New Roman" w:hAnsi="Times New Roman" w:cs="Times New Roman"/>
                <w:sz w:val="24"/>
                <w:szCs w:val="24"/>
              </w:rPr>
            </w:pPr>
            <w:r w:rsidRPr="00C82B3B">
              <w:rPr>
                <w:rFonts w:ascii="Times New Roman" w:hAnsi="Times New Roman" w:cs="Times New Roman"/>
                <w:sz w:val="24"/>
                <w:szCs w:val="24"/>
              </w:rPr>
              <w:t>ПК 3.1, ПК 3.2, ПК 3.3</w:t>
            </w:r>
          </w:p>
          <w:p w:rsidR="00920D49" w:rsidRPr="00C82B3B" w:rsidRDefault="00920D49" w:rsidP="00920D49">
            <w:pPr>
              <w:rPr>
                <w:rFonts w:ascii="Times New Roman" w:hAnsi="Times New Roman" w:cs="Times New Roman"/>
                <w:sz w:val="24"/>
                <w:szCs w:val="24"/>
              </w:rPr>
            </w:pPr>
            <w:r w:rsidRPr="00C82B3B">
              <w:rPr>
                <w:rFonts w:ascii="Times New Roman" w:hAnsi="Times New Roman" w:cs="Times New Roman"/>
                <w:sz w:val="24"/>
                <w:szCs w:val="24"/>
              </w:rPr>
              <w:t xml:space="preserve">ОК 01, ОК 02, </w:t>
            </w:r>
          </w:p>
          <w:p w:rsidR="00920D49" w:rsidRPr="00C82B3B" w:rsidRDefault="00920D49" w:rsidP="00920D49">
            <w:pPr>
              <w:rPr>
                <w:rFonts w:ascii="Times New Roman" w:hAnsi="Times New Roman" w:cs="Times New Roman"/>
                <w:sz w:val="24"/>
                <w:szCs w:val="24"/>
                <w:lang w:eastAsia="ru-RU"/>
              </w:rPr>
            </w:pPr>
            <w:r w:rsidRPr="00C82B3B">
              <w:rPr>
                <w:rFonts w:ascii="Times New Roman" w:hAnsi="Times New Roman" w:cs="Times New Roman"/>
                <w:sz w:val="24"/>
                <w:szCs w:val="24"/>
              </w:rPr>
              <w:t>ОК 05, ОК 09</w:t>
            </w:r>
          </w:p>
        </w:tc>
      </w:tr>
      <w:tr w:rsidR="00920D49" w:rsidRPr="00C82B3B" w:rsidTr="00090BB4">
        <w:trPr>
          <w:trHeight w:val="20"/>
        </w:trPr>
        <w:tc>
          <w:tcPr>
            <w:tcW w:w="3824" w:type="pct"/>
            <w:gridSpan w:val="2"/>
          </w:tcPr>
          <w:p w:rsidR="00920D49" w:rsidRPr="00C82B3B" w:rsidRDefault="00920D49" w:rsidP="00920D49">
            <w:pPr>
              <w:rPr>
                <w:rFonts w:ascii="Times New Roman" w:hAnsi="Times New Roman" w:cs="Times New Roman"/>
                <w:b/>
                <w:sz w:val="24"/>
                <w:szCs w:val="24"/>
                <w:lang w:eastAsia="ru-RU"/>
              </w:rPr>
            </w:pPr>
            <w:r w:rsidRPr="00C82B3B">
              <w:rPr>
                <w:rFonts w:ascii="Times New Roman" w:hAnsi="Times New Roman" w:cs="Times New Roman"/>
                <w:b/>
                <w:sz w:val="24"/>
                <w:szCs w:val="24"/>
                <w:lang w:eastAsia="ru-RU"/>
              </w:rPr>
              <w:lastRenderedPageBreak/>
              <w:t>Производственная практика раздела (36 часов)</w:t>
            </w:r>
          </w:p>
          <w:p w:rsidR="00920D49" w:rsidRPr="00C82B3B" w:rsidRDefault="00920D49" w:rsidP="00920D49">
            <w:pPr>
              <w:rPr>
                <w:rFonts w:ascii="Times New Roman" w:hAnsi="Times New Roman" w:cs="Times New Roman"/>
                <w:b/>
                <w:sz w:val="24"/>
                <w:szCs w:val="24"/>
                <w:lang w:eastAsia="ru-RU"/>
              </w:rPr>
            </w:pPr>
            <w:r w:rsidRPr="00C82B3B">
              <w:rPr>
                <w:rFonts w:ascii="Times New Roman" w:hAnsi="Times New Roman" w:cs="Times New Roman"/>
                <w:b/>
                <w:sz w:val="24"/>
                <w:szCs w:val="24"/>
                <w:lang w:eastAsia="ru-RU"/>
              </w:rPr>
              <w:t xml:space="preserve">Виды работ: </w:t>
            </w:r>
          </w:p>
          <w:p w:rsidR="00920D49" w:rsidRPr="00C82B3B" w:rsidRDefault="00920D49" w:rsidP="00920D49">
            <w:pPr>
              <w:rPr>
                <w:rFonts w:ascii="Times New Roman" w:hAnsi="Times New Roman" w:cs="Times New Roman"/>
                <w:sz w:val="24"/>
                <w:szCs w:val="24"/>
                <w:lang w:eastAsia="ru-RU"/>
              </w:rPr>
            </w:pPr>
            <w:r w:rsidRPr="00C82B3B">
              <w:rPr>
                <w:rFonts w:ascii="Times New Roman" w:hAnsi="Times New Roman" w:cs="Times New Roman"/>
                <w:sz w:val="24"/>
                <w:szCs w:val="24"/>
                <w:lang w:eastAsia="ru-RU"/>
              </w:rPr>
              <w:t>- обеспечение соблюдения работниками объекта почтовой связи трудовой и производственной дисциплины;</w:t>
            </w:r>
          </w:p>
          <w:p w:rsidR="00920D49" w:rsidRPr="00C82B3B" w:rsidRDefault="00920D49" w:rsidP="00920D49">
            <w:pPr>
              <w:rPr>
                <w:rFonts w:ascii="Times New Roman" w:hAnsi="Times New Roman" w:cs="Times New Roman"/>
                <w:sz w:val="24"/>
                <w:szCs w:val="24"/>
                <w:lang w:eastAsia="ru-RU"/>
              </w:rPr>
            </w:pPr>
            <w:r w:rsidRPr="00C82B3B">
              <w:rPr>
                <w:rFonts w:ascii="Times New Roman" w:hAnsi="Times New Roman" w:cs="Times New Roman"/>
                <w:sz w:val="24"/>
                <w:szCs w:val="24"/>
                <w:lang w:eastAsia="ru-RU"/>
              </w:rPr>
              <w:t>- обеспечение режима труда и отдыха работников объекта почтовой связи;</w:t>
            </w:r>
          </w:p>
          <w:p w:rsidR="00920D49" w:rsidRPr="00C82B3B" w:rsidRDefault="00920D49" w:rsidP="00920D49">
            <w:pPr>
              <w:rPr>
                <w:rFonts w:ascii="Times New Roman" w:hAnsi="Times New Roman" w:cs="Times New Roman"/>
                <w:sz w:val="24"/>
                <w:szCs w:val="24"/>
                <w:lang w:eastAsia="ru-RU"/>
              </w:rPr>
            </w:pPr>
            <w:r w:rsidRPr="00C82B3B">
              <w:rPr>
                <w:rFonts w:ascii="Times New Roman" w:hAnsi="Times New Roman" w:cs="Times New Roman"/>
                <w:sz w:val="24"/>
                <w:szCs w:val="24"/>
                <w:lang w:eastAsia="ru-RU"/>
              </w:rPr>
              <w:t>- обеспечения выполнения плановых показателей работниками объекта почтовой связи;</w:t>
            </w:r>
          </w:p>
          <w:p w:rsidR="00920D49" w:rsidRPr="00C82B3B" w:rsidRDefault="00920D49" w:rsidP="00920D49">
            <w:pPr>
              <w:rPr>
                <w:rFonts w:ascii="Times New Roman" w:hAnsi="Times New Roman" w:cs="Times New Roman"/>
                <w:sz w:val="24"/>
                <w:szCs w:val="24"/>
                <w:lang w:eastAsia="ru-RU"/>
              </w:rPr>
            </w:pPr>
            <w:r w:rsidRPr="00C82B3B">
              <w:rPr>
                <w:rFonts w:ascii="Times New Roman" w:hAnsi="Times New Roman" w:cs="Times New Roman"/>
                <w:sz w:val="24"/>
                <w:szCs w:val="24"/>
                <w:lang w:eastAsia="ru-RU"/>
              </w:rPr>
              <w:t xml:space="preserve">- документальное информирование руководителя объекта почтовой связи о состоянии доставочного участка и о новых </w:t>
            </w:r>
          </w:p>
          <w:p w:rsidR="00920D49" w:rsidRPr="00C82B3B" w:rsidRDefault="00920D49" w:rsidP="00920D49">
            <w:pPr>
              <w:rPr>
                <w:rFonts w:ascii="Times New Roman" w:hAnsi="Times New Roman" w:cs="Times New Roman"/>
                <w:sz w:val="24"/>
                <w:szCs w:val="24"/>
                <w:lang w:eastAsia="ru-RU"/>
              </w:rPr>
            </w:pPr>
            <w:r w:rsidRPr="00C82B3B">
              <w:rPr>
                <w:rFonts w:ascii="Times New Roman" w:hAnsi="Times New Roman" w:cs="Times New Roman"/>
                <w:sz w:val="24"/>
                <w:szCs w:val="24"/>
                <w:lang w:eastAsia="ru-RU"/>
              </w:rPr>
              <w:t>адресах на доставочном участке (сданных в эксплуатацию домах);</w:t>
            </w:r>
          </w:p>
          <w:p w:rsidR="00920D49" w:rsidRPr="00C82B3B" w:rsidRDefault="00920D49" w:rsidP="00920D49">
            <w:pPr>
              <w:rPr>
                <w:rFonts w:ascii="Times New Roman" w:hAnsi="Times New Roman" w:cs="Times New Roman"/>
                <w:sz w:val="24"/>
                <w:szCs w:val="24"/>
                <w:lang w:eastAsia="ru-RU"/>
              </w:rPr>
            </w:pPr>
            <w:r w:rsidRPr="00C82B3B">
              <w:rPr>
                <w:rFonts w:ascii="Times New Roman" w:hAnsi="Times New Roman" w:cs="Times New Roman"/>
                <w:sz w:val="24"/>
                <w:szCs w:val="24"/>
                <w:lang w:eastAsia="ru-RU"/>
              </w:rPr>
              <w:t>- проведение адаптационных мероприятий для работников объекта почтовой связи;</w:t>
            </w:r>
          </w:p>
          <w:p w:rsidR="00920D49" w:rsidRPr="00C82B3B" w:rsidRDefault="00920D49" w:rsidP="00920D49">
            <w:pPr>
              <w:rPr>
                <w:rFonts w:ascii="Times New Roman" w:hAnsi="Times New Roman" w:cs="Times New Roman"/>
                <w:sz w:val="24"/>
                <w:szCs w:val="24"/>
                <w:lang w:eastAsia="ru-RU"/>
              </w:rPr>
            </w:pPr>
            <w:r w:rsidRPr="00C82B3B">
              <w:rPr>
                <w:rFonts w:ascii="Times New Roman" w:hAnsi="Times New Roman" w:cs="Times New Roman"/>
                <w:sz w:val="24"/>
                <w:szCs w:val="24"/>
                <w:lang w:eastAsia="ru-RU"/>
              </w:rPr>
              <w:t>- анализ результатов деятельности работников объекта почтовой связи;</w:t>
            </w:r>
          </w:p>
          <w:p w:rsidR="00920D49" w:rsidRPr="00C82B3B" w:rsidRDefault="00920D49" w:rsidP="00920D49">
            <w:pPr>
              <w:rPr>
                <w:rFonts w:ascii="Times New Roman" w:hAnsi="Times New Roman" w:cs="Times New Roman"/>
                <w:sz w:val="24"/>
                <w:szCs w:val="24"/>
                <w:lang w:eastAsia="ru-RU"/>
              </w:rPr>
            </w:pPr>
            <w:r w:rsidRPr="00C82B3B">
              <w:rPr>
                <w:rFonts w:ascii="Times New Roman" w:hAnsi="Times New Roman" w:cs="Times New Roman"/>
                <w:sz w:val="24"/>
                <w:szCs w:val="24"/>
                <w:lang w:eastAsia="ru-RU"/>
              </w:rPr>
              <w:t>- обеспечение обучения работников объекта почтовой связи;</w:t>
            </w:r>
          </w:p>
          <w:p w:rsidR="00920D49" w:rsidRPr="00C82B3B" w:rsidRDefault="00920D49" w:rsidP="00920D49">
            <w:pPr>
              <w:rPr>
                <w:rFonts w:ascii="Times New Roman" w:hAnsi="Times New Roman" w:cs="Times New Roman"/>
                <w:sz w:val="24"/>
                <w:szCs w:val="24"/>
                <w:lang w:eastAsia="ru-RU"/>
              </w:rPr>
            </w:pPr>
            <w:r w:rsidRPr="00C82B3B">
              <w:rPr>
                <w:rFonts w:ascii="Times New Roman" w:hAnsi="Times New Roman" w:cs="Times New Roman"/>
                <w:sz w:val="24"/>
                <w:szCs w:val="24"/>
                <w:lang w:eastAsia="ru-RU"/>
              </w:rPr>
              <w:t>- проведение инструктажей по безопасности и охране труда;</w:t>
            </w:r>
          </w:p>
          <w:p w:rsidR="00920D49" w:rsidRPr="00C82B3B" w:rsidRDefault="00920D49" w:rsidP="00920D49">
            <w:pPr>
              <w:rPr>
                <w:rFonts w:ascii="Times New Roman" w:hAnsi="Times New Roman" w:cs="Times New Roman"/>
                <w:sz w:val="24"/>
                <w:szCs w:val="24"/>
                <w:lang w:eastAsia="ru-RU"/>
              </w:rPr>
            </w:pPr>
            <w:r w:rsidRPr="00C82B3B">
              <w:rPr>
                <w:rFonts w:ascii="Times New Roman" w:hAnsi="Times New Roman" w:cs="Times New Roman"/>
                <w:sz w:val="24"/>
                <w:szCs w:val="24"/>
                <w:lang w:eastAsia="ru-RU"/>
              </w:rPr>
              <w:t>- контроль применения стандартов обслуживания клиентов;</w:t>
            </w:r>
          </w:p>
          <w:p w:rsidR="00920D49" w:rsidRPr="00C82B3B" w:rsidRDefault="00920D49" w:rsidP="00920D49">
            <w:pPr>
              <w:rPr>
                <w:rFonts w:ascii="Times New Roman" w:hAnsi="Times New Roman" w:cs="Times New Roman"/>
                <w:sz w:val="24"/>
                <w:szCs w:val="24"/>
                <w:lang w:eastAsia="ru-RU"/>
              </w:rPr>
            </w:pPr>
            <w:r w:rsidRPr="00C82B3B">
              <w:rPr>
                <w:rFonts w:ascii="Times New Roman" w:hAnsi="Times New Roman" w:cs="Times New Roman"/>
                <w:sz w:val="24"/>
                <w:szCs w:val="24"/>
                <w:lang w:eastAsia="ru-RU"/>
              </w:rPr>
              <w:t>- анализ результатов деятельности работников объекта почтовой связи и сопоставлять с установленными плановыми показателями;</w:t>
            </w:r>
          </w:p>
          <w:p w:rsidR="00920D49" w:rsidRPr="00C82B3B" w:rsidRDefault="00920D49" w:rsidP="00920D49">
            <w:pPr>
              <w:rPr>
                <w:rFonts w:ascii="Times New Roman" w:hAnsi="Times New Roman" w:cs="Times New Roman"/>
                <w:sz w:val="24"/>
                <w:szCs w:val="24"/>
                <w:lang w:eastAsia="ru-RU"/>
              </w:rPr>
            </w:pPr>
            <w:r w:rsidRPr="00C82B3B">
              <w:rPr>
                <w:rFonts w:ascii="Times New Roman" w:hAnsi="Times New Roman" w:cs="Times New Roman"/>
                <w:sz w:val="24"/>
                <w:szCs w:val="24"/>
                <w:lang w:eastAsia="ru-RU"/>
              </w:rPr>
              <w:t xml:space="preserve">- анализ степени владения профессиональными навыками у работников объекта почтовой связи в объеме, </w:t>
            </w:r>
            <w:r w:rsidRPr="00C82B3B">
              <w:rPr>
                <w:rFonts w:ascii="Times New Roman" w:hAnsi="Times New Roman" w:cs="Times New Roman"/>
                <w:sz w:val="24"/>
                <w:szCs w:val="24"/>
                <w:lang w:eastAsia="ru-RU"/>
              </w:rPr>
              <w:lastRenderedPageBreak/>
              <w:t>необходимом для выполнения трудовой функции;</w:t>
            </w:r>
          </w:p>
          <w:p w:rsidR="00920D49" w:rsidRPr="00C82B3B" w:rsidRDefault="00920D49" w:rsidP="00920D49">
            <w:pPr>
              <w:rPr>
                <w:rFonts w:ascii="Times New Roman" w:hAnsi="Times New Roman" w:cs="Times New Roman"/>
                <w:sz w:val="24"/>
                <w:szCs w:val="24"/>
                <w:lang w:eastAsia="ru-RU"/>
              </w:rPr>
            </w:pPr>
            <w:r w:rsidRPr="00C82B3B">
              <w:rPr>
                <w:rFonts w:ascii="Times New Roman" w:hAnsi="Times New Roman" w:cs="Times New Roman"/>
                <w:sz w:val="24"/>
                <w:szCs w:val="24"/>
                <w:lang w:eastAsia="ru-RU"/>
              </w:rPr>
              <w:t>-учет рабочего времени;</w:t>
            </w:r>
          </w:p>
          <w:p w:rsidR="00920D49" w:rsidRPr="00C82B3B" w:rsidRDefault="00920D49" w:rsidP="00920D49">
            <w:pPr>
              <w:rPr>
                <w:rFonts w:ascii="Times New Roman" w:hAnsi="Times New Roman" w:cs="Times New Roman"/>
                <w:sz w:val="24"/>
                <w:szCs w:val="24"/>
                <w:lang w:eastAsia="ru-RU"/>
              </w:rPr>
            </w:pPr>
            <w:r w:rsidRPr="00C82B3B">
              <w:rPr>
                <w:rFonts w:ascii="Times New Roman" w:hAnsi="Times New Roman" w:cs="Times New Roman"/>
                <w:sz w:val="24"/>
                <w:szCs w:val="24"/>
                <w:lang w:eastAsia="ru-RU"/>
              </w:rPr>
              <w:t>- выдача денежных средств почтальонам для выплат, производимых на дому, периодической печати;</w:t>
            </w:r>
          </w:p>
          <w:p w:rsidR="00920D49" w:rsidRPr="00C82B3B" w:rsidRDefault="00920D49" w:rsidP="00920D49">
            <w:pPr>
              <w:rPr>
                <w:rFonts w:ascii="Times New Roman" w:hAnsi="Times New Roman" w:cs="Times New Roman"/>
                <w:sz w:val="24"/>
                <w:szCs w:val="24"/>
                <w:lang w:eastAsia="ru-RU"/>
              </w:rPr>
            </w:pPr>
            <w:r w:rsidRPr="00C82B3B">
              <w:rPr>
                <w:rFonts w:ascii="Times New Roman" w:hAnsi="Times New Roman" w:cs="Times New Roman"/>
                <w:sz w:val="24"/>
                <w:szCs w:val="24"/>
                <w:lang w:eastAsia="ru-RU"/>
              </w:rPr>
              <w:t>- прием отчета от почтальонов по выплате пенсий и переводов.</w:t>
            </w:r>
          </w:p>
        </w:tc>
        <w:tc>
          <w:tcPr>
            <w:tcW w:w="571" w:type="pct"/>
          </w:tcPr>
          <w:p w:rsidR="00920D49" w:rsidRPr="00C82B3B" w:rsidRDefault="00920D49" w:rsidP="00C46900">
            <w:pPr>
              <w:jc w:val="center"/>
              <w:rPr>
                <w:rFonts w:ascii="Times New Roman" w:hAnsi="Times New Roman" w:cs="Times New Roman"/>
                <w:sz w:val="24"/>
                <w:szCs w:val="24"/>
                <w:lang w:eastAsia="ru-RU"/>
              </w:rPr>
            </w:pPr>
            <w:r w:rsidRPr="00C82B3B">
              <w:rPr>
                <w:rFonts w:ascii="Times New Roman" w:hAnsi="Times New Roman" w:cs="Times New Roman"/>
                <w:sz w:val="24"/>
                <w:szCs w:val="24"/>
                <w:lang w:eastAsia="ru-RU"/>
              </w:rPr>
              <w:lastRenderedPageBreak/>
              <w:t>36</w:t>
            </w:r>
          </w:p>
        </w:tc>
        <w:tc>
          <w:tcPr>
            <w:tcW w:w="605" w:type="pct"/>
          </w:tcPr>
          <w:p w:rsidR="00920D49" w:rsidRPr="00C82B3B" w:rsidRDefault="00920D49" w:rsidP="00920D49">
            <w:pPr>
              <w:rPr>
                <w:rFonts w:ascii="Times New Roman" w:hAnsi="Times New Roman" w:cs="Times New Roman"/>
                <w:sz w:val="24"/>
                <w:szCs w:val="24"/>
              </w:rPr>
            </w:pPr>
            <w:r w:rsidRPr="00C82B3B">
              <w:rPr>
                <w:rFonts w:ascii="Times New Roman" w:hAnsi="Times New Roman" w:cs="Times New Roman"/>
                <w:sz w:val="24"/>
                <w:szCs w:val="24"/>
              </w:rPr>
              <w:t>ПК 3.1, ПК 3.2, ПК 3.3</w:t>
            </w:r>
          </w:p>
          <w:p w:rsidR="00920D49" w:rsidRPr="00C82B3B" w:rsidRDefault="00920D49" w:rsidP="00920D49">
            <w:pPr>
              <w:rPr>
                <w:rFonts w:ascii="Times New Roman" w:hAnsi="Times New Roman" w:cs="Times New Roman"/>
                <w:sz w:val="24"/>
                <w:szCs w:val="24"/>
              </w:rPr>
            </w:pPr>
            <w:r w:rsidRPr="00C82B3B">
              <w:rPr>
                <w:rFonts w:ascii="Times New Roman" w:hAnsi="Times New Roman" w:cs="Times New Roman"/>
                <w:sz w:val="24"/>
                <w:szCs w:val="24"/>
              </w:rPr>
              <w:t xml:space="preserve">ОК 01, ОК 02, </w:t>
            </w:r>
          </w:p>
          <w:p w:rsidR="00920D49" w:rsidRPr="00C82B3B" w:rsidRDefault="00920D49" w:rsidP="00920D49">
            <w:pPr>
              <w:rPr>
                <w:rFonts w:ascii="Times New Roman" w:hAnsi="Times New Roman" w:cs="Times New Roman"/>
                <w:sz w:val="24"/>
                <w:szCs w:val="24"/>
                <w:lang w:eastAsia="ru-RU"/>
              </w:rPr>
            </w:pPr>
            <w:r w:rsidRPr="00C82B3B">
              <w:rPr>
                <w:rFonts w:ascii="Times New Roman" w:hAnsi="Times New Roman" w:cs="Times New Roman"/>
                <w:sz w:val="24"/>
                <w:szCs w:val="24"/>
              </w:rPr>
              <w:t>ОК 05, ОК 09</w:t>
            </w:r>
          </w:p>
        </w:tc>
      </w:tr>
      <w:tr w:rsidR="00920D49" w:rsidRPr="00C82B3B" w:rsidTr="00090BB4">
        <w:trPr>
          <w:trHeight w:val="20"/>
        </w:trPr>
        <w:tc>
          <w:tcPr>
            <w:tcW w:w="3824" w:type="pct"/>
            <w:gridSpan w:val="2"/>
          </w:tcPr>
          <w:p w:rsidR="00920D49" w:rsidRPr="00C82B3B" w:rsidRDefault="00920D49" w:rsidP="00920D49">
            <w:pPr>
              <w:jc w:val="right"/>
              <w:rPr>
                <w:rFonts w:ascii="Times New Roman" w:hAnsi="Times New Roman" w:cs="Times New Roman"/>
                <w:b/>
                <w:sz w:val="24"/>
                <w:szCs w:val="24"/>
                <w:lang w:eastAsia="ru-RU"/>
              </w:rPr>
            </w:pPr>
            <w:r w:rsidRPr="00C82B3B">
              <w:rPr>
                <w:rFonts w:ascii="Times New Roman" w:hAnsi="Times New Roman" w:cs="Times New Roman"/>
                <w:b/>
                <w:sz w:val="24"/>
                <w:szCs w:val="24"/>
                <w:lang w:eastAsia="ru-RU"/>
              </w:rPr>
              <w:lastRenderedPageBreak/>
              <w:t xml:space="preserve">Промежуточная аттестация </w:t>
            </w:r>
          </w:p>
        </w:tc>
        <w:tc>
          <w:tcPr>
            <w:tcW w:w="571" w:type="pct"/>
          </w:tcPr>
          <w:p w:rsidR="00920D49" w:rsidRPr="00C82B3B" w:rsidRDefault="00C82B3B" w:rsidP="00C46900">
            <w:pPr>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8 </w:t>
            </w:r>
          </w:p>
        </w:tc>
        <w:tc>
          <w:tcPr>
            <w:tcW w:w="605" w:type="pct"/>
          </w:tcPr>
          <w:p w:rsidR="00920D49" w:rsidRPr="00C82B3B" w:rsidRDefault="00920D49" w:rsidP="00920D49">
            <w:pPr>
              <w:rPr>
                <w:rFonts w:ascii="Times New Roman" w:hAnsi="Times New Roman" w:cs="Times New Roman"/>
                <w:sz w:val="24"/>
                <w:szCs w:val="24"/>
                <w:lang w:eastAsia="ru-RU"/>
              </w:rPr>
            </w:pPr>
          </w:p>
        </w:tc>
      </w:tr>
      <w:tr w:rsidR="00920D49" w:rsidRPr="00C82B3B" w:rsidTr="00090BB4">
        <w:trPr>
          <w:trHeight w:val="20"/>
        </w:trPr>
        <w:tc>
          <w:tcPr>
            <w:tcW w:w="3824" w:type="pct"/>
            <w:gridSpan w:val="2"/>
          </w:tcPr>
          <w:p w:rsidR="00920D49" w:rsidRPr="00C82B3B" w:rsidRDefault="00920D49" w:rsidP="00920D49">
            <w:pPr>
              <w:jc w:val="right"/>
              <w:rPr>
                <w:rFonts w:ascii="Times New Roman" w:hAnsi="Times New Roman" w:cs="Times New Roman"/>
                <w:b/>
                <w:sz w:val="24"/>
                <w:szCs w:val="24"/>
                <w:lang w:eastAsia="ru-RU"/>
              </w:rPr>
            </w:pPr>
            <w:r w:rsidRPr="00C82B3B">
              <w:rPr>
                <w:rFonts w:ascii="Times New Roman" w:hAnsi="Times New Roman" w:cs="Times New Roman"/>
                <w:b/>
                <w:sz w:val="24"/>
                <w:szCs w:val="24"/>
                <w:lang w:eastAsia="ru-RU"/>
              </w:rPr>
              <w:t>Теоретические занятия</w:t>
            </w:r>
          </w:p>
        </w:tc>
        <w:tc>
          <w:tcPr>
            <w:tcW w:w="571" w:type="pct"/>
          </w:tcPr>
          <w:p w:rsidR="00920D49" w:rsidRPr="00C82B3B" w:rsidRDefault="00920D49" w:rsidP="00C46900">
            <w:pPr>
              <w:jc w:val="center"/>
              <w:rPr>
                <w:rFonts w:ascii="Times New Roman" w:hAnsi="Times New Roman" w:cs="Times New Roman"/>
                <w:b/>
                <w:sz w:val="24"/>
                <w:szCs w:val="24"/>
                <w:lang w:eastAsia="ru-RU"/>
              </w:rPr>
            </w:pPr>
            <w:r w:rsidRPr="00C82B3B">
              <w:rPr>
                <w:rFonts w:ascii="Times New Roman" w:hAnsi="Times New Roman" w:cs="Times New Roman"/>
                <w:b/>
                <w:sz w:val="24"/>
                <w:szCs w:val="24"/>
                <w:lang w:eastAsia="ru-RU"/>
              </w:rPr>
              <w:t>62</w:t>
            </w:r>
          </w:p>
        </w:tc>
        <w:tc>
          <w:tcPr>
            <w:tcW w:w="605" w:type="pct"/>
          </w:tcPr>
          <w:p w:rsidR="00920D49" w:rsidRPr="00C82B3B" w:rsidRDefault="00920D49" w:rsidP="00920D49">
            <w:pPr>
              <w:rPr>
                <w:rFonts w:ascii="Times New Roman" w:hAnsi="Times New Roman" w:cs="Times New Roman"/>
                <w:sz w:val="24"/>
                <w:szCs w:val="24"/>
                <w:lang w:eastAsia="ru-RU"/>
              </w:rPr>
            </w:pPr>
          </w:p>
        </w:tc>
      </w:tr>
      <w:tr w:rsidR="00920D49" w:rsidRPr="00C82B3B" w:rsidTr="00090BB4">
        <w:trPr>
          <w:trHeight w:val="20"/>
        </w:trPr>
        <w:tc>
          <w:tcPr>
            <w:tcW w:w="3824" w:type="pct"/>
            <w:gridSpan w:val="2"/>
          </w:tcPr>
          <w:p w:rsidR="00920D49" w:rsidRPr="00C82B3B" w:rsidRDefault="00920D49" w:rsidP="00920D49">
            <w:pPr>
              <w:jc w:val="right"/>
              <w:rPr>
                <w:rFonts w:ascii="Times New Roman" w:hAnsi="Times New Roman" w:cs="Times New Roman"/>
                <w:b/>
                <w:sz w:val="24"/>
                <w:szCs w:val="24"/>
                <w:lang w:eastAsia="ru-RU"/>
              </w:rPr>
            </w:pPr>
            <w:r w:rsidRPr="00C82B3B">
              <w:rPr>
                <w:rFonts w:ascii="Times New Roman" w:hAnsi="Times New Roman" w:cs="Times New Roman"/>
                <w:b/>
                <w:sz w:val="24"/>
                <w:szCs w:val="24"/>
                <w:lang w:eastAsia="ru-RU"/>
              </w:rPr>
              <w:t>Практические / лабораторные работы</w:t>
            </w:r>
          </w:p>
        </w:tc>
        <w:tc>
          <w:tcPr>
            <w:tcW w:w="571" w:type="pct"/>
          </w:tcPr>
          <w:p w:rsidR="00920D49" w:rsidRPr="00C82B3B" w:rsidRDefault="00920D49" w:rsidP="00C46900">
            <w:pPr>
              <w:jc w:val="center"/>
              <w:rPr>
                <w:rFonts w:ascii="Times New Roman" w:hAnsi="Times New Roman" w:cs="Times New Roman"/>
                <w:b/>
                <w:sz w:val="24"/>
                <w:szCs w:val="24"/>
                <w:lang w:eastAsia="ru-RU"/>
              </w:rPr>
            </w:pPr>
            <w:r w:rsidRPr="00C82B3B">
              <w:rPr>
                <w:rFonts w:ascii="Times New Roman" w:hAnsi="Times New Roman" w:cs="Times New Roman"/>
                <w:b/>
                <w:sz w:val="24"/>
                <w:szCs w:val="24"/>
                <w:lang w:eastAsia="ru-RU"/>
              </w:rPr>
              <w:t>48</w:t>
            </w:r>
          </w:p>
        </w:tc>
        <w:tc>
          <w:tcPr>
            <w:tcW w:w="605" w:type="pct"/>
          </w:tcPr>
          <w:p w:rsidR="00920D49" w:rsidRPr="00C82B3B" w:rsidRDefault="00920D49" w:rsidP="00920D49">
            <w:pPr>
              <w:rPr>
                <w:rFonts w:ascii="Times New Roman" w:hAnsi="Times New Roman" w:cs="Times New Roman"/>
                <w:sz w:val="24"/>
                <w:szCs w:val="24"/>
                <w:lang w:eastAsia="ru-RU"/>
              </w:rPr>
            </w:pPr>
          </w:p>
        </w:tc>
      </w:tr>
      <w:tr w:rsidR="00920D49" w:rsidRPr="00C82B3B" w:rsidTr="00090BB4">
        <w:trPr>
          <w:trHeight w:val="20"/>
        </w:trPr>
        <w:tc>
          <w:tcPr>
            <w:tcW w:w="3824" w:type="pct"/>
            <w:gridSpan w:val="2"/>
          </w:tcPr>
          <w:p w:rsidR="00920D49" w:rsidRPr="00C82B3B" w:rsidRDefault="00920D49" w:rsidP="00920D49">
            <w:pPr>
              <w:jc w:val="right"/>
              <w:rPr>
                <w:rFonts w:ascii="Times New Roman" w:hAnsi="Times New Roman" w:cs="Times New Roman"/>
                <w:b/>
                <w:sz w:val="24"/>
                <w:szCs w:val="24"/>
                <w:lang w:eastAsia="ru-RU"/>
              </w:rPr>
            </w:pPr>
            <w:r w:rsidRPr="00C82B3B">
              <w:rPr>
                <w:rFonts w:ascii="Times New Roman" w:hAnsi="Times New Roman" w:cs="Times New Roman"/>
                <w:b/>
                <w:sz w:val="24"/>
                <w:szCs w:val="24"/>
                <w:lang w:eastAsia="ru-RU"/>
              </w:rPr>
              <w:t>Самостоятельная работа</w:t>
            </w:r>
          </w:p>
        </w:tc>
        <w:tc>
          <w:tcPr>
            <w:tcW w:w="571" w:type="pct"/>
          </w:tcPr>
          <w:p w:rsidR="00920D49" w:rsidRPr="00C82B3B" w:rsidRDefault="00920D49" w:rsidP="00C46900">
            <w:pPr>
              <w:jc w:val="center"/>
              <w:rPr>
                <w:rFonts w:ascii="Times New Roman" w:hAnsi="Times New Roman" w:cs="Times New Roman"/>
                <w:b/>
                <w:sz w:val="24"/>
                <w:szCs w:val="24"/>
                <w:lang w:eastAsia="ru-RU"/>
              </w:rPr>
            </w:pPr>
            <w:r w:rsidRPr="00C82B3B">
              <w:rPr>
                <w:rFonts w:ascii="Times New Roman" w:hAnsi="Times New Roman" w:cs="Times New Roman"/>
                <w:b/>
                <w:sz w:val="24"/>
                <w:szCs w:val="24"/>
                <w:lang w:eastAsia="ru-RU"/>
              </w:rPr>
              <w:t>8</w:t>
            </w:r>
          </w:p>
        </w:tc>
        <w:tc>
          <w:tcPr>
            <w:tcW w:w="605" w:type="pct"/>
          </w:tcPr>
          <w:p w:rsidR="00920D49" w:rsidRPr="00C82B3B" w:rsidRDefault="00920D49" w:rsidP="00920D49">
            <w:pPr>
              <w:rPr>
                <w:rFonts w:ascii="Times New Roman" w:hAnsi="Times New Roman" w:cs="Times New Roman"/>
                <w:sz w:val="24"/>
                <w:szCs w:val="24"/>
                <w:lang w:eastAsia="ru-RU"/>
              </w:rPr>
            </w:pPr>
          </w:p>
        </w:tc>
      </w:tr>
      <w:tr w:rsidR="00920D49" w:rsidRPr="00C82B3B" w:rsidTr="00090BB4">
        <w:trPr>
          <w:trHeight w:val="20"/>
        </w:trPr>
        <w:tc>
          <w:tcPr>
            <w:tcW w:w="3824" w:type="pct"/>
            <w:gridSpan w:val="2"/>
          </w:tcPr>
          <w:p w:rsidR="00920D49" w:rsidRPr="00C82B3B" w:rsidRDefault="00920D49" w:rsidP="00920D49">
            <w:pPr>
              <w:jc w:val="right"/>
              <w:rPr>
                <w:rFonts w:ascii="Times New Roman" w:hAnsi="Times New Roman" w:cs="Times New Roman"/>
                <w:b/>
                <w:sz w:val="24"/>
                <w:szCs w:val="24"/>
                <w:lang w:eastAsia="ru-RU"/>
              </w:rPr>
            </w:pPr>
            <w:r w:rsidRPr="00C82B3B">
              <w:rPr>
                <w:rFonts w:ascii="Times New Roman" w:hAnsi="Times New Roman" w:cs="Times New Roman"/>
                <w:b/>
                <w:sz w:val="24"/>
                <w:szCs w:val="24"/>
                <w:lang w:eastAsia="ru-RU"/>
              </w:rPr>
              <w:t xml:space="preserve">Курсовая работа </w:t>
            </w:r>
          </w:p>
        </w:tc>
        <w:tc>
          <w:tcPr>
            <w:tcW w:w="571" w:type="pct"/>
          </w:tcPr>
          <w:p w:rsidR="00920D49" w:rsidRPr="00C82B3B" w:rsidRDefault="00920D49" w:rsidP="00C46900">
            <w:pPr>
              <w:jc w:val="center"/>
              <w:rPr>
                <w:rFonts w:ascii="Times New Roman" w:hAnsi="Times New Roman" w:cs="Times New Roman"/>
                <w:b/>
                <w:sz w:val="24"/>
                <w:szCs w:val="24"/>
                <w:lang w:eastAsia="ru-RU"/>
              </w:rPr>
            </w:pPr>
            <w:r w:rsidRPr="00C82B3B">
              <w:rPr>
                <w:rFonts w:ascii="Times New Roman" w:hAnsi="Times New Roman" w:cs="Times New Roman"/>
                <w:b/>
                <w:sz w:val="24"/>
                <w:szCs w:val="24"/>
                <w:lang w:eastAsia="ru-RU"/>
              </w:rPr>
              <w:t>30</w:t>
            </w:r>
          </w:p>
        </w:tc>
        <w:tc>
          <w:tcPr>
            <w:tcW w:w="605" w:type="pct"/>
          </w:tcPr>
          <w:p w:rsidR="00920D49" w:rsidRPr="00C82B3B" w:rsidRDefault="00920D49" w:rsidP="00920D49">
            <w:pPr>
              <w:rPr>
                <w:rFonts w:ascii="Times New Roman" w:hAnsi="Times New Roman" w:cs="Times New Roman"/>
                <w:sz w:val="24"/>
                <w:szCs w:val="24"/>
                <w:lang w:eastAsia="ru-RU"/>
              </w:rPr>
            </w:pPr>
          </w:p>
        </w:tc>
      </w:tr>
      <w:tr w:rsidR="00920D49" w:rsidRPr="00246E02" w:rsidTr="00090BB4">
        <w:trPr>
          <w:trHeight w:val="20"/>
        </w:trPr>
        <w:tc>
          <w:tcPr>
            <w:tcW w:w="3824" w:type="pct"/>
            <w:gridSpan w:val="2"/>
          </w:tcPr>
          <w:p w:rsidR="00920D49" w:rsidRPr="00C82B3B" w:rsidRDefault="00C82B3B" w:rsidP="00C82B3B">
            <w:pPr>
              <w:jc w:val="right"/>
              <w:rPr>
                <w:rFonts w:ascii="Times New Roman" w:hAnsi="Times New Roman" w:cs="Times New Roman"/>
                <w:b/>
                <w:sz w:val="24"/>
                <w:szCs w:val="24"/>
                <w:lang w:eastAsia="ru-RU"/>
              </w:rPr>
            </w:pPr>
            <w:r>
              <w:rPr>
                <w:rFonts w:ascii="Times New Roman" w:hAnsi="Times New Roman" w:cs="Times New Roman"/>
                <w:b/>
                <w:sz w:val="24"/>
                <w:szCs w:val="24"/>
                <w:lang w:eastAsia="ru-RU"/>
              </w:rPr>
              <w:t>Всего</w:t>
            </w:r>
          </w:p>
        </w:tc>
        <w:tc>
          <w:tcPr>
            <w:tcW w:w="571" w:type="pct"/>
            <w:vAlign w:val="center"/>
          </w:tcPr>
          <w:p w:rsidR="00920D49" w:rsidRPr="00C82B3B" w:rsidRDefault="00920D49" w:rsidP="00C46900">
            <w:pPr>
              <w:jc w:val="center"/>
              <w:rPr>
                <w:rFonts w:ascii="Times New Roman" w:hAnsi="Times New Roman" w:cs="Times New Roman"/>
                <w:b/>
                <w:sz w:val="24"/>
                <w:szCs w:val="24"/>
                <w:lang w:eastAsia="ru-RU"/>
              </w:rPr>
            </w:pPr>
            <w:r w:rsidRPr="00C82B3B">
              <w:rPr>
                <w:rFonts w:ascii="Times New Roman" w:hAnsi="Times New Roman" w:cs="Times New Roman"/>
                <w:b/>
                <w:sz w:val="24"/>
                <w:szCs w:val="24"/>
                <w:lang w:eastAsia="ru-RU"/>
              </w:rPr>
              <w:t>156</w:t>
            </w:r>
          </w:p>
        </w:tc>
        <w:tc>
          <w:tcPr>
            <w:tcW w:w="605" w:type="pct"/>
          </w:tcPr>
          <w:p w:rsidR="00920D49" w:rsidRPr="00246E02" w:rsidRDefault="00920D49" w:rsidP="00920D49">
            <w:pPr>
              <w:rPr>
                <w:rFonts w:ascii="Times New Roman" w:hAnsi="Times New Roman" w:cs="Times New Roman"/>
                <w:sz w:val="24"/>
                <w:szCs w:val="24"/>
                <w:lang w:eastAsia="ru-RU"/>
              </w:rPr>
            </w:pPr>
          </w:p>
        </w:tc>
      </w:tr>
    </w:tbl>
    <w:p w:rsidR="00340AFE" w:rsidRPr="00141E9C" w:rsidRDefault="00340AFE" w:rsidP="00340AFE">
      <w:pPr>
        <w:rPr>
          <w:rFonts w:ascii="Times New Roman" w:hAnsi="Times New Roman" w:cs="Times New Roman"/>
          <w:sz w:val="28"/>
          <w:szCs w:val="28"/>
          <w:lang w:eastAsia="ru-RU"/>
        </w:rPr>
        <w:sectPr w:rsidR="00340AFE" w:rsidRPr="00141E9C" w:rsidSect="00225A0C">
          <w:pgSz w:w="16838" w:h="11906" w:orient="landscape"/>
          <w:pgMar w:top="1701" w:right="1134" w:bottom="567" w:left="1134" w:header="709" w:footer="709" w:gutter="0"/>
          <w:cols w:space="708"/>
          <w:docGrid w:linePitch="360"/>
        </w:sectPr>
      </w:pPr>
    </w:p>
    <w:p w:rsidR="00340AFE" w:rsidRPr="00D93F69" w:rsidRDefault="00C82B3B" w:rsidP="00340AFE">
      <w:pPr>
        <w:rPr>
          <w:rFonts w:ascii="Times New Roman" w:hAnsi="Times New Roman" w:cs="Times New Roman"/>
          <w:b/>
          <w:sz w:val="28"/>
          <w:szCs w:val="28"/>
          <w:lang w:val="x-none" w:eastAsia="x-none"/>
        </w:rPr>
      </w:pPr>
      <w:bookmarkStart w:id="7" w:name="_Toc158295947"/>
      <w:r>
        <w:rPr>
          <w:rFonts w:ascii="Times New Roman" w:hAnsi="Times New Roman" w:cs="Times New Roman"/>
          <w:b/>
          <w:sz w:val="28"/>
          <w:szCs w:val="28"/>
          <w:lang w:eastAsia="x-none"/>
        </w:rPr>
        <w:lastRenderedPageBreak/>
        <w:t>4</w:t>
      </w:r>
      <w:r w:rsidR="00340AFE" w:rsidRPr="00D93F69">
        <w:rPr>
          <w:rFonts w:ascii="Times New Roman" w:hAnsi="Times New Roman" w:cs="Times New Roman"/>
          <w:b/>
          <w:sz w:val="28"/>
          <w:szCs w:val="28"/>
          <w:lang w:val="x-none" w:eastAsia="x-none"/>
        </w:rPr>
        <w:t>. Условия реализации профессионального модуля</w:t>
      </w:r>
      <w:bookmarkEnd w:id="7"/>
    </w:p>
    <w:p w:rsidR="00340AFE" w:rsidRPr="00C82B3B" w:rsidRDefault="00C82B3B" w:rsidP="00340AFE">
      <w:pPr>
        <w:rPr>
          <w:rFonts w:ascii="Times New Roman" w:hAnsi="Times New Roman" w:cs="Times New Roman"/>
          <w:b/>
          <w:sz w:val="28"/>
          <w:szCs w:val="28"/>
          <w:lang w:eastAsia="ru-RU"/>
        </w:rPr>
      </w:pPr>
      <w:bookmarkStart w:id="8" w:name="_Toc158295948"/>
      <w:r>
        <w:rPr>
          <w:rFonts w:ascii="Times New Roman" w:hAnsi="Times New Roman" w:cs="Times New Roman"/>
          <w:b/>
          <w:sz w:val="28"/>
          <w:szCs w:val="28"/>
          <w:lang w:eastAsia="ru-RU"/>
        </w:rPr>
        <w:t>4</w:t>
      </w:r>
      <w:r w:rsidR="00340AFE" w:rsidRPr="00C82B3B">
        <w:rPr>
          <w:rFonts w:ascii="Times New Roman" w:hAnsi="Times New Roman" w:cs="Times New Roman"/>
          <w:b/>
          <w:sz w:val="28"/>
          <w:szCs w:val="28"/>
          <w:lang w:eastAsia="ru-RU"/>
        </w:rPr>
        <w:t>.1. Материально-техническое обеспечение</w:t>
      </w:r>
      <w:bookmarkEnd w:id="8"/>
    </w:p>
    <w:p w:rsidR="00340AFE" w:rsidRPr="00141E9C" w:rsidRDefault="00340AFE" w:rsidP="00D93F69">
      <w:pPr>
        <w:jc w:val="both"/>
        <w:rPr>
          <w:rFonts w:ascii="Times New Roman" w:hAnsi="Times New Roman" w:cs="Times New Roman"/>
          <w:sz w:val="28"/>
          <w:szCs w:val="28"/>
        </w:rPr>
      </w:pPr>
      <w:r w:rsidRPr="00141E9C">
        <w:rPr>
          <w:rFonts w:ascii="Times New Roman" w:hAnsi="Times New Roman" w:cs="Times New Roman"/>
          <w:sz w:val="28"/>
          <w:szCs w:val="28"/>
        </w:rPr>
        <w:t>Кабинеты «Общепрофессиональных дисциплин и профессиональных модулей» оснащенные в соответствии с приложением 3 ПОП-П.</w:t>
      </w:r>
    </w:p>
    <w:p w:rsidR="00340AFE" w:rsidRPr="00141E9C" w:rsidRDefault="00340AFE" w:rsidP="00D93F69">
      <w:pPr>
        <w:jc w:val="both"/>
        <w:rPr>
          <w:rFonts w:ascii="Times New Roman" w:hAnsi="Times New Roman" w:cs="Times New Roman"/>
          <w:sz w:val="28"/>
          <w:szCs w:val="28"/>
        </w:rPr>
      </w:pPr>
      <w:r w:rsidRPr="00141E9C">
        <w:rPr>
          <w:rFonts w:ascii="Times New Roman" w:hAnsi="Times New Roman" w:cs="Times New Roman"/>
          <w:sz w:val="28"/>
          <w:szCs w:val="28"/>
        </w:rPr>
        <w:t>Лаборатория «Автоматизация почтово-кассовых операций», оснащенная в соответствии с приложением 3 ПОП-П.</w:t>
      </w:r>
    </w:p>
    <w:p w:rsidR="00340AFE" w:rsidRPr="00141E9C" w:rsidRDefault="00340AFE" w:rsidP="00D93F69">
      <w:pPr>
        <w:jc w:val="both"/>
        <w:rPr>
          <w:rFonts w:ascii="Times New Roman" w:hAnsi="Times New Roman" w:cs="Times New Roman"/>
          <w:sz w:val="28"/>
          <w:szCs w:val="28"/>
        </w:rPr>
      </w:pPr>
      <w:r w:rsidRPr="00141E9C">
        <w:rPr>
          <w:rFonts w:ascii="Times New Roman" w:hAnsi="Times New Roman" w:cs="Times New Roman"/>
          <w:sz w:val="28"/>
          <w:szCs w:val="28"/>
        </w:rPr>
        <w:t xml:space="preserve">Базы </w:t>
      </w:r>
      <w:proofErr w:type="gramStart"/>
      <w:r w:rsidRPr="00141E9C">
        <w:rPr>
          <w:rFonts w:ascii="Times New Roman" w:hAnsi="Times New Roman" w:cs="Times New Roman"/>
          <w:sz w:val="28"/>
          <w:szCs w:val="28"/>
        </w:rPr>
        <w:t>практики</w:t>
      </w:r>
      <w:proofErr w:type="gramEnd"/>
      <w:r w:rsidRPr="00141E9C">
        <w:rPr>
          <w:rFonts w:ascii="Times New Roman" w:hAnsi="Times New Roman" w:cs="Times New Roman"/>
          <w:sz w:val="28"/>
          <w:szCs w:val="28"/>
        </w:rPr>
        <w:t xml:space="preserve"> оснащенные в соответствии с приложением 3 ПОП-П.</w:t>
      </w:r>
    </w:p>
    <w:p w:rsidR="00340AFE" w:rsidRPr="00141E9C" w:rsidRDefault="00340AFE" w:rsidP="00D93F69">
      <w:pPr>
        <w:jc w:val="both"/>
        <w:rPr>
          <w:rFonts w:ascii="Times New Roman" w:hAnsi="Times New Roman" w:cs="Times New Roman"/>
          <w:sz w:val="28"/>
          <w:szCs w:val="28"/>
        </w:rPr>
      </w:pPr>
    </w:p>
    <w:p w:rsidR="00340AFE" w:rsidRPr="00C82B3B" w:rsidRDefault="00C82B3B" w:rsidP="00340AFE">
      <w:pPr>
        <w:rPr>
          <w:rFonts w:ascii="Times New Roman" w:hAnsi="Times New Roman" w:cs="Times New Roman"/>
          <w:b/>
          <w:sz w:val="28"/>
          <w:szCs w:val="28"/>
          <w:lang w:eastAsia="ru-RU"/>
        </w:rPr>
      </w:pPr>
      <w:bookmarkStart w:id="9" w:name="_Toc158295949"/>
      <w:r>
        <w:rPr>
          <w:rFonts w:ascii="Times New Roman" w:hAnsi="Times New Roman" w:cs="Times New Roman"/>
          <w:b/>
          <w:sz w:val="28"/>
          <w:szCs w:val="28"/>
          <w:lang w:eastAsia="ru-RU"/>
        </w:rPr>
        <w:t>4</w:t>
      </w:r>
      <w:r w:rsidR="00340AFE" w:rsidRPr="00C82B3B">
        <w:rPr>
          <w:rFonts w:ascii="Times New Roman" w:hAnsi="Times New Roman" w:cs="Times New Roman"/>
          <w:b/>
          <w:sz w:val="28"/>
          <w:szCs w:val="28"/>
          <w:lang w:eastAsia="ru-RU"/>
        </w:rPr>
        <w:t>.2. Учебно-методическое обеспечение</w:t>
      </w:r>
      <w:bookmarkEnd w:id="9"/>
    </w:p>
    <w:p w:rsidR="00340AFE" w:rsidRPr="00141E9C" w:rsidRDefault="00340AFE" w:rsidP="00D93F69">
      <w:pPr>
        <w:jc w:val="both"/>
        <w:rPr>
          <w:rFonts w:ascii="Times New Roman" w:hAnsi="Times New Roman" w:cs="Times New Roman"/>
          <w:sz w:val="28"/>
          <w:szCs w:val="28"/>
        </w:rPr>
      </w:pPr>
      <w:r w:rsidRPr="00141E9C">
        <w:rPr>
          <w:rFonts w:ascii="Times New Roman" w:hAnsi="Times New Roman" w:cs="Times New Roman"/>
          <w:sz w:val="28"/>
          <w:szCs w:val="28"/>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340AFE" w:rsidRPr="00141E9C" w:rsidRDefault="00340AFE" w:rsidP="00340AFE">
      <w:pPr>
        <w:rPr>
          <w:rFonts w:ascii="Times New Roman" w:hAnsi="Times New Roman" w:cs="Times New Roman"/>
          <w:sz w:val="28"/>
          <w:szCs w:val="28"/>
        </w:rPr>
      </w:pPr>
    </w:p>
    <w:p w:rsidR="00340AFE" w:rsidRPr="00C82B3B" w:rsidRDefault="00C82B3B" w:rsidP="00340AFE">
      <w:pPr>
        <w:rPr>
          <w:rFonts w:ascii="Times New Roman" w:hAnsi="Times New Roman" w:cs="Times New Roman"/>
          <w:b/>
          <w:sz w:val="28"/>
          <w:szCs w:val="28"/>
        </w:rPr>
      </w:pPr>
      <w:r>
        <w:rPr>
          <w:rFonts w:ascii="Times New Roman" w:hAnsi="Times New Roman" w:cs="Times New Roman"/>
          <w:b/>
          <w:sz w:val="28"/>
          <w:szCs w:val="28"/>
        </w:rPr>
        <w:t>4</w:t>
      </w:r>
      <w:r w:rsidR="00340AFE" w:rsidRPr="00C82B3B">
        <w:rPr>
          <w:rFonts w:ascii="Times New Roman" w:hAnsi="Times New Roman" w:cs="Times New Roman"/>
          <w:b/>
          <w:sz w:val="28"/>
          <w:szCs w:val="28"/>
        </w:rPr>
        <w:t>.2.1. Основные печатные и/или электронные издания</w:t>
      </w:r>
    </w:p>
    <w:p w:rsidR="00340AFE" w:rsidRPr="00141E9C" w:rsidRDefault="00D93F69" w:rsidP="00EF5FE7">
      <w:pPr>
        <w:jc w:val="both"/>
        <w:rPr>
          <w:rFonts w:ascii="Times New Roman" w:hAnsi="Times New Roman" w:cs="Times New Roman"/>
          <w:sz w:val="28"/>
          <w:szCs w:val="28"/>
        </w:rPr>
      </w:pPr>
      <w:bookmarkStart w:id="10" w:name="_Toc158295950"/>
      <w:r>
        <w:rPr>
          <w:rFonts w:ascii="Times New Roman" w:hAnsi="Times New Roman" w:cs="Times New Roman"/>
          <w:sz w:val="28"/>
          <w:szCs w:val="28"/>
        </w:rPr>
        <w:t>1.</w:t>
      </w:r>
      <w:r w:rsidR="00340AFE" w:rsidRPr="00141E9C">
        <w:rPr>
          <w:rFonts w:ascii="Times New Roman" w:hAnsi="Times New Roman" w:cs="Times New Roman"/>
          <w:sz w:val="28"/>
          <w:szCs w:val="28"/>
        </w:rPr>
        <w:t>Абуладзе, Д. Г. Документационное обеспечение управления персоналом: учебник и практикум для среднего профессионального образования / Д. Г. Абуладзе, И. Б. </w:t>
      </w:r>
      <w:proofErr w:type="spellStart"/>
      <w:r w:rsidR="00340AFE" w:rsidRPr="00141E9C">
        <w:rPr>
          <w:rFonts w:ascii="Times New Roman" w:hAnsi="Times New Roman" w:cs="Times New Roman"/>
          <w:sz w:val="28"/>
          <w:szCs w:val="28"/>
        </w:rPr>
        <w:t>Выпряжкина</w:t>
      </w:r>
      <w:proofErr w:type="spellEnd"/>
      <w:r w:rsidR="00340AFE" w:rsidRPr="00141E9C">
        <w:rPr>
          <w:rFonts w:ascii="Times New Roman" w:hAnsi="Times New Roman" w:cs="Times New Roman"/>
          <w:sz w:val="28"/>
          <w:szCs w:val="28"/>
        </w:rPr>
        <w:t>, В. М. Маслова.  3-е изд., перераб. и доп.  Москва: Издательство Юрайт, 2025.  374 с. (Профессиональное образование).  ISBN 978-5-534-16657-6. URL: https://urait.ru/bcode/538144</w:t>
      </w:r>
    </w:p>
    <w:p w:rsidR="00340AFE" w:rsidRPr="00141E9C" w:rsidRDefault="00D93F69" w:rsidP="00EF5FE7">
      <w:pPr>
        <w:jc w:val="both"/>
        <w:rPr>
          <w:rFonts w:ascii="Times New Roman" w:hAnsi="Times New Roman" w:cs="Times New Roman"/>
          <w:sz w:val="28"/>
          <w:szCs w:val="28"/>
        </w:rPr>
      </w:pPr>
      <w:r>
        <w:rPr>
          <w:rFonts w:ascii="Times New Roman" w:hAnsi="Times New Roman" w:cs="Times New Roman"/>
          <w:sz w:val="28"/>
          <w:szCs w:val="28"/>
        </w:rPr>
        <w:t>2.</w:t>
      </w:r>
      <w:r w:rsidR="00340AFE" w:rsidRPr="00141E9C">
        <w:rPr>
          <w:rFonts w:ascii="Times New Roman" w:hAnsi="Times New Roman" w:cs="Times New Roman"/>
          <w:sz w:val="28"/>
          <w:szCs w:val="28"/>
        </w:rPr>
        <w:t>Горленко, О. А. Управление персоналом: учебник для среднего профессионального образования / О. А. Горленко, Д. В. Ерохин, Т. П. </w:t>
      </w:r>
      <w:proofErr w:type="spellStart"/>
      <w:r w:rsidR="00340AFE" w:rsidRPr="00141E9C">
        <w:rPr>
          <w:rFonts w:ascii="Times New Roman" w:hAnsi="Times New Roman" w:cs="Times New Roman"/>
          <w:sz w:val="28"/>
          <w:szCs w:val="28"/>
        </w:rPr>
        <w:t>Можаева</w:t>
      </w:r>
      <w:proofErr w:type="spellEnd"/>
      <w:r w:rsidR="00340AFE" w:rsidRPr="00141E9C">
        <w:rPr>
          <w:rFonts w:ascii="Times New Roman" w:hAnsi="Times New Roman" w:cs="Times New Roman"/>
          <w:sz w:val="28"/>
          <w:szCs w:val="28"/>
        </w:rPr>
        <w:t>.  2-е изд., испр. и доп.  Москва: Издательство Юрайт, 2025.  217 с.  (Профессиональное образование).  ISBN 978-5-534-16492-3.  URL: https://urait.ru/bcode/538594</w:t>
      </w:r>
    </w:p>
    <w:p w:rsidR="00340AFE" w:rsidRPr="00141E9C" w:rsidRDefault="00D93F69" w:rsidP="00EF5FE7">
      <w:pPr>
        <w:jc w:val="both"/>
        <w:rPr>
          <w:rFonts w:ascii="Times New Roman" w:hAnsi="Times New Roman" w:cs="Times New Roman"/>
          <w:sz w:val="28"/>
          <w:szCs w:val="28"/>
        </w:rPr>
      </w:pPr>
      <w:r>
        <w:rPr>
          <w:rFonts w:ascii="Times New Roman" w:hAnsi="Times New Roman" w:cs="Times New Roman"/>
          <w:sz w:val="28"/>
          <w:szCs w:val="28"/>
        </w:rPr>
        <w:t>3.</w:t>
      </w:r>
      <w:r w:rsidR="00340AFE" w:rsidRPr="00141E9C">
        <w:rPr>
          <w:rFonts w:ascii="Times New Roman" w:hAnsi="Times New Roman" w:cs="Times New Roman"/>
          <w:sz w:val="28"/>
          <w:szCs w:val="28"/>
        </w:rPr>
        <w:t>Исаева, О. М. Управление персоналом: учебник и практикум для среднего профессионального образования / О. М. Исаева, Е. А. </w:t>
      </w:r>
      <w:proofErr w:type="spellStart"/>
      <w:r w:rsidR="00340AFE" w:rsidRPr="00141E9C">
        <w:rPr>
          <w:rFonts w:ascii="Times New Roman" w:hAnsi="Times New Roman" w:cs="Times New Roman"/>
          <w:sz w:val="28"/>
          <w:szCs w:val="28"/>
        </w:rPr>
        <w:t>Припорова</w:t>
      </w:r>
      <w:proofErr w:type="spellEnd"/>
      <w:r w:rsidR="00340AFE" w:rsidRPr="00141E9C">
        <w:rPr>
          <w:rFonts w:ascii="Times New Roman" w:hAnsi="Times New Roman" w:cs="Times New Roman"/>
          <w:sz w:val="28"/>
          <w:szCs w:val="28"/>
        </w:rPr>
        <w:t>.  2-е изд.  Москва: Издательство Юрайт, 2025.  168 с.</w:t>
      </w:r>
      <w:r w:rsidR="00EF5FE7">
        <w:rPr>
          <w:rFonts w:ascii="Times New Roman" w:hAnsi="Times New Roman" w:cs="Times New Roman"/>
          <w:sz w:val="28"/>
          <w:szCs w:val="28"/>
        </w:rPr>
        <w:t xml:space="preserve"> </w:t>
      </w:r>
      <w:r w:rsidR="00340AFE" w:rsidRPr="00141E9C">
        <w:rPr>
          <w:rFonts w:ascii="Times New Roman" w:hAnsi="Times New Roman" w:cs="Times New Roman"/>
          <w:sz w:val="28"/>
          <w:szCs w:val="28"/>
        </w:rPr>
        <w:t xml:space="preserve"> (Профессиональное образование).  ISBN 978-5-534-07215-0.  URL: https://urait.ru/bcode/537954</w:t>
      </w:r>
    </w:p>
    <w:p w:rsidR="00340AFE" w:rsidRPr="00141E9C" w:rsidRDefault="00D93F69" w:rsidP="00D93F69">
      <w:pPr>
        <w:jc w:val="both"/>
        <w:rPr>
          <w:rFonts w:ascii="Times New Roman" w:hAnsi="Times New Roman" w:cs="Times New Roman"/>
          <w:sz w:val="28"/>
          <w:szCs w:val="28"/>
        </w:rPr>
      </w:pPr>
      <w:r>
        <w:rPr>
          <w:rFonts w:ascii="Times New Roman" w:hAnsi="Times New Roman" w:cs="Times New Roman"/>
          <w:sz w:val="28"/>
          <w:szCs w:val="28"/>
        </w:rPr>
        <w:t>4.</w:t>
      </w:r>
      <w:r w:rsidR="00340AFE" w:rsidRPr="00141E9C">
        <w:rPr>
          <w:rFonts w:ascii="Times New Roman" w:hAnsi="Times New Roman" w:cs="Times New Roman"/>
          <w:sz w:val="28"/>
          <w:szCs w:val="28"/>
        </w:rPr>
        <w:t>Романова, Ю. Д. Информационные технологии в управлении персоналом: учебник и практикум для среднего профессионального образования / Ю. Д. Романова, Т. А. </w:t>
      </w:r>
      <w:proofErr w:type="spellStart"/>
      <w:r w:rsidR="00340AFE" w:rsidRPr="00141E9C">
        <w:rPr>
          <w:rFonts w:ascii="Times New Roman" w:hAnsi="Times New Roman" w:cs="Times New Roman"/>
          <w:sz w:val="28"/>
          <w:szCs w:val="28"/>
        </w:rPr>
        <w:t>Винтова</w:t>
      </w:r>
      <w:proofErr w:type="spellEnd"/>
      <w:r w:rsidR="00340AFE" w:rsidRPr="00141E9C">
        <w:rPr>
          <w:rFonts w:ascii="Times New Roman" w:hAnsi="Times New Roman" w:cs="Times New Roman"/>
          <w:sz w:val="28"/>
          <w:szCs w:val="28"/>
        </w:rPr>
        <w:t xml:space="preserve">, П. Е. Коваль.  3-е изд., перераб. и доп.  Москва: </w:t>
      </w:r>
      <w:r w:rsidR="00340AFE" w:rsidRPr="00141E9C">
        <w:rPr>
          <w:rFonts w:ascii="Times New Roman" w:hAnsi="Times New Roman" w:cs="Times New Roman"/>
          <w:sz w:val="28"/>
          <w:szCs w:val="28"/>
        </w:rPr>
        <w:lastRenderedPageBreak/>
        <w:t>Издательство Юрайт, 2025.  271 с.  (Профессиональное образование). </w:t>
      </w:r>
      <w:r>
        <w:rPr>
          <w:rFonts w:ascii="Times New Roman" w:hAnsi="Times New Roman" w:cs="Times New Roman"/>
          <w:sz w:val="28"/>
          <w:szCs w:val="28"/>
        </w:rPr>
        <w:t xml:space="preserve"> ISBN 978-5-534-07586-1; </w:t>
      </w:r>
      <w:r w:rsidR="00340AFE" w:rsidRPr="00141E9C">
        <w:rPr>
          <w:rFonts w:ascii="Times New Roman" w:hAnsi="Times New Roman" w:cs="Times New Roman"/>
          <w:sz w:val="28"/>
          <w:szCs w:val="28"/>
        </w:rPr>
        <w:t xml:space="preserve"> URL: </w:t>
      </w:r>
      <w:hyperlink r:id="rId10" w:history="1">
        <w:r w:rsidR="00340AFE" w:rsidRPr="00141E9C">
          <w:rPr>
            <w:rFonts w:ascii="Times New Roman" w:hAnsi="Times New Roman" w:cs="Times New Roman"/>
            <w:sz w:val="28"/>
            <w:szCs w:val="28"/>
          </w:rPr>
          <w:t>https://urait.ru/bcode/538227</w:t>
        </w:r>
      </w:hyperlink>
    </w:p>
    <w:p w:rsidR="00340AFE" w:rsidRPr="00141E9C" w:rsidRDefault="00340AFE" w:rsidP="00340AFE">
      <w:pPr>
        <w:rPr>
          <w:rFonts w:ascii="Times New Roman" w:hAnsi="Times New Roman" w:cs="Times New Roman"/>
          <w:sz w:val="28"/>
          <w:szCs w:val="28"/>
        </w:rPr>
      </w:pPr>
      <w:r w:rsidRPr="00141E9C">
        <w:rPr>
          <w:rFonts w:ascii="Times New Roman" w:hAnsi="Times New Roman" w:cs="Times New Roman"/>
          <w:sz w:val="28"/>
          <w:szCs w:val="28"/>
        </w:rPr>
        <w:t xml:space="preserve">Шелихов В. В.: Организация почтовой связи. Учебник. ИКЦ Колос- с, 2023 г. </w:t>
      </w:r>
    </w:p>
    <w:p w:rsidR="00340AFE" w:rsidRPr="00141E9C" w:rsidRDefault="00340AFE" w:rsidP="00340AFE">
      <w:pPr>
        <w:rPr>
          <w:rFonts w:ascii="Times New Roman" w:hAnsi="Times New Roman" w:cs="Times New Roman"/>
          <w:sz w:val="28"/>
          <w:szCs w:val="28"/>
        </w:rPr>
      </w:pPr>
    </w:p>
    <w:p w:rsidR="00340AFE" w:rsidRPr="00C82B3B" w:rsidRDefault="00C82B3B" w:rsidP="00C82B3B">
      <w:pPr>
        <w:jc w:val="center"/>
        <w:rPr>
          <w:rFonts w:ascii="Times New Roman" w:hAnsi="Times New Roman" w:cs="Times New Roman"/>
          <w:b/>
          <w:sz w:val="28"/>
          <w:szCs w:val="28"/>
          <w:lang w:val="x-none" w:eastAsia="x-none"/>
        </w:rPr>
      </w:pPr>
      <w:r>
        <w:rPr>
          <w:rFonts w:ascii="Times New Roman" w:hAnsi="Times New Roman" w:cs="Times New Roman"/>
          <w:b/>
          <w:sz w:val="28"/>
          <w:szCs w:val="28"/>
          <w:lang w:eastAsia="x-none"/>
        </w:rPr>
        <w:t>5</w:t>
      </w:r>
      <w:r w:rsidR="00340AFE" w:rsidRPr="00D93F69">
        <w:rPr>
          <w:rFonts w:ascii="Times New Roman" w:hAnsi="Times New Roman" w:cs="Times New Roman"/>
          <w:b/>
          <w:sz w:val="28"/>
          <w:szCs w:val="28"/>
          <w:lang w:val="x-none" w:eastAsia="x-none"/>
        </w:rPr>
        <w:t xml:space="preserve">. Контроль и оценка результатов освоения </w:t>
      </w:r>
      <w:r w:rsidR="00340AFE" w:rsidRPr="00D93F69">
        <w:rPr>
          <w:rFonts w:ascii="Times New Roman" w:hAnsi="Times New Roman" w:cs="Times New Roman"/>
          <w:b/>
          <w:sz w:val="28"/>
          <w:szCs w:val="28"/>
          <w:lang w:val="x-none" w:eastAsia="x-none"/>
        </w:rPr>
        <w:br/>
      </w:r>
      <w:r w:rsidR="00340AFE" w:rsidRPr="00C82B3B">
        <w:rPr>
          <w:rFonts w:ascii="Times New Roman" w:hAnsi="Times New Roman" w:cs="Times New Roman"/>
          <w:b/>
          <w:sz w:val="28"/>
          <w:szCs w:val="28"/>
          <w:lang w:val="x-none" w:eastAsia="x-none"/>
        </w:rPr>
        <w:t>профессионального модуля</w:t>
      </w:r>
      <w:bookmarkEnd w:id="1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5"/>
        <w:gridCol w:w="6113"/>
        <w:gridCol w:w="2586"/>
      </w:tblGrid>
      <w:tr w:rsidR="00340AFE" w:rsidRPr="00246E02" w:rsidTr="00C5071A">
        <w:trPr>
          <w:trHeight w:val="23"/>
        </w:trPr>
        <w:tc>
          <w:tcPr>
            <w:tcW w:w="586" w:type="pct"/>
          </w:tcPr>
          <w:p w:rsidR="00340AFE" w:rsidRPr="00246E02" w:rsidRDefault="00340AFE" w:rsidP="00C5071A">
            <w:pPr>
              <w:rPr>
                <w:rFonts w:ascii="Times New Roman" w:hAnsi="Times New Roman" w:cs="Times New Roman"/>
                <w:sz w:val="24"/>
                <w:szCs w:val="24"/>
              </w:rPr>
            </w:pPr>
            <w:r w:rsidRPr="00246E02">
              <w:rPr>
                <w:rFonts w:ascii="Times New Roman" w:hAnsi="Times New Roman" w:cs="Times New Roman"/>
                <w:sz w:val="24"/>
                <w:szCs w:val="24"/>
              </w:rPr>
              <w:t xml:space="preserve">Код ПК, </w:t>
            </w:r>
            <w:proofErr w:type="gramStart"/>
            <w:r w:rsidRPr="00246E02">
              <w:rPr>
                <w:rFonts w:ascii="Times New Roman" w:hAnsi="Times New Roman" w:cs="Times New Roman"/>
                <w:sz w:val="24"/>
                <w:szCs w:val="24"/>
              </w:rPr>
              <w:t>ОК</w:t>
            </w:r>
            <w:proofErr w:type="gramEnd"/>
          </w:p>
        </w:tc>
        <w:tc>
          <w:tcPr>
            <w:tcW w:w="3102" w:type="pct"/>
            <w:vAlign w:val="center"/>
          </w:tcPr>
          <w:p w:rsidR="00340AFE" w:rsidRPr="00246E02" w:rsidRDefault="00340AFE" w:rsidP="00C5071A">
            <w:pPr>
              <w:rPr>
                <w:rFonts w:ascii="Times New Roman" w:hAnsi="Times New Roman" w:cs="Times New Roman"/>
                <w:sz w:val="24"/>
                <w:szCs w:val="24"/>
              </w:rPr>
            </w:pPr>
            <w:r w:rsidRPr="00246E02">
              <w:rPr>
                <w:rFonts w:ascii="Times New Roman" w:hAnsi="Times New Roman" w:cs="Times New Roman"/>
                <w:sz w:val="24"/>
                <w:szCs w:val="24"/>
              </w:rPr>
              <w:t xml:space="preserve">Критерии оценки результата </w:t>
            </w:r>
            <w:r w:rsidRPr="00246E02">
              <w:rPr>
                <w:rFonts w:ascii="Times New Roman" w:hAnsi="Times New Roman" w:cs="Times New Roman"/>
                <w:sz w:val="24"/>
                <w:szCs w:val="24"/>
              </w:rPr>
              <w:br/>
              <w:t>(показатели освоенности компетенций)</w:t>
            </w:r>
          </w:p>
        </w:tc>
        <w:tc>
          <w:tcPr>
            <w:tcW w:w="1312" w:type="pct"/>
            <w:vAlign w:val="center"/>
          </w:tcPr>
          <w:p w:rsidR="00340AFE" w:rsidRPr="00246E02" w:rsidRDefault="00340AFE" w:rsidP="00C5071A">
            <w:pPr>
              <w:rPr>
                <w:rFonts w:ascii="Times New Roman" w:hAnsi="Times New Roman" w:cs="Times New Roman"/>
                <w:sz w:val="24"/>
                <w:szCs w:val="24"/>
              </w:rPr>
            </w:pPr>
            <w:r w:rsidRPr="00246E02">
              <w:rPr>
                <w:rFonts w:ascii="Times New Roman" w:hAnsi="Times New Roman" w:cs="Times New Roman"/>
                <w:sz w:val="24"/>
                <w:szCs w:val="24"/>
              </w:rPr>
              <w:t>Формы контроля и методы оценки</w:t>
            </w:r>
          </w:p>
        </w:tc>
      </w:tr>
      <w:tr w:rsidR="00340AFE" w:rsidRPr="00246E02" w:rsidTr="00C5071A">
        <w:trPr>
          <w:trHeight w:val="23"/>
        </w:trPr>
        <w:tc>
          <w:tcPr>
            <w:tcW w:w="586" w:type="pct"/>
          </w:tcPr>
          <w:p w:rsidR="00340AFE" w:rsidRPr="00246E02" w:rsidRDefault="00340AFE" w:rsidP="00C5071A">
            <w:pPr>
              <w:rPr>
                <w:rFonts w:ascii="Times New Roman" w:hAnsi="Times New Roman" w:cs="Times New Roman"/>
                <w:sz w:val="24"/>
                <w:szCs w:val="24"/>
              </w:rPr>
            </w:pPr>
            <w:r w:rsidRPr="00246E02">
              <w:rPr>
                <w:rFonts w:ascii="Times New Roman" w:hAnsi="Times New Roman" w:cs="Times New Roman"/>
                <w:sz w:val="24"/>
                <w:szCs w:val="24"/>
              </w:rPr>
              <w:t>ПК. 3.1.</w:t>
            </w:r>
          </w:p>
        </w:tc>
        <w:tc>
          <w:tcPr>
            <w:tcW w:w="3102" w:type="pct"/>
          </w:tcPr>
          <w:p w:rsidR="00340AFE" w:rsidRPr="00246E02" w:rsidRDefault="00340AFE" w:rsidP="00C5071A">
            <w:pPr>
              <w:rPr>
                <w:rFonts w:ascii="Times New Roman" w:hAnsi="Times New Roman" w:cs="Times New Roman"/>
                <w:sz w:val="24"/>
                <w:szCs w:val="24"/>
              </w:rPr>
            </w:pPr>
            <w:r w:rsidRPr="00246E02">
              <w:rPr>
                <w:rFonts w:ascii="Times New Roman" w:hAnsi="Times New Roman" w:cs="Times New Roman"/>
                <w:sz w:val="24"/>
                <w:szCs w:val="24"/>
              </w:rPr>
              <w:t>- оценивать условия труда работников объекта почтовой связи в объеме, необходимом для выполнения трудовой функции;</w:t>
            </w:r>
          </w:p>
          <w:p w:rsidR="00340AFE" w:rsidRPr="00246E02" w:rsidRDefault="00340AFE" w:rsidP="00C5071A">
            <w:pPr>
              <w:rPr>
                <w:rFonts w:ascii="Times New Roman" w:hAnsi="Times New Roman" w:cs="Times New Roman"/>
                <w:sz w:val="24"/>
                <w:szCs w:val="24"/>
              </w:rPr>
            </w:pPr>
            <w:r w:rsidRPr="00246E02">
              <w:rPr>
                <w:rFonts w:ascii="Times New Roman" w:hAnsi="Times New Roman" w:cs="Times New Roman"/>
                <w:sz w:val="24"/>
                <w:szCs w:val="24"/>
              </w:rPr>
              <w:t>- соблюдать периодичность проведения инструктажей по охране труда;</w:t>
            </w:r>
          </w:p>
          <w:p w:rsidR="00340AFE" w:rsidRPr="00246E02" w:rsidRDefault="00340AFE" w:rsidP="00C5071A">
            <w:pPr>
              <w:rPr>
                <w:rFonts w:ascii="Times New Roman" w:hAnsi="Times New Roman" w:cs="Times New Roman"/>
                <w:sz w:val="24"/>
                <w:szCs w:val="24"/>
              </w:rPr>
            </w:pPr>
            <w:r w:rsidRPr="00246E02">
              <w:rPr>
                <w:rFonts w:ascii="Times New Roman" w:hAnsi="Times New Roman" w:cs="Times New Roman"/>
                <w:sz w:val="24"/>
                <w:szCs w:val="24"/>
              </w:rPr>
              <w:t>- решение ситуационных задач, направленных на выявление и документировать нарушения трудовой и производственной дисциплины;</w:t>
            </w:r>
          </w:p>
          <w:p w:rsidR="00340AFE" w:rsidRPr="00246E02" w:rsidRDefault="00340AFE" w:rsidP="00C5071A">
            <w:pPr>
              <w:rPr>
                <w:rFonts w:ascii="Times New Roman" w:hAnsi="Times New Roman" w:cs="Times New Roman"/>
                <w:sz w:val="24"/>
                <w:szCs w:val="24"/>
              </w:rPr>
            </w:pPr>
            <w:r w:rsidRPr="00246E02">
              <w:rPr>
                <w:rFonts w:ascii="Times New Roman" w:hAnsi="Times New Roman" w:cs="Times New Roman"/>
                <w:sz w:val="24"/>
                <w:szCs w:val="24"/>
              </w:rPr>
              <w:t xml:space="preserve">- применять средства автоматизации производственного процесса в объеме, необходимом для выполнения должностных </w:t>
            </w:r>
          </w:p>
          <w:p w:rsidR="00340AFE" w:rsidRPr="00246E02" w:rsidRDefault="00340AFE" w:rsidP="00C5071A">
            <w:pPr>
              <w:rPr>
                <w:rFonts w:ascii="Times New Roman" w:hAnsi="Times New Roman" w:cs="Times New Roman"/>
                <w:sz w:val="24"/>
                <w:szCs w:val="24"/>
              </w:rPr>
            </w:pPr>
            <w:r w:rsidRPr="00246E02">
              <w:rPr>
                <w:rFonts w:ascii="Times New Roman" w:hAnsi="Times New Roman" w:cs="Times New Roman"/>
                <w:sz w:val="24"/>
                <w:szCs w:val="24"/>
              </w:rPr>
              <w:t>обязанностей в системе ЕАС ОПС;</w:t>
            </w:r>
          </w:p>
          <w:p w:rsidR="00340AFE" w:rsidRPr="00246E02" w:rsidRDefault="00340AFE" w:rsidP="00C82B3B">
            <w:pPr>
              <w:spacing w:after="0"/>
              <w:rPr>
                <w:rFonts w:ascii="Times New Roman" w:hAnsi="Times New Roman" w:cs="Times New Roman"/>
                <w:sz w:val="24"/>
                <w:szCs w:val="24"/>
              </w:rPr>
            </w:pPr>
            <w:r w:rsidRPr="00246E02">
              <w:rPr>
                <w:rFonts w:ascii="Times New Roman" w:hAnsi="Times New Roman" w:cs="Times New Roman"/>
                <w:sz w:val="24"/>
                <w:szCs w:val="24"/>
              </w:rPr>
              <w:t>-соблюдать правила организации и требования охраны труда в объеме, необходимом для выполнения трудовой функции.</w:t>
            </w:r>
          </w:p>
        </w:tc>
        <w:tc>
          <w:tcPr>
            <w:tcW w:w="1312" w:type="pct"/>
            <w:vMerge w:val="restart"/>
          </w:tcPr>
          <w:p w:rsidR="00340AFE" w:rsidRPr="00246E02" w:rsidRDefault="00340AFE" w:rsidP="00C5071A">
            <w:pPr>
              <w:rPr>
                <w:rFonts w:ascii="Times New Roman" w:hAnsi="Times New Roman" w:cs="Times New Roman"/>
                <w:sz w:val="24"/>
                <w:szCs w:val="24"/>
              </w:rPr>
            </w:pPr>
            <w:r w:rsidRPr="00246E02">
              <w:rPr>
                <w:rFonts w:ascii="Times New Roman" w:hAnsi="Times New Roman" w:cs="Times New Roman"/>
                <w:sz w:val="24"/>
                <w:szCs w:val="24"/>
              </w:rPr>
              <w:t>Контрольные работы, зачеты, квалификационные испытания, экзамены. Интерпретация результатов выполнения практических и лабораторных заданий, оценка решения ситуационных задач, оценка тестового контроля.</w:t>
            </w:r>
          </w:p>
        </w:tc>
      </w:tr>
      <w:tr w:rsidR="00340AFE" w:rsidRPr="00246E02" w:rsidTr="00C5071A">
        <w:trPr>
          <w:trHeight w:val="23"/>
        </w:trPr>
        <w:tc>
          <w:tcPr>
            <w:tcW w:w="586" w:type="pct"/>
          </w:tcPr>
          <w:p w:rsidR="00340AFE" w:rsidRPr="00246E02" w:rsidRDefault="00340AFE" w:rsidP="00C5071A">
            <w:pPr>
              <w:rPr>
                <w:rFonts w:ascii="Times New Roman" w:hAnsi="Times New Roman" w:cs="Times New Roman"/>
                <w:sz w:val="24"/>
                <w:szCs w:val="24"/>
              </w:rPr>
            </w:pPr>
            <w:r w:rsidRPr="00246E02">
              <w:rPr>
                <w:rFonts w:ascii="Times New Roman" w:hAnsi="Times New Roman" w:cs="Times New Roman"/>
                <w:sz w:val="24"/>
                <w:szCs w:val="24"/>
              </w:rPr>
              <w:t>ПК. 3.2.</w:t>
            </w:r>
          </w:p>
        </w:tc>
        <w:tc>
          <w:tcPr>
            <w:tcW w:w="3102" w:type="pct"/>
          </w:tcPr>
          <w:p w:rsidR="00340AFE" w:rsidRPr="00246E02" w:rsidRDefault="00340AFE" w:rsidP="00C5071A">
            <w:pPr>
              <w:rPr>
                <w:rFonts w:ascii="Times New Roman" w:hAnsi="Times New Roman" w:cs="Times New Roman"/>
                <w:sz w:val="24"/>
                <w:szCs w:val="24"/>
              </w:rPr>
            </w:pPr>
            <w:r w:rsidRPr="00246E02">
              <w:rPr>
                <w:rFonts w:ascii="Times New Roman" w:hAnsi="Times New Roman" w:cs="Times New Roman"/>
                <w:sz w:val="24"/>
                <w:szCs w:val="24"/>
              </w:rPr>
              <w:t>- осуществлять коммуникацию с клиентами, работниками объекта почтовой связи и других подразделений организации;</w:t>
            </w:r>
          </w:p>
          <w:p w:rsidR="00340AFE" w:rsidRPr="00246E02" w:rsidRDefault="00340AFE" w:rsidP="00C5071A">
            <w:pPr>
              <w:rPr>
                <w:rFonts w:ascii="Times New Roman" w:hAnsi="Times New Roman" w:cs="Times New Roman"/>
                <w:sz w:val="24"/>
                <w:szCs w:val="24"/>
              </w:rPr>
            </w:pPr>
            <w:r w:rsidRPr="00246E02">
              <w:rPr>
                <w:rFonts w:ascii="Times New Roman" w:hAnsi="Times New Roman" w:cs="Times New Roman"/>
                <w:sz w:val="24"/>
                <w:szCs w:val="24"/>
              </w:rPr>
              <w:t>- оценивать степень владения профессиональными навыками у работников объекта почтовой связи в объеме, необходимом для выполнения трудовой функции;</w:t>
            </w:r>
          </w:p>
          <w:p w:rsidR="00340AFE" w:rsidRPr="00246E02" w:rsidRDefault="00340AFE" w:rsidP="00C5071A">
            <w:pPr>
              <w:rPr>
                <w:rFonts w:ascii="Times New Roman" w:hAnsi="Times New Roman" w:cs="Times New Roman"/>
                <w:sz w:val="24"/>
                <w:szCs w:val="24"/>
              </w:rPr>
            </w:pPr>
            <w:r w:rsidRPr="00246E02">
              <w:rPr>
                <w:rFonts w:ascii="Times New Roman" w:hAnsi="Times New Roman" w:cs="Times New Roman"/>
                <w:sz w:val="24"/>
                <w:szCs w:val="24"/>
              </w:rPr>
              <w:t>- оценивать необходимость доукомплектования штата в связи с производственной необходимостью;</w:t>
            </w:r>
          </w:p>
          <w:p w:rsidR="00340AFE" w:rsidRPr="00246E02" w:rsidRDefault="00340AFE" w:rsidP="00C5071A">
            <w:pPr>
              <w:rPr>
                <w:rFonts w:ascii="Times New Roman" w:hAnsi="Times New Roman" w:cs="Times New Roman"/>
                <w:sz w:val="24"/>
                <w:szCs w:val="24"/>
              </w:rPr>
            </w:pPr>
            <w:r w:rsidRPr="00246E02">
              <w:rPr>
                <w:rFonts w:ascii="Times New Roman" w:hAnsi="Times New Roman" w:cs="Times New Roman"/>
                <w:sz w:val="24"/>
                <w:szCs w:val="24"/>
              </w:rPr>
              <w:t>-осуществлять прием производственной адаптации и обучения работников объекта почтовой связи на рабочем месте;</w:t>
            </w:r>
          </w:p>
          <w:p w:rsidR="00340AFE" w:rsidRPr="00246E02" w:rsidRDefault="00340AFE" w:rsidP="00C5071A">
            <w:pPr>
              <w:rPr>
                <w:rFonts w:ascii="Times New Roman" w:hAnsi="Times New Roman" w:cs="Times New Roman"/>
                <w:sz w:val="24"/>
                <w:szCs w:val="24"/>
              </w:rPr>
            </w:pPr>
            <w:r w:rsidRPr="00246E02">
              <w:rPr>
                <w:rFonts w:ascii="Times New Roman" w:hAnsi="Times New Roman" w:cs="Times New Roman"/>
                <w:sz w:val="24"/>
                <w:szCs w:val="24"/>
              </w:rPr>
              <w:t>-соблюдать правила делового и корпоративного этикета;</w:t>
            </w:r>
          </w:p>
          <w:p w:rsidR="00340AFE" w:rsidRPr="00246E02" w:rsidRDefault="00340AFE" w:rsidP="00C82B3B">
            <w:pPr>
              <w:spacing w:after="0"/>
              <w:rPr>
                <w:rFonts w:ascii="Times New Roman" w:hAnsi="Times New Roman" w:cs="Times New Roman"/>
                <w:sz w:val="24"/>
                <w:szCs w:val="24"/>
              </w:rPr>
            </w:pPr>
            <w:r w:rsidRPr="00246E02">
              <w:rPr>
                <w:rFonts w:ascii="Times New Roman" w:hAnsi="Times New Roman" w:cs="Times New Roman"/>
                <w:sz w:val="24"/>
                <w:szCs w:val="24"/>
              </w:rPr>
              <w:t>-соблюдать приемы обслуживания клиентов;</w:t>
            </w:r>
          </w:p>
        </w:tc>
        <w:tc>
          <w:tcPr>
            <w:tcW w:w="1312" w:type="pct"/>
            <w:vMerge/>
          </w:tcPr>
          <w:p w:rsidR="00340AFE" w:rsidRPr="00246E02" w:rsidDel="009D5E3A" w:rsidRDefault="00340AFE" w:rsidP="00C5071A">
            <w:pPr>
              <w:rPr>
                <w:rFonts w:ascii="Times New Roman" w:hAnsi="Times New Roman" w:cs="Times New Roman"/>
                <w:sz w:val="24"/>
                <w:szCs w:val="24"/>
              </w:rPr>
            </w:pPr>
          </w:p>
        </w:tc>
      </w:tr>
      <w:tr w:rsidR="00340AFE" w:rsidRPr="00246E02" w:rsidTr="00C5071A">
        <w:trPr>
          <w:trHeight w:val="23"/>
        </w:trPr>
        <w:tc>
          <w:tcPr>
            <w:tcW w:w="586" w:type="pct"/>
          </w:tcPr>
          <w:p w:rsidR="00340AFE" w:rsidRPr="00246E02" w:rsidRDefault="00340AFE" w:rsidP="00C5071A">
            <w:pPr>
              <w:rPr>
                <w:rFonts w:ascii="Times New Roman" w:hAnsi="Times New Roman" w:cs="Times New Roman"/>
                <w:sz w:val="24"/>
                <w:szCs w:val="24"/>
              </w:rPr>
            </w:pPr>
            <w:r w:rsidRPr="00246E02">
              <w:rPr>
                <w:rFonts w:ascii="Times New Roman" w:hAnsi="Times New Roman" w:cs="Times New Roman"/>
                <w:sz w:val="24"/>
                <w:szCs w:val="24"/>
              </w:rPr>
              <w:t>ПК. 3.3.</w:t>
            </w:r>
          </w:p>
        </w:tc>
        <w:tc>
          <w:tcPr>
            <w:tcW w:w="3102" w:type="pct"/>
          </w:tcPr>
          <w:p w:rsidR="00340AFE" w:rsidRPr="00246E02" w:rsidRDefault="00340AFE" w:rsidP="00C5071A">
            <w:pPr>
              <w:rPr>
                <w:rFonts w:ascii="Times New Roman" w:hAnsi="Times New Roman" w:cs="Times New Roman"/>
                <w:sz w:val="24"/>
                <w:szCs w:val="24"/>
              </w:rPr>
            </w:pPr>
            <w:r w:rsidRPr="00246E02">
              <w:rPr>
                <w:rFonts w:ascii="Times New Roman" w:hAnsi="Times New Roman" w:cs="Times New Roman"/>
                <w:sz w:val="24"/>
                <w:szCs w:val="24"/>
              </w:rPr>
              <w:t xml:space="preserve">- способы выявлять и устранять недостатки обслуживания и взаимодействия с клиентами со стороны </w:t>
            </w:r>
            <w:r w:rsidRPr="00246E02">
              <w:rPr>
                <w:rFonts w:ascii="Times New Roman" w:hAnsi="Times New Roman" w:cs="Times New Roman"/>
                <w:sz w:val="24"/>
                <w:szCs w:val="24"/>
              </w:rPr>
              <w:lastRenderedPageBreak/>
              <w:t>работников почтовой связи;</w:t>
            </w:r>
          </w:p>
          <w:p w:rsidR="00340AFE" w:rsidRPr="00246E02" w:rsidRDefault="00340AFE" w:rsidP="00C5071A">
            <w:pPr>
              <w:rPr>
                <w:rFonts w:ascii="Times New Roman" w:hAnsi="Times New Roman" w:cs="Times New Roman"/>
                <w:sz w:val="24"/>
                <w:szCs w:val="24"/>
              </w:rPr>
            </w:pPr>
            <w:r w:rsidRPr="00246E02">
              <w:rPr>
                <w:rFonts w:ascii="Times New Roman" w:hAnsi="Times New Roman" w:cs="Times New Roman"/>
                <w:sz w:val="24"/>
                <w:szCs w:val="24"/>
              </w:rPr>
              <w:t>-вести учет рабочего времени;</w:t>
            </w:r>
          </w:p>
          <w:p w:rsidR="00340AFE" w:rsidRPr="00246E02" w:rsidRDefault="00340AFE" w:rsidP="00C5071A">
            <w:pPr>
              <w:rPr>
                <w:rFonts w:ascii="Times New Roman" w:hAnsi="Times New Roman" w:cs="Times New Roman"/>
                <w:sz w:val="24"/>
                <w:szCs w:val="24"/>
              </w:rPr>
            </w:pPr>
            <w:r w:rsidRPr="00246E02">
              <w:rPr>
                <w:rFonts w:ascii="Times New Roman" w:hAnsi="Times New Roman" w:cs="Times New Roman"/>
                <w:sz w:val="24"/>
                <w:szCs w:val="24"/>
              </w:rPr>
              <w:t>- участие в выдаче денежных средств почтальонам для выплат, производимых на дому, периодической печати;</w:t>
            </w:r>
          </w:p>
          <w:p w:rsidR="00340AFE" w:rsidRPr="00246E02" w:rsidRDefault="00340AFE" w:rsidP="00C82B3B">
            <w:pPr>
              <w:spacing w:after="0"/>
              <w:rPr>
                <w:rFonts w:ascii="Times New Roman" w:hAnsi="Times New Roman" w:cs="Times New Roman"/>
                <w:sz w:val="24"/>
                <w:szCs w:val="24"/>
              </w:rPr>
            </w:pPr>
            <w:r w:rsidRPr="00246E02">
              <w:rPr>
                <w:rFonts w:ascii="Times New Roman" w:hAnsi="Times New Roman" w:cs="Times New Roman"/>
                <w:sz w:val="24"/>
                <w:szCs w:val="24"/>
              </w:rPr>
              <w:t>- прием отчета от почтальонов по выплате пенсий и переводов.</w:t>
            </w:r>
          </w:p>
        </w:tc>
        <w:tc>
          <w:tcPr>
            <w:tcW w:w="1312" w:type="pct"/>
            <w:vMerge/>
          </w:tcPr>
          <w:p w:rsidR="00340AFE" w:rsidRPr="00246E02" w:rsidRDefault="00340AFE" w:rsidP="00C5071A">
            <w:pPr>
              <w:rPr>
                <w:rFonts w:ascii="Times New Roman" w:hAnsi="Times New Roman" w:cs="Times New Roman"/>
                <w:sz w:val="24"/>
                <w:szCs w:val="24"/>
              </w:rPr>
            </w:pPr>
          </w:p>
        </w:tc>
      </w:tr>
      <w:tr w:rsidR="00340AFE" w:rsidRPr="00246E02" w:rsidTr="00C5071A">
        <w:trPr>
          <w:trHeight w:val="23"/>
        </w:trPr>
        <w:tc>
          <w:tcPr>
            <w:tcW w:w="586" w:type="pct"/>
          </w:tcPr>
          <w:p w:rsidR="00340AFE" w:rsidRPr="00246E02" w:rsidRDefault="00340AFE" w:rsidP="00C5071A">
            <w:pPr>
              <w:rPr>
                <w:rFonts w:ascii="Times New Roman" w:hAnsi="Times New Roman" w:cs="Times New Roman"/>
                <w:sz w:val="24"/>
                <w:szCs w:val="24"/>
              </w:rPr>
            </w:pPr>
            <w:r w:rsidRPr="00246E02">
              <w:rPr>
                <w:rFonts w:ascii="Times New Roman" w:hAnsi="Times New Roman" w:cs="Times New Roman"/>
                <w:sz w:val="24"/>
                <w:szCs w:val="24"/>
              </w:rPr>
              <w:lastRenderedPageBreak/>
              <w:t xml:space="preserve">ОК 01 </w:t>
            </w:r>
            <w:r w:rsidRPr="00246E02">
              <w:rPr>
                <w:rFonts w:ascii="Times New Roman" w:hAnsi="Times New Roman" w:cs="Times New Roman"/>
                <w:sz w:val="24"/>
                <w:szCs w:val="24"/>
              </w:rPr>
              <w:tab/>
              <w:t xml:space="preserve"> </w:t>
            </w:r>
          </w:p>
          <w:p w:rsidR="00340AFE" w:rsidRPr="00246E02" w:rsidRDefault="00340AFE" w:rsidP="00C5071A">
            <w:pPr>
              <w:rPr>
                <w:rFonts w:ascii="Times New Roman" w:hAnsi="Times New Roman" w:cs="Times New Roman"/>
                <w:sz w:val="24"/>
                <w:szCs w:val="24"/>
              </w:rPr>
            </w:pPr>
            <w:r w:rsidRPr="00246E02">
              <w:rPr>
                <w:rFonts w:ascii="Times New Roman" w:hAnsi="Times New Roman" w:cs="Times New Roman"/>
                <w:sz w:val="24"/>
                <w:szCs w:val="24"/>
              </w:rPr>
              <w:tab/>
            </w:r>
          </w:p>
          <w:p w:rsidR="00340AFE" w:rsidRPr="00246E02" w:rsidRDefault="00340AFE" w:rsidP="00C5071A">
            <w:pPr>
              <w:rPr>
                <w:rFonts w:ascii="Times New Roman" w:hAnsi="Times New Roman" w:cs="Times New Roman"/>
                <w:sz w:val="24"/>
                <w:szCs w:val="24"/>
              </w:rPr>
            </w:pPr>
          </w:p>
        </w:tc>
        <w:tc>
          <w:tcPr>
            <w:tcW w:w="3102" w:type="pct"/>
          </w:tcPr>
          <w:p w:rsidR="00340AFE" w:rsidRPr="00246E02" w:rsidRDefault="00340AFE" w:rsidP="00C5071A">
            <w:pPr>
              <w:rPr>
                <w:rFonts w:ascii="Times New Roman" w:hAnsi="Times New Roman" w:cs="Times New Roman"/>
                <w:sz w:val="24"/>
                <w:szCs w:val="24"/>
              </w:rPr>
            </w:pPr>
            <w:r w:rsidRPr="00246E02">
              <w:rPr>
                <w:rFonts w:ascii="Times New Roman" w:hAnsi="Times New Roman" w:cs="Times New Roman"/>
                <w:sz w:val="24"/>
                <w:szCs w:val="24"/>
              </w:rPr>
              <w:t>Обоснованность планирования учебной и профессиональной деятельности;</w:t>
            </w:r>
          </w:p>
          <w:p w:rsidR="00340AFE" w:rsidRPr="00246E02" w:rsidRDefault="00340AFE" w:rsidP="00C5071A">
            <w:pPr>
              <w:rPr>
                <w:rFonts w:ascii="Times New Roman" w:hAnsi="Times New Roman" w:cs="Times New Roman"/>
                <w:sz w:val="24"/>
                <w:szCs w:val="24"/>
              </w:rPr>
            </w:pPr>
            <w:r w:rsidRPr="00246E02">
              <w:rPr>
                <w:rFonts w:ascii="Times New Roman" w:hAnsi="Times New Roman" w:cs="Times New Roman"/>
                <w:sz w:val="24"/>
                <w:szCs w:val="24"/>
              </w:rPr>
              <w:t>соответствие результата выполнения профессиональных задач эталону (стандартам, образцам, алгоритму, условиям, требованиям или ожидаемому результату);</w:t>
            </w:r>
          </w:p>
          <w:p w:rsidR="00340AFE" w:rsidRPr="00246E02" w:rsidRDefault="00340AFE" w:rsidP="00C82B3B">
            <w:pPr>
              <w:spacing w:after="0"/>
              <w:rPr>
                <w:rFonts w:ascii="Times New Roman" w:hAnsi="Times New Roman" w:cs="Times New Roman"/>
                <w:sz w:val="24"/>
                <w:szCs w:val="24"/>
              </w:rPr>
            </w:pPr>
            <w:r w:rsidRPr="00246E02">
              <w:rPr>
                <w:rFonts w:ascii="Times New Roman" w:hAnsi="Times New Roman" w:cs="Times New Roman"/>
                <w:sz w:val="24"/>
                <w:szCs w:val="24"/>
              </w:rPr>
              <w:t>степень точности выполнения поставленных задач.</w:t>
            </w:r>
          </w:p>
        </w:tc>
        <w:tc>
          <w:tcPr>
            <w:tcW w:w="1312" w:type="pct"/>
            <w:vMerge/>
          </w:tcPr>
          <w:p w:rsidR="00340AFE" w:rsidRPr="00246E02" w:rsidDel="009D5E3A" w:rsidRDefault="00340AFE" w:rsidP="00C5071A">
            <w:pPr>
              <w:rPr>
                <w:rFonts w:ascii="Times New Roman" w:hAnsi="Times New Roman" w:cs="Times New Roman"/>
                <w:sz w:val="24"/>
                <w:szCs w:val="24"/>
              </w:rPr>
            </w:pPr>
          </w:p>
        </w:tc>
      </w:tr>
      <w:tr w:rsidR="00340AFE" w:rsidRPr="00246E02" w:rsidTr="00C5071A">
        <w:trPr>
          <w:trHeight w:val="23"/>
        </w:trPr>
        <w:tc>
          <w:tcPr>
            <w:tcW w:w="586" w:type="pct"/>
          </w:tcPr>
          <w:p w:rsidR="00340AFE" w:rsidRPr="00246E02" w:rsidRDefault="00340AFE" w:rsidP="00C5071A">
            <w:pPr>
              <w:rPr>
                <w:rFonts w:ascii="Times New Roman" w:hAnsi="Times New Roman" w:cs="Times New Roman"/>
                <w:sz w:val="24"/>
                <w:szCs w:val="24"/>
              </w:rPr>
            </w:pPr>
            <w:r w:rsidRPr="00246E02">
              <w:rPr>
                <w:rFonts w:ascii="Times New Roman" w:hAnsi="Times New Roman" w:cs="Times New Roman"/>
                <w:sz w:val="24"/>
                <w:szCs w:val="24"/>
              </w:rPr>
              <w:t>ОК 02</w:t>
            </w:r>
          </w:p>
        </w:tc>
        <w:tc>
          <w:tcPr>
            <w:tcW w:w="3102" w:type="pct"/>
          </w:tcPr>
          <w:p w:rsidR="00340AFE" w:rsidRPr="00246E02" w:rsidRDefault="00340AFE" w:rsidP="00C5071A">
            <w:pPr>
              <w:rPr>
                <w:rFonts w:ascii="Times New Roman" w:hAnsi="Times New Roman" w:cs="Times New Roman"/>
                <w:sz w:val="24"/>
                <w:szCs w:val="24"/>
              </w:rPr>
            </w:pPr>
            <w:r w:rsidRPr="00246E02">
              <w:rPr>
                <w:rFonts w:ascii="Times New Roman" w:hAnsi="Times New Roman" w:cs="Times New Roman"/>
                <w:sz w:val="24"/>
                <w:szCs w:val="24"/>
              </w:rPr>
              <w:t>Полнота охвата информационных источников;</w:t>
            </w:r>
          </w:p>
          <w:p w:rsidR="00340AFE" w:rsidRPr="00246E02" w:rsidRDefault="00340AFE" w:rsidP="00C5071A">
            <w:pPr>
              <w:rPr>
                <w:rFonts w:ascii="Times New Roman" w:hAnsi="Times New Roman" w:cs="Times New Roman"/>
                <w:sz w:val="24"/>
                <w:szCs w:val="24"/>
              </w:rPr>
            </w:pPr>
            <w:r w:rsidRPr="00246E02">
              <w:rPr>
                <w:rFonts w:ascii="Times New Roman" w:hAnsi="Times New Roman" w:cs="Times New Roman"/>
                <w:sz w:val="24"/>
                <w:szCs w:val="24"/>
              </w:rPr>
              <w:t>скорость нахождения и достоверность информации;</w:t>
            </w:r>
          </w:p>
          <w:p w:rsidR="00340AFE" w:rsidRPr="00246E02" w:rsidRDefault="00340AFE" w:rsidP="00C82B3B">
            <w:pPr>
              <w:spacing w:after="0"/>
              <w:rPr>
                <w:rFonts w:ascii="Times New Roman" w:hAnsi="Times New Roman" w:cs="Times New Roman"/>
                <w:sz w:val="24"/>
                <w:szCs w:val="24"/>
              </w:rPr>
            </w:pPr>
            <w:proofErr w:type="spellStart"/>
            <w:r w:rsidRPr="00246E02">
              <w:rPr>
                <w:rFonts w:ascii="Times New Roman" w:hAnsi="Times New Roman" w:cs="Times New Roman"/>
                <w:sz w:val="24"/>
                <w:szCs w:val="24"/>
              </w:rPr>
              <w:t>обновляемость</w:t>
            </w:r>
            <w:proofErr w:type="spellEnd"/>
            <w:r w:rsidRPr="00246E02">
              <w:rPr>
                <w:rFonts w:ascii="Times New Roman" w:hAnsi="Times New Roman" w:cs="Times New Roman"/>
                <w:sz w:val="24"/>
                <w:szCs w:val="24"/>
              </w:rPr>
              <w:t xml:space="preserve"> и пополняемость знаний, влияющих на результаты учебной и производственной деятельности.</w:t>
            </w:r>
          </w:p>
        </w:tc>
        <w:tc>
          <w:tcPr>
            <w:tcW w:w="1312" w:type="pct"/>
            <w:vMerge/>
          </w:tcPr>
          <w:p w:rsidR="00340AFE" w:rsidRPr="00246E02" w:rsidDel="009D5E3A" w:rsidRDefault="00340AFE" w:rsidP="00C5071A">
            <w:pPr>
              <w:rPr>
                <w:rFonts w:ascii="Times New Roman" w:hAnsi="Times New Roman" w:cs="Times New Roman"/>
                <w:sz w:val="24"/>
                <w:szCs w:val="24"/>
              </w:rPr>
            </w:pPr>
          </w:p>
        </w:tc>
      </w:tr>
      <w:tr w:rsidR="00340AFE" w:rsidRPr="00246E02" w:rsidTr="00C5071A">
        <w:trPr>
          <w:trHeight w:val="23"/>
        </w:trPr>
        <w:tc>
          <w:tcPr>
            <w:tcW w:w="586" w:type="pct"/>
          </w:tcPr>
          <w:p w:rsidR="00340AFE" w:rsidRPr="00246E02" w:rsidRDefault="00340AFE" w:rsidP="00C5071A">
            <w:pPr>
              <w:rPr>
                <w:rFonts w:ascii="Times New Roman" w:hAnsi="Times New Roman" w:cs="Times New Roman"/>
                <w:sz w:val="24"/>
                <w:szCs w:val="24"/>
              </w:rPr>
            </w:pPr>
            <w:r w:rsidRPr="00246E02">
              <w:rPr>
                <w:rFonts w:ascii="Times New Roman" w:hAnsi="Times New Roman" w:cs="Times New Roman"/>
                <w:sz w:val="24"/>
                <w:szCs w:val="24"/>
              </w:rPr>
              <w:t xml:space="preserve">ОК 05 </w:t>
            </w:r>
            <w:r w:rsidRPr="00246E02">
              <w:rPr>
                <w:rFonts w:ascii="Times New Roman" w:hAnsi="Times New Roman" w:cs="Times New Roman"/>
                <w:sz w:val="24"/>
                <w:szCs w:val="24"/>
              </w:rPr>
              <w:tab/>
            </w:r>
          </w:p>
          <w:p w:rsidR="00340AFE" w:rsidRPr="00246E02" w:rsidRDefault="00340AFE" w:rsidP="00C5071A">
            <w:pPr>
              <w:rPr>
                <w:rFonts w:ascii="Times New Roman" w:hAnsi="Times New Roman" w:cs="Times New Roman"/>
                <w:sz w:val="24"/>
                <w:szCs w:val="24"/>
              </w:rPr>
            </w:pPr>
          </w:p>
        </w:tc>
        <w:tc>
          <w:tcPr>
            <w:tcW w:w="3102" w:type="pct"/>
          </w:tcPr>
          <w:p w:rsidR="00340AFE" w:rsidRPr="00246E02" w:rsidRDefault="00340AFE" w:rsidP="00C82B3B">
            <w:pPr>
              <w:spacing w:after="0"/>
              <w:rPr>
                <w:rFonts w:ascii="Times New Roman" w:hAnsi="Times New Roman" w:cs="Times New Roman"/>
                <w:sz w:val="24"/>
                <w:szCs w:val="24"/>
              </w:rPr>
            </w:pPr>
            <w:r w:rsidRPr="00246E02">
              <w:rPr>
                <w:rFonts w:ascii="Times New Roman" w:hAnsi="Times New Roman" w:cs="Times New Roman"/>
                <w:sz w:val="24"/>
                <w:szCs w:val="24"/>
              </w:rPr>
              <w:t>Демонстрация навыков грамотно общения и оформление документации на государственном языке Российской Федерации, принимая во внимание особенности социального и культурного контекста</w:t>
            </w:r>
          </w:p>
        </w:tc>
        <w:tc>
          <w:tcPr>
            <w:tcW w:w="1312" w:type="pct"/>
            <w:vMerge/>
          </w:tcPr>
          <w:p w:rsidR="00340AFE" w:rsidRPr="00246E02" w:rsidDel="009D5E3A" w:rsidRDefault="00340AFE" w:rsidP="00C5071A">
            <w:pPr>
              <w:rPr>
                <w:rFonts w:ascii="Times New Roman" w:hAnsi="Times New Roman" w:cs="Times New Roman"/>
                <w:sz w:val="24"/>
                <w:szCs w:val="24"/>
              </w:rPr>
            </w:pPr>
          </w:p>
        </w:tc>
      </w:tr>
      <w:tr w:rsidR="00340AFE" w:rsidRPr="00246E02" w:rsidTr="00C5071A">
        <w:trPr>
          <w:trHeight w:val="23"/>
        </w:trPr>
        <w:tc>
          <w:tcPr>
            <w:tcW w:w="586" w:type="pct"/>
          </w:tcPr>
          <w:p w:rsidR="00340AFE" w:rsidRPr="00246E02" w:rsidRDefault="00340AFE" w:rsidP="00C5071A">
            <w:pPr>
              <w:rPr>
                <w:rFonts w:ascii="Times New Roman" w:hAnsi="Times New Roman" w:cs="Times New Roman"/>
                <w:sz w:val="24"/>
                <w:szCs w:val="24"/>
              </w:rPr>
            </w:pPr>
            <w:r w:rsidRPr="00246E02">
              <w:rPr>
                <w:rFonts w:ascii="Times New Roman" w:hAnsi="Times New Roman" w:cs="Times New Roman"/>
                <w:sz w:val="24"/>
                <w:szCs w:val="24"/>
              </w:rPr>
              <w:t xml:space="preserve">ОК 09 </w:t>
            </w:r>
            <w:r w:rsidRPr="00246E02">
              <w:rPr>
                <w:rFonts w:ascii="Times New Roman" w:hAnsi="Times New Roman" w:cs="Times New Roman"/>
                <w:sz w:val="24"/>
                <w:szCs w:val="24"/>
              </w:rPr>
              <w:tab/>
            </w:r>
          </w:p>
          <w:p w:rsidR="00340AFE" w:rsidRPr="00246E02" w:rsidRDefault="00340AFE" w:rsidP="00C5071A">
            <w:pPr>
              <w:rPr>
                <w:rFonts w:ascii="Times New Roman" w:hAnsi="Times New Roman" w:cs="Times New Roman"/>
                <w:sz w:val="24"/>
                <w:szCs w:val="24"/>
              </w:rPr>
            </w:pPr>
          </w:p>
        </w:tc>
        <w:tc>
          <w:tcPr>
            <w:tcW w:w="3102" w:type="pct"/>
          </w:tcPr>
          <w:p w:rsidR="00340AFE" w:rsidRPr="00246E02" w:rsidRDefault="00340AFE" w:rsidP="00C5071A">
            <w:pPr>
              <w:rPr>
                <w:rFonts w:ascii="Times New Roman" w:hAnsi="Times New Roman" w:cs="Times New Roman"/>
                <w:sz w:val="24"/>
                <w:szCs w:val="24"/>
              </w:rPr>
            </w:pPr>
            <w:r w:rsidRPr="00246E02">
              <w:rPr>
                <w:rFonts w:ascii="Times New Roman" w:hAnsi="Times New Roman" w:cs="Times New Roman"/>
                <w:sz w:val="24"/>
                <w:szCs w:val="24"/>
              </w:rPr>
              <w:t>Демонстрация умений понимать тексты на базовые и профессиональные темы;</w:t>
            </w:r>
          </w:p>
          <w:p w:rsidR="00340AFE" w:rsidRPr="00246E02" w:rsidRDefault="00340AFE" w:rsidP="00C82B3B">
            <w:pPr>
              <w:spacing w:after="0"/>
              <w:rPr>
                <w:rFonts w:ascii="Times New Roman" w:hAnsi="Times New Roman" w:cs="Times New Roman"/>
                <w:sz w:val="24"/>
                <w:szCs w:val="24"/>
              </w:rPr>
            </w:pPr>
            <w:r w:rsidRPr="00246E02">
              <w:rPr>
                <w:rFonts w:ascii="Times New Roman" w:hAnsi="Times New Roman" w:cs="Times New Roman"/>
                <w:sz w:val="24"/>
                <w:szCs w:val="24"/>
              </w:rPr>
              <w:t>составлять необходимую документацию на государственном и иностранном языках</w:t>
            </w:r>
          </w:p>
        </w:tc>
        <w:tc>
          <w:tcPr>
            <w:tcW w:w="1312" w:type="pct"/>
            <w:vMerge/>
          </w:tcPr>
          <w:p w:rsidR="00340AFE" w:rsidRPr="00246E02" w:rsidDel="009D5E3A" w:rsidRDefault="00340AFE" w:rsidP="00C5071A">
            <w:pPr>
              <w:rPr>
                <w:rFonts w:ascii="Times New Roman" w:hAnsi="Times New Roman" w:cs="Times New Roman"/>
                <w:sz w:val="24"/>
                <w:szCs w:val="24"/>
              </w:rPr>
            </w:pPr>
          </w:p>
        </w:tc>
      </w:tr>
    </w:tbl>
    <w:p w:rsidR="00340AFE" w:rsidRPr="00141E9C" w:rsidRDefault="00340AFE" w:rsidP="00340AFE">
      <w:pPr>
        <w:rPr>
          <w:rFonts w:ascii="Times New Roman" w:hAnsi="Times New Roman" w:cs="Times New Roman"/>
          <w:sz w:val="28"/>
          <w:szCs w:val="28"/>
        </w:rPr>
      </w:pPr>
    </w:p>
    <w:p w:rsidR="00FE1BF1" w:rsidRDefault="00FE1BF1"/>
    <w:sectPr w:rsidR="00FE1BF1" w:rsidSect="00C82B3B">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745F" w:rsidRDefault="009C745F" w:rsidP="00340AFE">
      <w:pPr>
        <w:spacing w:after="0" w:line="240" w:lineRule="auto"/>
      </w:pPr>
      <w:r>
        <w:separator/>
      </w:r>
    </w:p>
  </w:endnote>
  <w:endnote w:type="continuationSeparator" w:id="0">
    <w:p w:rsidR="009C745F" w:rsidRDefault="009C745F" w:rsidP="00340A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745F" w:rsidRDefault="009C745F" w:rsidP="00340AFE">
      <w:pPr>
        <w:spacing w:after="0" w:line="240" w:lineRule="auto"/>
      </w:pPr>
      <w:r>
        <w:separator/>
      </w:r>
    </w:p>
  </w:footnote>
  <w:footnote w:type="continuationSeparator" w:id="0">
    <w:p w:rsidR="009C745F" w:rsidRDefault="009C745F" w:rsidP="00340AFE">
      <w:pPr>
        <w:spacing w:after="0" w:line="240" w:lineRule="auto"/>
      </w:pPr>
      <w:r>
        <w:continuationSeparator/>
      </w:r>
    </w:p>
  </w:footnote>
  <w:footnote w:id="1">
    <w:p w:rsidR="006772E3" w:rsidRPr="00025B06" w:rsidRDefault="006772E3" w:rsidP="00340AFE">
      <w:pPr>
        <w:rPr>
          <w:highlight w:val="red"/>
        </w:rPr>
      </w:pPr>
      <w:r w:rsidRPr="00025B06">
        <w:footnoteRef/>
      </w:r>
      <w:r w:rsidRPr="00025B06">
        <w:t xml:space="preserve"> Самостоятельная работа в рамках образовательной программы планируется образовательной организацией.</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72E3" w:rsidRPr="00025B06" w:rsidRDefault="006772E3" w:rsidP="00C5071A">
    <w:r w:rsidRPr="00025B06">
      <w:fldChar w:fldCharType="begin"/>
    </w:r>
    <w:r w:rsidRPr="00025B06">
      <w:instrText xml:space="preserve"> PAGE   \* MERGEFORMAT </w:instrText>
    </w:r>
    <w:r w:rsidRPr="00025B06">
      <w:fldChar w:fldCharType="separate"/>
    </w:r>
    <w:r w:rsidRPr="00025B06">
      <w:t>48</w:t>
    </w:r>
    <w:r w:rsidRPr="00025B06">
      <w:fldChar w:fldCharType="end"/>
    </w:r>
  </w:p>
  <w:p w:rsidR="006772E3" w:rsidRPr="00025B06" w:rsidRDefault="006772E3" w:rsidP="00C5071A"/>
  <w:p w:rsidR="006772E3" w:rsidRPr="00025B06" w:rsidRDefault="006772E3" w:rsidP="00C5071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226CD9"/>
    <w:multiLevelType w:val="multilevel"/>
    <w:tmpl w:val="60D2D0A2"/>
    <w:lvl w:ilvl="0">
      <w:start w:val="1"/>
      <w:numFmt w:val="decimal"/>
      <w:lvlText w:val="%1."/>
      <w:lvlJc w:val="left"/>
      <w:pPr>
        <w:ind w:left="720" w:hanging="360"/>
      </w:pPr>
    </w:lvl>
    <w:lvl w:ilvl="1">
      <w:start w:val="2"/>
      <w:numFmt w:val="decimal"/>
      <w:isLgl/>
      <w:lvlText w:val="%1.%2."/>
      <w:lvlJc w:val="left"/>
      <w:pPr>
        <w:ind w:left="1429" w:hanging="720"/>
      </w:pPr>
      <w:rPr>
        <w:rFonts w:eastAsiaTheme="minorHAnsi" w:hint="default"/>
        <w:b/>
        <w:sz w:val="28"/>
      </w:rPr>
    </w:lvl>
    <w:lvl w:ilvl="2">
      <w:start w:val="1"/>
      <w:numFmt w:val="decimal"/>
      <w:isLgl/>
      <w:lvlText w:val="%1.%2.%3."/>
      <w:lvlJc w:val="left"/>
      <w:pPr>
        <w:ind w:left="1778" w:hanging="720"/>
      </w:pPr>
      <w:rPr>
        <w:rFonts w:eastAsiaTheme="minorHAnsi" w:hint="default"/>
        <w:b/>
        <w:sz w:val="28"/>
      </w:rPr>
    </w:lvl>
    <w:lvl w:ilvl="3">
      <w:start w:val="1"/>
      <w:numFmt w:val="decimal"/>
      <w:isLgl/>
      <w:lvlText w:val="%1.%2.%3.%4."/>
      <w:lvlJc w:val="left"/>
      <w:pPr>
        <w:ind w:left="2487" w:hanging="1080"/>
      </w:pPr>
      <w:rPr>
        <w:rFonts w:eastAsiaTheme="minorHAnsi" w:hint="default"/>
        <w:b/>
        <w:sz w:val="28"/>
      </w:rPr>
    </w:lvl>
    <w:lvl w:ilvl="4">
      <w:start w:val="1"/>
      <w:numFmt w:val="decimal"/>
      <w:isLgl/>
      <w:lvlText w:val="%1.%2.%3.%4.%5."/>
      <w:lvlJc w:val="left"/>
      <w:pPr>
        <w:ind w:left="2836" w:hanging="1080"/>
      </w:pPr>
      <w:rPr>
        <w:rFonts w:eastAsiaTheme="minorHAnsi" w:hint="default"/>
        <w:b/>
        <w:sz w:val="28"/>
      </w:rPr>
    </w:lvl>
    <w:lvl w:ilvl="5">
      <w:start w:val="1"/>
      <w:numFmt w:val="decimal"/>
      <w:isLgl/>
      <w:lvlText w:val="%1.%2.%3.%4.%5.%6."/>
      <w:lvlJc w:val="left"/>
      <w:pPr>
        <w:ind w:left="3545" w:hanging="1440"/>
      </w:pPr>
      <w:rPr>
        <w:rFonts w:eastAsiaTheme="minorHAnsi" w:hint="default"/>
        <w:b/>
        <w:sz w:val="28"/>
      </w:rPr>
    </w:lvl>
    <w:lvl w:ilvl="6">
      <w:start w:val="1"/>
      <w:numFmt w:val="decimal"/>
      <w:isLgl/>
      <w:lvlText w:val="%1.%2.%3.%4.%5.%6.%7."/>
      <w:lvlJc w:val="left"/>
      <w:pPr>
        <w:ind w:left="4254" w:hanging="1800"/>
      </w:pPr>
      <w:rPr>
        <w:rFonts w:eastAsiaTheme="minorHAnsi" w:hint="default"/>
        <w:b/>
        <w:sz w:val="28"/>
      </w:rPr>
    </w:lvl>
    <w:lvl w:ilvl="7">
      <w:start w:val="1"/>
      <w:numFmt w:val="decimal"/>
      <w:isLgl/>
      <w:lvlText w:val="%1.%2.%3.%4.%5.%6.%7.%8."/>
      <w:lvlJc w:val="left"/>
      <w:pPr>
        <w:ind w:left="4603" w:hanging="1800"/>
      </w:pPr>
      <w:rPr>
        <w:rFonts w:eastAsiaTheme="minorHAnsi" w:hint="default"/>
        <w:b/>
        <w:sz w:val="28"/>
      </w:rPr>
    </w:lvl>
    <w:lvl w:ilvl="8">
      <w:start w:val="1"/>
      <w:numFmt w:val="decimal"/>
      <w:isLgl/>
      <w:lvlText w:val="%1.%2.%3.%4.%5.%6.%7.%8.%9."/>
      <w:lvlJc w:val="left"/>
      <w:pPr>
        <w:ind w:left="5312" w:hanging="2160"/>
      </w:pPr>
      <w:rPr>
        <w:rFonts w:eastAsiaTheme="minorHAnsi" w:hint="default"/>
        <w:b/>
        <w:sz w:val="28"/>
      </w:rPr>
    </w:lvl>
  </w:abstractNum>
  <w:abstractNum w:abstractNumId="1">
    <w:nsid w:val="69E12F60"/>
    <w:multiLevelType w:val="multilevel"/>
    <w:tmpl w:val="AE824378"/>
    <w:lvl w:ilvl="0">
      <w:start w:val="1"/>
      <w:numFmt w:val="decimal"/>
      <w:lvlText w:val="%1"/>
      <w:lvlJc w:val="left"/>
      <w:pPr>
        <w:ind w:left="450" w:hanging="450"/>
      </w:pPr>
      <w:rPr>
        <w:rFonts w:hint="default"/>
      </w:rPr>
    </w:lvl>
    <w:lvl w:ilvl="1">
      <w:start w:val="1"/>
      <w:numFmt w:val="decimal"/>
      <w:lvlText w:val="%1.%2"/>
      <w:lvlJc w:val="left"/>
      <w:pPr>
        <w:ind w:left="7255"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7E1A0E1E"/>
    <w:multiLevelType w:val="hybridMultilevel"/>
    <w:tmpl w:val="8CAACBE6"/>
    <w:lvl w:ilvl="0" w:tplc="0419000F">
      <w:start w:val="3"/>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11D6"/>
    <w:rsid w:val="000407FC"/>
    <w:rsid w:val="000507A0"/>
    <w:rsid w:val="00055D86"/>
    <w:rsid w:val="000737FD"/>
    <w:rsid w:val="00090BB4"/>
    <w:rsid w:val="000D38E0"/>
    <w:rsid w:val="001562B9"/>
    <w:rsid w:val="00175297"/>
    <w:rsid w:val="00187CAE"/>
    <w:rsid w:val="00190B72"/>
    <w:rsid w:val="001B4F63"/>
    <w:rsid w:val="001D61E4"/>
    <w:rsid w:val="001E683A"/>
    <w:rsid w:val="001F0834"/>
    <w:rsid w:val="00225A0C"/>
    <w:rsid w:val="002647BE"/>
    <w:rsid w:val="00276E72"/>
    <w:rsid w:val="002D6288"/>
    <w:rsid w:val="00340AFE"/>
    <w:rsid w:val="0038760B"/>
    <w:rsid w:val="003D03F5"/>
    <w:rsid w:val="003E744D"/>
    <w:rsid w:val="00414D29"/>
    <w:rsid w:val="00480B37"/>
    <w:rsid w:val="00540440"/>
    <w:rsid w:val="005411D6"/>
    <w:rsid w:val="005543E6"/>
    <w:rsid w:val="00574CA8"/>
    <w:rsid w:val="0065776C"/>
    <w:rsid w:val="006772E3"/>
    <w:rsid w:val="006E60FD"/>
    <w:rsid w:val="00703CE8"/>
    <w:rsid w:val="007529CC"/>
    <w:rsid w:val="007D41A0"/>
    <w:rsid w:val="00832DEF"/>
    <w:rsid w:val="00920D49"/>
    <w:rsid w:val="009C745F"/>
    <w:rsid w:val="00A14699"/>
    <w:rsid w:val="00A27CB1"/>
    <w:rsid w:val="00A809FF"/>
    <w:rsid w:val="00AA697C"/>
    <w:rsid w:val="00AB7C84"/>
    <w:rsid w:val="00AD1509"/>
    <w:rsid w:val="00AD4E24"/>
    <w:rsid w:val="00AD5422"/>
    <w:rsid w:val="00B148D4"/>
    <w:rsid w:val="00B22692"/>
    <w:rsid w:val="00C46900"/>
    <w:rsid w:val="00C5071A"/>
    <w:rsid w:val="00C64174"/>
    <w:rsid w:val="00C82B3B"/>
    <w:rsid w:val="00D93F69"/>
    <w:rsid w:val="00DE7D52"/>
    <w:rsid w:val="00E1064E"/>
    <w:rsid w:val="00ED4A9B"/>
    <w:rsid w:val="00EF5FE7"/>
    <w:rsid w:val="00F52445"/>
    <w:rsid w:val="00F60CB5"/>
    <w:rsid w:val="00FA584D"/>
    <w:rsid w:val="00FE1B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0AF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584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0AF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58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urait.ru/bcode/538227" TargetMode="Externa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C93F6-F545-48BD-A889-9357DD212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21</Pages>
  <Words>4115</Words>
  <Characters>23456</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Анна</cp:lastModifiedBy>
  <cp:revision>14</cp:revision>
  <dcterms:created xsi:type="dcterms:W3CDTF">2025-09-16T01:35:00Z</dcterms:created>
  <dcterms:modified xsi:type="dcterms:W3CDTF">2026-02-19T23:59:00Z</dcterms:modified>
</cp:coreProperties>
</file>