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9B" w:rsidRDefault="0049039B" w:rsidP="0049039B">
      <w:pPr>
        <w:jc w:val="center"/>
        <w:rPr>
          <w:rFonts w:ascii="Times New Roman" w:hAnsi="Times New Roman"/>
          <w:sz w:val="24"/>
          <w:szCs w:val="24"/>
        </w:rPr>
      </w:pPr>
    </w:p>
    <w:p w:rsidR="0049039B" w:rsidRPr="003B5EC8" w:rsidRDefault="0049039B" w:rsidP="0049039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9039B" w:rsidRDefault="0049039B" w:rsidP="0049039B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9039B" w:rsidRDefault="0049039B" w:rsidP="0049039B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9039B" w:rsidRDefault="0049039B" w:rsidP="0049039B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9039B" w:rsidRDefault="0049039B" w:rsidP="0049039B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9039B" w:rsidRDefault="0049039B" w:rsidP="0049039B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9039B" w:rsidRDefault="0049039B" w:rsidP="0049039B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9039B" w:rsidRDefault="0049039B" w:rsidP="0049039B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9039B" w:rsidRPr="003B5EC8" w:rsidRDefault="0049039B" w:rsidP="007357E8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3B5EC8">
        <w:rPr>
          <w:rFonts w:ascii="Times New Roman" w:hAnsi="Times New Roman"/>
          <w:b/>
          <w:sz w:val="28"/>
          <w:szCs w:val="24"/>
        </w:rPr>
        <w:t>РАБОЧАЯ ПРОГРАММА</w:t>
      </w:r>
    </w:p>
    <w:p w:rsidR="0049039B" w:rsidRPr="003B5EC8" w:rsidRDefault="0049039B" w:rsidP="007357E8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3B5EC8">
        <w:rPr>
          <w:rFonts w:ascii="Times New Roman" w:hAnsi="Times New Roman"/>
          <w:b/>
          <w:sz w:val="28"/>
          <w:szCs w:val="24"/>
        </w:rPr>
        <w:t>ОБЩЕОБРАЗОВАТЕЛЬНОЙ УЧЕБНОЙ ДИСЦИПЛИНЫ</w:t>
      </w:r>
    </w:p>
    <w:p w:rsidR="007357E8" w:rsidRDefault="0049039B" w:rsidP="007357E8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3B5EC8">
        <w:rPr>
          <w:rFonts w:ascii="Times New Roman" w:hAnsi="Times New Roman"/>
          <w:b/>
          <w:sz w:val="28"/>
          <w:szCs w:val="24"/>
        </w:rPr>
        <w:t>ОУД</w:t>
      </w:r>
      <w:r>
        <w:rPr>
          <w:rFonts w:ascii="Times New Roman" w:hAnsi="Times New Roman"/>
          <w:b/>
          <w:sz w:val="28"/>
          <w:szCs w:val="24"/>
        </w:rPr>
        <w:t>п.01</w:t>
      </w:r>
    </w:p>
    <w:p w:rsidR="0049039B" w:rsidRPr="003B5EC8" w:rsidRDefault="0049039B" w:rsidP="007357E8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МАТЕМАТИКА</w:t>
      </w:r>
    </w:p>
    <w:p w:rsidR="0049039B" w:rsidRPr="003B5EC8" w:rsidRDefault="0049039B" w:rsidP="0049039B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49039B" w:rsidRPr="003B5EC8" w:rsidRDefault="0049039B" w:rsidP="0049039B">
      <w:pPr>
        <w:rPr>
          <w:rFonts w:ascii="Times New Roman" w:hAnsi="Times New Roman"/>
          <w:sz w:val="28"/>
          <w:szCs w:val="24"/>
        </w:rPr>
      </w:pPr>
    </w:p>
    <w:p w:rsidR="0049039B" w:rsidRPr="003B5EC8" w:rsidRDefault="0049039B" w:rsidP="0049039B">
      <w:pPr>
        <w:spacing w:line="240" w:lineRule="exact"/>
        <w:jc w:val="center"/>
        <w:rPr>
          <w:rFonts w:ascii="Times New Roman" w:hAnsi="Times New Roman"/>
          <w:sz w:val="28"/>
          <w:szCs w:val="24"/>
        </w:rPr>
      </w:pPr>
    </w:p>
    <w:p w:rsidR="0049039B" w:rsidRPr="003B5EC8" w:rsidRDefault="0049039B" w:rsidP="0049039B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</w:p>
    <w:p w:rsidR="0049039B" w:rsidRPr="003B5EC8" w:rsidRDefault="0049039B" w:rsidP="0049039B">
      <w:pPr>
        <w:jc w:val="center"/>
        <w:rPr>
          <w:rFonts w:ascii="Times New Roman" w:hAnsi="Times New Roman"/>
          <w:sz w:val="24"/>
          <w:szCs w:val="24"/>
        </w:rPr>
      </w:pPr>
    </w:p>
    <w:p w:rsidR="0049039B" w:rsidRPr="003B5EC8" w:rsidRDefault="0049039B" w:rsidP="0049039B">
      <w:pPr>
        <w:rPr>
          <w:rFonts w:ascii="Times New Roman" w:hAnsi="Times New Roman"/>
          <w:sz w:val="24"/>
          <w:szCs w:val="24"/>
        </w:rPr>
      </w:pPr>
    </w:p>
    <w:p w:rsidR="002B1F7B" w:rsidRPr="002B1F7B" w:rsidRDefault="002B1F7B" w:rsidP="002B1F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2B1F7B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:rsidR="0049039B" w:rsidRPr="003B5EC8" w:rsidRDefault="0049039B" w:rsidP="0049039B">
      <w:pPr>
        <w:jc w:val="center"/>
        <w:rPr>
          <w:rFonts w:ascii="Times New Roman" w:hAnsi="Times New Roman"/>
          <w:sz w:val="24"/>
          <w:szCs w:val="24"/>
        </w:rPr>
      </w:pPr>
    </w:p>
    <w:p w:rsidR="0049039B" w:rsidRPr="003B5EC8" w:rsidRDefault="0049039B" w:rsidP="0049039B">
      <w:pPr>
        <w:jc w:val="center"/>
        <w:rPr>
          <w:rFonts w:ascii="Times New Roman" w:hAnsi="Times New Roman"/>
          <w:sz w:val="24"/>
          <w:szCs w:val="24"/>
        </w:rPr>
      </w:pPr>
    </w:p>
    <w:p w:rsidR="0049039B" w:rsidRPr="003B5EC8" w:rsidRDefault="0049039B" w:rsidP="0049039B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</w:p>
    <w:p w:rsidR="0049039B" w:rsidRPr="003B5EC8" w:rsidRDefault="0049039B" w:rsidP="0049039B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</w:p>
    <w:p w:rsidR="0049039B" w:rsidRPr="003B5EC8" w:rsidRDefault="0049039B" w:rsidP="0049039B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</w:p>
    <w:p w:rsidR="0049039B" w:rsidRDefault="0049039B" w:rsidP="0049039B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</w:p>
    <w:p w:rsidR="0049039B" w:rsidRDefault="0049039B" w:rsidP="0049039B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</w:p>
    <w:p w:rsidR="0049039B" w:rsidRPr="003B5EC8" w:rsidRDefault="0049039B" w:rsidP="0049039B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</w:p>
    <w:p w:rsidR="006F7A34" w:rsidRPr="006F7A34" w:rsidRDefault="0049039B" w:rsidP="007357E8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6F7A34" w:rsidRPr="006F7A34" w:rsidSect="00211612">
          <w:footerReference w:type="default" r:id="rId8"/>
          <w:pgSz w:w="11906" w:h="16838"/>
          <w:pgMar w:top="1134" w:right="1134" w:bottom="1134" w:left="1134" w:header="1134" w:footer="1134" w:gutter="0"/>
          <w:cols w:space="720"/>
          <w:titlePg/>
          <w:docGrid w:linePitch="600" w:charSpace="32768"/>
        </w:sectPr>
      </w:pPr>
      <w:r w:rsidRPr="003B5EC8">
        <w:rPr>
          <w:rFonts w:ascii="Times New Roman" w:hAnsi="Times New Roman"/>
          <w:sz w:val="24"/>
          <w:szCs w:val="24"/>
        </w:rPr>
        <w:t>20</w:t>
      </w:r>
      <w:r w:rsidR="008A6B40">
        <w:rPr>
          <w:rFonts w:ascii="Times New Roman" w:hAnsi="Times New Roman"/>
          <w:sz w:val="24"/>
          <w:szCs w:val="24"/>
        </w:rPr>
        <w:t>2</w:t>
      </w:r>
      <w:r w:rsidR="008D7FD5">
        <w:rPr>
          <w:rFonts w:ascii="Times New Roman" w:hAnsi="Times New Roman"/>
          <w:sz w:val="24"/>
          <w:szCs w:val="24"/>
        </w:rPr>
        <w:t>5</w:t>
      </w:r>
      <w:r w:rsidRPr="003B5E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6F7A34" w:rsidRPr="006F7A34">
        <w:rPr>
          <w:rFonts w:ascii="Times New Roman" w:hAnsi="Times New Roman" w:cs="Times New Roman"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7357E8">
        <w:rPr>
          <w:rFonts w:ascii="Times New Roman" w:hAnsi="Times New Roman" w:cs="Times New Roman"/>
          <w:caps/>
          <w:sz w:val="24"/>
          <w:szCs w:val="24"/>
        </w:rPr>
        <w:t xml:space="preserve">                              </w:t>
      </w:r>
    </w:p>
    <w:p w:rsidR="006F7A34" w:rsidRPr="007357E8" w:rsidRDefault="007357E8" w:rsidP="006F7A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F7A34" w:rsidRPr="007357E8">
        <w:rPr>
          <w:rFonts w:ascii="Times New Roman" w:hAnsi="Times New Roman" w:cs="Times New Roman"/>
          <w:sz w:val="28"/>
          <w:szCs w:val="28"/>
        </w:rPr>
        <w:t>Программа общеобразовательной учебной дисциплины</w:t>
      </w:r>
      <w:r w:rsidR="006F7A34" w:rsidRPr="007357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A34" w:rsidRPr="007357E8">
        <w:rPr>
          <w:rFonts w:ascii="Times New Roman" w:hAnsi="Times New Roman" w:cs="Times New Roman"/>
          <w:sz w:val="28"/>
          <w:szCs w:val="28"/>
        </w:rPr>
        <w:t xml:space="preserve">ОУДп.01 Математика    составлена в </w:t>
      </w:r>
      <w:r w:rsidR="003E1926" w:rsidRPr="007357E8">
        <w:rPr>
          <w:rFonts w:ascii="Times New Roman" w:hAnsi="Times New Roman" w:cs="Times New Roman"/>
          <w:sz w:val="28"/>
          <w:szCs w:val="28"/>
        </w:rPr>
        <w:t>соответствии с требованиями федерального государственного</w:t>
      </w:r>
      <w:r w:rsidR="00207E0A" w:rsidRPr="007357E8">
        <w:rPr>
          <w:rFonts w:ascii="Times New Roman" w:hAnsi="Times New Roman" w:cs="Times New Roman"/>
          <w:sz w:val="28"/>
          <w:szCs w:val="28"/>
        </w:rPr>
        <w:t xml:space="preserve"> образовательного стандарта среднего общего образования</w:t>
      </w:r>
      <w:r w:rsidR="006F7A34" w:rsidRPr="007357E8">
        <w:rPr>
          <w:rFonts w:ascii="Times New Roman" w:hAnsi="Times New Roman" w:cs="Times New Roman"/>
          <w:sz w:val="28"/>
          <w:szCs w:val="28"/>
        </w:rPr>
        <w:t xml:space="preserve"> </w:t>
      </w:r>
      <w:r w:rsidR="00207E0A" w:rsidRPr="007357E8">
        <w:rPr>
          <w:rFonts w:ascii="Times New Roman" w:hAnsi="Times New Roman" w:cs="Times New Roman"/>
          <w:sz w:val="28"/>
          <w:szCs w:val="28"/>
        </w:rPr>
        <w:t>в пределах соответствующей ОПОП СПО (ППССЗ)</w:t>
      </w:r>
      <w:r w:rsidR="006F7A34" w:rsidRPr="007357E8">
        <w:rPr>
          <w:rFonts w:ascii="Times New Roman" w:hAnsi="Times New Roman" w:cs="Times New Roman"/>
          <w:sz w:val="28"/>
          <w:szCs w:val="28"/>
        </w:rPr>
        <w:t xml:space="preserve"> по специал</w:t>
      </w:r>
      <w:r w:rsidR="00207E0A" w:rsidRPr="007357E8">
        <w:rPr>
          <w:rFonts w:ascii="Times New Roman" w:hAnsi="Times New Roman" w:cs="Times New Roman"/>
          <w:sz w:val="28"/>
          <w:szCs w:val="28"/>
        </w:rPr>
        <w:t>ьности</w:t>
      </w:r>
      <w:r w:rsidR="006F7A34" w:rsidRPr="007357E8">
        <w:rPr>
          <w:rFonts w:ascii="Times New Roman" w:hAnsi="Times New Roman" w:cs="Times New Roman"/>
          <w:sz w:val="28"/>
          <w:szCs w:val="28"/>
        </w:rPr>
        <w:t xml:space="preserve"> 18.02.12 Технология аналитического контроля химических соединений</w:t>
      </w:r>
      <w:r w:rsidR="00207E0A" w:rsidRPr="007357E8">
        <w:rPr>
          <w:rFonts w:ascii="Times New Roman" w:hAnsi="Times New Roman" w:cs="Times New Roman"/>
          <w:sz w:val="28"/>
          <w:szCs w:val="28"/>
        </w:rPr>
        <w:t xml:space="preserve"> по программе базовой подготовки на базе основного общего образования с получением среднего общего образования.</w:t>
      </w:r>
    </w:p>
    <w:p w:rsidR="00380239" w:rsidRPr="007357E8" w:rsidRDefault="00380239" w:rsidP="006F7A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380239" w:rsidRPr="007357E8" w:rsidRDefault="00380239" w:rsidP="006F7A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D9F" w:rsidRPr="007357E8" w:rsidTr="004E5102">
        <w:tc>
          <w:tcPr>
            <w:tcW w:w="4785" w:type="dxa"/>
            <w:hideMark/>
          </w:tcPr>
          <w:p w:rsidR="00763D9F" w:rsidRPr="007357E8" w:rsidRDefault="00763D9F" w:rsidP="00763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357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62740F" w:rsidRDefault="0062740F" w:rsidP="0062740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ПЦК общетехнических и специальных</w:t>
            </w:r>
          </w:p>
          <w:p w:rsidR="0062740F" w:rsidRDefault="0062740F" w:rsidP="0062740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механических дисциплин  </w:t>
            </w:r>
          </w:p>
          <w:p w:rsidR="0062740F" w:rsidRDefault="0062740F" w:rsidP="0062740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О.Ф. Покрашенко</w:t>
            </w:r>
          </w:p>
          <w:p w:rsidR="00763D9F" w:rsidRPr="007357E8" w:rsidRDefault="0062740F" w:rsidP="0062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_______________2025  г.</w:t>
            </w:r>
          </w:p>
        </w:tc>
        <w:tc>
          <w:tcPr>
            <w:tcW w:w="4786" w:type="dxa"/>
            <w:hideMark/>
          </w:tcPr>
          <w:p w:rsidR="00763D9F" w:rsidRPr="007357E8" w:rsidRDefault="00763D9F" w:rsidP="00763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357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763D9F" w:rsidRPr="007357E8" w:rsidRDefault="00763D9F" w:rsidP="00763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357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763D9F" w:rsidRPr="007357E8" w:rsidRDefault="00763D9F" w:rsidP="00763D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357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="0062740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Кисюк</w:t>
            </w:r>
            <w:r w:rsidRPr="007357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  .</w:t>
            </w:r>
          </w:p>
          <w:p w:rsidR="00763D9F" w:rsidRPr="007357E8" w:rsidRDefault="00763D9F" w:rsidP="008D7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357E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7357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</w:t>
            </w:r>
            <w:r w:rsidRPr="007357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7357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Pr="007357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8D7FD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Pr="007357E8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763D9F" w:rsidRPr="007357E8" w:rsidRDefault="00763D9F" w:rsidP="00763D9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7A34" w:rsidRPr="007357E8" w:rsidRDefault="006F7A34" w:rsidP="006F7A34">
      <w:pPr>
        <w:rPr>
          <w:rFonts w:ascii="Times New Roman" w:hAnsi="Times New Roman" w:cs="Times New Roman"/>
          <w:sz w:val="28"/>
          <w:szCs w:val="28"/>
        </w:rPr>
      </w:pPr>
    </w:p>
    <w:p w:rsidR="006F7A34" w:rsidRPr="007357E8" w:rsidRDefault="006F7A34" w:rsidP="006F7A34">
      <w:pPr>
        <w:rPr>
          <w:rFonts w:ascii="Times New Roman" w:hAnsi="Times New Roman" w:cs="Times New Roman"/>
          <w:sz w:val="28"/>
          <w:szCs w:val="28"/>
        </w:rPr>
      </w:pPr>
    </w:p>
    <w:p w:rsidR="006F7A34" w:rsidRPr="007357E8" w:rsidRDefault="006F7A34" w:rsidP="006F7A34">
      <w:pPr>
        <w:rPr>
          <w:rFonts w:ascii="Times New Roman" w:hAnsi="Times New Roman" w:cs="Times New Roman"/>
          <w:sz w:val="28"/>
          <w:szCs w:val="28"/>
        </w:rPr>
      </w:pPr>
    </w:p>
    <w:p w:rsidR="006F7A34" w:rsidRPr="007357E8" w:rsidRDefault="006F7A34" w:rsidP="006F7A34">
      <w:pPr>
        <w:rPr>
          <w:rFonts w:ascii="Times New Roman" w:hAnsi="Times New Roman" w:cs="Times New Roman"/>
          <w:sz w:val="28"/>
          <w:szCs w:val="28"/>
        </w:rPr>
      </w:pPr>
    </w:p>
    <w:p w:rsidR="006F7A34" w:rsidRPr="007357E8" w:rsidRDefault="006F7A34" w:rsidP="006F7A34">
      <w:pPr>
        <w:rPr>
          <w:rFonts w:ascii="Times New Roman" w:hAnsi="Times New Roman" w:cs="Times New Roman"/>
          <w:sz w:val="28"/>
          <w:szCs w:val="28"/>
        </w:rPr>
      </w:pPr>
    </w:p>
    <w:p w:rsidR="006F7A34" w:rsidRPr="007357E8" w:rsidRDefault="006F7A34" w:rsidP="00DF2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7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A34" w:rsidRPr="007357E8" w:rsidRDefault="006F7A34" w:rsidP="006F7A3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F7A34" w:rsidRPr="007357E8" w:rsidRDefault="006F7A34" w:rsidP="006F7A34">
      <w:pPr>
        <w:rPr>
          <w:rFonts w:ascii="Times New Roman" w:hAnsi="Times New Roman" w:cs="Times New Roman"/>
          <w:sz w:val="28"/>
          <w:szCs w:val="28"/>
        </w:rPr>
      </w:pPr>
      <w:r w:rsidRPr="007357E8">
        <w:rPr>
          <w:rFonts w:ascii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136D4F" w:rsidRPr="007357E8" w:rsidRDefault="006F7A34" w:rsidP="00136D4F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57E8">
        <w:rPr>
          <w:rFonts w:ascii="Times New Roman" w:hAnsi="Times New Roman" w:cs="Times New Roman"/>
          <w:sz w:val="28"/>
          <w:szCs w:val="28"/>
        </w:rPr>
        <w:t xml:space="preserve"> </w:t>
      </w:r>
      <w:r w:rsidR="0062740F">
        <w:rPr>
          <w:rFonts w:ascii="Times New Roman" w:hAnsi="Times New Roman" w:cs="Times New Roman"/>
          <w:sz w:val="28"/>
          <w:szCs w:val="28"/>
        </w:rPr>
        <w:t>Т.В.Попова</w:t>
      </w:r>
      <w:r w:rsidR="003E1926" w:rsidRPr="007357E8">
        <w:rPr>
          <w:rFonts w:ascii="Times New Roman" w:hAnsi="Times New Roman" w:cs="Times New Roman"/>
          <w:sz w:val="28"/>
          <w:szCs w:val="28"/>
        </w:rPr>
        <w:t>, преподаватель</w:t>
      </w:r>
      <w:r w:rsidRPr="007357E8">
        <w:rPr>
          <w:rFonts w:ascii="Times New Roman" w:hAnsi="Times New Roman" w:cs="Times New Roman"/>
          <w:sz w:val="28"/>
          <w:szCs w:val="28"/>
        </w:rPr>
        <w:t xml:space="preserve">   </w:t>
      </w:r>
      <w:r w:rsidR="00136D4F" w:rsidRPr="007357E8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6F7A34" w:rsidRPr="00380239" w:rsidRDefault="006F7A34" w:rsidP="00136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7A34" w:rsidRPr="00136D4F" w:rsidRDefault="006F7A34" w:rsidP="006F7A3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F7A34" w:rsidRPr="006F7A34" w:rsidRDefault="006F7A34" w:rsidP="006F7A3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F7A34" w:rsidRPr="006F7A34" w:rsidRDefault="006F7A34" w:rsidP="006F7A3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F7A34" w:rsidRPr="006F7A34" w:rsidRDefault="006F7A34" w:rsidP="006F7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A3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6F7A34" w:rsidRPr="006F7A34" w:rsidRDefault="006F7A34" w:rsidP="006F7A3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F7A34" w:rsidRPr="006F7A34" w:rsidRDefault="006F7A34" w:rsidP="006F7A34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F7A34" w:rsidRPr="006F7A34" w:rsidRDefault="006F7A34" w:rsidP="006F7A3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6F7A34">
        <w:rPr>
          <w:b/>
        </w:rPr>
        <w:lastRenderedPageBreak/>
        <w:t xml:space="preserve">СОДЕРЖАНИЕ </w:t>
      </w:r>
    </w:p>
    <w:p w:rsidR="006F7A34" w:rsidRPr="006F7A34" w:rsidRDefault="006F7A34" w:rsidP="006F7A3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b/>
        </w:rPr>
      </w:pPr>
      <w:r w:rsidRPr="006F7A34">
        <w:rPr>
          <w:b/>
        </w:rPr>
        <w:t xml:space="preserve">   стр.                                                           </w:t>
      </w:r>
    </w:p>
    <w:p w:rsidR="006F7A34" w:rsidRPr="006F7A34" w:rsidRDefault="006F7A34" w:rsidP="006F7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9606"/>
        <w:gridCol w:w="708"/>
      </w:tblGrid>
      <w:tr w:rsidR="006F7A34" w:rsidRPr="006F7A34" w:rsidTr="006A4C78">
        <w:trPr>
          <w:trHeight w:val="931"/>
        </w:trPr>
        <w:tc>
          <w:tcPr>
            <w:tcW w:w="9606" w:type="dxa"/>
            <w:shd w:val="clear" w:color="auto" w:fill="auto"/>
          </w:tcPr>
          <w:p w:rsidR="006F7A34" w:rsidRPr="006F7A34" w:rsidRDefault="006F7A34" w:rsidP="003C48F1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6F7A34">
              <w:rPr>
                <w:b/>
                <w:caps/>
              </w:rPr>
              <w:t>1.  ПАСПОРТ рабочей ПРОГРАММЫ учебной дисциплины.</w:t>
            </w:r>
          </w:p>
          <w:p w:rsidR="006F7A34" w:rsidRPr="006F7A34" w:rsidRDefault="006F7A34" w:rsidP="003C48F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F7A34" w:rsidRPr="006F7A34" w:rsidRDefault="006F7A34" w:rsidP="003C48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7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F7A34" w:rsidRPr="006F7A34" w:rsidTr="006A4C78">
        <w:trPr>
          <w:trHeight w:val="720"/>
        </w:trPr>
        <w:tc>
          <w:tcPr>
            <w:tcW w:w="9606" w:type="dxa"/>
            <w:shd w:val="clear" w:color="auto" w:fill="auto"/>
          </w:tcPr>
          <w:p w:rsidR="006F7A34" w:rsidRPr="006F7A34" w:rsidRDefault="006F7A34" w:rsidP="003C48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F7A3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2.  результаты освоения учебной дисциплины</w:t>
            </w:r>
            <w:r w:rsidRPr="006F7A3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с учетом профессиональной направленности программ спо</w:t>
            </w:r>
            <w:r w:rsidRPr="006F7A3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6F7A34" w:rsidRPr="006F7A34" w:rsidRDefault="00F817FB" w:rsidP="003C48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F7A34" w:rsidRPr="006F7A34" w:rsidTr="006A4C78">
        <w:trPr>
          <w:trHeight w:val="594"/>
        </w:trPr>
        <w:tc>
          <w:tcPr>
            <w:tcW w:w="9606" w:type="dxa"/>
            <w:shd w:val="clear" w:color="auto" w:fill="auto"/>
          </w:tcPr>
          <w:p w:rsidR="006F7A34" w:rsidRPr="006F7A34" w:rsidRDefault="006F7A34" w:rsidP="003C48F1">
            <w:pPr>
              <w:pStyle w:val="1"/>
              <w:ind w:firstLine="0"/>
              <w:rPr>
                <w:b/>
                <w:caps/>
              </w:rPr>
            </w:pPr>
            <w:r w:rsidRPr="006F7A34">
              <w:rPr>
                <w:b/>
                <w:caps/>
              </w:rPr>
              <w:t>3.  СТРУКТУРА и содержание учебной дисциплины.</w:t>
            </w:r>
          </w:p>
          <w:p w:rsidR="006F7A34" w:rsidRPr="006F7A34" w:rsidRDefault="006F7A34" w:rsidP="003C48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F7A34" w:rsidRPr="006F7A34" w:rsidRDefault="00F817FB" w:rsidP="003C48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F7A34" w:rsidRPr="006F7A34" w:rsidTr="006A4C78">
        <w:trPr>
          <w:trHeight w:val="692"/>
        </w:trPr>
        <w:tc>
          <w:tcPr>
            <w:tcW w:w="9606" w:type="dxa"/>
            <w:shd w:val="clear" w:color="auto" w:fill="auto"/>
          </w:tcPr>
          <w:p w:rsidR="006F7A34" w:rsidRPr="006F7A34" w:rsidRDefault="006F7A34" w:rsidP="003C48F1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6F7A34">
              <w:rPr>
                <w:b/>
                <w:caps/>
              </w:rPr>
              <w:t>4.  условия реализации учебной дисциплины.</w:t>
            </w:r>
          </w:p>
        </w:tc>
        <w:tc>
          <w:tcPr>
            <w:tcW w:w="708" w:type="dxa"/>
            <w:shd w:val="clear" w:color="auto" w:fill="auto"/>
          </w:tcPr>
          <w:p w:rsidR="006F7A34" w:rsidRPr="006F7A34" w:rsidRDefault="00F817FB" w:rsidP="003C48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6F7A34" w:rsidRPr="006F7A34" w:rsidTr="006A4C78">
        <w:trPr>
          <w:trHeight w:val="692"/>
        </w:trPr>
        <w:tc>
          <w:tcPr>
            <w:tcW w:w="9606" w:type="dxa"/>
            <w:shd w:val="clear" w:color="auto" w:fill="auto"/>
          </w:tcPr>
          <w:p w:rsidR="006F7A34" w:rsidRPr="006F7A34" w:rsidRDefault="006F7A34" w:rsidP="003C48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F7A3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5.  Контроль и оценка результатов освоения учебной</w:t>
            </w:r>
          </w:p>
          <w:p w:rsidR="006F7A34" w:rsidRDefault="006F7A34" w:rsidP="003C48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F7A3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 дисциплины</w:t>
            </w:r>
          </w:p>
          <w:p w:rsidR="003E1926" w:rsidRDefault="003E1926" w:rsidP="003C48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6. Лист изменений и дополнений, внесённых в программу </w:t>
            </w:r>
          </w:p>
          <w:p w:rsidR="003E1926" w:rsidRPr="006F7A34" w:rsidRDefault="003E1926" w:rsidP="003C48F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общеобразовательной учебной дисциплины.</w:t>
            </w:r>
          </w:p>
          <w:p w:rsidR="006F7A34" w:rsidRPr="006F7A34" w:rsidRDefault="006F7A34" w:rsidP="003C48F1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6F7A34" w:rsidRPr="006F7A34" w:rsidRDefault="006F7A34" w:rsidP="003C48F1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6F7A34" w:rsidRPr="006F7A34" w:rsidRDefault="006F7A34" w:rsidP="003C48F1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6F7A34" w:rsidRPr="006F7A34" w:rsidRDefault="006F7A34" w:rsidP="003C48F1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6F7A34" w:rsidRPr="006F7A34" w:rsidRDefault="006F7A34" w:rsidP="003C48F1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6F7A34" w:rsidRPr="006F7A34" w:rsidRDefault="006F7A34" w:rsidP="003C48F1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6F7A34" w:rsidRPr="006F7A34" w:rsidRDefault="006F7A34" w:rsidP="003C48F1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6F7A34" w:rsidRPr="006F7A34" w:rsidRDefault="006F7A34" w:rsidP="003C48F1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6F7A34" w:rsidRPr="006F7A34" w:rsidRDefault="006F7A34" w:rsidP="003C48F1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6F7A34" w:rsidRDefault="006F7A34" w:rsidP="003C48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  <w:p w:rsidR="0062740F" w:rsidRDefault="0062740F" w:rsidP="003C48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  <w:p w:rsidR="0062740F" w:rsidRPr="006F7A34" w:rsidRDefault="0062740F" w:rsidP="003C48F1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F7A34" w:rsidRDefault="00F817FB" w:rsidP="003C48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  <w:p w:rsidR="00F817FB" w:rsidRDefault="00F817FB" w:rsidP="003C48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817FB" w:rsidRPr="006F7A34" w:rsidRDefault="00F817FB" w:rsidP="003C48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6F7A34" w:rsidRDefault="006F7A34" w:rsidP="006F7A3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A34">
        <w:rPr>
          <w:rFonts w:ascii="Times New Roman" w:hAnsi="Times New Roman" w:cs="Times New Roman"/>
          <w:b/>
          <w:sz w:val="24"/>
          <w:szCs w:val="24"/>
        </w:rPr>
        <w:t>ПАСПОРТ РАБОЧЕЙ ПРОГРАММЫ ОБЩЕОБРАЗОВАТЕЛЬНОЙ ДИСЦИПЛИНЫ</w:t>
      </w:r>
      <w:r w:rsidR="00136D4F">
        <w:rPr>
          <w:rFonts w:ascii="Times New Roman" w:hAnsi="Times New Roman" w:cs="Times New Roman"/>
          <w:b/>
          <w:sz w:val="24"/>
          <w:szCs w:val="24"/>
        </w:rPr>
        <w:t xml:space="preserve"> МАТЕМАТИКА</w:t>
      </w:r>
    </w:p>
    <w:p w:rsidR="00380239" w:rsidRPr="006F7A34" w:rsidRDefault="00380239" w:rsidP="00380239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A34" w:rsidRDefault="006F7A34" w:rsidP="006F7A34">
      <w:pPr>
        <w:widowControl w:val="0"/>
        <w:numPr>
          <w:ilvl w:val="1"/>
          <w:numId w:val="1"/>
        </w:numPr>
        <w:tabs>
          <w:tab w:val="left" w:pos="123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34">
        <w:rPr>
          <w:rFonts w:ascii="Times New Roman" w:hAnsi="Times New Roman" w:cs="Times New Roman"/>
          <w:color w:val="000000"/>
          <w:sz w:val="24"/>
          <w:szCs w:val="24"/>
        </w:rPr>
        <w:t>Область применения программы:</w:t>
      </w:r>
    </w:p>
    <w:p w:rsidR="003E1926" w:rsidRPr="006F7A34" w:rsidRDefault="003E1926" w:rsidP="003E1926">
      <w:pPr>
        <w:widowControl w:val="0"/>
        <w:tabs>
          <w:tab w:val="left" w:pos="1239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7A34" w:rsidRPr="006F7A34" w:rsidRDefault="006F7A34" w:rsidP="006F7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F7A34">
        <w:rPr>
          <w:rFonts w:ascii="Times New Roman" w:hAnsi="Times New Roman" w:cs="Times New Roman"/>
          <w:sz w:val="24"/>
          <w:szCs w:val="24"/>
        </w:rPr>
        <w:t>Программа общеобразовате</w:t>
      </w:r>
      <w:r w:rsidR="00207E0A">
        <w:rPr>
          <w:rFonts w:ascii="Times New Roman" w:hAnsi="Times New Roman" w:cs="Times New Roman"/>
          <w:sz w:val="24"/>
          <w:szCs w:val="24"/>
        </w:rPr>
        <w:t>льной учебной дисциплины</w:t>
      </w:r>
      <w:r w:rsidR="001D787F">
        <w:rPr>
          <w:rFonts w:ascii="Times New Roman" w:hAnsi="Times New Roman" w:cs="Times New Roman"/>
          <w:sz w:val="24"/>
          <w:szCs w:val="24"/>
        </w:rPr>
        <w:t>.</w:t>
      </w:r>
      <w:r w:rsidR="00207E0A">
        <w:rPr>
          <w:rFonts w:ascii="Times New Roman" w:hAnsi="Times New Roman" w:cs="Times New Roman"/>
          <w:sz w:val="24"/>
          <w:szCs w:val="24"/>
        </w:rPr>
        <w:t xml:space="preserve"> Математика</w:t>
      </w:r>
      <w:r w:rsidRPr="006F7A34">
        <w:rPr>
          <w:rFonts w:ascii="Times New Roman" w:hAnsi="Times New Roman" w:cs="Times New Roman"/>
          <w:sz w:val="24"/>
          <w:szCs w:val="24"/>
        </w:rPr>
        <w:t xml:space="preserve"> </w:t>
      </w:r>
      <w:r w:rsidR="003E1926">
        <w:rPr>
          <w:rFonts w:ascii="Times New Roman" w:hAnsi="Times New Roman" w:cs="Times New Roman"/>
          <w:sz w:val="24"/>
          <w:szCs w:val="24"/>
        </w:rPr>
        <w:t>является обязательной частью общ</w:t>
      </w:r>
      <w:r w:rsidR="00207E0A">
        <w:rPr>
          <w:rFonts w:ascii="Times New Roman" w:hAnsi="Times New Roman" w:cs="Times New Roman"/>
          <w:sz w:val="24"/>
          <w:szCs w:val="24"/>
        </w:rPr>
        <w:t>еобразовательного цикла основной образовательной программы в соответствии с ФГОС по специальности</w:t>
      </w:r>
      <w:r w:rsidRPr="006F7A34">
        <w:rPr>
          <w:rFonts w:ascii="Times New Roman" w:hAnsi="Times New Roman" w:cs="Times New Roman"/>
          <w:sz w:val="24"/>
          <w:szCs w:val="24"/>
        </w:rPr>
        <w:t xml:space="preserve"> 18.02.12Технология аналитического контроля химических соединений</w:t>
      </w:r>
      <w:r w:rsidR="00207E0A">
        <w:rPr>
          <w:rFonts w:ascii="Times New Roman" w:hAnsi="Times New Roman" w:cs="Times New Roman"/>
          <w:sz w:val="24"/>
          <w:szCs w:val="24"/>
        </w:rPr>
        <w:t xml:space="preserve"> по программе базовой подготовки с</w:t>
      </w:r>
      <w:r w:rsidRPr="006F7A34">
        <w:rPr>
          <w:rFonts w:ascii="Times New Roman" w:hAnsi="Times New Roman" w:cs="Times New Roman"/>
          <w:sz w:val="24"/>
          <w:szCs w:val="24"/>
        </w:rPr>
        <w:t xml:space="preserve"> получением среднего общего образования.</w:t>
      </w:r>
      <w:r w:rsidR="00DF2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A34" w:rsidRPr="000D092E" w:rsidRDefault="006F7A34" w:rsidP="006F7A34">
      <w:pPr>
        <w:widowControl w:val="0"/>
        <w:numPr>
          <w:ilvl w:val="1"/>
          <w:numId w:val="1"/>
        </w:numPr>
        <w:tabs>
          <w:tab w:val="left" w:pos="12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092E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учебной дисциплины в структуре основной профессиональной образовательной программы (ППССЗ)</w:t>
      </w:r>
    </w:p>
    <w:p w:rsidR="006F7A34" w:rsidRPr="006F7A34" w:rsidRDefault="006F7A34" w:rsidP="006F7A3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A34">
        <w:rPr>
          <w:rFonts w:ascii="Times New Roman" w:hAnsi="Times New Roman" w:cs="Times New Roman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«Математика» 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  <w:r w:rsidRPr="006F7A3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Pr="006F7A3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 w:rsidRPr="006F7A3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</w:p>
    <w:p w:rsidR="006F7A34" w:rsidRPr="000D092E" w:rsidRDefault="006F7A34" w:rsidP="006F7A34">
      <w:pPr>
        <w:widowControl w:val="0"/>
        <w:numPr>
          <w:ilvl w:val="1"/>
          <w:numId w:val="1"/>
        </w:numPr>
        <w:tabs>
          <w:tab w:val="left" w:pos="123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092E">
        <w:rPr>
          <w:rFonts w:ascii="Times New Roman" w:hAnsi="Times New Roman" w:cs="Times New Roman"/>
          <w:b/>
          <w:color w:val="000000"/>
          <w:sz w:val="24"/>
          <w:szCs w:val="24"/>
        </w:rPr>
        <w:t>Цели и задачи учебной дисциплины – требования к результатам освоения учебной дисциплины</w:t>
      </w:r>
    </w:p>
    <w:p w:rsidR="006F7A34" w:rsidRPr="006F7A34" w:rsidRDefault="006F7A34" w:rsidP="006F7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3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F7A34">
        <w:rPr>
          <w:rFonts w:ascii="Times New Roman" w:hAnsi="Times New Roman" w:cs="Times New Roman"/>
          <w:sz w:val="24"/>
          <w:szCs w:val="24"/>
        </w:rPr>
        <w:t>Содержание программы учебной дисциплины ОУДп.01 Математика направлено на достижение следующих целей:</w:t>
      </w:r>
    </w:p>
    <w:p w:rsidR="006F7A34" w:rsidRPr="006F7A34" w:rsidRDefault="006F7A34" w:rsidP="006F7A3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34">
        <w:rPr>
          <w:rFonts w:ascii="Times New Roman" w:hAnsi="Times New Roman" w:cs="Times New Roman"/>
          <w:sz w:val="24"/>
          <w:szCs w:val="24"/>
        </w:rPr>
        <w:t>формирование представлений о социальных, культурных и исторических факторах становления математики;</w:t>
      </w:r>
    </w:p>
    <w:p w:rsidR="006F7A34" w:rsidRPr="006F7A34" w:rsidRDefault="006F7A34" w:rsidP="006F7A3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34">
        <w:rPr>
          <w:rFonts w:ascii="Times New Roman" w:hAnsi="Times New Roman" w:cs="Times New Roman"/>
          <w:sz w:val="24"/>
          <w:szCs w:val="24"/>
        </w:rPr>
        <w:t>формирование логического, алгоритмического и математического мышления;</w:t>
      </w:r>
    </w:p>
    <w:p w:rsidR="006F7A34" w:rsidRPr="006F7A34" w:rsidRDefault="006F7A34" w:rsidP="006F7A34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A34">
        <w:rPr>
          <w:rFonts w:ascii="Times New Roman" w:hAnsi="Times New Roman" w:cs="Times New Roman"/>
          <w:sz w:val="24"/>
          <w:szCs w:val="24"/>
        </w:rPr>
        <w:t>формирование умений применять полученные знания при решении различных задач;</w:t>
      </w:r>
    </w:p>
    <w:p w:rsidR="00CD7A83" w:rsidRDefault="006F7A34" w:rsidP="00CD7A83">
      <w:pPr>
        <w:pStyle w:val="c6"/>
        <w:shd w:val="clear" w:color="auto" w:fill="FFFFFF"/>
        <w:spacing w:before="0" w:beforeAutospacing="0" w:after="0" w:afterAutospacing="0"/>
        <w:jc w:val="both"/>
      </w:pPr>
      <w:r w:rsidRPr="006F7A34">
        <w:t>формирование представлений о математике как части общечеловеческой культуры, универсальном языке науки.</w:t>
      </w:r>
    </w:p>
    <w:p w:rsidR="00CD7A83" w:rsidRDefault="00CD7A83" w:rsidP="00CD7A83">
      <w:pPr>
        <w:pStyle w:val="c6"/>
        <w:shd w:val="clear" w:color="auto" w:fill="FFFFFF"/>
        <w:spacing w:before="0" w:beforeAutospacing="0" w:after="0" w:afterAutospacing="0"/>
        <w:jc w:val="both"/>
      </w:pPr>
    </w:p>
    <w:p w:rsidR="00CD7A83" w:rsidRPr="00CD7A83" w:rsidRDefault="00CD7A83" w:rsidP="00CD7A8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D7A83">
        <w:rPr>
          <w:rStyle w:val="c19"/>
          <w:color w:val="000000"/>
        </w:rPr>
        <w:t xml:space="preserve"> </w:t>
      </w:r>
      <w:r w:rsidRPr="00CD7A83">
        <w:rPr>
          <w:color w:val="000000"/>
        </w:rPr>
        <w:t>Задачи дисциплины Математика:</w:t>
      </w:r>
    </w:p>
    <w:p w:rsidR="00CD7A83" w:rsidRPr="00CD7A83" w:rsidRDefault="00CD7A83" w:rsidP="00CD7A8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7A83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его применение к решению математических и нематематических задач;</w:t>
      </w:r>
    </w:p>
    <w:p w:rsidR="00CD7A83" w:rsidRPr="00CD7A83" w:rsidRDefault="00CD7A83" w:rsidP="00CD7A8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7A83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CD7A83" w:rsidRPr="00CD7A83" w:rsidRDefault="00CD7A83" w:rsidP="00CD7A8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7A8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свойств пространственных тел, формирование умения применять полученные знания для решения практических задач;</w:t>
      </w:r>
    </w:p>
    <w:p w:rsidR="00CD7A83" w:rsidRPr="00CD7A83" w:rsidRDefault="00CD7A83" w:rsidP="00CD7A8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7A8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</w:r>
    </w:p>
    <w:p w:rsidR="00CD7A83" w:rsidRPr="00CD7A83" w:rsidRDefault="00CD7A83" w:rsidP="00CD7A8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7A83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основными идеями и методами математического анализа.</w:t>
      </w:r>
    </w:p>
    <w:p w:rsidR="001D787F" w:rsidRPr="006F7A34" w:rsidRDefault="006F7A34" w:rsidP="00627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7A34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62740F" w:rsidRDefault="0062740F" w:rsidP="0062740F">
      <w:pPr>
        <w:pStyle w:val="a6"/>
        <w:spacing w:after="0" w:line="240" w:lineRule="auto"/>
        <w:jc w:val="center"/>
        <w:rPr>
          <w:rStyle w:val="11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2 </w:t>
      </w:r>
      <w:r w:rsidR="00C03D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Style w:val="11"/>
          <w:b/>
          <w:color w:val="000000"/>
          <w:sz w:val="28"/>
          <w:szCs w:val="28"/>
        </w:rPr>
        <w:t xml:space="preserve">РЕЗУЛЬТАТЫ ОСВОЕНИЯ ОБЩЕОБРАЗОВАТЕЛЬНОЙ </w:t>
      </w:r>
    </w:p>
    <w:p w:rsidR="0062740F" w:rsidRDefault="0062740F" w:rsidP="0062740F">
      <w:pPr>
        <w:pStyle w:val="a6"/>
        <w:spacing w:after="0" w:line="240" w:lineRule="auto"/>
        <w:jc w:val="center"/>
        <w:rPr>
          <w:rStyle w:val="11"/>
          <w:b/>
          <w:color w:val="000000"/>
          <w:sz w:val="28"/>
          <w:szCs w:val="28"/>
        </w:rPr>
      </w:pPr>
      <w:r>
        <w:rPr>
          <w:rStyle w:val="11"/>
          <w:b/>
          <w:color w:val="000000"/>
          <w:sz w:val="28"/>
          <w:szCs w:val="28"/>
        </w:rPr>
        <w:t xml:space="preserve">ДИСЦИПЛИНЫ С УЧЕТОМ ПРОФЕССИОНАЛЬНОЙ </w:t>
      </w:r>
    </w:p>
    <w:p w:rsidR="0062740F" w:rsidRDefault="0062740F" w:rsidP="0062740F">
      <w:pPr>
        <w:pStyle w:val="a6"/>
        <w:spacing w:after="0" w:line="240" w:lineRule="auto"/>
        <w:jc w:val="center"/>
        <w:rPr>
          <w:rStyle w:val="11"/>
          <w:b/>
          <w:color w:val="000000"/>
          <w:sz w:val="28"/>
          <w:szCs w:val="28"/>
        </w:rPr>
      </w:pPr>
      <w:r>
        <w:rPr>
          <w:rStyle w:val="11"/>
          <w:b/>
          <w:color w:val="000000"/>
          <w:sz w:val="28"/>
          <w:szCs w:val="28"/>
        </w:rPr>
        <w:t>НАПРАВЛЕННОСТИ ПРОГРАММ СПО</w:t>
      </w:r>
    </w:p>
    <w:p w:rsidR="0062740F" w:rsidRDefault="0062740F" w:rsidP="0062740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11"/>
          <w:b/>
          <w:bCs/>
          <w:color w:val="000000"/>
          <w:sz w:val="28"/>
          <w:szCs w:val="28"/>
        </w:rPr>
        <w:t>2.1.</w:t>
      </w:r>
      <w:r>
        <w:rPr>
          <w:rStyle w:val="11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программы учебной дисциплины обучающимися осваиваются личностные, метапредметные и предметные результаты, овладевают общими и профессиональными компетенциями  в соответствии с требованиями ФГОС среднего профессионального образования: личностные (ЛР), метапредметные (МР), </w:t>
      </w:r>
      <w:r>
        <w:rPr>
          <w:rFonts w:ascii="Times New Roman" w:hAnsi="Times New Roman"/>
          <w:bCs/>
          <w:sz w:val="28"/>
          <w:szCs w:val="28"/>
        </w:rPr>
        <w:t>результаты базового и углубленного уровней (, общие(ОК) и профессиональные компетенции (ПК).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8028"/>
      </w:tblGrid>
      <w:tr w:rsidR="0062740F" w:rsidTr="0062740F">
        <w:trPr>
          <w:trHeight w:val="649"/>
        </w:trPr>
        <w:tc>
          <w:tcPr>
            <w:tcW w:w="1578" w:type="dxa"/>
            <w:vAlign w:val="center"/>
          </w:tcPr>
          <w:p w:rsidR="0062740F" w:rsidRDefault="0062740F" w:rsidP="00CF1901">
            <w:pPr>
              <w:spacing w:after="0" w:line="240" w:lineRule="auto"/>
              <w:jc w:val="center"/>
              <w:rPr>
                <w:rStyle w:val="11"/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028" w:type="dxa"/>
            <w:vAlign w:val="center"/>
          </w:tcPr>
          <w:p w:rsidR="0062740F" w:rsidRDefault="0062740F" w:rsidP="00CF1901">
            <w:pPr>
              <w:spacing w:after="0" w:line="240" w:lineRule="auto"/>
              <w:ind w:firstLine="33"/>
              <w:jc w:val="center"/>
              <w:rPr>
                <w:rStyle w:val="11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028" w:type="dxa"/>
          </w:tcPr>
          <w:p w:rsidR="0062740F" w:rsidRDefault="0062740F" w:rsidP="00CF1901">
            <w:pPr>
              <w:pStyle w:val="ab"/>
              <w:spacing w:after="0"/>
              <w:ind w:left="0"/>
              <w:jc w:val="both"/>
              <w:rPr>
                <w:b/>
                <w:bCs/>
              </w:rPr>
            </w:pPr>
            <w:r>
              <w:t>Осознающий себя гражданином и защитником великой страны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3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11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12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13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Гибко реагирующий на появление новых форм трудовой деятельности, готовый к их освоению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18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22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24</w:t>
            </w:r>
          </w:p>
        </w:tc>
        <w:tc>
          <w:tcPr>
            <w:tcW w:w="8028" w:type="dxa"/>
          </w:tcPr>
          <w:p w:rsidR="0062740F" w:rsidRDefault="0062740F" w:rsidP="00CF1901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  <w:shd w:val="clear" w:color="auto" w:fill="auto"/>
          </w:tcPr>
          <w:p w:rsidR="0062740F" w:rsidRDefault="0062740F" w:rsidP="00CF19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1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  <w:shd w:val="clear" w:color="auto" w:fill="auto"/>
          </w:tcPr>
          <w:p w:rsidR="0062740F" w:rsidRDefault="0062740F" w:rsidP="00CF19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1"/>
                <w:b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  <w:shd w:val="clear" w:color="auto" w:fill="auto"/>
          </w:tcPr>
          <w:p w:rsidR="0062740F" w:rsidRDefault="0062740F" w:rsidP="00CF19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1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  <w:shd w:val="clear" w:color="auto" w:fill="auto"/>
          </w:tcPr>
          <w:p w:rsidR="0062740F" w:rsidRDefault="0062740F" w:rsidP="00CF19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1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  <w:shd w:val="clear" w:color="auto" w:fill="auto"/>
          </w:tcPr>
          <w:p w:rsidR="0062740F" w:rsidRDefault="0062740F" w:rsidP="00CF19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1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контекста;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  <w:shd w:val="clear" w:color="auto" w:fill="auto"/>
          </w:tcPr>
          <w:p w:rsidR="0062740F" w:rsidRDefault="0062740F" w:rsidP="00CF19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6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1"/>
                <w:bCs/>
                <w:sz w:val="24"/>
                <w:szCs w:val="24"/>
              </w:rPr>
              <w:t>проявлять гражданско-патриотическую поз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>
              <w:rPr>
                <w:rStyle w:val="11"/>
                <w:bCs/>
                <w:sz w:val="24"/>
                <w:szCs w:val="24"/>
              </w:rPr>
              <w:t>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62740F" w:rsidTr="0062740F">
        <w:trPr>
          <w:trHeight w:val="212"/>
        </w:trPr>
        <w:tc>
          <w:tcPr>
            <w:tcW w:w="1578" w:type="dxa"/>
            <w:shd w:val="clear" w:color="auto" w:fill="auto"/>
          </w:tcPr>
          <w:p w:rsidR="0062740F" w:rsidRDefault="0062740F" w:rsidP="00CF19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1"/>
                <w:b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62740F" w:rsidTr="0062740F">
        <w:trPr>
          <w:trHeight w:val="212"/>
        </w:trPr>
        <w:tc>
          <w:tcPr>
            <w:tcW w:w="0" w:type="auto"/>
            <w:shd w:val="clear" w:color="auto" w:fill="auto"/>
          </w:tcPr>
          <w:p w:rsidR="0062740F" w:rsidRDefault="0062740F" w:rsidP="00CF19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1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62740F" w:rsidTr="0062740F">
        <w:trPr>
          <w:trHeight w:val="212"/>
        </w:trPr>
        <w:tc>
          <w:tcPr>
            <w:tcW w:w="0" w:type="auto"/>
            <w:shd w:val="clear" w:color="auto" w:fill="auto"/>
          </w:tcPr>
          <w:p w:rsidR="0062740F" w:rsidRDefault="0062740F" w:rsidP="00CF19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62740F" w:rsidTr="0062740F">
        <w:trPr>
          <w:trHeight w:val="212"/>
        </w:trPr>
        <w:tc>
          <w:tcPr>
            <w:tcW w:w="0" w:type="auto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соответствие методики задачам анализа по диапазону измеряемых значений и точности. </w:t>
            </w:r>
          </w:p>
        </w:tc>
      </w:tr>
      <w:tr w:rsidR="0062740F" w:rsidTr="0062740F">
        <w:trPr>
          <w:trHeight w:val="212"/>
        </w:trPr>
        <w:tc>
          <w:tcPr>
            <w:tcW w:w="0" w:type="auto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оптимальные методы анализа.</w:t>
            </w:r>
          </w:p>
        </w:tc>
      </w:tr>
      <w:tr w:rsidR="0062740F" w:rsidTr="0062740F">
        <w:trPr>
          <w:trHeight w:val="212"/>
        </w:trPr>
        <w:tc>
          <w:tcPr>
            <w:tcW w:w="0" w:type="auto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Подготавливать реагенты, материалы и растворы, необходимые для анализа. </w:t>
            </w:r>
          </w:p>
        </w:tc>
      </w:tr>
      <w:tr w:rsidR="0062740F" w:rsidTr="0062740F">
        <w:trPr>
          <w:trHeight w:val="212"/>
        </w:trPr>
        <w:tc>
          <w:tcPr>
            <w:tcW w:w="0" w:type="auto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1.4 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химическими веществами и оборудованием с соблюдением отраслевых норм и экологической безопасности. </w:t>
            </w:r>
          </w:p>
        </w:tc>
      </w:tr>
      <w:tr w:rsidR="0062740F" w:rsidTr="0062740F">
        <w:trPr>
          <w:trHeight w:val="212"/>
        </w:trPr>
        <w:tc>
          <w:tcPr>
            <w:tcW w:w="0" w:type="auto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Обслуживать и эксплуатировать лабораторное оборудование, испытательное оборудование и средства измерения химико-аналитических лабораторий. </w:t>
            </w:r>
          </w:p>
        </w:tc>
      </w:tr>
      <w:tr w:rsidR="0062740F" w:rsidTr="0062740F">
        <w:trPr>
          <w:trHeight w:val="212"/>
        </w:trPr>
        <w:tc>
          <w:tcPr>
            <w:tcW w:w="0" w:type="auto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2.2. 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</w:t>
            </w:r>
          </w:p>
        </w:tc>
      </w:tr>
      <w:tr w:rsidR="0062740F" w:rsidTr="0062740F">
        <w:trPr>
          <w:trHeight w:val="212"/>
        </w:trPr>
        <w:tc>
          <w:tcPr>
            <w:tcW w:w="0" w:type="auto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8028" w:type="dxa"/>
            <w:shd w:val="clear" w:color="auto" w:fill="auto"/>
          </w:tcPr>
          <w:p w:rsidR="0062740F" w:rsidRDefault="0062740F" w:rsidP="00CF1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метрологическую обработку результатов анализов.</w:t>
            </w:r>
          </w:p>
        </w:tc>
      </w:tr>
    </w:tbl>
    <w:p w:rsidR="0062740F" w:rsidRDefault="0062740F" w:rsidP="0062740F">
      <w:pPr>
        <w:jc w:val="both"/>
        <w:rPr>
          <w:rFonts w:ascii="Times New Roman" w:hAnsi="Times New Roman"/>
          <w:sz w:val="28"/>
          <w:szCs w:val="28"/>
        </w:rPr>
      </w:pPr>
    </w:p>
    <w:p w:rsidR="0062740F" w:rsidRDefault="0062740F" w:rsidP="0062740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4437"/>
        <w:gridCol w:w="3484"/>
      </w:tblGrid>
      <w:tr w:rsidR="0062740F" w:rsidTr="00CF1901">
        <w:tc>
          <w:tcPr>
            <w:tcW w:w="1809" w:type="dxa"/>
            <w:shd w:val="clear" w:color="auto" w:fill="auto"/>
          </w:tcPr>
          <w:p w:rsidR="0062740F" w:rsidRDefault="0062740F" w:rsidP="00CF190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62740F" w:rsidRDefault="0062740F" w:rsidP="00CF1901">
            <w:pPr>
              <w:pStyle w:val="a9"/>
              <w:tabs>
                <w:tab w:val="left" w:pos="1593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820" w:type="dxa"/>
            <w:shd w:val="clear" w:color="auto" w:fill="auto"/>
          </w:tcPr>
          <w:p w:rsidR="0062740F" w:rsidRDefault="0062740F" w:rsidP="00CF1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685" w:type="dxa"/>
            <w:shd w:val="clear" w:color="auto" w:fill="auto"/>
          </w:tcPr>
          <w:p w:rsidR="0062740F" w:rsidRDefault="0062740F" w:rsidP="00CF1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62740F" w:rsidTr="00CF1901">
        <w:tc>
          <w:tcPr>
            <w:tcW w:w="1809" w:type="dxa"/>
            <w:shd w:val="clear" w:color="auto" w:fill="auto"/>
          </w:tcPr>
          <w:p w:rsidR="0062740F" w:rsidRDefault="0062740F" w:rsidP="00CF190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  <w:p w:rsidR="0062740F" w:rsidRDefault="0062740F" w:rsidP="00CF190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ПК 1.1-2.</w:t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en-US"/>
              </w:rPr>
              <w:t>3</w:t>
            </w:r>
          </w:p>
          <w:p w:rsidR="0062740F" w:rsidRDefault="0062740F" w:rsidP="00CF190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производить действия над матрицами и определителями;</w:t>
            </w: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методами;</w:t>
            </w: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графики;</w:t>
            </w: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</w:t>
            </w:r>
          </w:p>
        </w:tc>
        <w:tc>
          <w:tcPr>
            <w:tcW w:w="3685" w:type="dxa"/>
            <w:shd w:val="clear" w:color="auto" w:fill="auto"/>
          </w:tcPr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роль и место математики в современном мире при освоении профессиональных дисциплин и в сфере профессиональной деятельности;</w:t>
            </w: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математические методы решения прикладных задач;</w:t>
            </w: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методы и понятия математического анализа, линейной алгебры, теории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комплексных чисел, теория вероятностей и математической статистики.</w:t>
            </w:r>
          </w:p>
          <w:p w:rsidR="0062740F" w:rsidRDefault="0062740F" w:rsidP="00CF190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3D59" w:rsidRDefault="0062740F" w:rsidP="00CF1901">
      <w:pPr>
        <w:shd w:val="clear" w:color="auto" w:fill="FFFFFF" w:themeFill="background1"/>
        <w:tabs>
          <w:tab w:val="left" w:pos="142"/>
        </w:tabs>
        <w:suppressAutoHyphens/>
        <w:ind w:firstLine="284"/>
        <w:jc w:val="both"/>
        <w:rPr>
          <w:rStyle w:val="11"/>
          <w:b/>
          <w:color w:val="000000"/>
          <w:sz w:val="24"/>
          <w:szCs w:val="24"/>
        </w:rPr>
      </w:pPr>
      <w:r w:rsidRPr="006F7A3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</w:p>
    <w:p w:rsidR="00C03D59" w:rsidRDefault="00C03D59" w:rsidP="000D092E">
      <w:pPr>
        <w:spacing w:after="0"/>
        <w:ind w:left="720"/>
        <w:rPr>
          <w:rStyle w:val="11"/>
          <w:b/>
          <w:color w:val="000000"/>
          <w:sz w:val="24"/>
          <w:szCs w:val="24"/>
        </w:rPr>
      </w:pPr>
    </w:p>
    <w:p w:rsidR="006F7A34" w:rsidRPr="00A925DA" w:rsidRDefault="00DC2D65" w:rsidP="000D092E">
      <w:pPr>
        <w:spacing w:after="0"/>
        <w:ind w:left="720"/>
        <w:rPr>
          <w:rStyle w:val="11"/>
          <w:b/>
          <w:color w:val="000000"/>
          <w:sz w:val="24"/>
          <w:szCs w:val="24"/>
        </w:rPr>
      </w:pPr>
      <w:r w:rsidRPr="00A925DA">
        <w:rPr>
          <w:rStyle w:val="11"/>
          <w:b/>
          <w:color w:val="000000"/>
          <w:sz w:val="24"/>
          <w:szCs w:val="24"/>
        </w:rPr>
        <w:t xml:space="preserve">2.2.  </w:t>
      </w:r>
      <w:r w:rsidR="006F7A34" w:rsidRPr="00A925DA">
        <w:rPr>
          <w:rStyle w:val="11"/>
          <w:b/>
          <w:color w:val="000000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6F7A34" w:rsidRPr="00A925DA" w:rsidRDefault="006F7A34" w:rsidP="006F7A34">
      <w:pPr>
        <w:pStyle w:val="ab"/>
        <w:spacing w:before="0" w:after="0"/>
        <w:ind w:left="0" w:firstLine="709"/>
        <w:jc w:val="both"/>
        <w:rPr>
          <w:rStyle w:val="11"/>
          <w:rFonts w:eastAsiaTheme="minorEastAsia"/>
          <w:color w:val="000000"/>
          <w:sz w:val="24"/>
          <w:szCs w:val="24"/>
        </w:rPr>
      </w:pPr>
      <w:r w:rsidRPr="00A925DA">
        <w:rPr>
          <w:rStyle w:val="11"/>
          <w:rFonts w:eastAsiaTheme="minorEastAsia"/>
          <w:color w:val="000000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числе:</w:t>
      </w:r>
    </w:p>
    <w:p w:rsidR="006F7A34" w:rsidRPr="00A925DA" w:rsidRDefault="006F7A34" w:rsidP="006F7A34">
      <w:pPr>
        <w:spacing w:after="0"/>
        <w:jc w:val="both"/>
        <w:rPr>
          <w:rStyle w:val="11"/>
          <w:color w:val="000000"/>
          <w:sz w:val="24"/>
          <w:szCs w:val="24"/>
        </w:rPr>
      </w:pPr>
      <w:r w:rsidRPr="00A925DA">
        <w:rPr>
          <w:rStyle w:val="11"/>
          <w:color w:val="000000"/>
          <w:sz w:val="24"/>
          <w:szCs w:val="24"/>
        </w:rPr>
        <w:t>максимальной</w:t>
      </w:r>
      <w:r w:rsidR="00A925DA" w:rsidRPr="00A925DA">
        <w:rPr>
          <w:rStyle w:val="11"/>
          <w:color w:val="000000"/>
          <w:sz w:val="24"/>
          <w:szCs w:val="24"/>
        </w:rPr>
        <w:t xml:space="preserve"> у</w:t>
      </w:r>
      <w:r w:rsidR="004E5102">
        <w:rPr>
          <w:rStyle w:val="11"/>
          <w:color w:val="000000"/>
          <w:sz w:val="24"/>
          <w:szCs w:val="24"/>
        </w:rPr>
        <w:t>чебной нагрузки обучающегося 262</w:t>
      </w:r>
      <w:r w:rsidR="00A925DA" w:rsidRPr="00A925DA">
        <w:rPr>
          <w:rStyle w:val="11"/>
          <w:color w:val="000000"/>
          <w:sz w:val="24"/>
          <w:szCs w:val="24"/>
        </w:rPr>
        <w:t xml:space="preserve"> </w:t>
      </w:r>
      <w:r w:rsidRPr="00A925DA">
        <w:rPr>
          <w:rStyle w:val="11"/>
          <w:color w:val="000000"/>
          <w:sz w:val="24"/>
          <w:szCs w:val="24"/>
        </w:rPr>
        <w:t>час</w:t>
      </w:r>
      <w:r w:rsidR="00A925DA" w:rsidRPr="00A925DA">
        <w:rPr>
          <w:rStyle w:val="11"/>
          <w:color w:val="000000"/>
          <w:sz w:val="24"/>
          <w:szCs w:val="24"/>
        </w:rPr>
        <w:t>ов</w:t>
      </w:r>
      <w:r w:rsidRPr="00A925DA">
        <w:rPr>
          <w:rStyle w:val="11"/>
          <w:color w:val="000000"/>
          <w:sz w:val="24"/>
          <w:szCs w:val="24"/>
        </w:rPr>
        <w:t>, в том числе:</w:t>
      </w:r>
    </w:p>
    <w:p w:rsidR="006F7A34" w:rsidRDefault="006F7A34" w:rsidP="006F7A34">
      <w:pPr>
        <w:spacing w:after="0"/>
        <w:jc w:val="both"/>
        <w:rPr>
          <w:rStyle w:val="11"/>
          <w:color w:val="000000"/>
          <w:sz w:val="24"/>
          <w:szCs w:val="24"/>
        </w:rPr>
      </w:pPr>
      <w:r w:rsidRPr="00A925DA">
        <w:rPr>
          <w:rStyle w:val="11"/>
          <w:color w:val="000000"/>
          <w:sz w:val="24"/>
          <w:szCs w:val="24"/>
        </w:rPr>
        <w:t>обязательной аудиторной учебной нагрузки обучающегося –</w:t>
      </w:r>
      <w:r w:rsidR="00CD7A83">
        <w:rPr>
          <w:rStyle w:val="11"/>
          <w:color w:val="000000"/>
          <w:sz w:val="24"/>
          <w:szCs w:val="24"/>
        </w:rPr>
        <w:t>234 часа</w:t>
      </w:r>
      <w:r w:rsidR="004E5102">
        <w:rPr>
          <w:rStyle w:val="11"/>
          <w:color w:val="000000"/>
          <w:sz w:val="24"/>
          <w:szCs w:val="24"/>
        </w:rPr>
        <w:t>.</w:t>
      </w:r>
    </w:p>
    <w:p w:rsidR="00CF1901" w:rsidRPr="00A925DA" w:rsidRDefault="00CF1901" w:rsidP="006F7A34">
      <w:pPr>
        <w:spacing w:after="0"/>
        <w:jc w:val="both"/>
        <w:rPr>
          <w:rStyle w:val="11"/>
          <w:color w:val="000000"/>
          <w:sz w:val="24"/>
          <w:szCs w:val="24"/>
        </w:rPr>
      </w:pPr>
    </w:p>
    <w:p w:rsidR="006F7A34" w:rsidRPr="00A925DA" w:rsidRDefault="006F7A34" w:rsidP="00CF1901">
      <w:pPr>
        <w:pStyle w:val="a6"/>
        <w:widowControl w:val="0"/>
        <w:numPr>
          <w:ilvl w:val="0"/>
          <w:numId w:val="19"/>
        </w:numPr>
        <w:tabs>
          <w:tab w:val="left" w:pos="70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925DA">
        <w:rPr>
          <w:rFonts w:ascii="Times New Roman" w:hAnsi="Times New Roman"/>
          <w:b/>
          <w:sz w:val="24"/>
          <w:szCs w:val="24"/>
        </w:rPr>
        <w:t>СТРУКТУРА И СОДЕРЖАНИЕ УЧЕБНОЙ ДИСЦИПЛИНЫ</w:t>
      </w:r>
    </w:p>
    <w:p w:rsidR="006F7A34" w:rsidRPr="00A925DA" w:rsidRDefault="006F7A34" w:rsidP="006F7A34">
      <w:pPr>
        <w:pStyle w:val="a6"/>
        <w:tabs>
          <w:tab w:val="left" w:pos="709"/>
        </w:tabs>
        <w:spacing w:after="0" w:line="240" w:lineRule="auto"/>
        <w:rPr>
          <w:b/>
          <w:sz w:val="24"/>
          <w:szCs w:val="24"/>
        </w:rPr>
      </w:pPr>
    </w:p>
    <w:p w:rsidR="006F7A34" w:rsidRPr="00A925DA" w:rsidRDefault="006F7A34" w:rsidP="006F7A34">
      <w:pPr>
        <w:pStyle w:val="ab"/>
        <w:suppressAutoHyphens/>
        <w:spacing w:before="0" w:after="0"/>
        <w:ind w:left="0"/>
        <w:rPr>
          <w:b/>
        </w:rPr>
      </w:pPr>
      <w:r w:rsidRPr="00A925DA">
        <w:rPr>
          <w:b/>
        </w:rPr>
        <w:t>3.1.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6F7A34" w:rsidRPr="00075CFC" w:rsidTr="003C48F1">
        <w:trPr>
          <w:trHeight w:val="490"/>
        </w:trPr>
        <w:tc>
          <w:tcPr>
            <w:tcW w:w="3685" w:type="pct"/>
            <w:vAlign w:val="center"/>
          </w:tcPr>
          <w:p w:rsidR="006F7A34" w:rsidRPr="00075CFC" w:rsidRDefault="006F7A34" w:rsidP="003C48F1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6F7A34" w:rsidRPr="00075CFC" w:rsidRDefault="006F7A34" w:rsidP="003C48F1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75C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6F7A34" w:rsidRPr="00075CFC" w:rsidTr="003C48F1">
        <w:trPr>
          <w:trHeight w:val="490"/>
        </w:trPr>
        <w:tc>
          <w:tcPr>
            <w:tcW w:w="3685" w:type="pct"/>
            <w:vAlign w:val="center"/>
          </w:tcPr>
          <w:p w:rsidR="006F7A34" w:rsidRPr="00075CFC" w:rsidRDefault="006F7A34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5C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6F7A34" w:rsidRPr="00075CFC" w:rsidRDefault="004E5102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262</w:t>
            </w:r>
          </w:p>
        </w:tc>
      </w:tr>
      <w:tr w:rsidR="006F7A34" w:rsidRPr="00075CFC" w:rsidTr="003C48F1">
        <w:trPr>
          <w:trHeight w:val="336"/>
        </w:trPr>
        <w:tc>
          <w:tcPr>
            <w:tcW w:w="5000" w:type="pct"/>
            <w:gridSpan w:val="2"/>
            <w:vAlign w:val="center"/>
          </w:tcPr>
          <w:p w:rsidR="006F7A34" w:rsidRPr="00075CFC" w:rsidRDefault="006F7A34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75CFC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6F7A34" w:rsidRPr="00075CFC" w:rsidTr="003C48F1">
        <w:trPr>
          <w:trHeight w:val="490"/>
        </w:trPr>
        <w:tc>
          <w:tcPr>
            <w:tcW w:w="3685" w:type="pct"/>
            <w:vAlign w:val="center"/>
          </w:tcPr>
          <w:p w:rsidR="006F7A34" w:rsidRPr="00075CFC" w:rsidRDefault="006F7A34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CF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315" w:type="pct"/>
            <w:vAlign w:val="center"/>
          </w:tcPr>
          <w:p w:rsidR="006F7A34" w:rsidRPr="00075CFC" w:rsidRDefault="00DC2D65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  <w:r w:rsidR="00F764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DC2D65" w:rsidRPr="00075CFC" w:rsidTr="003C48F1">
        <w:trPr>
          <w:trHeight w:val="490"/>
        </w:trPr>
        <w:tc>
          <w:tcPr>
            <w:tcW w:w="3685" w:type="pct"/>
            <w:vAlign w:val="center"/>
          </w:tcPr>
          <w:p w:rsidR="00DC2D65" w:rsidRPr="00075CFC" w:rsidRDefault="00DC2D65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DC2D65" w:rsidRDefault="00DC2D65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F7649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46</w:t>
            </w:r>
          </w:p>
        </w:tc>
      </w:tr>
      <w:tr w:rsidR="00F76499" w:rsidRPr="00075CFC" w:rsidTr="003C48F1">
        <w:trPr>
          <w:trHeight w:val="490"/>
        </w:trPr>
        <w:tc>
          <w:tcPr>
            <w:tcW w:w="3685" w:type="pct"/>
            <w:vAlign w:val="center"/>
          </w:tcPr>
          <w:p w:rsidR="00F76499" w:rsidRDefault="00F76499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EB0">
              <w:rPr>
                <w:rFonts w:ascii="Times New Roman" w:hAnsi="Times New Roman"/>
                <w:bCs/>
                <w:sz w:val="24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1315" w:type="pct"/>
            <w:vAlign w:val="center"/>
          </w:tcPr>
          <w:p w:rsidR="00F76499" w:rsidRDefault="00F76499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76499" w:rsidRPr="00075CFC" w:rsidTr="003C48F1">
        <w:trPr>
          <w:trHeight w:val="490"/>
        </w:trPr>
        <w:tc>
          <w:tcPr>
            <w:tcW w:w="3685" w:type="pct"/>
            <w:vAlign w:val="center"/>
          </w:tcPr>
          <w:p w:rsidR="00F76499" w:rsidRPr="00075CFC" w:rsidRDefault="00F76499" w:rsidP="00F875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CF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315" w:type="pct"/>
            <w:vAlign w:val="center"/>
          </w:tcPr>
          <w:p w:rsidR="00F76499" w:rsidRDefault="00F76499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F76499" w:rsidRPr="00075CFC" w:rsidTr="003C48F1">
        <w:trPr>
          <w:trHeight w:val="490"/>
        </w:trPr>
        <w:tc>
          <w:tcPr>
            <w:tcW w:w="3685" w:type="pct"/>
            <w:vAlign w:val="center"/>
          </w:tcPr>
          <w:p w:rsidR="00F76499" w:rsidRPr="00075CFC" w:rsidRDefault="00F76499" w:rsidP="00F875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F76499" w:rsidRDefault="00F76499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F76499" w:rsidRPr="00075CFC" w:rsidTr="003C48F1">
        <w:trPr>
          <w:trHeight w:val="490"/>
        </w:trPr>
        <w:tc>
          <w:tcPr>
            <w:tcW w:w="3685" w:type="pct"/>
            <w:vAlign w:val="center"/>
          </w:tcPr>
          <w:p w:rsidR="00F76499" w:rsidRDefault="00F76499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F76499" w:rsidRDefault="00F76499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F76499" w:rsidRPr="00075CFC" w:rsidTr="003C48F1">
        <w:trPr>
          <w:trHeight w:val="331"/>
        </w:trPr>
        <w:tc>
          <w:tcPr>
            <w:tcW w:w="3685" w:type="pct"/>
            <w:vAlign w:val="center"/>
          </w:tcPr>
          <w:p w:rsidR="00F76499" w:rsidRDefault="00F76499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315" w:type="pct"/>
            <w:vAlign w:val="center"/>
          </w:tcPr>
          <w:p w:rsidR="00F76499" w:rsidRPr="00075CFC" w:rsidRDefault="004E5102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</w:tr>
      <w:tr w:rsidR="00F76499" w:rsidRPr="00075CFC" w:rsidTr="003C48F1">
        <w:trPr>
          <w:trHeight w:val="331"/>
        </w:trPr>
        <w:tc>
          <w:tcPr>
            <w:tcW w:w="3685" w:type="pct"/>
            <w:vAlign w:val="center"/>
          </w:tcPr>
          <w:p w:rsidR="00F76499" w:rsidRDefault="00F76499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 </w:t>
            </w:r>
          </w:p>
        </w:tc>
        <w:tc>
          <w:tcPr>
            <w:tcW w:w="1315" w:type="pct"/>
            <w:vAlign w:val="center"/>
          </w:tcPr>
          <w:p w:rsidR="00F76499" w:rsidRDefault="00F76499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</w:tr>
      <w:tr w:rsidR="00F76499" w:rsidRPr="00075CFC" w:rsidTr="003C48F1">
        <w:trPr>
          <w:trHeight w:val="331"/>
        </w:trPr>
        <w:tc>
          <w:tcPr>
            <w:tcW w:w="3685" w:type="pct"/>
            <w:vAlign w:val="center"/>
          </w:tcPr>
          <w:p w:rsidR="00F76499" w:rsidRPr="00075CFC" w:rsidRDefault="00F76499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75C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Промежуточная </w:t>
            </w:r>
            <w:r w:rsidRPr="008F7CE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аттестация (экзамен)</w:t>
            </w:r>
          </w:p>
        </w:tc>
        <w:tc>
          <w:tcPr>
            <w:tcW w:w="1315" w:type="pct"/>
            <w:vAlign w:val="center"/>
          </w:tcPr>
          <w:p w:rsidR="00F76499" w:rsidRPr="00075CFC" w:rsidRDefault="00F76499" w:rsidP="003C48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1,2 семестр.</w:t>
            </w:r>
          </w:p>
        </w:tc>
      </w:tr>
    </w:tbl>
    <w:p w:rsidR="006F7A34" w:rsidRDefault="006F7A34" w:rsidP="006F7A34">
      <w:pPr>
        <w:pStyle w:val="a6"/>
        <w:tabs>
          <w:tab w:val="left" w:pos="709"/>
        </w:tabs>
        <w:spacing w:after="0" w:line="360" w:lineRule="auto"/>
        <w:ind w:right="23"/>
        <w:jc w:val="both"/>
        <w:rPr>
          <w:sz w:val="28"/>
          <w:szCs w:val="28"/>
        </w:rPr>
      </w:pPr>
    </w:p>
    <w:p w:rsidR="00B86D79" w:rsidRDefault="00B86D79" w:rsidP="006F7A34">
      <w:pPr>
        <w:pStyle w:val="a6"/>
        <w:tabs>
          <w:tab w:val="left" w:pos="709"/>
        </w:tabs>
        <w:spacing w:after="0" w:line="360" w:lineRule="auto"/>
        <w:ind w:right="23"/>
        <w:jc w:val="both"/>
        <w:rPr>
          <w:sz w:val="28"/>
          <w:szCs w:val="28"/>
        </w:rPr>
        <w:sectPr w:rsidR="00B86D79" w:rsidSect="00C03D5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C48F1" w:rsidRPr="00F46599" w:rsidRDefault="00B86D79" w:rsidP="00B86D79">
      <w:pPr>
        <w:suppressAutoHyphens/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6599">
        <w:rPr>
          <w:rFonts w:ascii="Times New Roman" w:hAnsi="Times New Roman" w:cs="Times New Roman"/>
          <w:b/>
          <w:sz w:val="24"/>
          <w:szCs w:val="24"/>
        </w:rPr>
        <w:lastRenderedPageBreak/>
        <w:t>3.2. Тематический план и содержание учебной дисциплины</w:t>
      </w:r>
      <w:r w:rsidR="003C48F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a"/>
        <w:tblW w:w="17373" w:type="dxa"/>
        <w:tblLook w:val="04A0" w:firstRow="1" w:lastRow="0" w:firstColumn="1" w:lastColumn="0" w:noHBand="0" w:noVBand="1"/>
      </w:tblPr>
      <w:tblGrid>
        <w:gridCol w:w="576"/>
        <w:gridCol w:w="9171"/>
        <w:gridCol w:w="1681"/>
        <w:gridCol w:w="1154"/>
        <w:gridCol w:w="2410"/>
        <w:gridCol w:w="2381"/>
      </w:tblGrid>
      <w:tr w:rsidR="009F7243" w:rsidRPr="006202D6" w:rsidTr="006A4C78">
        <w:trPr>
          <w:gridAfter w:val="1"/>
          <w:wAfter w:w="2381" w:type="dxa"/>
        </w:trPr>
        <w:tc>
          <w:tcPr>
            <w:tcW w:w="576" w:type="dxa"/>
            <w:vAlign w:val="center"/>
          </w:tcPr>
          <w:p w:rsidR="009F7243" w:rsidRPr="006202D6" w:rsidRDefault="009F7243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2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9171" w:type="dxa"/>
            <w:vAlign w:val="center"/>
          </w:tcPr>
          <w:p w:rsidR="009F7243" w:rsidRPr="006202D6" w:rsidRDefault="009F7243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2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81" w:type="dxa"/>
            <w:vAlign w:val="center"/>
          </w:tcPr>
          <w:p w:rsidR="009F7243" w:rsidRPr="006202D6" w:rsidRDefault="009F7243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2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1154" w:type="dxa"/>
            <w:vAlign w:val="center"/>
          </w:tcPr>
          <w:p w:rsidR="009F7243" w:rsidRPr="006202D6" w:rsidRDefault="009F7243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410" w:type="dxa"/>
          </w:tcPr>
          <w:p w:rsidR="009F7243" w:rsidRPr="00C770DA" w:rsidRDefault="009F7243" w:rsidP="0049039B">
            <w:pPr>
              <w:pStyle w:val="Default"/>
              <w:jc w:val="center"/>
              <w:rPr>
                <w:b/>
                <w:i/>
              </w:rPr>
            </w:pPr>
            <w:r w:rsidRPr="00C770DA">
              <w:rPr>
                <w:b/>
                <w:bCs/>
                <w:i/>
              </w:rPr>
              <w:t>Коды</w:t>
            </w:r>
          </w:p>
          <w:p w:rsidR="009F7243" w:rsidRPr="00C770DA" w:rsidRDefault="009F7243" w:rsidP="0049039B">
            <w:pPr>
              <w:pStyle w:val="a9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9F7243" w:rsidRPr="006202D6" w:rsidTr="006A4C78">
        <w:trPr>
          <w:gridAfter w:val="1"/>
          <w:wAfter w:w="2381" w:type="dxa"/>
        </w:trPr>
        <w:tc>
          <w:tcPr>
            <w:tcW w:w="9747" w:type="dxa"/>
            <w:gridSpan w:val="2"/>
          </w:tcPr>
          <w:p w:rsidR="009F7243" w:rsidRPr="008E6D56" w:rsidRDefault="009F7243" w:rsidP="003C48F1">
            <w:pPr>
              <w:rPr>
                <w:rFonts w:ascii="Times New Roman" w:hAnsi="Times New Roman"/>
                <w:b/>
                <w:sz w:val="24"/>
              </w:rPr>
            </w:pPr>
            <w:r w:rsidRPr="008E6D56">
              <w:rPr>
                <w:rFonts w:ascii="Times New Roman" w:hAnsi="Times New Roman"/>
                <w:b/>
                <w:sz w:val="23"/>
                <w:szCs w:val="23"/>
              </w:rPr>
              <w:t>Раздел 1. Повторение курса математики основной школы</w:t>
            </w:r>
          </w:p>
        </w:tc>
        <w:tc>
          <w:tcPr>
            <w:tcW w:w="1681" w:type="dxa"/>
          </w:tcPr>
          <w:p w:rsidR="009F7243" w:rsidRPr="001B0C63" w:rsidRDefault="009F7243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9F7243" w:rsidRPr="006202D6" w:rsidRDefault="009F7243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F7243" w:rsidRPr="006202D6" w:rsidRDefault="009F7243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243" w:rsidRPr="006202D6" w:rsidTr="006A4C78">
        <w:trPr>
          <w:gridAfter w:val="1"/>
          <w:wAfter w:w="2381" w:type="dxa"/>
        </w:trPr>
        <w:tc>
          <w:tcPr>
            <w:tcW w:w="576" w:type="dxa"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71" w:type="dxa"/>
            <w:vAlign w:val="center"/>
          </w:tcPr>
          <w:p w:rsidR="009F7243" w:rsidRPr="007C4D21" w:rsidRDefault="009F7243" w:rsidP="003C48F1">
            <w:pPr>
              <w:pStyle w:val="Default"/>
              <w:rPr>
                <w:rFonts w:ascii="Times New Roman" w:hAnsi="Times New Roman" w:cs="Times New Roman"/>
              </w:rPr>
            </w:pPr>
            <w:r w:rsidRPr="007C4D21">
              <w:rPr>
                <w:rFonts w:ascii="Times New Roman" w:hAnsi="Times New Roman" w:cs="Times New Roman"/>
              </w:rPr>
              <w:t xml:space="preserve">Тема 1.1Математика в науке, технике, экономики, ИТ и практической деятельности. Цели и задачи изучения математики СПО </w:t>
            </w:r>
          </w:p>
        </w:tc>
        <w:tc>
          <w:tcPr>
            <w:tcW w:w="1681" w:type="dxa"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:rsidR="009F7243" w:rsidRPr="00F46599" w:rsidRDefault="009F7243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9F7243" w:rsidRPr="00F46599" w:rsidRDefault="009F7243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F7243" w:rsidRPr="00F46599" w:rsidRDefault="009F7243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ПРб 01, ПРб 04, ПРу 02</w:t>
            </w:r>
          </w:p>
          <w:p w:rsidR="009F7243" w:rsidRPr="00F46599" w:rsidRDefault="009F7243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ЛР 05, ЛР 09, ЛР 13</w:t>
            </w:r>
          </w:p>
          <w:p w:rsidR="009F7243" w:rsidRPr="00F46599" w:rsidRDefault="009F7243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МР 01, МР 04, МР 09</w:t>
            </w:r>
          </w:p>
          <w:p w:rsidR="009F7243" w:rsidRPr="00F46599" w:rsidRDefault="009F7243" w:rsidP="004903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 xml:space="preserve">ОК 1-4, </w:t>
            </w:r>
          </w:p>
          <w:p w:rsidR="009F7243" w:rsidRPr="00F46599" w:rsidRDefault="009F7243" w:rsidP="004903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243" w:rsidRPr="006202D6" w:rsidTr="006A4C78">
        <w:trPr>
          <w:gridAfter w:val="1"/>
          <w:wAfter w:w="2381" w:type="dxa"/>
        </w:trPr>
        <w:tc>
          <w:tcPr>
            <w:tcW w:w="576" w:type="dxa"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71" w:type="dxa"/>
            <w:vAlign w:val="center"/>
          </w:tcPr>
          <w:p w:rsidR="009F7243" w:rsidRPr="007C4D21" w:rsidRDefault="009F7243" w:rsidP="003C48F1">
            <w:pPr>
              <w:pStyle w:val="Default"/>
              <w:rPr>
                <w:rFonts w:ascii="Times New Roman" w:hAnsi="Times New Roman" w:cs="Times New Roman"/>
              </w:rPr>
            </w:pPr>
            <w:r w:rsidRPr="007C4D21">
              <w:rPr>
                <w:rFonts w:ascii="Times New Roman" w:hAnsi="Times New Roman" w:cs="Times New Roman"/>
              </w:rPr>
              <w:t>Тема 1.2</w:t>
            </w:r>
            <w:r w:rsidRPr="007C4D21">
              <w:rPr>
                <w:rFonts w:ascii="Times New Roman" w:hAnsi="Times New Roman" w:cs="Times New Roman"/>
                <w:b/>
              </w:rPr>
              <w:t xml:space="preserve">Практическая работа № 1. </w:t>
            </w:r>
            <w:r w:rsidRPr="007C4D21">
              <w:rPr>
                <w:rFonts w:ascii="Times New Roman" w:hAnsi="Times New Roman" w:cs="Times New Roman"/>
              </w:rPr>
              <w:t>Множество действительных чисел. Числовые выражения.</w:t>
            </w:r>
          </w:p>
        </w:tc>
        <w:tc>
          <w:tcPr>
            <w:tcW w:w="1681" w:type="dxa"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4D21">
              <w:rPr>
                <w:rFonts w:ascii="Times New Roman" w:eastAsia="Calibri" w:hAnsi="Times New Roman"/>
                <w:sz w:val="24"/>
                <w:szCs w:val="24"/>
              </w:rPr>
              <w:t xml:space="preserve"> 2     </w:t>
            </w:r>
          </w:p>
        </w:tc>
        <w:tc>
          <w:tcPr>
            <w:tcW w:w="1154" w:type="dxa"/>
            <w:vMerge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43" w:rsidRPr="006202D6" w:rsidTr="006A4C78">
        <w:trPr>
          <w:gridAfter w:val="1"/>
          <w:wAfter w:w="2381" w:type="dxa"/>
        </w:trPr>
        <w:tc>
          <w:tcPr>
            <w:tcW w:w="576" w:type="dxa"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71" w:type="dxa"/>
            <w:vAlign w:val="center"/>
          </w:tcPr>
          <w:p w:rsidR="009F7243" w:rsidRPr="007C4D21" w:rsidRDefault="009F7243" w:rsidP="003C48F1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Тема 1.3</w:t>
            </w:r>
            <w:r w:rsidRPr="007C4D21">
              <w:rPr>
                <w:rFonts w:ascii="Times New Roman" w:hAnsi="Times New Roman" w:cs="Times New Roman"/>
              </w:rPr>
              <w:t xml:space="preserve"> </w:t>
            </w:r>
            <w:r w:rsidRPr="007C4D21">
              <w:rPr>
                <w:rFonts w:ascii="Times New Roman" w:hAnsi="Times New Roman" w:cs="Times New Roman"/>
                <w:b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7C4D21">
              <w:rPr>
                <w:rFonts w:ascii="Times New Roman" w:hAnsi="Times New Roman" w:cs="Times New Roman"/>
                <w:b/>
              </w:rPr>
              <w:t>.</w:t>
            </w:r>
          </w:p>
          <w:p w:rsidR="009F7243" w:rsidRPr="007C4D21" w:rsidRDefault="009F7243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 xml:space="preserve">Степень с действительным показателем </w:t>
            </w:r>
          </w:p>
        </w:tc>
        <w:tc>
          <w:tcPr>
            <w:tcW w:w="1681" w:type="dxa"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4D2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43" w:rsidRPr="006202D6" w:rsidTr="006A4C78">
        <w:trPr>
          <w:gridAfter w:val="1"/>
          <w:wAfter w:w="2381" w:type="dxa"/>
        </w:trPr>
        <w:tc>
          <w:tcPr>
            <w:tcW w:w="576" w:type="dxa"/>
            <w:vAlign w:val="center"/>
          </w:tcPr>
          <w:p w:rsidR="009F7243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71" w:type="dxa"/>
            <w:vAlign w:val="center"/>
          </w:tcPr>
          <w:p w:rsidR="009F7243" w:rsidRPr="007C4D21" w:rsidRDefault="009F7243" w:rsidP="003C48F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C4D21">
              <w:rPr>
                <w:rFonts w:ascii="Times New Roman" w:hAnsi="Times New Roman" w:cs="Times New Roman"/>
              </w:rPr>
              <w:t>Тема 1.</w:t>
            </w:r>
            <w:r>
              <w:rPr>
                <w:rFonts w:ascii="Times New Roman" w:hAnsi="Times New Roman" w:cs="Times New Roman"/>
              </w:rPr>
              <w:t>4</w:t>
            </w:r>
            <w:r w:rsidRPr="007C4D21">
              <w:rPr>
                <w:rFonts w:ascii="Times New Roman" w:hAnsi="Times New Roman" w:cs="Times New Roman"/>
              </w:rPr>
              <w:t xml:space="preserve"> </w:t>
            </w:r>
            <w:r w:rsidRPr="007C4D21">
              <w:rPr>
                <w:rFonts w:ascii="Times New Roman" w:hAnsi="Times New Roman" w:cs="Times New Roman"/>
                <w:color w:val="333333"/>
              </w:rPr>
              <w:t>Перевод значений измеренных величин в профессиональной деятельности</w:t>
            </w:r>
          </w:p>
        </w:tc>
        <w:tc>
          <w:tcPr>
            <w:tcW w:w="1681" w:type="dxa"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43" w:rsidRPr="006202D6" w:rsidTr="006A4C78">
        <w:trPr>
          <w:gridAfter w:val="1"/>
          <w:wAfter w:w="2381" w:type="dxa"/>
        </w:trPr>
        <w:tc>
          <w:tcPr>
            <w:tcW w:w="576" w:type="dxa"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71" w:type="dxa"/>
            <w:vAlign w:val="center"/>
          </w:tcPr>
          <w:p w:rsidR="009F7243" w:rsidRPr="007C4D21" w:rsidRDefault="009F7243" w:rsidP="003C48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3</w:t>
            </w:r>
          </w:p>
          <w:p w:rsidR="009F7243" w:rsidRPr="007C4D21" w:rsidRDefault="009F7243" w:rsidP="003C48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Квадратные уравнения. Уравнения, приводимые к квадратным</w:t>
            </w:r>
          </w:p>
        </w:tc>
        <w:tc>
          <w:tcPr>
            <w:tcW w:w="1681" w:type="dxa"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4D2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43" w:rsidRPr="006202D6" w:rsidTr="006A4C78">
        <w:trPr>
          <w:gridAfter w:val="1"/>
          <w:wAfter w:w="2381" w:type="dxa"/>
        </w:trPr>
        <w:tc>
          <w:tcPr>
            <w:tcW w:w="576" w:type="dxa"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71" w:type="dxa"/>
            <w:vAlign w:val="center"/>
          </w:tcPr>
          <w:p w:rsidR="009F7243" w:rsidRPr="007C4D21" w:rsidRDefault="009F7243" w:rsidP="003C48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1.6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.</w:t>
            </w:r>
            <w:r w:rsidRPr="007C4D21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C4D2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 Графическое решение квадратных неравенств</w:t>
            </w:r>
          </w:p>
        </w:tc>
        <w:tc>
          <w:tcPr>
            <w:tcW w:w="1681" w:type="dxa"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4D2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F7243" w:rsidRPr="007C4D21" w:rsidRDefault="009F7243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43" w:rsidRPr="006202D6" w:rsidTr="006A4C78">
        <w:tc>
          <w:tcPr>
            <w:tcW w:w="9747" w:type="dxa"/>
            <w:gridSpan w:val="2"/>
          </w:tcPr>
          <w:p w:rsidR="009F7243" w:rsidRPr="007C4D21" w:rsidRDefault="009F7243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Pr="007C4D21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Функции и графики</w:t>
            </w:r>
          </w:p>
        </w:tc>
        <w:tc>
          <w:tcPr>
            <w:tcW w:w="1681" w:type="dxa"/>
          </w:tcPr>
          <w:p w:rsidR="009F7243" w:rsidRPr="0082021E" w:rsidRDefault="009F7243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9F7243" w:rsidRPr="006202D6" w:rsidRDefault="009F7243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F7243" w:rsidRPr="00F46599" w:rsidRDefault="009F7243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9F7243" w:rsidRPr="00F46599" w:rsidRDefault="009F7243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D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A227D8" w:rsidRPr="006202D6" w:rsidRDefault="00A227D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71" w:type="dxa"/>
            <w:vAlign w:val="center"/>
          </w:tcPr>
          <w:p w:rsidR="00A227D8" w:rsidRPr="007C4D21" w:rsidRDefault="00A227D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2.1. Понятие функции. Числовая функция. Область определения и множество значений. Способы задания и свойства функции</w:t>
            </w:r>
          </w:p>
        </w:tc>
        <w:tc>
          <w:tcPr>
            <w:tcW w:w="1681" w:type="dxa"/>
          </w:tcPr>
          <w:p w:rsidR="00A227D8" w:rsidRPr="006202D6" w:rsidRDefault="00A227D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:rsidR="00A227D8" w:rsidRPr="00F46599" w:rsidRDefault="00A227D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7D8" w:rsidRPr="00F46599" w:rsidRDefault="00A227D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A227D8" w:rsidRPr="00F46599" w:rsidRDefault="00A227D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ПРб 01, ПРб 04, ПРу 02</w:t>
            </w:r>
          </w:p>
          <w:p w:rsidR="00A227D8" w:rsidRPr="00F46599" w:rsidRDefault="00A227D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ЛР 07, ЛР 09, ЛР 10</w:t>
            </w:r>
          </w:p>
          <w:p w:rsidR="00A227D8" w:rsidRPr="00F46599" w:rsidRDefault="00A227D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МР 01, МР 02, МР 04</w:t>
            </w:r>
          </w:p>
          <w:p w:rsidR="00A227D8" w:rsidRPr="00F46599" w:rsidRDefault="00A227D8" w:rsidP="004903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 xml:space="preserve">ОК 2-7, </w:t>
            </w:r>
          </w:p>
          <w:p w:rsidR="00A227D8" w:rsidRPr="00F46599" w:rsidRDefault="00A227D8" w:rsidP="004903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D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A227D8" w:rsidRPr="006202D6" w:rsidRDefault="00A227D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71" w:type="dxa"/>
            <w:vAlign w:val="center"/>
          </w:tcPr>
          <w:p w:rsidR="00A227D8" w:rsidRDefault="00A227D8" w:rsidP="003C48F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5</w:t>
            </w:r>
          </w:p>
          <w:p w:rsidR="00A227D8" w:rsidRPr="007C4D21" w:rsidRDefault="00A227D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Графики элементарных функций. Определение свойств функций по графику</w:t>
            </w:r>
          </w:p>
        </w:tc>
        <w:tc>
          <w:tcPr>
            <w:tcW w:w="1681" w:type="dxa"/>
          </w:tcPr>
          <w:p w:rsidR="00A227D8" w:rsidRPr="00D45BB4" w:rsidRDefault="00A227D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A227D8" w:rsidRPr="007C4D21" w:rsidRDefault="00A227D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227D8" w:rsidRPr="007C4D21" w:rsidRDefault="00A227D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D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A227D8" w:rsidRPr="006202D6" w:rsidRDefault="00A227D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71" w:type="dxa"/>
            <w:vAlign w:val="center"/>
          </w:tcPr>
          <w:p w:rsidR="00A227D8" w:rsidRPr="001B1486" w:rsidRDefault="00A227D8" w:rsidP="003C48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6.</w:t>
            </w:r>
          </w:p>
          <w:p w:rsidR="00A227D8" w:rsidRPr="007C4D21" w:rsidRDefault="00A227D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Простейшие преобразования графиков функций</w:t>
            </w:r>
          </w:p>
        </w:tc>
        <w:tc>
          <w:tcPr>
            <w:tcW w:w="1681" w:type="dxa"/>
          </w:tcPr>
          <w:p w:rsidR="00A227D8" w:rsidRPr="001B0C63" w:rsidRDefault="00A227D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A227D8" w:rsidRPr="007C4D21" w:rsidRDefault="00A227D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227D8" w:rsidRPr="007C4D21" w:rsidRDefault="00A227D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D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A227D8" w:rsidRPr="006202D6" w:rsidRDefault="00A227D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71" w:type="dxa"/>
            <w:vAlign w:val="center"/>
          </w:tcPr>
          <w:p w:rsidR="00A227D8" w:rsidRPr="007C4D21" w:rsidRDefault="00A227D8" w:rsidP="003C48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2.4.Степенная функция, ее свойства</w:t>
            </w:r>
          </w:p>
        </w:tc>
        <w:tc>
          <w:tcPr>
            <w:tcW w:w="1681" w:type="dxa"/>
          </w:tcPr>
          <w:p w:rsidR="00A227D8" w:rsidRPr="006202D6" w:rsidRDefault="00A227D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A227D8" w:rsidRPr="007C4D21" w:rsidRDefault="00A227D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227D8" w:rsidRPr="007C4D21" w:rsidRDefault="00A227D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D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A227D8" w:rsidRPr="006202D6" w:rsidRDefault="00A227D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71" w:type="dxa"/>
            <w:vAlign w:val="center"/>
          </w:tcPr>
          <w:p w:rsidR="00A227D8" w:rsidRPr="007C4D21" w:rsidRDefault="00A227D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2.5.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7.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Графический метод решения уравнений</w:t>
            </w:r>
          </w:p>
        </w:tc>
        <w:tc>
          <w:tcPr>
            <w:tcW w:w="1681" w:type="dxa"/>
          </w:tcPr>
          <w:p w:rsidR="00A227D8" w:rsidRPr="00D45BB4" w:rsidRDefault="00A227D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A227D8" w:rsidRPr="007C4D21" w:rsidRDefault="00A227D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227D8" w:rsidRPr="007C4D21" w:rsidRDefault="00A227D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D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A227D8" w:rsidRPr="006202D6" w:rsidRDefault="00A227D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71" w:type="dxa"/>
            <w:vAlign w:val="center"/>
          </w:tcPr>
          <w:p w:rsidR="00A227D8" w:rsidRPr="007C4D21" w:rsidRDefault="00A227D8" w:rsidP="003C48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2.6. Контрольная работа «</w:t>
            </w:r>
            <w:r w:rsidRPr="007C4D21">
              <w:rPr>
                <w:rFonts w:ascii="Times New Roman" w:hAnsi="Times New Roman"/>
                <w:bCs/>
                <w:sz w:val="24"/>
                <w:szCs w:val="24"/>
              </w:rPr>
              <w:t>Функции и графики»</w:t>
            </w:r>
          </w:p>
        </w:tc>
        <w:tc>
          <w:tcPr>
            <w:tcW w:w="1681" w:type="dxa"/>
          </w:tcPr>
          <w:p w:rsidR="00A227D8" w:rsidRPr="006202D6" w:rsidRDefault="00A227D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A227D8" w:rsidRPr="007C4D21" w:rsidRDefault="00A227D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227D8" w:rsidRPr="009974E6" w:rsidRDefault="00A227D8" w:rsidP="003C48F1">
            <w:pPr>
              <w:pStyle w:val="a9"/>
              <w:rPr>
                <w:rFonts w:ascii="Times New Roman" w:hAnsi="Times New Roman"/>
                <w:sz w:val="24"/>
              </w:rPr>
            </w:pPr>
          </w:p>
        </w:tc>
      </w:tr>
      <w:tr w:rsidR="00A227D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A227D8" w:rsidRPr="006202D6" w:rsidRDefault="00A227D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71" w:type="dxa"/>
            <w:vAlign w:val="center"/>
          </w:tcPr>
          <w:p w:rsidR="00A227D8" w:rsidRPr="007C4D21" w:rsidRDefault="00A227D8" w:rsidP="003C48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bCs/>
                <w:sz w:val="24"/>
                <w:szCs w:val="24"/>
              </w:rPr>
              <w:t>Тема 2.7.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8. </w:t>
            </w:r>
            <w:r w:rsidRPr="007C4D21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Pr="007C4D2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 Использование свойств и графиков элементарных функций в прикладных задачах</w:t>
            </w:r>
          </w:p>
        </w:tc>
        <w:tc>
          <w:tcPr>
            <w:tcW w:w="1681" w:type="dxa"/>
          </w:tcPr>
          <w:p w:rsidR="00A227D8" w:rsidRPr="001B0C63" w:rsidRDefault="00A227D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A227D8" w:rsidRPr="007C4D21" w:rsidRDefault="00A227D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227D8" w:rsidRPr="009974E6" w:rsidRDefault="00A227D8" w:rsidP="003C48F1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227D8" w:rsidRPr="006202D6" w:rsidTr="006A4C78">
        <w:tc>
          <w:tcPr>
            <w:tcW w:w="9747" w:type="dxa"/>
            <w:gridSpan w:val="2"/>
          </w:tcPr>
          <w:p w:rsidR="00A227D8" w:rsidRPr="007C4D21" w:rsidRDefault="00A227D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7C4D21">
              <w:rPr>
                <w:rFonts w:ascii="Times New Roman" w:hAnsi="Times New Roman"/>
                <w:b/>
                <w:bCs/>
                <w:sz w:val="24"/>
                <w:szCs w:val="24"/>
              </w:rPr>
              <w:t>Уравнения и неравенства</w:t>
            </w:r>
          </w:p>
        </w:tc>
        <w:tc>
          <w:tcPr>
            <w:tcW w:w="1681" w:type="dxa"/>
          </w:tcPr>
          <w:p w:rsidR="00A227D8" w:rsidRPr="001B0C63" w:rsidRDefault="00A227D8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C6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4" w:type="dxa"/>
          </w:tcPr>
          <w:p w:rsidR="00A227D8" w:rsidRPr="006202D6" w:rsidRDefault="00A227D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227D8" w:rsidRPr="00F46599" w:rsidRDefault="00A227D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A227D8" w:rsidRPr="00F46599" w:rsidRDefault="00A227D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3.1. Равносильность уравнений и неравенств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  <w:vMerge w:val="restart"/>
          </w:tcPr>
          <w:p w:rsidR="002718C8" w:rsidRPr="002718C8" w:rsidRDefault="002718C8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C8">
              <w:rPr>
                <w:rFonts w:ascii="Times New Roman" w:hAnsi="Times New Roman" w:cs="Times New Roman"/>
                <w:sz w:val="24"/>
                <w:szCs w:val="24"/>
              </w:rPr>
              <w:t>ПРб 01, ПРб 04, ПРу 02</w:t>
            </w:r>
          </w:p>
          <w:p w:rsidR="002718C8" w:rsidRPr="002718C8" w:rsidRDefault="002718C8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C8">
              <w:rPr>
                <w:rFonts w:ascii="Times New Roman" w:hAnsi="Times New Roman" w:cs="Times New Roman"/>
                <w:sz w:val="24"/>
                <w:szCs w:val="24"/>
              </w:rPr>
              <w:t>ЛР 07, ЛР 09, ЛР 10</w:t>
            </w:r>
          </w:p>
          <w:p w:rsidR="002718C8" w:rsidRPr="002718C8" w:rsidRDefault="002718C8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C8">
              <w:rPr>
                <w:rFonts w:ascii="Times New Roman" w:hAnsi="Times New Roman" w:cs="Times New Roman"/>
                <w:sz w:val="24"/>
                <w:szCs w:val="24"/>
              </w:rPr>
              <w:t>МР 01, МР 02,  МР 04</w:t>
            </w:r>
          </w:p>
          <w:p w:rsidR="002718C8" w:rsidRPr="002718C8" w:rsidRDefault="002718C8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2E" w:rsidRDefault="00AA152E" w:rsidP="00AA152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059E9">
              <w:rPr>
                <w:rFonts w:ascii="Times New Roman" w:hAnsi="Times New Roman"/>
                <w:sz w:val="24"/>
                <w:szCs w:val="24"/>
              </w:rPr>
              <w:t>ОК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-7, </w:t>
            </w:r>
          </w:p>
          <w:p w:rsidR="002718C8" w:rsidRPr="002718C8" w:rsidRDefault="002718C8" w:rsidP="00AA1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3.2. Иррациональные уравнения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71" w:type="dxa"/>
            <w:vAlign w:val="center"/>
          </w:tcPr>
          <w:p w:rsidR="002718C8" w:rsidRPr="00496515" w:rsidRDefault="002718C8" w:rsidP="003C48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3.3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9</w:t>
            </w:r>
            <w:r w:rsidRPr="0049651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Решение иррациональных уравнений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неравенств</w:t>
            </w:r>
          </w:p>
        </w:tc>
        <w:tc>
          <w:tcPr>
            <w:tcW w:w="1681" w:type="dxa"/>
          </w:tcPr>
          <w:p w:rsidR="002718C8" w:rsidRPr="001B0C63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Уравнения и неравенства с модулем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3.5 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Метод интервалов</w:t>
            </w:r>
          </w:p>
        </w:tc>
        <w:tc>
          <w:tcPr>
            <w:tcW w:w="1681" w:type="dxa"/>
          </w:tcPr>
          <w:p w:rsidR="002718C8" w:rsidRPr="001B0C63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3.6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10.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3</w:t>
            </w:r>
            <w:r>
              <w:rPr>
                <w:rFonts w:ascii="Times New Roman" w:hAnsi="Times New Roman"/>
                <w:sz w:val="24"/>
                <w:szCs w:val="24"/>
              </w:rPr>
              <w:t>.7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 Контрольная работа «</w:t>
            </w:r>
            <w:r w:rsidRPr="007C4D21">
              <w:rPr>
                <w:rFonts w:ascii="Times New Roman" w:hAnsi="Times New Roman"/>
                <w:bCs/>
                <w:sz w:val="24"/>
                <w:szCs w:val="24"/>
              </w:rPr>
              <w:t>Уравнения и неравенства»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.</w:t>
            </w:r>
            <w:r w:rsidRPr="007C4D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Профессионально ориентированное содержание</w:t>
            </w:r>
            <w:r w:rsidRPr="007C4D21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Нахождение неизвестной величины в задачах технологического профиля.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9747" w:type="dxa"/>
            <w:gridSpan w:val="2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 w:rsidRPr="007C4D21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Показательная функция</w:t>
            </w:r>
          </w:p>
        </w:tc>
        <w:tc>
          <w:tcPr>
            <w:tcW w:w="1681" w:type="dxa"/>
          </w:tcPr>
          <w:p w:rsidR="002718C8" w:rsidRPr="0089616E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4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18C8" w:rsidRPr="009974E6" w:rsidRDefault="002718C8" w:rsidP="003C48F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4.1.Показательная функция. Ее свойства и график.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 w:val="restart"/>
          </w:tcPr>
          <w:p w:rsidR="002718C8" w:rsidRPr="00F46599" w:rsidRDefault="002718C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C8" w:rsidRPr="00F46599" w:rsidRDefault="002718C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C8" w:rsidRPr="00F46599" w:rsidRDefault="002718C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C8" w:rsidRPr="00F46599" w:rsidRDefault="002718C8" w:rsidP="0049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2718C8" w:rsidRPr="00F46599" w:rsidRDefault="002718C8" w:rsidP="0049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ПРб 08, ПРб 04, ПРу 02</w:t>
            </w:r>
          </w:p>
          <w:p w:rsidR="002718C8" w:rsidRPr="00F46599" w:rsidRDefault="002718C8" w:rsidP="0049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ЛР 13,</w:t>
            </w:r>
          </w:p>
          <w:p w:rsidR="002718C8" w:rsidRPr="00F46599" w:rsidRDefault="002718C8" w:rsidP="004903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 xml:space="preserve">МР 05, МР 09, </w:t>
            </w:r>
          </w:p>
          <w:p w:rsidR="002718C8" w:rsidRPr="00F46599" w:rsidRDefault="002718C8" w:rsidP="004903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 xml:space="preserve">ОК 1-4,ОК 9, </w:t>
            </w:r>
          </w:p>
          <w:p w:rsidR="002718C8" w:rsidRPr="00F46599" w:rsidRDefault="002718C8" w:rsidP="00F7649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4.2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№11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Показательные уравнения. Основные способы решения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4.3.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12.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Решение показательных уравнений.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4.4.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13.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Простейшие показательные неравенства</w:t>
            </w:r>
          </w:p>
        </w:tc>
        <w:tc>
          <w:tcPr>
            <w:tcW w:w="1681" w:type="dxa"/>
          </w:tcPr>
          <w:p w:rsidR="002718C8" w:rsidRPr="002F5CB7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Default="002718C8" w:rsidP="003C48F1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4.5.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14.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1681" w:type="dxa"/>
          </w:tcPr>
          <w:p w:rsidR="002718C8" w:rsidRPr="00603C7D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Default="002718C8" w:rsidP="003C48F1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4.6.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15.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Решение задач по теме «Показательная функция»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Default="002718C8" w:rsidP="003C48F1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4.7.Контрольная работа «Показательная функция»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9974E6" w:rsidRDefault="002718C8" w:rsidP="003C48F1">
            <w:pPr>
              <w:pStyle w:val="a9"/>
              <w:rPr>
                <w:rFonts w:ascii="Times New Roman" w:hAnsi="Times New Roman"/>
                <w:sz w:val="24"/>
              </w:rPr>
            </w:pPr>
          </w:p>
        </w:tc>
      </w:tr>
      <w:tr w:rsidR="002718C8" w:rsidRPr="002F5CB7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4.8.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16. </w:t>
            </w:r>
            <w:r w:rsidRPr="007C4D21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Pr="007C4D21">
              <w:rPr>
                <w:rFonts w:ascii="Times New Roman" w:hAnsi="Times New Roman"/>
                <w:bCs/>
                <w:sz w:val="24"/>
                <w:szCs w:val="24"/>
              </w:rPr>
              <w:t>: Использование показательных уравнений при решении задач в экономике, физике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2F5CB7" w:rsidTr="006A4C78">
        <w:trPr>
          <w:gridAfter w:val="1"/>
          <w:wAfter w:w="2381" w:type="dxa"/>
        </w:trPr>
        <w:tc>
          <w:tcPr>
            <w:tcW w:w="9747" w:type="dxa"/>
            <w:gridSpan w:val="2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b/>
                <w:sz w:val="24"/>
                <w:szCs w:val="24"/>
              </w:rPr>
              <w:t xml:space="preserve">Раздел 5. </w:t>
            </w:r>
            <w:r w:rsidRPr="007C4D21">
              <w:rPr>
                <w:rFonts w:ascii="Times New Roman" w:hAnsi="Times New Roman"/>
                <w:b/>
                <w:bCs/>
                <w:sz w:val="24"/>
                <w:szCs w:val="24"/>
              </w:rPr>
              <w:t>Логарифмическая функция</w:t>
            </w:r>
          </w:p>
        </w:tc>
        <w:tc>
          <w:tcPr>
            <w:tcW w:w="1681" w:type="dxa"/>
          </w:tcPr>
          <w:p w:rsidR="002718C8" w:rsidRPr="0089616E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54" w:type="dxa"/>
          </w:tcPr>
          <w:p w:rsidR="002718C8" w:rsidRPr="00FD1192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18C8" w:rsidRPr="009974E6" w:rsidRDefault="002718C8" w:rsidP="003C48F1">
            <w:pPr>
              <w:pStyle w:val="a9"/>
              <w:rPr>
                <w:rFonts w:ascii="Times New Roman" w:hAnsi="Times New Roman"/>
                <w:sz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5542AA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 xml:space="preserve">Тема 5.1.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17.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Понятие логарифма. Виды логарифмов. </w:t>
            </w:r>
            <w:r>
              <w:rPr>
                <w:rFonts w:ascii="Times New Roman" w:hAnsi="Times New Roman"/>
                <w:sz w:val="24"/>
                <w:szCs w:val="24"/>
              </w:rPr>
              <w:t>Свойства логарифмов.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 w:val="restart"/>
          </w:tcPr>
          <w:p w:rsidR="002718C8" w:rsidRPr="00F46599" w:rsidRDefault="002718C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C8" w:rsidRPr="00F46599" w:rsidRDefault="002718C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C8" w:rsidRPr="00F46599" w:rsidRDefault="002718C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C8" w:rsidRPr="00F46599" w:rsidRDefault="002718C8" w:rsidP="00490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  <w:vMerge w:val="restart"/>
          </w:tcPr>
          <w:p w:rsidR="002718C8" w:rsidRPr="00F46599" w:rsidRDefault="002718C8" w:rsidP="0049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ПРб 08, ПРб 04, ПРу 02</w:t>
            </w:r>
          </w:p>
          <w:p w:rsidR="002718C8" w:rsidRPr="00F46599" w:rsidRDefault="002718C8" w:rsidP="00490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ЛР 13,</w:t>
            </w:r>
          </w:p>
          <w:p w:rsidR="002718C8" w:rsidRPr="00F46599" w:rsidRDefault="002718C8" w:rsidP="004903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 xml:space="preserve">МР 05, МР 09, ОК 1-4,ОК 9, </w:t>
            </w:r>
          </w:p>
          <w:p w:rsidR="002718C8" w:rsidRPr="00F46599" w:rsidRDefault="002718C8" w:rsidP="0049039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18.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Преобразование и вычисление значений логарифмических выражений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5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19. </w:t>
            </w:r>
            <w:r w:rsidRPr="007C4D21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Pr="007C4D21">
              <w:rPr>
                <w:rFonts w:ascii="Times New Roman" w:hAnsi="Times New Roman"/>
                <w:bCs/>
                <w:sz w:val="24"/>
                <w:szCs w:val="24"/>
              </w:rPr>
              <w:t>: Расчет количества информации</w:t>
            </w:r>
          </w:p>
        </w:tc>
        <w:tc>
          <w:tcPr>
            <w:tcW w:w="1681" w:type="dxa"/>
          </w:tcPr>
          <w:p w:rsidR="002718C8" w:rsidRPr="00603C7D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20.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Логарифмическая функция её свойства и графики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5.5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21.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Логарифмические уравнения. Основные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lastRenderedPageBreak/>
              <w:t>способы решения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22.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Решение логарифмических уравнений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6202D6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23.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Решение логарифмических уравнений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5B07B8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5.8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24.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Default="002718C8" w:rsidP="003C48F1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5B07B8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D651ED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5.9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Решение логарифмических неравенств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Default="002718C8" w:rsidP="003C48F1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2718C8" w:rsidRDefault="002718C8" w:rsidP="003C48F1"/>
        </w:tc>
      </w:tr>
      <w:tr w:rsidR="002718C8" w:rsidRPr="005B07B8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D651ED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sz w:val="24"/>
                <w:szCs w:val="24"/>
              </w:rPr>
              <w:t>Тема 5.1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26.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Решение показательных и логарифмических уравнений и неравенств</w:t>
            </w:r>
          </w:p>
        </w:tc>
        <w:tc>
          <w:tcPr>
            <w:tcW w:w="1681" w:type="dxa"/>
          </w:tcPr>
          <w:p w:rsidR="002718C8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Default="002718C8" w:rsidP="003C48F1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2718C8" w:rsidRDefault="002718C8" w:rsidP="003C48F1"/>
        </w:tc>
      </w:tr>
      <w:tr w:rsidR="002718C8" w:rsidRPr="005B07B8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D651ED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5.11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. Контрольная работа«Логарифмическая функция»</w:t>
            </w:r>
          </w:p>
        </w:tc>
        <w:tc>
          <w:tcPr>
            <w:tcW w:w="1681" w:type="dxa"/>
          </w:tcPr>
          <w:p w:rsidR="002718C8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718C8" w:rsidRDefault="002718C8" w:rsidP="003C48F1"/>
        </w:tc>
      </w:tr>
      <w:tr w:rsidR="002718C8" w:rsidRPr="00D651ED" w:rsidTr="006A4C78">
        <w:trPr>
          <w:gridAfter w:val="1"/>
          <w:wAfter w:w="2381" w:type="dxa"/>
        </w:trPr>
        <w:tc>
          <w:tcPr>
            <w:tcW w:w="9747" w:type="dxa"/>
            <w:gridSpan w:val="2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7C4D21">
              <w:rPr>
                <w:rFonts w:ascii="Times New Roman" w:hAnsi="Times New Roman"/>
                <w:b/>
                <w:sz w:val="24"/>
                <w:szCs w:val="24"/>
              </w:rPr>
              <w:t xml:space="preserve">Раздел 6. </w:t>
            </w:r>
            <w:r w:rsidRPr="007C4D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Основы тригонометрии. Тригонометрические функции </w:t>
            </w:r>
          </w:p>
        </w:tc>
        <w:tc>
          <w:tcPr>
            <w:tcW w:w="1681" w:type="dxa"/>
          </w:tcPr>
          <w:p w:rsidR="002718C8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54" w:type="dxa"/>
          </w:tcPr>
          <w:p w:rsidR="002718C8" w:rsidRPr="00D651ED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18C8" w:rsidRPr="009974E6" w:rsidRDefault="002718C8" w:rsidP="003C48F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D651ED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6.1.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Единичная числовая окружность, градусная и радианная меры углов. Тригонометрические функции числового аргумента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2718C8" w:rsidRPr="00F46599" w:rsidRDefault="002718C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ПРб 03, ПРб 04, ПРу 01, ПРу 02</w:t>
            </w:r>
          </w:p>
          <w:p w:rsidR="002718C8" w:rsidRPr="00F46599" w:rsidRDefault="002718C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ЛР 05, ЛР 08, ЛР 10</w:t>
            </w:r>
          </w:p>
          <w:p w:rsidR="002718C8" w:rsidRPr="00F46599" w:rsidRDefault="002718C8" w:rsidP="004903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>МР 03, МР 07,  МР 08</w:t>
            </w:r>
          </w:p>
          <w:p w:rsidR="002718C8" w:rsidRPr="00F46599" w:rsidRDefault="002718C8" w:rsidP="0049039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46599">
              <w:rPr>
                <w:rFonts w:ascii="Times New Roman" w:hAnsi="Times New Roman" w:cs="Times New Roman"/>
                <w:sz w:val="24"/>
                <w:szCs w:val="24"/>
              </w:rPr>
              <w:t xml:space="preserve">ОК 2-5, </w:t>
            </w:r>
          </w:p>
          <w:p w:rsidR="002718C8" w:rsidRPr="00F46599" w:rsidRDefault="002718C8" w:rsidP="00490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71" w:type="dxa"/>
            <w:vAlign w:val="center"/>
          </w:tcPr>
          <w:p w:rsidR="002718C8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6.2.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Основные тригонометрические тождества и их вывод</w:t>
            </w:r>
          </w:p>
        </w:tc>
        <w:tc>
          <w:tcPr>
            <w:tcW w:w="1681" w:type="dxa"/>
            <w:vAlign w:val="center"/>
          </w:tcPr>
          <w:p w:rsidR="002718C8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D651ED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171" w:type="dxa"/>
            <w:vAlign w:val="center"/>
          </w:tcPr>
          <w:p w:rsidR="002718C8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6.3.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27.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D651ED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71" w:type="dxa"/>
            <w:vAlign w:val="center"/>
          </w:tcPr>
          <w:p w:rsidR="002718C8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6.4.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28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Основные формулы тригонометрии. Сумма и разность двух аргументов. Формулы приведения</w:t>
            </w:r>
          </w:p>
        </w:tc>
        <w:tc>
          <w:tcPr>
            <w:tcW w:w="1681" w:type="dxa"/>
          </w:tcPr>
          <w:p w:rsidR="002718C8" w:rsidRPr="002F5CB7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AD2074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D651ED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171" w:type="dxa"/>
            <w:vAlign w:val="center"/>
          </w:tcPr>
          <w:p w:rsidR="002718C8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6.5.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29.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Формулы двойного аргументов. Преобразование произведения тригонометрических функций в сумму и разность и наоборот</w:t>
            </w:r>
          </w:p>
        </w:tc>
        <w:tc>
          <w:tcPr>
            <w:tcW w:w="1681" w:type="dxa"/>
          </w:tcPr>
          <w:p w:rsidR="002718C8" w:rsidRPr="00603C7D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AD2074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AD2074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6.6.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30.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Формулы двойного аргументов. Преобразование произведения тригонометрических функций в сумму и разность и наоборот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AD2074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6.7.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31.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D651ED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6.8.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Свойства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 и графики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тригонометрических функций.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1D0D58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6.9.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32</w:t>
            </w:r>
            <w:r w:rsidRPr="007C4D21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Pr="007C4D21">
              <w:rPr>
                <w:rFonts w:ascii="Times New Roman" w:hAnsi="Times New Roman"/>
                <w:bCs/>
                <w:sz w:val="24"/>
                <w:szCs w:val="24"/>
              </w:rPr>
              <w:t>: Описание производственных процессов с помощью графиков тригонометрических функций</w:t>
            </w:r>
          </w:p>
        </w:tc>
        <w:tc>
          <w:tcPr>
            <w:tcW w:w="1681" w:type="dxa"/>
          </w:tcPr>
          <w:p w:rsidR="002718C8" w:rsidRPr="0089616E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1D0D58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71" w:type="dxa"/>
          </w:tcPr>
          <w:p w:rsidR="002718C8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Обратные тригонометрические функции</w:t>
            </w:r>
          </w:p>
        </w:tc>
        <w:tc>
          <w:tcPr>
            <w:tcW w:w="1681" w:type="dxa"/>
          </w:tcPr>
          <w:p w:rsidR="002718C8" w:rsidRPr="00443C03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AF31C2" w:rsidRDefault="002718C8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B3288F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D651ED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6.10.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33.</w:t>
            </w:r>
            <w:r w:rsidRPr="009C74DD">
              <w:rPr>
                <w:rFonts w:ascii="Times New Roman" w:hAnsi="Times New Roman"/>
                <w:sz w:val="24"/>
                <w:szCs w:val="24"/>
              </w:rPr>
              <w:t>Простейшие тригонометрические уравнения.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B3288F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D651ED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6.11.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34.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 xml:space="preserve">Решение тригонометрических уравнений </w:t>
            </w:r>
          </w:p>
        </w:tc>
        <w:tc>
          <w:tcPr>
            <w:tcW w:w="1681" w:type="dxa"/>
          </w:tcPr>
          <w:p w:rsidR="002718C8" w:rsidRPr="0089616E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B3288F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B3288F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171" w:type="dxa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6.12. </w:t>
            </w:r>
            <w:r w:rsidRPr="007C4D21">
              <w:rPr>
                <w:rFonts w:ascii="Times New Roman" w:hAnsi="Times New Roman"/>
                <w:sz w:val="24"/>
                <w:szCs w:val="24"/>
              </w:rPr>
              <w:t>Контрольная работа «Основы тригонометрии»</w:t>
            </w:r>
          </w:p>
        </w:tc>
        <w:tc>
          <w:tcPr>
            <w:tcW w:w="1681" w:type="dxa"/>
          </w:tcPr>
          <w:p w:rsidR="002718C8" w:rsidRPr="006202D6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c>
          <w:tcPr>
            <w:tcW w:w="9747" w:type="dxa"/>
            <w:gridSpan w:val="2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AF31C2">
              <w:rPr>
                <w:rFonts w:ascii="Times New Roman" w:hAnsi="Times New Roman"/>
                <w:b/>
                <w:sz w:val="24"/>
                <w:szCs w:val="24"/>
              </w:rPr>
              <w:t xml:space="preserve">Раздел 7. </w:t>
            </w:r>
            <w:r w:rsidRPr="00AF31C2">
              <w:rPr>
                <w:rFonts w:ascii="Times New Roman" w:hAnsi="Times New Roman"/>
                <w:b/>
                <w:bCs/>
                <w:sz w:val="24"/>
                <w:szCs w:val="24"/>
              </w:rPr>
              <w:t>Координаты и векторы в пространстве</w:t>
            </w:r>
          </w:p>
        </w:tc>
        <w:tc>
          <w:tcPr>
            <w:tcW w:w="1681" w:type="dxa"/>
          </w:tcPr>
          <w:p w:rsidR="002718C8" w:rsidRPr="0012255F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55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54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2718C8" w:rsidRPr="00F46599" w:rsidRDefault="002718C8" w:rsidP="0049039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B3288F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9171" w:type="dxa"/>
            <w:vAlign w:val="center"/>
          </w:tcPr>
          <w:p w:rsidR="002718C8" w:rsidRPr="00306BEC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306BEC">
              <w:rPr>
                <w:rFonts w:ascii="Times New Roman" w:hAnsi="Times New Roman"/>
                <w:sz w:val="24"/>
                <w:szCs w:val="24"/>
              </w:rPr>
              <w:t>Тема 7.1. Вектор на плоскости. Основные понятия и определения. Прямоугольная система координат на плоскости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:rsidR="002718C8" w:rsidRPr="00AF31C2" w:rsidRDefault="00AA152E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  <w:vMerge w:val="restart"/>
          </w:tcPr>
          <w:p w:rsidR="002718C8" w:rsidRPr="00C379AA" w:rsidRDefault="002718C8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9AA">
              <w:rPr>
                <w:rFonts w:ascii="Times New Roman" w:hAnsi="Times New Roman" w:cs="Times New Roman"/>
                <w:sz w:val="24"/>
                <w:szCs w:val="24"/>
              </w:rPr>
              <w:t>ПРб 08, ПРу 02</w:t>
            </w:r>
          </w:p>
          <w:p w:rsidR="002718C8" w:rsidRPr="00C379AA" w:rsidRDefault="002718C8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9AA">
              <w:rPr>
                <w:rFonts w:ascii="Times New Roman" w:hAnsi="Times New Roman" w:cs="Times New Roman"/>
                <w:sz w:val="24"/>
                <w:szCs w:val="24"/>
              </w:rPr>
              <w:t>ЛР 06, ЛР 07, ЛР 08</w:t>
            </w:r>
          </w:p>
          <w:p w:rsidR="002718C8" w:rsidRPr="00C379AA" w:rsidRDefault="002718C8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9AA">
              <w:rPr>
                <w:rFonts w:ascii="Times New Roman" w:hAnsi="Times New Roman" w:cs="Times New Roman"/>
                <w:sz w:val="24"/>
                <w:szCs w:val="24"/>
              </w:rPr>
              <w:t>МР 02, МР 04,  МР 05, МР 08</w:t>
            </w:r>
          </w:p>
          <w:p w:rsidR="002718C8" w:rsidRPr="00C379AA" w:rsidRDefault="002718C8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2E" w:rsidRDefault="00AA152E" w:rsidP="00AA152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059E9">
              <w:rPr>
                <w:rFonts w:ascii="Times New Roman" w:hAnsi="Times New Roman"/>
                <w:sz w:val="24"/>
                <w:szCs w:val="24"/>
              </w:rPr>
              <w:t>ОК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-7, </w:t>
            </w:r>
          </w:p>
          <w:p w:rsidR="002718C8" w:rsidRPr="00C379AA" w:rsidRDefault="002718C8" w:rsidP="00AA1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B3288F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71" w:type="dxa"/>
            <w:vAlign w:val="center"/>
          </w:tcPr>
          <w:p w:rsidR="002718C8" w:rsidRPr="00306BEC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306BEC">
              <w:rPr>
                <w:rFonts w:ascii="Times New Roman" w:hAnsi="Times New Roman"/>
                <w:sz w:val="24"/>
                <w:szCs w:val="24"/>
              </w:rPr>
              <w:t xml:space="preserve">Тема 7.2. </w:t>
            </w:r>
            <w:r w:rsidRPr="009D30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06BEC">
              <w:rPr>
                <w:rFonts w:ascii="Times New Roman" w:hAnsi="Times New Roman"/>
                <w:sz w:val="24"/>
                <w:szCs w:val="24"/>
              </w:rPr>
              <w:t>Векторы в пространстве. Прямоугольная система координат в пространстве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AF31C2" w:rsidRDefault="002718C8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B6434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B3288F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71" w:type="dxa"/>
          </w:tcPr>
          <w:p w:rsidR="002718C8" w:rsidRPr="00306BEC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306BEC">
              <w:rPr>
                <w:rFonts w:ascii="Times New Roman" w:hAnsi="Times New Roman"/>
                <w:sz w:val="24"/>
                <w:szCs w:val="24"/>
              </w:rPr>
              <w:t xml:space="preserve">Тема 7.3.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36. </w:t>
            </w:r>
            <w:r w:rsidRPr="00306BEC">
              <w:rPr>
                <w:rFonts w:ascii="Times New Roman" w:hAnsi="Times New Roman"/>
                <w:sz w:val="24"/>
                <w:szCs w:val="24"/>
              </w:rPr>
              <w:t>Решение задач на действия над векторами, заданными координатами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AF31C2" w:rsidRDefault="002718C8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B6434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B3288F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71" w:type="dxa"/>
          </w:tcPr>
          <w:p w:rsidR="002718C8" w:rsidRPr="00306BEC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306BEC">
              <w:rPr>
                <w:rFonts w:ascii="Times New Roman" w:hAnsi="Times New Roman"/>
                <w:sz w:val="24"/>
                <w:szCs w:val="24"/>
              </w:rPr>
              <w:t>Тема 7.4. Контрольная работа «Координаты и векторы в пространстве»</w:t>
            </w:r>
          </w:p>
        </w:tc>
        <w:tc>
          <w:tcPr>
            <w:tcW w:w="1681" w:type="dxa"/>
          </w:tcPr>
          <w:p w:rsidR="002718C8" w:rsidRPr="00D45BB4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718C8" w:rsidRPr="00AF31C2" w:rsidRDefault="002718C8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718C8" w:rsidRPr="00B6434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9747" w:type="dxa"/>
            <w:gridSpan w:val="2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Раздел 8.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Производная функции, ее применение </w:t>
            </w:r>
          </w:p>
        </w:tc>
        <w:tc>
          <w:tcPr>
            <w:tcW w:w="1681" w:type="dxa"/>
          </w:tcPr>
          <w:p w:rsidR="002718C8" w:rsidRPr="009D3BE0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B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54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18C8" w:rsidRPr="009974E6" w:rsidRDefault="002718C8" w:rsidP="003C48F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8.1. Предел числовой последовательности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теоремы о пределах.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:rsidR="000F296B" w:rsidRPr="00AF31C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  <w:vMerge w:val="restart"/>
          </w:tcPr>
          <w:p w:rsidR="000F296B" w:rsidRPr="002718C8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C8">
              <w:rPr>
                <w:rFonts w:ascii="Times New Roman" w:hAnsi="Times New Roman" w:cs="Times New Roman"/>
                <w:sz w:val="24"/>
                <w:szCs w:val="24"/>
              </w:rPr>
              <w:t>ПРб 01, ПРб 05, ПРу 02, ПРу 03, ПРу 04</w:t>
            </w:r>
          </w:p>
          <w:p w:rsidR="000F296B" w:rsidRPr="002718C8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C8">
              <w:rPr>
                <w:rFonts w:ascii="Times New Roman" w:hAnsi="Times New Roman" w:cs="Times New Roman"/>
                <w:sz w:val="24"/>
                <w:szCs w:val="24"/>
              </w:rPr>
              <w:t>ЛР 05, ЛР 09, ЛР 13</w:t>
            </w:r>
          </w:p>
          <w:p w:rsidR="000F296B" w:rsidRPr="002718C8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C8">
              <w:rPr>
                <w:rFonts w:ascii="Times New Roman" w:hAnsi="Times New Roman" w:cs="Times New Roman"/>
                <w:sz w:val="24"/>
                <w:szCs w:val="24"/>
              </w:rPr>
              <w:t>МР 01, МР 04,  МР 09</w:t>
            </w:r>
          </w:p>
          <w:p w:rsidR="000F296B" w:rsidRPr="002718C8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96B" w:rsidRPr="000F296B" w:rsidRDefault="000F296B" w:rsidP="000F296B">
            <w:pPr>
              <w:rPr>
                <w:rFonts w:ascii="Times New Roman" w:hAnsi="Times New Roman" w:cs="Times New Roman"/>
                <w:iCs/>
              </w:rPr>
            </w:pPr>
            <w:r w:rsidRPr="000F296B">
              <w:rPr>
                <w:rFonts w:ascii="Times New Roman" w:hAnsi="Times New Roman" w:cs="Times New Roman"/>
              </w:rPr>
              <w:t>ОК 2-4,</w:t>
            </w:r>
          </w:p>
          <w:p w:rsidR="000F296B" w:rsidRPr="002718C8" w:rsidRDefault="000F296B" w:rsidP="000F2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8.2. Предел функции в точке. Теоремы о пределах. Бесконечно малая и бесконечно большая функции. Виды неопределённостей</w:t>
            </w:r>
          </w:p>
        </w:tc>
        <w:tc>
          <w:tcPr>
            <w:tcW w:w="1681" w:type="dxa"/>
            <w:vAlign w:val="center"/>
          </w:tcPr>
          <w:p w:rsidR="000F296B" w:rsidRPr="00AF31C2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AF31C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37. 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Решение задач по теме «Вычисление пределов»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AF31C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B6434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. Задачи, приводящие к понятию производной</w:t>
            </w:r>
            <w:r>
              <w:rPr>
                <w:rFonts w:ascii="Times New Roman" w:hAnsi="Times New Roman"/>
                <w:sz w:val="24"/>
                <w:szCs w:val="24"/>
              </w:rPr>
              <w:t>, формулы дифференцирования.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AF31C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B6434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. Нахождение производных элементарных функций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38 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Производная сложной функции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. Нахождение производных элементарных и сложных функций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8.8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39. </w:t>
            </w:r>
            <w:r w:rsidRPr="005E162E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Pr="005E162E">
              <w:rPr>
                <w:rFonts w:ascii="Times New Roman" w:hAnsi="Times New Roman"/>
                <w:bCs/>
                <w:sz w:val="24"/>
                <w:szCs w:val="24"/>
              </w:rPr>
              <w:t>: Физический смысл производной в профессиональных задачах технологического профиля.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8.9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. Геометрический смысл производной. Уравнение касательной и нормали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40. 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Решение задач на геометрический смысл производной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. Дифференциал функции</w:t>
            </w:r>
          </w:p>
        </w:tc>
        <w:tc>
          <w:tcPr>
            <w:tcW w:w="1681" w:type="dxa"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41. 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Возрастание и убывание функции 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42. 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Решение задач на исследование функций на возрастание и убывание, экстремум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. Направление выпуклости графика функции. Точки перегиба</w:t>
            </w:r>
          </w:p>
        </w:tc>
        <w:tc>
          <w:tcPr>
            <w:tcW w:w="1681" w:type="dxa"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43. 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Общая система исследования и построения графиков функций 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171" w:type="dxa"/>
            <w:vAlign w:val="center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44. 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Исследование и построение графиков функции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45. 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Наибольшие и наименьшие значения </w:t>
            </w:r>
            <w:r w:rsidRPr="005E162E">
              <w:rPr>
                <w:rFonts w:ascii="Times New Roman" w:hAnsi="Times New Roman"/>
                <w:sz w:val="24"/>
                <w:szCs w:val="24"/>
              </w:rPr>
              <w:lastRenderedPageBreak/>
              <w:t>функции на промежутке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E162E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Pr="005E162E">
              <w:rPr>
                <w:rFonts w:ascii="Times New Roman" w:hAnsi="Times New Roman"/>
                <w:bCs/>
                <w:sz w:val="24"/>
                <w:szCs w:val="24"/>
              </w:rPr>
              <w:t>: Нахождение оптимального результата в прикладных задачах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171" w:type="dxa"/>
          </w:tcPr>
          <w:p w:rsidR="000F296B" w:rsidRPr="005E162E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E162E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5E162E">
              <w:rPr>
                <w:rFonts w:ascii="Times New Roman" w:hAnsi="Times New Roman"/>
                <w:sz w:val="24"/>
                <w:szCs w:val="24"/>
              </w:rPr>
              <w:t>. Контрольная работа «</w:t>
            </w:r>
            <w:r w:rsidRPr="005E162E">
              <w:rPr>
                <w:rFonts w:ascii="Times New Roman" w:hAnsi="Times New Roman"/>
                <w:bCs/>
                <w:sz w:val="24"/>
                <w:szCs w:val="24"/>
              </w:rPr>
              <w:t>Производная функции, ее применение»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9747" w:type="dxa"/>
            <w:gridSpan w:val="2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Раздел 9. Первообразная функции, ее применение. </w:t>
            </w:r>
          </w:p>
        </w:tc>
        <w:tc>
          <w:tcPr>
            <w:tcW w:w="1681" w:type="dxa"/>
          </w:tcPr>
          <w:p w:rsidR="002718C8" w:rsidRPr="009D3BE0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BE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54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18C8" w:rsidRPr="009974E6" w:rsidRDefault="002718C8" w:rsidP="003C48F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171" w:type="dxa"/>
          </w:tcPr>
          <w:p w:rsidR="000F296B" w:rsidRPr="005D1942" w:rsidRDefault="000F296B" w:rsidP="003C48F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D1942">
              <w:rPr>
                <w:rFonts w:ascii="Times New Roman" w:hAnsi="Times New Roman"/>
                <w:sz w:val="24"/>
                <w:szCs w:val="24"/>
              </w:rPr>
              <w:t xml:space="preserve">Тема 9.1. Понятие первообразной. Неопределённый интеграл. Основные формулы интегрирования 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  <w:vMerge w:val="restart"/>
          </w:tcPr>
          <w:p w:rsidR="000F296B" w:rsidRPr="002718C8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C8">
              <w:rPr>
                <w:rFonts w:ascii="Times New Roman" w:hAnsi="Times New Roman" w:cs="Times New Roman"/>
                <w:sz w:val="24"/>
                <w:szCs w:val="24"/>
              </w:rPr>
              <w:t>ПРб 01, ПРб 05, ПРу 02, ПРу 03, ПРу 04</w:t>
            </w:r>
          </w:p>
          <w:p w:rsidR="000F296B" w:rsidRPr="002718C8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C8">
              <w:rPr>
                <w:rFonts w:ascii="Times New Roman" w:hAnsi="Times New Roman" w:cs="Times New Roman"/>
                <w:sz w:val="24"/>
                <w:szCs w:val="24"/>
              </w:rPr>
              <w:t>ЛР 05, ЛР 09, ЛР 13</w:t>
            </w:r>
          </w:p>
          <w:p w:rsidR="000F296B" w:rsidRPr="002718C8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8C8">
              <w:rPr>
                <w:rFonts w:ascii="Times New Roman" w:hAnsi="Times New Roman" w:cs="Times New Roman"/>
                <w:sz w:val="24"/>
                <w:szCs w:val="24"/>
              </w:rPr>
              <w:t>МР 01, МР 04,  МР 09</w:t>
            </w:r>
          </w:p>
          <w:p w:rsidR="000F296B" w:rsidRPr="002718C8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96B" w:rsidRPr="000F296B" w:rsidRDefault="000F296B" w:rsidP="000F296B">
            <w:pPr>
              <w:rPr>
                <w:rFonts w:ascii="Times New Roman" w:hAnsi="Times New Roman" w:cs="Times New Roman"/>
                <w:iCs/>
              </w:rPr>
            </w:pPr>
            <w:r w:rsidRPr="000F296B">
              <w:rPr>
                <w:rFonts w:ascii="Times New Roman" w:hAnsi="Times New Roman" w:cs="Times New Roman"/>
              </w:rPr>
              <w:t>ОК 2-4,</w:t>
            </w:r>
          </w:p>
          <w:p w:rsidR="000F296B" w:rsidRPr="002718C8" w:rsidRDefault="000F296B" w:rsidP="000F2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171" w:type="dxa"/>
          </w:tcPr>
          <w:p w:rsidR="000F296B" w:rsidRPr="005D1942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D1942">
              <w:rPr>
                <w:rFonts w:ascii="Times New Roman" w:hAnsi="Times New Roman"/>
                <w:sz w:val="24"/>
                <w:szCs w:val="24"/>
              </w:rPr>
              <w:t>Тема 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46. 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Нахождение неопределённых интегралов методом замены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171" w:type="dxa"/>
          </w:tcPr>
          <w:p w:rsidR="000F296B" w:rsidRPr="005D1942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9.3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47. 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Нахождение неопределённых интегралов различными методами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71" w:type="dxa"/>
          </w:tcPr>
          <w:p w:rsidR="000F296B" w:rsidRPr="005D1942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D1942">
              <w:rPr>
                <w:rFonts w:ascii="Times New Roman" w:hAnsi="Times New Roman"/>
                <w:sz w:val="24"/>
                <w:szCs w:val="24"/>
              </w:rPr>
              <w:t>Тема 9.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. Определённый интеграл. Формулы Ньютона-Лейбница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71" w:type="dxa"/>
          </w:tcPr>
          <w:p w:rsidR="000F296B" w:rsidRPr="005D1942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9.5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48. 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Решение задач на вычисление определённых интегралов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171" w:type="dxa"/>
          </w:tcPr>
          <w:p w:rsidR="000F296B" w:rsidRPr="005D1942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D1942">
              <w:rPr>
                <w:rFonts w:ascii="Times New Roman" w:hAnsi="Times New Roman"/>
                <w:sz w:val="24"/>
                <w:szCs w:val="24"/>
              </w:rPr>
              <w:t>Тема 9.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49. 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Решение задач вычисления определённых интегралов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71" w:type="dxa"/>
          </w:tcPr>
          <w:p w:rsidR="000F296B" w:rsidRPr="005D1942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9.7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50. 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Решение задач вычисления определённых интегралов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171" w:type="dxa"/>
          </w:tcPr>
          <w:p w:rsidR="000F296B" w:rsidRPr="005D1942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9.8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51. 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Геометрический смысл определённого интеграла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171" w:type="dxa"/>
            <w:vAlign w:val="center"/>
          </w:tcPr>
          <w:p w:rsidR="000F296B" w:rsidRPr="004F3724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D1942">
              <w:rPr>
                <w:rFonts w:ascii="Times New Roman" w:hAnsi="Times New Roman"/>
                <w:sz w:val="24"/>
                <w:szCs w:val="24"/>
              </w:rPr>
              <w:t>Тема 9.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Решение задач на нахождение площадей плоских фигур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171" w:type="dxa"/>
            <w:vAlign w:val="center"/>
          </w:tcPr>
          <w:p w:rsidR="000F296B" w:rsidRPr="005D1942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D1942">
              <w:rPr>
                <w:rFonts w:ascii="Times New Roman" w:hAnsi="Times New Roman"/>
                <w:sz w:val="24"/>
                <w:szCs w:val="24"/>
              </w:rPr>
              <w:t>Тема 9.1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53. 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Решение задач на нахождение площадей плоских фигур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171" w:type="dxa"/>
          </w:tcPr>
          <w:p w:rsidR="000F296B" w:rsidRPr="005D1942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D1942">
              <w:rPr>
                <w:rFonts w:ascii="Times New Roman" w:hAnsi="Times New Roman"/>
                <w:sz w:val="24"/>
                <w:szCs w:val="24"/>
              </w:rPr>
              <w:t>Тема 9.1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D1942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Pr="005D1942">
              <w:rPr>
                <w:rFonts w:ascii="Times New Roman" w:hAnsi="Times New Roman"/>
                <w:bCs/>
                <w:sz w:val="24"/>
                <w:szCs w:val="24"/>
              </w:rPr>
              <w:t xml:space="preserve">: Применение интеграла в задачах 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физического содержания</w:t>
            </w:r>
            <w:r w:rsidRPr="005D194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171" w:type="dxa"/>
          </w:tcPr>
          <w:p w:rsidR="000F296B" w:rsidRPr="005D1942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5D1942">
              <w:rPr>
                <w:rFonts w:ascii="Times New Roman" w:hAnsi="Times New Roman"/>
                <w:sz w:val="24"/>
                <w:szCs w:val="24"/>
              </w:rPr>
              <w:t>Тема 9.1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. Контрольная работа «Первообразная функции, ее применение</w:t>
            </w:r>
            <w:r w:rsidRPr="005D194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B3288F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10</w:t>
            </w:r>
            <w:r w:rsidRPr="00B400D0">
              <w:rPr>
                <w:rFonts w:ascii="Times New Roman" w:hAnsi="Times New Roman"/>
                <w:b/>
                <w:sz w:val="24"/>
              </w:rPr>
              <w:t>.</w:t>
            </w:r>
            <w:r w:rsidRPr="002D67EC">
              <w:rPr>
                <w:rFonts w:ascii="Times New Roman" w:hAnsi="Times New Roman"/>
                <w:b/>
                <w:bCs/>
                <w:sz w:val="24"/>
              </w:rPr>
              <w:t>Прямые и плоскости в пространстве</w:t>
            </w:r>
          </w:p>
        </w:tc>
        <w:tc>
          <w:tcPr>
            <w:tcW w:w="1681" w:type="dxa"/>
          </w:tcPr>
          <w:p w:rsidR="002718C8" w:rsidRPr="00D21F32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F3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54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171" w:type="dxa"/>
          </w:tcPr>
          <w:p w:rsidR="000F296B" w:rsidRPr="00EA60A3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EA60A3">
              <w:rPr>
                <w:rFonts w:ascii="Times New Roman" w:hAnsi="Times New Roman"/>
                <w:sz w:val="24"/>
                <w:szCs w:val="24"/>
              </w:rPr>
              <w:t>Тема 10.1. Предмет стереометрии. Аксиомы стереометрии и их следствия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  <w:vMerge w:val="restart"/>
          </w:tcPr>
          <w:p w:rsidR="000F296B" w:rsidRPr="000F296B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96B">
              <w:rPr>
                <w:rFonts w:ascii="Times New Roman" w:hAnsi="Times New Roman" w:cs="Times New Roman"/>
                <w:sz w:val="24"/>
                <w:szCs w:val="24"/>
              </w:rPr>
              <w:t>ПРб 02, ПРб 03, ПРу 02</w:t>
            </w:r>
          </w:p>
          <w:p w:rsidR="000F296B" w:rsidRPr="000F296B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96B">
              <w:rPr>
                <w:rFonts w:ascii="Times New Roman" w:hAnsi="Times New Roman" w:cs="Times New Roman"/>
                <w:sz w:val="24"/>
                <w:szCs w:val="24"/>
              </w:rPr>
              <w:t>ЛР 06, ЛР 07, ЛР 08</w:t>
            </w:r>
          </w:p>
          <w:p w:rsidR="000F296B" w:rsidRPr="000F296B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96B">
              <w:rPr>
                <w:rFonts w:ascii="Times New Roman" w:hAnsi="Times New Roman" w:cs="Times New Roman"/>
                <w:sz w:val="24"/>
                <w:szCs w:val="24"/>
              </w:rPr>
              <w:t>МР 02, МР 04,  МР 05, МР 08</w:t>
            </w:r>
          </w:p>
          <w:p w:rsidR="000F296B" w:rsidRPr="000F296B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96B" w:rsidRPr="000F296B" w:rsidRDefault="000F296B" w:rsidP="000F296B">
            <w:pPr>
              <w:rPr>
                <w:rFonts w:ascii="Times New Roman" w:hAnsi="Times New Roman" w:cs="Times New Roman"/>
                <w:iCs/>
              </w:rPr>
            </w:pPr>
            <w:r w:rsidRPr="000F296B">
              <w:rPr>
                <w:rFonts w:ascii="Times New Roman" w:hAnsi="Times New Roman" w:cs="Times New Roman"/>
              </w:rPr>
              <w:t>ОК 2-4,</w:t>
            </w:r>
          </w:p>
          <w:p w:rsidR="000F296B" w:rsidRPr="000F296B" w:rsidRDefault="000F296B" w:rsidP="00F76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71" w:type="dxa"/>
          </w:tcPr>
          <w:p w:rsidR="000F296B" w:rsidRPr="00EA60A3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EA60A3">
              <w:rPr>
                <w:rFonts w:ascii="Times New Roman" w:hAnsi="Times New Roman"/>
                <w:sz w:val="24"/>
                <w:szCs w:val="24"/>
              </w:rPr>
              <w:t xml:space="preserve">Тема 10.2.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54. </w:t>
            </w:r>
            <w:r w:rsidRPr="00EA60A3">
              <w:rPr>
                <w:rFonts w:ascii="Times New Roman" w:hAnsi="Times New Roman"/>
                <w:sz w:val="24"/>
                <w:szCs w:val="24"/>
              </w:rPr>
              <w:t>Взаимное расположение прямых в пространстве.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171" w:type="dxa"/>
          </w:tcPr>
          <w:p w:rsidR="000F296B" w:rsidRPr="00EA60A3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EA60A3">
              <w:rPr>
                <w:rFonts w:ascii="Times New Roman" w:hAnsi="Times New Roman"/>
                <w:sz w:val="24"/>
                <w:szCs w:val="24"/>
              </w:rPr>
              <w:t xml:space="preserve">Тема 10.3.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55. </w:t>
            </w:r>
            <w:r w:rsidRPr="00EA60A3">
              <w:rPr>
                <w:rFonts w:ascii="Times New Roman" w:hAnsi="Times New Roman"/>
                <w:sz w:val="24"/>
                <w:szCs w:val="24"/>
              </w:rPr>
              <w:t>Угол между прямыми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171" w:type="dxa"/>
          </w:tcPr>
          <w:p w:rsidR="000F296B" w:rsidRPr="00EA60A3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EA60A3">
              <w:rPr>
                <w:rFonts w:ascii="Times New Roman" w:hAnsi="Times New Roman"/>
                <w:sz w:val="24"/>
                <w:szCs w:val="24"/>
              </w:rPr>
              <w:t xml:space="preserve">Тема 10.4.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56. </w:t>
            </w:r>
            <w:r w:rsidRPr="00EA60A3">
              <w:rPr>
                <w:rFonts w:ascii="Times New Roman" w:hAnsi="Times New Roman"/>
                <w:sz w:val="24"/>
                <w:szCs w:val="24"/>
              </w:rPr>
              <w:t>Взаимное расположение прямой  и плоскости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9171" w:type="dxa"/>
          </w:tcPr>
          <w:p w:rsidR="000F296B" w:rsidRPr="00EA60A3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EA60A3">
              <w:rPr>
                <w:rFonts w:ascii="Times New Roman" w:hAnsi="Times New Roman"/>
                <w:sz w:val="24"/>
                <w:szCs w:val="24"/>
              </w:rPr>
              <w:t xml:space="preserve">Тема 10.5.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57. </w:t>
            </w:r>
            <w:r w:rsidRPr="00EA60A3">
              <w:rPr>
                <w:rFonts w:ascii="Times New Roman" w:hAnsi="Times New Roman"/>
                <w:sz w:val="24"/>
                <w:szCs w:val="24"/>
              </w:rPr>
              <w:t>Взаимное расположение двух плоскостей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171" w:type="dxa"/>
          </w:tcPr>
          <w:p w:rsidR="000F296B" w:rsidRPr="00EA60A3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EA60A3">
              <w:rPr>
                <w:rFonts w:ascii="Times New Roman" w:hAnsi="Times New Roman"/>
                <w:sz w:val="24"/>
                <w:szCs w:val="24"/>
              </w:rPr>
              <w:t xml:space="preserve">Тема 10.6. </w:t>
            </w:r>
            <w:r w:rsidRPr="005D1942">
              <w:rPr>
                <w:rFonts w:ascii="Times New Roman" w:hAnsi="Times New Roman"/>
                <w:sz w:val="24"/>
                <w:szCs w:val="24"/>
              </w:rPr>
              <w:t>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58. </w:t>
            </w:r>
            <w:r w:rsidRPr="00EA60A3">
              <w:rPr>
                <w:rFonts w:ascii="Times New Roman" w:hAnsi="Times New Roman"/>
                <w:sz w:val="24"/>
                <w:szCs w:val="24"/>
              </w:rPr>
              <w:t>Перпендикулярность прямой и плоскости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171" w:type="dxa"/>
          </w:tcPr>
          <w:p w:rsidR="000F296B" w:rsidRPr="00EA60A3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EA60A3">
              <w:rPr>
                <w:rFonts w:ascii="Times New Roman" w:hAnsi="Times New Roman"/>
                <w:sz w:val="24"/>
                <w:szCs w:val="24"/>
              </w:rPr>
              <w:t xml:space="preserve">Тема 10.7.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59. </w:t>
            </w:r>
            <w:r w:rsidRPr="00EA60A3">
              <w:rPr>
                <w:rFonts w:ascii="Times New Roman" w:hAnsi="Times New Roman"/>
                <w:sz w:val="24"/>
                <w:szCs w:val="24"/>
              </w:rPr>
              <w:t>Перпендикуляр и наклонная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171" w:type="dxa"/>
            <w:vAlign w:val="center"/>
          </w:tcPr>
          <w:p w:rsidR="000F296B" w:rsidRPr="00EA60A3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EA60A3">
              <w:rPr>
                <w:rFonts w:ascii="Times New Roman" w:hAnsi="Times New Roman"/>
                <w:sz w:val="24"/>
                <w:szCs w:val="24"/>
              </w:rPr>
              <w:t>Тема 10.8. Контрольная работа «</w:t>
            </w:r>
            <w:r w:rsidRPr="00EA60A3">
              <w:rPr>
                <w:rFonts w:ascii="Times New Roman" w:hAnsi="Times New Roman"/>
                <w:bCs/>
                <w:sz w:val="24"/>
                <w:szCs w:val="24"/>
              </w:rPr>
              <w:t>Прямые и плоскости в пространстве</w:t>
            </w:r>
            <w:r w:rsidRPr="00EA60A3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171" w:type="dxa"/>
            <w:vAlign w:val="center"/>
          </w:tcPr>
          <w:p w:rsidR="000F296B" w:rsidRPr="00EA60A3" w:rsidRDefault="000F296B" w:rsidP="003C48F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EA60A3">
              <w:rPr>
                <w:rFonts w:ascii="Times New Roman" w:hAnsi="Times New Roman"/>
                <w:sz w:val="24"/>
                <w:szCs w:val="24"/>
              </w:rPr>
              <w:t xml:space="preserve">Тема 10.9. </w:t>
            </w:r>
            <w:r w:rsidRPr="00EA60A3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Pr="00EA60A3">
              <w:rPr>
                <w:rFonts w:ascii="Times New Roman" w:hAnsi="Times New Roman"/>
                <w:bCs/>
                <w:sz w:val="24"/>
                <w:szCs w:val="24"/>
              </w:rPr>
              <w:t>: Прямые и плоскости в архитектуре и строительстве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B3288F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1" w:type="dxa"/>
            <w:vAlign w:val="center"/>
          </w:tcPr>
          <w:p w:rsidR="002718C8" w:rsidRPr="007C4D21" w:rsidRDefault="002718C8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EA60A3">
              <w:rPr>
                <w:rFonts w:ascii="Times New Roman" w:hAnsi="Times New Roman"/>
                <w:b/>
                <w:sz w:val="24"/>
                <w:szCs w:val="24"/>
              </w:rPr>
              <w:t xml:space="preserve">Раздел 11. </w:t>
            </w:r>
            <w:r w:rsidRPr="00EA60A3">
              <w:rPr>
                <w:rFonts w:ascii="Times New Roman" w:hAnsi="Times New Roman"/>
                <w:b/>
                <w:bCs/>
                <w:sz w:val="24"/>
                <w:szCs w:val="24"/>
              </w:rPr>
              <w:t>Многогранники и тела вращения</w:t>
            </w:r>
          </w:p>
        </w:tc>
        <w:tc>
          <w:tcPr>
            <w:tcW w:w="1681" w:type="dxa"/>
          </w:tcPr>
          <w:p w:rsidR="002718C8" w:rsidRPr="00D21F32" w:rsidRDefault="002718C8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F3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54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718C8" w:rsidRPr="007C4D21" w:rsidRDefault="002718C8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11.1. Понятие многогранника. Геометрическое тело 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:rsidR="000F296B" w:rsidRPr="005D1942" w:rsidRDefault="000F296B" w:rsidP="000F296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  <w:vMerge w:val="restart"/>
          </w:tcPr>
          <w:p w:rsidR="000F296B" w:rsidRPr="000F296B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96B">
              <w:rPr>
                <w:rFonts w:ascii="Times New Roman" w:hAnsi="Times New Roman" w:cs="Times New Roman"/>
                <w:sz w:val="24"/>
                <w:szCs w:val="24"/>
              </w:rPr>
              <w:t>ПРб 01, ПРб 06, ПРу 02, ПРу 03</w:t>
            </w:r>
          </w:p>
          <w:p w:rsidR="000F296B" w:rsidRPr="000F296B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96B">
              <w:rPr>
                <w:rFonts w:ascii="Times New Roman" w:hAnsi="Times New Roman" w:cs="Times New Roman"/>
                <w:sz w:val="24"/>
                <w:szCs w:val="24"/>
              </w:rPr>
              <w:t>ЛР 06, ЛР 07, ЛР 08</w:t>
            </w:r>
          </w:p>
          <w:p w:rsidR="000F296B" w:rsidRPr="000F296B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96B">
              <w:rPr>
                <w:rFonts w:ascii="Times New Roman" w:hAnsi="Times New Roman" w:cs="Times New Roman"/>
                <w:sz w:val="24"/>
                <w:szCs w:val="24"/>
              </w:rPr>
              <w:t>МР 02, МР 04,  МР 05, МР 08</w:t>
            </w:r>
          </w:p>
          <w:p w:rsidR="000F296B" w:rsidRPr="000F296B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96B" w:rsidRPr="000F296B" w:rsidRDefault="000F296B" w:rsidP="000F296B">
            <w:pPr>
              <w:rPr>
                <w:rFonts w:ascii="Times New Roman" w:hAnsi="Times New Roman" w:cs="Times New Roman"/>
                <w:iCs/>
              </w:rPr>
            </w:pPr>
            <w:r w:rsidRPr="000F296B">
              <w:rPr>
                <w:rFonts w:ascii="Times New Roman" w:hAnsi="Times New Roman" w:cs="Times New Roman"/>
              </w:rPr>
              <w:t>ОК 2-4,</w:t>
            </w:r>
          </w:p>
          <w:p w:rsidR="000F296B" w:rsidRPr="000F296B" w:rsidRDefault="000F296B" w:rsidP="000F296B">
            <w:pPr>
              <w:jc w:val="both"/>
              <w:rPr>
                <w:rFonts w:ascii="Times New Roman" w:hAnsi="Times New Roman" w:cs="Times New Roman"/>
              </w:rPr>
            </w:pPr>
          </w:p>
          <w:p w:rsidR="000F296B" w:rsidRPr="000F296B" w:rsidRDefault="000F296B" w:rsidP="00F87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11.2.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60. 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Параллелепипед, куб 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11.3. 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61. 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>Призма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11.4.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62. 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>Пирамида, правильная пирамида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11.5.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63. 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>Усечённая пирамида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11.6.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64. 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Правильные многогранники. Элементы симметрии правильных многогранников  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11.7.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65. 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Цилиндр 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11.8.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66. 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>Конус, усечённый конус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11.9.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67. 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Шар и сфера. 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11.10.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68. 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>Уравнение сферы.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>Тема 11.11.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69.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 Взаимное расположение сферы и плоскости. Касательная плоскость в сфере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>Тема 11.12.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70.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 Понятие объёма. Интегральная формула объёма. Подобие тел. 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11.13.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71. 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>Площадь поверхности и объём куба, прямоугольного параллелепипеда, призмы и цилиндра.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>Тема 11.14.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72.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 Площадь поверхности и объём пирамиды и конуса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>Тема 11.15.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73.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 Площадь сферы. 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11.16.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74. 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>Объём шара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>Тема 11.17. Контрольная работа «</w:t>
            </w:r>
            <w:r w:rsidRPr="002E5029">
              <w:rPr>
                <w:rFonts w:ascii="Times New Roman" w:hAnsi="Times New Roman"/>
                <w:bCs/>
                <w:sz w:val="24"/>
                <w:szCs w:val="24"/>
              </w:rPr>
              <w:t>Многогранники и тела вращения»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 xml:space="preserve">Тема 11.18. </w:t>
            </w:r>
            <w:r w:rsidRPr="002E5029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Pr="002E5029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 Площади поверхностей комбинированных геометрических тел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>Тема 11.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372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75. </w:t>
            </w:r>
            <w:r w:rsidRPr="002E50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Профессионально ориентированное </w:t>
            </w:r>
            <w:r w:rsidRPr="002E502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  <w:r w:rsidRPr="002E5029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 Расчет объема вместимости веществ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96B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0F296B" w:rsidRPr="00B3288F" w:rsidRDefault="000F296B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171" w:type="dxa"/>
          </w:tcPr>
          <w:p w:rsidR="000F296B" w:rsidRPr="002E5029" w:rsidRDefault="000F296B" w:rsidP="003C48F1">
            <w:pPr>
              <w:rPr>
                <w:rFonts w:ascii="Times New Roman" w:hAnsi="Times New Roman"/>
                <w:sz w:val="24"/>
                <w:szCs w:val="24"/>
              </w:rPr>
            </w:pPr>
            <w:r w:rsidRPr="002E5029">
              <w:rPr>
                <w:rFonts w:ascii="Times New Roman" w:hAnsi="Times New Roman"/>
                <w:sz w:val="24"/>
                <w:szCs w:val="24"/>
              </w:rPr>
              <w:t>Тема 11.2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E5029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Pr="002E5029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2E5029">
              <w:rPr>
                <w:rFonts w:ascii="Times New Roman" w:hAnsi="Times New Roman"/>
                <w:sz w:val="24"/>
                <w:szCs w:val="24"/>
              </w:rPr>
              <w:t xml:space="preserve"> Примеры симметрий в профессиях и специальностях технологического профиля</w:t>
            </w:r>
          </w:p>
        </w:tc>
        <w:tc>
          <w:tcPr>
            <w:tcW w:w="1681" w:type="dxa"/>
          </w:tcPr>
          <w:p w:rsidR="000F296B" w:rsidRPr="00D45BB4" w:rsidRDefault="000F296B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0F296B" w:rsidRPr="005D1942" w:rsidRDefault="000F296B" w:rsidP="003C48F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F296B" w:rsidRPr="007C4D21" w:rsidRDefault="000F296B" w:rsidP="003C48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B3288F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1" w:type="dxa"/>
            <w:vAlign w:val="center"/>
          </w:tcPr>
          <w:p w:rsidR="0062740F" w:rsidRDefault="0062740F" w:rsidP="003C48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  <w:p w:rsidR="002718C8" w:rsidRPr="00902F8F" w:rsidRDefault="0062740F" w:rsidP="003C48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2F8F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681" w:type="dxa"/>
          </w:tcPr>
          <w:p w:rsidR="002718C8" w:rsidRDefault="0062740F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62740F" w:rsidRPr="00D45BB4" w:rsidRDefault="0062740F" w:rsidP="003C4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4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18C8" w:rsidRPr="009974E6" w:rsidRDefault="002718C8" w:rsidP="003C48F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8C8" w:rsidRPr="00D651ED" w:rsidTr="006A4C78">
        <w:trPr>
          <w:gridAfter w:val="1"/>
          <w:wAfter w:w="2381" w:type="dxa"/>
        </w:trPr>
        <w:tc>
          <w:tcPr>
            <w:tcW w:w="576" w:type="dxa"/>
          </w:tcPr>
          <w:p w:rsidR="002718C8" w:rsidRPr="00B3288F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1" w:type="dxa"/>
            <w:vAlign w:val="center"/>
          </w:tcPr>
          <w:p w:rsidR="002718C8" w:rsidRPr="00902F8F" w:rsidRDefault="0062740F" w:rsidP="003C48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81" w:type="dxa"/>
          </w:tcPr>
          <w:p w:rsidR="002718C8" w:rsidRPr="0062740F" w:rsidRDefault="0062740F" w:rsidP="003C48F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0F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1154" w:type="dxa"/>
          </w:tcPr>
          <w:p w:rsidR="002718C8" w:rsidRPr="006202D6" w:rsidRDefault="002718C8" w:rsidP="003C48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18C8" w:rsidRPr="009974E6" w:rsidRDefault="002718C8" w:rsidP="003C48F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296B" w:rsidRDefault="000F296B" w:rsidP="003C48F1">
      <w:pPr>
        <w:pStyle w:val="12"/>
        <w:rPr>
          <w:rFonts w:ascii="Times New Roman" w:hAnsi="Times New Roman"/>
          <w:sz w:val="24"/>
          <w:szCs w:val="24"/>
        </w:rPr>
        <w:sectPr w:rsidR="000F296B" w:rsidSect="00B86D7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20611" w:type="dxa"/>
        <w:tblInd w:w="-176" w:type="dxa"/>
        <w:tblLook w:val="04A0" w:firstRow="1" w:lastRow="0" w:firstColumn="1" w:lastColumn="0" w:noHBand="0" w:noVBand="1"/>
      </w:tblPr>
      <w:tblGrid>
        <w:gridCol w:w="15638"/>
        <w:gridCol w:w="4973"/>
      </w:tblGrid>
      <w:tr w:rsidR="003C48F1" w:rsidRPr="00675AC7" w:rsidTr="006A4C78">
        <w:tc>
          <w:tcPr>
            <w:tcW w:w="15638" w:type="dxa"/>
          </w:tcPr>
          <w:p w:rsidR="008D6283" w:rsidRPr="00CF1901" w:rsidRDefault="008D6283" w:rsidP="00CF1901">
            <w:pPr>
              <w:pStyle w:val="a6"/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01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4.условия реализации ПРОГРАММЫОБЩЕОБРАЗОВАТЕЛЬНОЙ</w:t>
            </w:r>
          </w:p>
          <w:p w:rsidR="008D6283" w:rsidRPr="00CF1901" w:rsidRDefault="008D6283" w:rsidP="00CF1901">
            <w:pPr>
              <w:pStyle w:val="a6"/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01">
              <w:rPr>
                <w:rFonts w:ascii="Times New Roman" w:hAnsi="Times New Roman"/>
                <w:b/>
                <w:caps/>
                <w:sz w:val="24"/>
                <w:szCs w:val="24"/>
              </w:rPr>
              <w:t>УЧЕБНОЙ дисциплины</w:t>
            </w:r>
          </w:p>
          <w:p w:rsidR="008D6283" w:rsidRPr="00CF1901" w:rsidRDefault="008D6283" w:rsidP="00CF190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F190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4.1. Требования к материально-техническому обеспечению</w:t>
            </w:r>
          </w:p>
          <w:p w:rsidR="008D6283" w:rsidRPr="00CF1901" w:rsidRDefault="008D6283" w:rsidP="00CF1901">
            <w:pPr>
              <w:tabs>
                <w:tab w:val="left" w:pos="0"/>
              </w:tabs>
              <w:suppressAutoHyphens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реализации программы учебной дисциплины предусмотрен кабинет «Математики». </w:t>
            </w:r>
          </w:p>
          <w:p w:rsidR="008D6283" w:rsidRPr="00CF1901" w:rsidRDefault="008D6283" w:rsidP="00CF1901">
            <w:pPr>
              <w:tabs>
                <w:tab w:val="left" w:pos="0"/>
              </w:tabs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>Оборудование учебного кабинета:</w:t>
            </w:r>
          </w:p>
          <w:p w:rsidR="008D6283" w:rsidRPr="00CF1901" w:rsidRDefault="008D6283" w:rsidP="00CF1901">
            <w:pPr>
              <w:pStyle w:val="ab"/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before="0" w:after="0"/>
              <w:ind w:left="0" w:firstLine="709"/>
              <w:contextualSpacing/>
            </w:pPr>
            <w:r w:rsidRPr="00CF1901">
              <w:t>посадочные места по количеству обучающихся;</w:t>
            </w:r>
          </w:p>
          <w:p w:rsidR="008D6283" w:rsidRPr="00CF1901" w:rsidRDefault="008D6283" w:rsidP="00CF1901">
            <w:pPr>
              <w:pStyle w:val="ab"/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before="0" w:after="0"/>
              <w:ind w:left="0" w:firstLine="709"/>
              <w:contextualSpacing/>
            </w:pPr>
            <w:r w:rsidRPr="00CF1901">
              <w:t>рабочее место преподавателя;</w:t>
            </w:r>
          </w:p>
          <w:p w:rsidR="008D6283" w:rsidRPr="00CF1901" w:rsidRDefault="008D6283" w:rsidP="00CF1901">
            <w:pPr>
              <w:pStyle w:val="ab"/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before="0" w:after="0"/>
              <w:ind w:left="0" w:firstLine="709"/>
              <w:contextualSpacing/>
            </w:pPr>
            <w:r w:rsidRPr="00CF1901">
              <w:t>комплект учебно-наглядных пособий;</w:t>
            </w:r>
          </w:p>
          <w:p w:rsidR="008D6283" w:rsidRPr="00CF1901" w:rsidRDefault="008D6283" w:rsidP="00CF1901">
            <w:pPr>
              <w:pStyle w:val="ab"/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before="0" w:after="0"/>
              <w:ind w:left="0" w:firstLine="709"/>
              <w:contextualSpacing/>
            </w:pPr>
            <w:r w:rsidRPr="00CF1901">
              <w:t>комплект электронных видеоматериалов;</w:t>
            </w:r>
          </w:p>
          <w:p w:rsidR="008D6283" w:rsidRPr="00CF1901" w:rsidRDefault="008D6283" w:rsidP="00CF1901">
            <w:pPr>
              <w:pStyle w:val="ab"/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before="0" w:after="0"/>
              <w:ind w:left="0" w:firstLine="709"/>
              <w:contextualSpacing/>
            </w:pPr>
            <w:r w:rsidRPr="00CF1901">
              <w:t>задания для контрольных работ;</w:t>
            </w:r>
          </w:p>
          <w:p w:rsidR="008D6283" w:rsidRPr="00CF1901" w:rsidRDefault="008D6283" w:rsidP="00CF1901">
            <w:pPr>
              <w:pStyle w:val="ab"/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before="0" w:after="0"/>
              <w:ind w:left="0" w:firstLine="709"/>
              <w:contextualSpacing/>
            </w:pPr>
            <w:r w:rsidRPr="00CF1901">
              <w:t>профессионально ориентированные задания;</w:t>
            </w:r>
          </w:p>
          <w:p w:rsidR="008D6283" w:rsidRPr="00CF1901" w:rsidRDefault="008D6283" w:rsidP="00CF1901">
            <w:pPr>
              <w:pStyle w:val="ab"/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before="0" w:after="0"/>
              <w:ind w:left="0" w:firstLine="709"/>
              <w:contextualSpacing/>
            </w:pPr>
            <w:r w:rsidRPr="00CF1901">
              <w:t>материалы экзамена.</w:t>
            </w:r>
          </w:p>
          <w:p w:rsidR="008D6283" w:rsidRPr="00CF1901" w:rsidRDefault="008D6283" w:rsidP="00CF1901">
            <w:pPr>
              <w:tabs>
                <w:tab w:val="left" w:pos="0"/>
              </w:tabs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обучения:</w:t>
            </w:r>
          </w:p>
          <w:p w:rsidR="008D6283" w:rsidRPr="00CF1901" w:rsidRDefault="008D6283" w:rsidP="00CF1901">
            <w:pPr>
              <w:pStyle w:val="ab"/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before="0" w:after="0"/>
              <w:ind w:left="0" w:firstLine="709"/>
              <w:contextualSpacing/>
            </w:pPr>
            <w:r w:rsidRPr="00CF1901">
              <w:t>персональный компьютер с лицензионным программным обеспечением;</w:t>
            </w:r>
          </w:p>
          <w:p w:rsidR="008D6283" w:rsidRPr="00CF1901" w:rsidRDefault="008D6283" w:rsidP="00CF1901">
            <w:pPr>
              <w:pStyle w:val="ab"/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before="0" w:after="0"/>
              <w:ind w:left="0" w:firstLine="709"/>
              <w:contextualSpacing/>
            </w:pPr>
            <w:r w:rsidRPr="00CF1901">
              <w:t>проектор с экраном.</w:t>
            </w:r>
          </w:p>
          <w:p w:rsidR="008D6283" w:rsidRPr="00CF1901" w:rsidRDefault="008D6283" w:rsidP="00CF1901">
            <w:pPr>
              <w:tabs>
                <w:tab w:val="left" w:pos="0"/>
              </w:tabs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>А также в колледже имеется библиотека, читальный зал с выходом в сеть Интернет.</w:t>
            </w:r>
          </w:p>
          <w:p w:rsidR="008D6283" w:rsidRPr="00CF1901" w:rsidRDefault="008D6283" w:rsidP="00CF190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D6283" w:rsidRPr="00CF1901" w:rsidRDefault="008D6283" w:rsidP="00CF190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F1901">
              <w:rPr>
                <w:rFonts w:ascii="Times New Roman" w:hAnsi="Times New Roman" w:cs="Times New Roman"/>
                <w:b/>
                <w:sz w:val="24"/>
                <w:szCs w:val="24"/>
              </w:rPr>
              <w:t>4.2. Информационное обеспечение обучения</w:t>
            </w:r>
          </w:p>
          <w:p w:rsidR="006A4C78" w:rsidRDefault="008D6283" w:rsidP="00CF190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9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рекомендуемых учебных изданий, Интернет-ресурсов,</w:t>
            </w:r>
          </w:p>
          <w:p w:rsidR="008D6283" w:rsidRPr="00CF1901" w:rsidRDefault="008D6283" w:rsidP="00CF190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91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дополнительной литературы</w:t>
            </w:r>
          </w:p>
          <w:p w:rsidR="008D6283" w:rsidRPr="00CF1901" w:rsidRDefault="008D6283" w:rsidP="006A4C7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литература:</w:t>
            </w:r>
          </w:p>
          <w:p w:rsidR="006A4C78" w:rsidRDefault="008D6283" w:rsidP="006A4C78">
            <w:pPr>
              <w:pStyle w:val="ab"/>
              <w:numPr>
                <w:ilvl w:val="0"/>
                <w:numId w:val="12"/>
              </w:numPr>
              <w:tabs>
                <w:tab w:val="left" w:pos="0"/>
                <w:tab w:val="left" w:pos="1027"/>
              </w:tabs>
              <w:spacing w:before="0" w:after="0" w:line="276" w:lineRule="auto"/>
              <w:ind w:left="0" w:firstLine="34"/>
              <w:contextualSpacing/>
            </w:pPr>
            <w:r w:rsidRPr="00CF1901">
              <w:t xml:space="preserve">Александров, А.Д. Математика: алгебра и начала математического анализа, </w:t>
            </w:r>
          </w:p>
          <w:p w:rsidR="008D6283" w:rsidRPr="00CF1901" w:rsidRDefault="008D6283" w:rsidP="006A4C78">
            <w:pPr>
              <w:pStyle w:val="ab"/>
              <w:numPr>
                <w:ilvl w:val="0"/>
                <w:numId w:val="12"/>
              </w:numPr>
              <w:tabs>
                <w:tab w:val="left" w:pos="0"/>
                <w:tab w:val="left" w:pos="1027"/>
              </w:tabs>
              <w:spacing w:before="0" w:after="0" w:line="276" w:lineRule="auto"/>
              <w:ind w:left="0" w:firstLine="34"/>
              <w:contextualSpacing/>
            </w:pPr>
            <w:r w:rsidRPr="00CF1901">
              <w:t>геометрия.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 xml:space="preserve"> Геометрия. 10-11 классы: 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>учебник / А.Д. Александров, Л.А. Вернер, В.И. Рыжик. – М: Издательство «Просвещение»,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 xml:space="preserve"> 2020. – 257 с. – ISBN: 978-5-09-062551-7 / - Текст: непосредственный</w:t>
            </w:r>
          </w:p>
          <w:p w:rsidR="008D6283" w:rsidRPr="00CF1901" w:rsidRDefault="008D6283" w:rsidP="006A4C78">
            <w:pPr>
              <w:pStyle w:val="ab"/>
              <w:numPr>
                <w:ilvl w:val="0"/>
                <w:numId w:val="12"/>
              </w:numPr>
              <w:tabs>
                <w:tab w:val="left" w:pos="0"/>
                <w:tab w:val="left" w:pos="1027"/>
              </w:tabs>
              <w:spacing w:before="0" w:after="0" w:line="276" w:lineRule="auto"/>
              <w:ind w:left="0" w:firstLine="34"/>
              <w:contextualSpacing/>
            </w:pPr>
            <w:r w:rsidRPr="00CF1901">
              <w:t>Мордкович, А.Г. Алгебра и начала математического анализа. 10 класс: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 xml:space="preserve"> В 2 ч. Ч. 1. Учебник для учащихся общеобразовательных учреждений (профильный уровень) /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 xml:space="preserve"> А.Г. Мордкович, П.В. Семенов. - М.: Мнемозина, 2020. - 457 с. – ISBN: 978-5-346-01200-9 / -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 xml:space="preserve"> Текст: непосредственный</w:t>
            </w:r>
          </w:p>
          <w:p w:rsidR="008D6283" w:rsidRPr="00CF1901" w:rsidRDefault="008D6283" w:rsidP="006A4C78">
            <w:pPr>
              <w:pStyle w:val="ab"/>
              <w:numPr>
                <w:ilvl w:val="0"/>
                <w:numId w:val="12"/>
              </w:numPr>
              <w:tabs>
                <w:tab w:val="left" w:pos="0"/>
                <w:tab w:val="left" w:pos="1027"/>
              </w:tabs>
              <w:spacing w:before="0" w:after="0" w:line="276" w:lineRule="auto"/>
              <w:ind w:left="0" w:firstLine="34"/>
              <w:contextualSpacing/>
            </w:pPr>
            <w:r w:rsidRPr="00CF1901">
              <w:t xml:space="preserve">Мордкович, А.Г. Алгебра и начала математического анализа. 11 класс: 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>В 2 ч. Ч. 1. Учебник для учащихся общеобразовательных учреждений (профильный уровень) /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 xml:space="preserve"> А.Г. Мордкович, П.В. Семенов. - М.: Мнемозина, 2020. - 351 с. – ISBN 978-5-346-03199-4/ -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 xml:space="preserve"> Текст: непосредственный</w:t>
            </w:r>
          </w:p>
          <w:p w:rsidR="008D6283" w:rsidRPr="00CF1901" w:rsidRDefault="008D6283" w:rsidP="006A4C78">
            <w:pPr>
              <w:pStyle w:val="ab"/>
              <w:numPr>
                <w:ilvl w:val="0"/>
                <w:numId w:val="12"/>
              </w:numPr>
              <w:tabs>
                <w:tab w:val="left" w:pos="0"/>
                <w:tab w:val="left" w:pos="1027"/>
              </w:tabs>
              <w:spacing w:before="0" w:after="0" w:line="276" w:lineRule="auto"/>
              <w:ind w:left="0" w:firstLine="34"/>
              <w:contextualSpacing/>
            </w:pPr>
            <w:r w:rsidRPr="00CF1901">
              <w:t xml:space="preserve">Мордкович, А.Г. Алгебра и начала математического анализа. 10 класс: 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>В 2 ч. Ч. 2. Задачник для учащихся общеобразовательных учреждений (профильный уровень) /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 xml:space="preserve">А.Г. Мордкович, Л.О. Денищева, Л.И. Звавич [и др.] - М.: Мнемозина, 2020. - 336 с. – ISBN: 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 w:line="276" w:lineRule="auto"/>
              <w:ind w:left="567" w:firstLine="34"/>
              <w:contextualSpacing/>
            </w:pPr>
            <w:r w:rsidRPr="00CF1901">
              <w:t>978-5-346-01202-3/ - Текст: непосредственный</w:t>
            </w:r>
          </w:p>
          <w:p w:rsidR="008D6283" w:rsidRPr="00CF1901" w:rsidRDefault="008D6283" w:rsidP="006A4C78">
            <w:pPr>
              <w:pStyle w:val="ab"/>
              <w:numPr>
                <w:ilvl w:val="0"/>
                <w:numId w:val="12"/>
              </w:numPr>
              <w:tabs>
                <w:tab w:val="left" w:pos="0"/>
                <w:tab w:val="left" w:pos="1027"/>
              </w:tabs>
              <w:spacing w:before="0" w:after="160" w:line="259" w:lineRule="auto"/>
              <w:ind w:left="0" w:firstLine="34"/>
              <w:contextualSpacing/>
            </w:pPr>
            <w:r w:rsidRPr="00CF1901">
              <w:t>Мордкович, А.Г. Алгебра и начала математического анализа. 11 класс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160" w:line="259" w:lineRule="auto"/>
              <w:ind w:left="567" w:firstLine="34"/>
              <w:contextualSpacing/>
            </w:pPr>
            <w:r w:rsidRPr="00CF1901">
              <w:t>: В 2 ч. Ч. 2. Задачник для учащихся общеобразовательных учреждений (профильный уровень) /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160" w:line="259" w:lineRule="auto"/>
              <w:ind w:left="567" w:firstLine="34"/>
              <w:contextualSpacing/>
            </w:pPr>
            <w:r w:rsidRPr="00CF1901">
              <w:t xml:space="preserve"> А.Г. Мордкович, Л.О. Денищева, Л.И. Звавич [и др.],- М.: Мнемозина, 2020. - 137 с. – ISBN: 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160" w:line="259" w:lineRule="auto"/>
              <w:ind w:left="567" w:firstLine="34"/>
              <w:contextualSpacing/>
            </w:pPr>
            <w:r w:rsidRPr="00CF1901">
              <w:lastRenderedPageBreak/>
              <w:t>978-5-346-02411-8/ - Текст  непосредственный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after="0"/>
              <w:ind w:left="0" w:firstLine="34"/>
            </w:pPr>
          </w:p>
          <w:p w:rsidR="008D6283" w:rsidRPr="00CF1901" w:rsidRDefault="008D6283" w:rsidP="006A4C78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0"/>
                <w:tab w:val="left" w:pos="1027"/>
                <w:tab w:val="left" w:pos="1120"/>
              </w:tabs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b/>
                <w:bCs/>
              </w:rPr>
            </w:pPr>
            <w:r w:rsidRPr="00CF1901">
              <w:rPr>
                <w:b/>
                <w:bCs/>
              </w:rPr>
              <w:t>Дополнительные источники</w:t>
            </w:r>
          </w:p>
          <w:p w:rsidR="00136D4F" w:rsidRPr="00CF1901" w:rsidRDefault="008D6283" w:rsidP="006A4C78">
            <w:pPr>
              <w:pStyle w:val="ab"/>
              <w:numPr>
                <w:ilvl w:val="0"/>
                <w:numId w:val="17"/>
              </w:numPr>
              <w:tabs>
                <w:tab w:val="left" w:pos="0"/>
                <w:tab w:val="num" w:pos="644"/>
                <w:tab w:val="left" w:pos="1027"/>
              </w:tabs>
              <w:spacing w:before="0" w:after="0"/>
              <w:ind w:left="0" w:firstLine="34"/>
              <w:contextualSpacing/>
            </w:pPr>
            <w:r w:rsidRPr="00CF1901">
              <w:t xml:space="preserve">Единая коллекция цифровых образовательных ресурсов. - </w:t>
            </w:r>
            <w:r w:rsidRPr="00CF1901">
              <w:rPr>
                <w:lang w:val="en-US"/>
              </w:rPr>
              <w:t>URL</w:t>
            </w:r>
            <w:r w:rsidRPr="00CF1901">
              <w:t>:</w:t>
            </w:r>
          </w:p>
          <w:p w:rsidR="008D6283" w:rsidRPr="00CF1901" w:rsidRDefault="008D6283" w:rsidP="006A4C78">
            <w:pPr>
              <w:pStyle w:val="ab"/>
              <w:tabs>
                <w:tab w:val="left" w:pos="0"/>
                <w:tab w:val="left" w:pos="1027"/>
              </w:tabs>
              <w:spacing w:before="0" w:after="0"/>
              <w:ind w:left="567" w:firstLine="34"/>
              <w:contextualSpacing/>
            </w:pPr>
            <w:r w:rsidRPr="00CF1901">
              <w:t xml:space="preserve"> </w:t>
            </w:r>
            <w:hyperlink w:history="1">
              <w:r w:rsidRPr="00CF1901">
                <w:rPr>
                  <w:rStyle w:val="ad"/>
                </w:rPr>
                <w:t>http://school-collection.edu.ru /</w:t>
              </w:r>
            </w:hyperlink>
            <w:r w:rsidRPr="00CF1901">
              <w:t xml:space="preserve"> (дата обращения: 08.07.2021). - Текст: электронный.</w:t>
            </w:r>
          </w:p>
          <w:p w:rsidR="00136D4F" w:rsidRPr="00CF1901" w:rsidRDefault="008D6283" w:rsidP="006A4C78">
            <w:pPr>
              <w:numPr>
                <w:ilvl w:val="0"/>
                <w:numId w:val="17"/>
              </w:numPr>
              <w:tabs>
                <w:tab w:val="left" w:pos="0"/>
                <w:tab w:val="num" w:pos="644"/>
                <w:tab w:val="left" w:pos="1027"/>
              </w:tabs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система «Единое окно доступа к образовательным ресурсам». </w:t>
            </w:r>
            <w:r w:rsidR="00136D4F" w:rsidRPr="00CF19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283" w:rsidRPr="00CF1901" w:rsidRDefault="008D6283" w:rsidP="006A4C78">
            <w:pPr>
              <w:tabs>
                <w:tab w:val="left" w:pos="0"/>
                <w:tab w:val="left" w:pos="1027"/>
              </w:tabs>
              <w:spacing w:after="0" w:line="240" w:lineRule="auto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w:history="1"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http://window.edu.ru /</w:t>
              </w:r>
            </w:hyperlink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02.07.2021). - Текст: электронный.</w:t>
            </w:r>
          </w:p>
          <w:p w:rsidR="00136D4F" w:rsidRPr="00CF1901" w:rsidRDefault="008D6283" w:rsidP="006A4C78">
            <w:pPr>
              <w:numPr>
                <w:ilvl w:val="0"/>
                <w:numId w:val="17"/>
              </w:numPr>
              <w:tabs>
                <w:tab w:val="left" w:pos="0"/>
                <w:tab w:val="num" w:pos="644"/>
                <w:tab w:val="left" w:pos="1027"/>
              </w:tabs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Научная электронная библиотека (НЭБ). - </w:t>
            </w:r>
            <w:r w:rsidRPr="00CF1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http://www.elibrary.ru</w:t>
              </w:r>
            </w:hyperlink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283" w:rsidRPr="00CF1901" w:rsidRDefault="008D6283" w:rsidP="006A4C78">
            <w:pPr>
              <w:tabs>
                <w:tab w:val="left" w:pos="0"/>
                <w:tab w:val="left" w:pos="1027"/>
              </w:tabs>
              <w:spacing w:after="0" w:line="240" w:lineRule="auto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>(дата обращения: 12.07.2021). - Текст: электронный.</w:t>
            </w:r>
          </w:p>
          <w:p w:rsidR="00136D4F" w:rsidRPr="00CF1901" w:rsidRDefault="008D6283" w:rsidP="006A4C78">
            <w:pPr>
              <w:numPr>
                <w:ilvl w:val="0"/>
                <w:numId w:val="17"/>
              </w:numPr>
              <w:tabs>
                <w:tab w:val="left" w:pos="0"/>
                <w:tab w:val="num" w:pos="644"/>
                <w:tab w:val="left" w:pos="1027"/>
              </w:tabs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колледж. Математика. - </w:t>
            </w:r>
            <w:r w:rsidRPr="00CF1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https://mathematics.ru</w:t>
              </w:r>
            </w:hyperlink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D6283" w:rsidRPr="00CF1901" w:rsidRDefault="008D6283" w:rsidP="006A4C78">
            <w:pPr>
              <w:tabs>
                <w:tab w:val="left" w:pos="0"/>
                <w:tab w:val="left" w:pos="1027"/>
              </w:tabs>
              <w:spacing w:after="0" w:line="240" w:lineRule="auto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08.06.2021). - Текст: электронный.</w:t>
            </w:r>
          </w:p>
          <w:p w:rsidR="00136D4F" w:rsidRPr="00CF1901" w:rsidRDefault="008D6283" w:rsidP="006A4C78">
            <w:pPr>
              <w:numPr>
                <w:ilvl w:val="0"/>
                <w:numId w:val="17"/>
              </w:numPr>
              <w:tabs>
                <w:tab w:val="left" w:pos="0"/>
                <w:tab w:val="left" w:pos="1027"/>
              </w:tabs>
              <w:spacing w:after="0" w:line="240" w:lineRule="auto"/>
              <w:ind w:left="0" w:firstLine="34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Повторим математику. - </w:t>
            </w:r>
            <w:r w:rsidRPr="00CF1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http://www.mathteachers.narod.ru</w:t>
              </w:r>
            </w:hyperlink>
            <w:r w:rsidRPr="00CF1901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:rsidR="008D6283" w:rsidRPr="00CF1901" w:rsidRDefault="008D6283" w:rsidP="006A4C78">
            <w:pPr>
              <w:tabs>
                <w:tab w:val="left" w:pos="0"/>
                <w:tab w:val="left" w:pos="1027"/>
              </w:tabs>
              <w:spacing w:after="0" w:line="240" w:lineRule="auto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>(дата обращения: 12.07.2021). - Текст: электронный.</w:t>
            </w:r>
          </w:p>
          <w:p w:rsidR="00136D4F" w:rsidRPr="00CF1901" w:rsidRDefault="008D6283" w:rsidP="006A4C78">
            <w:pPr>
              <w:numPr>
                <w:ilvl w:val="0"/>
                <w:numId w:val="17"/>
              </w:numPr>
              <w:tabs>
                <w:tab w:val="left" w:pos="0"/>
                <w:tab w:val="num" w:pos="644"/>
                <w:tab w:val="left" w:pos="1027"/>
              </w:tabs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Справочник по математике для школьников. - </w:t>
            </w:r>
            <w:r w:rsidRPr="00CF1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4C78" w:rsidRDefault="008D6283" w:rsidP="006A4C78">
            <w:pPr>
              <w:tabs>
                <w:tab w:val="left" w:pos="0"/>
                <w:tab w:val="left" w:pos="1027"/>
              </w:tabs>
              <w:spacing w:after="0" w:line="240" w:lineRule="auto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resolventa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demo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demomath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</w:hyperlink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 / (дата обращения: 12.07.2021). - </w:t>
            </w:r>
          </w:p>
          <w:p w:rsidR="008D6283" w:rsidRPr="00CF1901" w:rsidRDefault="008D6283" w:rsidP="006A4C78">
            <w:pPr>
              <w:tabs>
                <w:tab w:val="left" w:pos="0"/>
                <w:tab w:val="left" w:pos="1027"/>
              </w:tabs>
              <w:spacing w:after="0" w:line="240" w:lineRule="auto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>Текст: электронный.</w:t>
            </w:r>
          </w:p>
          <w:p w:rsidR="00136D4F" w:rsidRPr="00CF1901" w:rsidRDefault="008D6283" w:rsidP="006A4C78">
            <w:pPr>
              <w:numPr>
                <w:ilvl w:val="0"/>
                <w:numId w:val="17"/>
              </w:numPr>
              <w:tabs>
                <w:tab w:val="left" w:pos="0"/>
                <w:tab w:val="num" w:pos="644"/>
                <w:tab w:val="left" w:pos="1027"/>
              </w:tabs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Средняя математическая интернет школа. - </w:t>
            </w:r>
            <w:r w:rsidRPr="00CF1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w:history="1"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http://www.bymath.net /</w:t>
              </w:r>
            </w:hyperlink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283" w:rsidRPr="00CF1901" w:rsidRDefault="008D6283" w:rsidP="006A4C78">
            <w:pPr>
              <w:tabs>
                <w:tab w:val="left" w:pos="0"/>
                <w:tab w:val="left" w:pos="1027"/>
              </w:tabs>
              <w:spacing w:after="0" w:line="240" w:lineRule="auto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>(дата обращения: 12.07.2021). - Текст: электронный.</w:t>
            </w:r>
          </w:p>
          <w:p w:rsidR="00136D4F" w:rsidRPr="00CF1901" w:rsidRDefault="008D6283" w:rsidP="006A4C78">
            <w:pPr>
              <w:numPr>
                <w:ilvl w:val="0"/>
                <w:numId w:val="17"/>
              </w:numPr>
              <w:tabs>
                <w:tab w:val="left" w:pos="0"/>
                <w:tab w:val="num" w:pos="644"/>
                <w:tab w:val="left" w:pos="1027"/>
              </w:tabs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портал «Российское образование». - </w:t>
            </w:r>
            <w:r w:rsidRPr="00CF1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w:history="1"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 xml:space="preserve"> /</w:t>
              </w:r>
            </w:hyperlink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6283" w:rsidRPr="00CF1901" w:rsidRDefault="008D6283" w:rsidP="006A4C78">
            <w:pPr>
              <w:tabs>
                <w:tab w:val="left" w:pos="0"/>
                <w:tab w:val="left" w:pos="1027"/>
              </w:tabs>
              <w:spacing w:after="0" w:line="240" w:lineRule="auto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>(дата обращения: 02.07.2021). - Текст: электронный.</w:t>
            </w:r>
          </w:p>
          <w:p w:rsidR="00136D4F" w:rsidRPr="00CF1901" w:rsidRDefault="008D6283" w:rsidP="006A4C78">
            <w:pPr>
              <w:numPr>
                <w:ilvl w:val="0"/>
                <w:numId w:val="17"/>
              </w:numPr>
              <w:tabs>
                <w:tab w:val="left" w:pos="0"/>
                <w:tab w:val="num" w:pos="644"/>
                <w:tab w:val="left" w:pos="1027"/>
              </w:tabs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центр информационно-образовательных ресурсов. - </w:t>
            </w:r>
            <w:r w:rsidRPr="00CF1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6283" w:rsidRPr="00CF1901" w:rsidRDefault="008D6283" w:rsidP="006A4C78">
            <w:pPr>
              <w:tabs>
                <w:tab w:val="left" w:pos="0"/>
                <w:tab w:val="left" w:pos="1027"/>
              </w:tabs>
              <w:spacing w:after="0" w:line="240" w:lineRule="auto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history="1">
              <w:r w:rsidRPr="00CF190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http://fcior.edu.ru /</w:t>
              </w:r>
            </w:hyperlink>
            <w:r w:rsidRPr="00CF1901"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01.07.2021). - Текст: электронный.</w:t>
            </w:r>
          </w:p>
          <w:p w:rsidR="008D6283" w:rsidRPr="00CF1901" w:rsidRDefault="008D6283" w:rsidP="006A4C78">
            <w:pPr>
              <w:numPr>
                <w:ilvl w:val="0"/>
                <w:numId w:val="17"/>
              </w:numPr>
              <w:tabs>
                <w:tab w:val="left" w:pos="0"/>
                <w:tab w:val="left" w:pos="1027"/>
              </w:tabs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CF1901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biblioclub</w:t>
            </w:r>
            <w:r w:rsidRPr="00CF1901">
              <w:rPr>
                <w:rFonts w:ascii="Times New Roman" w:hAnsi="Times New Roman" w:cs="Times New Roman"/>
                <w:caps/>
                <w:sz w:val="24"/>
                <w:szCs w:val="24"/>
              </w:rPr>
              <w:t>.</w:t>
            </w:r>
            <w:r w:rsidRPr="00CF1901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ru</w:t>
            </w:r>
          </w:p>
          <w:p w:rsidR="008D6283" w:rsidRPr="00CF1901" w:rsidRDefault="008D6283" w:rsidP="00CF1901">
            <w:pPr>
              <w:pStyle w:val="a6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8D6283" w:rsidRPr="00CF1901" w:rsidRDefault="008D6283" w:rsidP="00CF1901">
            <w:pPr>
              <w:pStyle w:val="a6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8D6283" w:rsidRPr="00CF1901" w:rsidRDefault="008D6283" w:rsidP="00CF1901">
            <w:pPr>
              <w:pStyle w:val="a6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F1901">
              <w:rPr>
                <w:rFonts w:ascii="Times New Roman" w:hAnsi="Times New Roman"/>
                <w:b/>
                <w:caps/>
                <w:sz w:val="24"/>
                <w:szCs w:val="24"/>
              </w:rPr>
              <w:t>5. Контроль и оценка результатов освоения ОБЩЕОБРАЗОВАТЕЛЬНОЙ</w:t>
            </w:r>
          </w:p>
          <w:p w:rsidR="008D6283" w:rsidRPr="00CF1901" w:rsidRDefault="008D6283" w:rsidP="00CF1901">
            <w:pPr>
              <w:pStyle w:val="a6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01">
              <w:rPr>
                <w:rFonts w:ascii="Times New Roman" w:hAnsi="Times New Roman"/>
                <w:b/>
                <w:caps/>
                <w:sz w:val="24"/>
                <w:szCs w:val="24"/>
              </w:rPr>
              <w:t>УЧЕБНОЙ Дисциплины «МАТЕМАТИКА»</w:t>
            </w:r>
          </w:p>
          <w:p w:rsidR="008D6283" w:rsidRPr="00CF1901" w:rsidRDefault="008D6283" w:rsidP="00CF1901">
            <w:pPr>
              <w:pStyle w:val="a6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957"/>
              <w:gridCol w:w="1842"/>
              <w:gridCol w:w="2539"/>
            </w:tblGrid>
            <w:tr w:rsidR="008D6283" w:rsidRPr="00CF1901" w:rsidTr="00F875B2">
              <w:tc>
                <w:tcPr>
                  <w:tcW w:w="4957" w:type="dxa"/>
                </w:tcPr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Результаты обучения </w:t>
                  </w:r>
                  <w:r w:rsidRPr="00CF190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br/>
                    <w:t>(освоенные умения, усвоенные знания)</w:t>
                  </w:r>
                </w:p>
              </w:tc>
              <w:tc>
                <w:tcPr>
                  <w:tcW w:w="1842" w:type="dxa"/>
                </w:tcPr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Формируемые компетенции, результаты</w:t>
                  </w:r>
                </w:p>
              </w:tc>
              <w:tc>
                <w:tcPr>
                  <w:tcW w:w="2539" w:type="dxa"/>
                </w:tcPr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8D6283" w:rsidRPr="00CF1901" w:rsidTr="00F875B2">
              <w:tc>
                <w:tcPr>
                  <w:tcW w:w="4957" w:type="dxa"/>
                </w:tcPr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</w:t>
                  </w:r>
                  <w:r w:rsidRPr="00CF1901">
                    <w:rPr>
                      <w:rFonts w:ascii="Times New Roman" w:hAnsi="Times New Roman"/>
                      <w:b/>
                      <w:bCs/>
                      <w:spacing w:val="1"/>
                      <w:sz w:val="24"/>
                      <w:szCs w:val="24"/>
                    </w:rPr>
                    <w:t>ь</w:t>
                  </w:r>
                  <w:r w:rsidRPr="00CF1901">
                    <w:rPr>
                      <w:rFonts w:ascii="Times New Roman" w:hAnsi="Times New Roman"/>
                      <w:b/>
                      <w:bCs/>
                      <w:spacing w:val="1"/>
                      <w:sz w:val="24"/>
                      <w:szCs w:val="24"/>
                      <w:lang w:val="en-US"/>
                    </w:rPr>
                    <w:t>/</w:t>
                  </w:r>
                  <w:r w:rsidRPr="00CF1901">
                    <w:rPr>
                      <w:rFonts w:ascii="Times New Roman" w:hAnsi="Times New Roman"/>
                      <w:b/>
                      <w:bCs/>
                      <w:spacing w:val="1"/>
                      <w:sz w:val="24"/>
                      <w:szCs w:val="24"/>
                    </w:rPr>
                    <w:t>понимать</w:t>
                  </w:r>
                  <w:r w:rsidRPr="00CF190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842" w:type="dxa"/>
                </w:tcPr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9" w:type="dxa"/>
                </w:tcPr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D6283" w:rsidRPr="00CF1901" w:rsidTr="00F875B2">
              <w:tc>
                <w:tcPr>
                  <w:tcW w:w="4957" w:type="dxa"/>
                </w:tcPr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и явлений в природе и обществе;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значение практики и вопросов, возникающих в самой математике для формирования и развития математической науки;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историю развития понятия числа, создания математического анализа, возникновения и развития геометрии;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универсальный характер законов логики математических рассуждений, их применимость во всех областях человеческой деятельности;</w:t>
                  </w:r>
                </w:p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ПРб 01, ПРб02, ПРб03, ПРб04, ПРб05, ПРб06, ПРб07, ПРб08, 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ПРу01, ПРу02, ПРу03, ПРу04, ПРу05,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ЛР 05, ЛР 06, ЛР 07, ЛР 08, ЛР 09, ЛР 10, ЛР 13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МР 01, МР 02, МР 03, МР 04,МР 05, МР 07,  МР09, МР </w:t>
                  </w: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08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 1,ОК 2, 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 3, ОК 4,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 5,ОК 6, 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 7,ОК 8, 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 9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9" w:type="dxa"/>
                </w:tcPr>
                <w:p w:rsidR="008D6283" w:rsidRPr="00CF1901" w:rsidRDefault="008D6283" w:rsidP="00CF1901">
                  <w:pPr>
                    <w:tabs>
                      <w:tab w:val="left" w:pos="0"/>
                    </w:tabs>
                    <w:snapToGrid w:val="0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устные ответы; </w:t>
                  </w:r>
                  <w:r w:rsidRPr="00CF1901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тестирование; диктант с последующей самопроверкой и взаимопроверкой; создание таблиц, схем; сообщения;</w:t>
                  </w:r>
                </w:p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задания экзамена.</w:t>
                  </w:r>
                </w:p>
              </w:tc>
            </w:tr>
            <w:tr w:rsidR="008D6283" w:rsidRPr="00CF1901" w:rsidTr="00F875B2">
              <w:tc>
                <w:tcPr>
                  <w:tcW w:w="4957" w:type="dxa"/>
                </w:tcPr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Уметь:</w:t>
                  </w:r>
                </w:p>
              </w:tc>
              <w:tc>
                <w:tcPr>
                  <w:tcW w:w="1842" w:type="dxa"/>
                </w:tcPr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9" w:type="dxa"/>
                </w:tcPr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D6283" w:rsidRPr="00CF1901" w:rsidTr="00F875B2">
              <w:tc>
                <w:tcPr>
                  <w:tcW w:w="4957" w:type="dxa"/>
                </w:tcPr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арифметические действия над числами, сочетая устные и письменные приемы;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находить приближенные значения величини погрешности вычислений (абсолютная и относительная); 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сравнивать числовые выражения;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пользоваться приближенной оценкой при практических расчетах;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выполнять преобразования выражений, применяя формулы, связанные со свойствами степеней, логарифмов, тригонометрических функций;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вычислять значение функции по заданному значению аргумента при различных способах задания функции;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определять основные свойства числовых функций, иллюстрировать их на графиках;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строить графики изученных функций, иллюстрировать по графику свойства элементарных функций;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использовать понятие функции для описания и анализа зависимостей величин;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находить производные элементарных функций;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использовать производную для изучения свойств функций и построения графиков;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вычислять в простейших случаях площади и объемы с использованием определенного интеграла;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решать рациональные, показательные, логарифмические, тригонометрические уравнения, сводящиеся к линейным и </w:t>
                  </w: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квадратным, а также аналогичные неравенства и системы;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использовать графический метод решения уравнений и неравенств;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изображать на координатной плоскости решения уравнений, неравенств и систем с двумя неизвестными;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составлять и решать уравнения и неравенства, связывающие неизвестные величины в текстовых (в том числе прикладных) задачах.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решать простейшие комбинаторные задачи методом перебора, а также с использованием известных формул;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вычислять в простейших случаях вероятности событий на основе подсчета числа исходов;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распознавать на чертежах и моделях пространственные формы;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соотносить трехмерные объекты с их описаниями,изображениями;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описывать взаимное расположение прямых и плоскостей в пространстве,аргументировать свои суждения об этом расположении;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анализировать в простейших случаях взаимное расположение объектов в пространстве;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изображать основные многогранники и круглые тела;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выполнять чертежи по условиям задач;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строить простейшие сечения куба, призмы, пирамиды;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решать планиметрические и простейшие стереометрические задачи на нахождение геометрических величин (длин, углов, площадей, объемов);</w:t>
                  </w:r>
                </w:p>
                <w:p w:rsidR="008D6283" w:rsidRPr="00CF1901" w:rsidRDefault="008D6283" w:rsidP="00CF1901">
                  <w:pPr>
                    <w:pStyle w:val="a9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использовать при решении стереометрических задач планиметрические факты и методы;</w:t>
                  </w:r>
                </w:p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sz w:val="24"/>
                      <w:szCs w:val="24"/>
                    </w:rPr>
                    <w:t>- проводить доказательные рассуждения в ходе решения задач.</w:t>
                  </w:r>
                </w:p>
              </w:tc>
              <w:tc>
                <w:tcPr>
                  <w:tcW w:w="1842" w:type="dxa"/>
                </w:tcPr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ПРб 01, ПРб02, ПРб03, ПРб04, ПРб05, ПРб06, ПРб07, ПРб08, 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ПРу01, ПРу02, ПРу03, ПРу04, ПРу05,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ЛР 05, ЛР 06, ЛР 07, ЛР 08, ЛР 09, ЛР 10, ЛР 13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МР 01, МР 02, МР 03, МР 04,МР 05, МР 07,  МР09, МР 08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 1,ОК 2, 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 3, ОК 4,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 5,ОК 6, 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 7,ОК 8, 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 9</w:t>
                  </w: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</w:p>
                <w:p w:rsidR="008D6283" w:rsidRPr="00CF1901" w:rsidRDefault="008D6283" w:rsidP="00CF1901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9" w:type="dxa"/>
                </w:tcPr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sz w:val="24"/>
                      <w:szCs w:val="24"/>
                    </w:rPr>
                    <w:t>Решение примеров и задач;</w:t>
                  </w:r>
                </w:p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выполнение индивидуальных заданий;</w:t>
                  </w:r>
                </w:p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sz w:val="24"/>
                      <w:szCs w:val="24"/>
                    </w:rPr>
                    <w:t>тестирование;</w:t>
                  </w:r>
                </w:p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/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создание таблиц, схем;</w:t>
                  </w:r>
                </w:p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/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диктант с последующей самопроверкой и взаимопроверкой;</w:t>
                  </w:r>
                </w:p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/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заполнение рабочей тетради;</w:t>
                  </w:r>
                </w:p>
                <w:p w:rsidR="008D6283" w:rsidRPr="00CF1901" w:rsidRDefault="008D6283" w:rsidP="00CF1901">
                  <w:pPr>
                    <w:pStyle w:val="a6"/>
                    <w:tabs>
                      <w:tab w:val="left" w:pos="0"/>
                    </w:tabs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задания экзамена</w:t>
                  </w:r>
                </w:p>
              </w:tc>
            </w:tr>
          </w:tbl>
          <w:p w:rsidR="008D6283" w:rsidRPr="00CF1901" w:rsidRDefault="008D6283" w:rsidP="00CF1901">
            <w:pPr>
              <w:pStyle w:val="a6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6283" w:rsidRPr="00CF1901" w:rsidRDefault="008D6283" w:rsidP="00CF1901">
            <w:pPr>
              <w:pStyle w:val="a6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6283" w:rsidRPr="00CF1901" w:rsidRDefault="008D6283" w:rsidP="00CF1901">
            <w:pPr>
              <w:pStyle w:val="a6"/>
              <w:tabs>
                <w:tab w:val="left" w:pos="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6283" w:rsidRPr="00CF1901" w:rsidRDefault="008D6283" w:rsidP="00CF190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F76499" w:rsidRPr="00CF1901" w:rsidRDefault="00F76499" w:rsidP="00CF190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F76499" w:rsidRPr="00CF1901" w:rsidRDefault="00F76499" w:rsidP="00CF190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CB65CE" w:rsidRPr="00CF1901" w:rsidRDefault="00CB65CE" w:rsidP="00CF1901">
            <w:pPr>
              <w:pStyle w:val="ab"/>
              <w:tabs>
                <w:tab w:val="left" w:pos="0"/>
              </w:tabs>
              <w:ind w:left="426"/>
              <w:contextualSpacing/>
              <w:rPr>
                <w:b/>
                <w:caps/>
              </w:rPr>
            </w:pPr>
          </w:p>
          <w:p w:rsidR="00CB65CE" w:rsidRPr="00CF1901" w:rsidRDefault="00CB65CE" w:rsidP="00CF1901">
            <w:pPr>
              <w:pStyle w:val="ab"/>
              <w:tabs>
                <w:tab w:val="left" w:pos="0"/>
              </w:tabs>
              <w:ind w:left="426"/>
              <w:contextualSpacing/>
              <w:rPr>
                <w:b/>
                <w:caps/>
              </w:rPr>
            </w:pPr>
          </w:p>
          <w:p w:rsidR="00CB65CE" w:rsidRPr="00CF1901" w:rsidRDefault="00CB65CE" w:rsidP="00CF1901">
            <w:pPr>
              <w:pStyle w:val="ab"/>
              <w:tabs>
                <w:tab w:val="left" w:pos="0"/>
              </w:tabs>
              <w:ind w:left="426"/>
              <w:contextualSpacing/>
              <w:rPr>
                <w:b/>
                <w:caps/>
              </w:rPr>
            </w:pPr>
          </w:p>
          <w:p w:rsidR="00CB65CE" w:rsidRPr="00CF1901" w:rsidRDefault="00CB65CE" w:rsidP="00CF1901">
            <w:pPr>
              <w:pStyle w:val="ab"/>
              <w:tabs>
                <w:tab w:val="left" w:pos="0"/>
              </w:tabs>
              <w:ind w:left="426"/>
              <w:contextualSpacing/>
              <w:rPr>
                <w:b/>
                <w:caps/>
              </w:rPr>
            </w:pPr>
          </w:p>
          <w:p w:rsidR="00CB65CE" w:rsidRPr="00CF1901" w:rsidRDefault="00CB65CE" w:rsidP="00CF1901">
            <w:pPr>
              <w:pStyle w:val="ab"/>
              <w:tabs>
                <w:tab w:val="left" w:pos="0"/>
              </w:tabs>
              <w:ind w:left="426"/>
              <w:contextualSpacing/>
              <w:rPr>
                <w:b/>
                <w:caps/>
              </w:rPr>
            </w:pPr>
          </w:p>
          <w:p w:rsidR="00136D4F" w:rsidRPr="00CF1901" w:rsidRDefault="00136D4F" w:rsidP="00CF1901">
            <w:pPr>
              <w:pStyle w:val="ab"/>
              <w:numPr>
                <w:ilvl w:val="0"/>
                <w:numId w:val="18"/>
              </w:numPr>
              <w:tabs>
                <w:tab w:val="left" w:pos="0"/>
              </w:tabs>
              <w:ind w:left="426"/>
              <w:contextualSpacing/>
              <w:rPr>
                <w:b/>
                <w:caps/>
              </w:rPr>
            </w:pPr>
            <w:r w:rsidRPr="00CF1901">
              <w:rPr>
                <w:b/>
                <w:caps/>
              </w:rPr>
              <w:t xml:space="preserve">ЛИСТ ИЗМЕНЕНИЙ И ДОПОЛНЕНИЙ, ВНЕСЕННЫХ В ПРОГРАММУ </w:t>
            </w:r>
          </w:p>
          <w:p w:rsidR="00136D4F" w:rsidRPr="00CF1901" w:rsidRDefault="00136D4F" w:rsidP="00CF1901">
            <w:pPr>
              <w:pStyle w:val="ab"/>
              <w:tabs>
                <w:tab w:val="left" w:pos="0"/>
              </w:tabs>
              <w:ind w:left="426"/>
              <w:contextualSpacing/>
              <w:rPr>
                <w:b/>
                <w:caps/>
              </w:rPr>
            </w:pPr>
            <w:r w:rsidRPr="00CF1901">
              <w:rPr>
                <w:b/>
                <w:caps/>
              </w:rPr>
              <w:t>ОБЩЕОБРАЗОВАТЕЛЬНОЙ УЧЕБНОЙ ДИСЦИПЛИНЫ</w:t>
            </w:r>
          </w:p>
          <w:tbl>
            <w:tblPr>
              <w:tblW w:w="9630" w:type="dxa"/>
              <w:tblLook w:val="04A0" w:firstRow="1" w:lastRow="0" w:firstColumn="1" w:lastColumn="0" w:noHBand="0" w:noVBand="1"/>
            </w:tblPr>
            <w:tblGrid>
              <w:gridCol w:w="4787"/>
              <w:gridCol w:w="4843"/>
            </w:tblGrid>
            <w:tr w:rsidR="00136D4F" w:rsidRPr="00CF1901" w:rsidTr="00F875B2">
              <w:tc>
                <w:tcPr>
                  <w:tcW w:w="96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36D4F" w:rsidRPr="00CF1901" w:rsidRDefault="00136D4F" w:rsidP="00CF190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изменения, дата внесения изменения; № страницы с изменением</w:t>
                  </w:r>
                </w:p>
              </w:tc>
            </w:tr>
            <w:tr w:rsidR="00136D4F" w:rsidRPr="00CF1901" w:rsidTr="00F875B2">
              <w:tc>
                <w:tcPr>
                  <w:tcW w:w="4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136D4F" w:rsidRPr="00CF1901" w:rsidRDefault="00136D4F" w:rsidP="00CF190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БЫЛО</w:t>
                  </w: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36D4F" w:rsidRPr="00CF1901" w:rsidRDefault="00136D4F" w:rsidP="00CF190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СТАЛО</w:t>
                  </w:r>
                </w:p>
              </w:tc>
            </w:tr>
            <w:tr w:rsidR="00136D4F" w:rsidRPr="00CF1901" w:rsidTr="00F875B2">
              <w:tc>
                <w:tcPr>
                  <w:tcW w:w="4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136D4F" w:rsidRPr="00CF1901" w:rsidRDefault="00136D4F" w:rsidP="00CF1901">
                  <w:pPr>
                    <w:tabs>
                      <w:tab w:val="left" w:pos="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Основание:</w:t>
                  </w:r>
                </w:p>
                <w:p w:rsidR="00136D4F" w:rsidRPr="00CF1901" w:rsidRDefault="00136D4F" w:rsidP="00CF1901">
                  <w:pPr>
                    <w:tabs>
                      <w:tab w:val="left" w:pos="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36D4F" w:rsidRPr="00CF1901" w:rsidRDefault="00136D4F" w:rsidP="00CF1901">
                  <w:pPr>
                    <w:tabs>
                      <w:tab w:val="left" w:pos="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36D4F" w:rsidRPr="00CF1901" w:rsidRDefault="00136D4F" w:rsidP="00CF1901">
                  <w:pPr>
                    <w:tabs>
                      <w:tab w:val="left" w:pos="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36D4F" w:rsidRPr="00CF1901" w:rsidRDefault="00136D4F" w:rsidP="00CF1901">
                  <w:pPr>
                    <w:tabs>
                      <w:tab w:val="left" w:pos="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36D4F" w:rsidRPr="00CF1901" w:rsidRDefault="00136D4F" w:rsidP="00CF1901">
                  <w:pPr>
                    <w:tabs>
                      <w:tab w:val="left" w:pos="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19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Подпись лица, внесшего изменения</w:t>
                  </w:r>
                </w:p>
                <w:p w:rsidR="00136D4F" w:rsidRPr="00CF1901" w:rsidRDefault="00136D4F" w:rsidP="00CF1901">
                  <w:pPr>
                    <w:tabs>
                      <w:tab w:val="left" w:pos="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136D4F" w:rsidRPr="00CF1901" w:rsidRDefault="00136D4F" w:rsidP="00CF1901">
                  <w:pPr>
                    <w:tabs>
                      <w:tab w:val="left" w:pos="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6D4F" w:rsidRPr="00CF1901" w:rsidRDefault="00136D4F" w:rsidP="00CF1901">
                  <w:pPr>
                    <w:tabs>
                      <w:tab w:val="left" w:pos="0"/>
                    </w:tabs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96B" w:rsidRPr="00CF1901" w:rsidRDefault="000F296B" w:rsidP="00CF1901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8F1" w:rsidRPr="00CF1901" w:rsidRDefault="003C48F1" w:rsidP="00CF1901">
            <w:pPr>
              <w:pStyle w:val="12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C48F1" w:rsidRPr="00CF1901" w:rsidRDefault="003C48F1" w:rsidP="00CF1901">
            <w:pPr>
              <w:pStyle w:val="12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Pr="00675AC7" w:rsidRDefault="003C48F1" w:rsidP="003C48F1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75AC7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Pr="00675AC7">
              <w:rPr>
                <w:rFonts w:ascii="Times New Roman" w:hAnsi="Times New Roman"/>
                <w:b/>
                <w:sz w:val="24"/>
                <w:szCs w:val="24"/>
              </w:rPr>
              <w:t>___________</w:t>
            </w:r>
          </w:p>
          <w:p w:rsidR="003C48F1" w:rsidRPr="00675AC7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C48F1" w:rsidRPr="00675AC7" w:rsidRDefault="003C48F1" w:rsidP="003C48F1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5AC7"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675AC7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 w:rsidRPr="00675AC7">
              <w:rPr>
                <w:rFonts w:ascii="Times New Roman" w:hAnsi="Times New Roman"/>
                <w:sz w:val="24"/>
                <w:szCs w:val="24"/>
              </w:rPr>
              <w:t>»</w:t>
            </w:r>
            <w:r w:rsidRPr="00675AC7">
              <w:rPr>
                <w:rFonts w:ascii="Times New Roman" w:hAnsi="Times New Roman"/>
                <w:b/>
                <w:sz w:val="24"/>
                <w:szCs w:val="24"/>
              </w:rPr>
              <w:t>_________________</w:t>
            </w:r>
            <w:r w:rsidRPr="00675AC7">
              <w:rPr>
                <w:rFonts w:ascii="Times New Roman" w:hAnsi="Times New Roman"/>
                <w:sz w:val="24"/>
                <w:szCs w:val="24"/>
              </w:rPr>
              <w:t>20     г.</w:t>
            </w:r>
          </w:p>
        </w:tc>
      </w:tr>
    </w:tbl>
    <w:p w:rsidR="00DB7C95" w:rsidRPr="006F7A34" w:rsidRDefault="00DB7C95">
      <w:pPr>
        <w:rPr>
          <w:rFonts w:ascii="Times New Roman" w:hAnsi="Times New Roman" w:cs="Times New Roman"/>
          <w:sz w:val="24"/>
          <w:szCs w:val="24"/>
        </w:rPr>
      </w:pPr>
    </w:p>
    <w:sectPr w:rsidR="00DB7C95" w:rsidRPr="006F7A34" w:rsidSect="000F29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6CE" w:rsidRDefault="00B866CE" w:rsidP="00C03D59">
      <w:pPr>
        <w:spacing w:after="0" w:line="240" w:lineRule="auto"/>
      </w:pPr>
      <w:r>
        <w:separator/>
      </w:r>
    </w:p>
  </w:endnote>
  <w:endnote w:type="continuationSeparator" w:id="0">
    <w:p w:rsidR="00B866CE" w:rsidRDefault="00B866CE" w:rsidP="00C03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9804331"/>
      <w:docPartObj>
        <w:docPartGallery w:val="Page Numbers (Bottom of Page)"/>
        <w:docPartUnique/>
      </w:docPartObj>
    </w:sdtPr>
    <w:sdtEndPr/>
    <w:sdtContent>
      <w:p w:rsidR="00CF1901" w:rsidRDefault="00CF190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FD5">
          <w:rPr>
            <w:noProof/>
          </w:rPr>
          <w:t>7</w:t>
        </w:r>
        <w:r>
          <w:fldChar w:fldCharType="end"/>
        </w:r>
      </w:p>
    </w:sdtContent>
  </w:sdt>
  <w:p w:rsidR="00CF1901" w:rsidRDefault="00CF190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6CE" w:rsidRDefault="00B866CE" w:rsidP="00C03D59">
      <w:pPr>
        <w:spacing w:after="0" w:line="240" w:lineRule="auto"/>
      </w:pPr>
      <w:r>
        <w:separator/>
      </w:r>
    </w:p>
  </w:footnote>
  <w:footnote w:type="continuationSeparator" w:id="0">
    <w:p w:rsidR="00B866CE" w:rsidRDefault="00B866CE" w:rsidP="00C03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13FB"/>
    <w:multiLevelType w:val="hybridMultilevel"/>
    <w:tmpl w:val="4C8C1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C6942"/>
    <w:multiLevelType w:val="hybridMultilevel"/>
    <w:tmpl w:val="236EBFDC"/>
    <w:lvl w:ilvl="0" w:tplc="90E6518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AE5170"/>
    <w:multiLevelType w:val="hybridMultilevel"/>
    <w:tmpl w:val="84E84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E2D28"/>
    <w:multiLevelType w:val="hybridMultilevel"/>
    <w:tmpl w:val="66DC77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02D"/>
    <w:multiLevelType w:val="multilevel"/>
    <w:tmpl w:val="F0E2CB7C"/>
    <w:lvl w:ilvl="0">
      <w:start w:val="1"/>
      <w:numFmt w:val="decimal"/>
      <w:pStyle w:val="a"/>
      <w:lvlText w:val="%1."/>
      <w:lvlJc w:val="left"/>
      <w:pPr>
        <w:ind w:left="785" w:hanging="643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913DE"/>
    <w:multiLevelType w:val="hybridMultilevel"/>
    <w:tmpl w:val="169A5976"/>
    <w:lvl w:ilvl="0" w:tplc="13BEAA0C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3D220ED"/>
    <w:multiLevelType w:val="multilevel"/>
    <w:tmpl w:val="32B82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color w:val="auto"/>
      </w:rPr>
    </w:lvl>
  </w:abstractNum>
  <w:abstractNum w:abstractNumId="11" w15:restartNumberingAfterBreak="0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F4038"/>
    <w:multiLevelType w:val="hybridMultilevel"/>
    <w:tmpl w:val="6256E87E"/>
    <w:lvl w:ilvl="0" w:tplc="0E3EAA3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6172"/>
        </w:tabs>
        <w:ind w:left="61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F451F"/>
    <w:multiLevelType w:val="hybridMultilevel"/>
    <w:tmpl w:val="D728AE3C"/>
    <w:lvl w:ilvl="0" w:tplc="444C78B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C378E"/>
    <w:multiLevelType w:val="multilevel"/>
    <w:tmpl w:val="E1B2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7" w15:restartNumberingAfterBreak="0">
    <w:nsid w:val="6B376A1B"/>
    <w:multiLevelType w:val="multilevel"/>
    <w:tmpl w:val="D0EC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8"/>
  </w:num>
  <w:num w:numId="5">
    <w:abstractNumId w:val="5"/>
  </w:num>
  <w:num w:numId="6">
    <w:abstractNumId w:val="13"/>
  </w:num>
  <w:num w:numId="7">
    <w:abstractNumId w:val="6"/>
  </w:num>
  <w:num w:numId="8">
    <w:abstractNumId w:val="14"/>
  </w:num>
  <w:num w:numId="9">
    <w:abstractNumId w:val="0"/>
  </w:num>
  <w:num w:numId="10">
    <w:abstractNumId w:val="11"/>
  </w:num>
  <w:num w:numId="11">
    <w:abstractNumId w:val="1"/>
  </w:num>
  <w:num w:numId="12">
    <w:abstractNumId w:val="2"/>
  </w:num>
  <w:num w:numId="13">
    <w:abstractNumId w:val="17"/>
  </w:num>
  <w:num w:numId="14">
    <w:abstractNumId w:val="7"/>
  </w:num>
  <w:num w:numId="15">
    <w:abstractNumId w:val="9"/>
  </w:num>
  <w:num w:numId="16">
    <w:abstractNumId w:val="12"/>
  </w:num>
  <w:num w:numId="17">
    <w:abstractNumId w:val="16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7A34"/>
    <w:rsid w:val="00022E40"/>
    <w:rsid w:val="000D092E"/>
    <w:rsid w:val="000F296B"/>
    <w:rsid w:val="00136D4F"/>
    <w:rsid w:val="001D787F"/>
    <w:rsid w:val="00207E0A"/>
    <w:rsid w:val="00211612"/>
    <w:rsid w:val="00250908"/>
    <w:rsid w:val="002718C8"/>
    <w:rsid w:val="002B1F7B"/>
    <w:rsid w:val="002C4138"/>
    <w:rsid w:val="00380239"/>
    <w:rsid w:val="003C48F1"/>
    <w:rsid w:val="003E1926"/>
    <w:rsid w:val="00451E8D"/>
    <w:rsid w:val="00483EEB"/>
    <w:rsid w:val="0049039B"/>
    <w:rsid w:val="004E5102"/>
    <w:rsid w:val="00615606"/>
    <w:rsid w:val="0062740F"/>
    <w:rsid w:val="006A4C78"/>
    <w:rsid w:val="006D4065"/>
    <w:rsid w:val="006E75B1"/>
    <w:rsid w:val="006F7A34"/>
    <w:rsid w:val="007357E8"/>
    <w:rsid w:val="00763D9F"/>
    <w:rsid w:val="0078331F"/>
    <w:rsid w:val="008A6B40"/>
    <w:rsid w:val="008C5710"/>
    <w:rsid w:val="008D366B"/>
    <w:rsid w:val="008D6283"/>
    <w:rsid w:val="008D7FD5"/>
    <w:rsid w:val="008F04E7"/>
    <w:rsid w:val="00955567"/>
    <w:rsid w:val="009A02DE"/>
    <w:rsid w:val="009F7243"/>
    <w:rsid w:val="00A227D8"/>
    <w:rsid w:val="00A925DA"/>
    <w:rsid w:val="00AA152E"/>
    <w:rsid w:val="00AD7B41"/>
    <w:rsid w:val="00B03D1A"/>
    <w:rsid w:val="00B255A7"/>
    <w:rsid w:val="00B866CE"/>
    <w:rsid w:val="00B86D79"/>
    <w:rsid w:val="00C03D59"/>
    <w:rsid w:val="00CB65CE"/>
    <w:rsid w:val="00CD7A83"/>
    <w:rsid w:val="00CF1901"/>
    <w:rsid w:val="00D26742"/>
    <w:rsid w:val="00DB7C95"/>
    <w:rsid w:val="00DC2D65"/>
    <w:rsid w:val="00DF2321"/>
    <w:rsid w:val="00F76499"/>
    <w:rsid w:val="00F804AE"/>
    <w:rsid w:val="00F817FB"/>
    <w:rsid w:val="00F8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2ED23B-FEEB-40C6-8DCC-206FCCB4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7B41"/>
  </w:style>
  <w:style w:type="paragraph" w:styleId="1">
    <w:name w:val="heading 1"/>
    <w:basedOn w:val="a0"/>
    <w:next w:val="a0"/>
    <w:link w:val="10"/>
    <w:qFormat/>
    <w:rsid w:val="006F7A3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F7A3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0"/>
    <w:link w:val="a5"/>
    <w:uiPriority w:val="99"/>
    <w:semiHidden/>
    <w:unhideWhenUsed/>
    <w:rsid w:val="006F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F7A34"/>
    <w:rPr>
      <w:rFonts w:ascii="Tahoma" w:hAnsi="Tahoma" w:cs="Tahoma"/>
      <w:sz w:val="16"/>
      <w:szCs w:val="16"/>
    </w:rPr>
  </w:style>
  <w:style w:type="paragraph" w:styleId="a6">
    <w:name w:val="Body Text"/>
    <w:basedOn w:val="a0"/>
    <w:link w:val="a7"/>
    <w:rsid w:val="006F7A34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1"/>
    <w:link w:val="a6"/>
    <w:rsid w:val="006F7A34"/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1"/>
    <w:link w:val="a9"/>
    <w:uiPriority w:val="1"/>
    <w:qFormat/>
    <w:locked/>
    <w:rsid w:val="006F7A34"/>
    <w:rPr>
      <w:rFonts w:ascii="Calibri Light" w:eastAsia="Times New Roman" w:hAnsi="Calibri Light"/>
    </w:rPr>
  </w:style>
  <w:style w:type="paragraph" w:styleId="a9">
    <w:name w:val="No Spacing"/>
    <w:basedOn w:val="a0"/>
    <w:link w:val="a8"/>
    <w:uiPriority w:val="1"/>
    <w:qFormat/>
    <w:rsid w:val="006F7A34"/>
    <w:pPr>
      <w:spacing w:after="0" w:line="240" w:lineRule="auto"/>
    </w:pPr>
    <w:rPr>
      <w:rFonts w:ascii="Calibri Light" w:eastAsia="Times New Roman" w:hAnsi="Calibri Light"/>
    </w:rPr>
  </w:style>
  <w:style w:type="table" w:styleId="aa">
    <w:name w:val="Table Grid"/>
    <w:basedOn w:val="a2"/>
    <w:uiPriority w:val="59"/>
    <w:rsid w:val="006F7A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1"/>
    <w:uiPriority w:val="99"/>
    <w:qFormat/>
    <w:rsid w:val="006F7A3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0"/>
    <w:link w:val="ac"/>
    <w:uiPriority w:val="34"/>
    <w:qFormat/>
    <w:rsid w:val="006F7A34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b"/>
    <w:uiPriority w:val="34"/>
    <w:qFormat/>
    <w:locked/>
    <w:rsid w:val="006F7A34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1"/>
    <w:rsid w:val="006F7A3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2">
    <w:name w:val="Без интервала1"/>
    <w:uiPriority w:val="99"/>
    <w:qFormat/>
    <w:rsid w:val="003C48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C48F1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paragraph" w:customStyle="1" w:styleId="c6">
    <w:name w:val="c6"/>
    <w:basedOn w:val="a0"/>
    <w:rsid w:val="00CD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1"/>
    <w:rsid w:val="00CD7A83"/>
  </w:style>
  <w:style w:type="character" w:styleId="ad">
    <w:name w:val="Hyperlink"/>
    <w:basedOn w:val="a1"/>
    <w:uiPriority w:val="99"/>
    <w:unhideWhenUsed/>
    <w:rsid w:val="008D6283"/>
    <w:rPr>
      <w:color w:val="0000FF" w:themeColor="hyperlink"/>
      <w:u w:val="single"/>
    </w:rPr>
  </w:style>
  <w:style w:type="paragraph" w:customStyle="1" w:styleId="a">
    <w:name w:val="список с точками"/>
    <w:basedOn w:val="a0"/>
    <w:rsid w:val="008D6283"/>
    <w:pPr>
      <w:numPr>
        <w:numId w:val="14"/>
      </w:num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1"/>
    <w:uiPriority w:val="99"/>
    <w:rsid w:val="008D6283"/>
  </w:style>
  <w:style w:type="paragraph" w:styleId="ae">
    <w:name w:val="header"/>
    <w:basedOn w:val="a0"/>
    <w:link w:val="af"/>
    <w:uiPriority w:val="99"/>
    <w:unhideWhenUsed/>
    <w:rsid w:val="00C03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C03D59"/>
  </w:style>
  <w:style w:type="paragraph" w:styleId="af0">
    <w:name w:val="footer"/>
    <w:basedOn w:val="a0"/>
    <w:link w:val="af1"/>
    <w:uiPriority w:val="99"/>
    <w:unhideWhenUsed/>
    <w:rsid w:val="00C03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C03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5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solventa.ru/demo/demomath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thteachers.naro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thematic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ibrar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27BE4-B21F-4541-8DF8-26305B51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4982</Words>
  <Characters>28401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2023-11-09T20:34:00Z</cp:lastPrinted>
  <dcterms:created xsi:type="dcterms:W3CDTF">2023-11-08T08:01:00Z</dcterms:created>
  <dcterms:modified xsi:type="dcterms:W3CDTF">2026-03-04T00:30:00Z</dcterms:modified>
</cp:coreProperties>
</file>