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4F73B4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4F73B4" w:rsidRDefault="004F73B4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Default="00DA64A0" w:rsidP="004F73B4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 w:rsidR="004F73B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FA3852" w:rsidRPr="008A22E9" w:rsidRDefault="00FA3852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A3852" w:rsidRPr="00DA64A0" w:rsidRDefault="00FA3852" w:rsidP="00FA385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 w:rsidR="00102351">
        <w:rPr>
          <w:rFonts w:ascii="Times New Roman" w:hAnsi="Times New Roman"/>
          <w:b/>
          <w:sz w:val="28"/>
          <w:szCs w:val="28"/>
        </w:rPr>
        <w:t>п.03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Pr="008A22E9" w:rsidRDefault="00B04784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A06578" w:rsidRPr="00A06578" w:rsidRDefault="0051593E" w:rsidP="00515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93E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P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556205" w:rsidRDefault="00556205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FA3852" w:rsidRDefault="00B60A8E" w:rsidP="00DA64A0">
      <w:pPr>
        <w:pStyle w:val="af2"/>
        <w:jc w:val="center"/>
        <w:rPr>
          <w:rFonts w:ascii="Times New Roman" w:hAnsi="Times New Roman"/>
          <w:sz w:val="28"/>
          <w:szCs w:val="28"/>
        </w:rPr>
        <w:sectPr w:rsidR="00DA64A0" w:rsidRPr="00FA3852" w:rsidSect="004537C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186396">
        <w:rPr>
          <w:rFonts w:ascii="Times New Roman" w:hAnsi="Times New Roman"/>
          <w:sz w:val="28"/>
          <w:szCs w:val="28"/>
        </w:rPr>
        <w:t>2</w:t>
      </w:r>
      <w:r w:rsidR="00556205">
        <w:rPr>
          <w:rFonts w:ascii="Times New Roman" w:hAnsi="Times New Roman"/>
          <w:sz w:val="28"/>
          <w:szCs w:val="28"/>
        </w:rPr>
        <w:t>5</w:t>
      </w:r>
    </w:p>
    <w:p w:rsidR="00DA64A0" w:rsidRPr="00EA791A" w:rsidRDefault="005C55B8" w:rsidP="009027F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EA791A"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Биология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9C3D46" w:rsidRPr="00EA791A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="009C3D46" w:rsidRPr="00EA791A">
        <w:rPr>
          <w:rFonts w:ascii="Times New Roman" w:hAnsi="Times New Roman"/>
          <w:sz w:val="28"/>
          <w:szCs w:val="28"/>
        </w:rPr>
        <w:t xml:space="preserve">по специальности </w:t>
      </w:r>
      <w:r w:rsidR="00102351" w:rsidRPr="00EA791A">
        <w:rPr>
          <w:rFonts w:ascii="Times New Roman" w:hAnsi="Times New Roman"/>
          <w:sz w:val="28"/>
          <w:szCs w:val="28"/>
        </w:rPr>
        <w:t>18.02.1</w:t>
      </w:r>
      <w:r w:rsidR="00A06578" w:rsidRPr="00EA791A">
        <w:rPr>
          <w:rFonts w:ascii="Times New Roman" w:hAnsi="Times New Roman"/>
          <w:sz w:val="28"/>
          <w:szCs w:val="28"/>
        </w:rPr>
        <w:t xml:space="preserve">2 </w:t>
      </w:r>
      <w:r w:rsidR="00102351" w:rsidRPr="00EA791A">
        <w:rPr>
          <w:rFonts w:ascii="Times New Roman" w:hAnsi="Times New Roman"/>
          <w:sz w:val="28"/>
          <w:szCs w:val="28"/>
        </w:rPr>
        <w:t xml:space="preserve">Технология аналитического контроля химических соединений </w:t>
      </w:r>
      <w:r w:rsidRPr="00EA791A">
        <w:rPr>
          <w:rFonts w:ascii="Times New Roman" w:hAnsi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64A0" w:rsidRPr="00EA791A" w:rsidTr="00A97C0F">
        <w:tc>
          <w:tcPr>
            <w:tcW w:w="4785" w:type="dxa"/>
          </w:tcPr>
          <w:p w:rsidR="00DA64A0" w:rsidRPr="00EA791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DA64A0" w:rsidRPr="00EA791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037AE0"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химико-</w:t>
            </w:r>
            <w:r w:rsidR="00533059"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биологических и </w:t>
            </w:r>
            <w:r w:rsidR="00037AE0"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экологических</w:t>
            </w: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дисциплин</w:t>
            </w:r>
          </w:p>
          <w:p w:rsidR="00DA64A0" w:rsidRPr="00EA791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A64A0" w:rsidRPr="00EA791A" w:rsidRDefault="00E520F5" w:rsidP="00556205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556205">
              <w:rPr>
                <w:rFonts w:ascii="Times New Roman" w:hAnsi="Times New Roman"/>
                <w:sz w:val="28"/>
                <w:szCs w:val="28"/>
                <w:u w:val="single"/>
              </w:rPr>
              <w:t>_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</w:t>
            </w:r>
            <w:r w:rsidR="00556205">
              <w:rPr>
                <w:rFonts w:ascii="Times New Roman" w:hAnsi="Times New Roman"/>
                <w:sz w:val="28"/>
                <w:szCs w:val="28"/>
                <w:u w:val="single"/>
              </w:rPr>
              <w:t>_____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t>_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56205">
              <w:rPr>
                <w:rFonts w:ascii="Times New Roman" w:hAnsi="Times New Roman"/>
                <w:sz w:val="28"/>
                <w:szCs w:val="28"/>
              </w:rPr>
              <w:t>5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A64A0" w:rsidRPr="00EA791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A64A0" w:rsidRPr="00EA791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A64A0" w:rsidRPr="00EA791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556205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bookmarkStart w:id="0" w:name="_GoBack"/>
            <w:bookmarkEnd w:id="0"/>
            <w:r w:rsidR="00037AE0"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</w:t>
            </w:r>
            <w:r w:rsidRPr="00EA791A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DA64A0" w:rsidRPr="00EA791A" w:rsidRDefault="00E520F5" w:rsidP="00556205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A791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556205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EA791A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556205">
              <w:rPr>
                <w:rFonts w:ascii="Times New Roman" w:hAnsi="Times New Roman"/>
                <w:sz w:val="28"/>
                <w:szCs w:val="28"/>
              </w:rPr>
              <w:t>5</w:t>
            </w:r>
            <w:r w:rsidRPr="00EA79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EA791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592AA5" w:rsidRPr="00EA791A" w:rsidRDefault="00DA64A0" w:rsidP="00592AA5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791A">
        <w:rPr>
          <w:rFonts w:ascii="Times New Roman" w:hAnsi="Times New Roman"/>
          <w:sz w:val="28"/>
          <w:szCs w:val="28"/>
        </w:rPr>
        <w:t>Составитель программы учебн</w:t>
      </w:r>
      <w:r w:rsidR="00592AA5" w:rsidRPr="00EA791A">
        <w:rPr>
          <w:rFonts w:ascii="Times New Roman" w:hAnsi="Times New Roman"/>
          <w:sz w:val="28"/>
          <w:szCs w:val="28"/>
        </w:rPr>
        <w:t xml:space="preserve">ой дисциплины: </w:t>
      </w:r>
      <w:r w:rsidR="005C55B8" w:rsidRPr="00EA791A">
        <w:rPr>
          <w:rFonts w:ascii="Times New Roman" w:hAnsi="Times New Roman"/>
          <w:sz w:val="28"/>
          <w:szCs w:val="28"/>
        </w:rPr>
        <w:t>Горяева Н. П</w:t>
      </w:r>
      <w:r w:rsidRPr="00EA791A">
        <w:rPr>
          <w:rFonts w:ascii="Times New Roman" w:hAnsi="Times New Roman"/>
          <w:sz w:val="28"/>
          <w:szCs w:val="28"/>
        </w:rPr>
        <w:t>.</w:t>
      </w:r>
      <w:r w:rsidR="0084081B" w:rsidRPr="00EA791A">
        <w:rPr>
          <w:rFonts w:ascii="Times New Roman" w:hAnsi="Times New Roman"/>
          <w:sz w:val="28"/>
          <w:szCs w:val="28"/>
        </w:rPr>
        <w:t>, преподаватель</w:t>
      </w:r>
      <w:r w:rsidR="00592AA5" w:rsidRPr="00EA791A">
        <w:rPr>
          <w:rFonts w:ascii="Times New Roman" w:hAnsi="Times New Roman"/>
          <w:sz w:val="28"/>
          <w:szCs w:val="28"/>
        </w:rPr>
        <w:t xml:space="preserve"> </w:t>
      </w:r>
      <w:r w:rsidR="00592AA5" w:rsidRPr="00EA791A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A64A0" w:rsidRPr="005C55B8" w:rsidRDefault="00DA64A0" w:rsidP="00037AE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84081B" w:rsidRPr="008A22E9" w:rsidRDefault="0084081B" w:rsidP="008408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4537C0" w:rsidRDefault="00C02E48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4537C0" w:rsidRDefault="00C02E48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4537C0" w:rsidRDefault="00C02E48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</w:tr>
    </w:tbl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Pr="0084081B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A64A0" w:rsidRPr="00037AE0" w:rsidRDefault="00DA64A0" w:rsidP="00037AE0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общеобразовательной УЧЕБНОЙ ДИСЦИПЛИНЫ</w:t>
      </w:r>
      <w:r w:rsidR="00B04784" w:rsidRPr="00037AE0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37AE0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4396D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курса </w:t>
      </w:r>
      <w:r w:rsidR="009C3D46"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ОПОП СПО (ППССЗ) </w:t>
      </w:r>
      <w:r w:rsidR="009C3D46" w:rsidRPr="009C3D46">
        <w:rPr>
          <w:rFonts w:ascii="Times New Roman" w:eastAsia="Times New Roman" w:hAnsi="Times New Roman" w:cs="Times New Roman"/>
          <w:sz w:val="24"/>
          <w:szCs w:val="24"/>
        </w:rPr>
        <w:t>по специальности</w:t>
      </w:r>
      <w:r w:rsidR="001023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351">
        <w:rPr>
          <w:rFonts w:ascii="Times New Roman" w:hAnsi="Times New Roman"/>
          <w:sz w:val="24"/>
          <w:szCs w:val="24"/>
        </w:rPr>
        <w:t>18.02.1</w:t>
      </w:r>
      <w:r w:rsidR="00102351" w:rsidRPr="00A06578">
        <w:rPr>
          <w:rFonts w:ascii="Times New Roman" w:hAnsi="Times New Roman"/>
          <w:sz w:val="24"/>
          <w:szCs w:val="24"/>
        </w:rPr>
        <w:t xml:space="preserve">2 </w:t>
      </w:r>
      <w:r w:rsidR="00102351">
        <w:rPr>
          <w:rFonts w:ascii="Times New Roman" w:hAnsi="Times New Roman"/>
          <w:sz w:val="24"/>
          <w:szCs w:val="24"/>
        </w:rPr>
        <w:t>Технология аналитического контроля химических соединений</w:t>
      </w:r>
      <w:r w:rsidR="00B4519D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</w:t>
      </w:r>
      <w:r w:rsidR="00102351">
        <w:rPr>
          <w:rFonts w:ascii="Times New Roman" w:eastAsia="Calibri" w:hAnsi="Times New Roman" w:cs="Times New Roman"/>
          <w:sz w:val="24"/>
          <w:szCs w:val="24"/>
          <w:lang w:eastAsia="en-US"/>
        </w:rPr>
        <w:t>18</w:t>
      </w:r>
      <w:r w:rsidR="00A06578" w:rsidRPr="00A065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.00.00 </w:t>
      </w:r>
      <w:r w:rsidR="00102351">
        <w:rPr>
          <w:rFonts w:ascii="Times New Roman" w:eastAsia="Calibri" w:hAnsi="Times New Roman" w:cs="Times New Roman"/>
          <w:sz w:val="24"/>
          <w:szCs w:val="24"/>
          <w:lang w:eastAsia="en-US"/>
        </w:rPr>
        <w:t>Химические технологии.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FA6471" w:rsidRDefault="00FA6471" w:rsidP="00FA6471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системах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FA6471" w:rsidRPr="004537C0" w:rsidRDefault="00FA6471" w:rsidP="00FA6471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FA6471" w:rsidRPr="004537C0" w:rsidRDefault="00FA6471" w:rsidP="00FA6471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FA6471" w:rsidRPr="004537C0" w:rsidRDefault="00FA6471" w:rsidP="00FA6471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FA6471" w:rsidRPr="004537C0" w:rsidRDefault="00FA6471" w:rsidP="00FA6471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 к мнению оппонента при  обсуждении биологических проблем;</w:t>
      </w:r>
    </w:p>
    <w:p w:rsidR="00037AE0" w:rsidRPr="00FA6471" w:rsidRDefault="00FA6471" w:rsidP="00FA6471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  <w:r w:rsidR="00037AE0" w:rsidRPr="00FA6471">
        <w:rPr>
          <w:rFonts w:ascii="Times New Roman" w:hAnsi="Times New Roman"/>
          <w:b/>
          <w:sz w:val="24"/>
          <w:szCs w:val="24"/>
        </w:rPr>
        <w:br w:type="page"/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2. РЕЗУЛЬТАТЫ ОСВОЕНИЯ ОБЩЕОБРАЗОВАТЕЛЬНОЙ</w:t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ДИСЦИПЛИНЫ С УЧЕТОМ ПРОФЕССИОНАЛЬНОЙ</w:t>
      </w:r>
    </w:p>
    <w:p w:rsidR="00037AE0" w:rsidRPr="00037AE0" w:rsidRDefault="00037AE0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t>НАПРАВЛЕННОСТИ ПРОГРАММ СПО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</w:t>
      </w: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FA6471" w:rsidRPr="00E452E9" w:rsidTr="004F22B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Гражданскую позицию как активного и ответственного члена российского общества, осознаю щ его свои конституционные права и обязанности, уважаю щ 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Cs/>
                <w:sz w:val="24"/>
                <w:szCs w:val="24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ЛР 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FA6471" w:rsidRPr="00E452E9" w:rsidTr="004F22B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формулировать и актуализировать проблему, рассматривать ее всесторонне;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жизнедеятельности;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правовым и морально-этическим нормам;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средств;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A6471" w:rsidRPr="00E452E9" w:rsidTr="004F22B1">
        <w:trPr>
          <w:trHeight w:val="26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</w:tc>
      </w:tr>
      <w:tr w:rsidR="00FA6471" w:rsidRPr="00E452E9" w:rsidTr="004F22B1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эмпатия,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FA6471" w:rsidRPr="00E452E9" w:rsidRDefault="00FA6471" w:rsidP="004F2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функциональной грамотности человека для решения практических задач;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терминологией и символикой;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владение основными методами научного познания, используемыми при биологических исследованиях живых объектов и экосистем: описание, измерение,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проведение наблюдений; выявление и оценка антропогенных изменений в природе;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умений объяснять результаты биологических экспериментов, решать элементарные биологические задачи;.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сформированность представлений о роли и месте биологии в современной научной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6471" w:rsidRPr="00E452E9" w:rsidTr="004F22B1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</w:t>
            </w: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зовать знания по финансовой грамотности в различных жизненных ситуациях;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антикоррупионного поведения;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FA6471" w:rsidRPr="00E452E9" w:rsidTr="004F22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sz w:val="24"/>
                <w:szCs w:val="24"/>
              </w:rPr>
              <w:t>ОК9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471" w:rsidRPr="00E452E9" w:rsidRDefault="00FA6471" w:rsidP="004F22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5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FA6471">
        <w:rPr>
          <w:rFonts w:ascii="Times New Roman" w:eastAsia="Calibri" w:hAnsi="Times New Roman" w:cs="Times New Roman"/>
          <w:sz w:val="24"/>
          <w:szCs w:val="24"/>
          <w:lang w:eastAsia="en-US"/>
        </w:rPr>
        <w:t>78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FA6471">
        <w:rPr>
          <w:rFonts w:ascii="Times New Roman" w:eastAsia="Calibri" w:hAnsi="Times New Roman" w:cs="Times New Roman"/>
          <w:sz w:val="24"/>
          <w:szCs w:val="24"/>
          <w:lang w:eastAsia="en-US"/>
        </w:rPr>
        <w:t>78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0C71DB" w:rsidRPr="00BA191F" w:rsidTr="008A3A73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71DB" w:rsidRPr="00037AE0" w:rsidRDefault="000C71DB" w:rsidP="008A3A73">
            <w:pPr>
              <w:pStyle w:val="af2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1DB" w:rsidRPr="00037AE0" w:rsidRDefault="000C71DB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0C71DB" w:rsidRPr="00BA191F" w:rsidTr="008A3A7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DB" w:rsidRPr="00BA191F" w:rsidRDefault="000C71DB" w:rsidP="008A3A73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Pr="00BA191F" w:rsidRDefault="00102351" w:rsidP="008A3A73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78</w:t>
            </w:r>
          </w:p>
        </w:tc>
      </w:tr>
      <w:tr w:rsidR="000C71DB" w:rsidRPr="00BA191F" w:rsidTr="008A3A7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DB" w:rsidRPr="00BA191F" w:rsidRDefault="000C71DB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Pr="00BA191F" w:rsidRDefault="0067466A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FA647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0C71DB" w:rsidRPr="00BA191F" w:rsidTr="008A3A7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DB" w:rsidRPr="00BA191F" w:rsidRDefault="000C71DB" w:rsidP="008A3A73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Pr="00BA191F" w:rsidRDefault="0067466A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FA647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</w:tr>
      <w:tr w:rsidR="000C71DB" w:rsidRPr="00BA191F" w:rsidTr="008A3A7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DB" w:rsidRPr="00BA191F" w:rsidRDefault="000C71DB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Самостоятельные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Default="000C71DB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71DB" w:rsidRPr="00BA191F" w:rsidTr="009024CD">
        <w:trPr>
          <w:trHeight w:val="30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24CD" w:rsidRPr="006845DB" w:rsidRDefault="000C71DB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45DB">
              <w:rPr>
                <w:rFonts w:ascii="Times New Roman" w:hAnsi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C71DB" w:rsidRPr="009024CD" w:rsidRDefault="0067466A" w:rsidP="008A3A73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30</w:t>
            </w:r>
          </w:p>
        </w:tc>
      </w:tr>
      <w:tr w:rsidR="009024CD" w:rsidRPr="00BA191F" w:rsidTr="009024CD">
        <w:trPr>
          <w:trHeight w:val="150"/>
        </w:trPr>
        <w:tc>
          <w:tcPr>
            <w:tcW w:w="7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24CD" w:rsidRPr="006845DB" w:rsidRDefault="009024CD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теория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24CD" w:rsidRPr="006845DB" w:rsidRDefault="0067466A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</w:tr>
      <w:tr w:rsidR="009024CD" w:rsidRPr="00BA191F" w:rsidTr="009024CD">
        <w:trPr>
          <w:trHeight w:val="111"/>
        </w:trPr>
        <w:tc>
          <w:tcPr>
            <w:tcW w:w="7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24CD" w:rsidRPr="006845DB" w:rsidRDefault="009024CD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практика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24CD" w:rsidRPr="006845DB" w:rsidRDefault="0067466A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</w:tr>
      <w:tr w:rsidR="000C71DB" w:rsidRPr="00BA191F" w:rsidTr="008A3A73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DB" w:rsidRPr="006A6C98" w:rsidRDefault="000C71DB" w:rsidP="008A3A73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Pr="005238C9" w:rsidRDefault="000C71DB" w:rsidP="008A3A73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C71DB" w:rsidRPr="00BA191F" w:rsidTr="008A3A73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DB" w:rsidRPr="00BA191F" w:rsidRDefault="000C71DB" w:rsidP="008A3A73">
            <w:pPr>
              <w:pStyle w:val="af2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BA191F">
              <w:rPr>
                <w:rFonts w:ascii="Times New Roman" w:hAnsi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037AE0" w:rsidRPr="00037AE0" w:rsidTr="00037AE0">
        <w:tc>
          <w:tcPr>
            <w:tcW w:w="2158" w:type="dxa"/>
            <w:vAlign w:val="center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037AE0" w:rsidRPr="00AE39D4" w:rsidRDefault="00037AE0" w:rsidP="00037AE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037AE0" w:rsidRPr="00037AE0" w:rsidTr="00491319">
        <w:tc>
          <w:tcPr>
            <w:tcW w:w="2158" w:type="dxa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037AE0" w:rsidRPr="00037AE0" w:rsidRDefault="00037AE0" w:rsidP="0049131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037AE0" w:rsidRPr="00037AE0" w:rsidRDefault="00037AE0" w:rsidP="00037AE0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65AC2" w:rsidRPr="00037AE0" w:rsidTr="00491319">
        <w:tc>
          <w:tcPr>
            <w:tcW w:w="2158" w:type="dxa"/>
            <w:vMerge w:val="restart"/>
          </w:tcPr>
          <w:p w:rsidR="00B65AC2" w:rsidRPr="00037AE0" w:rsidRDefault="00B65AC2" w:rsidP="00A97C0F">
            <w:pPr>
              <w:pStyle w:val="af2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B65AC2" w:rsidRPr="00B65AC2" w:rsidRDefault="00B65AC2" w:rsidP="00037AE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B65AC2" w:rsidRPr="00427FF5" w:rsidRDefault="00B65AC2" w:rsidP="0049131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65AC2" w:rsidRPr="00037AE0" w:rsidRDefault="00B65AC2" w:rsidP="00491319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</w:tcPr>
          <w:p w:rsidR="00B65AC2" w:rsidRPr="00037AE0" w:rsidRDefault="00B65AC2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65AC2" w:rsidRPr="00037AE0" w:rsidRDefault="00B65AC2" w:rsidP="00A97C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</w:tcPr>
          <w:p w:rsidR="00B65AC2" w:rsidRPr="00037AE0" w:rsidRDefault="00B65AC2" w:rsidP="00A97C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 ПРб 01-05</w:t>
            </w:r>
          </w:p>
        </w:tc>
      </w:tr>
      <w:tr w:rsidR="00B65AC2" w:rsidRPr="00037AE0" w:rsidTr="00B4519D">
        <w:trPr>
          <w:trHeight w:val="880"/>
        </w:trPr>
        <w:tc>
          <w:tcPr>
            <w:tcW w:w="2158" w:type="dxa"/>
            <w:vMerge/>
          </w:tcPr>
          <w:p w:rsidR="00B65AC2" w:rsidRPr="00037AE0" w:rsidRDefault="00B65AC2" w:rsidP="00A97C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B65AC2" w:rsidRPr="00A641F9" w:rsidRDefault="00B65AC2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биологии. Значение биологических знаний  в жизни и будущей специальности. Признаки живых организмов и их многообразие. </w:t>
            </w:r>
          </w:p>
          <w:p w:rsidR="00B65AC2" w:rsidRPr="00A641F9" w:rsidRDefault="00B65AC2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B65AC2" w:rsidRPr="00A641F9" w:rsidRDefault="00B65AC2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B65AC2" w:rsidRPr="00037AE0" w:rsidRDefault="00B65AC2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B65AC2" w:rsidRPr="00AE39D4" w:rsidRDefault="00B65AC2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7C0F" w:rsidRPr="00037AE0" w:rsidTr="00491319">
        <w:tc>
          <w:tcPr>
            <w:tcW w:w="11448" w:type="dxa"/>
            <w:gridSpan w:val="2"/>
          </w:tcPr>
          <w:p w:rsidR="00A97C0F" w:rsidRPr="00A97C0F" w:rsidRDefault="00A97C0F" w:rsidP="00A97C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A97C0F" w:rsidRPr="00037AE0" w:rsidRDefault="00B567E1" w:rsidP="0049131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5619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A97C0F" w:rsidRPr="00037AE0" w:rsidRDefault="00A97C0F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A97C0F" w:rsidRPr="00AE39D4" w:rsidRDefault="00A97C0F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24CD" w:rsidRPr="00037AE0" w:rsidTr="00C4342F">
        <w:trPr>
          <w:trHeight w:val="219"/>
        </w:trPr>
        <w:tc>
          <w:tcPr>
            <w:tcW w:w="2158" w:type="dxa"/>
            <w:vMerge w:val="restart"/>
            <w:vAlign w:val="center"/>
          </w:tcPr>
          <w:p w:rsidR="009024CD" w:rsidRPr="00037AE0" w:rsidRDefault="009024CD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9024CD" w:rsidRPr="00C4342F" w:rsidRDefault="009024CD" w:rsidP="00A97C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9024CD" w:rsidRPr="00CC612A" w:rsidRDefault="009024CD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9024CD" w:rsidRPr="00037AE0" w:rsidRDefault="009024CD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9024CD" w:rsidRPr="00AE39D4" w:rsidRDefault="009024CD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</w:t>
            </w:r>
            <w:r w:rsidRPr="00F9753C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 </w:t>
            </w:r>
            <w:r w:rsidRPr="00F9753C">
              <w:rPr>
                <w:rFonts w:ascii="Times New Roman" w:hAnsi="Times New Roman"/>
                <w:bCs/>
                <w:sz w:val="24"/>
                <w:szCs w:val="24"/>
              </w:rPr>
              <w:t>ПРб 01-05</w:t>
            </w:r>
          </w:p>
        </w:tc>
      </w:tr>
      <w:tr w:rsidR="009024CD" w:rsidRPr="00037AE0" w:rsidTr="00625EBE">
        <w:trPr>
          <w:trHeight w:val="870"/>
        </w:trPr>
        <w:tc>
          <w:tcPr>
            <w:tcW w:w="2158" w:type="dxa"/>
            <w:vMerge/>
            <w:vAlign w:val="center"/>
          </w:tcPr>
          <w:p w:rsidR="009024CD" w:rsidRPr="00037AE0" w:rsidRDefault="009024CD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9024CD" w:rsidRDefault="009024CD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структурная единица всех живых организмов. Неорганические вещества клетки и живых организмов, их функции.</w:t>
            </w:r>
          </w:p>
        </w:tc>
        <w:tc>
          <w:tcPr>
            <w:tcW w:w="933" w:type="dxa"/>
            <w:vMerge/>
            <w:vAlign w:val="center"/>
          </w:tcPr>
          <w:p w:rsidR="009024CD" w:rsidRDefault="009024CD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9024CD" w:rsidRDefault="009024CD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9024CD" w:rsidRDefault="009024CD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24CD" w:rsidRPr="00037AE0" w:rsidTr="009024CD">
        <w:trPr>
          <w:trHeight w:val="225"/>
        </w:trPr>
        <w:tc>
          <w:tcPr>
            <w:tcW w:w="2158" w:type="dxa"/>
            <w:vMerge/>
            <w:vAlign w:val="center"/>
          </w:tcPr>
          <w:p w:rsidR="009024CD" w:rsidRPr="00037AE0" w:rsidRDefault="009024CD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9024CD" w:rsidRDefault="009024CD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9024CD" w:rsidRPr="00CC612A" w:rsidRDefault="009024CD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9024CD" w:rsidRDefault="009024CD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9024CD" w:rsidRPr="00AE39D4" w:rsidRDefault="009024CD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24CD" w:rsidRPr="00037AE0" w:rsidTr="002169D9">
        <w:trPr>
          <w:trHeight w:val="870"/>
        </w:trPr>
        <w:tc>
          <w:tcPr>
            <w:tcW w:w="2158" w:type="dxa"/>
            <w:vMerge/>
            <w:vAlign w:val="center"/>
          </w:tcPr>
          <w:p w:rsidR="009024CD" w:rsidRPr="00037AE0" w:rsidRDefault="009024CD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9024CD" w:rsidRDefault="009024CD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кислоты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Merge/>
            <w:vAlign w:val="center"/>
          </w:tcPr>
          <w:p w:rsidR="009024CD" w:rsidRDefault="009024CD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9024CD" w:rsidRDefault="009024CD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9024CD" w:rsidRPr="00AE39D4" w:rsidRDefault="009024CD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AA42E8">
        <w:trPr>
          <w:trHeight w:val="857"/>
        </w:trPr>
        <w:tc>
          <w:tcPr>
            <w:tcW w:w="2158" w:type="dxa"/>
            <w:vAlign w:val="center"/>
          </w:tcPr>
          <w:p w:rsidR="00AA42E8" w:rsidRPr="00037AE0" w:rsidRDefault="00AA42E8" w:rsidP="0049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AA42E8" w:rsidRPr="00CC612A" w:rsidRDefault="00AA42E8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функции клетки. Органоиды клетки. Особенности строения растительной клетки. Особенности строения клеток прокариот. Бактерии.Вирусы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Pr="00037AE0" w:rsidRDefault="00AA42E8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AA42E8" w:rsidRPr="00AE39D4" w:rsidRDefault="00AA42E8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 ПРб 01-05</w:t>
            </w:r>
          </w:p>
        </w:tc>
      </w:tr>
      <w:tr w:rsidR="0067466A" w:rsidRPr="00037AE0" w:rsidTr="0067466A">
        <w:trPr>
          <w:trHeight w:val="249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49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7466A" w:rsidRPr="00CC612A" w:rsidRDefault="0067466A" w:rsidP="00A97C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Pr="00CC612A" w:rsidRDefault="0067466A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 ПРб 01-05</w:t>
            </w:r>
          </w:p>
        </w:tc>
      </w:tr>
      <w:tr w:rsidR="0067466A" w:rsidRPr="00037AE0" w:rsidTr="00491319">
        <w:trPr>
          <w:trHeight w:val="840"/>
        </w:trPr>
        <w:tc>
          <w:tcPr>
            <w:tcW w:w="2158" w:type="dxa"/>
            <w:vMerge/>
            <w:vAlign w:val="center"/>
          </w:tcPr>
          <w:p w:rsidR="0067466A" w:rsidRDefault="0067466A" w:rsidP="0049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7466A" w:rsidRDefault="0067466A" w:rsidP="00A97C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Merge/>
            <w:vAlign w:val="center"/>
          </w:tcPr>
          <w:p w:rsidR="0067466A" w:rsidRPr="00CC612A" w:rsidRDefault="0067466A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487" w:rsidRPr="00037AE0" w:rsidTr="002169D9">
        <w:trPr>
          <w:trHeight w:val="330"/>
        </w:trPr>
        <w:tc>
          <w:tcPr>
            <w:tcW w:w="2158" w:type="dxa"/>
            <w:vMerge w:val="restart"/>
            <w:vAlign w:val="center"/>
          </w:tcPr>
          <w:p w:rsidR="00066487" w:rsidRDefault="00066487" w:rsidP="0049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066487" w:rsidRPr="00CC612A" w:rsidRDefault="00066487" w:rsidP="00A97C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066487" w:rsidRPr="00CC612A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066487" w:rsidRPr="00AE39D4" w:rsidRDefault="00066487" w:rsidP="00A97C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1-9, ПРб 01-05</w:t>
            </w:r>
          </w:p>
        </w:tc>
      </w:tr>
      <w:tr w:rsidR="00066487" w:rsidRPr="00037AE0" w:rsidTr="00066487">
        <w:trPr>
          <w:trHeight w:val="510"/>
        </w:trPr>
        <w:tc>
          <w:tcPr>
            <w:tcW w:w="2158" w:type="dxa"/>
            <w:vMerge/>
          </w:tcPr>
          <w:p w:rsidR="00066487" w:rsidRDefault="00066487" w:rsidP="00A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66487" w:rsidRPr="00066487" w:rsidRDefault="00066487" w:rsidP="00A97C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066487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487" w:rsidRPr="00037AE0" w:rsidTr="00066487">
        <w:trPr>
          <w:trHeight w:val="240"/>
        </w:trPr>
        <w:tc>
          <w:tcPr>
            <w:tcW w:w="2158" w:type="dxa"/>
            <w:vMerge/>
          </w:tcPr>
          <w:p w:rsidR="00066487" w:rsidRDefault="00066487" w:rsidP="00A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66487" w:rsidRDefault="00066487" w:rsidP="00A97C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2 </w:t>
            </w:r>
            <w:r>
              <w:rPr>
                <w:rFonts w:ascii="Times New Roman" w:hAnsi="Times New Roman"/>
                <w:sz w:val="24"/>
              </w:rPr>
              <w:t>Сравнительная характеристика клеток.</w:t>
            </w:r>
          </w:p>
        </w:tc>
        <w:tc>
          <w:tcPr>
            <w:tcW w:w="933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066487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487" w:rsidRPr="00037AE0" w:rsidTr="00491319">
        <w:trPr>
          <w:trHeight w:val="360"/>
        </w:trPr>
        <w:tc>
          <w:tcPr>
            <w:tcW w:w="2158" w:type="dxa"/>
            <w:vMerge/>
          </w:tcPr>
          <w:p w:rsidR="00066487" w:rsidRDefault="00066487" w:rsidP="00A97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66487" w:rsidRDefault="00066487" w:rsidP="00A97C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3 </w:t>
            </w:r>
            <w:r w:rsidRPr="00066487">
              <w:rPr>
                <w:rFonts w:ascii="Times New Roman" w:hAnsi="Times New Roman"/>
                <w:sz w:val="24"/>
              </w:rPr>
              <w:t>Изучение фаз митоза.</w:t>
            </w:r>
          </w:p>
        </w:tc>
        <w:tc>
          <w:tcPr>
            <w:tcW w:w="933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066487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C0F" w:rsidRPr="00037AE0" w:rsidTr="00037AE0">
        <w:tc>
          <w:tcPr>
            <w:tcW w:w="11448" w:type="dxa"/>
            <w:gridSpan w:val="2"/>
          </w:tcPr>
          <w:p w:rsidR="00A97C0F" w:rsidRPr="00037AE0" w:rsidRDefault="00A97C0F" w:rsidP="00A97C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A97C0F" w:rsidRPr="00037AE0" w:rsidRDefault="00066487" w:rsidP="00A97C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A97C0F" w:rsidRPr="00037AE0" w:rsidRDefault="00A97C0F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A97C0F" w:rsidRPr="00037AE0" w:rsidRDefault="00A97C0F" w:rsidP="00A97C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319" w:rsidRPr="00037AE0" w:rsidTr="00491319">
        <w:tc>
          <w:tcPr>
            <w:tcW w:w="2158" w:type="dxa"/>
            <w:vAlign w:val="center"/>
          </w:tcPr>
          <w:p w:rsidR="00491319" w:rsidRPr="00037AE0" w:rsidRDefault="00491319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491319" w:rsidRPr="00CC612A" w:rsidRDefault="00491319" w:rsidP="00491319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491319" w:rsidRPr="00CC612A" w:rsidRDefault="00491319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91319" w:rsidRPr="00037AE0" w:rsidRDefault="008131FF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91319" w:rsidRPr="00AE39D4" w:rsidRDefault="002740CF" w:rsidP="0049131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="00491319"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A42FC2" w:rsidRPr="00037AE0" w:rsidTr="00A42FC2">
        <w:trPr>
          <w:trHeight w:val="315"/>
        </w:trPr>
        <w:tc>
          <w:tcPr>
            <w:tcW w:w="2158" w:type="dxa"/>
            <w:vAlign w:val="center"/>
          </w:tcPr>
          <w:p w:rsidR="00A42FC2" w:rsidRPr="00037AE0" w:rsidRDefault="00A42FC2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A42FC2" w:rsidRPr="00CC612A" w:rsidRDefault="00A42FC2" w:rsidP="0049131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 w:rsidR="00B567E1">
              <w:rPr>
                <w:rFonts w:ascii="Times New Roman" w:hAnsi="Times New Roman"/>
                <w:sz w:val="24"/>
              </w:rPr>
              <w:t xml:space="preserve"> Образование половых клеток и оплодотворение.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A42FC2" w:rsidRPr="00CC612A" w:rsidRDefault="00A42FC2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A42FC2" w:rsidRPr="00037AE0" w:rsidRDefault="00A42FC2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A42FC2" w:rsidRPr="00AE39D4" w:rsidRDefault="002740CF" w:rsidP="0049131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066487" w:rsidRPr="00037AE0" w:rsidTr="00066487">
        <w:trPr>
          <w:trHeight w:val="489"/>
        </w:trPr>
        <w:tc>
          <w:tcPr>
            <w:tcW w:w="2158" w:type="dxa"/>
            <w:vMerge w:val="restart"/>
            <w:vAlign w:val="center"/>
          </w:tcPr>
          <w:p w:rsidR="00066487" w:rsidRPr="00037AE0" w:rsidRDefault="00066487" w:rsidP="0049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066487" w:rsidRDefault="00066487" w:rsidP="0049131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066487" w:rsidRDefault="00066487" w:rsidP="00491319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Align w:val="center"/>
          </w:tcPr>
          <w:p w:rsidR="00066487" w:rsidRPr="00CC612A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Pr="00037AE0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066487" w:rsidRPr="00AE39D4" w:rsidRDefault="00066487" w:rsidP="0049131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066487" w:rsidRPr="00037AE0" w:rsidTr="00066487">
        <w:trPr>
          <w:trHeight w:val="255"/>
        </w:trPr>
        <w:tc>
          <w:tcPr>
            <w:tcW w:w="2158" w:type="dxa"/>
            <w:vMerge/>
            <w:vAlign w:val="center"/>
          </w:tcPr>
          <w:p w:rsidR="00066487" w:rsidRDefault="00066487" w:rsidP="0049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066487" w:rsidRDefault="00066487" w:rsidP="00C4342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="00DB303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4342F">
              <w:rPr>
                <w:rFonts w:ascii="Times New Roman" w:hAnsi="Times New Roman"/>
                <w:sz w:val="24"/>
              </w:rPr>
              <w:t>Изучение фаз мейоза.</w:t>
            </w:r>
          </w:p>
        </w:tc>
        <w:tc>
          <w:tcPr>
            <w:tcW w:w="933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487" w:rsidRPr="00037AE0" w:rsidTr="00C04C7F">
        <w:trPr>
          <w:trHeight w:val="330"/>
        </w:trPr>
        <w:tc>
          <w:tcPr>
            <w:tcW w:w="2158" w:type="dxa"/>
            <w:vMerge/>
            <w:vAlign w:val="center"/>
          </w:tcPr>
          <w:p w:rsidR="00066487" w:rsidRDefault="00066487" w:rsidP="00491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066487" w:rsidRDefault="00066487" w:rsidP="00491319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5</w:t>
            </w:r>
            <w:r w:rsidR="00DB303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4342F" w:rsidRPr="00C4342F">
              <w:rPr>
                <w:rFonts w:ascii="Times New Roman" w:hAnsi="Times New Roman"/>
                <w:sz w:val="24"/>
              </w:rPr>
              <w:t>Эмбриональное развитие человека.</w:t>
            </w:r>
          </w:p>
        </w:tc>
        <w:tc>
          <w:tcPr>
            <w:tcW w:w="933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066487" w:rsidRDefault="00066487" w:rsidP="00491319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1319" w:rsidRPr="00037AE0" w:rsidTr="00037AE0">
        <w:tc>
          <w:tcPr>
            <w:tcW w:w="11448" w:type="dxa"/>
            <w:gridSpan w:val="2"/>
          </w:tcPr>
          <w:p w:rsidR="00491319" w:rsidRPr="00037AE0" w:rsidRDefault="00491319" w:rsidP="00491319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491319" w:rsidRPr="00037AE0" w:rsidRDefault="0005619F" w:rsidP="0049131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6" w:type="dxa"/>
            <w:vAlign w:val="center"/>
          </w:tcPr>
          <w:p w:rsidR="00491319" w:rsidRPr="00037AE0" w:rsidRDefault="00491319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91319" w:rsidRPr="00037AE0" w:rsidRDefault="00491319" w:rsidP="00491319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C7F" w:rsidRPr="00037AE0" w:rsidTr="00C04C7F">
        <w:trPr>
          <w:trHeight w:val="600"/>
        </w:trPr>
        <w:tc>
          <w:tcPr>
            <w:tcW w:w="2158" w:type="dxa"/>
            <w:vAlign w:val="center"/>
          </w:tcPr>
          <w:p w:rsidR="00C04C7F" w:rsidRPr="00037AE0" w:rsidRDefault="00C04C7F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C04C7F" w:rsidRPr="00491319" w:rsidRDefault="00C04C7F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>щивание. Первый и второй законы Г. Менделя.</w:t>
            </w:r>
            <w:r w:rsidR="009773F1" w:rsidRPr="00491319">
              <w:rPr>
                <w:rFonts w:ascii="Times New Roman" w:hAnsi="Times New Roman"/>
                <w:sz w:val="24"/>
              </w:rPr>
              <w:t xml:space="preserve"> Дигибридное скрещивание. Третий закон Г. Менделя.</w:t>
            </w:r>
          </w:p>
        </w:tc>
        <w:tc>
          <w:tcPr>
            <w:tcW w:w="933" w:type="dxa"/>
            <w:vAlign w:val="center"/>
          </w:tcPr>
          <w:p w:rsidR="00C04C7F" w:rsidRPr="00CC612A" w:rsidRDefault="00C04C7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C04C7F" w:rsidRPr="00037AE0" w:rsidRDefault="00C04C7F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C04C7F" w:rsidRPr="00AE39D4" w:rsidRDefault="002740CF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="00C04C7F"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67466A" w:rsidRPr="00037AE0" w:rsidTr="0067466A">
        <w:trPr>
          <w:trHeight w:val="264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7466A" w:rsidRPr="00491319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ЛР 1-15, МР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1-6, ОК 1-9</w:t>
            </w:r>
          </w:p>
        </w:tc>
      </w:tr>
      <w:tr w:rsidR="0067466A" w:rsidRPr="00037AE0" w:rsidTr="004F22B1">
        <w:trPr>
          <w:trHeight w:val="82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Pr="00491319" w:rsidRDefault="0067466A" w:rsidP="009773F1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Т.Моргана и сцепленное наследование. Генетика пола. Сцепленное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67466A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Pr="00AE39D4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40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Pr="00491319" w:rsidRDefault="0067466A" w:rsidP="00C4342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 w:val="restart"/>
          </w:tcPr>
          <w:p w:rsidR="0067466A" w:rsidRPr="00037AE0" w:rsidRDefault="0067466A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066487">
        <w:trPr>
          <w:trHeight w:val="300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C4342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6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Решение генетических задач</w:t>
            </w:r>
            <w:r w:rsidRPr="0049131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7466A" w:rsidRPr="00037AE0" w:rsidRDefault="0067466A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5619F" w:rsidRPr="00037AE0" w:rsidTr="00214132">
        <w:trPr>
          <w:trHeight w:val="330"/>
        </w:trPr>
        <w:tc>
          <w:tcPr>
            <w:tcW w:w="2158" w:type="dxa"/>
            <w:vMerge/>
            <w:vAlign w:val="center"/>
          </w:tcPr>
          <w:p w:rsidR="0005619F" w:rsidRDefault="0005619F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05619F" w:rsidRDefault="0005619F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7</w:t>
            </w:r>
            <w:r w:rsidR="00C4342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4342F">
              <w:rPr>
                <w:rFonts w:ascii="Times New Roman" w:hAnsi="Times New Roman"/>
                <w:sz w:val="24"/>
              </w:rPr>
              <w:t>С</w:t>
            </w:r>
            <w:r w:rsidR="00C4342F" w:rsidRPr="00491319">
              <w:rPr>
                <w:rFonts w:ascii="Times New Roman" w:hAnsi="Times New Roman"/>
                <w:sz w:val="24"/>
              </w:rPr>
              <w:t>оставление родословных</w:t>
            </w:r>
            <w:r w:rsidR="00C4342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Align w:val="center"/>
          </w:tcPr>
          <w:p w:rsidR="0005619F" w:rsidRDefault="0005619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05619F" w:rsidRDefault="00C4342F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05619F" w:rsidRPr="00037AE0" w:rsidRDefault="0005619F" w:rsidP="00491319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40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7466A" w:rsidRPr="00491319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7466A" w:rsidRPr="00037AE0" w:rsidTr="00214132">
        <w:trPr>
          <w:trHeight w:val="58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  <w:p w:rsidR="0067466A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Модификационная изменчивость. Вариационный ряд. Вариационная кривая.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466A" w:rsidRPr="00037AE0" w:rsidTr="00066487">
        <w:trPr>
          <w:trHeight w:val="270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Pr="00066487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8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7466A" w:rsidRPr="00CC612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 w:val="restart"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28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066487">
        <w:trPr>
          <w:trHeight w:val="58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9 </w:t>
            </w:r>
            <w:r w:rsidRPr="00C4342F">
              <w:rPr>
                <w:rFonts w:ascii="Times New Roman" w:hAnsi="Times New Roman"/>
                <w:sz w:val="24"/>
              </w:rPr>
              <w:t>Статистические закономерности модификационной изменчивости.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2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214132">
        <w:trPr>
          <w:trHeight w:val="31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10 </w:t>
            </w:r>
            <w:r w:rsidRPr="00C4342F">
              <w:rPr>
                <w:rFonts w:ascii="Times New Roman" w:hAnsi="Times New Roman"/>
                <w:sz w:val="24"/>
              </w:rPr>
              <w:t>Наследственные заболевания человека.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25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7466A" w:rsidRPr="00491319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Pr="00CC612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7466A" w:rsidRPr="00037AE0" w:rsidTr="00214132">
        <w:trPr>
          <w:trHeight w:val="615"/>
        </w:trPr>
        <w:tc>
          <w:tcPr>
            <w:tcW w:w="2158" w:type="dxa"/>
            <w:vMerge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7466A" w:rsidRDefault="0067466A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32" w:rsidRPr="00037AE0" w:rsidTr="00037AE0">
        <w:tc>
          <w:tcPr>
            <w:tcW w:w="11448" w:type="dxa"/>
            <w:gridSpan w:val="2"/>
          </w:tcPr>
          <w:p w:rsidR="00214132" w:rsidRPr="00037AE0" w:rsidRDefault="00214132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214132" w:rsidRPr="00037AE0" w:rsidRDefault="0005619F" w:rsidP="00214132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214132" w:rsidRPr="00037AE0" w:rsidRDefault="00214132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214132" w:rsidRPr="00037AE0" w:rsidRDefault="00214132" w:rsidP="00214132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5619F" w:rsidRPr="00037AE0" w:rsidTr="004F22B1">
        <w:trPr>
          <w:trHeight w:val="1405"/>
        </w:trPr>
        <w:tc>
          <w:tcPr>
            <w:tcW w:w="2158" w:type="dxa"/>
            <w:vAlign w:val="center"/>
          </w:tcPr>
          <w:p w:rsidR="0005619F" w:rsidRPr="00037AE0" w:rsidRDefault="0005619F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05619F" w:rsidRPr="00214132" w:rsidRDefault="0005619F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Значение работ К.Линнея, Ж.Б. Ламарка в развитии эволюционных идей в биологии.</w:t>
            </w:r>
          </w:p>
          <w:p w:rsidR="0005619F" w:rsidRPr="00214132" w:rsidRDefault="0005619F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 xml:space="preserve">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05619F" w:rsidRPr="00CC612A" w:rsidRDefault="0005619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5619F" w:rsidRPr="00CC612A" w:rsidRDefault="0005619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05619F" w:rsidRPr="00037AE0" w:rsidRDefault="0005619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5619F" w:rsidRPr="00037AE0" w:rsidRDefault="0005619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05619F" w:rsidRPr="00AE39D4" w:rsidRDefault="0005619F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AA42E8" w:rsidRPr="00037AE0" w:rsidTr="00066487">
        <w:trPr>
          <w:trHeight w:val="810"/>
        </w:trPr>
        <w:tc>
          <w:tcPr>
            <w:tcW w:w="2158" w:type="dxa"/>
            <w:vMerge w:val="restart"/>
            <w:vAlign w:val="center"/>
          </w:tcPr>
          <w:p w:rsidR="00AA42E8" w:rsidRPr="00037AE0" w:rsidRDefault="00AA42E8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AA42E8" w:rsidRPr="00214132" w:rsidRDefault="00AA42E8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Микроэволюция. Концепция вида, его критерии. Механизмы эволюции. Учение о естественном отборе. Естественный отбор в природных популяциях. Возникновение приспособлений. Видообразование.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Pr="00037AE0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AA42E8" w:rsidRPr="00AE39D4" w:rsidRDefault="00AA42E8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AA42E8" w:rsidRPr="00037AE0" w:rsidTr="00066487">
        <w:trPr>
          <w:trHeight w:val="630"/>
        </w:trPr>
        <w:tc>
          <w:tcPr>
            <w:tcW w:w="2158" w:type="dxa"/>
            <w:vMerge/>
            <w:vAlign w:val="center"/>
          </w:tcPr>
          <w:p w:rsidR="00AA42E8" w:rsidRDefault="00AA42E8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AA42E8" w:rsidRDefault="00AA42E8" w:rsidP="00214132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 xml:space="preserve"> Макроэволюция. Доказательства эволюции. Основные направления эволюционного процесса. Прогресс и регресс в эволюции.</w:t>
            </w:r>
          </w:p>
          <w:p w:rsidR="00AA42E8" w:rsidRPr="00214132" w:rsidRDefault="00AA42E8" w:rsidP="00214132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:rsidR="00AA42E8" w:rsidRPr="00CC612A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AA42E8">
        <w:trPr>
          <w:trHeight w:val="270"/>
        </w:trPr>
        <w:tc>
          <w:tcPr>
            <w:tcW w:w="2158" w:type="dxa"/>
            <w:vMerge/>
            <w:vAlign w:val="center"/>
          </w:tcPr>
          <w:p w:rsidR="00AA42E8" w:rsidRDefault="00AA42E8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AA42E8" w:rsidRPr="00214132" w:rsidRDefault="00AA42E8" w:rsidP="00214132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11</w:t>
            </w:r>
            <w:r w:rsidR="00DB303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B303D" w:rsidRPr="00DB303D">
              <w:rPr>
                <w:rFonts w:ascii="Times New Roman" w:hAnsi="Times New Roman"/>
                <w:sz w:val="24"/>
              </w:rPr>
              <w:t>Доказательства эволюции</w:t>
            </w:r>
          </w:p>
        </w:tc>
        <w:tc>
          <w:tcPr>
            <w:tcW w:w="933" w:type="dxa"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214132">
        <w:trPr>
          <w:trHeight w:val="267"/>
        </w:trPr>
        <w:tc>
          <w:tcPr>
            <w:tcW w:w="2158" w:type="dxa"/>
            <w:vMerge/>
            <w:vAlign w:val="center"/>
          </w:tcPr>
          <w:p w:rsidR="00AA42E8" w:rsidRDefault="00AA42E8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AA42E8" w:rsidRDefault="00AA42E8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12</w:t>
            </w:r>
            <w:r w:rsidR="00DB303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B303D" w:rsidRPr="00DB303D">
              <w:rPr>
                <w:rFonts w:ascii="Times New Roman" w:hAnsi="Times New Roman"/>
                <w:sz w:val="24"/>
              </w:rPr>
              <w:t>Изучение морфологического критерия вида</w:t>
            </w:r>
          </w:p>
        </w:tc>
        <w:tc>
          <w:tcPr>
            <w:tcW w:w="933" w:type="dxa"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32" w:rsidRPr="00037AE0" w:rsidTr="004F73B4">
        <w:tc>
          <w:tcPr>
            <w:tcW w:w="11448" w:type="dxa"/>
            <w:gridSpan w:val="2"/>
          </w:tcPr>
          <w:p w:rsidR="00214132" w:rsidRPr="00214132" w:rsidRDefault="00214132" w:rsidP="00214132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214132" w:rsidRPr="00214132" w:rsidRDefault="00B567E1" w:rsidP="00214132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214132" w:rsidRPr="00037AE0" w:rsidRDefault="00214132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14132" w:rsidRPr="00037AE0" w:rsidRDefault="00214132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C7F" w:rsidRPr="00037AE0" w:rsidTr="005C55B8">
        <w:trPr>
          <w:trHeight w:val="285"/>
        </w:trPr>
        <w:tc>
          <w:tcPr>
            <w:tcW w:w="2158" w:type="dxa"/>
            <w:vMerge w:val="restart"/>
            <w:vAlign w:val="center"/>
          </w:tcPr>
          <w:p w:rsidR="00C04C7F" w:rsidRPr="00037AE0" w:rsidRDefault="00C04C7F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C04C7F" w:rsidRPr="00CC612A" w:rsidRDefault="00C04C7F" w:rsidP="00214132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человека. Доказательства родства человека и животных.</w:t>
            </w:r>
            <w:r w:rsidR="00B567E1">
              <w:rPr>
                <w:rFonts w:ascii="Times New Roman" w:hAnsi="Times New Roman"/>
                <w:sz w:val="24"/>
                <w:szCs w:val="24"/>
              </w:rPr>
              <w:t xml:space="preserve"> Основные этапы эволюции человека. Человеческие расы. Родство и единство происхождения человеческий расс. Критика расизма.</w:t>
            </w:r>
          </w:p>
        </w:tc>
        <w:tc>
          <w:tcPr>
            <w:tcW w:w="933" w:type="dxa"/>
            <w:vAlign w:val="center"/>
          </w:tcPr>
          <w:p w:rsidR="00C04C7F" w:rsidRPr="00CC612A" w:rsidRDefault="00C04C7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C04C7F" w:rsidRPr="00037AE0" w:rsidRDefault="00C04C7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C04C7F" w:rsidRPr="00AE39D4" w:rsidRDefault="002740CF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214132" w:rsidRPr="00037AE0" w:rsidTr="004F73B4">
        <w:tc>
          <w:tcPr>
            <w:tcW w:w="2158" w:type="dxa"/>
            <w:vMerge/>
            <w:vAlign w:val="center"/>
          </w:tcPr>
          <w:p w:rsidR="00214132" w:rsidRPr="00037AE0" w:rsidRDefault="00214132" w:rsidP="0021413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214132" w:rsidRPr="00214132" w:rsidRDefault="00B567E1" w:rsidP="00214132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</w:t>
            </w:r>
            <w:r w:rsidR="00AA42E8">
              <w:rPr>
                <w:rFonts w:ascii="Times New Roman" w:hAnsi="Times New Roman"/>
                <w:b/>
                <w:sz w:val="24"/>
              </w:rPr>
              <w:t>а № 13</w:t>
            </w:r>
            <w:r w:rsidR="00214132"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214132"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214132" w:rsidRPr="00CC612A" w:rsidRDefault="00214132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214132" w:rsidRPr="00037AE0" w:rsidRDefault="008131FF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214132" w:rsidRPr="00AE39D4" w:rsidRDefault="002740CF" w:rsidP="00214132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214132" w:rsidRPr="00037AE0" w:rsidTr="004F73B4">
        <w:tc>
          <w:tcPr>
            <w:tcW w:w="11448" w:type="dxa"/>
            <w:gridSpan w:val="2"/>
          </w:tcPr>
          <w:p w:rsidR="00214132" w:rsidRPr="00214132" w:rsidRDefault="00214132" w:rsidP="00214132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214132" w:rsidRPr="00214132" w:rsidRDefault="00AA42E8" w:rsidP="00214132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67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214132" w:rsidRPr="00037AE0" w:rsidRDefault="00214132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14132" w:rsidRPr="00037AE0" w:rsidRDefault="00214132" w:rsidP="00214132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279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67466A" w:rsidRPr="004314F1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Pr="00CC612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1-9, ПРб 01-05</w:t>
            </w:r>
          </w:p>
        </w:tc>
      </w:tr>
      <w:tr w:rsidR="0067466A" w:rsidRPr="00037AE0" w:rsidTr="00AA42E8">
        <w:trPr>
          <w:trHeight w:val="810"/>
        </w:trPr>
        <w:tc>
          <w:tcPr>
            <w:tcW w:w="2158" w:type="dxa"/>
            <w:vMerge/>
            <w:vAlign w:val="center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круговорот веществ.</w:t>
            </w:r>
          </w:p>
        </w:tc>
        <w:tc>
          <w:tcPr>
            <w:tcW w:w="933" w:type="dxa"/>
            <w:vMerge/>
            <w:vAlign w:val="center"/>
          </w:tcPr>
          <w:p w:rsidR="0067466A" w:rsidRPr="00CC612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AA42E8">
        <w:trPr>
          <w:trHeight w:val="300"/>
        </w:trPr>
        <w:tc>
          <w:tcPr>
            <w:tcW w:w="2158" w:type="dxa"/>
            <w:vMerge/>
            <w:vAlign w:val="center"/>
          </w:tcPr>
          <w:p w:rsidR="00AA42E8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A42E8" w:rsidRPr="004314F1" w:rsidRDefault="00AA42E8" w:rsidP="00E61DE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</w:t>
            </w:r>
            <w:r w:rsidRPr="00E61DEF">
              <w:rPr>
                <w:rFonts w:ascii="Times New Roman" w:hAnsi="Times New Roman"/>
                <w:b/>
                <w:sz w:val="24"/>
              </w:rPr>
              <w:t>14</w:t>
            </w:r>
            <w:r w:rsidR="00E61DEF" w:rsidRPr="00E61DEF">
              <w:rPr>
                <w:rFonts w:ascii="Times New Roman" w:hAnsi="Times New Roman"/>
                <w:sz w:val="24"/>
              </w:rPr>
              <w:t xml:space="preserve"> Составление пищевых цепочек в различных природных сообществах.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C4342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C04C7F">
        <w:trPr>
          <w:trHeight w:val="240"/>
        </w:trPr>
        <w:tc>
          <w:tcPr>
            <w:tcW w:w="2158" w:type="dxa"/>
            <w:vMerge/>
            <w:vAlign w:val="center"/>
          </w:tcPr>
          <w:p w:rsidR="00AA42E8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A42E8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15</w:t>
            </w:r>
            <w:r w:rsidR="00E61DEF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E61DEF" w:rsidRPr="00E61DEF">
              <w:rPr>
                <w:rFonts w:ascii="Times New Roman" w:hAnsi="Times New Roman"/>
                <w:sz w:val="24"/>
              </w:rPr>
              <w:t>Описание жизненных форм растений.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C4342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AA42E8">
        <w:trPr>
          <w:trHeight w:val="810"/>
        </w:trPr>
        <w:tc>
          <w:tcPr>
            <w:tcW w:w="2158" w:type="dxa"/>
            <w:vMerge w:val="restart"/>
            <w:vAlign w:val="center"/>
          </w:tcPr>
          <w:p w:rsidR="00AA42E8" w:rsidRPr="00037AE0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AA42E8" w:rsidRPr="004314F1" w:rsidRDefault="00AA42E8" w:rsidP="004314F1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Pr="00037AE0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AA42E8" w:rsidRPr="00AE39D4" w:rsidRDefault="00AA42E8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 ОК 1-11</w:t>
            </w:r>
          </w:p>
        </w:tc>
      </w:tr>
      <w:tr w:rsidR="00AA42E8" w:rsidRPr="00037AE0" w:rsidTr="00AA42E8">
        <w:trPr>
          <w:trHeight w:val="165"/>
        </w:trPr>
        <w:tc>
          <w:tcPr>
            <w:tcW w:w="2158" w:type="dxa"/>
            <w:vMerge/>
            <w:vAlign w:val="center"/>
          </w:tcPr>
          <w:p w:rsidR="00AA42E8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A42E8" w:rsidRPr="004314F1" w:rsidRDefault="00AA42E8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16</w:t>
            </w:r>
            <w:r w:rsidR="00E61DE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61DEF" w:rsidRPr="00E61DEF">
              <w:rPr>
                <w:rFonts w:ascii="Times New Roman" w:hAnsi="Times New Roman"/>
                <w:sz w:val="24"/>
              </w:rPr>
              <w:t>Экологические адаптации организмов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C4342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42E8" w:rsidRPr="00037AE0" w:rsidTr="00C04C7F">
        <w:trPr>
          <w:trHeight w:val="99"/>
        </w:trPr>
        <w:tc>
          <w:tcPr>
            <w:tcW w:w="2158" w:type="dxa"/>
            <w:vMerge/>
            <w:vAlign w:val="center"/>
          </w:tcPr>
          <w:p w:rsidR="00AA42E8" w:rsidRDefault="00AA42E8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A42E8" w:rsidRPr="004314F1" w:rsidRDefault="00AA42E8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17</w:t>
            </w:r>
            <w:r w:rsidR="00E61DE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61DEF" w:rsidRPr="00E61DEF">
              <w:rPr>
                <w:rFonts w:ascii="Times New Roman" w:hAnsi="Times New Roman"/>
                <w:sz w:val="24"/>
              </w:rPr>
              <w:t>Искусственный отбор и его результаты.</w:t>
            </w:r>
          </w:p>
        </w:tc>
        <w:tc>
          <w:tcPr>
            <w:tcW w:w="933" w:type="dxa"/>
            <w:vAlign w:val="center"/>
          </w:tcPr>
          <w:p w:rsidR="00AA42E8" w:rsidRPr="00CC612A" w:rsidRDefault="00AA42E8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A42E8" w:rsidRDefault="00C4342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AA42E8" w:rsidRDefault="00AA42E8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466A" w:rsidRPr="00037AE0" w:rsidTr="009024CD">
        <w:trPr>
          <w:trHeight w:val="234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67466A" w:rsidRPr="004314F1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Pr="00CC612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7466A" w:rsidRPr="00037AE0" w:rsidTr="0067466A">
        <w:trPr>
          <w:trHeight w:val="264"/>
        </w:trPr>
        <w:tc>
          <w:tcPr>
            <w:tcW w:w="2158" w:type="dxa"/>
            <w:vMerge/>
            <w:vAlign w:val="center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/>
            <w:vAlign w:val="center"/>
          </w:tcPr>
          <w:p w:rsidR="0067466A" w:rsidRPr="00CC612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466A" w:rsidRPr="00037AE0" w:rsidTr="00AA42E8">
        <w:trPr>
          <w:trHeight w:val="825"/>
        </w:trPr>
        <w:tc>
          <w:tcPr>
            <w:tcW w:w="2158" w:type="dxa"/>
            <w:vMerge/>
            <w:vAlign w:val="center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(углерода,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67466A" w:rsidRPr="00CC612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24CD" w:rsidRPr="00037AE0" w:rsidTr="009024CD">
        <w:trPr>
          <w:trHeight w:val="237"/>
        </w:trPr>
        <w:tc>
          <w:tcPr>
            <w:tcW w:w="2158" w:type="dxa"/>
            <w:vMerge/>
            <w:vAlign w:val="center"/>
          </w:tcPr>
          <w:p w:rsidR="009024CD" w:rsidRDefault="009024CD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9024CD" w:rsidRPr="004314F1" w:rsidRDefault="009024CD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9024CD" w:rsidRPr="00CC612A" w:rsidRDefault="009024CD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9024CD" w:rsidRDefault="009024CD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/>
            <w:vAlign w:val="center"/>
          </w:tcPr>
          <w:p w:rsidR="009024CD" w:rsidRDefault="009024CD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24CD" w:rsidRPr="00037AE0" w:rsidTr="004F73B4">
        <w:trPr>
          <w:trHeight w:val="300"/>
        </w:trPr>
        <w:tc>
          <w:tcPr>
            <w:tcW w:w="2158" w:type="dxa"/>
            <w:vMerge/>
            <w:vAlign w:val="center"/>
          </w:tcPr>
          <w:p w:rsidR="009024CD" w:rsidRDefault="009024CD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9024CD" w:rsidRDefault="009024CD" w:rsidP="004314F1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18 </w:t>
            </w:r>
            <w:r w:rsidRPr="00E61DEF">
              <w:rPr>
                <w:rFonts w:ascii="Times New Roman" w:hAnsi="Times New Roman"/>
                <w:sz w:val="24"/>
              </w:rPr>
              <w:t>Составление схем  круговорота биогенных элементов.</w:t>
            </w:r>
          </w:p>
        </w:tc>
        <w:tc>
          <w:tcPr>
            <w:tcW w:w="933" w:type="dxa"/>
            <w:vMerge/>
            <w:vAlign w:val="center"/>
          </w:tcPr>
          <w:p w:rsidR="009024CD" w:rsidRDefault="009024CD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9024CD" w:rsidRDefault="009024CD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9024CD" w:rsidRDefault="009024CD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14F1" w:rsidRPr="00037AE0" w:rsidTr="004F73B4">
        <w:tc>
          <w:tcPr>
            <w:tcW w:w="11448" w:type="dxa"/>
            <w:gridSpan w:val="2"/>
          </w:tcPr>
          <w:p w:rsidR="004314F1" w:rsidRPr="004314F1" w:rsidRDefault="004314F1" w:rsidP="004314F1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4314F1" w:rsidRPr="004314F1" w:rsidRDefault="00B567E1" w:rsidP="004314F1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66A" w:rsidRPr="00037AE0" w:rsidTr="0067466A">
        <w:trPr>
          <w:trHeight w:val="300"/>
        </w:trPr>
        <w:tc>
          <w:tcPr>
            <w:tcW w:w="2158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67466A" w:rsidRPr="00CC612A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3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67466A" w:rsidRPr="00037AE0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7466A" w:rsidRPr="00AE39D4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1-6, ОК 1-9</w:t>
            </w:r>
          </w:p>
        </w:tc>
      </w:tr>
      <w:tr w:rsidR="0067466A" w:rsidRPr="00037AE0" w:rsidTr="00C04C7F">
        <w:trPr>
          <w:trHeight w:val="1065"/>
        </w:trPr>
        <w:tc>
          <w:tcPr>
            <w:tcW w:w="2158" w:type="dxa"/>
            <w:vMerge/>
            <w:vAlign w:val="center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7466A" w:rsidRDefault="0067466A" w:rsidP="004314F1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933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7466A" w:rsidRDefault="0067466A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04C7F" w:rsidRPr="00037AE0" w:rsidTr="004F73B4">
        <w:trPr>
          <w:trHeight w:val="240"/>
        </w:trPr>
        <w:tc>
          <w:tcPr>
            <w:tcW w:w="2158" w:type="dxa"/>
            <w:vMerge/>
            <w:vAlign w:val="center"/>
          </w:tcPr>
          <w:p w:rsidR="00C04C7F" w:rsidRDefault="00C04C7F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C04C7F" w:rsidRDefault="00C04C7F" w:rsidP="004314F1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:rsidR="00C04C7F" w:rsidRDefault="00C04C7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C04C7F" w:rsidRDefault="00C04C7F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C04C7F" w:rsidRPr="00AE39D4" w:rsidRDefault="00C04C7F" w:rsidP="004314F1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314F1" w:rsidRPr="00037AE0" w:rsidTr="00037AE0">
        <w:tc>
          <w:tcPr>
            <w:tcW w:w="2158" w:type="dxa"/>
          </w:tcPr>
          <w:p w:rsidR="004314F1" w:rsidRPr="00037AE0" w:rsidRDefault="004314F1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314F1" w:rsidRPr="00037AE0" w:rsidRDefault="004314F1" w:rsidP="004314F1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4314F1" w:rsidRPr="00037AE0" w:rsidRDefault="00625EBE" w:rsidP="006619E2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A42E8">
              <w:rPr>
                <w:rFonts w:ascii="Times New Roman" w:hAnsi="Times New Roman"/>
                <w:b/>
                <w:sz w:val="24"/>
                <w:szCs w:val="24"/>
              </w:rPr>
              <w:t xml:space="preserve">   4</w:t>
            </w:r>
            <w:r w:rsidR="000561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4F1" w:rsidRPr="00037AE0" w:rsidTr="00037AE0">
        <w:tc>
          <w:tcPr>
            <w:tcW w:w="2158" w:type="dxa"/>
          </w:tcPr>
          <w:p w:rsidR="004314F1" w:rsidRPr="00037AE0" w:rsidRDefault="004314F1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314F1" w:rsidRPr="00037AE0" w:rsidRDefault="004314F1" w:rsidP="004314F1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4314F1" w:rsidRPr="00037AE0" w:rsidRDefault="00AA42E8" w:rsidP="004314F1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06" w:type="dxa"/>
            <w:vAlign w:val="center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EBE" w:rsidRPr="00037AE0" w:rsidTr="00037AE0">
        <w:tc>
          <w:tcPr>
            <w:tcW w:w="2158" w:type="dxa"/>
          </w:tcPr>
          <w:p w:rsidR="00625EBE" w:rsidRPr="00037AE0" w:rsidRDefault="00625EBE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25EBE" w:rsidRDefault="00625EBE" w:rsidP="004314F1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25EBE" w:rsidRDefault="00625EBE" w:rsidP="004314F1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25EBE" w:rsidRPr="00037AE0" w:rsidRDefault="00625EBE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25EBE" w:rsidRPr="00037AE0" w:rsidRDefault="00625EBE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4F1" w:rsidRPr="00037AE0" w:rsidTr="00037AE0">
        <w:tc>
          <w:tcPr>
            <w:tcW w:w="2158" w:type="dxa"/>
          </w:tcPr>
          <w:p w:rsidR="004314F1" w:rsidRPr="00037AE0" w:rsidRDefault="004314F1" w:rsidP="004314F1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314F1" w:rsidRPr="00037AE0" w:rsidRDefault="004314F1" w:rsidP="004314F1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4314F1" w:rsidRPr="00037AE0" w:rsidRDefault="00AA42E8" w:rsidP="004314F1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06" w:type="dxa"/>
            <w:vAlign w:val="center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314F1" w:rsidRPr="00037AE0" w:rsidRDefault="004314F1" w:rsidP="004314F1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Для студентов:</w:t>
      </w:r>
    </w:p>
    <w:p w:rsidR="00037AE0" w:rsidRPr="00BD12B7" w:rsidRDefault="00037AE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В.М. Константинов, А.Г. Резанов, Е.О. Фадеева Биология М. 2016г.</w:t>
      </w:r>
    </w:p>
    <w:p w:rsidR="004314F1" w:rsidRPr="00BD12B7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Беляева Д.К., Дымшиц Г.М., Кузнецова Л,Н. и др. Биология, М., 2014.</w:t>
      </w:r>
    </w:p>
    <w:p w:rsidR="004314F1" w:rsidRDefault="004314F1" w:rsidP="004314F1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Лукаткин А.С..Ручин А.Б.. Силаева Т.Б. и др. Биология с основами экологии М.. 2014</w:t>
      </w:r>
    </w:p>
    <w:p w:rsidR="003D7FB9" w:rsidRPr="003D7FB9" w:rsidRDefault="003D7FB9" w:rsidP="003D7FB9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3D7FB9">
        <w:rPr>
          <w:rFonts w:ascii="Times New Roman" w:hAnsi="Times New Roman"/>
          <w:sz w:val="24"/>
          <w:szCs w:val="24"/>
        </w:rPr>
        <w:t>С.Г.Мамонтов, В.Б.Захаров. «Общая биология»: - учебник для студентов средних специ-альных учебных заведений, М., «Высшая школа», 2018.</w:t>
      </w:r>
    </w:p>
    <w:p w:rsidR="003D7FB9" w:rsidRPr="00BD12B7" w:rsidRDefault="003D7FB9" w:rsidP="003D7FB9">
      <w:pPr>
        <w:pStyle w:val="af2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3D7FB9">
        <w:rPr>
          <w:rFonts w:ascii="Times New Roman" w:hAnsi="Times New Roman"/>
          <w:sz w:val="24"/>
          <w:szCs w:val="24"/>
        </w:rPr>
        <w:t>6.Н.Д. Андреева «Биология» 10-11 класс (ФГОС), М., Мнемозина, 2019.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Для преподавателя:</w:t>
      </w:r>
    </w:p>
    <w:p w:rsidR="00037AE0" w:rsidRPr="00BD12B7" w:rsidRDefault="00037AE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Федерации». Приказ Министерства образования и  науки РФ от  17.05.2012 №  413  «Об  утверждении федерального государственного образовательного стандарта среднего (полного) общего образо</w:t>
      </w:r>
      <w:r w:rsidRPr="00BD12B7">
        <w:rPr>
          <w:rFonts w:ascii="Times New Roman" w:hAnsi="Times New Roman"/>
          <w:sz w:val="24"/>
          <w:szCs w:val="24"/>
        </w:rPr>
        <w:lastRenderedPageBreak/>
        <w:t>вания».</w:t>
      </w: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Приказ Министерства образования и  науки РФ от  29.12.2014 №  1645 «О 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</w:t>
      </w:r>
      <w:r w:rsidR="00710D53" w:rsidRPr="00BD12B7">
        <w:rPr>
          <w:rFonts w:ascii="Times New Roman" w:hAnsi="Times New Roman"/>
          <w:sz w:val="24"/>
          <w:szCs w:val="24"/>
        </w:rPr>
        <w:t>ного) общего образования</w:t>
      </w:r>
      <w:r w:rsidRPr="00BD12B7">
        <w:rPr>
          <w:rFonts w:ascii="Times New Roman" w:hAnsi="Times New Roman"/>
          <w:sz w:val="24"/>
          <w:szCs w:val="24"/>
        </w:rPr>
        <w:t>».</w:t>
      </w:r>
    </w:p>
    <w:p w:rsidR="00DA64A0" w:rsidRPr="00BD12B7" w:rsidRDefault="00DA64A0" w:rsidP="00DA64A0">
      <w:pPr>
        <w:pStyle w:val="af2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Письмо Департамента государственной политики  в  сфере подготовки рабочих кадров и  ДПО  Министерства образования и  науки РФ от  17.03.2015 № 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 базе  основного общего образования 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037AE0" w:rsidRPr="00BD12B7" w:rsidRDefault="00037AE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710D53" w:rsidRDefault="00710D53" w:rsidP="00710D53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BD12B7">
        <w:rPr>
          <w:rFonts w:ascii="Times New Roman" w:hAnsi="Times New Roman"/>
          <w:caps/>
          <w:sz w:val="24"/>
          <w:szCs w:val="24"/>
          <w:lang w:val="en-US"/>
        </w:rPr>
        <w:t>biblioclub.ru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Сайт «Вся биология» http://sbio.info/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Сайт учителя биологии http://tana.ucoz.ru/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Интернет-ресурсы на уроках биологии http://festival.1september.ru/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Биология http://biology.ru/</w:t>
      </w:r>
    </w:p>
    <w:p w:rsidR="003D7FB9" w:rsidRPr="003D7FB9" w:rsidRDefault="003D7FB9" w:rsidP="003D7FB9">
      <w:pPr>
        <w:pStyle w:val="af5"/>
        <w:numPr>
          <w:ilvl w:val="0"/>
          <w:numId w:val="20"/>
        </w:numPr>
        <w:jc w:val="both"/>
        <w:rPr>
          <w:rFonts w:ascii="Times New Roman" w:hAnsi="Times New Roman"/>
          <w:caps/>
          <w:sz w:val="24"/>
          <w:szCs w:val="24"/>
        </w:rPr>
      </w:pPr>
      <w:r w:rsidRPr="003D7FB9">
        <w:rPr>
          <w:rFonts w:ascii="Times New Roman" w:hAnsi="Times New Roman"/>
          <w:caps/>
          <w:sz w:val="24"/>
          <w:szCs w:val="24"/>
        </w:rPr>
        <w:t>Биологический портал http://www.bioports.ru/</w:t>
      </w:r>
    </w:p>
    <w:p w:rsidR="003D7FB9" w:rsidRPr="003D7FB9" w:rsidRDefault="003D7FB9" w:rsidP="003D7FB9">
      <w:pPr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710D53" w:rsidRPr="00034A97" w:rsidRDefault="00710D53" w:rsidP="00710D53">
      <w:pPr>
        <w:pStyle w:val="af2"/>
        <w:ind w:left="360"/>
        <w:jc w:val="both"/>
        <w:rPr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 w:rsidRPr="00034A97">
        <w:rPr>
          <w:rFonts w:ascii="Times New Roman" w:hAnsi="Times New Roman"/>
          <w:b/>
          <w:caps/>
          <w:sz w:val="28"/>
          <w:szCs w:val="28"/>
        </w:rPr>
        <w:br w:type="page"/>
      </w:r>
      <w:r w:rsidR="00037AE0">
        <w:rPr>
          <w:rFonts w:ascii="Times New Roman" w:hAnsi="Times New Roman"/>
          <w:b/>
          <w:caps/>
          <w:sz w:val="28"/>
          <w:szCs w:val="28"/>
        </w:rPr>
        <w:lastRenderedPageBreak/>
        <w:t>5</w:t>
      </w:r>
      <w:r w:rsidRPr="00037AE0">
        <w:rPr>
          <w:rFonts w:ascii="Times New Roman" w:hAnsi="Times New Roman"/>
          <w:b/>
          <w:caps/>
          <w:sz w:val="28"/>
          <w:szCs w:val="28"/>
        </w:rPr>
        <w:t>. Контроль и оценка результатов освоения ОБЩЕОБРАЗОВАТЕЛЬНОЙ УЧЕБНОЙ Дисциплины</w:t>
      </w:r>
    </w:p>
    <w:p w:rsidR="00DA64A0" w:rsidRPr="00710D53" w:rsidRDefault="00DA64A0" w:rsidP="00DA64A0">
      <w:pPr>
        <w:pStyle w:val="af2"/>
        <w:rPr>
          <w:rFonts w:ascii="Times New Roman" w:hAnsi="Times New Roman"/>
          <w:sz w:val="24"/>
          <w:szCs w:val="28"/>
        </w:rPr>
      </w:pPr>
    </w:p>
    <w:p w:rsidR="00037AE0" w:rsidRDefault="00DA64A0" w:rsidP="004314F1">
      <w:pPr>
        <w:pStyle w:val="af2"/>
        <w:ind w:firstLine="708"/>
        <w:jc w:val="both"/>
        <w:rPr>
          <w:rFonts w:ascii="Times New Roman" w:hAnsi="Times New Roman"/>
          <w:sz w:val="24"/>
          <w:szCs w:val="28"/>
        </w:rPr>
      </w:pPr>
      <w:r w:rsidRPr="00710D53">
        <w:rPr>
          <w:rFonts w:ascii="Times New Roman" w:hAnsi="Times New Roman"/>
          <w:sz w:val="24"/>
          <w:szCs w:val="28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10760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4395"/>
      </w:tblGrid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оборудование;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безопасности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организмов,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наследственности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представления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 Ч. Дарвина, происхождение жизни, происхождение и эволюцию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деятельности, исходя из понимания последствий,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8A3A73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1-15, МР 1-6</w:t>
            </w:r>
            <w:r w:rsidR="00BD12B7"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D7FB9">
              <w:rPr>
                <w:rFonts w:ascii="Times New Roman" w:hAnsi="Times New Roman"/>
                <w:bCs/>
                <w:sz w:val="24"/>
                <w:szCs w:val="24"/>
              </w:rPr>
              <w:t>ПРб 01-05,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 1-9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4537C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913" w:rsidRDefault="00EF7913" w:rsidP="00917A5B">
      <w:pPr>
        <w:spacing w:after="0" w:line="240" w:lineRule="auto"/>
      </w:pPr>
      <w:r>
        <w:separator/>
      </w:r>
    </w:p>
  </w:endnote>
  <w:endnote w:type="continuationSeparator" w:id="0">
    <w:p w:rsidR="00EF7913" w:rsidRDefault="00EF7913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EF791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4F22B1" w:rsidRDefault="004F22B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56205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EF791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4F22B1" w:rsidRDefault="004F22B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56205">
                  <w:rPr>
                    <w:rStyle w:val="a5"/>
                    <w:noProof/>
                  </w:rPr>
                  <w:t>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EF791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4F22B1" w:rsidRDefault="004F22B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56205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913" w:rsidRDefault="00EF7913" w:rsidP="00917A5B">
      <w:pPr>
        <w:spacing w:after="0" w:line="240" w:lineRule="auto"/>
      </w:pPr>
      <w:r>
        <w:separator/>
      </w:r>
    </w:p>
  </w:footnote>
  <w:footnote w:type="continuationSeparator" w:id="0">
    <w:p w:rsidR="00EF7913" w:rsidRDefault="00EF7913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2B1" w:rsidRDefault="004F22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3"/>
  </w:num>
  <w:num w:numId="5">
    <w:abstractNumId w:val="12"/>
  </w:num>
  <w:num w:numId="6">
    <w:abstractNumId w:val="6"/>
  </w:num>
  <w:num w:numId="7">
    <w:abstractNumId w:val="15"/>
  </w:num>
  <w:num w:numId="8">
    <w:abstractNumId w:val="16"/>
  </w:num>
  <w:num w:numId="9">
    <w:abstractNumId w:val="11"/>
  </w:num>
  <w:num w:numId="10">
    <w:abstractNumId w:val="20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9"/>
  </w:num>
  <w:num w:numId="16">
    <w:abstractNumId w:val="1"/>
  </w:num>
  <w:num w:numId="17">
    <w:abstractNumId w:val="4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34A97"/>
    <w:rsid w:val="00037AE0"/>
    <w:rsid w:val="00041BF2"/>
    <w:rsid w:val="0005619F"/>
    <w:rsid w:val="00057435"/>
    <w:rsid w:val="00066487"/>
    <w:rsid w:val="0007061F"/>
    <w:rsid w:val="000B176A"/>
    <w:rsid w:val="000C71DB"/>
    <w:rsid w:val="000D108D"/>
    <w:rsid w:val="000F284C"/>
    <w:rsid w:val="00102351"/>
    <w:rsid w:val="00126C8D"/>
    <w:rsid w:val="00174950"/>
    <w:rsid w:val="00186396"/>
    <w:rsid w:val="001A5E72"/>
    <w:rsid w:val="001B21BE"/>
    <w:rsid w:val="001B506D"/>
    <w:rsid w:val="00214132"/>
    <w:rsid w:val="002169D9"/>
    <w:rsid w:val="00230A3B"/>
    <w:rsid w:val="00235814"/>
    <w:rsid w:val="0025203E"/>
    <w:rsid w:val="002740CF"/>
    <w:rsid w:val="002905EE"/>
    <w:rsid w:val="0029787B"/>
    <w:rsid w:val="002D5111"/>
    <w:rsid w:val="003D7FB9"/>
    <w:rsid w:val="003E714F"/>
    <w:rsid w:val="00403F71"/>
    <w:rsid w:val="00427FF5"/>
    <w:rsid w:val="004314F1"/>
    <w:rsid w:val="00437540"/>
    <w:rsid w:val="004537C0"/>
    <w:rsid w:val="004571A2"/>
    <w:rsid w:val="00472696"/>
    <w:rsid w:val="00480C32"/>
    <w:rsid w:val="00491319"/>
    <w:rsid w:val="004E3363"/>
    <w:rsid w:val="004F22B1"/>
    <w:rsid w:val="004F44F3"/>
    <w:rsid w:val="004F73B4"/>
    <w:rsid w:val="0051593E"/>
    <w:rsid w:val="00522151"/>
    <w:rsid w:val="005238C9"/>
    <w:rsid w:val="00525C39"/>
    <w:rsid w:val="00533059"/>
    <w:rsid w:val="00556205"/>
    <w:rsid w:val="005662A6"/>
    <w:rsid w:val="00592177"/>
    <w:rsid w:val="00592AA5"/>
    <w:rsid w:val="005A44D1"/>
    <w:rsid w:val="005C55B8"/>
    <w:rsid w:val="005D199B"/>
    <w:rsid w:val="00611659"/>
    <w:rsid w:val="00625EBE"/>
    <w:rsid w:val="006306C5"/>
    <w:rsid w:val="00637DEA"/>
    <w:rsid w:val="006410FE"/>
    <w:rsid w:val="00646C19"/>
    <w:rsid w:val="0066011B"/>
    <w:rsid w:val="006619E2"/>
    <w:rsid w:val="0067466A"/>
    <w:rsid w:val="006A6C98"/>
    <w:rsid w:val="006C6BBE"/>
    <w:rsid w:val="00710D53"/>
    <w:rsid w:val="00713F30"/>
    <w:rsid w:val="00754F78"/>
    <w:rsid w:val="00772882"/>
    <w:rsid w:val="00807186"/>
    <w:rsid w:val="008131FF"/>
    <w:rsid w:val="0084081B"/>
    <w:rsid w:val="00864AFA"/>
    <w:rsid w:val="0086799F"/>
    <w:rsid w:val="00875BE5"/>
    <w:rsid w:val="008A3A73"/>
    <w:rsid w:val="009003DA"/>
    <w:rsid w:val="009005B4"/>
    <w:rsid w:val="009024CD"/>
    <w:rsid w:val="009027FD"/>
    <w:rsid w:val="00914A6C"/>
    <w:rsid w:val="00917A5B"/>
    <w:rsid w:val="00921BF1"/>
    <w:rsid w:val="0094396D"/>
    <w:rsid w:val="00954D09"/>
    <w:rsid w:val="0096548E"/>
    <w:rsid w:val="009773F1"/>
    <w:rsid w:val="00992793"/>
    <w:rsid w:val="009C3D46"/>
    <w:rsid w:val="00A06578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A42E8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65AC2"/>
    <w:rsid w:val="00B76473"/>
    <w:rsid w:val="00B82FA0"/>
    <w:rsid w:val="00B97338"/>
    <w:rsid w:val="00BA191F"/>
    <w:rsid w:val="00BD0C50"/>
    <w:rsid w:val="00BD12B7"/>
    <w:rsid w:val="00C02E48"/>
    <w:rsid w:val="00C04C7F"/>
    <w:rsid w:val="00C355BB"/>
    <w:rsid w:val="00C4342F"/>
    <w:rsid w:val="00C60C49"/>
    <w:rsid w:val="00C658AF"/>
    <w:rsid w:val="00CC18E0"/>
    <w:rsid w:val="00CD5F4C"/>
    <w:rsid w:val="00CF40AD"/>
    <w:rsid w:val="00D31508"/>
    <w:rsid w:val="00D342E5"/>
    <w:rsid w:val="00D468CA"/>
    <w:rsid w:val="00DA4472"/>
    <w:rsid w:val="00DA64A0"/>
    <w:rsid w:val="00DA71DB"/>
    <w:rsid w:val="00DB0C13"/>
    <w:rsid w:val="00DB303D"/>
    <w:rsid w:val="00DC1453"/>
    <w:rsid w:val="00DC17DF"/>
    <w:rsid w:val="00DC4CE0"/>
    <w:rsid w:val="00DF2CDD"/>
    <w:rsid w:val="00DF7572"/>
    <w:rsid w:val="00E24DB6"/>
    <w:rsid w:val="00E27FA4"/>
    <w:rsid w:val="00E502FC"/>
    <w:rsid w:val="00E520F5"/>
    <w:rsid w:val="00E61DEF"/>
    <w:rsid w:val="00E81877"/>
    <w:rsid w:val="00E908F7"/>
    <w:rsid w:val="00EA791A"/>
    <w:rsid w:val="00ED31FE"/>
    <w:rsid w:val="00EE3A08"/>
    <w:rsid w:val="00EE48BF"/>
    <w:rsid w:val="00EF1946"/>
    <w:rsid w:val="00EF7913"/>
    <w:rsid w:val="00F06A89"/>
    <w:rsid w:val="00F507B1"/>
    <w:rsid w:val="00F6720C"/>
    <w:rsid w:val="00F9753C"/>
    <w:rsid w:val="00FA3852"/>
    <w:rsid w:val="00FA50F1"/>
    <w:rsid w:val="00FA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B81B9AF-78FD-48B5-9325-43902668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4135</Words>
  <Characters>23575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59</cp:revision>
  <dcterms:created xsi:type="dcterms:W3CDTF">2015-12-30T05:28:00Z</dcterms:created>
  <dcterms:modified xsi:type="dcterms:W3CDTF">2026-03-04T00:32:00Z</dcterms:modified>
</cp:coreProperties>
</file>