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C93C98" w:rsidRDefault="009F53FB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9F53FB" w:rsidRDefault="009F53FB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ПРОФЕССИОНАЛЬНОГО МОДУЛЯ</w:t>
      </w:r>
    </w:p>
    <w:p w:rsidR="00C93C98" w:rsidRDefault="009F53FB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ПМ.04</w:t>
      </w:r>
    </w:p>
    <w:p w:rsidR="009F53FB" w:rsidRDefault="009F53FB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8"/>
        </w:rPr>
        <w:t>Выполнение работ по одной или нескольким профессиям рабочих, должностям служащих</w:t>
      </w:r>
    </w:p>
    <w:p w:rsidR="00C93C98" w:rsidRDefault="00C93C98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C93C98" w:rsidRDefault="00C93C98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C93C98" w:rsidRDefault="00C93C98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C93C98" w:rsidRDefault="00C93C98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C93C98" w:rsidRDefault="00C93C98" w:rsidP="00C93C98">
      <w:pPr>
        <w:pStyle w:val="a4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C93C98" w:rsidP="009B45F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</w:t>
      </w:r>
      <w:r w:rsidR="009B45F0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технологический</w:t>
      </w: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B45F0" w:rsidRDefault="009B45F0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Default="00501338" w:rsidP="009F53FB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E41583">
        <w:rPr>
          <w:rFonts w:ascii="Times New Roman" w:hAnsi="Times New Roman" w:cs="Times New Roman"/>
          <w:sz w:val="28"/>
        </w:rPr>
        <w:t>2</w:t>
      </w:r>
      <w:r w:rsidR="00DD1371">
        <w:rPr>
          <w:rFonts w:ascii="Times New Roman" w:hAnsi="Times New Roman" w:cs="Times New Roman"/>
          <w:sz w:val="28"/>
        </w:rPr>
        <w:t>5</w:t>
      </w:r>
      <w:r w:rsidR="00665855">
        <w:rPr>
          <w:rFonts w:ascii="Times New Roman" w:hAnsi="Times New Roman" w:cs="Times New Roman"/>
          <w:sz w:val="28"/>
        </w:rPr>
        <w:t xml:space="preserve"> г.</w:t>
      </w:r>
    </w:p>
    <w:p w:rsidR="00292086" w:rsidRDefault="00292086" w:rsidP="009F53F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F53FB" w:rsidRPr="00665855" w:rsidRDefault="009F53FB" w:rsidP="009B45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5855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профессионального модуля ПМ.04 Выполнение работ по одной или </w:t>
      </w:r>
      <w:r w:rsidR="00501338" w:rsidRPr="00665855">
        <w:rPr>
          <w:rFonts w:ascii="Times New Roman" w:hAnsi="Times New Roman" w:cs="Times New Roman"/>
          <w:sz w:val="28"/>
          <w:szCs w:val="28"/>
        </w:rPr>
        <w:t xml:space="preserve">нескольким профессиям </w:t>
      </w:r>
      <w:r w:rsidRPr="00665855">
        <w:rPr>
          <w:rFonts w:ascii="Times New Roman" w:hAnsi="Times New Roman" w:cs="Times New Roman"/>
          <w:sz w:val="28"/>
          <w:szCs w:val="28"/>
        </w:rPr>
        <w:t xml:space="preserve">рабочих, должностям служащих разработана на основе Федерального государственного образовательного стандарта (далее – ФГОС) для специальности </w:t>
      </w:r>
      <w:r w:rsidRPr="00665855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</w:t>
      </w:r>
      <w:r w:rsidRPr="00665855">
        <w:rPr>
          <w:rFonts w:ascii="Times New Roman" w:hAnsi="Times New Roman" w:cs="Times New Roman"/>
          <w:sz w:val="28"/>
          <w:szCs w:val="28"/>
        </w:rPr>
        <w:t>.</w:t>
      </w:r>
    </w:p>
    <w:p w:rsidR="009F53FB" w:rsidRPr="00665855" w:rsidRDefault="009F53FB" w:rsidP="009F53F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3FB" w:rsidRPr="00665855" w:rsidRDefault="009F53FB" w:rsidP="009F53F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3FB" w:rsidRPr="00665855" w:rsidRDefault="009F53FB" w:rsidP="006658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F53FB" w:rsidRPr="00665855" w:rsidRDefault="009F53FB" w:rsidP="009F53F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3FB" w:rsidRPr="00665855" w:rsidRDefault="009F53FB" w:rsidP="009F53F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3FB" w:rsidRPr="00665855" w:rsidRDefault="009F53FB" w:rsidP="009F53F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6A1AEC" w:rsidRPr="00665855" w:rsidTr="006A1AEC">
        <w:tc>
          <w:tcPr>
            <w:tcW w:w="4785" w:type="dxa"/>
          </w:tcPr>
          <w:p w:rsidR="006A1AEC" w:rsidRPr="00665855" w:rsidRDefault="006A1AEC" w:rsidP="006A1AEC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65855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665855" w:rsidRPr="006B7ABA" w:rsidRDefault="00665855" w:rsidP="00665855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6A1AEC" w:rsidRPr="0066585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ЦК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химико-биологических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экологических дисциплин</w:t>
            </w:r>
          </w:p>
          <w:p w:rsidR="006A1AEC" w:rsidRPr="00665855" w:rsidRDefault="006A1AEC" w:rsidP="006A1AEC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65855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6A1AEC" w:rsidRPr="00665855" w:rsidRDefault="006A1AEC" w:rsidP="00DD137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65855">
              <w:rPr>
                <w:rFonts w:ascii="Times New Roman" w:hAnsi="Times New Roman"/>
                <w:sz w:val="28"/>
                <w:szCs w:val="28"/>
              </w:rPr>
              <w:t>«</w:t>
            </w:r>
            <w:r w:rsidR="00DD1371">
              <w:rPr>
                <w:rFonts w:ascii="Times New Roman" w:hAnsi="Times New Roman"/>
                <w:sz w:val="28"/>
                <w:szCs w:val="28"/>
              </w:rPr>
              <w:t>___</w:t>
            </w:r>
            <w:r w:rsidR="0023794B">
              <w:rPr>
                <w:rFonts w:ascii="Times New Roman" w:hAnsi="Times New Roman"/>
                <w:sz w:val="28"/>
                <w:szCs w:val="28"/>
              </w:rPr>
              <w:t>» августа 202</w:t>
            </w:r>
            <w:r w:rsidR="00DD1371">
              <w:rPr>
                <w:rFonts w:ascii="Times New Roman" w:hAnsi="Times New Roman"/>
                <w:sz w:val="28"/>
                <w:szCs w:val="28"/>
              </w:rPr>
              <w:t>5</w:t>
            </w:r>
            <w:r w:rsidRPr="0066585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6A1AEC" w:rsidRPr="00665855" w:rsidRDefault="006A1AEC" w:rsidP="006A1AEC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65855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6A1AEC" w:rsidRPr="00665855" w:rsidRDefault="00665855" w:rsidP="006A1AEC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Заместитель</w:t>
            </w:r>
            <w:r w:rsidR="006A1AEC" w:rsidRPr="0066585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директора по УР</w:t>
            </w:r>
          </w:p>
          <w:p w:rsidR="006A1AEC" w:rsidRPr="00665855" w:rsidRDefault="006A1AEC" w:rsidP="006A1AEC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65855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6A1AEC" w:rsidRPr="00665855" w:rsidRDefault="006A1AEC" w:rsidP="00DD1371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65855">
              <w:rPr>
                <w:rFonts w:ascii="Times New Roman" w:hAnsi="Times New Roman"/>
                <w:sz w:val="28"/>
                <w:szCs w:val="28"/>
              </w:rPr>
              <w:t>«</w:t>
            </w:r>
            <w:r w:rsidR="00DD1371">
              <w:rPr>
                <w:rFonts w:ascii="Times New Roman" w:hAnsi="Times New Roman"/>
                <w:sz w:val="28"/>
                <w:szCs w:val="28"/>
              </w:rPr>
              <w:t>___</w:t>
            </w:r>
            <w:r w:rsidRPr="00665855">
              <w:rPr>
                <w:rFonts w:ascii="Times New Roman" w:hAnsi="Times New Roman"/>
                <w:sz w:val="28"/>
                <w:szCs w:val="28"/>
              </w:rPr>
              <w:t xml:space="preserve">» августа </w:t>
            </w:r>
            <w:r w:rsidR="0023794B">
              <w:rPr>
                <w:rFonts w:ascii="Times New Roman" w:hAnsi="Times New Roman"/>
                <w:sz w:val="28"/>
                <w:szCs w:val="28"/>
              </w:rPr>
              <w:t>202</w:t>
            </w:r>
            <w:r w:rsidR="00DD1371">
              <w:rPr>
                <w:rFonts w:ascii="Times New Roman" w:hAnsi="Times New Roman"/>
                <w:sz w:val="28"/>
                <w:szCs w:val="28"/>
              </w:rPr>
              <w:t>5</w:t>
            </w:r>
            <w:r w:rsidRPr="0066585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6A1AEC" w:rsidRPr="00665855" w:rsidRDefault="006A1AEC" w:rsidP="006A1AEC">
      <w:pPr>
        <w:pStyle w:val="a4"/>
        <w:rPr>
          <w:rFonts w:ascii="Times New Roman" w:hAnsi="Times New Roman"/>
          <w:sz w:val="28"/>
          <w:szCs w:val="28"/>
        </w:rPr>
      </w:pPr>
    </w:p>
    <w:p w:rsidR="006A1AEC" w:rsidRPr="00665855" w:rsidRDefault="006A1AEC" w:rsidP="006A1AEC">
      <w:pPr>
        <w:pStyle w:val="a4"/>
        <w:rPr>
          <w:rFonts w:ascii="Times New Roman" w:hAnsi="Times New Roman"/>
          <w:sz w:val="28"/>
          <w:szCs w:val="28"/>
        </w:rPr>
      </w:pPr>
    </w:p>
    <w:p w:rsidR="006A1AEC" w:rsidRPr="00665855" w:rsidRDefault="006A1AEC" w:rsidP="006A1AEC">
      <w:pPr>
        <w:pStyle w:val="a4"/>
        <w:rPr>
          <w:rFonts w:ascii="Times New Roman" w:hAnsi="Times New Roman"/>
          <w:sz w:val="28"/>
          <w:szCs w:val="28"/>
        </w:rPr>
      </w:pPr>
    </w:p>
    <w:p w:rsidR="006A1AEC" w:rsidRPr="00665855" w:rsidRDefault="006A1AEC" w:rsidP="006A1AEC">
      <w:pPr>
        <w:pStyle w:val="a4"/>
        <w:rPr>
          <w:rFonts w:ascii="Times New Roman" w:hAnsi="Times New Roman"/>
          <w:sz w:val="28"/>
          <w:szCs w:val="28"/>
        </w:rPr>
      </w:pPr>
    </w:p>
    <w:p w:rsidR="006A1AEC" w:rsidRPr="00665855" w:rsidRDefault="006A1AEC" w:rsidP="006A1AEC">
      <w:pPr>
        <w:pStyle w:val="a4"/>
        <w:rPr>
          <w:rFonts w:ascii="Times New Roman" w:hAnsi="Times New Roman"/>
          <w:sz w:val="28"/>
          <w:szCs w:val="28"/>
        </w:rPr>
      </w:pPr>
    </w:p>
    <w:p w:rsidR="006A1AEC" w:rsidRPr="00665855" w:rsidRDefault="006A1AEC" w:rsidP="00DD13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5855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  <w:r w:rsidR="00DD1371">
        <w:rPr>
          <w:rFonts w:ascii="Times New Roman" w:hAnsi="Times New Roman"/>
          <w:sz w:val="28"/>
          <w:szCs w:val="28"/>
        </w:rPr>
        <w:t xml:space="preserve"> Левченко Л.В.</w:t>
      </w:r>
      <w:r w:rsidRPr="00665855">
        <w:rPr>
          <w:rFonts w:ascii="Times New Roman" w:hAnsi="Times New Roman"/>
          <w:sz w:val="28"/>
          <w:szCs w:val="28"/>
        </w:rPr>
        <w:t>,</w:t>
      </w:r>
      <w:r w:rsidRPr="00665855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9F53FB" w:rsidRDefault="009F53FB" w:rsidP="009F53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0" w:name="_GoBack"/>
      <w:bookmarkEnd w:id="0"/>
    </w:p>
    <w:p w:rsidR="009F53FB" w:rsidRDefault="009F53FB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192"/>
        <w:gridCol w:w="736"/>
      </w:tblGrid>
      <w:tr w:rsidR="009F53FB" w:rsidTr="009F53FB">
        <w:tc>
          <w:tcPr>
            <w:tcW w:w="396" w:type="dxa"/>
            <w:vAlign w:val="center"/>
          </w:tcPr>
          <w:p w:rsidR="009F53FB" w:rsidRDefault="009F53FB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1" w:type="dxa"/>
          </w:tcPr>
          <w:p w:rsidR="009F53FB" w:rsidRDefault="009F53FB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  <w:hideMark/>
          </w:tcPr>
          <w:p w:rsidR="009F53FB" w:rsidRDefault="009F53FB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</w:tc>
      </w:tr>
      <w:tr w:rsidR="009F53FB" w:rsidTr="009F53FB">
        <w:tc>
          <w:tcPr>
            <w:tcW w:w="396" w:type="dxa"/>
            <w:vAlign w:val="center"/>
            <w:hideMark/>
          </w:tcPr>
          <w:p w:rsidR="009F53FB" w:rsidRDefault="009F53FB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501" w:type="dxa"/>
            <w:hideMark/>
          </w:tcPr>
          <w:p w:rsidR="009F53FB" w:rsidRDefault="00870979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 РАБОЧЕЙ ПРОГРАММЫ ПРОФЕССИОНАЛЬНОГО МОДУЛЯ</w:t>
            </w:r>
          </w:p>
        </w:tc>
        <w:tc>
          <w:tcPr>
            <w:tcW w:w="674" w:type="dxa"/>
            <w:vAlign w:val="center"/>
          </w:tcPr>
          <w:p w:rsidR="009F53FB" w:rsidRDefault="007567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F53FB" w:rsidTr="009F53FB">
        <w:tc>
          <w:tcPr>
            <w:tcW w:w="396" w:type="dxa"/>
            <w:vAlign w:val="center"/>
            <w:hideMark/>
          </w:tcPr>
          <w:p w:rsidR="009F53FB" w:rsidRDefault="009F53FB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501" w:type="dxa"/>
            <w:hideMark/>
          </w:tcPr>
          <w:p w:rsidR="00D81FED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9F53FB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РЕЗУЛЬТАТЫ ОСВОЕНИЯ ПРОФЕССИОНАЛЬНОГО МОДУЛЯ</w:t>
            </w:r>
          </w:p>
        </w:tc>
        <w:tc>
          <w:tcPr>
            <w:tcW w:w="674" w:type="dxa"/>
            <w:vAlign w:val="center"/>
          </w:tcPr>
          <w:p w:rsidR="009F53FB" w:rsidRDefault="007567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F53FB" w:rsidTr="00D81FED">
        <w:tc>
          <w:tcPr>
            <w:tcW w:w="396" w:type="dxa"/>
            <w:vAlign w:val="center"/>
            <w:hideMark/>
          </w:tcPr>
          <w:p w:rsidR="00D81FED" w:rsidRDefault="00D81FE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9F53FB" w:rsidRDefault="009F53FB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501" w:type="dxa"/>
            <w:hideMark/>
          </w:tcPr>
          <w:p w:rsidR="00D81FED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9F53FB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F53FB" w:rsidRDefault="00B46EB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9F53FB" w:rsidTr="00D81FED">
        <w:trPr>
          <w:trHeight w:val="823"/>
        </w:trPr>
        <w:tc>
          <w:tcPr>
            <w:tcW w:w="396" w:type="dxa"/>
            <w:vAlign w:val="center"/>
            <w:hideMark/>
          </w:tcPr>
          <w:p w:rsidR="00D81FED" w:rsidRDefault="00D81FE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9F53FB" w:rsidRDefault="009F53FB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  <w:p w:rsidR="00D81FED" w:rsidRDefault="00D81FE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D81FED" w:rsidRDefault="00D81FE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1" w:type="dxa"/>
            <w:hideMark/>
          </w:tcPr>
          <w:p w:rsidR="00D81FED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9F53FB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УСЛОВИЯ РЕАЛИЗАЦИИ ПРОФЕССИОНАЛЬНОГО МОДУЛЯ</w:t>
            </w:r>
          </w:p>
          <w:p w:rsidR="00D81FED" w:rsidRDefault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74" w:type="dxa"/>
            <w:vAlign w:val="center"/>
          </w:tcPr>
          <w:p w:rsidR="009F53FB" w:rsidRDefault="00B46EB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</w:tr>
      <w:tr w:rsidR="00D81FED" w:rsidTr="00D81FED">
        <w:trPr>
          <w:trHeight w:val="463"/>
        </w:trPr>
        <w:tc>
          <w:tcPr>
            <w:tcW w:w="396" w:type="dxa"/>
            <w:vAlign w:val="center"/>
            <w:hideMark/>
          </w:tcPr>
          <w:p w:rsidR="00D81FED" w:rsidRDefault="00D81FED" w:rsidP="00D81FE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501" w:type="dxa"/>
            <w:hideMark/>
          </w:tcPr>
          <w:p w:rsidR="00D81FED" w:rsidRDefault="00D81FED" w:rsidP="00D81FE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674" w:type="dxa"/>
            <w:vAlign w:val="center"/>
          </w:tcPr>
          <w:p w:rsidR="00D81FED" w:rsidRDefault="00B46EB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</w:tr>
    </w:tbl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</w:tblGrid>
      <w:tr w:rsidR="00A43290" w:rsidRPr="008A22E9" w:rsidTr="00CC3284">
        <w:tc>
          <w:tcPr>
            <w:tcW w:w="8330" w:type="dxa"/>
          </w:tcPr>
          <w:p w:rsidR="00A43290" w:rsidRPr="008A22E9" w:rsidRDefault="00A43290" w:rsidP="00A43290">
            <w:pPr>
              <w:pStyle w:val="a4"/>
              <w:ind w:left="426" w:hanging="426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9F53FB" w:rsidRDefault="009F53FB" w:rsidP="009F53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F53FB" w:rsidRDefault="009F53FB" w:rsidP="00022970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</w:t>
      </w:r>
      <w:r w:rsidRPr="00501338">
        <w:rPr>
          <w:rFonts w:ascii="Times New Roman" w:hAnsi="Times New Roman" w:cs="Times New Roman"/>
          <w:b/>
          <w:sz w:val="24"/>
        </w:rPr>
        <w:t xml:space="preserve">. </w:t>
      </w:r>
      <w:r w:rsidR="00D81FED" w:rsidRPr="00022970">
        <w:rPr>
          <w:rFonts w:ascii="Times New Roman" w:hAnsi="Times New Roman" w:cs="Times New Roman"/>
          <w:b/>
          <w:sz w:val="28"/>
          <w:szCs w:val="28"/>
        </w:rPr>
        <w:t>ПАСПОРТ РАБОЧЕЙ ПРОГРАММЫ ПРОФЕССИОНАЛЬНОГО МОДУЛЯ</w:t>
      </w: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F53FB" w:rsidRDefault="009F53FB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1.1. </w:t>
      </w:r>
      <w:r w:rsidR="00D81FED">
        <w:rPr>
          <w:rFonts w:ascii="Times New Roman" w:hAnsi="Times New Roman" w:cs="Times New Roman"/>
          <w:b/>
          <w:sz w:val="24"/>
        </w:rPr>
        <w:t>Область применения программы</w:t>
      </w:r>
    </w:p>
    <w:p w:rsidR="00C23CF3" w:rsidRDefault="00C23CF3" w:rsidP="009F53FB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A06789" w:rsidRDefault="00D81FED" w:rsidP="0002297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Профессиональный модуль </w:t>
      </w:r>
      <w:r w:rsidR="00997D06">
        <w:rPr>
          <w:rFonts w:ascii="Times New Roman" w:hAnsi="Times New Roman" w:cs="Times New Roman"/>
          <w:sz w:val="24"/>
        </w:rPr>
        <w:t>ПМ.04</w:t>
      </w:r>
      <w:r w:rsidR="00C91324">
        <w:rPr>
          <w:rFonts w:ascii="Times New Roman" w:hAnsi="Times New Roman" w:cs="Times New Roman"/>
          <w:sz w:val="24"/>
        </w:rPr>
        <w:t xml:space="preserve"> </w:t>
      </w:r>
      <w:r w:rsidR="00997D0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997D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частью основной профессиональной образовательной программы в </w:t>
      </w:r>
      <w:r w:rsidR="008B0E64">
        <w:rPr>
          <w:rFonts w:ascii="Times New Roman" w:hAnsi="Times New Roman" w:cs="Times New Roman"/>
          <w:sz w:val="24"/>
          <w:szCs w:val="24"/>
        </w:rPr>
        <w:t xml:space="preserve">соответствии с ФГОС </w:t>
      </w:r>
      <w:r w:rsidR="00607A2D">
        <w:rPr>
          <w:rFonts w:ascii="Times New Roman" w:hAnsi="Times New Roman" w:cs="Times New Roman"/>
          <w:sz w:val="24"/>
          <w:szCs w:val="24"/>
        </w:rPr>
        <w:t xml:space="preserve">СПО </w:t>
      </w:r>
      <w:r w:rsidR="008B0E64">
        <w:rPr>
          <w:rFonts w:ascii="Times New Roman" w:hAnsi="Times New Roman" w:cs="Times New Roman"/>
          <w:sz w:val="24"/>
          <w:szCs w:val="24"/>
        </w:rPr>
        <w:t xml:space="preserve">по специальности 18.02.12 </w:t>
      </w:r>
      <w:r w:rsidR="00997D06">
        <w:rPr>
          <w:rFonts w:ascii="Times New Roman" w:hAnsi="Times New Roman" w:cs="Times New Roman"/>
          <w:sz w:val="24"/>
          <w:szCs w:val="24"/>
        </w:rPr>
        <w:t>«</w:t>
      </w:r>
      <w:r w:rsidR="008B0E64">
        <w:rPr>
          <w:rFonts w:ascii="Times New Roman" w:hAnsi="Times New Roman" w:cs="Times New Roman"/>
          <w:sz w:val="24"/>
          <w:szCs w:val="24"/>
        </w:rPr>
        <w:t>Технология аналитического контроля химических соединений</w:t>
      </w:r>
      <w:r w:rsidR="00997D06">
        <w:rPr>
          <w:rFonts w:ascii="Times New Roman" w:hAnsi="Times New Roman" w:cs="Times New Roman"/>
          <w:sz w:val="24"/>
          <w:szCs w:val="24"/>
        </w:rPr>
        <w:t xml:space="preserve">», </w:t>
      </w:r>
      <w:r w:rsidR="00075ABC">
        <w:rPr>
          <w:rFonts w:ascii="Times New Roman" w:hAnsi="Times New Roman" w:cs="Times New Roman"/>
          <w:sz w:val="24"/>
          <w:szCs w:val="24"/>
        </w:rPr>
        <w:t>укрупненной группы специальностей 18.</w:t>
      </w:r>
      <w:r w:rsidR="000B37D9">
        <w:rPr>
          <w:rFonts w:ascii="Times New Roman" w:hAnsi="Times New Roman" w:cs="Times New Roman"/>
          <w:sz w:val="24"/>
          <w:szCs w:val="24"/>
        </w:rPr>
        <w:t>00.00</w:t>
      </w:r>
      <w:r w:rsidR="00607A2D">
        <w:rPr>
          <w:rFonts w:ascii="Times New Roman" w:hAnsi="Times New Roman" w:cs="Times New Roman"/>
          <w:sz w:val="24"/>
          <w:szCs w:val="24"/>
        </w:rPr>
        <w:t xml:space="preserve"> «Химические технологии»,</w:t>
      </w:r>
      <w:r w:rsidR="00075ABC">
        <w:rPr>
          <w:rFonts w:ascii="Times New Roman" w:hAnsi="Times New Roman" w:cs="Times New Roman"/>
          <w:sz w:val="24"/>
          <w:szCs w:val="24"/>
        </w:rPr>
        <w:t xml:space="preserve"> в частности освоения основного вида профессиональной деятельности</w:t>
      </w:r>
      <w:r w:rsidR="00607A2D">
        <w:rPr>
          <w:rFonts w:ascii="Times New Roman" w:hAnsi="Times New Roman" w:cs="Times New Roman"/>
          <w:sz w:val="24"/>
          <w:szCs w:val="24"/>
        </w:rPr>
        <w:t xml:space="preserve"> (ВПД):</w:t>
      </w:r>
      <w:r w:rsidR="006A50B9">
        <w:rPr>
          <w:rFonts w:ascii="Times New Roman" w:hAnsi="Times New Roman" w:cs="Times New Roman"/>
          <w:sz w:val="24"/>
          <w:szCs w:val="24"/>
        </w:rPr>
        <w:t xml:space="preserve"> подготовка по профессии 13321 Лаборант химического анализа</w:t>
      </w:r>
      <w:r w:rsidR="00607A2D">
        <w:rPr>
          <w:rFonts w:ascii="Times New Roman" w:hAnsi="Times New Roman" w:cs="Times New Roman"/>
          <w:sz w:val="24"/>
          <w:szCs w:val="24"/>
        </w:rPr>
        <w:t>, и соответствующих</w:t>
      </w:r>
      <w:r w:rsidR="003E4A1C">
        <w:rPr>
          <w:rFonts w:ascii="Times New Roman" w:hAnsi="Times New Roman" w:cs="Times New Roman"/>
          <w:sz w:val="24"/>
          <w:szCs w:val="24"/>
        </w:rPr>
        <w:t xml:space="preserve"> </w:t>
      </w:r>
      <w:r w:rsidR="00607A2D">
        <w:rPr>
          <w:rFonts w:ascii="Times New Roman" w:hAnsi="Times New Roman" w:cs="Times New Roman"/>
          <w:sz w:val="24"/>
          <w:szCs w:val="24"/>
        </w:rPr>
        <w:t>профессиональных компетенций</w:t>
      </w:r>
      <w:r w:rsidR="00A06789">
        <w:rPr>
          <w:rFonts w:ascii="Times New Roman" w:hAnsi="Times New Roman" w:cs="Times New Roman"/>
          <w:sz w:val="24"/>
          <w:szCs w:val="24"/>
        </w:rPr>
        <w:t xml:space="preserve"> (ПК): </w:t>
      </w:r>
    </w:p>
    <w:p w:rsidR="00997D06" w:rsidRPr="00B46EB5" w:rsidRDefault="00150BAC" w:rsidP="00022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EB5">
        <w:rPr>
          <w:rFonts w:ascii="Times New Roman" w:eastAsia="Times New Roman" w:hAnsi="Times New Roman" w:cs="Times New Roman"/>
          <w:sz w:val="24"/>
          <w:szCs w:val="24"/>
        </w:rPr>
        <w:t>ПК 1.3.</w:t>
      </w:r>
      <w:r w:rsidR="00997D06" w:rsidRPr="00B46EB5">
        <w:rPr>
          <w:rFonts w:ascii="Times New Roman" w:eastAsia="Times New Roman" w:hAnsi="Times New Roman" w:cs="Times New Roman"/>
          <w:sz w:val="24"/>
          <w:szCs w:val="24"/>
        </w:rPr>
        <w:t>Подг</w:t>
      </w:r>
      <w:r w:rsidR="00607A2D" w:rsidRPr="00B46EB5">
        <w:rPr>
          <w:rFonts w:ascii="Times New Roman" w:eastAsia="Times New Roman" w:hAnsi="Times New Roman" w:cs="Times New Roman"/>
          <w:sz w:val="24"/>
          <w:szCs w:val="24"/>
        </w:rPr>
        <w:t>отавливать реагенты, материалы и растворы,</w:t>
      </w:r>
      <w:r w:rsidR="00997D06" w:rsidRPr="00B46EB5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для проведения анализа.</w:t>
      </w:r>
    </w:p>
    <w:p w:rsidR="00150BAC" w:rsidRPr="00B46EB5" w:rsidRDefault="00997D06" w:rsidP="00022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EB5">
        <w:rPr>
          <w:rFonts w:ascii="Times New Roman" w:eastAsia="Times New Roman" w:hAnsi="Times New Roman" w:cs="Times New Roman"/>
          <w:sz w:val="24"/>
          <w:szCs w:val="24"/>
        </w:rPr>
        <w:t xml:space="preserve">ПК </w:t>
      </w:r>
      <w:r w:rsidR="00150BAC" w:rsidRPr="00B46EB5">
        <w:rPr>
          <w:rFonts w:ascii="Times New Roman" w:eastAsia="Times New Roman" w:hAnsi="Times New Roman" w:cs="Times New Roman"/>
          <w:sz w:val="24"/>
          <w:szCs w:val="24"/>
        </w:rPr>
        <w:t>1.4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>. Работать с химическими веществами и оборудованием с соблюдением</w:t>
      </w:r>
      <w:r w:rsidR="000F14D1" w:rsidRPr="00B46EB5">
        <w:rPr>
          <w:rFonts w:ascii="Times New Roman" w:eastAsia="Times New Roman" w:hAnsi="Times New Roman" w:cs="Times New Roman"/>
          <w:sz w:val="24"/>
          <w:szCs w:val="24"/>
        </w:rPr>
        <w:t xml:space="preserve"> отраслевых</w:t>
      </w:r>
      <w:r w:rsidR="00150BAC" w:rsidRPr="00B46EB5">
        <w:rPr>
          <w:rFonts w:ascii="Times New Roman" w:eastAsia="Times New Roman" w:hAnsi="Times New Roman" w:cs="Times New Roman"/>
          <w:sz w:val="24"/>
          <w:szCs w:val="24"/>
        </w:rPr>
        <w:t xml:space="preserve"> норм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 xml:space="preserve"> и экологической безопасности.</w:t>
      </w:r>
    </w:p>
    <w:p w:rsidR="00150BAC" w:rsidRPr="00B46EB5" w:rsidRDefault="00150BAC" w:rsidP="00022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EB5">
        <w:rPr>
          <w:rFonts w:ascii="Times New Roman" w:eastAsia="Times New Roman" w:hAnsi="Times New Roman" w:cs="Times New Roman"/>
          <w:sz w:val="24"/>
          <w:szCs w:val="24"/>
        </w:rPr>
        <w:t xml:space="preserve">ПК </w:t>
      </w:r>
      <w:r w:rsidR="000F14D1" w:rsidRPr="00B46EB5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>Проводить качественный и количественный анализ неорганических и органических веществ химическими и физико-химическими методами.</w:t>
      </w:r>
    </w:p>
    <w:p w:rsidR="00C676D7" w:rsidRPr="00B46EB5" w:rsidRDefault="00B9366B" w:rsidP="00022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EB5">
        <w:rPr>
          <w:rFonts w:ascii="Times New Roman" w:eastAsia="Times New Roman" w:hAnsi="Times New Roman" w:cs="Times New Roman"/>
          <w:sz w:val="24"/>
          <w:szCs w:val="24"/>
        </w:rPr>
        <w:t xml:space="preserve">ПК </w:t>
      </w:r>
      <w:r w:rsidR="00150BAC" w:rsidRPr="00B46EB5">
        <w:rPr>
          <w:rFonts w:ascii="Times New Roman" w:eastAsia="Times New Roman" w:hAnsi="Times New Roman" w:cs="Times New Roman"/>
          <w:sz w:val="24"/>
          <w:szCs w:val="24"/>
        </w:rPr>
        <w:t>2.3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0BAC" w:rsidRPr="00B46EB5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Проводить метрологическую обработку результатов анализов</w:t>
      </w:r>
      <w:r w:rsidR="00895BFB" w:rsidRPr="00B46E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37D9" w:rsidRDefault="000B37D9" w:rsidP="0002297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D26EDD">
        <w:rPr>
          <w:rFonts w:ascii="Times New Roman" w:hAnsi="Times New Roman"/>
          <w:sz w:val="24"/>
          <w:szCs w:val="24"/>
        </w:rPr>
        <w:t xml:space="preserve">рограмма </w:t>
      </w:r>
      <w:r>
        <w:rPr>
          <w:rFonts w:ascii="Times New Roman" w:hAnsi="Times New Roman"/>
          <w:sz w:val="24"/>
          <w:szCs w:val="24"/>
        </w:rPr>
        <w:t>Профессионального модуля</w:t>
      </w:r>
      <w:r w:rsidRPr="00D26EDD">
        <w:rPr>
          <w:rFonts w:ascii="Times New Roman" w:hAnsi="Times New Roman"/>
          <w:sz w:val="24"/>
          <w:szCs w:val="24"/>
        </w:rPr>
        <w:t xml:space="preserve">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0B37D9" w:rsidRDefault="000B37D9" w:rsidP="000B37D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B37D9" w:rsidRPr="000B37D9" w:rsidRDefault="000B37D9" w:rsidP="00F555D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B37D9">
        <w:rPr>
          <w:rFonts w:ascii="Times New Roman" w:hAnsi="Times New Roman"/>
          <w:b/>
          <w:sz w:val="24"/>
          <w:szCs w:val="24"/>
        </w:rPr>
        <w:t>1.2. Цели и задачи рабочей программы профессионального модуля:</w:t>
      </w:r>
    </w:p>
    <w:p w:rsidR="000B37D9" w:rsidRPr="000B37D9" w:rsidRDefault="000B37D9" w:rsidP="000B37D9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B37D9" w:rsidRPr="00B46EB5" w:rsidRDefault="000B37D9" w:rsidP="00F55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EB5">
        <w:rPr>
          <w:rFonts w:ascii="Times New Roman" w:eastAsia="Times New Roman" w:hAnsi="Times New Roman" w:cs="Times New Roman"/>
          <w:sz w:val="24"/>
          <w:szCs w:val="24"/>
        </w:rPr>
        <w:t>Целью изучения курса явля</w:t>
      </w:r>
      <w:r w:rsidR="00F555DB" w:rsidRPr="00B46EB5">
        <w:rPr>
          <w:rFonts w:ascii="Times New Roman" w:eastAsia="Times New Roman" w:hAnsi="Times New Roman" w:cs="Times New Roman"/>
          <w:sz w:val="24"/>
          <w:szCs w:val="24"/>
        </w:rPr>
        <w:t>ется: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обучающихся устойчивые знания и навыки, необходимые для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>проведения простых и средней сложности анализов химического производства, и определять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>физические, химические и физико-химические свойства веществ по принятым методикам,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>эксплуатации лабораторного и испытательного оборудования, основных средств измерений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EB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B5891" w:rsidRPr="00B46EB5">
        <w:rPr>
          <w:rFonts w:ascii="Times New Roman" w:eastAsia="Times New Roman" w:hAnsi="Times New Roman" w:cs="Times New Roman"/>
          <w:sz w:val="24"/>
          <w:szCs w:val="24"/>
        </w:rPr>
        <w:t>имико-аналитических лабораторий.</w:t>
      </w:r>
    </w:p>
    <w:p w:rsidR="00C12D8B" w:rsidRPr="000B37D9" w:rsidRDefault="00C12D8B" w:rsidP="000B3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</w:rPr>
      </w:pPr>
    </w:p>
    <w:p w:rsidR="009F53FB" w:rsidRPr="00022970" w:rsidRDefault="00EB5891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97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C0148" w:rsidRPr="00022970">
        <w:rPr>
          <w:rFonts w:ascii="Times New Roman" w:hAnsi="Times New Roman" w:cs="Times New Roman"/>
          <w:b/>
          <w:sz w:val="28"/>
          <w:szCs w:val="28"/>
        </w:rPr>
        <w:t>РЕЗУЛЬТАТЫ ОСВОЕНИЯ ПРОФЕССИОНАЛЬНОГО МОДУЛЯ</w:t>
      </w:r>
    </w:p>
    <w:p w:rsidR="006A50B9" w:rsidRPr="00022970" w:rsidRDefault="006A50B9" w:rsidP="004C0148">
      <w:pPr>
        <w:pStyle w:val="a4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0148" w:rsidRPr="00022970" w:rsidRDefault="004C0148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2.1. </w:t>
      </w:r>
      <w:r w:rsidR="006A50B9" w:rsidRPr="00022970">
        <w:rPr>
          <w:rFonts w:ascii="Times New Roman" w:hAnsi="Times New Roman" w:cs="Times New Roman"/>
          <w:b/>
          <w:sz w:val="24"/>
        </w:rPr>
        <w:t>В результате освоения программой профессионального модуля обучающийся должен овладеть ОК, ПК, ЛР: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676"/>
      </w:tblGrid>
      <w:tr w:rsidR="006A50B9" w:rsidTr="00C23CF3">
        <w:trPr>
          <w:trHeight w:val="329"/>
        </w:trPr>
        <w:tc>
          <w:tcPr>
            <w:tcW w:w="9571" w:type="dxa"/>
            <w:gridSpan w:val="2"/>
            <w:tcBorders>
              <w:bottom w:val="single" w:sz="4" w:space="0" w:color="auto"/>
            </w:tcBorders>
            <w:vAlign w:val="center"/>
          </w:tcPr>
          <w:p w:rsidR="006A50B9" w:rsidRPr="008D7932" w:rsidRDefault="006A50B9" w:rsidP="00C23C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ФГОС СПО</w:t>
            </w:r>
          </w:p>
        </w:tc>
      </w:tr>
      <w:tr w:rsidR="006A50B9" w:rsidTr="00C23CF3">
        <w:trPr>
          <w:trHeight w:val="486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6A50B9" w:rsidRDefault="006A50B9" w:rsidP="00C23C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  <w:p w:rsidR="006A50B9" w:rsidRDefault="006A50B9" w:rsidP="00C23C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</w:p>
        </w:tc>
        <w:tc>
          <w:tcPr>
            <w:tcW w:w="7903" w:type="dxa"/>
            <w:tcBorders>
              <w:top w:val="single" w:sz="4" w:space="0" w:color="auto"/>
            </w:tcBorders>
            <w:vAlign w:val="center"/>
          </w:tcPr>
          <w:p w:rsidR="006A50B9" w:rsidRPr="008D7932" w:rsidRDefault="006A50B9" w:rsidP="00C23C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>Наименование компетенци</w:t>
            </w:r>
            <w:r w:rsidR="00C75CB3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</w:tc>
      </w:tr>
      <w:tr w:rsidR="00C75CB3" w:rsidTr="00C23CF3">
        <w:trPr>
          <w:trHeight w:val="190"/>
        </w:trPr>
        <w:tc>
          <w:tcPr>
            <w:tcW w:w="9571" w:type="dxa"/>
            <w:gridSpan w:val="2"/>
            <w:tcBorders>
              <w:bottom w:val="single" w:sz="4" w:space="0" w:color="auto"/>
            </w:tcBorders>
            <w:vAlign w:val="center"/>
          </w:tcPr>
          <w:p w:rsidR="00C75CB3" w:rsidRPr="00C75CB3" w:rsidRDefault="00C75CB3" w:rsidP="00C23C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5CB3">
              <w:rPr>
                <w:rFonts w:ascii="Times New Roman" w:hAnsi="Times New Roman" w:cs="Times New Roman"/>
                <w:b/>
                <w:sz w:val="24"/>
                <w:szCs w:val="28"/>
              </w:rPr>
              <w:t>Общие компетенции</w:t>
            </w:r>
          </w:p>
        </w:tc>
      </w:tr>
      <w:tr w:rsidR="00C75CB3" w:rsidTr="00C23CF3">
        <w:trPr>
          <w:trHeight w:val="625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75CB3" w:rsidRPr="00E40953" w:rsidRDefault="00C75CB3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01</w:t>
            </w:r>
          </w:p>
        </w:tc>
        <w:tc>
          <w:tcPr>
            <w:tcW w:w="7903" w:type="dxa"/>
            <w:tcBorders>
              <w:top w:val="single" w:sz="4" w:space="0" w:color="auto"/>
            </w:tcBorders>
          </w:tcPr>
          <w:p w:rsidR="00C75CB3" w:rsidRDefault="00C75CB3" w:rsidP="00C23CF3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  <w:r w:rsidR="00C9132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02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="00C91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lastRenderedPageBreak/>
              <w:t>ОК 05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</w:t>
            </w:r>
            <w:r w:rsidRPr="00525619">
              <w:rPr>
                <w:rFonts w:ascii="Times New Roman" w:hAnsi="Times New Roman"/>
                <w:sz w:val="24"/>
                <w:szCs w:val="24"/>
              </w:rPr>
              <w:t>традиционных</w:t>
            </w:r>
            <w:r w:rsidR="00C913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общечеловеческих ценностей.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C81822" w:rsidTr="00C23CF3">
        <w:tc>
          <w:tcPr>
            <w:tcW w:w="1668" w:type="dxa"/>
            <w:vAlign w:val="center"/>
          </w:tcPr>
          <w:p w:rsidR="00C81822" w:rsidRPr="00E40953" w:rsidRDefault="00C81822" w:rsidP="00C23CF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10</w:t>
            </w:r>
          </w:p>
        </w:tc>
        <w:tc>
          <w:tcPr>
            <w:tcW w:w="7903" w:type="dxa"/>
          </w:tcPr>
          <w:p w:rsidR="00C81822" w:rsidRDefault="00C81822" w:rsidP="00C23CF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</w:t>
            </w:r>
            <w:r w:rsidRPr="00525619">
              <w:rPr>
                <w:rFonts w:ascii="Times New Roman" w:hAnsi="Times New Roman"/>
                <w:sz w:val="24"/>
                <w:szCs w:val="24"/>
              </w:rPr>
              <w:t>языках</w:t>
            </w:r>
          </w:p>
        </w:tc>
      </w:tr>
      <w:tr w:rsidR="00C23CF3" w:rsidTr="00C23C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9571" w:type="dxa"/>
            <w:gridSpan w:val="2"/>
          </w:tcPr>
          <w:p w:rsidR="00C23CF3" w:rsidRPr="00C23CF3" w:rsidRDefault="00C23CF3" w:rsidP="00C23C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C23CF3" w:rsidTr="00895B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668" w:type="dxa"/>
          </w:tcPr>
          <w:p w:rsidR="00C23CF3" w:rsidRDefault="00150BAC" w:rsidP="0042138B">
            <w:pPr>
              <w:pStyle w:val="a4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1.3.</w:t>
            </w:r>
          </w:p>
        </w:tc>
        <w:tc>
          <w:tcPr>
            <w:tcW w:w="7903" w:type="dxa"/>
          </w:tcPr>
          <w:p w:rsidR="00C23CF3" w:rsidRPr="00B46EB5" w:rsidRDefault="00150BAC" w:rsidP="00C23C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реагенты, материалы и растворы, необходимые для проведения анализа.</w:t>
            </w:r>
          </w:p>
        </w:tc>
      </w:tr>
      <w:tr w:rsidR="00E72019" w:rsidTr="00895B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668" w:type="dxa"/>
          </w:tcPr>
          <w:p w:rsidR="00E72019" w:rsidRDefault="00E72019" w:rsidP="0042138B">
            <w:pPr>
              <w:pStyle w:val="a4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1.4.</w:t>
            </w:r>
          </w:p>
        </w:tc>
        <w:tc>
          <w:tcPr>
            <w:tcW w:w="7903" w:type="dxa"/>
          </w:tcPr>
          <w:p w:rsidR="00E72019" w:rsidRPr="00B46EB5" w:rsidRDefault="00E72019" w:rsidP="00CC32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химическими веществами и оборудованием с соблюдением отраслевых норм и экологической безопасности.</w:t>
            </w:r>
          </w:p>
        </w:tc>
      </w:tr>
      <w:tr w:rsidR="00E72019" w:rsidTr="00895B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668" w:type="dxa"/>
          </w:tcPr>
          <w:p w:rsidR="00E72019" w:rsidRDefault="00E72019" w:rsidP="00E72019">
            <w:pPr>
              <w:pStyle w:val="a4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2.2.</w:t>
            </w:r>
          </w:p>
        </w:tc>
        <w:tc>
          <w:tcPr>
            <w:tcW w:w="7903" w:type="dxa"/>
          </w:tcPr>
          <w:p w:rsidR="00E72019" w:rsidRPr="00B46EB5" w:rsidRDefault="00E72019" w:rsidP="00C23C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качественный и количественный анализ неорганических и</w:t>
            </w:r>
          </w:p>
          <w:p w:rsidR="00E72019" w:rsidRPr="00B46EB5" w:rsidRDefault="00E72019" w:rsidP="00C23C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 веществ химическими и физико-химическими методами.</w:t>
            </w:r>
          </w:p>
        </w:tc>
      </w:tr>
      <w:tr w:rsidR="00E72019" w:rsidTr="00895B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668" w:type="dxa"/>
          </w:tcPr>
          <w:p w:rsidR="00E72019" w:rsidRDefault="00E72019" w:rsidP="0042138B">
            <w:pPr>
              <w:pStyle w:val="a4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2.3.</w:t>
            </w:r>
          </w:p>
        </w:tc>
        <w:tc>
          <w:tcPr>
            <w:tcW w:w="7903" w:type="dxa"/>
          </w:tcPr>
          <w:p w:rsidR="00E72019" w:rsidRPr="00B46EB5" w:rsidRDefault="00E72019" w:rsidP="00C23C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Проводить метрологическую обработку результатов анализов.</w:t>
            </w:r>
          </w:p>
        </w:tc>
      </w:tr>
    </w:tbl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8"/>
        <w:gridCol w:w="7686"/>
      </w:tblGrid>
      <w:tr w:rsidR="0042138B" w:rsidTr="00AE235B">
        <w:tc>
          <w:tcPr>
            <w:tcW w:w="9571" w:type="dxa"/>
            <w:gridSpan w:val="2"/>
          </w:tcPr>
          <w:p w:rsidR="0042138B" w:rsidRPr="0042138B" w:rsidRDefault="0042138B" w:rsidP="004213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Программа воспитания</w:t>
            </w:r>
          </w:p>
        </w:tc>
      </w:tr>
      <w:tr w:rsidR="0042138B" w:rsidTr="0042138B">
        <w:tc>
          <w:tcPr>
            <w:tcW w:w="1668" w:type="dxa"/>
          </w:tcPr>
          <w:p w:rsidR="0042138B" w:rsidRPr="0042138B" w:rsidRDefault="0042138B" w:rsidP="004213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138B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  <w:p w:rsidR="0042138B" w:rsidRPr="0042138B" w:rsidRDefault="0042138B" w:rsidP="004213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138B">
              <w:rPr>
                <w:rFonts w:ascii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7903" w:type="dxa"/>
          </w:tcPr>
          <w:p w:rsidR="0042138B" w:rsidRPr="0042138B" w:rsidRDefault="0042138B" w:rsidP="004213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138B">
              <w:rPr>
                <w:rFonts w:ascii="Times New Roman" w:hAnsi="Times New Roman" w:cs="Times New Roman"/>
                <w:b/>
                <w:sz w:val="24"/>
              </w:rPr>
              <w:t>Наименование личностного результата</w:t>
            </w:r>
          </w:p>
        </w:tc>
      </w:tr>
      <w:tr w:rsidR="0042138B" w:rsidTr="0042138B">
        <w:tc>
          <w:tcPr>
            <w:tcW w:w="1668" w:type="dxa"/>
          </w:tcPr>
          <w:p w:rsidR="0042138B" w:rsidRDefault="0042138B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</w:t>
            </w:r>
          </w:p>
        </w:tc>
        <w:tc>
          <w:tcPr>
            <w:tcW w:w="7903" w:type="dxa"/>
          </w:tcPr>
          <w:p w:rsidR="0042138B" w:rsidRDefault="003B3EBE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Осознающий себя гражданином и защитником великой страны.</w:t>
            </w:r>
          </w:p>
        </w:tc>
      </w:tr>
      <w:tr w:rsidR="0042138B" w:rsidTr="0042138B">
        <w:tc>
          <w:tcPr>
            <w:tcW w:w="1668" w:type="dxa"/>
          </w:tcPr>
          <w:p w:rsidR="0042138B" w:rsidRDefault="003B3EBE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</w:t>
            </w:r>
          </w:p>
        </w:tc>
        <w:tc>
          <w:tcPr>
            <w:tcW w:w="7903" w:type="dxa"/>
          </w:tcPr>
          <w:p w:rsidR="0042138B" w:rsidRDefault="003B3EBE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использовать свой личный и профессиональный потенциал для защиты национальных интересов России.</w:t>
            </w:r>
          </w:p>
        </w:tc>
      </w:tr>
      <w:tr w:rsidR="0042138B" w:rsidTr="0042138B">
        <w:tc>
          <w:tcPr>
            <w:tcW w:w="1668" w:type="dxa"/>
          </w:tcPr>
          <w:p w:rsidR="0042138B" w:rsidRDefault="003B3EBE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AE235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03" w:type="dxa"/>
          </w:tcPr>
          <w:p w:rsidR="0042138B" w:rsidRDefault="00AE235B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42138B" w:rsidTr="0042138B">
        <w:tc>
          <w:tcPr>
            <w:tcW w:w="1668" w:type="dxa"/>
          </w:tcPr>
          <w:p w:rsidR="0042138B" w:rsidRDefault="00AE235B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7</w:t>
            </w:r>
          </w:p>
        </w:tc>
        <w:tc>
          <w:tcPr>
            <w:tcW w:w="7903" w:type="dxa"/>
          </w:tcPr>
          <w:p w:rsidR="0042138B" w:rsidRDefault="00AE235B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жизнестойкость.</w:t>
            </w:r>
          </w:p>
        </w:tc>
      </w:tr>
      <w:tr w:rsidR="0042138B" w:rsidTr="0042138B">
        <w:tc>
          <w:tcPr>
            <w:tcW w:w="1668" w:type="dxa"/>
          </w:tcPr>
          <w:p w:rsidR="0042138B" w:rsidRDefault="00AE235B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8</w:t>
            </w:r>
          </w:p>
        </w:tc>
        <w:tc>
          <w:tcPr>
            <w:tcW w:w="7903" w:type="dxa"/>
          </w:tcPr>
          <w:p w:rsidR="0042138B" w:rsidRDefault="00AE235B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успешности.</w:t>
            </w:r>
          </w:p>
        </w:tc>
      </w:tr>
      <w:tr w:rsidR="0042138B" w:rsidTr="0042138B">
        <w:tc>
          <w:tcPr>
            <w:tcW w:w="1668" w:type="dxa"/>
          </w:tcPr>
          <w:p w:rsidR="0042138B" w:rsidRDefault="00A43290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12</w:t>
            </w:r>
          </w:p>
        </w:tc>
        <w:tc>
          <w:tcPr>
            <w:tcW w:w="7903" w:type="dxa"/>
          </w:tcPr>
          <w:p w:rsidR="0042138B" w:rsidRDefault="00A43290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неприятие и предупреждающий социально-опасное поведение окружающих.</w:t>
            </w:r>
          </w:p>
        </w:tc>
      </w:tr>
      <w:tr w:rsidR="0042138B" w:rsidTr="0042138B">
        <w:tc>
          <w:tcPr>
            <w:tcW w:w="1668" w:type="dxa"/>
          </w:tcPr>
          <w:p w:rsidR="0042138B" w:rsidRDefault="00A43290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7903" w:type="dxa"/>
          </w:tcPr>
          <w:p w:rsidR="0042138B" w:rsidRDefault="00A34192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стремящихся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42138B" w:rsidTr="0042138B">
        <w:tc>
          <w:tcPr>
            <w:tcW w:w="1668" w:type="dxa"/>
          </w:tcPr>
          <w:p w:rsidR="0042138B" w:rsidRDefault="00A34192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14</w:t>
            </w:r>
          </w:p>
        </w:tc>
        <w:tc>
          <w:tcPr>
            <w:tcW w:w="7903" w:type="dxa"/>
          </w:tcPr>
          <w:p w:rsidR="0042138B" w:rsidRDefault="00CC3284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Способный ставить перед собой цели под возникающие жизненные задачи, подбирать способы решения и средства развития, в том числе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использованием цифровых средств; содействующий поддержанию престижа своей профессии и образовательной организации.</w:t>
            </w:r>
          </w:p>
        </w:tc>
      </w:tr>
      <w:tr w:rsidR="00CC3284" w:rsidTr="0042138B">
        <w:tc>
          <w:tcPr>
            <w:tcW w:w="1668" w:type="dxa"/>
          </w:tcPr>
          <w:p w:rsidR="00CC3284" w:rsidRDefault="00CC3284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ЛР </w:t>
            </w:r>
            <w:r w:rsidR="008C2663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903" w:type="dxa"/>
          </w:tcPr>
          <w:p w:rsidR="00BA3A41" w:rsidRDefault="008C2663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Способный</w:t>
            </w:r>
            <w:r w:rsidR="00BA3A41">
              <w:rPr>
                <w:rFonts w:ascii="Times New Roman" w:hAnsi="Times New Roman" w:cs="Times New Roman"/>
                <w:sz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пространстве.</w:t>
            </w:r>
          </w:p>
        </w:tc>
      </w:tr>
      <w:tr w:rsidR="00CC3284" w:rsidTr="0042138B">
        <w:tc>
          <w:tcPr>
            <w:tcW w:w="1668" w:type="dxa"/>
          </w:tcPr>
          <w:p w:rsidR="00CC3284" w:rsidRDefault="0049277B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7903" w:type="dxa"/>
          </w:tcPr>
          <w:p w:rsidR="00CC3284" w:rsidRDefault="0049277B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Гибко реагирующий на появление новых форм трудовой деятельности, готовый к их освоению.</w:t>
            </w:r>
          </w:p>
        </w:tc>
      </w:tr>
      <w:tr w:rsidR="0049277B" w:rsidTr="0042138B">
        <w:tc>
          <w:tcPr>
            <w:tcW w:w="1668" w:type="dxa"/>
          </w:tcPr>
          <w:p w:rsidR="0049277B" w:rsidRDefault="0049277B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21</w:t>
            </w:r>
          </w:p>
        </w:tc>
        <w:tc>
          <w:tcPr>
            <w:tcW w:w="7903" w:type="dxa"/>
          </w:tcPr>
          <w:p w:rsidR="0049277B" w:rsidRDefault="0055448A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к профессиональной конкуренции и конструктивной реакции на критику.</w:t>
            </w:r>
          </w:p>
        </w:tc>
      </w:tr>
      <w:tr w:rsidR="0049277B" w:rsidTr="0042138B">
        <w:tc>
          <w:tcPr>
            <w:tcW w:w="1668" w:type="dxa"/>
          </w:tcPr>
          <w:p w:rsidR="0049277B" w:rsidRDefault="0055448A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22</w:t>
            </w:r>
          </w:p>
        </w:tc>
        <w:tc>
          <w:tcPr>
            <w:tcW w:w="7903" w:type="dxa"/>
          </w:tcPr>
          <w:p w:rsidR="0049277B" w:rsidRDefault="0055448A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приверженность принципам чести, порядочности, открытости.</w:t>
            </w:r>
          </w:p>
        </w:tc>
      </w:tr>
      <w:tr w:rsidR="0055448A" w:rsidTr="0042138B">
        <w:tc>
          <w:tcPr>
            <w:tcW w:w="1668" w:type="dxa"/>
          </w:tcPr>
          <w:p w:rsidR="0055448A" w:rsidRDefault="0055448A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23</w:t>
            </w:r>
          </w:p>
        </w:tc>
        <w:tc>
          <w:tcPr>
            <w:tcW w:w="7903" w:type="dxa"/>
          </w:tcPr>
          <w:p w:rsidR="0055448A" w:rsidRDefault="0055448A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      </w:r>
          </w:p>
        </w:tc>
      </w:tr>
      <w:tr w:rsidR="0055448A" w:rsidTr="0042138B">
        <w:tc>
          <w:tcPr>
            <w:tcW w:w="1668" w:type="dxa"/>
          </w:tcPr>
          <w:p w:rsidR="0055448A" w:rsidRDefault="0055448A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7903" w:type="dxa"/>
          </w:tcPr>
          <w:p w:rsidR="0055448A" w:rsidRDefault="0055448A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55448A" w:rsidTr="0042138B">
        <w:tc>
          <w:tcPr>
            <w:tcW w:w="1668" w:type="dxa"/>
          </w:tcPr>
          <w:p w:rsidR="0055448A" w:rsidRDefault="000A3AC0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7903" w:type="dxa"/>
          </w:tcPr>
          <w:p w:rsidR="0055448A" w:rsidRDefault="000A3AC0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</w:t>
            </w:r>
            <w:r w:rsidR="00B460E1">
              <w:rPr>
                <w:rFonts w:ascii="Times New Roman" w:hAnsi="Times New Roman" w:cs="Times New Roman"/>
                <w:sz w:val="24"/>
              </w:rPr>
              <w:t>корпоративному</w:t>
            </w:r>
            <w:r>
              <w:rPr>
                <w:rFonts w:ascii="Times New Roman" w:hAnsi="Times New Roman" w:cs="Times New Roman"/>
                <w:sz w:val="24"/>
              </w:rPr>
              <w:t xml:space="preserve"> дизайну, товарным знакам.</w:t>
            </w:r>
          </w:p>
        </w:tc>
      </w:tr>
      <w:tr w:rsidR="0055448A" w:rsidTr="0042138B">
        <w:tc>
          <w:tcPr>
            <w:tcW w:w="1668" w:type="dxa"/>
          </w:tcPr>
          <w:p w:rsidR="0055448A" w:rsidRDefault="00B460E1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33</w:t>
            </w:r>
          </w:p>
        </w:tc>
        <w:tc>
          <w:tcPr>
            <w:tcW w:w="7903" w:type="dxa"/>
          </w:tcPr>
          <w:p w:rsidR="0055448A" w:rsidRDefault="00B460E1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к текущим и перспективным изменениям в мире труда и профессий.</w:t>
            </w:r>
          </w:p>
        </w:tc>
      </w:tr>
      <w:tr w:rsidR="00B460E1" w:rsidTr="0042138B">
        <w:tc>
          <w:tcPr>
            <w:tcW w:w="1668" w:type="dxa"/>
          </w:tcPr>
          <w:p w:rsidR="00B460E1" w:rsidRDefault="00B460E1" w:rsidP="000F14D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36</w:t>
            </w:r>
          </w:p>
        </w:tc>
        <w:tc>
          <w:tcPr>
            <w:tcW w:w="7903" w:type="dxa"/>
          </w:tcPr>
          <w:p w:rsidR="00B460E1" w:rsidRDefault="00B460E1" w:rsidP="009F53F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42138B" w:rsidRDefault="0042138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F53FB" w:rsidRPr="00F555DB" w:rsidRDefault="00944F46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2.2. </w:t>
      </w:r>
      <w:r w:rsidRPr="00022970">
        <w:rPr>
          <w:rFonts w:ascii="Times New Roman" w:hAnsi="Times New Roman" w:cs="Times New Roman"/>
          <w:b/>
          <w:sz w:val="24"/>
        </w:rPr>
        <w:t>В результате освоения программой профессионального модуля обучающийся должен</w:t>
      </w:r>
      <w:r w:rsidR="003F1674">
        <w:rPr>
          <w:rFonts w:ascii="Times New Roman" w:hAnsi="Times New Roman" w:cs="Times New Roman"/>
          <w:b/>
          <w:sz w:val="24"/>
        </w:rPr>
        <w:t xml:space="preserve"> </w:t>
      </w:r>
      <w:r w:rsidRPr="00022970">
        <w:rPr>
          <w:rFonts w:ascii="Times New Roman" w:hAnsi="Times New Roman" w:cs="Times New Roman"/>
          <w:b/>
          <w:sz w:val="24"/>
        </w:rPr>
        <w:t>иметь практический опыт, знать и уметь: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637"/>
        <w:gridCol w:w="8969"/>
      </w:tblGrid>
      <w:tr w:rsidR="003E6C0B" w:rsidTr="000F14D1">
        <w:tc>
          <w:tcPr>
            <w:tcW w:w="637" w:type="dxa"/>
          </w:tcPr>
          <w:p w:rsidR="003E6C0B" w:rsidRPr="00944F46" w:rsidRDefault="003E6C0B" w:rsidP="00944F4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8969" w:type="dxa"/>
          </w:tcPr>
          <w:p w:rsidR="003E6C0B" w:rsidRPr="00944F46" w:rsidRDefault="003E6C0B" w:rsidP="00944F4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Знания и умения</w:t>
            </w:r>
            <w:r w:rsidR="00A45040">
              <w:rPr>
                <w:rFonts w:ascii="Times New Roman" w:hAnsi="Times New Roman" w:cs="Times New Roman"/>
                <w:b/>
                <w:sz w:val="24"/>
              </w:rPr>
              <w:t>, практический опыт</w:t>
            </w:r>
          </w:p>
        </w:tc>
      </w:tr>
      <w:tr w:rsidR="003E6C0B" w:rsidTr="000F14D1">
        <w:tc>
          <w:tcPr>
            <w:tcW w:w="637" w:type="dxa"/>
          </w:tcPr>
          <w:p w:rsidR="003E6C0B" w:rsidRDefault="003E6C0B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40953">
              <w:rPr>
                <w:rFonts w:ascii="Times New Roman" w:hAnsi="Times New Roman" w:cs="Times New Roman"/>
                <w:sz w:val="24"/>
              </w:rPr>
              <w:t>ОК 01</w:t>
            </w:r>
          </w:p>
        </w:tc>
        <w:tc>
          <w:tcPr>
            <w:tcW w:w="8969" w:type="dxa"/>
          </w:tcPr>
          <w:p w:rsidR="003E6C0B" w:rsidRDefault="003E6C0B" w:rsidP="00944F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Знания:</w:t>
            </w:r>
            <w:r w:rsidRPr="00944F46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порядок оценки результатов решения задач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C0B" w:rsidRDefault="003E6C0B" w:rsidP="00944F4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44F46">
              <w:rPr>
                <w:rFonts w:ascii="Times New Roman" w:hAnsi="Times New Roman" w:cs="Times New Roman"/>
                <w:b/>
                <w:sz w:val="24"/>
              </w:rPr>
              <w:t>Умения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3E4A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44F46">
              <w:rPr>
                <w:rFonts w:ascii="Times New Roman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</w:tr>
      <w:tr w:rsidR="003E6C0B" w:rsidTr="000F14D1">
        <w:tc>
          <w:tcPr>
            <w:tcW w:w="637" w:type="dxa"/>
          </w:tcPr>
          <w:p w:rsidR="003E6C0B" w:rsidRDefault="003E6C0B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  <w:tc>
          <w:tcPr>
            <w:tcW w:w="8969" w:type="dxa"/>
          </w:tcPr>
          <w:p w:rsidR="003E6C0B" w:rsidRPr="003E6C0B" w:rsidRDefault="003E6C0B" w:rsidP="003E6C0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  <w:r w:rsidRPr="003E6C0B"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номенклатура </w:t>
            </w:r>
            <w:r w:rsidR="006E1CCA" w:rsidRPr="003E6C0B">
              <w:rPr>
                <w:rFonts w:ascii="Times New Roman" w:hAnsi="Times New Roman" w:cs="Times New Roman"/>
                <w:sz w:val="24"/>
                <w:szCs w:val="24"/>
              </w:rPr>
              <w:t>информационных источников,</w:t>
            </w:r>
            <w:r w:rsidRPr="003E6C0B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в профессиональной деятельности; приемы структурирования информации; способы оформления результатов поиска информации</w:t>
            </w:r>
            <w:r w:rsidR="00607A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C0B" w:rsidRPr="000B4CF8" w:rsidRDefault="00607A2D" w:rsidP="00607A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2D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Умения</w:t>
            </w:r>
            <w:r w:rsidRPr="000F1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F16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 планировать процесс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поиска;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получаемую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информацию; выделять наиболее значимое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практическую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значимость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4D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поиска; оформлять результаты поиска.</w:t>
            </w:r>
          </w:p>
        </w:tc>
      </w:tr>
      <w:tr w:rsidR="003E6C0B" w:rsidTr="000F14D1">
        <w:tc>
          <w:tcPr>
            <w:tcW w:w="637" w:type="dxa"/>
          </w:tcPr>
          <w:p w:rsidR="003E6C0B" w:rsidRDefault="003E6C0B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 03</w:t>
            </w:r>
          </w:p>
        </w:tc>
        <w:tc>
          <w:tcPr>
            <w:tcW w:w="8969" w:type="dxa"/>
          </w:tcPr>
          <w:p w:rsidR="00607A2D" w:rsidRPr="00B46EB5" w:rsidRDefault="00607A2D" w:rsidP="00825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2D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Знания:</w:t>
            </w:r>
            <w:r w:rsidR="003F1674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актуальной нормативно-правовой документации; современная научная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терминология;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траектории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 самообразования</w:t>
            </w:r>
            <w:r w:rsidR="000B4348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6C0B" w:rsidRPr="000B4CF8" w:rsidRDefault="00825BE6" w:rsidP="00825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="003F16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нормативно-правовой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14D1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 применять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современную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научную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терминологию;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траектории профессионального развития 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самообразования.</w:t>
            </w:r>
          </w:p>
        </w:tc>
      </w:tr>
      <w:tr w:rsidR="00825BE6" w:rsidTr="000F14D1">
        <w:trPr>
          <w:trHeight w:val="1136"/>
        </w:trPr>
        <w:tc>
          <w:tcPr>
            <w:tcW w:w="637" w:type="dxa"/>
          </w:tcPr>
          <w:p w:rsidR="00825BE6" w:rsidRDefault="00825BE6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969" w:type="dxa"/>
          </w:tcPr>
          <w:p w:rsidR="00825BE6" w:rsidRPr="00B46EB5" w:rsidRDefault="00825BE6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5BE6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Знания:</w:t>
            </w:r>
            <w:r w:rsidR="003E4A1C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коллектива,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</w:t>
            </w:r>
          </w:p>
          <w:p w:rsidR="00825BE6" w:rsidRPr="00B46EB5" w:rsidRDefault="00825BE6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личности;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0B4348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8392" w:type="dxa"/>
              <w:tblLayout w:type="fixed"/>
              <w:tblLook w:val="04A0" w:firstRow="1" w:lastRow="0" w:firstColumn="1" w:lastColumn="0" w:noHBand="0" w:noVBand="1"/>
            </w:tblPr>
            <w:tblGrid>
              <w:gridCol w:w="8392"/>
            </w:tblGrid>
            <w:tr w:rsidR="00B46EB5" w:rsidRPr="00B46EB5" w:rsidTr="000F14D1">
              <w:tc>
                <w:tcPr>
                  <w:tcW w:w="8392" w:type="dxa"/>
                  <w:vAlign w:val="center"/>
                  <w:hideMark/>
                </w:tcPr>
                <w:p w:rsidR="000B4348" w:rsidRPr="00B46EB5" w:rsidRDefault="000B4348" w:rsidP="000B4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6E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Умения</w:t>
                  </w:r>
                  <w:r w:rsidRPr="00B46EB5">
                    <w:rPr>
                      <w:rFonts w:ascii="Times New Roman" w:eastAsia="Times New Roman" w:hAnsi="Times New Roman" w:cs="Times New Roman"/>
                      <w:sz w:val="24"/>
                    </w:rPr>
                    <w:t>: организовывать работу коллектива и команды; взаимодействовать с коллегами, руководством, клиентами.</w:t>
                  </w:r>
                </w:p>
              </w:tc>
            </w:tr>
          </w:tbl>
          <w:p w:rsidR="00825BE6" w:rsidRPr="00825BE6" w:rsidRDefault="00825BE6" w:rsidP="002146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48" w:rsidTr="000F14D1">
        <w:tc>
          <w:tcPr>
            <w:tcW w:w="637" w:type="dxa"/>
          </w:tcPr>
          <w:p w:rsidR="000B4348" w:rsidRDefault="000B4348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969" w:type="dxa"/>
          </w:tcPr>
          <w:p w:rsidR="000B4348" w:rsidRPr="00B46EB5" w:rsidRDefault="000B4348" w:rsidP="000B43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социального и культурного контекста; правила оформления документов.</w:t>
            </w:r>
          </w:p>
          <w:p w:rsidR="000B4348" w:rsidRPr="00B46EB5" w:rsidRDefault="000B4348" w:rsidP="000B43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 излагать свои мысли на государственном языке; грамотно оформлять документы.</w:t>
            </w:r>
          </w:p>
        </w:tc>
      </w:tr>
      <w:tr w:rsidR="000B4348" w:rsidTr="000F14D1">
        <w:tc>
          <w:tcPr>
            <w:tcW w:w="637" w:type="dxa"/>
          </w:tcPr>
          <w:p w:rsidR="000B4348" w:rsidRDefault="000B4348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969" w:type="dxa"/>
          </w:tcPr>
          <w:p w:rsidR="000B4348" w:rsidRPr="00B46EB5" w:rsidRDefault="000B4348" w:rsidP="00CD6C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гражданско-патриотической позиции общечеловеческих ценностей; значимость профессиональной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по специальности.</w:t>
            </w:r>
          </w:p>
          <w:p w:rsidR="000B4348" w:rsidRPr="00B46EB5" w:rsidRDefault="000B4348" w:rsidP="00CD6C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Умения:</w:t>
            </w:r>
            <w:r w:rsidRPr="00B46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описывать значимость своей специальности.</w:t>
            </w:r>
          </w:p>
        </w:tc>
      </w:tr>
      <w:tr w:rsidR="000B4348" w:rsidTr="000F14D1">
        <w:tc>
          <w:tcPr>
            <w:tcW w:w="637" w:type="dxa"/>
          </w:tcPr>
          <w:p w:rsidR="000B4348" w:rsidRDefault="000B4348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969" w:type="dxa"/>
          </w:tcPr>
          <w:p w:rsidR="000B4348" w:rsidRPr="00B46EB5" w:rsidRDefault="000B4348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экологической безопасности при ведении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деятельности; основные ресурсы, задей</w:t>
            </w:r>
            <w:r w:rsidR="00753D87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ствованные в профессиональной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 пути обеспечения ресурсосбережения.</w:t>
            </w:r>
          </w:p>
          <w:p w:rsidR="000B4348" w:rsidRPr="00B46EB5" w:rsidRDefault="000B4348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="003E4A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безопасности;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специальности.</w:t>
            </w:r>
          </w:p>
        </w:tc>
      </w:tr>
      <w:tr w:rsidR="000B4348" w:rsidTr="000F14D1">
        <w:tc>
          <w:tcPr>
            <w:tcW w:w="637" w:type="dxa"/>
          </w:tcPr>
          <w:p w:rsidR="000B4348" w:rsidRDefault="000B4348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969" w:type="dxa"/>
          </w:tcPr>
          <w:p w:rsidR="00753D87" w:rsidRPr="00B46EB5" w:rsidRDefault="0095727A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физической культуры в общекультурном, профессиональном и социальном развитии человека; основы здо</w:t>
            </w:r>
            <w:r w:rsidR="00753D87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рового образа жизни; условия</w:t>
            </w:r>
          </w:p>
          <w:p w:rsidR="00753D87" w:rsidRPr="00B46EB5" w:rsidRDefault="0095727A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 зоны риска физического здоровья для специальности; средства профилактики перенапряжения.</w:t>
            </w:r>
          </w:p>
          <w:p w:rsidR="000B4348" w:rsidRPr="00B46EB5" w:rsidRDefault="0095727A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физкультурно-оздоровительную дея</w:t>
            </w:r>
            <w:r w:rsidR="00753D87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тельность для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 здоровья, достижения жизненных 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целей; применять рациональные приемы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двигательных функций в профессиональной деятельности;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средствами</w:t>
            </w:r>
            <w:r w:rsidR="00F555DB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профилактики перенапряжения ха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рактерными для данной специальности.</w:t>
            </w:r>
          </w:p>
        </w:tc>
      </w:tr>
      <w:tr w:rsidR="0095727A" w:rsidTr="000F14D1">
        <w:tc>
          <w:tcPr>
            <w:tcW w:w="637" w:type="dxa"/>
          </w:tcPr>
          <w:p w:rsidR="0095727A" w:rsidRDefault="0095727A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969" w:type="dxa"/>
          </w:tcPr>
          <w:p w:rsidR="0095727A" w:rsidRPr="00B46EB5" w:rsidRDefault="0095727A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средства и устройства информатизации;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их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 и программное обеспечение в профессиональной деятельности.</w:t>
            </w:r>
          </w:p>
          <w:p w:rsidR="0095727A" w:rsidRPr="00B46EB5" w:rsidRDefault="0095727A" w:rsidP="00753D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средства информационных технологий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профессиональных задач; использовать современное программное обеспечение.</w:t>
            </w:r>
          </w:p>
        </w:tc>
      </w:tr>
      <w:tr w:rsidR="0095727A" w:rsidTr="000F14D1">
        <w:tc>
          <w:tcPr>
            <w:tcW w:w="637" w:type="dxa"/>
          </w:tcPr>
          <w:p w:rsidR="0095727A" w:rsidRDefault="0095727A" w:rsidP="002146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10</w:t>
            </w:r>
          </w:p>
        </w:tc>
        <w:tc>
          <w:tcPr>
            <w:tcW w:w="8969" w:type="dxa"/>
          </w:tcPr>
          <w:p w:rsidR="0095727A" w:rsidRPr="00B46EB5" w:rsidRDefault="0095727A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построения простых и сложных предложений</w:t>
            </w:r>
            <w:r w:rsidR="00753D87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темы; основные общеупотребительные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(бытовая и профессиональная лексика); лексический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  <w:p w:rsidR="0095727A" w:rsidRPr="00B46EB5" w:rsidRDefault="0095727A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понимать общий смысл четко произнесенных высказываний на известные темы (профессиональные и бытовые),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тексты на базовые профессиональные темы; участвовать</w:t>
            </w:r>
            <w:r w:rsidR="00753D87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диалогах на знакомые общие и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темы; строить простые высказывания о себе и о своей профессиональной деятельности; кратко обосновывать и объяснить свои</w:t>
            </w:r>
          </w:p>
          <w:p w:rsidR="0095727A" w:rsidRPr="00B46EB5" w:rsidRDefault="0095727A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(текущие и планируемые); писать простые связные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на знакомые или интересующие профессиональные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темы.</w:t>
            </w:r>
          </w:p>
        </w:tc>
      </w:tr>
      <w:tr w:rsidR="0095727A" w:rsidTr="000F14D1">
        <w:tc>
          <w:tcPr>
            <w:tcW w:w="637" w:type="dxa"/>
          </w:tcPr>
          <w:p w:rsidR="0095727A" w:rsidRDefault="00A45040" w:rsidP="00E720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ПК </w:t>
            </w:r>
            <w:r w:rsidR="00E72019"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8969" w:type="dxa"/>
          </w:tcPr>
          <w:p w:rsidR="00A45040" w:rsidRPr="00B46EB5" w:rsidRDefault="00A45040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нормативная документация по приготовлению реагентов материалов и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растворов,оборудования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посуды;способы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выражения концентрации растворов;</w:t>
            </w:r>
          </w:p>
          <w:p w:rsidR="00A45040" w:rsidRPr="00B46EB5" w:rsidRDefault="00A45040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стандартизации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растворов;технику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лабораторных работ.</w:t>
            </w:r>
          </w:p>
          <w:p w:rsidR="00A45040" w:rsidRPr="00B46EB5" w:rsidRDefault="00A45040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подготавливать объекты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исследований;выполнять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EA2A9F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еобходимые расчеты для приготов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ления реагентов, материалов 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растворов;проводить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</w:t>
            </w:r>
            <w:r w:rsidR="00EA2A9F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отовление растворов, аттестован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смесей и реагентов с соблюдением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техникилабораторных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работ;выполнять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стандартизацию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растворов;выбирать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</w:t>
            </w:r>
            <w:r w:rsidR="00EA2A9F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овное и вспомогательное оборудо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вание, посуду, реактивы.</w:t>
            </w:r>
          </w:p>
          <w:p w:rsidR="0095727A" w:rsidRPr="00B46EB5" w:rsidRDefault="00A45040" w:rsidP="00EA2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приготовление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реагентов,материалов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</w:t>
            </w:r>
            <w:r w:rsidR="00EA2A9F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астворов, необходимых для прове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анализа.</w:t>
            </w:r>
          </w:p>
        </w:tc>
      </w:tr>
      <w:tr w:rsidR="00E72019" w:rsidTr="000F14D1">
        <w:tc>
          <w:tcPr>
            <w:tcW w:w="637" w:type="dxa"/>
          </w:tcPr>
          <w:p w:rsidR="00E72019" w:rsidRDefault="00E72019" w:rsidP="00E720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1.4.</w:t>
            </w:r>
          </w:p>
        </w:tc>
        <w:tc>
          <w:tcPr>
            <w:tcW w:w="8969" w:type="dxa"/>
          </w:tcPr>
          <w:p w:rsidR="00E72019" w:rsidRPr="00B46EB5" w:rsidRDefault="00E72019" w:rsidP="00CC32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труда при работе в химической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лаборатории;правила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средств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индивидуальнойи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коллективной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защиты;правила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хранения, использования,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утилизациихимических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реактивов; правила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охранытруда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с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лабораторнойпосудой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оборудованием;правила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охраны труда при работе с агрессивными средами </w:t>
            </w:r>
            <w:r w:rsidR="00F555DB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 легковоспламеняющимися жидко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стями.</w:t>
            </w:r>
          </w:p>
          <w:p w:rsidR="00E72019" w:rsidRPr="00B46EB5" w:rsidRDefault="00E72019" w:rsidP="00CC32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рабочее место в соот</w:t>
            </w:r>
            <w:r w:rsidR="00F555DB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ветствии с требованиями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нормативных документов и правилами охраны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труда;использовать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оборудование и средства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измерениястрого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</w:t>
            </w:r>
            <w:r w:rsidR="00F555DB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ветствии с инструкциями заводов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изготовителей;соблюдать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безопасность при работе с лабораторной посудой 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приборами;соблюдать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хранения, использования и ути</w:t>
            </w:r>
            <w:r w:rsidR="00F555DB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лизации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реактивов;использовать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индивидуальной и коллективной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защиты;соблюдать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пожарной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иэлектробезопасности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2019" w:rsidRPr="00B46EB5" w:rsidRDefault="00E72019" w:rsidP="00CC32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работ с хими</w:t>
            </w:r>
            <w:r w:rsidR="00F555DB"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ческими веществами и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 с соблюдением отраслевых норм и экологической безопасности.</w:t>
            </w:r>
          </w:p>
        </w:tc>
      </w:tr>
      <w:tr w:rsidR="00E72019" w:rsidTr="000F14D1">
        <w:tc>
          <w:tcPr>
            <w:tcW w:w="637" w:type="dxa"/>
          </w:tcPr>
          <w:p w:rsidR="00E72019" w:rsidRDefault="00E72019" w:rsidP="00E720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2.2.</w:t>
            </w:r>
          </w:p>
        </w:tc>
        <w:tc>
          <w:tcPr>
            <w:tcW w:w="8969" w:type="dxa"/>
          </w:tcPr>
          <w:p w:rsidR="00E72019" w:rsidRPr="00B46EB5" w:rsidRDefault="00E72019" w:rsidP="00776D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теоретические основы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пробоотбора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пробоподготовки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3F1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методов химического анализа;классификацииметодовфизико-химическогоанализа;показатели качества методик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количественногохимического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анализа;правила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эксплуатации посуды, оборудования, используемого для выполнения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воды, требования к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воде;методы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газовых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смесей;виды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топлива;методы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органических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неорганических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металлов 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сплавов;методы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почв;методы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нефтепродуктов.</w:t>
            </w:r>
          </w:p>
          <w:p w:rsidR="00E72019" w:rsidRPr="00B46EB5" w:rsidRDefault="00E72019" w:rsidP="00776D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отбор и подготовку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пробприродных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промышленных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объектов;осуществлять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химический анализ природных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ипромышленных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 химическими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методами;осуществлять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химический анализ природных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ипромышленных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 физико-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химическимиметодами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проводить сравнительный анализ качества продукции в соответствии со стандартными образцами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состава;осуществлять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идентификацию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синтезированныхвеществ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72019" w:rsidRPr="00B46EB5" w:rsidRDefault="00E72019" w:rsidP="00776D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прирешении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производственно-ситуационных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задач;находить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причину несоответствия анализируемого объекта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ГОСТам;осуществлять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аналитический контроль окружающей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среды;выполнять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химический эксперимент с соблюдением правил безопасной работы.</w:t>
            </w:r>
          </w:p>
          <w:p w:rsidR="00E72019" w:rsidRPr="00B46EB5" w:rsidRDefault="00E72019" w:rsidP="00776D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качественный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иколичественный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неорганических и органических веществ химическими </w:t>
            </w:r>
            <w:proofErr w:type="spellStart"/>
            <w:proofErr w:type="gram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методами;проводить</w:t>
            </w:r>
            <w:proofErr w:type="spellEnd"/>
            <w:proofErr w:type="gram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обработку результатов анализа в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сиспользованием</w:t>
            </w:r>
            <w:proofErr w:type="spellEnd"/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аппаратно-программных комплексов.</w:t>
            </w:r>
          </w:p>
        </w:tc>
      </w:tr>
      <w:tr w:rsidR="00E72019" w:rsidTr="000F14D1">
        <w:tc>
          <w:tcPr>
            <w:tcW w:w="637" w:type="dxa"/>
          </w:tcPr>
          <w:p w:rsidR="00E72019" w:rsidRDefault="00E72019" w:rsidP="00DE6DA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DE6DA6"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8969" w:type="dxa"/>
          </w:tcPr>
          <w:p w:rsidR="00E72019" w:rsidRPr="00B46EB5" w:rsidRDefault="00BA3A41" w:rsidP="00BA3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метрологические характеристики метода анализа; правила представления результата анализа; виды погрешностей; методы статистической обработки данных.</w:t>
            </w:r>
          </w:p>
          <w:p w:rsidR="00BA3A41" w:rsidRPr="00B46EB5" w:rsidRDefault="00BA3A41" w:rsidP="00BA3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 нормативной документацией; представлять результаты анализа; обрабатывать результаты анализа с использованием информационных технологий; оформлять документацию в соответствии с требованиями отраслевых и/или 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международных стандартов; проводить статистическую оценку получаемых результатов и оценку основных метрологических характеристик;</w:t>
            </w:r>
          </w:p>
          <w:p w:rsidR="00BA3A41" w:rsidRPr="00B46EB5" w:rsidRDefault="00BA3A41" w:rsidP="00BA3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метрологические характеристики метода анализа.</w:t>
            </w:r>
          </w:p>
          <w:p w:rsidR="00BA3A41" w:rsidRPr="00B46EB5" w:rsidRDefault="00BA3A41" w:rsidP="00BA3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метрологической обработки результатов анализа.</w:t>
            </w:r>
          </w:p>
        </w:tc>
      </w:tr>
    </w:tbl>
    <w:p w:rsidR="00944F46" w:rsidRPr="00944F46" w:rsidRDefault="00944F46" w:rsidP="00214629">
      <w:pPr>
        <w:pStyle w:val="a4"/>
        <w:rPr>
          <w:rFonts w:ascii="Times New Roman" w:hAnsi="Times New Roman" w:cs="Times New Roman"/>
          <w:sz w:val="24"/>
        </w:rPr>
      </w:pPr>
    </w:p>
    <w:p w:rsidR="001847CE" w:rsidRDefault="001847CE" w:rsidP="001847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30A5" w:rsidRDefault="007530A5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3FB" w:rsidRDefault="00895BFB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="009F53FB">
        <w:rPr>
          <w:rFonts w:ascii="Times New Roman" w:hAnsi="Times New Roman" w:cs="Times New Roman"/>
          <w:b/>
          <w:sz w:val="24"/>
          <w:szCs w:val="24"/>
        </w:rPr>
        <w:t xml:space="preserve"> Количество часов на освоение </w:t>
      </w:r>
      <w:r w:rsidR="00776D04">
        <w:rPr>
          <w:rFonts w:ascii="Times New Roman" w:hAnsi="Times New Roman" w:cs="Times New Roman"/>
          <w:b/>
          <w:sz w:val="24"/>
          <w:szCs w:val="24"/>
        </w:rPr>
        <w:t xml:space="preserve">рабочей программы </w:t>
      </w:r>
      <w:r w:rsidR="009F53F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  <w:r w:rsidR="00776D04">
        <w:rPr>
          <w:rFonts w:ascii="Times New Roman" w:hAnsi="Times New Roman" w:cs="Times New Roman"/>
          <w:b/>
          <w:sz w:val="24"/>
          <w:szCs w:val="24"/>
        </w:rPr>
        <w:t>:</w:t>
      </w: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53FB" w:rsidRDefault="009F53FB" w:rsidP="009F53F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часов: </w:t>
      </w:r>
      <w:r w:rsidR="00776D04">
        <w:rPr>
          <w:rFonts w:ascii="Times New Roman" w:hAnsi="Times New Roman" w:cs="Times New Roman"/>
          <w:b/>
          <w:sz w:val="24"/>
          <w:szCs w:val="28"/>
        </w:rPr>
        <w:t>3</w:t>
      </w:r>
      <w:r w:rsidR="00DE682F">
        <w:rPr>
          <w:rFonts w:ascii="Times New Roman" w:hAnsi="Times New Roman" w:cs="Times New Roman"/>
          <w:b/>
          <w:sz w:val="24"/>
          <w:szCs w:val="28"/>
        </w:rPr>
        <w:t>10</w:t>
      </w:r>
      <w:r w:rsidR="00776D04">
        <w:rPr>
          <w:rFonts w:ascii="Times New Roman" w:hAnsi="Times New Roman" w:cs="Times New Roman"/>
          <w:sz w:val="24"/>
          <w:szCs w:val="28"/>
        </w:rPr>
        <w:t>, в том числе:</w:t>
      </w:r>
    </w:p>
    <w:p w:rsidR="00DE682F" w:rsidRPr="004B3A47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на освоение МДК: 120</w:t>
      </w:r>
    </w:p>
    <w:p w:rsidR="00DE682F" w:rsidRPr="004B3A47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практики, в том числе, учебную: 180</w:t>
      </w: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работа: 10</w:t>
      </w: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аттестация: 10</w:t>
      </w: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6EA" w:rsidRDefault="006F46EA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3F1A" w:rsidRDefault="005A3F1A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682F" w:rsidRDefault="00DE682F" w:rsidP="00DE682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3328BC" w:rsidRDefault="003328BC" w:rsidP="009F53FB">
      <w:pPr>
        <w:pStyle w:val="a4"/>
        <w:jc w:val="center"/>
        <w:rPr>
          <w:rFonts w:ascii="Times New Roman" w:hAnsi="Times New Roman" w:cs="Times New Roman"/>
          <w:b/>
          <w:sz w:val="28"/>
        </w:rPr>
        <w:sectPr w:rsidR="003328BC" w:rsidSect="0010014E">
          <w:footerReference w:type="default" r:id="rId8"/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9F53FB" w:rsidRPr="006C5A65" w:rsidRDefault="00895BFB" w:rsidP="009F53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A65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9F53FB" w:rsidRPr="006C5A65">
        <w:rPr>
          <w:rFonts w:ascii="Times New Roman" w:hAnsi="Times New Roman" w:cs="Times New Roman"/>
          <w:b/>
          <w:sz w:val="24"/>
          <w:szCs w:val="24"/>
        </w:rPr>
        <w:t>. СТРУКТУРА И СОДЕРЖАНИЕ ПРОГРАММЫ ПРОФЕССИОНАЛЬНОГО МОДУЛЯ</w:t>
      </w:r>
    </w:p>
    <w:p w:rsidR="009F53FB" w:rsidRPr="006C5A65" w:rsidRDefault="009F53FB" w:rsidP="009F53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53FB" w:rsidRDefault="00895BFB" w:rsidP="00F555D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9F53FB">
        <w:rPr>
          <w:rFonts w:ascii="Times New Roman" w:hAnsi="Times New Roman" w:cs="Times New Roman"/>
          <w:b/>
          <w:sz w:val="24"/>
        </w:rPr>
        <w:t xml:space="preserve">.1. </w:t>
      </w:r>
      <w:r>
        <w:rPr>
          <w:rFonts w:ascii="Times New Roman" w:hAnsi="Times New Roman" w:cs="Times New Roman"/>
          <w:b/>
          <w:sz w:val="24"/>
        </w:rPr>
        <w:t>Тематический план профессионального модуля</w:t>
      </w: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418"/>
        <w:gridCol w:w="850"/>
        <w:gridCol w:w="1985"/>
        <w:gridCol w:w="1275"/>
        <w:gridCol w:w="1134"/>
        <w:gridCol w:w="1701"/>
        <w:gridCol w:w="1134"/>
        <w:gridCol w:w="1134"/>
      </w:tblGrid>
      <w:tr w:rsidR="001630E4" w:rsidTr="001630E4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895BF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ПК</w:t>
            </w: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ПМ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Суммарный объем нагрузки, час</w:t>
            </w:r>
          </w:p>
        </w:tc>
        <w:tc>
          <w:tcPr>
            <w:tcW w:w="69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профессионального модуля, час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1630E4" w:rsidTr="001630E4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Практики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630E4" w:rsidTr="001630E4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  <w:p w:rsidR="00F555DB" w:rsidRDefault="00F555DB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630E4" w:rsidTr="001630E4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630E4" w:rsidTr="001630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630E4" w:rsidTr="001630E4">
        <w:tc>
          <w:tcPr>
            <w:tcW w:w="1587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Pr="001D38F9" w:rsidRDefault="001630E4" w:rsidP="001630E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8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МДК.04.01</w:t>
            </w:r>
            <w:r w:rsidRPr="001D38F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Подготовка по рабочей профессии 13321 Лаборант химического анализа</w:t>
            </w:r>
          </w:p>
        </w:tc>
      </w:tr>
      <w:tr w:rsidR="001630E4" w:rsidTr="006F46E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Pr="000F14D1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D1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0F14D1" w:rsidRPr="000F1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1.3</w:t>
            </w:r>
            <w:r w:rsidR="001B58CC">
              <w:rPr>
                <w:rFonts w:ascii="Times New Roman" w:hAnsi="Times New Roman" w:cs="Times New Roman"/>
                <w:b/>
                <w:sz w:val="24"/>
                <w:szCs w:val="24"/>
              </w:rPr>
              <w:t>-1.4</w:t>
            </w:r>
          </w:p>
          <w:p w:rsidR="00895BFB" w:rsidRDefault="000F14D1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</w:p>
          <w:p w:rsidR="001B58CC" w:rsidRPr="000F14D1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2.2-2.3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Pr="006F46EA" w:rsidRDefault="006F46EA" w:rsidP="006F46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46E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Подготовка по рабочей профессии 13321 Лаборант химического анализа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Pr="001D38F9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D38F9">
              <w:rPr>
                <w:rFonts w:ascii="Times New Roman" w:hAnsi="Times New Roman" w:cs="Times New Roman"/>
                <w:b/>
                <w:sz w:val="24"/>
                <w:szCs w:val="2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D38F9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F46EA" w:rsidTr="006F46E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Pr="000F14D1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6EA" w:rsidRPr="006F46EA" w:rsidRDefault="006F46EA" w:rsidP="006F46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Учебная практика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Pr="001D38F9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6EA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630E4" w:rsidTr="001630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Pr="001D38F9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0E4" w:rsidTr="001630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МДК.04.01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Pr="001D38F9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Pr="001E6A0E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0E4" w:rsidTr="001630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квалификационный по ПМ.04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Pr="001D38F9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8F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Pr="001E6A0E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0E4" w:rsidTr="001630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30E4" w:rsidRDefault="001630E4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6F46EA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630E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0E4" w:rsidRDefault="001D38F9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</w:tbl>
    <w:p w:rsidR="009F53FB" w:rsidRDefault="009F53FB" w:rsidP="009F53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F53FB" w:rsidRDefault="009F53FB" w:rsidP="009F53F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F53FB" w:rsidSect="00D6028C">
          <w:pgSz w:w="16838" w:h="11906" w:orient="landscape"/>
          <w:pgMar w:top="1134" w:right="1701" w:bottom="1134" w:left="1134" w:header="709" w:footer="709" w:gutter="0"/>
          <w:cols w:space="720"/>
          <w:docGrid w:linePitch="299"/>
        </w:sectPr>
      </w:pPr>
    </w:p>
    <w:p w:rsidR="00E8073C" w:rsidRDefault="00E8073C" w:rsidP="00E8073C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3.2. Тематический план и содержание профессионального модуля</w:t>
      </w: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9526"/>
        <w:gridCol w:w="850"/>
        <w:gridCol w:w="709"/>
        <w:gridCol w:w="993"/>
      </w:tblGrid>
      <w:tr w:rsidR="00776967" w:rsidTr="00A054B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967" w:rsidRDefault="009142B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</w:t>
            </w:r>
          </w:p>
          <w:p w:rsidR="009142B4" w:rsidRDefault="009142B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ОК, ПК, ЛР</w:t>
            </w:r>
          </w:p>
        </w:tc>
      </w:tr>
      <w:tr w:rsidR="00776967" w:rsidTr="00A054B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967" w:rsidRDefault="009142B4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776967" w:rsidTr="00A054B2">
        <w:tc>
          <w:tcPr>
            <w:tcW w:w="13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Техника лабораторных работ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967" w:rsidTr="00A054B2">
        <w:tc>
          <w:tcPr>
            <w:tcW w:w="13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МДК 04.01. Подготовка по рабочей профессии 13321 Лаборант химического анализа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967" w:rsidTr="00A054B2"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1.1. Химическая лаборатория и ее оснащение</w:t>
            </w:r>
            <w:r w:rsidR="0049277B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67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ОК02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ОК03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ЛР14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ЛР23</w:t>
            </w:r>
          </w:p>
          <w:p w:rsidR="001B58CC" w:rsidRPr="003E4A1C" w:rsidRDefault="001B58CC" w:rsidP="004A6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30</w:t>
            </w:r>
          </w:p>
        </w:tc>
      </w:tr>
      <w:tr w:rsidR="00776967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Лаборатория: назначение, классификация, требования техники безопасности. Лабораторная мебель.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и электроснабжение лабораторий. Санитарно-техническое оборудование. Общие правила проведения лабораторных работ. Средства индивидуальной защиты. Средства оказания первой помощи.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6967" w:rsidRPr="003E4A1C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67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Химические реактивы и их хранение. Классификация реактивов, классы опасности.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6967" w:rsidRPr="003E4A1C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67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77696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6967" w:rsidRPr="003E4A1C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67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Практическая работа 1. Класс опасности и группы хранения реактивов.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6967" w:rsidRPr="003E4A1C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67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6967" w:rsidRDefault="00776967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опорного конспекта на темы: «Оказание первой помощи при поражении электрическим током», «Оказание первой помощи при химическом отравлении».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6967" w:rsidRDefault="00776967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967" w:rsidRPr="00F31A51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A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967" w:rsidRPr="003E4A1C" w:rsidRDefault="00776967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7769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Тема 1.2. Химическая посуда.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ОК02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ОК03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1B58CC" w:rsidRPr="003E4A1C" w:rsidRDefault="001B58CC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1B58CC" w:rsidRPr="003E4A1C" w:rsidRDefault="001B58CC" w:rsidP="004A6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30</w:t>
            </w: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Стеклянная посуда общего и специального назначения. Стеклянная мерная посуда. Фарфоровая и огнеупорная посуда. Кварцевая посуда. Платиновая посуда. 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вспомогательные принадлежности. Мойка и сушка лабораторной посуды.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8563D7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Изучение видов стеклянной посуды общего назначения.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8563D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8563D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3. Изучение видов стеклянной посуды специального назначения.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4. Изучение видов мерной стеклянной посуды.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5. Изучение вспомогательного лабораторного оборудования.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6. Изучение видов фарфоровой и огнеупорной посуды.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563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7. Изучение методов мытья и сушки посуды.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191D1E" w:rsidRDefault="001B58CC" w:rsidP="007769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опорного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конспекта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темы: «Виды холодильников и требования, предъявляемые к ним», «Виды и назначения стеклянных колб».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Тема 1.3. Весы. Техника взвешивания.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ОК09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2.2-2.3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Назначение и классификация лабораторных весов. Техника взвешивания.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191D1E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191D1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8. Изучение техники работы с лабораторными весами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191D1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опорного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конспекта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тему: «Открытие гравиметрического метода анализа».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0C43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Тема 1.4. Оборудование для высокого давления и вакуума.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0C43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ОК09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2.2-2.3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F10C43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0C43">
              <w:rPr>
                <w:rFonts w:ascii="Times New Roman" w:hAnsi="Times New Roman" w:cs="Times New Roman"/>
                <w:sz w:val="24"/>
                <w:szCs w:val="28"/>
              </w:rPr>
              <w:t>Оборудование для высокого давления и вакуума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F10C43">
              <w:rPr>
                <w:rFonts w:ascii="Times New Roman" w:hAnsi="Times New Roman" w:cs="Times New Roman"/>
                <w:sz w:val="24"/>
                <w:szCs w:val="28"/>
              </w:rPr>
              <w:t>виды, назначение, устройство.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Правила безопасной работы.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191D1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опорного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конспекта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тему: «Типы вакуумных насосов, применяемых в анализах».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0C43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8CC" w:rsidRPr="00F10C43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Тема 1.5. Лабораторное нагревательное оборудование.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0C43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A6CAF" w:rsidRPr="003E4A1C" w:rsidRDefault="004A6CAF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ОК09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2.2-2.3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1B58CC" w:rsidRPr="003E4A1C" w:rsidRDefault="001B58CC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4A6CAF" w:rsidRPr="003E4A1C" w:rsidRDefault="004A6CAF" w:rsidP="00765D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F10C43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0C43">
              <w:rPr>
                <w:rFonts w:ascii="Times New Roman" w:hAnsi="Times New Roman" w:cs="Times New Roman"/>
                <w:sz w:val="24"/>
                <w:szCs w:val="28"/>
              </w:rPr>
              <w:t>Лабораторное нагревательное оборудование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виды, назначения, устройство. Правила безопасной работы. Лабораторные приборы для измерения температуры.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0C43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4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191D1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  нагревательных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и правил работы.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техники работы с лабораторными приборами для измерения температуры.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лабораторных бань,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колбонагревателей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термостатов.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12</w:t>
            </w:r>
            <w:r w:rsidRPr="00191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Изучение, установка ротационного испарителя.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опорного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конспекта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Колбонагреватели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2. Технология лабораторных работ.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C61FB8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A6CAF" w:rsidRPr="003E4A1C" w:rsidRDefault="004A6CA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МДК 04.01. Подготовка по рабочей профессии 13321 Лаборант химического анализа.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C61FB8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B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2.1. Основные лабораторные операции.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ОК01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ОК03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ОК04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ОК07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4A6CAF" w:rsidRPr="003E4A1C" w:rsidRDefault="004A6CAF" w:rsidP="004A6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1.4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4A6CAF" w:rsidRPr="003E4A1C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1B58CC" w:rsidRPr="003E4A1C" w:rsidRDefault="004A6CAF" w:rsidP="004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4A6CAF" w:rsidRPr="003E4A1C" w:rsidRDefault="004A6CAF" w:rsidP="004A6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34E">
              <w:rPr>
                <w:rFonts w:ascii="Times New Roman" w:hAnsi="Times New Roman" w:cs="Times New Roman"/>
                <w:sz w:val="24"/>
                <w:szCs w:val="24"/>
              </w:rPr>
              <w:t>Измельчение и смешивание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Способы измельчения, смешивания. Оборудование для данных лабораторных работ. Виды, назначения, устройства, правила безопасной работы.</w:t>
            </w:r>
          </w:p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Сушка, сжигание,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Оборудование для данных лабораторных работ. Виды, назначения, устройства, правила безопасной работы.</w:t>
            </w:r>
          </w:p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Маскирование. Разделение и концентрирование. Оборудование для данных лабораторных работ. Виды, назначения, устройства, правила безопасной работы. 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Осаждение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соосаждение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Сущность данных лабораторных работ по разделению и распределению. Виды, назначения, устройства, правила безопасной работы.</w:t>
            </w:r>
          </w:p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фильтрации. Способы фильтрования. Оборудование для данных лабораторных работ. Виды, назначения, устройства, правила безопасной работы.</w:t>
            </w:r>
          </w:p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Извлечение, экстракция. Основные законы. Скорость экстракции. Способы проведения экстракции. Оборудование для данных лабораторных работ. Виды, назначения, устройства, правила безопасной работы.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Сорбционные методы разделения и концентрирования. Механизм сорбции. Количественные характеристики сорбции. Сорбенты.</w:t>
            </w:r>
          </w:p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Электрохимические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методы  разделения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Электролиз. Метод цементации. Электрофорез. Капиллярный электрофорез. Оборудование для данных лабораторных работ. Виды, назначения, устройства, правила безопасной работы.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A6CAF" w:rsidRPr="00D721A0" w:rsidRDefault="004A6CAF" w:rsidP="004A6C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седиментации, центрифугирование,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ультрацентрифугирование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Оборудование для данных лабораторных работ. Виды, назначения, устройства, правила безопасной работы.</w:t>
            </w:r>
          </w:p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Сублимация, кристаллизация, управляемая кристаллизация. Оборудование для данных лабораторных работ. Виды, назначения, устройства, правила безопасной работы.</w:t>
            </w:r>
          </w:p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испарения: дистилляция, выпаривание, отгонка, возгонка (сублимация). Оборудование для данных лабораторных работ. Виды, назначения, устройства, правила безопасной работы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дистиллированной воды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бидистиллированной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воды. Оборудование для данных лабораторных работ. Виды, назначения, устройства, правила безопасной работы. Оценка качества дистиллированной воды.</w:t>
            </w:r>
          </w:p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Диализ. Электродиализ. Сущность данных методов разделения и концент</w:t>
            </w:r>
            <w:r w:rsidR="00B46E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ирования. Оборудование для данных лабораторных работ. Виды, назначения, устройства, правила безопасной работы.</w:t>
            </w:r>
          </w:p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концентраций. Приготовление растворов.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D721A0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6D2A66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0208BA" w:rsidRPr="003E4A1C" w:rsidRDefault="000208BA" w:rsidP="00020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1.4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0208BA" w:rsidRPr="003E4A1C" w:rsidRDefault="000208BA" w:rsidP="00020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1B58CC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1. Приготовление и разделение жидких смесей органических веществ.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2. Определение сухого вещества в природной воде.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3. Определение влажности почвы.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9142B4" w:rsidRDefault="001B58CC" w:rsidP="00540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4. Калибровка мерной посуды.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87425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9142B4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13. Устройство спектрофотометра и основы работы на нём.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1B58CC" w:rsidRPr="003E4A1C" w:rsidRDefault="000208BA" w:rsidP="00020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2.3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0208BA" w:rsidRPr="003E4A1C" w:rsidRDefault="000208BA" w:rsidP="000208BA">
            <w:pPr>
              <w:jc w:val="center"/>
              <w:rPr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14. Фильтрование воды, почвенных, растительных вытяжек с применением бумажных, стеклянных фильтров; с применением вакуума.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15. Проведение «мокрого» и «сухого»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16. Проведение извлечения (экстракции) органических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токсикантов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почвы, воды, биоматериалов.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A8158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Пробоотбор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2.2-2.3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1B58CC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и подготовка пробы к анализу. Основные виды проб.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67E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проб твердых веществ.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67E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проб жидких и газообразных веществ.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F167E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6D2A66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rPr>
          <w:trHeight w:val="562"/>
        </w:trPr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5. Отбор проб воды и определение ее качества.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8D037C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CC" w:rsidRPr="008D037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rPr>
          <w:trHeight w:val="409"/>
        </w:trPr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6. Определение запыленности газо-воздушных потоков и атмосферного воздуха.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8D037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CC" w:rsidRPr="008D037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17. Отбор и подготовка пробы к анализу.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7B7FB1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опорного конспекта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Квартование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2.3. Определение физических констант.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0208BA" w:rsidRPr="003E4A1C" w:rsidRDefault="000208BA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1B58CC" w:rsidRPr="003E4A1C" w:rsidRDefault="000208BA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0208BA" w:rsidRPr="003E4A1C" w:rsidRDefault="000208BA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плотности жидких и твердых веществ. Определение вязкости жидкости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rPr>
          <w:trHeight w:val="112"/>
        </w:trPr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температуры кипения и плавления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опорного конспекта «Рефрактометры».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9142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2.4. Понятия о растворах.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0208BA" w:rsidRPr="003E4A1C" w:rsidRDefault="000208BA" w:rsidP="000208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  <w:p w:rsidR="000208BA" w:rsidRPr="003E4A1C" w:rsidRDefault="000208BA" w:rsidP="000208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0208BA" w:rsidRPr="003E4A1C" w:rsidRDefault="000208BA" w:rsidP="000208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0208BA" w:rsidRPr="003E4A1C" w:rsidRDefault="000208BA" w:rsidP="000208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0208BA" w:rsidRPr="003E4A1C" w:rsidRDefault="000208BA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593EBF" w:rsidRPr="003E4A1C" w:rsidRDefault="00593EBF" w:rsidP="000208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  <w:p w:rsidR="001B58CC" w:rsidRPr="003E4A1C" w:rsidRDefault="001B58CC" w:rsidP="000208BA">
            <w:pPr>
              <w:rPr>
                <w:lang w:eastAsia="en-US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Растворение. Основные понятия о растворах. Стандартные растворы.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растворов. Виды концентраций. Способы исправления растворов.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6D2A66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7. Приготовление растворов различной концентрации.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D6028C">
            <w:pPr>
              <w:pStyle w:val="a4"/>
              <w:ind w:left="-646"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8. Приготовление стандартных растворов.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450E02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18. Расчеты концентраций.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C57706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C57706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2.5. Математическая обработка экспериментальных данных.</w:t>
            </w: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593EBF" w:rsidRPr="003E4A1C" w:rsidRDefault="00593EBF" w:rsidP="00593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593EBF" w:rsidRPr="003E4A1C" w:rsidRDefault="00593EBF" w:rsidP="00593E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 экспериментальных данных. Погрешности измерения. Запись результатов экспериментов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36305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36305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19. Расчет среднего значения и стандартного отклонения, оперативный контроль сходимости, точности. Запись результатов эксперимента.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36305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36305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Default="001B58CC" w:rsidP="001630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Pr="00A0134E" w:rsidRDefault="001B58CC" w:rsidP="00782A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математической обработке данных эксперимента.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B16B9A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Pr="003E4A1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A5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593EBF" w:rsidRPr="004A6A53" w:rsidRDefault="00593EBF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B16B9A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3E4A1C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EBF" w:rsidRPr="003E4A1C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593EBF" w:rsidRPr="003E4A1C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593EBF" w:rsidRPr="003E4A1C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1.3-1.4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2.2-2.3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  <w:p w:rsidR="00593EBF" w:rsidRPr="003E4A1C" w:rsidRDefault="00593EBF" w:rsidP="00593E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Pr="004A6A53" w:rsidRDefault="00593EBF" w:rsidP="00163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Изучение требований охраны труда и техники безопа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сности в химической лаборатории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8E33A4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8E33A4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Pr="004A6A53" w:rsidRDefault="00593EBF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Изучение химической посуды, лабораторного оборудования, нагревательных приборов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8E33A4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8E33A4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Pr="004A6A53" w:rsidRDefault="00593EBF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Изучение и применение химических и механических способов очистки химической посуды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8E33A4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8E33A4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Pr="005B72D4" w:rsidRDefault="00593EBF" w:rsidP="001630E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Отработка основных лабораторных операций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приготовление растворов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23794B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4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Маскирование,  разделение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концентрирование (сорбция, экстракция, извлечение)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фильтрации, осаждение,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соосождение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Экстрахимические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разделения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сидементации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фентрифугирования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Сублимация, кристаллизация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испарения: дистилляция, выпаривание, отгонка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Пробоотбор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физических констант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4A6A53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 экспериментальных данных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титриметрии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кислотно-основное титрование,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-восстановительное титрование,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осадительноетитрование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комплексометрическое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титрование.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гравиметрии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молекулярной спектроскопии: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фотоэлектроколометрия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турбидиметрия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нефелометрия,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спектрофотометрия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ИК-спектрометрия,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люминисценция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рефрактометрия,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поляриметрия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Атомная спектроскопия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Электрохимические методы анализа: потенциометрия,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кондуктометрия, полярография,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вольамперометрия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кулонометрия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BF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EBF" w:rsidRDefault="00593EBF" w:rsidP="001630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Храмотография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газожидкостная ГЖХ, жидкостная ВЭЖХ, тонкослойная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храмотография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(ТСК)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3EBF" w:rsidRPr="00C61FB8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EBF" w:rsidRDefault="00593EBF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782A37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37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МДК.04.01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782A3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1377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8CC" w:rsidRPr="00782A37" w:rsidRDefault="001B58CC" w:rsidP="001630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37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квалификационный по ПМ.04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Pr="00782A37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CC" w:rsidTr="00A054B2">
        <w:tc>
          <w:tcPr>
            <w:tcW w:w="13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8CC" w:rsidRDefault="001B58CC" w:rsidP="001630E4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58CC" w:rsidRDefault="001B58CC" w:rsidP="0023794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379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8CC" w:rsidRDefault="001B58CC" w:rsidP="00163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53FB" w:rsidRPr="00F555DB" w:rsidRDefault="009F53FB" w:rsidP="00F555DB">
      <w:pPr>
        <w:rPr>
          <w:rFonts w:ascii="Times New Roman" w:hAnsi="Times New Roman" w:cs="Times New Roman"/>
          <w:sz w:val="24"/>
        </w:rPr>
        <w:sectPr w:rsidR="009F53FB" w:rsidRPr="00F555DB" w:rsidSect="00D6028C">
          <w:pgSz w:w="16838" w:h="11906" w:orient="landscape"/>
          <w:pgMar w:top="1134" w:right="1701" w:bottom="1134" w:left="1134" w:header="709" w:footer="709" w:gutter="0"/>
          <w:cols w:space="720"/>
        </w:sectPr>
      </w:pPr>
    </w:p>
    <w:p w:rsidR="00B460E1" w:rsidRPr="00A054B2" w:rsidRDefault="005A7DAD" w:rsidP="00022970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4B2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460E1" w:rsidRPr="00A054B2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ПРОФЕССИОНАЛЬНОГО МОДУЛЯ</w:t>
      </w:r>
    </w:p>
    <w:p w:rsidR="009F53FB" w:rsidRDefault="009F53FB" w:rsidP="00B460E1">
      <w:pPr>
        <w:pStyle w:val="a4"/>
        <w:rPr>
          <w:rFonts w:ascii="Times New Roman" w:hAnsi="Times New Roman" w:cs="Times New Roman"/>
          <w:b/>
          <w:sz w:val="28"/>
        </w:rPr>
      </w:pP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1630E4" w:rsidRDefault="00782A37" w:rsidP="00022970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1630E4" w:rsidRPr="00847CD7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782A37" w:rsidRPr="00782A37" w:rsidRDefault="00782A37" w:rsidP="00FE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помещения должны представлять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собой учебные аудитории для про</w:t>
      </w:r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ведения занятий всех видов, предусмотренных образовательной программой, в том </w:t>
      </w:r>
      <w:proofErr w:type="spellStart"/>
      <w:r w:rsidRPr="00782A37">
        <w:rPr>
          <w:rFonts w:ascii="Times New Roman" w:eastAsia="Times New Roman" w:hAnsi="Times New Roman" w:cs="Times New Roman"/>
          <w:sz w:val="24"/>
          <w:szCs w:val="24"/>
        </w:rPr>
        <w:t>числегрупповых</w:t>
      </w:r>
      <w:proofErr w:type="spellEnd"/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 и индивидуальных консультаций, текущег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о контроля и промежуточной атте</w:t>
      </w:r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стации, а также помещения для самостоятельной работы, мастерские и </w:t>
      </w:r>
      <w:proofErr w:type="spellStart"/>
      <w:proofErr w:type="gramStart"/>
      <w:r w:rsidRPr="00782A37">
        <w:rPr>
          <w:rFonts w:ascii="Times New Roman" w:eastAsia="Times New Roman" w:hAnsi="Times New Roman" w:cs="Times New Roman"/>
          <w:sz w:val="24"/>
          <w:szCs w:val="24"/>
        </w:rPr>
        <w:t>лаборатории,оснащенные</w:t>
      </w:r>
      <w:proofErr w:type="spellEnd"/>
      <w:proofErr w:type="gramEnd"/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оборудованием, техническими средствам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и обучения и материалами, учиты</w:t>
      </w:r>
      <w:r w:rsidRPr="00782A37">
        <w:rPr>
          <w:rFonts w:ascii="Times New Roman" w:eastAsia="Times New Roman" w:hAnsi="Times New Roman" w:cs="Times New Roman"/>
          <w:sz w:val="24"/>
          <w:szCs w:val="24"/>
        </w:rPr>
        <w:t>вающими требования международных стандартов.</w:t>
      </w:r>
    </w:p>
    <w:p w:rsidR="003966A2" w:rsidRPr="00D949C5" w:rsidRDefault="00782A37" w:rsidP="00D949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Перечень кабинетов, лабораторий, </w:t>
      </w:r>
      <w:proofErr w:type="spellStart"/>
      <w:r w:rsidRPr="00782A37">
        <w:rPr>
          <w:rFonts w:ascii="Times New Roman" w:eastAsia="Times New Roman" w:hAnsi="Times New Roman" w:cs="Times New Roman"/>
          <w:sz w:val="24"/>
          <w:szCs w:val="24"/>
        </w:rPr>
        <w:t>мастерскихи</w:t>
      </w:r>
      <w:proofErr w:type="spellEnd"/>
      <w:r w:rsidRPr="00782A37">
        <w:rPr>
          <w:rFonts w:ascii="Times New Roman" w:eastAsia="Times New Roman" w:hAnsi="Times New Roman" w:cs="Times New Roman"/>
          <w:sz w:val="24"/>
          <w:szCs w:val="24"/>
        </w:rPr>
        <w:t xml:space="preserve"> другого оборудования, обеспечивающих проведе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ние всех предусмотренных образо</w:t>
      </w:r>
      <w:r w:rsidRPr="00782A37">
        <w:rPr>
          <w:rFonts w:ascii="Times New Roman" w:eastAsia="Times New Roman" w:hAnsi="Times New Roman" w:cs="Times New Roman"/>
          <w:sz w:val="24"/>
          <w:szCs w:val="24"/>
        </w:rPr>
        <w:t>вательной программой видов занятий, практических и л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абораторных работ, учебной прак</w:t>
      </w:r>
      <w:r w:rsidRPr="00782A37">
        <w:rPr>
          <w:rFonts w:ascii="Times New Roman" w:eastAsia="Times New Roman" w:hAnsi="Times New Roman" w:cs="Times New Roman"/>
          <w:sz w:val="24"/>
          <w:szCs w:val="24"/>
        </w:rPr>
        <w:t>тики, выполнение курсовых работ, выпускной квалификационной работы.</w:t>
      </w:r>
    </w:p>
    <w:p w:rsidR="00E363A3" w:rsidRPr="00F555DB" w:rsidRDefault="002512A4" w:rsidP="00FE6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Программа ПМ п</w:t>
      </w:r>
      <w:r w:rsidR="00E363A3" w:rsidRPr="00F555DB">
        <w:rPr>
          <w:rFonts w:ascii="Times New Roman" w:hAnsi="Times New Roman"/>
          <w:bCs/>
          <w:sz w:val="24"/>
          <w:szCs w:val="24"/>
        </w:rPr>
        <w:t>редполагает наличие учебного</w:t>
      </w:r>
    </w:p>
    <w:p w:rsidR="00782A37" w:rsidRPr="00765D30" w:rsidRDefault="002512A4" w:rsidP="00FE6C4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65D30">
        <w:rPr>
          <w:rFonts w:ascii="Times New Roman" w:hAnsi="Times New Roman"/>
          <w:b/>
          <w:bCs/>
          <w:sz w:val="24"/>
          <w:szCs w:val="24"/>
        </w:rPr>
        <w:t>кабинет</w:t>
      </w:r>
      <w:r w:rsidR="003D6526" w:rsidRPr="00765D30">
        <w:rPr>
          <w:rFonts w:ascii="Times New Roman" w:hAnsi="Times New Roman"/>
          <w:b/>
          <w:bCs/>
          <w:sz w:val="24"/>
          <w:szCs w:val="24"/>
        </w:rPr>
        <w:t>а</w:t>
      </w:r>
      <w:r w:rsidRPr="00765D30">
        <w:rPr>
          <w:rFonts w:ascii="Times New Roman" w:hAnsi="Times New Roman"/>
          <w:b/>
          <w:bCs/>
          <w:sz w:val="24"/>
          <w:szCs w:val="24"/>
        </w:rPr>
        <w:t>:</w:t>
      </w:r>
    </w:p>
    <w:p w:rsidR="002512A4" w:rsidRPr="00F555DB" w:rsidRDefault="002512A4" w:rsidP="00FE6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- химических дисциплин</w:t>
      </w:r>
    </w:p>
    <w:p w:rsidR="002512A4" w:rsidRPr="00765D30" w:rsidRDefault="00E363A3" w:rsidP="00FE6C4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65D30">
        <w:rPr>
          <w:rFonts w:ascii="Times New Roman" w:hAnsi="Times New Roman"/>
          <w:b/>
          <w:bCs/>
          <w:sz w:val="24"/>
          <w:szCs w:val="24"/>
        </w:rPr>
        <w:t>лабораторий</w:t>
      </w:r>
      <w:r w:rsidR="002512A4" w:rsidRPr="00765D30">
        <w:rPr>
          <w:rFonts w:ascii="Times New Roman" w:hAnsi="Times New Roman"/>
          <w:b/>
          <w:bCs/>
          <w:sz w:val="24"/>
          <w:szCs w:val="24"/>
        </w:rPr>
        <w:t>:</w:t>
      </w:r>
    </w:p>
    <w:p w:rsidR="002512A4" w:rsidRPr="00F555DB" w:rsidRDefault="002512A4" w:rsidP="00FE6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-</w:t>
      </w:r>
      <w:r w:rsidRPr="00F555DB">
        <w:rPr>
          <w:rFonts w:ascii="Times New Roman" w:hAnsi="Times New Roman"/>
          <w:sz w:val="24"/>
          <w:szCs w:val="24"/>
        </w:rPr>
        <w:t xml:space="preserve"> физико-химических методов анализа и технических средств измерений;</w:t>
      </w:r>
    </w:p>
    <w:p w:rsidR="002512A4" w:rsidRPr="00F555DB" w:rsidRDefault="002512A4" w:rsidP="00FE6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sz w:val="24"/>
          <w:szCs w:val="24"/>
        </w:rPr>
        <w:t xml:space="preserve">- </w:t>
      </w:r>
      <w:r w:rsidRPr="00F555DB">
        <w:rPr>
          <w:rFonts w:ascii="Times New Roman" w:hAnsi="Times New Roman"/>
          <w:bCs/>
          <w:sz w:val="24"/>
          <w:szCs w:val="24"/>
        </w:rPr>
        <w:t>аналитической химии;</w:t>
      </w:r>
    </w:p>
    <w:p w:rsidR="003966A2" w:rsidRDefault="002512A4" w:rsidP="00D949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- технического анализа, контроля производства и экологического контроля.</w:t>
      </w:r>
    </w:p>
    <w:p w:rsidR="003D6526" w:rsidRPr="00F555DB" w:rsidRDefault="003D6526" w:rsidP="00FE6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Обор</w:t>
      </w:r>
      <w:r w:rsidR="00E363A3" w:rsidRPr="00F555DB">
        <w:rPr>
          <w:rFonts w:ascii="Times New Roman" w:hAnsi="Times New Roman"/>
          <w:bCs/>
          <w:sz w:val="24"/>
          <w:szCs w:val="24"/>
        </w:rPr>
        <w:t>удование учебного кабинета</w:t>
      </w:r>
      <w:r w:rsidRPr="00F555DB">
        <w:rPr>
          <w:rFonts w:ascii="Times New Roman" w:hAnsi="Times New Roman"/>
          <w:bCs/>
          <w:sz w:val="24"/>
          <w:szCs w:val="24"/>
        </w:rPr>
        <w:t xml:space="preserve"> и рабочих мест ка</w:t>
      </w:r>
      <w:r w:rsidR="00E363A3" w:rsidRPr="00F555DB">
        <w:rPr>
          <w:rFonts w:ascii="Times New Roman" w:hAnsi="Times New Roman"/>
          <w:bCs/>
          <w:sz w:val="24"/>
          <w:szCs w:val="24"/>
        </w:rPr>
        <w:t>бинета</w:t>
      </w:r>
      <w:r w:rsidRPr="00F555DB">
        <w:rPr>
          <w:rFonts w:ascii="Times New Roman" w:hAnsi="Times New Roman"/>
          <w:bCs/>
          <w:sz w:val="24"/>
          <w:szCs w:val="24"/>
        </w:rPr>
        <w:t>:</w:t>
      </w:r>
    </w:p>
    <w:p w:rsidR="003966A2" w:rsidRPr="00D949C5" w:rsidRDefault="003D6526" w:rsidP="00D94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5DB">
        <w:rPr>
          <w:rFonts w:ascii="Helvetica" w:eastAsia="Times New Roman" w:hAnsi="Helvetica" w:cs="Helvetica"/>
          <w:sz w:val="23"/>
          <w:szCs w:val="23"/>
        </w:rPr>
        <w:t xml:space="preserve">           -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химических дисциплин: п</w:t>
      </w:r>
      <w:r w:rsidRPr="003D6526">
        <w:rPr>
          <w:rFonts w:ascii="Times New Roman" w:eastAsia="Times New Roman" w:hAnsi="Times New Roman" w:cs="Times New Roman"/>
          <w:sz w:val="24"/>
          <w:szCs w:val="24"/>
        </w:rPr>
        <w:t xml:space="preserve">осадочные места по количеству обучающихся; рабочее </w:t>
      </w:r>
      <w:proofErr w:type="spellStart"/>
      <w:r w:rsidRPr="003D6526">
        <w:rPr>
          <w:rFonts w:ascii="Times New Roman" w:eastAsia="Times New Roman" w:hAnsi="Times New Roman" w:cs="Times New Roman"/>
          <w:sz w:val="24"/>
          <w:szCs w:val="24"/>
        </w:rPr>
        <w:t>местопреподавателя</w:t>
      </w:r>
      <w:proofErr w:type="spellEnd"/>
      <w:r w:rsidRPr="003D6526">
        <w:rPr>
          <w:rFonts w:ascii="Times New Roman" w:eastAsia="Times New Roman" w:hAnsi="Times New Roman" w:cs="Times New Roman"/>
          <w:sz w:val="24"/>
          <w:szCs w:val="24"/>
        </w:rPr>
        <w:t xml:space="preserve">; дидактический материал; раздаточный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материал, схемы, плакаты. </w:t>
      </w:r>
    </w:p>
    <w:p w:rsidR="003D6526" w:rsidRPr="00F555DB" w:rsidRDefault="003D6526" w:rsidP="00FE6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3966A2" w:rsidRDefault="003D6526" w:rsidP="00D949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 xml:space="preserve">-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интерактивная доска; проектор; ноутбук.</w:t>
      </w:r>
    </w:p>
    <w:p w:rsidR="003D6526" w:rsidRPr="00F555DB" w:rsidRDefault="003D6526" w:rsidP="00FE6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>Оборудование лабораторий</w:t>
      </w:r>
      <w:r w:rsidR="00E363A3" w:rsidRPr="00F555DB">
        <w:rPr>
          <w:rFonts w:ascii="Times New Roman" w:hAnsi="Times New Roman"/>
          <w:bCs/>
          <w:sz w:val="24"/>
          <w:szCs w:val="24"/>
        </w:rPr>
        <w:t xml:space="preserve"> и рабочих мест лабораторий:</w:t>
      </w:r>
    </w:p>
    <w:p w:rsidR="00E363A3" w:rsidRPr="00F555DB" w:rsidRDefault="00E363A3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5DB">
        <w:rPr>
          <w:rFonts w:ascii="Times New Roman" w:hAnsi="Times New Roman"/>
          <w:bCs/>
          <w:sz w:val="24"/>
          <w:szCs w:val="24"/>
        </w:rPr>
        <w:t xml:space="preserve">          -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физико-химических методов анализа и технических средств измерения: вытяжной 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шкаф; лабораторные столы; химическая посуда ГОСТ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25336 «Посуда и оборудование ла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бораторные стеклянные. Типы, основные параметры и размеры»; технохимические весы;</w:t>
      </w:r>
      <w:r w:rsidR="00E3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аналитические весы; набор ареометров; пикнометры;</w:t>
      </w:r>
      <w:r w:rsidR="003F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5DB">
        <w:rPr>
          <w:rFonts w:ascii="Times New Roman" w:eastAsia="Times New Roman" w:hAnsi="Times New Roman" w:cs="Times New Roman"/>
          <w:sz w:val="24"/>
          <w:szCs w:val="24"/>
        </w:rPr>
        <w:t>вольтамперометрический</w:t>
      </w:r>
      <w:proofErr w:type="spellEnd"/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 анализа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тор; фотоколориметр; рефрактометр; спектрофотометр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; вискозиметр; сахариметр- поля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риметр; муфельная печь; сушильный шкаф; центрифуга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555DB">
        <w:rPr>
          <w:rFonts w:ascii="Times New Roman" w:eastAsia="Times New Roman" w:hAnsi="Times New Roman" w:cs="Times New Roman"/>
          <w:sz w:val="24"/>
          <w:szCs w:val="24"/>
        </w:rPr>
        <w:t>иономер</w:t>
      </w:r>
      <w:proofErr w:type="spellEnd"/>
      <w:r w:rsidRPr="00F555DB">
        <w:rPr>
          <w:rFonts w:ascii="Times New Roman" w:eastAsia="Times New Roman" w:hAnsi="Times New Roman" w:cs="Times New Roman"/>
          <w:sz w:val="24"/>
          <w:szCs w:val="24"/>
        </w:rPr>
        <w:t>; электроплитка; потен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циометрический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титратор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>; дистиллятор; штатив для титрования; электроды; водяная баня;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песочная баня; магнитные мешалки;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колбонагреватели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 набор для тонкослойной хроматографии; подъемные столики;</w:t>
      </w:r>
    </w:p>
    <w:p w:rsidR="00E363A3" w:rsidRPr="00F555DB" w:rsidRDefault="00E363A3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          - аналитической химии: в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ытяжной шкаф; лабораторные столы; химическая посуда ГОСТ25336 «Посуда и оборудование лабораторные стеклянные. Типы, основные параметры и</w:t>
      </w:r>
      <w:r w:rsidR="003F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размеры»; весы аналитические; весы технические; шта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тивы металлические; электроплит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ки; муфельная печь; сушильный шкаф; центрифуга лабораторная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3A3" w:rsidRPr="00F555DB" w:rsidRDefault="00E363A3" w:rsidP="00FE6C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5DB">
        <w:rPr>
          <w:rFonts w:ascii="Times New Roman" w:eastAsia="Times New Roman" w:hAnsi="Times New Roman" w:cs="Times New Roman"/>
          <w:sz w:val="24"/>
          <w:szCs w:val="24"/>
        </w:rPr>
        <w:t>- т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ехнического анализа, контроля производ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ства и экологического контроля: в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тяж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ной шкаф; лабораторные столы; химическая посуда по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 ГОСТ 25336 «Посуда и оборудова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ние лабораторные стеклянные. Типы, основные параметры и размеры»; набор ареометров;</w:t>
      </w:r>
      <w:r w:rsidR="003F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иономер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>-кондуктометр; весы аналитические; весы технические; штативы металлические;</w:t>
      </w:r>
      <w:r w:rsidR="003F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электроплитки; шкаф сушильный;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электроаспиратор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>; магнитные мешалки, подъемные</w:t>
      </w:r>
      <w:r w:rsidR="003F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столики; вискозиметр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Энглера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; термостат; прибор для определения температуры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вспышкив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 закрытом тигле; аппарат АРН-ЛАБ-03 для определ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ения фракционного состава нефте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продуктов; прибор для определения вспышки по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Мартенс-Пенскому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t>спектроскан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363A3">
        <w:rPr>
          <w:rFonts w:ascii="Times New Roman" w:eastAsia="Times New Roman" w:hAnsi="Times New Roman" w:cs="Times New Roman"/>
          <w:sz w:val="24"/>
          <w:szCs w:val="24"/>
        </w:rPr>
        <w:lastRenderedPageBreak/>
        <w:t>насосдля</w:t>
      </w:r>
      <w:proofErr w:type="spellEnd"/>
      <w:r w:rsidRPr="00E363A3">
        <w:rPr>
          <w:rFonts w:ascii="Times New Roman" w:eastAsia="Times New Roman" w:hAnsi="Times New Roman" w:cs="Times New Roman"/>
          <w:sz w:val="24"/>
          <w:szCs w:val="24"/>
        </w:rPr>
        <w:t xml:space="preserve"> отбора проб возд</w:t>
      </w:r>
      <w:r w:rsidR="00B5455A" w:rsidRPr="00F555DB">
        <w:rPr>
          <w:rFonts w:ascii="Times New Roman" w:eastAsia="Times New Roman" w:hAnsi="Times New Roman" w:cs="Times New Roman"/>
          <w:sz w:val="24"/>
          <w:szCs w:val="24"/>
        </w:rPr>
        <w:t xml:space="preserve">уха; пылемер; </w:t>
      </w:r>
      <w:proofErr w:type="spellStart"/>
      <w:r w:rsidR="00B5455A" w:rsidRPr="00F555DB">
        <w:rPr>
          <w:rFonts w:ascii="Times New Roman" w:eastAsia="Times New Roman" w:hAnsi="Times New Roman" w:cs="Times New Roman"/>
          <w:sz w:val="24"/>
          <w:szCs w:val="24"/>
        </w:rPr>
        <w:t>газоадсорбционные</w:t>
      </w:r>
      <w:proofErr w:type="spellEnd"/>
      <w:r w:rsidR="00B5455A" w:rsidRPr="00F555DB">
        <w:rPr>
          <w:rFonts w:ascii="Times New Roman" w:eastAsia="Times New Roman" w:hAnsi="Times New Roman" w:cs="Times New Roman"/>
          <w:sz w:val="24"/>
          <w:szCs w:val="24"/>
        </w:rPr>
        <w:t xml:space="preserve"> трубки; мешки для хранения газо</w:t>
      </w:r>
      <w:r w:rsidRPr="00E363A3">
        <w:rPr>
          <w:rFonts w:ascii="Times New Roman" w:eastAsia="Times New Roman" w:hAnsi="Times New Roman" w:cs="Times New Roman"/>
          <w:sz w:val="24"/>
          <w:szCs w:val="24"/>
        </w:rPr>
        <w:t>вых проб.</w:t>
      </w:r>
    </w:p>
    <w:p w:rsidR="00D30CFE" w:rsidRPr="00D30CFE" w:rsidRDefault="00D30CFE" w:rsidP="00FE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Реализация образовательной программы предполагает обязательную учебную </w:t>
      </w:r>
      <w:proofErr w:type="spellStart"/>
      <w:r w:rsidRPr="00D30CFE">
        <w:rPr>
          <w:rFonts w:ascii="Times New Roman" w:eastAsia="Times New Roman" w:hAnsi="Times New Roman" w:cs="Times New Roman"/>
          <w:sz w:val="24"/>
          <w:szCs w:val="24"/>
        </w:rPr>
        <w:t>ипроизводственную</w:t>
      </w:r>
      <w:proofErr w:type="spellEnd"/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0CFE">
        <w:rPr>
          <w:rFonts w:ascii="Times New Roman" w:eastAsia="Times New Roman" w:hAnsi="Times New Roman" w:cs="Times New Roman"/>
          <w:sz w:val="24"/>
          <w:szCs w:val="24"/>
        </w:rPr>
        <w:t>практику.Учебная</w:t>
      </w:r>
      <w:proofErr w:type="spellEnd"/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 практика реализуется в 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 xml:space="preserve">лабораторных </w:t>
      </w:r>
      <w:r w:rsidRPr="00D30CFE">
        <w:rPr>
          <w:rFonts w:ascii="Times New Roman" w:eastAsia="Times New Roman" w:hAnsi="Times New Roman" w:cs="Times New Roman"/>
          <w:sz w:val="24"/>
          <w:szCs w:val="24"/>
        </w:rPr>
        <w:t>мастерских проф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ессиональной образовательной ор</w:t>
      </w:r>
      <w:r w:rsidRPr="00D30CFE">
        <w:rPr>
          <w:rFonts w:ascii="Times New Roman" w:eastAsia="Times New Roman" w:hAnsi="Times New Roman" w:cs="Times New Roman"/>
          <w:sz w:val="24"/>
          <w:szCs w:val="24"/>
        </w:rPr>
        <w:t>ганизации и требует наличия оборудования, инструмен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тов, расходных материалов, обес</w:t>
      </w:r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печивающих выполнение всех видов работ, определенных содержанием ФГОС СПО, </w:t>
      </w:r>
      <w:proofErr w:type="spellStart"/>
      <w:r w:rsidRPr="00D30CFE">
        <w:rPr>
          <w:rFonts w:ascii="Times New Roman" w:eastAsia="Times New Roman" w:hAnsi="Times New Roman" w:cs="Times New Roman"/>
          <w:sz w:val="24"/>
          <w:szCs w:val="24"/>
        </w:rPr>
        <w:t>втом</w:t>
      </w:r>
      <w:proofErr w:type="spellEnd"/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 числе оборудования и инструментов (или их анал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огов), используемых при проведе</w:t>
      </w:r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нии чемпионатов </w:t>
      </w:r>
      <w:proofErr w:type="spellStart"/>
      <w:r w:rsidRPr="00D30CFE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 и указанных в инфрастр</w:t>
      </w:r>
      <w:r w:rsidRPr="00F555DB">
        <w:rPr>
          <w:rFonts w:ascii="Times New Roman" w:eastAsia="Times New Roman" w:hAnsi="Times New Roman" w:cs="Times New Roman"/>
          <w:sz w:val="24"/>
          <w:szCs w:val="24"/>
        </w:rPr>
        <w:t>уктурных листах конкурсной доку</w:t>
      </w:r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ментации </w:t>
      </w:r>
      <w:proofErr w:type="spellStart"/>
      <w:r w:rsidRPr="00D30CFE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D30CFE">
        <w:rPr>
          <w:rFonts w:ascii="Times New Roman" w:eastAsia="Times New Roman" w:hAnsi="Times New Roman" w:cs="Times New Roman"/>
          <w:sz w:val="24"/>
          <w:szCs w:val="24"/>
        </w:rPr>
        <w:t xml:space="preserve"> по компетенции: Лабораторный химический анализ.</w:t>
      </w:r>
    </w:p>
    <w:p w:rsidR="00D30CFE" w:rsidRPr="00E363A3" w:rsidRDefault="00D30CFE" w:rsidP="00B5455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</w:rPr>
      </w:pPr>
    </w:p>
    <w:p w:rsidR="009F53FB" w:rsidRDefault="005A7DAD" w:rsidP="00D30CFE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F53FB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F53FB" w:rsidRDefault="009F53FB" w:rsidP="00FE6C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30E4"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1630E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9F53FB" w:rsidRDefault="009F53FB" w:rsidP="009F53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861F2" w:rsidRDefault="005A7DAD" w:rsidP="00D949C5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F53FB">
        <w:rPr>
          <w:rFonts w:ascii="Times New Roman" w:hAnsi="Times New Roman" w:cs="Times New Roman"/>
          <w:b/>
          <w:sz w:val="24"/>
        </w:rPr>
        <w:t>.2.1. Печатные издания</w:t>
      </w:r>
    </w:p>
    <w:p w:rsidR="00022970" w:rsidRDefault="00022970" w:rsidP="00D949C5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F53FB" w:rsidRPr="00765D30" w:rsidRDefault="00D30CFE" w:rsidP="00FE6C40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765D30">
        <w:rPr>
          <w:rFonts w:ascii="Times New Roman" w:hAnsi="Times New Roman" w:cs="Times New Roman"/>
          <w:b/>
          <w:sz w:val="24"/>
        </w:rPr>
        <w:t xml:space="preserve">         Федеральные и нормативные документы:</w:t>
      </w:r>
    </w:p>
    <w:p w:rsidR="00F555DB" w:rsidRPr="00F97A72" w:rsidRDefault="007861F2" w:rsidP="00FE6C40">
      <w:pPr>
        <w:pStyle w:val="a6"/>
        <w:shd w:val="clear" w:color="auto" w:fill="auto"/>
        <w:tabs>
          <w:tab w:val="left" w:pos="332"/>
        </w:tabs>
        <w:spacing w:before="0" w:line="240" w:lineRule="auto"/>
        <w:rPr>
          <w:sz w:val="24"/>
        </w:rPr>
      </w:pPr>
      <w:r>
        <w:rPr>
          <w:sz w:val="24"/>
        </w:rPr>
        <w:t xml:space="preserve">         1.</w:t>
      </w:r>
      <w:r w:rsidR="00F555DB" w:rsidRPr="00F97A72">
        <w:rPr>
          <w:color w:val="000000"/>
          <w:sz w:val="24"/>
        </w:rPr>
        <w:t xml:space="preserve">ГОСТ 25794.1-83 Реактивы. Методы приготовления титрованных растворов </w:t>
      </w:r>
      <w:r w:rsidR="00F555DB" w:rsidRPr="00F97A72">
        <w:rPr>
          <w:rStyle w:val="1"/>
          <w:color w:val="000000"/>
          <w:sz w:val="24"/>
        </w:rPr>
        <w:t xml:space="preserve">для </w:t>
      </w:r>
      <w:r w:rsidR="00F555DB" w:rsidRPr="00F97A72">
        <w:rPr>
          <w:color w:val="000000"/>
          <w:sz w:val="24"/>
        </w:rPr>
        <w:t>кислотно-основного титрования</w:t>
      </w:r>
      <w:r w:rsidR="00F555DB">
        <w:rPr>
          <w:color w:val="000000"/>
          <w:sz w:val="24"/>
        </w:rPr>
        <w:t>.</w:t>
      </w:r>
    </w:p>
    <w:p w:rsidR="00F555DB" w:rsidRPr="00F97A72" w:rsidRDefault="007861F2" w:rsidP="00FE6C40">
      <w:pPr>
        <w:pStyle w:val="a6"/>
        <w:shd w:val="clear" w:color="auto" w:fill="auto"/>
        <w:tabs>
          <w:tab w:val="left" w:pos="428"/>
        </w:tabs>
        <w:spacing w:before="0" w:line="240" w:lineRule="auto"/>
        <w:rPr>
          <w:sz w:val="24"/>
        </w:rPr>
      </w:pPr>
      <w:r>
        <w:rPr>
          <w:color w:val="000000"/>
          <w:sz w:val="24"/>
        </w:rPr>
        <w:t xml:space="preserve">         2. </w:t>
      </w:r>
      <w:r w:rsidR="00F555DB" w:rsidRPr="00F97A72">
        <w:rPr>
          <w:color w:val="000000"/>
          <w:sz w:val="24"/>
        </w:rPr>
        <w:t>ГОСТ 18995.2-73. Продукты химические жидкие. Метод определения показателя преломления.</w:t>
      </w:r>
    </w:p>
    <w:p w:rsidR="00D30CFE" w:rsidRDefault="007530A5" w:rsidP="00FE6C40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ПНДФ </w:t>
      </w:r>
      <w:proofErr w:type="gramStart"/>
      <w:r>
        <w:rPr>
          <w:rFonts w:ascii="Times New Roman" w:hAnsi="Times New Roman" w:cs="Times New Roman"/>
          <w:sz w:val="24"/>
        </w:rPr>
        <w:t>14.1.2:4.154</w:t>
      </w:r>
      <w:proofErr w:type="gramEnd"/>
      <w:r>
        <w:rPr>
          <w:rFonts w:ascii="Times New Roman" w:hAnsi="Times New Roman" w:cs="Times New Roman"/>
          <w:sz w:val="24"/>
        </w:rPr>
        <w:t xml:space="preserve">-99 Методика выполнения измерений </w:t>
      </w:r>
      <w:proofErr w:type="spellStart"/>
      <w:r>
        <w:rPr>
          <w:rFonts w:ascii="Times New Roman" w:hAnsi="Times New Roman" w:cs="Times New Roman"/>
          <w:sz w:val="24"/>
        </w:rPr>
        <w:t>перманганатной</w:t>
      </w:r>
      <w:proofErr w:type="spellEnd"/>
      <w:r>
        <w:rPr>
          <w:rFonts w:ascii="Times New Roman" w:hAnsi="Times New Roman" w:cs="Times New Roman"/>
          <w:sz w:val="24"/>
        </w:rPr>
        <w:t xml:space="preserve"> окисляемости в пробах питьевых, природных и сточных вод титриметрическим методом.</w:t>
      </w:r>
    </w:p>
    <w:p w:rsidR="007530A5" w:rsidRDefault="007530A5" w:rsidP="00FE6C40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ПНДФ 12.13.1-03 Техника безопасности при работе в аналитических лабораториях.</w:t>
      </w:r>
    </w:p>
    <w:p w:rsidR="007530A5" w:rsidRDefault="007530A5" w:rsidP="00FE6C40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ГОСТ 4919.1-2016 Методы приготовления индикаторов.</w:t>
      </w:r>
    </w:p>
    <w:p w:rsidR="007530A5" w:rsidRDefault="007530A5" w:rsidP="00FE6C40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ГОСТ 31861-2012 Вода. Общие требования к отбору проб.</w:t>
      </w:r>
    </w:p>
    <w:p w:rsidR="007530A5" w:rsidRDefault="007530A5" w:rsidP="00FE6C40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ГОСТ 31862-2012 Вода питьевая. Отбор проб.</w:t>
      </w:r>
    </w:p>
    <w:p w:rsidR="00FE6C40" w:rsidRDefault="007530A5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 w:rsidR="00CC0A00">
        <w:rPr>
          <w:rFonts w:ascii="Times New Roman" w:hAnsi="Times New Roman" w:cs="Times New Roman"/>
          <w:sz w:val="24"/>
        </w:rPr>
        <w:t>ГОСТ 31954-2012 Методы определения жёсткости.</w:t>
      </w:r>
    </w:p>
    <w:p w:rsidR="007567B9" w:rsidRDefault="007567B9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ГОСТ 18165-2014 Вода. Методы определения содержания алюминия.</w:t>
      </w:r>
    </w:p>
    <w:p w:rsidR="007567B9" w:rsidRDefault="007567B9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ГОСТ 27894.9-88 Торф и продукты его переработки для сельского хозяйства.</w:t>
      </w:r>
    </w:p>
    <w:p w:rsidR="007567B9" w:rsidRDefault="007567B9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 ГОСТ 2184-2013 Кислота серная техническая.</w:t>
      </w:r>
    </w:p>
    <w:p w:rsidR="007567B9" w:rsidRDefault="007567B9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 ГОСТ 25794.1-83 Методы приготовления титрованных растворов для кислотно-основного титрования.</w:t>
      </w:r>
    </w:p>
    <w:p w:rsidR="007567B9" w:rsidRDefault="007567B9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ГОСТ 5985-79</w:t>
      </w:r>
      <w:r w:rsidR="005D3CFC">
        <w:rPr>
          <w:rFonts w:ascii="Times New Roman" w:hAnsi="Times New Roman" w:cs="Times New Roman"/>
          <w:sz w:val="24"/>
        </w:rPr>
        <w:t xml:space="preserve"> Нефтепродукты. Определение кинематической вязкости и расчёт динамической вязкости.</w:t>
      </w:r>
    </w:p>
    <w:p w:rsidR="005D3CFC" w:rsidRDefault="005D3CFC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ГОСТ 6552-80 Реактивы. Кислота ортофосфорная.</w:t>
      </w:r>
    </w:p>
    <w:p w:rsidR="005D3CFC" w:rsidRDefault="005D3CFC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15. ПНДФ </w:t>
      </w:r>
      <w:proofErr w:type="gramStart"/>
      <w:r>
        <w:rPr>
          <w:rFonts w:ascii="Times New Roman" w:hAnsi="Times New Roman" w:cs="Times New Roman"/>
          <w:sz w:val="24"/>
        </w:rPr>
        <w:t>14.1:2:4</w:t>
      </w:r>
      <w:proofErr w:type="gramEnd"/>
      <w:r>
        <w:rPr>
          <w:rFonts w:ascii="Times New Roman" w:hAnsi="Times New Roman" w:cs="Times New Roman"/>
          <w:sz w:val="24"/>
        </w:rPr>
        <w:t>.15-95 Методика измерений массовой концентрации анионных поверхностно-активных веществ в сточных водах экстракционно-фотометрическим методом.</w:t>
      </w:r>
    </w:p>
    <w:p w:rsidR="005D3CFC" w:rsidRDefault="005D3CFC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 ГОСТ 2184-2013 Определение массовой доли моногидрата в серной кислоте.</w:t>
      </w:r>
    </w:p>
    <w:p w:rsidR="005D3CFC" w:rsidRDefault="005D3CFC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17. ПНДФ </w:t>
      </w:r>
      <w:proofErr w:type="gramStart"/>
      <w:r>
        <w:rPr>
          <w:rFonts w:ascii="Times New Roman" w:hAnsi="Times New Roman" w:cs="Times New Roman"/>
          <w:sz w:val="24"/>
        </w:rPr>
        <w:t>14.1:2:3:4</w:t>
      </w:r>
      <w:proofErr w:type="gramEnd"/>
      <w:r>
        <w:rPr>
          <w:rFonts w:ascii="Times New Roman" w:hAnsi="Times New Roman" w:cs="Times New Roman"/>
          <w:sz w:val="24"/>
        </w:rPr>
        <w:t>.121-97 Методика выполнения измерений рН в водах потенциометрическим методом.</w:t>
      </w:r>
    </w:p>
    <w:p w:rsidR="005D3CFC" w:rsidRDefault="005D3CFC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 ГОСТ 4388-72</w:t>
      </w:r>
      <w:r w:rsidR="00E45ED1">
        <w:rPr>
          <w:rFonts w:ascii="Times New Roman" w:hAnsi="Times New Roman" w:cs="Times New Roman"/>
          <w:sz w:val="24"/>
        </w:rPr>
        <w:t xml:space="preserve"> Методы определения массовой концентрации меди.</w:t>
      </w:r>
    </w:p>
    <w:p w:rsidR="00E45ED1" w:rsidRDefault="00E45ED1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 ГОСТ 11014-2001 Угли бурые, каменные, антрацит и горючие сланцы.</w:t>
      </w:r>
    </w:p>
    <w:p w:rsidR="00E45ED1" w:rsidRDefault="00E45ED1" w:rsidP="00D949C5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20. ПНДФ </w:t>
      </w:r>
      <w:proofErr w:type="gramStart"/>
      <w:r>
        <w:rPr>
          <w:rFonts w:ascii="Times New Roman" w:hAnsi="Times New Roman" w:cs="Times New Roman"/>
          <w:sz w:val="24"/>
        </w:rPr>
        <w:t>14.1:2:4</w:t>
      </w:r>
      <w:proofErr w:type="gramEnd"/>
      <w:r>
        <w:rPr>
          <w:rFonts w:ascii="Times New Roman" w:hAnsi="Times New Roman" w:cs="Times New Roman"/>
          <w:sz w:val="24"/>
        </w:rPr>
        <w:t>.213-05 Методика выполнения измерений мутности питьевых, природных и сточных вод турбидиметрическим методом.</w:t>
      </w:r>
    </w:p>
    <w:p w:rsidR="00FE6C40" w:rsidRPr="00765D30" w:rsidRDefault="00FE6C40" w:rsidP="00FE6C40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65D30">
        <w:rPr>
          <w:rFonts w:ascii="Times New Roman" w:hAnsi="Times New Roman" w:cs="Times New Roman"/>
          <w:b/>
          <w:sz w:val="24"/>
        </w:rPr>
        <w:t>Основные источники:</w:t>
      </w:r>
    </w:p>
    <w:p w:rsidR="00FE6C40" w:rsidRPr="003966A2" w:rsidRDefault="00FE6C40" w:rsidP="00FE6C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lastRenderedPageBreak/>
        <w:t>1. Александ</w:t>
      </w:r>
      <w:r w:rsidR="00493F71">
        <w:rPr>
          <w:rFonts w:ascii="Times New Roman" w:eastAsia="Times New Roman" w:hAnsi="Times New Roman" w:cs="Times New Roman"/>
          <w:sz w:val="24"/>
          <w:szCs w:val="24"/>
        </w:rPr>
        <w:t>рова, Э. А. Аналитическая химия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в 2 кн. Кн. 1 Химические методы анал</w:t>
      </w:r>
      <w:r w:rsidR="00493F71">
        <w:rPr>
          <w:rFonts w:ascii="Times New Roman" w:eastAsia="Times New Roman" w:hAnsi="Times New Roman" w:cs="Times New Roman"/>
          <w:sz w:val="24"/>
          <w:szCs w:val="24"/>
        </w:rPr>
        <w:t>иза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: учебник и практикум для СПО / Э. А. Александрова, Н. Г.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Гайдукова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 xml:space="preserve">2-е изд., </w:t>
      </w:r>
      <w:proofErr w:type="spellStart"/>
      <w:r w:rsidR="007567B9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="007567B9">
        <w:rPr>
          <w:rFonts w:ascii="Times New Roman" w:eastAsia="Times New Roman" w:hAnsi="Times New Roman" w:cs="Times New Roman"/>
          <w:sz w:val="24"/>
          <w:szCs w:val="24"/>
        </w:rPr>
        <w:t>. и доп. – Москва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, 2015 – 551 с. – ISBN 978-5-9916-4665-9</w:t>
      </w:r>
      <w:r w:rsidR="00493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6C40" w:rsidRPr="003966A2" w:rsidRDefault="00DD3C7B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2.  Александ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>рова, Э. А. Аналитическая химия</w:t>
      </w:r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: в 2 кн. Кн. 2 Физико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>-химические методы анализа</w:t>
      </w:r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 xml:space="preserve">: учебник и практикум для СПО / Э. А. Александрова, Н. Г. </w:t>
      </w:r>
      <w:proofErr w:type="spellStart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Гайдукова</w:t>
      </w:r>
      <w:proofErr w:type="spellEnd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 xml:space="preserve">. – 2-е изд., </w:t>
      </w:r>
      <w:proofErr w:type="spellStart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 xml:space="preserve">. и доп. – </w:t>
      </w:r>
      <w:proofErr w:type="gramStart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spellStart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proofErr w:type="gramEnd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, 2017 – 359 с. – ISBN 978-5-534-04223-8</w:t>
      </w:r>
    </w:p>
    <w:p w:rsidR="00FE6C40" w:rsidRPr="003966A2" w:rsidRDefault="007567B9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D3C7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3.  Анализ загрязненной воды</w:t>
      </w:r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 xml:space="preserve">: практическое руководство / Ю.С. Другов, А.А. Родин. - 2-е изд. – </w:t>
      </w:r>
      <w:proofErr w:type="gramStart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="00FE6C40" w:rsidRPr="003966A2">
        <w:rPr>
          <w:rFonts w:ascii="Times New Roman" w:eastAsia="Times New Roman" w:hAnsi="Times New Roman" w:cs="Times New Roman"/>
          <w:sz w:val="24"/>
          <w:szCs w:val="24"/>
        </w:rPr>
        <w:t xml:space="preserve"> БИНОМ. ЛЗ, 2015 - 678 с.</w:t>
      </w:r>
    </w:p>
    <w:p w:rsidR="00FE6C40" w:rsidRPr="003966A2" w:rsidRDefault="00FE6C40" w:rsidP="00FE6C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4.  Аналитическая химия. Химические методы анализа: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учеб.пос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. / А. И.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Жебентяев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, А. К. Жерносек и др. - 2-e изд., стер. – Москва: НИЦ ИНФРА-М; Минск: Новое знание, 2014 - 542 с.</w:t>
      </w:r>
    </w:p>
    <w:p w:rsidR="00FE6C40" w:rsidRPr="003966A2" w:rsidRDefault="00FE6C40" w:rsidP="00FE6C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>5. Аналитическая химия и физико-химические методы анализа. В 2 т. Т. 1: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 xml:space="preserve"> учебник / Ю. М. Глубоков и др.; под ред. А. А. Ищенко. – М.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Академия, 2012 - 352 с.</w:t>
      </w:r>
    </w:p>
    <w:p w:rsidR="00FE6C40" w:rsidRPr="003966A2" w:rsidRDefault="00FE6C40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      6.  Аналитическая химия и физико-химические методы анализа. В 2 т. Т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>. 2: учебник / Н. В. Алов и др.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; под 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>ред. А. А. Ищенко. – М.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Академия, 2012 - 416 с.</w:t>
      </w:r>
    </w:p>
    <w:p w:rsidR="00FE6C40" w:rsidRPr="003966A2" w:rsidRDefault="00FE6C40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      7. Аналитическая химия.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Хроматографические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методы анализа: учебное пособие / А. И.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Жебентяев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. – Москва: НИЦ Инфра-М; Мн.: Новое знание, 2013 - 206 с.</w:t>
      </w:r>
    </w:p>
    <w:p w:rsidR="00FE6C40" w:rsidRPr="003966A2" w:rsidRDefault="00FE6C40" w:rsidP="00FE6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      8. Антипов, М. А. Оценка качества подземных вод и методы их анализа: учебное пособие / М.А. Антипов, И.В.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Заикина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, Н.А. Безденежных. – Санкт Петербург: Проспект Науки, 2013 - 136 c.</w:t>
      </w:r>
    </w:p>
    <w:p w:rsidR="00FE6C40" w:rsidRPr="003966A2" w:rsidRDefault="00FE6C40" w:rsidP="00FE6C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9. Борисов, А. Н. Аналитическая химия. Расчеты в количественном анализе: учебник и практикум для СПО /А. Н. Борисов, И. Ю. Тихомирова. – 2-е изд.,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. и доп. – Москва:</w:t>
      </w:r>
    </w:p>
    <w:p w:rsidR="001E5A12" w:rsidRPr="003966A2" w:rsidRDefault="00FE6C40" w:rsidP="00FE6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, 2017 – </w:t>
      </w:r>
      <w:r w:rsidR="001E5A12" w:rsidRPr="003966A2">
        <w:rPr>
          <w:rFonts w:ascii="Times New Roman" w:eastAsia="Times New Roman" w:hAnsi="Times New Roman" w:cs="Times New Roman"/>
          <w:sz w:val="24"/>
          <w:szCs w:val="24"/>
        </w:rPr>
        <w:t>118 с. – ISBN 978-5-534-00807-4</w:t>
      </w:r>
    </w:p>
    <w:p w:rsidR="00FE6C40" w:rsidRPr="003966A2" w:rsidRDefault="00FE6C40" w:rsidP="004C53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E5A12" w:rsidRPr="003966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Волков, А. И. Справочник по лабораторной химии / А.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И.Волков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, И. М.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Жарский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. – Минск: Современная школа (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Букмастер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Интерпрессервис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, 2016 – 256 с.</w:t>
      </w:r>
    </w:p>
    <w:p w:rsidR="00FE6C40" w:rsidRPr="003966A2" w:rsidRDefault="00FE6C40" w:rsidP="00B63C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E5A12" w:rsidRPr="00396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Гайдукова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, Б. М. Техника </w:t>
      </w:r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и технология лабораторных работ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: учебное пособие. – 2-е </w:t>
      </w:r>
      <w:proofErr w:type="spellStart"/>
      <w:proofErr w:type="gramStart"/>
      <w:r w:rsidRPr="003966A2">
        <w:rPr>
          <w:rFonts w:ascii="Times New Roman" w:eastAsia="Times New Roman" w:hAnsi="Times New Roman" w:cs="Times New Roman"/>
          <w:sz w:val="24"/>
          <w:szCs w:val="24"/>
        </w:rPr>
        <w:t>изд.,стер</w:t>
      </w:r>
      <w:proofErr w:type="spellEnd"/>
      <w:proofErr w:type="gramEnd"/>
      <w:r w:rsidRPr="003966A2">
        <w:rPr>
          <w:rFonts w:ascii="Times New Roman" w:eastAsia="Times New Roman" w:hAnsi="Times New Roman" w:cs="Times New Roman"/>
          <w:sz w:val="24"/>
          <w:szCs w:val="24"/>
        </w:rPr>
        <w:t>. – Санкт - Пет</w:t>
      </w:r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ербург; Москва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>; Краснодар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Лань, 2016 – 128 с.</w:t>
      </w:r>
    </w:p>
    <w:p w:rsidR="00FE6C40" w:rsidRPr="003966A2" w:rsidRDefault="00FE6C40" w:rsidP="00B63C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C536C" w:rsidRPr="003966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Другов, Ю. С. Анализ загря</w:t>
      </w:r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зненной почвы и опасных отходов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практическое руководство /Ю. С. Другов, А. А. Ро</w:t>
      </w:r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дин. - 3-е изд. (эл.). – Москва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БИ</w:t>
      </w:r>
      <w:r w:rsidR="004C536C" w:rsidRPr="003966A2">
        <w:rPr>
          <w:rFonts w:ascii="Times New Roman" w:eastAsia="Times New Roman" w:hAnsi="Times New Roman" w:cs="Times New Roman"/>
          <w:sz w:val="24"/>
          <w:szCs w:val="24"/>
        </w:rPr>
        <w:t xml:space="preserve">НОМ. Лаборатория знаний, 2013 - 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469 с.: ил.</w:t>
      </w:r>
    </w:p>
    <w:p w:rsidR="00FE6C40" w:rsidRPr="003966A2" w:rsidRDefault="00FE6C40" w:rsidP="00B63C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4C536C" w:rsidRPr="00396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Жебентяев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, А. И.</w:t>
      </w:r>
      <w:r w:rsidR="00B63CE4" w:rsidRPr="003966A2">
        <w:rPr>
          <w:rFonts w:ascii="Times New Roman" w:eastAsia="Times New Roman" w:hAnsi="Times New Roman" w:cs="Times New Roman"/>
          <w:sz w:val="24"/>
          <w:szCs w:val="24"/>
        </w:rPr>
        <w:t xml:space="preserve"> Аналитическая химия. Практикум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: учебное пособие / А. И. </w:t>
      </w:r>
      <w:proofErr w:type="spellStart"/>
      <w:proofErr w:type="gramStart"/>
      <w:r w:rsidRPr="003966A2">
        <w:rPr>
          <w:rFonts w:ascii="Times New Roman" w:eastAsia="Times New Roman" w:hAnsi="Times New Roman" w:cs="Times New Roman"/>
          <w:sz w:val="24"/>
          <w:szCs w:val="24"/>
        </w:rPr>
        <w:t>Жебентяев,А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К. Ж</w:t>
      </w:r>
      <w:r w:rsidR="00B63CE4" w:rsidRPr="003966A2">
        <w:rPr>
          <w:rFonts w:ascii="Times New Roman" w:eastAsia="Times New Roman" w:hAnsi="Times New Roman" w:cs="Times New Roman"/>
          <w:sz w:val="24"/>
          <w:szCs w:val="24"/>
        </w:rPr>
        <w:t xml:space="preserve">ерносек, И. Е. </w:t>
      </w:r>
      <w:proofErr w:type="spellStart"/>
      <w:r w:rsidR="00B63CE4" w:rsidRPr="003966A2">
        <w:rPr>
          <w:rFonts w:ascii="Times New Roman" w:eastAsia="Times New Roman" w:hAnsi="Times New Roman" w:cs="Times New Roman"/>
          <w:sz w:val="24"/>
          <w:szCs w:val="24"/>
        </w:rPr>
        <w:t>Талуть</w:t>
      </w:r>
      <w:proofErr w:type="spellEnd"/>
      <w:r w:rsidR="00B63CE4" w:rsidRPr="003966A2">
        <w:rPr>
          <w:rFonts w:ascii="Times New Roman" w:eastAsia="Times New Roman" w:hAnsi="Times New Roman" w:cs="Times New Roman"/>
          <w:sz w:val="24"/>
          <w:szCs w:val="24"/>
        </w:rPr>
        <w:t>. – Москва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: НИЦ ИНФРА-М</w:t>
      </w:r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; Минск</w:t>
      </w:r>
      <w:r w:rsidR="004C536C" w:rsidRPr="003966A2">
        <w:rPr>
          <w:rFonts w:ascii="Times New Roman" w:eastAsia="Times New Roman" w:hAnsi="Times New Roman" w:cs="Times New Roman"/>
          <w:sz w:val="24"/>
          <w:szCs w:val="24"/>
        </w:rPr>
        <w:t xml:space="preserve">: Новое Знание, 2013 - 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429 с.</w:t>
      </w:r>
    </w:p>
    <w:p w:rsidR="00B63CE4" w:rsidRPr="00B63CE4" w:rsidRDefault="00DD3C7B" w:rsidP="00B63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63CE4" w:rsidRPr="00396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 Карпов, Ю. А. Методы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пробоотбора</w:t>
      </w:r>
      <w:proofErr w:type="spell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пробоподготовки</w:t>
      </w:r>
      <w:proofErr w:type="spell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 / Ю. А. Карпов, А. П. Савостин. - 2-е изд.</w:t>
      </w:r>
      <w:r w:rsidR="00B63CE4" w:rsidRPr="003966A2">
        <w:rPr>
          <w:rFonts w:ascii="Times New Roman" w:eastAsia="Times New Roman" w:hAnsi="Times New Roman" w:cs="Times New Roman"/>
          <w:sz w:val="24"/>
          <w:szCs w:val="24"/>
        </w:rPr>
        <w:t xml:space="preserve"> – Москва: БИНОМ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: Лаборатория знаний, 2015 - 243 с. – (Методы в химии).</w:t>
      </w:r>
    </w:p>
    <w:p w:rsidR="00B63CE4" w:rsidRPr="00B63CE4" w:rsidRDefault="00B63CE4" w:rsidP="00B63C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E4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. Контроль качества воды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 учебник / Л. С. Алексеев. - 4-e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изд.,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. и доп. – </w:t>
      </w:r>
      <w:proofErr w:type="spellStart"/>
      <w:proofErr w:type="gramStart"/>
      <w:r w:rsidRPr="003966A2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:НИЦ</w:t>
      </w:r>
      <w:proofErr w:type="spellEnd"/>
      <w:proofErr w:type="gramEnd"/>
      <w:r w:rsidRPr="00B63CE4">
        <w:rPr>
          <w:rFonts w:ascii="Times New Roman" w:eastAsia="Times New Roman" w:hAnsi="Times New Roman" w:cs="Times New Roman"/>
          <w:sz w:val="24"/>
          <w:szCs w:val="24"/>
        </w:rPr>
        <w:t xml:space="preserve"> ИНФРА-М, 2015 - 159 с.</w:t>
      </w:r>
    </w:p>
    <w:p w:rsidR="00B63CE4" w:rsidRPr="00B63CE4" w:rsidRDefault="00B63CE4" w:rsidP="00B63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E4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.Кристиан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 xml:space="preserve">, Г. Аналитическая химия. В 2 т. Т. 1 / Г. </w:t>
      </w:r>
      <w:proofErr w:type="spellStart"/>
      <w:r w:rsidRPr="00B63CE4">
        <w:rPr>
          <w:rFonts w:ascii="Times New Roman" w:eastAsia="Times New Roman" w:hAnsi="Times New Roman" w:cs="Times New Roman"/>
          <w:sz w:val="24"/>
          <w:szCs w:val="24"/>
        </w:rPr>
        <w:t>Кристиа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; пер. с англ. – Москва: БИ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НОМ. Лаборатория знаний, 2013 – 623 с.</w:t>
      </w:r>
    </w:p>
    <w:p w:rsidR="00B63CE4" w:rsidRPr="00B63CE4" w:rsidRDefault="00B63CE4" w:rsidP="00B63C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E4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 xml:space="preserve">Кристиан, Г. Аналитическая химия. В 2 т. Т. 2 / Г. </w:t>
      </w:r>
      <w:proofErr w:type="spellStart"/>
      <w:r w:rsidRPr="00B63CE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ристиан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; пер. с англ. – Москва: БИ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НОМ. Лаборатория знаний, 2013 –504 с.</w:t>
      </w:r>
    </w:p>
    <w:p w:rsidR="00B63CE4" w:rsidRPr="00B63CE4" w:rsidRDefault="00B63CE4" w:rsidP="00B63C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Лесс, В. Р. Практическое руководство для лаборатории. С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пециальные методы / В. Р. Лесс: 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 xml:space="preserve">под ред. И. 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Г. Зенкевича. - Санкт-Петербург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 ЦОП "Профессия", 2014 - 472 с.</w:t>
      </w:r>
    </w:p>
    <w:p w:rsidR="00B63CE4" w:rsidRPr="00B63CE4" w:rsidRDefault="00B63CE4" w:rsidP="00B63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E4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63CE4">
        <w:rPr>
          <w:rFonts w:ascii="Times New Roman" w:eastAsia="Times New Roman" w:hAnsi="Times New Roman" w:cs="Times New Roman"/>
          <w:sz w:val="24"/>
          <w:szCs w:val="24"/>
        </w:rPr>
        <w:t>Новокшанова</w:t>
      </w:r>
      <w:proofErr w:type="spellEnd"/>
      <w:r w:rsidRPr="00B63CE4">
        <w:rPr>
          <w:rFonts w:ascii="Times New Roman" w:eastAsia="Times New Roman" w:hAnsi="Times New Roman" w:cs="Times New Roman"/>
          <w:sz w:val="24"/>
          <w:szCs w:val="24"/>
        </w:rPr>
        <w:t>, А. Л. Органическая, биол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огическая и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физколлоидная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 химия: </w:t>
      </w:r>
      <w:proofErr w:type="spellStart"/>
      <w:proofErr w:type="gramStart"/>
      <w:r w:rsidRPr="003966A2">
        <w:rPr>
          <w:rFonts w:ascii="Times New Roman" w:eastAsia="Times New Roman" w:hAnsi="Times New Roman" w:cs="Times New Roman"/>
          <w:sz w:val="24"/>
          <w:szCs w:val="24"/>
        </w:rPr>
        <w:t>практикум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:учебное</w:t>
      </w:r>
      <w:proofErr w:type="spellEnd"/>
      <w:proofErr w:type="gramEnd"/>
      <w:r w:rsidRPr="00B63CE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СПО / А. Л. </w:t>
      </w:r>
      <w:proofErr w:type="spellStart"/>
      <w:r w:rsidRPr="00B63CE4">
        <w:rPr>
          <w:rFonts w:ascii="Times New Roman" w:eastAsia="Times New Roman" w:hAnsi="Times New Roman" w:cs="Times New Roman"/>
          <w:sz w:val="24"/>
          <w:szCs w:val="24"/>
        </w:rPr>
        <w:t>Новокша</w:t>
      </w:r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нова</w:t>
      </w:r>
      <w:proofErr w:type="spellEnd"/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 xml:space="preserve">.– 2-е изд., </w:t>
      </w:r>
      <w:proofErr w:type="spellStart"/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="008E3094" w:rsidRPr="003966A2">
        <w:rPr>
          <w:rFonts w:ascii="Times New Roman" w:eastAsia="Times New Roman" w:hAnsi="Times New Roman" w:cs="Times New Roman"/>
          <w:sz w:val="24"/>
          <w:szCs w:val="24"/>
        </w:rPr>
        <w:t>. и доп. Москва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 Юрайт,2017 – 222 с. – ISBN 978-5-534-03708-1</w:t>
      </w:r>
    </w:p>
    <w:p w:rsidR="00B63CE4" w:rsidRPr="00B63CE4" w:rsidRDefault="003A14B1" w:rsidP="003A14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Подкорытов</w:t>
      </w:r>
      <w:proofErr w:type="spell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, А. Л. Аналитическая химия.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Окислитель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-восстановительное </w:t>
      </w:r>
      <w:proofErr w:type="spellStart"/>
      <w:proofErr w:type="gramStart"/>
      <w:r w:rsidRPr="003966A2">
        <w:rPr>
          <w:rFonts w:ascii="Times New Roman" w:eastAsia="Times New Roman" w:hAnsi="Times New Roman" w:cs="Times New Roman"/>
          <w:sz w:val="24"/>
          <w:szCs w:val="24"/>
        </w:rPr>
        <w:t>титрование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:учебное</w:t>
      </w:r>
      <w:proofErr w:type="spellEnd"/>
      <w:proofErr w:type="gram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СПО / А. Л.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Подкорытов</w:t>
      </w:r>
      <w:proofErr w:type="spell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, Л. К. 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Неудачина, С. А.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Штин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3966A2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:Юрайт</w:t>
      </w:r>
      <w:proofErr w:type="spellEnd"/>
      <w:proofErr w:type="gram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, 2017 – 60 с. – ISBN 978-5-534-00111-2</w:t>
      </w:r>
    </w:p>
    <w:p w:rsidR="00B63CE4" w:rsidRPr="00B63CE4" w:rsidRDefault="003A14B1" w:rsidP="003A14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21. 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Пустовалова, Л. М. Физико-химические методы исследо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вания и техника лабораторных ра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бот / 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Л. М. Пустовалова. – Ростов н/Д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: Феникс, 2014 – 316 с.</w:t>
      </w:r>
    </w:p>
    <w:p w:rsidR="00B63CE4" w:rsidRPr="00B63CE4" w:rsidRDefault="003A14B1" w:rsidP="003A14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Трифо</w:t>
      </w:r>
      <w:r w:rsidR="007567B9">
        <w:rPr>
          <w:rFonts w:ascii="Times New Roman" w:eastAsia="Times New Roman" w:hAnsi="Times New Roman" w:cs="Times New Roman"/>
          <w:sz w:val="24"/>
          <w:szCs w:val="24"/>
        </w:rPr>
        <w:t>нова, А. Н. Аналитическая химия</w:t>
      </w:r>
      <w:r w:rsidR="00E45ED1">
        <w:rPr>
          <w:rFonts w:ascii="Times New Roman" w:eastAsia="Times New Roman" w:hAnsi="Times New Roman" w:cs="Times New Roman"/>
          <w:sz w:val="24"/>
          <w:szCs w:val="24"/>
        </w:rPr>
        <w:t>: лабораторный практикум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учеб.пособие</w:t>
      </w:r>
      <w:proofErr w:type="spell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 / А.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Н.Трифо</w:t>
      </w:r>
      <w:r w:rsidRPr="003966A2">
        <w:rPr>
          <w:rFonts w:ascii="Times New Roman" w:eastAsia="Times New Roman" w:hAnsi="Times New Roman" w:cs="Times New Roman"/>
          <w:sz w:val="24"/>
          <w:szCs w:val="24"/>
        </w:rPr>
        <w:t>нова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 xml:space="preserve">, И. В. </w:t>
      </w:r>
      <w:proofErr w:type="spellStart"/>
      <w:r w:rsidRPr="003966A2">
        <w:rPr>
          <w:rFonts w:ascii="Times New Roman" w:eastAsia="Times New Roman" w:hAnsi="Times New Roman" w:cs="Times New Roman"/>
          <w:sz w:val="24"/>
          <w:szCs w:val="24"/>
        </w:rPr>
        <w:t>Мельситова</w:t>
      </w:r>
      <w:proofErr w:type="spellEnd"/>
      <w:r w:rsidRPr="003966A2">
        <w:rPr>
          <w:rFonts w:ascii="Times New Roman" w:eastAsia="Times New Roman" w:hAnsi="Times New Roman" w:cs="Times New Roman"/>
          <w:sz w:val="24"/>
          <w:szCs w:val="24"/>
        </w:rPr>
        <w:t>. – Минск</w:t>
      </w:r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>Вышая</w:t>
      </w:r>
      <w:proofErr w:type="spellEnd"/>
      <w:r w:rsidR="00B63CE4" w:rsidRPr="00B63CE4">
        <w:rPr>
          <w:rFonts w:ascii="Times New Roman" w:eastAsia="Times New Roman" w:hAnsi="Times New Roman" w:cs="Times New Roman"/>
          <w:sz w:val="24"/>
          <w:szCs w:val="24"/>
        </w:rPr>
        <w:t xml:space="preserve"> школа, 2013 – 160 с.</w:t>
      </w:r>
    </w:p>
    <w:p w:rsidR="00B63CE4" w:rsidRPr="003966A2" w:rsidRDefault="00B63CE4" w:rsidP="003A14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E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3A14B1" w:rsidRPr="003966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 xml:space="preserve"> Химия нефти и газа: учебное пособие / В. Д. Рябов. - </w:t>
      </w:r>
      <w:r w:rsidR="003A14B1" w:rsidRPr="003966A2">
        <w:rPr>
          <w:rFonts w:ascii="Times New Roman" w:eastAsia="Times New Roman" w:hAnsi="Times New Roman" w:cs="Times New Roman"/>
          <w:sz w:val="24"/>
          <w:szCs w:val="24"/>
        </w:rPr>
        <w:t xml:space="preserve">2-e изд., </w:t>
      </w:r>
      <w:proofErr w:type="spellStart"/>
      <w:r w:rsidR="003A14B1" w:rsidRPr="003966A2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="003A14B1" w:rsidRPr="003966A2">
        <w:rPr>
          <w:rFonts w:ascii="Times New Roman" w:eastAsia="Times New Roman" w:hAnsi="Times New Roman" w:cs="Times New Roman"/>
          <w:sz w:val="24"/>
          <w:szCs w:val="24"/>
        </w:rPr>
        <w:t>. и доп. – Москва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 ИД</w:t>
      </w:r>
      <w:r w:rsidR="003A14B1" w:rsidRPr="003966A2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B63CE4">
        <w:rPr>
          <w:rFonts w:ascii="Times New Roman" w:eastAsia="Times New Roman" w:hAnsi="Times New Roman" w:cs="Times New Roman"/>
          <w:sz w:val="24"/>
          <w:szCs w:val="24"/>
        </w:rPr>
        <w:t>: НИЦ ИНФРА-М,</w:t>
      </w:r>
      <w:r w:rsidR="003A14B1" w:rsidRPr="003966A2">
        <w:rPr>
          <w:rFonts w:ascii="Times New Roman" w:hAnsi="Times New Roman" w:cs="Times New Roman"/>
          <w:sz w:val="24"/>
          <w:szCs w:val="24"/>
          <w:shd w:val="clear" w:color="auto" w:fill="FFFFFF"/>
        </w:rPr>
        <w:t>2014 - 336 с.</w:t>
      </w:r>
    </w:p>
    <w:p w:rsidR="009F53FB" w:rsidRPr="00765D30" w:rsidRDefault="009F53FB" w:rsidP="00387779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765D30">
        <w:rPr>
          <w:rFonts w:ascii="Times New Roman" w:hAnsi="Times New Roman" w:cs="Times New Roman"/>
          <w:b/>
          <w:sz w:val="24"/>
        </w:rPr>
        <w:t>Дополнительные источники</w:t>
      </w:r>
      <w:r w:rsidR="00387779" w:rsidRPr="00765D30">
        <w:rPr>
          <w:rFonts w:ascii="Times New Roman" w:hAnsi="Times New Roman" w:cs="Times New Roman"/>
          <w:b/>
          <w:sz w:val="24"/>
        </w:rPr>
        <w:t>:</w:t>
      </w:r>
    </w:p>
    <w:p w:rsidR="001630E4" w:rsidRPr="001630E4" w:rsidRDefault="001630E4" w:rsidP="00387779">
      <w:pPr>
        <w:pStyle w:val="a6"/>
        <w:numPr>
          <w:ilvl w:val="0"/>
          <w:numId w:val="8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 w:rsidRPr="001630E4">
        <w:rPr>
          <w:color w:val="000000"/>
          <w:sz w:val="24"/>
        </w:rPr>
        <w:t xml:space="preserve">Харитонов Ю.Я. Аналитическая химия. Аналитика 1. Общие теоретические основы. Качественный анализ. </w:t>
      </w:r>
      <w:proofErr w:type="gramStart"/>
      <w:r w:rsidRPr="001630E4">
        <w:rPr>
          <w:color w:val="000000"/>
          <w:sz w:val="24"/>
        </w:rPr>
        <w:t>Учебник.-</w:t>
      </w:r>
      <w:proofErr w:type="gramEnd"/>
      <w:r w:rsidRPr="001630E4">
        <w:rPr>
          <w:color w:val="000000"/>
          <w:sz w:val="24"/>
        </w:rPr>
        <w:t xml:space="preserve"> М.: ГЭОТАР-Медиа, 2014 г.</w:t>
      </w:r>
    </w:p>
    <w:p w:rsidR="001630E4" w:rsidRPr="001630E4" w:rsidRDefault="001630E4" w:rsidP="00387779">
      <w:pPr>
        <w:pStyle w:val="a6"/>
        <w:numPr>
          <w:ilvl w:val="0"/>
          <w:numId w:val="8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 w:rsidRPr="001630E4">
        <w:rPr>
          <w:color w:val="000000"/>
          <w:sz w:val="24"/>
        </w:rPr>
        <w:t xml:space="preserve">Харитонов Ю.Я. Аналитическая химия. Аналитика 2. Количественный </w:t>
      </w:r>
      <w:r w:rsidRPr="001630E4">
        <w:rPr>
          <w:rStyle w:val="1"/>
          <w:color w:val="000000"/>
          <w:sz w:val="24"/>
        </w:rPr>
        <w:t xml:space="preserve">анализ. </w:t>
      </w:r>
      <w:r w:rsidRPr="001630E4">
        <w:rPr>
          <w:color w:val="000000"/>
          <w:sz w:val="24"/>
        </w:rPr>
        <w:t xml:space="preserve">Физико-химические (инструментальные) </w:t>
      </w:r>
      <w:proofErr w:type="gramStart"/>
      <w:r w:rsidRPr="001630E4">
        <w:rPr>
          <w:color w:val="000000"/>
          <w:sz w:val="24"/>
        </w:rPr>
        <w:t>методы.-</w:t>
      </w:r>
      <w:proofErr w:type="gramEnd"/>
      <w:r w:rsidRPr="001630E4">
        <w:rPr>
          <w:color w:val="000000"/>
          <w:sz w:val="24"/>
        </w:rPr>
        <w:t xml:space="preserve"> М.: ГЭОТАР-Медиа, 2014 г.</w:t>
      </w:r>
    </w:p>
    <w:p w:rsidR="001630E4" w:rsidRPr="001630E4" w:rsidRDefault="001630E4" w:rsidP="00387779">
      <w:pPr>
        <w:pStyle w:val="a6"/>
        <w:numPr>
          <w:ilvl w:val="0"/>
          <w:numId w:val="8"/>
        </w:numPr>
        <w:shd w:val="clear" w:color="auto" w:fill="auto"/>
        <w:tabs>
          <w:tab w:val="left" w:pos="303"/>
        </w:tabs>
        <w:spacing w:before="0" w:line="240" w:lineRule="auto"/>
        <w:ind w:firstLine="426"/>
        <w:rPr>
          <w:sz w:val="24"/>
        </w:rPr>
      </w:pPr>
      <w:r w:rsidRPr="001630E4">
        <w:rPr>
          <w:color w:val="000000"/>
          <w:sz w:val="24"/>
        </w:rPr>
        <w:t xml:space="preserve">Аналитическая химия. Количественный анализ. Физико-химические методы анализа: учебное пособие/ Ю.Я. Харитонов, Д.Н. </w:t>
      </w:r>
      <w:proofErr w:type="spellStart"/>
      <w:r w:rsidRPr="001630E4">
        <w:rPr>
          <w:color w:val="000000"/>
          <w:sz w:val="24"/>
        </w:rPr>
        <w:t>Джабаров</w:t>
      </w:r>
      <w:proofErr w:type="spellEnd"/>
      <w:r w:rsidRPr="001630E4">
        <w:rPr>
          <w:color w:val="000000"/>
          <w:sz w:val="24"/>
        </w:rPr>
        <w:t xml:space="preserve">, В.Ю. </w:t>
      </w:r>
      <w:proofErr w:type="gramStart"/>
      <w:r w:rsidRPr="001630E4">
        <w:rPr>
          <w:color w:val="000000"/>
          <w:sz w:val="24"/>
        </w:rPr>
        <w:t>Григорьева.-</w:t>
      </w:r>
      <w:proofErr w:type="gramEnd"/>
      <w:r w:rsidRPr="001630E4">
        <w:rPr>
          <w:rStyle w:val="1"/>
          <w:color w:val="000000"/>
          <w:sz w:val="24"/>
        </w:rPr>
        <w:t xml:space="preserve">М.: </w:t>
      </w:r>
      <w:r w:rsidRPr="001630E4">
        <w:rPr>
          <w:color w:val="000000"/>
          <w:sz w:val="24"/>
        </w:rPr>
        <w:t>ГЭОТ АР-Медиа, 2012 г.</w:t>
      </w:r>
    </w:p>
    <w:p w:rsidR="001630E4" w:rsidRPr="001630E4" w:rsidRDefault="001630E4" w:rsidP="00387779">
      <w:pPr>
        <w:pStyle w:val="a6"/>
        <w:numPr>
          <w:ilvl w:val="0"/>
          <w:numId w:val="8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 w:rsidRPr="001630E4">
        <w:rPr>
          <w:color w:val="000000"/>
          <w:sz w:val="24"/>
        </w:rPr>
        <w:t xml:space="preserve">Глинка </w:t>
      </w:r>
      <w:r w:rsidRPr="001630E4">
        <w:rPr>
          <w:color w:val="000000"/>
          <w:sz w:val="24"/>
          <w:lang w:val="en-US"/>
        </w:rPr>
        <w:t>H</w:t>
      </w:r>
      <w:r w:rsidRPr="001630E4">
        <w:rPr>
          <w:color w:val="000000"/>
          <w:sz w:val="24"/>
        </w:rPr>
        <w:t>.</w:t>
      </w:r>
      <w:r w:rsidRPr="001630E4">
        <w:rPr>
          <w:color w:val="000000"/>
          <w:sz w:val="24"/>
          <w:lang w:val="en-US"/>
        </w:rPr>
        <w:t>JI</w:t>
      </w:r>
      <w:r w:rsidRPr="001630E4">
        <w:rPr>
          <w:color w:val="000000"/>
          <w:sz w:val="24"/>
        </w:rPr>
        <w:t xml:space="preserve">. Общая химия. </w:t>
      </w:r>
      <w:proofErr w:type="spellStart"/>
      <w:r w:rsidRPr="001630E4">
        <w:rPr>
          <w:color w:val="000000"/>
          <w:sz w:val="24"/>
        </w:rPr>
        <w:t>КноРус</w:t>
      </w:r>
      <w:proofErr w:type="spellEnd"/>
      <w:r w:rsidRPr="001630E4">
        <w:rPr>
          <w:color w:val="000000"/>
          <w:sz w:val="24"/>
        </w:rPr>
        <w:t>, 2016 г.</w:t>
      </w:r>
    </w:p>
    <w:p w:rsidR="001630E4" w:rsidRPr="00765D30" w:rsidRDefault="001630E4" w:rsidP="00B63CE4">
      <w:pPr>
        <w:pStyle w:val="a6"/>
        <w:shd w:val="clear" w:color="auto" w:fill="auto"/>
        <w:spacing w:before="0" w:line="240" w:lineRule="auto"/>
        <w:ind w:firstLine="426"/>
        <w:rPr>
          <w:sz w:val="24"/>
        </w:rPr>
      </w:pPr>
      <w:r w:rsidRPr="00765D30">
        <w:rPr>
          <w:rStyle w:val="22"/>
          <w:bCs w:val="0"/>
          <w:color w:val="000000"/>
          <w:sz w:val="24"/>
        </w:rPr>
        <w:t>Интернет-ресурсы:</w:t>
      </w:r>
    </w:p>
    <w:p w:rsidR="001630E4" w:rsidRPr="00F97A72" w:rsidRDefault="001630E4" w:rsidP="00B63CE4">
      <w:pPr>
        <w:pStyle w:val="a6"/>
        <w:numPr>
          <w:ilvl w:val="0"/>
          <w:numId w:val="11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 w:rsidRPr="00F97A72">
        <w:rPr>
          <w:color w:val="000000"/>
          <w:sz w:val="24"/>
        </w:rPr>
        <w:t>Журнал</w:t>
      </w:r>
      <w:r w:rsidR="003F1674">
        <w:rPr>
          <w:color w:val="000000"/>
          <w:sz w:val="24"/>
        </w:rPr>
        <w:t xml:space="preserve"> </w:t>
      </w:r>
      <w:r w:rsidRPr="00F97A72">
        <w:rPr>
          <w:color w:val="000000"/>
          <w:sz w:val="24"/>
        </w:rPr>
        <w:t>аналитической</w:t>
      </w:r>
      <w:r w:rsidR="003F1674">
        <w:rPr>
          <w:color w:val="000000"/>
          <w:sz w:val="24"/>
        </w:rPr>
        <w:t xml:space="preserve"> </w:t>
      </w:r>
      <w:r w:rsidRPr="00F97A72">
        <w:rPr>
          <w:color w:val="000000"/>
          <w:sz w:val="24"/>
        </w:rPr>
        <w:t>химии</w:t>
      </w:r>
      <w:r w:rsidRPr="006A1AEC">
        <w:rPr>
          <w:color w:val="000000"/>
          <w:sz w:val="24"/>
        </w:rPr>
        <w:t xml:space="preserve">- </w:t>
      </w:r>
      <w:proofErr w:type="spellStart"/>
      <w:r w:rsidRPr="00F97A72">
        <w:rPr>
          <w:color w:val="000000"/>
          <w:sz w:val="24"/>
          <w:lang w:val="en-US"/>
        </w:rPr>
        <w:t>JoumalofAnalyticalChemistry</w:t>
      </w:r>
      <w:proofErr w:type="spellEnd"/>
      <w:r w:rsidRPr="006A1AEC">
        <w:rPr>
          <w:color w:val="000000"/>
          <w:sz w:val="24"/>
        </w:rPr>
        <w:t xml:space="preserve">. </w:t>
      </w:r>
      <w:hyperlink r:id="rId9" w:history="1">
        <w:r w:rsidRPr="00F97A72">
          <w:rPr>
            <w:rStyle w:val="a8"/>
            <w:sz w:val="24"/>
            <w:lang w:val="en-US"/>
          </w:rPr>
          <w:t>http</w:t>
        </w:r>
        <w:r w:rsidRPr="00F97A72">
          <w:rPr>
            <w:rStyle w:val="a8"/>
            <w:sz w:val="24"/>
          </w:rPr>
          <w:t>://</w:t>
        </w:r>
        <w:r w:rsidRPr="00F97A72">
          <w:rPr>
            <w:rStyle w:val="a8"/>
            <w:sz w:val="24"/>
            <w:lang w:val="en-US"/>
          </w:rPr>
          <w:t>www</w:t>
        </w:r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zhakh</w:t>
        </w:r>
        <w:proofErr w:type="spellEnd"/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ru</w:t>
        </w:r>
        <w:proofErr w:type="spellEnd"/>
        <w:r w:rsidRPr="00F97A72">
          <w:rPr>
            <w:rStyle w:val="a8"/>
            <w:sz w:val="24"/>
          </w:rPr>
          <w:t>/</w:t>
        </w:r>
      </w:hyperlink>
    </w:p>
    <w:p w:rsidR="001630E4" w:rsidRPr="00F97A72" w:rsidRDefault="001630E4" w:rsidP="00B63CE4">
      <w:pPr>
        <w:pStyle w:val="a6"/>
        <w:numPr>
          <w:ilvl w:val="0"/>
          <w:numId w:val="11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 w:rsidRPr="00F97A72">
        <w:rPr>
          <w:color w:val="000000"/>
          <w:sz w:val="24"/>
        </w:rPr>
        <w:t xml:space="preserve">Портал аналитической химии, </w:t>
      </w:r>
      <w:hyperlink r:id="rId10" w:history="1">
        <w:r w:rsidRPr="00F97A72">
          <w:rPr>
            <w:rStyle w:val="a8"/>
            <w:sz w:val="24"/>
            <w:lang w:val="en-US"/>
          </w:rPr>
          <w:t>http</w:t>
        </w:r>
        <w:r w:rsidRPr="00F97A72">
          <w:rPr>
            <w:rStyle w:val="a8"/>
            <w:sz w:val="24"/>
          </w:rPr>
          <w:t>://</w:t>
        </w:r>
        <w:r w:rsidRPr="00F97A72">
          <w:rPr>
            <w:rStyle w:val="a8"/>
            <w:sz w:val="24"/>
            <w:lang w:val="en-US"/>
          </w:rPr>
          <w:t>www</w:t>
        </w:r>
        <w:r w:rsidRPr="00F97A72">
          <w:rPr>
            <w:rStyle w:val="a8"/>
            <w:sz w:val="24"/>
          </w:rPr>
          <w:t>.</w:t>
        </w:r>
        <w:r w:rsidRPr="00F97A72">
          <w:rPr>
            <w:rStyle w:val="a8"/>
            <w:sz w:val="24"/>
            <w:lang w:val="en-US"/>
          </w:rPr>
          <w:t>chemical</w:t>
        </w:r>
        <w:r w:rsidRPr="00F97A72">
          <w:rPr>
            <w:rStyle w:val="a8"/>
            <w:sz w:val="24"/>
          </w:rPr>
          <w:t>-</w:t>
        </w:r>
        <w:r w:rsidRPr="00F97A72">
          <w:rPr>
            <w:rStyle w:val="a8"/>
            <w:sz w:val="24"/>
            <w:lang w:val="en-US"/>
          </w:rPr>
          <w:t>analysis</w:t>
        </w:r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ru</w:t>
        </w:r>
        <w:proofErr w:type="spellEnd"/>
        <w:r w:rsidRPr="00F97A72">
          <w:rPr>
            <w:rStyle w:val="a8"/>
            <w:sz w:val="24"/>
          </w:rPr>
          <w:t>/</w:t>
        </w:r>
      </w:hyperlink>
    </w:p>
    <w:p w:rsidR="001630E4" w:rsidRPr="00F97A72" w:rsidRDefault="001630E4" w:rsidP="00B63CE4">
      <w:pPr>
        <w:pStyle w:val="a6"/>
        <w:numPr>
          <w:ilvl w:val="0"/>
          <w:numId w:val="11"/>
        </w:numPr>
        <w:shd w:val="clear" w:color="auto" w:fill="auto"/>
        <w:tabs>
          <w:tab w:val="left" w:pos="294"/>
        </w:tabs>
        <w:spacing w:before="0" w:line="240" w:lineRule="auto"/>
        <w:ind w:firstLine="426"/>
        <w:rPr>
          <w:sz w:val="24"/>
        </w:rPr>
      </w:pPr>
      <w:r w:rsidRPr="00F97A72">
        <w:rPr>
          <w:color w:val="000000"/>
          <w:sz w:val="24"/>
        </w:rPr>
        <w:t xml:space="preserve">Российский химико-аналитический портал, </w:t>
      </w:r>
      <w:hyperlink r:id="rId11" w:history="1">
        <w:r w:rsidRPr="00F97A72">
          <w:rPr>
            <w:rStyle w:val="a8"/>
            <w:sz w:val="24"/>
            <w:lang w:val="en-US"/>
          </w:rPr>
          <w:t>http</w:t>
        </w:r>
        <w:r w:rsidRPr="00F97A72">
          <w:rPr>
            <w:rStyle w:val="a8"/>
            <w:sz w:val="24"/>
          </w:rPr>
          <w:t>://</w:t>
        </w:r>
        <w:r w:rsidRPr="00F97A72">
          <w:rPr>
            <w:rStyle w:val="a8"/>
            <w:sz w:val="24"/>
            <w:lang w:val="en-US"/>
          </w:rPr>
          <w:t>www</w:t>
        </w:r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anchem</w:t>
        </w:r>
        <w:proofErr w:type="spellEnd"/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ru</w:t>
        </w:r>
        <w:proofErr w:type="spellEnd"/>
        <w:r w:rsidRPr="00F97A72">
          <w:rPr>
            <w:rStyle w:val="a8"/>
            <w:sz w:val="24"/>
          </w:rPr>
          <w:t>/</w:t>
        </w:r>
      </w:hyperlink>
    </w:p>
    <w:p w:rsidR="00F97A72" w:rsidRDefault="001630E4" w:rsidP="00B63CE4">
      <w:pPr>
        <w:pStyle w:val="a6"/>
        <w:numPr>
          <w:ilvl w:val="0"/>
          <w:numId w:val="11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 w:rsidRPr="00F97A72">
        <w:rPr>
          <w:color w:val="000000"/>
          <w:sz w:val="24"/>
        </w:rPr>
        <w:t xml:space="preserve">Химик (сайт по химии: все направления. Справочники. Энциклопедии). </w:t>
      </w:r>
      <w:hyperlink r:id="rId12" w:history="1">
        <w:r w:rsidRPr="00F97A72">
          <w:rPr>
            <w:rStyle w:val="a8"/>
            <w:sz w:val="24"/>
            <w:lang w:val="en-US"/>
          </w:rPr>
          <w:t>http</w:t>
        </w:r>
        <w:r w:rsidRPr="00F97A72">
          <w:rPr>
            <w:rStyle w:val="a8"/>
            <w:sz w:val="24"/>
          </w:rPr>
          <w:t>://</w:t>
        </w:r>
        <w:r w:rsidRPr="00F97A72">
          <w:rPr>
            <w:rStyle w:val="a8"/>
            <w:sz w:val="24"/>
            <w:lang w:val="en-US"/>
          </w:rPr>
          <w:t>www</w:t>
        </w:r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xumuk</w:t>
        </w:r>
        <w:proofErr w:type="spellEnd"/>
        <w:r w:rsidRPr="00F97A72">
          <w:rPr>
            <w:rStyle w:val="a8"/>
            <w:sz w:val="24"/>
          </w:rPr>
          <w:t>.</w:t>
        </w:r>
        <w:proofErr w:type="spellStart"/>
        <w:r w:rsidRPr="00F97A72">
          <w:rPr>
            <w:rStyle w:val="a8"/>
            <w:sz w:val="24"/>
            <w:lang w:val="en-US"/>
          </w:rPr>
          <w:t>ru</w:t>
        </w:r>
        <w:proofErr w:type="spellEnd"/>
        <w:r w:rsidRPr="00F97A72">
          <w:rPr>
            <w:rStyle w:val="a8"/>
            <w:sz w:val="24"/>
          </w:rPr>
          <w:t>/</w:t>
        </w:r>
      </w:hyperlink>
    </w:p>
    <w:p w:rsidR="001630E4" w:rsidRPr="00073B5A" w:rsidRDefault="00F97A72" w:rsidP="00B63CE4">
      <w:pPr>
        <w:pStyle w:val="a6"/>
        <w:numPr>
          <w:ilvl w:val="0"/>
          <w:numId w:val="11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sz w:val="24"/>
        </w:rPr>
      </w:pPr>
      <w:r>
        <w:rPr>
          <w:color w:val="000000"/>
          <w:sz w:val="24"/>
        </w:rPr>
        <w:t xml:space="preserve">Газета «Химия» </w:t>
      </w:r>
      <w:r w:rsidR="00B63CE4">
        <w:rPr>
          <w:color w:val="000000"/>
          <w:sz w:val="24"/>
        </w:rPr>
        <w:t xml:space="preserve">Издательского </w:t>
      </w:r>
      <w:r>
        <w:rPr>
          <w:color w:val="000000"/>
          <w:sz w:val="24"/>
        </w:rPr>
        <w:t xml:space="preserve">дома «Первое сентября» </w:t>
      </w:r>
      <w:r w:rsidR="001630E4" w:rsidRPr="00F97A72">
        <w:rPr>
          <w:color w:val="000000"/>
          <w:sz w:val="24"/>
          <w:lang w:val="en-US"/>
        </w:rPr>
        <w:t>him</w:t>
      </w:r>
      <w:r w:rsidR="001630E4" w:rsidRPr="00F97A72">
        <w:rPr>
          <w:color w:val="000000"/>
          <w:sz w:val="24"/>
        </w:rPr>
        <w:t xml:space="preserve">. 1 </w:t>
      </w:r>
      <w:proofErr w:type="spellStart"/>
      <w:r w:rsidR="001630E4" w:rsidRPr="00F97A72">
        <w:rPr>
          <w:color w:val="000000"/>
          <w:sz w:val="24"/>
          <w:lang w:val="en-US"/>
        </w:rPr>
        <w:t>september</w:t>
      </w:r>
      <w:proofErr w:type="spellEnd"/>
      <w:r w:rsidR="001630E4" w:rsidRPr="00F97A72">
        <w:rPr>
          <w:color w:val="000000"/>
          <w:sz w:val="24"/>
        </w:rPr>
        <w:t>.</w:t>
      </w:r>
      <w:proofErr w:type="spellStart"/>
      <w:r w:rsidR="001630E4" w:rsidRPr="00F97A72">
        <w:rPr>
          <w:color w:val="000000"/>
          <w:sz w:val="24"/>
          <w:lang w:val="en-US"/>
        </w:rPr>
        <w:t>ru</w:t>
      </w:r>
      <w:proofErr w:type="spellEnd"/>
      <w:r w:rsidR="00073B5A">
        <w:rPr>
          <w:color w:val="000000"/>
          <w:sz w:val="24"/>
        </w:rPr>
        <w:t>.</w:t>
      </w:r>
    </w:p>
    <w:p w:rsidR="00073B5A" w:rsidRDefault="00073B5A" w:rsidP="00073B5A">
      <w:pPr>
        <w:pStyle w:val="a6"/>
        <w:shd w:val="clear" w:color="auto" w:fill="auto"/>
        <w:tabs>
          <w:tab w:val="left" w:pos="298"/>
        </w:tabs>
        <w:spacing w:before="0" w:line="240" w:lineRule="auto"/>
        <w:ind w:left="426"/>
        <w:rPr>
          <w:color w:val="000000"/>
          <w:sz w:val="24"/>
        </w:rPr>
      </w:pPr>
    </w:p>
    <w:p w:rsidR="00073B5A" w:rsidRPr="00F97A72" w:rsidRDefault="00073B5A" w:rsidP="00073B5A">
      <w:pPr>
        <w:pStyle w:val="a6"/>
        <w:shd w:val="clear" w:color="auto" w:fill="auto"/>
        <w:tabs>
          <w:tab w:val="left" w:pos="298"/>
        </w:tabs>
        <w:spacing w:before="0" w:line="240" w:lineRule="auto"/>
        <w:ind w:left="426"/>
        <w:rPr>
          <w:sz w:val="24"/>
        </w:rPr>
      </w:pPr>
    </w:p>
    <w:p w:rsidR="00073B5A" w:rsidRDefault="00073B5A" w:rsidP="0002297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073B5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4.3. Общие требования к организации образовательного процесса</w:t>
      </w:r>
    </w:p>
    <w:p w:rsidR="00A37B54" w:rsidRPr="00073B5A" w:rsidRDefault="00A37B54" w:rsidP="0007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073B5A" w:rsidRPr="00C91324" w:rsidRDefault="00073B5A" w:rsidP="00A37B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Освоение ПМ.04 Выполнение работ по </w:t>
      </w:r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 xml:space="preserve">одной или нескольким профессиям рабочих, должностям служащих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</w:t>
      </w:r>
      <w:r w:rsidR="007567B9" w:rsidRPr="00C91324">
        <w:rPr>
          <w:rFonts w:ascii="Times New Roman" w:eastAsia="Times New Roman" w:hAnsi="Times New Roman" w:cs="Times New Roman"/>
          <w:sz w:val="24"/>
          <w:szCs w:val="24"/>
        </w:rPr>
        <w:t>в соответствии с учебным планом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специальности18.02.12 Технология аналитического контроля химических соединений 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календарным графиком.</w:t>
      </w:r>
    </w:p>
    <w:p w:rsidR="00073B5A" w:rsidRPr="00C91324" w:rsidRDefault="00073B5A" w:rsidP="00A37B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организуется строго по расписанию занятий,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утвержденному заместителем директора. График освоения ПМ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предполагаетпоследовательное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освоение МДК </w:t>
      </w:r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4.01</w:t>
      </w:r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 xml:space="preserve"> Выполнение работ по профессии 13321 «Лаборант </w:t>
      </w:r>
      <w:proofErr w:type="spellStart"/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>химическогоанализа</w:t>
      </w:r>
      <w:proofErr w:type="spellEnd"/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, включающего в себя как теоретические, так и практические занятия.</w:t>
      </w:r>
    </w:p>
    <w:p w:rsidR="00073B5A" w:rsidRPr="00C91324" w:rsidRDefault="00073B5A" w:rsidP="00A37B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Освоению ПМ</w:t>
      </w:r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>.04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предшествует обязательное изучение учебных дисциплин</w:t>
      </w:r>
      <w:r w:rsidR="00A37B54" w:rsidRPr="00C91324">
        <w:rPr>
          <w:rFonts w:ascii="Times New Roman" w:eastAsia="Times New Roman" w:hAnsi="Times New Roman" w:cs="Times New Roman"/>
          <w:sz w:val="24"/>
          <w:szCs w:val="24"/>
        </w:rPr>
        <w:t xml:space="preserve"> ОУДп.02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Химия, ЕН.02 Общая и неорганическая химия, ОП.02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Органическаяхимия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>, ОП.03 Аналитическая химия, ОП.04 Физическая и коллоидная химия.</w:t>
      </w:r>
    </w:p>
    <w:p w:rsidR="00073B5A" w:rsidRPr="00C91324" w:rsidRDefault="00073B5A" w:rsidP="0036077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Изучение теоретического материала может проводиться как в каждой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группе, так и для нескольких групп (при наличии нескольких групп на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специальности).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проведении</w:t>
      </w:r>
    </w:p>
    <w:p w:rsidR="00073B5A" w:rsidRPr="00C91324" w:rsidRDefault="00073B5A" w:rsidP="00360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подгруппы,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численностью не более 13 чел. Практические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работы проводятся в специально оборудованной химической лаборатории.</w:t>
      </w:r>
    </w:p>
    <w:p w:rsidR="00073B5A" w:rsidRPr="00C91324" w:rsidRDefault="00073B5A" w:rsidP="0036077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ПМ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промежуточного контроля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знаний, умений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студентов.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аттеста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ция по междисциплинарным курсам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модуля является обязательной для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МДК 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4.01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>Выполнение работ по профессии 13321 «Лаборант химического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 xml:space="preserve">анализа» является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экзамен.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Результатом освоения ПМ выступают профессиональные компетенции, оценка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которых представляет собой создание и сбор свидетельств деятельности на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основе заранее определенных критериев.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С целью оказания помощи обучающимся при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освоении теоретического 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практического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разрабатываются учебно-методические комплексы.</w:t>
      </w:r>
    </w:p>
    <w:p w:rsidR="00073B5A" w:rsidRPr="00C91324" w:rsidRDefault="00073B5A" w:rsidP="00360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ПМ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занятий, в рамках которых для всех желающих проводятся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консультации.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учет</w:t>
      </w:r>
    </w:p>
    <w:p w:rsidR="00073B5A" w:rsidRPr="00C91324" w:rsidRDefault="00073B5A" w:rsidP="00360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ПМ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журнале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успеваемости.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процесс может быть организован с использованием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обучения и дистанционных технологий. На сайте 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 xml:space="preserve">КГБ ПОУ ХКОТСО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теоретический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="003F1674" w:rsidRP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студентами, автоматизированные тесты и другие материалы.</w:t>
      </w:r>
    </w:p>
    <w:p w:rsidR="00360779" w:rsidRPr="00C91324" w:rsidRDefault="00360779" w:rsidP="00360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3B5A" w:rsidRPr="00C91324" w:rsidRDefault="00073B5A" w:rsidP="00022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b/>
          <w:sz w:val="24"/>
          <w:szCs w:val="24"/>
        </w:rPr>
        <w:t>4.4. Кадровое обеспечение образовательного процесса</w:t>
      </w:r>
    </w:p>
    <w:p w:rsidR="00360779" w:rsidRPr="00C91324" w:rsidRDefault="00360779" w:rsidP="00360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B5A" w:rsidRPr="00C91324" w:rsidRDefault="00073B5A" w:rsidP="003607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Реализация образовательной программы обеспечивается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педагогическимиработниками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организации,</w:t>
      </w:r>
      <w:r w:rsidR="00360779" w:rsidRPr="00C91324">
        <w:rPr>
          <w:rFonts w:ascii="Times New Roman" w:eastAsia="Times New Roman" w:hAnsi="Times New Roman" w:cs="Times New Roman"/>
          <w:sz w:val="24"/>
          <w:szCs w:val="24"/>
        </w:rPr>
        <w:t xml:space="preserve"> а также лицами, привлекаемыми к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реализации образовательной программы на условиях гражданско-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правовогодоговора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>, в том числе из числа руководителей и работников организаций,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деятельности которых соответствует области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профессиональнойдеятельности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, указанной в пункте 1.5 ФГОС СПО (имеющих стаж работы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вданной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области не менее 3 лет).</w:t>
      </w:r>
    </w:p>
    <w:p w:rsidR="00073B5A" w:rsidRPr="00C91324" w:rsidRDefault="00073B5A" w:rsidP="003607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Квалификация педагогических работников образовательной организации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квалификационным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указанным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квалификационных справочниках, и (или) профессиональных стандартах (при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наличии).</w:t>
      </w:r>
    </w:p>
    <w:p w:rsidR="00073B5A" w:rsidRPr="00C91324" w:rsidRDefault="00073B5A" w:rsidP="0087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работники, привлекаемые к реализации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образовательнойпрограммы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, должны получать дополнительное профессиональное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образованиепо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программам повышения квалификации, в том числе в форме стажировки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ворганизациях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73B5A" w:rsidRPr="00C91324" w:rsidRDefault="00073B5A" w:rsidP="00870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направлениедеятельностикоторыхсоответствуетобластипрофессиональной деятельности, указанной в ФГОС СПО по специальности,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нереже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 xml:space="preserve"> 1 раза в 3 года с учетом расширения спектра </w:t>
      </w:r>
      <w:proofErr w:type="spellStart"/>
      <w:r w:rsidRPr="00C91324">
        <w:rPr>
          <w:rFonts w:ascii="Times New Roman" w:eastAsia="Times New Roman" w:hAnsi="Times New Roman" w:cs="Times New Roman"/>
          <w:sz w:val="24"/>
          <w:szCs w:val="24"/>
        </w:rPr>
        <w:t>профессиональныхкомпетенций</w:t>
      </w:r>
      <w:proofErr w:type="spellEnd"/>
      <w:r w:rsidRPr="00C913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3B5A" w:rsidRPr="00C91324" w:rsidRDefault="00073B5A" w:rsidP="0087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324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 (в приведенных к целочисленным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значениям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ставок),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профессионального модуля, имеющих опыт деятельности не менее 3 лет в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деятельности, в общем числе педагогических работников,</w:t>
      </w:r>
      <w:r w:rsidR="00C91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24">
        <w:rPr>
          <w:rFonts w:ascii="Times New Roman" w:eastAsia="Times New Roman" w:hAnsi="Times New Roman" w:cs="Times New Roman"/>
          <w:sz w:val="24"/>
          <w:szCs w:val="24"/>
        </w:rPr>
        <w:t>реализующих образовательную программу, должна быть не менее 25 процентов.</w:t>
      </w:r>
    </w:p>
    <w:p w:rsidR="009F53FB" w:rsidRPr="00C91324" w:rsidRDefault="009F53FB" w:rsidP="00870835">
      <w:pPr>
        <w:jc w:val="both"/>
        <w:rPr>
          <w:rFonts w:ascii="Times New Roman" w:hAnsi="Times New Roman" w:cs="Times New Roman"/>
          <w:sz w:val="24"/>
        </w:rPr>
      </w:pPr>
      <w:r w:rsidRPr="00C91324">
        <w:rPr>
          <w:rFonts w:ascii="Times New Roman" w:hAnsi="Times New Roman" w:cs="Times New Roman"/>
          <w:sz w:val="24"/>
        </w:rPr>
        <w:br w:type="page"/>
      </w:r>
    </w:p>
    <w:p w:rsidR="00F97A72" w:rsidRPr="006C5A65" w:rsidRDefault="0049277B" w:rsidP="00450E2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A65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450E2D" w:rsidRPr="006C5A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53FB" w:rsidRPr="006C5A65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ПРОГРАММЫ ПРОФЕССИОНАЛЬНОГО МОДУЛЯ</w:t>
      </w:r>
    </w:p>
    <w:p w:rsidR="00F97A72" w:rsidRDefault="00F97A72" w:rsidP="00F97A72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7"/>
        <w:gridCol w:w="86"/>
        <w:gridCol w:w="3142"/>
        <w:gridCol w:w="129"/>
        <w:gridCol w:w="2989"/>
      </w:tblGrid>
      <w:tr w:rsidR="00F97A72" w:rsidRPr="00980E0E" w:rsidTr="004B7111">
        <w:trPr>
          <w:trHeight w:val="276"/>
        </w:trPr>
        <w:tc>
          <w:tcPr>
            <w:tcW w:w="3577" w:type="dxa"/>
          </w:tcPr>
          <w:p w:rsidR="00F97A72" w:rsidRPr="00980E0E" w:rsidRDefault="0049277B" w:rsidP="004B71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3228" w:type="dxa"/>
            <w:gridSpan w:val="2"/>
          </w:tcPr>
          <w:p w:rsidR="00F97A72" w:rsidRPr="00980E0E" w:rsidRDefault="0049277B" w:rsidP="004B71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ЛР</w:t>
            </w:r>
          </w:p>
          <w:p w:rsidR="00F97A72" w:rsidRPr="00980E0E" w:rsidRDefault="00F97A72" w:rsidP="004B71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F97A72" w:rsidRPr="00980E0E" w:rsidRDefault="0049277B" w:rsidP="0049277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</w:t>
            </w:r>
            <w:r w:rsidR="00F97A72" w:rsidRPr="00980E0E">
              <w:rPr>
                <w:rFonts w:ascii="Times New Roman" w:hAnsi="Times New Roman"/>
                <w:b/>
                <w:sz w:val="24"/>
                <w:szCs w:val="24"/>
              </w:rPr>
              <w:t xml:space="preserve">етоды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контроля и оценки результатов обучения</w:t>
            </w:r>
          </w:p>
        </w:tc>
      </w:tr>
      <w:tr w:rsidR="0049277B" w:rsidRPr="00980E0E" w:rsidTr="000F14D1">
        <w:trPr>
          <w:trHeight w:val="276"/>
        </w:trPr>
        <w:tc>
          <w:tcPr>
            <w:tcW w:w="9923" w:type="dxa"/>
            <w:gridSpan w:val="5"/>
          </w:tcPr>
          <w:p w:rsidR="0049277B" w:rsidRDefault="0049277B" w:rsidP="0049277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F97A72" w:rsidRPr="005B72D4" w:rsidTr="00AC3BCA">
        <w:trPr>
          <w:trHeight w:val="2407"/>
        </w:trPr>
        <w:tc>
          <w:tcPr>
            <w:tcW w:w="3577" w:type="dxa"/>
          </w:tcPr>
          <w:p w:rsidR="002A7622" w:rsidRPr="003966A2" w:rsidRDefault="002A7622" w:rsidP="002A76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A2">
              <w:rPr>
                <w:rFonts w:ascii="Times New Roman" w:eastAsia="Times New Roman" w:hAnsi="Times New Roman" w:cs="Times New Roman"/>
                <w:sz w:val="24"/>
                <w:szCs w:val="24"/>
              </w:rPr>
              <w:t>ПК 1.3. Подготавливать реагенты, материалы и растворы, необходимые для проведения анализа.</w:t>
            </w:r>
          </w:p>
          <w:p w:rsidR="00F97A72" w:rsidRPr="003966A2" w:rsidRDefault="00F97A72" w:rsidP="004B711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28" w:type="dxa"/>
            <w:gridSpan w:val="2"/>
          </w:tcPr>
          <w:p w:rsidR="002A7622" w:rsidRPr="002A7622" w:rsidRDefault="002A7622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</w:t>
            </w:r>
            <w:r w:rsidR="00103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  <w:p w:rsidR="002A7622" w:rsidRPr="002A7622" w:rsidRDefault="002A7622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химических и фи</w:t>
            </w: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зико-химических</w:t>
            </w:r>
            <w:r w:rsidR="00103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анализов;</w:t>
            </w:r>
            <w:r w:rsidR="00103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</w:t>
            </w:r>
          </w:p>
          <w:p w:rsidR="002A7622" w:rsidRPr="002A7622" w:rsidRDefault="002A7622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реагентов,</w:t>
            </w:r>
          </w:p>
          <w:p w:rsidR="002A7622" w:rsidRPr="002A7622" w:rsidRDefault="002A7622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материалов и растворов, </w:t>
            </w:r>
            <w:proofErr w:type="spellStart"/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не-</w:t>
            </w:r>
            <w:proofErr w:type="spellEnd"/>
          </w:p>
          <w:p w:rsidR="002A7622" w:rsidRPr="002A7622" w:rsidRDefault="002A7622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обходимых для проведения</w:t>
            </w:r>
          </w:p>
          <w:p w:rsidR="00F97A72" w:rsidRPr="00AC3BCA" w:rsidRDefault="002A7622" w:rsidP="00AC3B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62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505CF3" w:rsidRPr="003966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F97A72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F97A72" w:rsidRPr="005B72D4" w:rsidTr="004B7111">
        <w:trPr>
          <w:trHeight w:val="276"/>
        </w:trPr>
        <w:tc>
          <w:tcPr>
            <w:tcW w:w="3577" w:type="dxa"/>
          </w:tcPr>
          <w:p w:rsidR="00505CF3" w:rsidRPr="003966A2" w:rsidRDefault="00505CF3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1.4. Работать с химическими веществами и оборудованием с соблюдением</w:t>
            </w:r>
          </w:p>
          <w:p w:rsidR="00F97A72" w:rsidRPr="003966A2" w:rsidRDefault="00505CF3" w:rsidP="00505C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96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отраслевых норм и экологической </w:t>
            </w:r>
            <w:proofErr w:type="gramStart"/>
            <w:r w:rsidR="003E4A1C" w:rsidRPr="00396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 </w:t>
            </w:r>
            <w:proofErr w:type="gramEnd"/>
          </w:p>
        </w:tc>
        <w:tc>
          <w:tcPr>
            <w:tcW w:w="3228" w:type="dxa"/>
            <w:gridSpan w:val="2"/>
          </w:tcPr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работы с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веществами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 оборудованием с соблюдением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безопасности.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безопасных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санитарно-гигиенических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методов труда, основных средств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предупреждения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тушения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пожаров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F97A72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рабочем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 и участке.</w:t>
            </w:r>
          </w:p>
        </w:tc>
        <w:tc>
          <w:tcPr>
            <w:tcW w:w="3118" w:type="dxa"/>
            <w:gridSpan w:val="2"/>
          </w:tcPr>
          <w:p w:rsidR="00AC3BCA" w:rsidRPr="00E3684E" w:rsidRDefault="00E3684E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  <w:p w:rsidR="00F97A72" w:rsidRPr="00E3684E" w:rsidRDefault="00F97A72" w:rsidP="004B71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CA" w:rsidRPr="005B72D4" w:rsidTr="00AC3BCA">
        <w:trPr>
          <w:trHeight w:val="2555"/>
        </w:trPr>
        <w:tc>
          <w:tcPr>
            <w:tcW w:w="3577" w:type="dxa"/>
          </w:tcPr>
          <w:p w:rsidR="00AC3BCA" w:rsidRPr="009629C5" w:rsidRDefault="00AC3BCA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9C5">
              <w:rPr>
                <w:rFonts w:ascii="Times New Roman" w:eastAsia="Times New Roman" w:hAnsi="Times New Roman" w:cs="Times New Roman"/>
                <w:sz w:val="24"/>
                <w:szCs w:val="24"/>
              </w:rPr>
              <w:t>ПК 2.2.  Проводить 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AC3BCA" w:rsidRPr="009629C5" w:rsidRDefault="00AC3BCA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</w:tcPr>
          <w:p w:rsidR="00AC3BCA" w:rsidRPr="00E3684E" w:rsidRDefault="00AC3BCA" w:rsidP="00EE32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</w:t>
            </w:r>
            <w:r w:rsidR="00E3684E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</w:t>
            </w:r>
          </w:p>
          <w:p w:rsidR="00AC3BCA" w:rsidRPr="00E3684E" w:rsidRDefault="00AC3BCA" w:rsidP="00EE32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качественного и количественного</w:t>
            </w:r>
            <w:r w:rsidR="00E3684E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</w:p>
          <w:p w:rsidR="00AC3BCA" w:rsidRPr="00E3684E" w:rsidRDefault="00AC3BCA" w:rsidP="00EE32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</w:t>
            </w:r>
            <w:r w:rsidR="00E3684E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 w:rsidR="00E3684E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</w:t>
            </w:r>
          </w:p>
          <w:p w:rsidR="00AC3BCA" w:rsidRPr="00E3684E" w:rsidRDefault="00AC3BCA" w:rsidP="00EE32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</w:t>
            </w:r>
          </w:p>
          <w:p w:rsidR="00AC3BCA" w:rsidRPr="00E3684E" w:rsidRDefault="00AC3BCA" w:rsidP="00EE32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 методами.</w:t>
            </w:r>
          </w:p>
        </w:tc>
        <w:tc>
          <w:tcPr>
            <w:tcW w:w="3118" w:type="dxa"/>
            <w:gridSpan w:val="2"/>
          </w:tcPr>
          <w:p w:rsidR="00AC3BCA" w:rsidRPr="00E3684E" w:rsidRDefault="00E3684E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AC3BCA" w:rsidRPr="00E3684E" w:rsidRDefault="00AC3BCA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5B28A7" w:rsidRPr="005B72D4" w:rsidTr="004B7111">
        <w:trPr>
          <w:trHeight w:val="276"/>
        </w:trPr>
        <w:tc>
          <w:tcPr>
            <w:tcW w:w="3577" w:type="dxa"/>
          </w:tcPr>
          <w:p w:rsidR="005B28A7" w:rsidRPr="00B46EB5" w:rsidRDefault="005B28A7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2.3. </w:t>
            </w:r>
            <w:r w:rsidRPr="00B46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Проводить метрологическую обработку результатов анализов</w:t>
            </w:r>
          </w:p>
        </w:tc>
        <w:tc>
          <w:tcPr>
            <w:tcW w:w="3228" w:type="dxa"/>
            <w:gridSpan w:val="2"/>
          </w:tcPr>
          <w:p w:rsidR="005B28A7" w:rsidRPr="00B46EB5" w:rsidRDefault="005B28A7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Снимать показания приборов и рассчитывать</w:t>
            </w:r>
          </w:p>
          <w:p w:rsidR="005B28A7" w:rsidRPr="00B46EB5" w:rsidRDefault="005B28A7" w:rsidP="00AC3B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B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измерений.</w:t>
            </w:r>
          </w:p>
          <w:p w:rsidR="005B28A7" w:rsidRPr="00B46EB5" w:rsidRDefault="005B28A7" w:rsidP="00505C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B28A7" w:rsidRPr="00E3684E" w:rsidRDefault="00E3684E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5B28A7" w:rsidRPr="00E3684E" w:rsidRDefault="005B28A7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B28A7" w:rsidRPr="00E3684E" w:rsidRDefault="005B28A7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5B28A7" w:rsidRPr="00E3684E" w:rsidRDefault="005B28A7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5B28A7" w:rsidRPr="00E3684E" w:rsidRDefault="005B28A7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5B28A7" w:rsidRPr="00E3684E" w:rsidRDefault="005B28A7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5B28A7" w:rsidRPr="00E3684E" w:rsidRDefault="005B28A7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  <w:p w:rsidR="00D949C5" w:rsidRPr="00E3684E" w:rsidRDefault="00D949C5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A7" w:rsidRPr="005B72D4" w:rsidTr="009E4BE4">
        <w:trPr>
          <w:trHeight w:val="276"/>
        </w:trPr>
        <w:tc>
          <w:tcPr>
            <w:tcW w:w="9923" w:type="dxa"/>
            <w:gridSpan w:val="5"/>
          </w:tcPr>
          <w:p w:rsidR="005B28A7" w:rsidRDefault="005B28A7" w:rsidP="005B28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  <w:p w:rsidR="00E3684E" w:rsidRDefault="00E3684E" w:rsidP="005B28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  <w:p w:rsidR="005B28A7" w:rsidRDefault="005B28A7" w:rsidP="005B28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5B28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Общие компетенции</w:t>
            </w:r>
          </w:p>
          <w:p w:rsidR="005B28A7" w:rsidRPr="005B28A7" w:rsidRDefault="005B28A7" w:rsidP="005B28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</w:tr>
      <w:tr w:rsidR="005B28A7" w:rsidRPr="005B72D4" w:rsidTr="005B28A7">
        <w:trPr>
          <w:trHeight w:val="2473"/>
        </w:trPr>
        <w:tc>
          <w:tcPr>
            <w:tcW w:w="3663" w:type="dxa"/>
            <w:gridSpan w:val="2"/>
          </w:tcPr>
          <w:p w:rsidR="009629C5" w:rsidRPr="00E3684E" w:rsidRDefault="009629C5" w:rsidP="00962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ОК01 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применительно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 контекстам.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-обоснованность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 методов и способов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ведении 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технологического процесса</w:t>
            </w:r>
            <w:r w:rsidR="009629C5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- точность, правильность и полнота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задач.</w:t>
            </w:r>
          </w:p>
        </w:tc>
        <w:tc>
          <w:tcPr>
            <w:tcW w:w="2989" w:type="dxa"/>
          </w:tcPr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5B28A7" w:rsidRPr="00E3684E" w:rsidRDefault="00E3684E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5B28A7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  <w:p w:rsidR="005B28A7" w:rsidRPr="00E3684E" w:rsidRDefault="005B28A7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0872" w:rsidRPr="005B72D4" w:rsidTr="00B15078">
        <w:trPr>
          <w:trHeight w:val="7998"/>
        </w:trPr>
        <w:tc>
          <w:tcPr>
            <w:tcW w:w="3663" w:type="dxa"/>
            <w:gridSpan w:val="2"/>
          </w:tcPr>
          <w:p w:rsidR="009629C5" w:rsidRPr="00E3684E" w:rsidRDefault="004A0872" w:rsidP="00962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9629C5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A0872" w:rsidRPr="00E3684E" w:rsidRDefault="004A0872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5078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5078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информационные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4A0872" w:rsidRPr="00E3684E" w:rsidRDefault="004A0872" w:rsidP="00962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0872" w:rsidRPr="00E3684E" w:rsidRDefault="004A0872" w:rsidP="00962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-оперативность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67B9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информации,</w:t>
            </w:r>
            <w:r w:rsidR="009629C5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её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для качественного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задач,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 развития</w:t>
            </w:r>
            <w:r w:rsidR="009629C5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-широта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  <w:r w:rsidR="009629C5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-демонстрация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</w:p>
          <w:p w:rsidR="004A0872" w:rsidRPr="00E3684E" w:rsidRDefault="00B15078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информационных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0872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 профессиональной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0872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и оценка информации на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технологий,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телекоммуникационной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«Интернет»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  <w:p w:rsidR="004A0872" w:rsidRPr="00E3684E" w:rsidRDefault="004A0872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деятельности.</w:t>
            </w:r>
          </w:p>
        </w:tc>
        <w:tc>
          <w:tcPr>
            <w:tcW w:w="2989" w:type="dxa"/>
          </w:tcPr>
          <w:p w:rsidR="004A0872" w:rsidRPr="00E3684E" w:rsidRDefault="004A0872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4A0872" w:rsidRPr="00E3684E" w:rsidRDefault="004A0872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4A0872" w:rsidRPr="00E3684E" w:rsidRDefault="004A0872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4A0872" w:rsidRPr="00E3684E" w:rsidRDefault="00B15078" w:rsidP="009E4B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4A0872" w:rsidRPr="00E3684E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  <w:p w:rsidR="004A0872" w:rsidRPr="00E3684E" w:rsidRDefault="004A0872" w:rsidP="009E4B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9C5" w:rsidRPr="005B72D4" w:rsidTr="004A0872">
        <w:trPr>
          <w:trHeight w:val="548"/>
        </w:trPr>
        <w:tc>
          <w:tcPr>
            <w:tcW w:w="3663" w:type="dxa"/>
            <w:gridSpan w:val="2"/>
          </w:tcPr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ОК03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</w:t>
            </w:r>
            <w:r w:rsidR="00B15078"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15078"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="00B15078"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r w:rsidR="00B15078"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15078"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предпринимательскую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сфере,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ситуациях.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-демонстрация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инновациям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деятельности;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траектории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развития 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самообразования;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-осознанное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квалификации;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-демонстрация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планированию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самостоятельных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модуля;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-демонстрация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информационных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 профессиональной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и оценка информации на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технологий,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телекоммуникационной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«Интернет»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  <w:p w:rsidR="009629C5" w:rsidRPr="00B15078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деятельности.</w:t>
            </w:r>
          </w:p>
        </w:tc>
        <w:tc>
          <w:tcPr>
            <w:tcW w:w="2989" w:type="dxa"/>
          </w:tcPr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 w:rsidR="009A0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9629C5" w:rsidRPr="00B15078" w:rsidRDefault="009A081A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9629C5" w:rsidRPr="00B15078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  <w:p w:rsidR="009629C5" w:rsidRPr="00B15078" w:rsidRDefault="009629C5" w:rsidP="00962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9C5" w:rsidRPr="005B72D4" w:rsidTr="005B28A7">
        <w:trPr>
          <w:trHeight w:val="276"/>
        </w:trPr>
        <w:tc>
          <w:tcPr>
            <w:tcW w:w="3663" w:type="dxa"/>
            <w:gridSpan w:val="2"/>
          </w:tcPr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04 </w:t>
            </w:r>
          </w:p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команде.</w:t>
            </w:r>
          </w:p>
          <w:p w:rsidR="009629C5" w:rsidRPr="00072002" w:rsidRDefault="009629C5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-демонстрация стремления</w:t>
            </w:r>
          </w:p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сотрудничеству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коммуникабельность</w:t>
            </w:r>
          </w:p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взаимодействии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9629C5" w:rsidRPr="00072002" w:rsidRDefault="009629C5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обучающимися, преподавателями</w:t>
            </w:r>
          </w:p>
          <w:p w:rsidR="009629C5" w:rsidRPr="00072002" w:rsidRDefault="009629C5" w:rsidP="005B28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 руководителями практики в ходе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="008A5B93"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9629C5" w:rsidRPr="00072002" w:rsidRDefault="009629C5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9629C5" w:rsidRPr="00072002" w:rsidRDefault="009629C5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9629C5" w:rsidRPr="00072002" w:rsidRDefault="009629C5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9629C5" w:rsidRPr="00072002" w:rsidRDefault="00072002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9629C5"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  <w:p w:rsidR="009629C5" w:rsidRPr="00072002" w:rsidRDefault="009629C5" w:rsidP="00D949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B93" w:rsidRPr="005B72D4" w:rsidTr="008A5B93">
        <w:trPr>
          <w:trHeight w:val="2031"/>
        </w:trPr>
        <w:tc>
          <w:tcPr>
            <w:tcW w:w="3663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письменную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и культурного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контекста.</w:t>
            </w:r>
          </w:p>
        </w:tc>
        <w:tc>
          <w:tcPr>
            <w:tcW w:w="3271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-демонстрация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 языке с учетом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 контекста.</w:t>
            </w:r>
          </w:p>
        </w:tc>
        <w:tc>
          <w:tcPr>
            <w:tcW w:w="2989" w:type="dxa"/>
          </w:tcPr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8A5B93" w:rsidRPr="00072002" w:rsidRDefault="00072002" w:rsidP="008A5B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8A5B93"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</w:tc>
      </w:tr>
      <w:tr w:rsidR="008A5B93" w:rsidRPr="005B72D4" w:rsidTr="005B28A7">
        <w:trPr>
          <w:trHeight w:val="276"/>
        </w:trPr>
        <w:tc>
          <w:tcPr>
            <w:tcW w:w="3663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ОК 06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гражданско-патриотическую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позицию,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поведение на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общечеловеческих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 в том числе с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межнациональных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межрелигиозных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-проявление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 позиции;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-демонстрация осознанного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общечеловеческих ценностей.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:rsidR="00A73798" w:rsidRPr="00072002" w:rsidRDefault="00A73798" w:rsidP="00A73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</w:t>
            </w:r>
          </w:p>
          <w:p w:rsidR="00A73798" w:rsidRPr="00072002" w:rsidRDefault="00A73798" w:rsidP="00A73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 во</w:t>
            </w:r>
          </w:p>
          <w:p w:rsidR="00A73798" w:rsidRPr="00072002" w:rsidRDefault="00A73798" w:rsidP="00A73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теоретического</w:t>
            </w:r>
          </w:p>
          <w:p w:rsidR="00A73798" w:rsidRPr="00072002" w:rsidRDefault="00A73798" w:rsidP="00A73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 практического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обучения,</w:t>
            </w:r>
          </w:p>
          <w:p w:rsidR="00A73798" w:rsidRPr="00072002" w:rsidRDefault="00A73798" w:rsidP="00A73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 учебной</w:t>
            </w:r>
          </w:p>
          <w:p w:rsidR="00A73798" w:rsidRPr="00072002" w:rsidRDefault="00A73798" w:rsidP="00A73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практики.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B93" w:rsidRPr="005B72D4" w:rsidTr="008A5B93">
        <w:trPr>
          <w:trHeight w:val="2554"/>
        </w:trPr>
        <w:tc>
          <w:tcPr>
            <w:tcW w:w="3663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 эффективно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 ситуациях.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-содействие ресурсосбережению,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в чрезвычайных ситуациях;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-соблюдение норм экологической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 ресурсосбережения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989" w:type="dxa"/>
          </w:tcPr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8A5B93" w:rsidRPr="00072002" w:rsidRDefault="00072002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8A5B93"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B93" w:rsidRPr="005B72D4" w:rsidTr="005B28A7">
        <w:trPr>
          <w:trHeight w:val="276"/>
        </w:trPr>
        <w:tc>
          <w:tcPr>
            <w:tcW w:w="3663" w:type="dxa"/>
            <w:gridSpan w:val="2"/>
          </w:tcPr>
          <w:p w:rsidR="008A5B93" w:rsidRPr="00072002" w:rsidRDefault="008A5B93" w:rsidP="009E4B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2002">
              <w:rPr>
                <w:rFonts w:ascii="Times New Roman" w:hAnsi="Times New Roman"/>
                <w:sz w:val="24"/>
                <w:szCs w:val="24"/>
              </w:rPr>
              <w:t xml:space="preserve">ОК 09 </w:t>
            </w:r>
          </w:p>
          <w:p w:rsidR="008A5B93" w:rsidRPr="00072002" w:rsidRDefault="008A5B93" w:rsidP="009E4BE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072002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271" w:type="dxa"/>
            <w:gridSpan w:val="2"/>
          </w:tcPr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</w:t>
            </w:r>
            <w:r w:rsidR="009E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технологий для</w:t>
            </w:r>
            <w:r w:rsidR="009E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</w:t>
            </w:r>
            <w:r w:rsidR="009E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</w:t>
            </w:r>
          </w:p>
          <w:p w:rsidR="008A5B93" w:rsidRPr="00072002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="009E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обеспечение.</w:t>
            </w:r>
          </w:p>
        </w:tc>
        <w:tc>
          <w:tcPr>
            <w:tcW w:w="2989" w:type="dxa"/>
          </w:tcPr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9E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8A5B93" w:rsidRPr="00072002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8A5B93" w:rsidRPr="00072002" w:rsidRDefault="009E6B87" w:rsidP="008A5B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8A5B93" w:rsidRPr="00072002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</w:tc>
      </w:tr>
      <w:tr w:rsidR="008A5B93" w:rsidRPr="005B72D4" w:rsidTr="005B28A7">
        <w:trPr>
          <w:trHeight w:val="276"/>
        </w:trPr>
        <w:tc>
          <w:tcPr>
            <w:tcW w:w="3663" w:type="dxa"/>
            <w:gridSpan w:val="2"/>
          </w:tcPr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ОК10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 языках.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gridSpan w:val="2"/>
          </w:tcPr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-демонстрация умений понимать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темы;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-составление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документации,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относящейся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процессам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8A5B93" w:rsidRPr="000D0D88" w:rsidRDefault="008A5B93" w:rsidP="004A08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 языках.</w:t>
            </w:r>
          </w:p>
        </w:tc>
        <w:tc>
          <w:tcPr>
            <w:tcW w:w="2989" w:type="dxa"/>
          </w:tcPr>
          <w:p w:rsidR="008A5B93" w:rsidRPr="000D0D88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 w:rsidR="000D0D88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A5B93" w:rsidRPr="000D0D88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 и оценка на</w:t>
            </w:r>
          </w:p>
          <w:p w:rsidR="008A5B93" w:rsidRPr="000D0D88" w:rsidRDefault="008A5B93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занятиях.</w:t>
            </w:r>
          </w:p>
          <w:p w:rsidR="008A5B93" w:rsidRPr="000D0D88" w:rsidRDefault="000D0D88" w:rsidP="00D949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8A5B93" w:rsidRPr="000D0D88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кзамен.</w:t>
            </w:r>
          </w:p>
        </w:tc>
      </w:tr>
    </w:tbl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F53FB" w:rsidRDefault="009F53FB" w:rsidP="009F53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F53FB" w:rsidRDefault="009F53FB" w:rsidP="009F53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07889" w:rsidRDefault="00807889"/>
    <w:p w:rsidR="004A0872" w:rsidRDefault="004A0872"/>
    <w:p w:rsidR="004A0872" w:rsidRDefault="004A0872"/>
    <w:p w:rsidR="004A0872" w:rsidRDefault="004A0872"/>
    <w:p w:rsidR="00A73798" w:rsidRDefault="00A73798"/>
    <w:p w:rsidR="00A73798" w:rsidRDefault="00A73798"/>
    <w:p w:rsidR="00A73798" w:rsidRDefault="00A73798"/>
    <w:p w:rsidR="00A73798" w:rsidRDefault="00A73798"/>
    <w:p w:rsidR="00A73798" w:rsidRDefault="00A73798"/>
    <w:p w:rsidR="00A73798" w:rsidRDefault="00A73798"/>
    <w:p w:rsidR="00A73798" w:rsidRDefault="00A73798"/>
    <w:p w:rsidR="00A73798" w:rsidRDefault="00A73798"/>
    <w:p w:rsidR="004A0872" w:rsidRPr="009E4BE4" w:rsidRDefault="004A0872" w:rsidP="004A0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E4">
        <w:rPr>
          <w:rFonts w:ascii="Times New Roman" w:hAnsi="Times New Roman" w:cs="Times New Roman"/>
          <w:b/>
          <w:sz w:val="28"/>
          <w:szCs w:val="28"/>
        </w:rPr>
        <w:t>ЛИСТ ИЗМЕНЕНИЙ И ДОПОЛНЕНИЙ, ВНЕСЁННЫХ В ПРОГРАММУ ПРОФЕССИОНАЛЬНОГО МОДУЛЯ</w:t>
      </w:r>
    </w:p>
    <w:p w:rsidR="004A0872" w:rsidRPr="004A0872" w:rsidRDefault="004A0872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0872" w:rsidTr="009E4BE4">
        <w:tc>
          <w:tcPr>
            <w:tcW w:w="9571" w:type="dxa"/>
            <w:gridSpan w:val="2"/>
          </w:tcPr>
          <w:p w:rsidR="004A0872" w:rsidRDefault="004A0872" w:rsidP="004A0872">
            <w:pPr>
              <w:tabs>
                <w:tab w:val="left" w:pos="15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изменения, № страницы с изменением</w:t>
            </w:r>
          </w:p>
        </w:tc>
      </w:tr>
      <w:tr w:rsidR="004A0872" w:rsidTr="004A0872">
        <w:tc>
          <w:tcPr>
            <w:tcW w:w="4785" w:type="dxa"/>
          </w:tcPr>
          <w:p w:rsidR="004A0872" w:rsidRDefault="009E4BE4" w:rsidP="009E4BE4">
            <w:pPr>
              <w:tabs>
                <w:tab w:val="left" w:pos="15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786" w:type="dxa"/>
          </w:tcPr>
          <w:p w:rsidR="004A0872" w:rsidRDefault="009E4BE4" w:rsidP="009E4BE4">
            <w:pPr>
              <w:tabs>
                <w:tab w:val="left" w:pos="15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4A0872" w:rsidTr="004A0872">
        <w:tc>
          <w:tcPr>
            <w:tcW w:w="4785" w:type="dxa"/>
          </w:tcPr>
          <w:p w:rsidR="004A0872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E4" w:rsidRDefault="009E4BE4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внёсшего изменения</w:t>
            </w:r>
          </w:p>
        </w:tc>
        <w:tc>
          <w:tcPr>
            <w:tcW w:w="4786" w:type="dxa"/>
          </w:tcPr>
          <w:p w:rsidR="004A0872" w:rsidRDefault="004A0872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872" w:rsidRDefault="004A0872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9E4BE4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E4BE4" w:rsidRDefault="008715ED" w:rsidP="004A0872">
      <w:pPr>
        <w:tabs>
          <w:tab w:val="left" w:pos="159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ПАСПОРТ КОНТРОЛЬНО-ИЗМЕРИТЕЛЬНЫХ МАТЕРИАЛОВ</w:t>
      </w:r>
    </w:p>
    <w:p w:rsidR="008715ED" w:rsidRPr="00C91324" w:rsidRDefault="008715ED" w:rsidP="008715ED">
      <w:pPr>
        <w:tabs>
          <w:tab w:val="left" w:pos="159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324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Pr="00C91324">
        <w:rPr>
          <w:rFonts w:ascii="Times New Roman" w:hAnsi="Times New Roman" w:cs="Times New Roman"/>
          <w:sz w:val="24"/>
          <w:szCs w:val="24"/>
          <w:u w:val="single"/>
        </w:rPr>
        <w:t>18.02.12. Технология аналитического контроля химических соединений</w:t>
      </w:r>
    </w:p>
    <w:p w:rsidR="008715ED" w:rsidRPr="00C91324" w:rsidRDefault="008715ED" w:rsidP="008715ED">
      <w:pPr>
        <w:pStyle w:val="a4"/>
        <w:jc w:val="both"/>
        <w:rPr>
          <w:rFonts w:ascii="Times New Roman" w:hAnsi="Times New Roman" w:cs="Times New Roman"/>
          <w:caps/>
          <w:sz w:val="24"/>
          <w:szCs w:val="24"/>
          <w:u w:val="single"/>
        </w:rPr>
      </w:pPr>
      <w:r w:rsidRPr="00C91324">
        <w:rPr>
          <w:rFonts w:ascii="Times New Roman" w:hAnsi="Times New Roman" w:cs="Times New Roman"/>
          <w:sz w:val="24"/>
          <w:szCs w:val="24"/>
        </w:rPr>
        <w:t>Дисциплина, ПМ</w:t>
      </w:r>
      <w:r w:rsidR="00022970" w:rsidRPr="00C91324">
        <w:rPr>
          <w:rFonts w:ascii="Times New Roman" w:hAnsi="Times New Roman" w:cs="Times New Roman"/>
          <w:sz w:val="24"/>
          <w:szCs w:val="24"/>
        </w:rPr>
        <w:t xml:space="preserve"> 04</w:t>
      </w:r>
      <w:r w:rsidRPr="00C91324">
        <w:rPr>
          <w:rFonts w:ascii="Times New Roman" w:hAnsi="Times New Roman" w:cs="Times New Roman"/>
          <w:sz w:val="24"/>
          <w:szCs w:val="24"/>
        </w:rPr>
        <w:t xml:space="preserve">: </w:t>
      </w:r>
      <w:r w:rsidRPr="00C91324">
        <w:rPr>
          <w:rFonts w:ascii="Times New Roman" w:hAnsi="Times New Roman" w:cs="Times New Roman"/>
          <w:caps/>
          <w:sz w:val="24"/>
          <w:szCs w:val="24"/>
          <w:u w:val="single"/>
        </w:rPr>
        <w:t>Выполнение работ по одной или нескольким профессиям рабочих, должностям служащих</w:t>
      </w:r>
    </w:p>
    <w:p w:rsidR="008715ED" w:rsidRPr="00C91324" w:rsidRDefault="008715ED" w:rsidP="008715ED">
      <w:pPr>
        <w:pStyle w:val="a4"/>
        <w:jc w:val="both"/>
        <w:rPr>
          <w:rFonts w:ascii="Times New Roman" w:hAnsi="Times New Roman" w:cs="Times New Roman"/>
          <w:sz w:val="28"/>
          <w:u w:val="single"/>
        </w:rPr>
      </w:pPr>
    </w:p>
    <w:p w:rsidR="008715ED" w:rsidRPr="00C91324" w:rsidRDefault="008715ED" w:rsidP="004A0872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  <w:r w:rsidRPr="00C91324">
        <w:rPr>
          <w:rFonts w:ascii="Times New Roman" w:hAnsi="Times New Roman" w:cs="Times New Roman"/>
          <w:sz w:val="24"/>
          <w:szCs w:val="24"/>
        </w:rPr>
        <w:t>В результате освоения профессионального модуля обучающийся должен</w:t>
      </w:r>
      <w:r w:rsidR="00A73798" w:rsidRPr="00C9132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02"/>
        <w:gridCol w:w="1769"/>
      </w:tblGrid>
      <w:tr w:rsidR="008715ED" w:rsidTr="001F6737">
        <w:tc>
          <w:tcPr>
            <w:tcW w:w="7802" w:type="dxa"/>
          </w:tcPr>
          <w:p w:rsidR="008715ED" w:rsidRPr="008715ED" w:rsidRDefault="008715ED" w:rsidP="008715ED">
            <w:pPr>
              <w:tabs>
                <w:tab w:val="left" w:pos="15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769" w:type="dxa"/>
          </w:tcPr>
          <w:p w:rsidR="008715ED" w:rsidRPr="008715ED" w:rsidRDefault="008715ED" w:rsidP="008715ED">
            <w:pPr>
              <w:tabs>
                <w:tab w:val="left" w:pos="15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</w:tr>
      <w:tr w:rsidR="008715ED" w:rsidTr="001F6737">
        <w:tc>
          <w:tcPr>
            <w:tcW w:w="7802" w:type="dxa"/>
          </w:tcPr>
          <w:p w:rsidR="008715ED" w:rsidRPr="00C91324" w:rsidRDefault="008715ED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324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715ED" w:rsidRPr="00C91324" w:rsidRDefault="008715ED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общей, аналитической и физической химии;</w:t>
            </w:r>
          </w:p>
          <w:p w:rsidR="00EF1651" w:rsidRPr="00C91324" w:rsidRDefault="00EF1651" w:rsidP="00EF16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Helvetica" w:eastAsia="Times New Roman" w:hAnsi="Helvetica" w:cs="Helvetica"/>
                <w:sz w:val="24"/>
                <w:szCs w:val="24"/>
              </w:rPr>
              <w:t xml:space="preserve">-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лабораторным оборудованием, приборами, химической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посудой и химическими реактивами;</w:t>
            </w:r>
          </w:p>
          <w:p w:rsidR="00EF1651" w:rsidRPr="00C91324" w:rsidRDefault="00EF165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мойки и сушки лабораторной посуды;</w:t>
            </w:r>
          </w:p>
          <w:p w:rsidR="00EF1651" w:rsidRPr="00C91324" w:rsidRDefault="00EF1651" w:rsidP="00EF16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сборки лабораторных установок;</w:t>
            </w:r>
          </w:p>
          <w:p w:rsidR="00EF1651" w:rsidRPr="00C91324" w:rsidRDefault="00EF1651" w:rsidP="00EF16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назначение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щелочей, индикаторов и других применяемых реактивов, а также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предъявляемые к ним требования;</w:t>
            </w:r>
          </w:p>
          <w:p w:rsidR="00EF1651" w:rsidRPr="00C91324" w:rsidRDefault="00EF165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расчётные формулы для приготовления растворов, стандартных образцов, ГСО;</w:t>
            </w:r>
          </w:p>
          <w:p w:rsidR="008715ED" w:rsidRPr="00C91324" w:rsidRDefault="008715ED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приготовления титрованных растворов,</w:t>
            </w:r>
            <w:r w:rsid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 и проверки их титров;</w:t>
            </w:r>
          </w:p>
          <w:p w:rsidR="00D949C5" w:rsidRPr="00C91324" w:rsidRDefault="008715ED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требования, предъявляемые к качеству проб 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проводимых анализов;</w:t>
            </w:r>
          </w:p>
          <w:p w:rsidR="008715ED" w:rsidRPr="00C91324" w:rsidRDefault="00A73798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методику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анализов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 сложности и свойства применяемых реагентов;</w:t>
            </w:r>
          </w:p>
          <w:p w:rsidR="008715ED" w:rsidRPr="00C91324" w:rsidRDefault="00A73798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правила взвешивания на технических и аналитических весах</w:t>
            </w:r>
            <w:r w:rsidR="00EF165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F1674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165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165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 расчетов по результатам анализа;</w:t>
            </w:r>
          </w:p>
          <w:p w:rsidR="00A73798" w:rsidRPr="00C91324" w:rsidRDefault="00EF1651" w:rsidP="00A737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Helvetica" w:eastAsia="Times New Roman" w:hAnsi="Helvetica" w:cs="Helvetica"/>
                <w:sz w:val="24"/>
                <w:szCs w:val="24"/>
              </w:rPr>
              <w:softHyphen/>
            </w:r>
            <w:r w:rsidR="00A73798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A73798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73798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принцип работы приборов и оборудования;</w:t>
            </w:r>
          </w:p>
          <w:p w:rsidR="008715ED" w:rsidRPr="00C91324" w:rsidRDefault="00EF165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растворения,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фильтрации,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экстракции, кристаллизации;</w:t>
            </w:r>
          </w:p>
          <w:p w:rsidR="00EF1651" w:rsidRPr="00C91324" w:rsidRDefault="00EF165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ведения технической документации на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работы;</w:t>
            </w:r>
          </w:p>
          <w:p w:rsidR="008715ED" w:rsidRPr="00C91324" w:rsidRDefault="00197B2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(ТУ),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(СТП)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отраслевые</w:t>
            </w:r>
            <w:r w:rsidR="00EF165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стандарты (ГОСТы) на проводимые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анализы;</w:t>
            </w:r>
          </w:p>
          <w:p w:rsidR="008715ED" w:rsidRPr="00C91324" w:rsidRDefault="00EF165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  <w:p w:rsidR="00EF1651" w:rsidRPr="00C91324" w:rsidRDefault="008715ED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предупреждения и тушения пожаров на рабочем месте</w:t>
            </w:r>
            <w:r w:rsidR="00EF165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715ED" w:rsidRPr="00C91324" w:rsidRDefault="00EF1651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электробезопасности, производственной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санитарии;</w:t>
            </w:r>
          </w:p>
          <w:p w:rsidR="008715ED" w:rsidRPr="00C91324" w:rsidRDefault="00EF1651" w:rsidP="00EF16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49C5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расчетов по результатам анализа;</w:t>
            </w:r>
          </w:p>
          <w:p w:rsidR="00D949C5" w:rsidRPr="00C91324" w:rsidRDefault="00D949C5" w:rsidP="00D949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 утилизацию использованных реактивов, растворов и материалов в</w:t>
            </w:r>
          </w:p>
          <w:p w:rsidR="00D949C5" w:rsidRPr="00C91324" w:rsidRDefault="00D949C5" w:rsidP="00EF16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инструкцией.</w:t>
            </w:r>
          </w:p>
        </w:tc>
        <w:tc>
          <w:tcPr>
            <w:tcW w:w="1769" w:type="dxa"/>
          </w:tcPr>
          <w:p w:rsidR="0035124C" w:rsidRPr="003E4A1C" w:rsidRDefault="006E1CCA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022970" w:rsidRPr="003E4A1C" w:rsidRDefault="00022970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022970" w:rsidRPr="003E4A1C" w:rsidRDefault="00022970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022970" w:rsidRPr="003E4A1C" w:rsidRDefault="00022970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022970" w:rsidRPr="003E4A1C" w:rsidRDefault="00022970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35124C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022970" w:rsidRPr="003E4A1C" w:rsidRDefault="00022970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022970" w:rsidRPr="003E4A1C" w:rsidRDefault="0035124C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022970" w:rsidRPr="003E4A1C" w:rsidRDefault="00022970" w:rsidP="000229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35124C" w:rsidRPr="003E4A1C" w:rsidRDefault="003F1674" w:rsidP="00022970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C91324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022970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30</w:t>
            </w:r>
          </w:p>
          <w:p w:rsidR="0035124C" w:rsidRPr="003E4A1C" w:rsidRDefault="003F1674" w:rsidP="00022970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91324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33</w:t>
            </w:r>
          </w:p>
          <w:p w:rsidR="0035124C" w:rsidRPr="0035124C" w:rsidRDefault="003F1674" w:rsidP="00022970">
            <w:pPr>
              <w:tabs>
                <w:tab w:val="left" w:pos="159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C91324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36</w:t>
            </w:r>
          </w:p>
        </w:tc>
      </w:tr>
      <w:tr w:rsidR="008715ED" w:rsidRPr="008715ED" w:rsidTr="001F6737">
        <w:tc>
          <w:tcPr>
            <w:tcW w:w="7802" w:type="dxa"/>
          </w:tcPr>
          <w:p w:rsidR="00D949C5" w:rsidRPr="00C91324" w:rsidRDefault="008715ED" w:rsidP="00D949C5">
            <w:pPr>
              <w:tabs>
                <w:tab w:val="left" w:pos="15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</w:p>
          <w:p w:rsidR="00D949C5" w:rsidRPr="00C91324" w:rsidRDefault="00D949C5" w:rsidP="00197B21">
            <w:pPr>
              <w:tabs>
                <w:tab w:val="left" w:pos="15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3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анализы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анализов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физико-химические свойства веществ по принятым методикам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предварительного разделения компонентов;</w:t>
            </w:r>
          </w:p>
          <w:p w:rsidR="00D949C5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кислотность и щелочность среды;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отбирать для анализа и готовить средние пробы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жидких, газообразных и твердых веществ;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готовить титрованные растворы, устанавливать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проверять титры;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взвешивание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анализируемых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на аналитических весах;</w:t>
            </w:r>
          </w:p>
          <w:p w:rsidR="00D949C5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собирать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настраивать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лабораторное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по имеющимся схемам и содержать его в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надлежащем состоянии;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за работой лабораторной установки</w:t>
            </w:r>
            <w:r w:rsidR="003E4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записывать ее показания;</w:t>
            </w:r>
          </w:p>
          <w:p w:rsidR="00D949C5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концентрацию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солей,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щелочей;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подготавливать к работе рабочее место 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его уборку;</w:t>
            </w:r>
          </w:p>
          <w:p w:rsidR="00D949C5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безопасности труда 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 трудового распорядка;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пользоваться средствами предупреждения 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тушение пожара на своем рабочем месте;</w:t>
            </w:r>
          </w:p>
          <w:p w:rsidR="008715ED" w:rsidRPr="00C91324" w:rsidRDefault="00D949C5" w:rsidP="008715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результаты своей работы;</w:t>
            </w:r>
          </w:p>
          <w:p w:rsidR="008715ED" w:rsidRPr="00C91324" w:rsidRDefault="00D949C5" w:rsidP="00D949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расчет реактивов и результатов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5ED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9" w:type="dxa"/>
          </w:tcPr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35124C" w:rsidRPr="003E4A1C" w:rsidRDefault="003F1674" w:rsidP="0035124C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197B21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30</w:t>
            </w:r>
          </w:p>
          <w:p w:rsidR="0035124C" w:rsidRPr="003E4A1C" w:rsidRDefault="003F1674" w:rsidP="0035124C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197B21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33</w:t>
            </w:r>
          </w:p>
          <w:p w:rsidR="008715ED" w:rsidRPr="008715ED" w:rsidRDefault="003F1674" w:rsidP="0035124C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197B21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36</w:t>
            </w:r>
          </w:p>
        </w:tc>
      </w:tr>
      <w:tr w:rsidR="008715ED" w:rsidTr="001F6737">
        <w:tc>
          <w:tcPr>
            <w:tcW w:w="7802" w:type="dxa"/>
          </w:tcPr>
          <w:p w:rsidR="008715ED" w:rsidRPr="00C91324" w:rsidRDefault="008715ED" w:rsidP="004A0872">
            <w:pPr>
              <w:tabs>
                <w:tab w:val="left" w:pos="15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32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опыт:</w:t>
            </w:r>
          </w:p>
          <w:p w:rsidR="001F6737" w:rsidRPr="00C91324" w:rsidRDefault="00D949C5" w:rsidP="001F67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реагентов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материалов,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нео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бходимых для проведения анализа;</w:t>
            </w:r>
          </w:p>
          <w:p w:rsidR="001F6737" w:rsidRPr="00C91324" w:rsidRDefault="00D949C5" w:rsidP="001F67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качественного и количественного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</w:t>
            </w:r>
          </w:p>
          <w:p w:rsidR="001F6737" w:rsidRPr="00C91324" w:rsidRDefault="001F6737" w:rsidP="001F67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 и физико-химическими методами;</w:t>
            </w:r>
          </w:p>
          <w:p w:rsidR="008715ED" w:rsidRPr="00C91324" w:rsidRDefault="00D949C5" w:rsidP="00D949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веществами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 с соблюдением техники безопасности и</w:t>
            </w:r>
            <w:r w:rsidR="00197B21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737" w:rsidRPr="00C9132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безопасности.</w:t>
            </w:r>
          </w:p>
        </w:tc>
        <w:tc>
          <w:tcPr>
            <w:tcW w:w="1769" w:type="dxa"/>
          </w:tcPr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  <w:p w:rsidR="0035124C" w:rsidRPr="003E4A1C" w:rsidRDefault="0035124C" w:rsidP="003512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  <w:p w:rsidR="0035124C" w:rsidRPr="003E4A1C" w:rsidRDefault="003F1674" w:rsidP="0035124C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197B21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30</w:t>
            </w:r>
          </w:p>
          <w:p w:rsidR="0035124C" w:rsidRPr="003E4A1C" w:rsidRDefault="003F1674" w:rsidP="0035124C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197B21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33</w:t>
            </w:r>
          </w:p>
          <w:p w:rsidR="008715ED" w:rsidRDefault="003F1674" w:rsidP="0035124C">
            <w:pPr>
              <w:tabs>
                <w:tab w:val="left" w:pos="15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197B21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5124C" w:rsidRPr="003E4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36</w:t>
            </w:r>
          </w:p>
        </w:tc>
      </w:tr>
    </w:tbl>
    <w:p w:rsidR="008715ED" w:rsidRPr="008715ED" w:rsidRDefault="008715ED" w:rsidP="008715ED">
      <w:pPr>
        <w:rPr>
          <w:rFonts w:ascii="Times New Roman" w:hAnsi="Times New Roman" w:cs="Times New Roman"/>
          <w:sz w:val="24"/>
          <w:szCs w:val="24"/>
        </w:rPr>
      </w:pPr>
    </w:p>
    <w:sectPr w:rsidR="008715ED" w:rsidRPr="008715ED" w:rsidSect="0010014E"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4E7" w:rsidRDefault="00A144E7" w:rsidP="005B5C3D">
      <w:pPr>
        <w:spacing w:after="0" w:line="240" w:lineRule="auto"/>
      </w:pPr>
      <w:r>
        <w:separator/>
      </w:r>
    </w:p>
  </w:endnote>
  <w:endnote w:type="continuationSeparator" w:id="0">
    <w:p w:rsidR="00A144E7" w:rsidRDefault="00A144E7" w:rsidP="005B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8913988"/>
      <w:docPartObj>
        <w:docPartGallery w:val="Page Numbers (Bottom of Page)"/>
        <w:docPartUnique/>
      </w:docPartObj>
    </w:sdtPr>
    <w:sdtEndPr/>
    <w:sdtContent>
      <w:p w:rsidR="009B45F0" w:rsidRDefault="009B45F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3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B45F0" w:rsidRDefault="009B45F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4E7" w:rsidRDefault="00A144E7" w:rsidP="005B5C3D">
      <w:pPr>
        <w:spacing w:after="0" w:line="240" w:lineRule="auto"/>
      </w:pPr>
      <w:r>
        <w:separator/>
      </w:r>
    </w:p>
  </w:footnote>
  <w:footnote w:type="continuationSeparator" w:id="0">
    <w:p w:rsidR="00A144E7" w:rsidRDefault="00A144E7" w:rsidP="005B5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1D"/>
    <w:multiLevelType w:val="multilevel"/>
    <w:tmpl w:val="B76051D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21"/>
    <w:multiLevelType w:val="multilevel"/>
    <w:tmpl w:val="CE96D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25"/>
    <w:multiLevelType w:val="multilevel"/>
    <w:tmpl w:val="F00220D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27"/>
    <w:multiLevelType w:val="multilevel"/>
    <w:tmpl w:val="EF9262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FB"/>
    <w:rsid w:val="000140A2"/>
    <w:rsid w:val="00016236"/>
    <w:rsid w:val="000208BA"/>
    <w:rsid w:val="00022970"/>
    <w:rsid w:val="0004242D"/>
    <w:rsid w:val="0006738B"/>
    <w:rsid w:val="00072002"/>
    <w:rsid w:val="00073B5A"/>
    <w:rsid w:val="00075ABC"/>
    <w:rsid w:val="000A3AC0"/>
    <w:rsid w:val="000A7E2C"/>
    <w:rsid w:val="000B37D9"/>
    <w:rsid w:val="000B4348"/>
    <w:rsid w:val="000B4CF8"/>
    <w:rsid w:val="000D0D88"/>
    <w:rsid w:val="000D2E84"/>
    <w:rsid w:val="000F14D1"/>
    <w:rsid w:val="0010014E"/>
    <w:rsid w:val="00103C9B"/>
    <w:rsid w:val="00106F40"/>
    <w:rsid w:val="00123DD7"/>
    <w:rsid w:val="00150BAC"/>
    <w:rsid w:val="001630E4"/>
    <w:rsid w:val="001847CE"/>
    <w:rsid w:val="00191D1E"/>
    <w:rsid w:val="00197B21"/>
    <w:rsid w:val="001A5541"/>
    <w:rsid w:val="001A7B5D"/>
    <w:rsid w:val="001B58CC"/>
    <w:rsid w:val="001D38F9"/>
    <w:rsid w:val="001E349E"/>
    <w:rsid w:val="001E5A12"/>
    <w:rsid w:val="001F6737"/>
    <w:rsid w:val="00214629"/>
    <w:rsid w:val="00221E1E"/>
    <w:rsid w:val="0023794B"/>
    <w:rsid w:val="00243485"/>
    <w:rsid w:val="002512A4"/>
    <w:rsid w:val="00292086"/>
    <w:rsid w:val="002A7622"/>
    <w:rsid w:val="002A7B15"/>
    <w:rsid w:val="002D5ECF"/>
    <w:rsid w:val="002E1199"/>
    <w:rsid w:val="00311ACD"/>
    <w:rsid w:val="003328BC"/>
    <w:rsid w:val="003367A8"/>
    <w:rsid w:val="0035124C"/>
    <w:rsid w:val="00360779"/>
    <w:rsid w:val="00361543"/>
    <w:rsid w:val="00387779"/>
    <w:rsid w:val="0039109C"/>
    <w:rsid w:val="003966A2"/>
    <w:rsid w:val="003A14B1"/>
    <w:rsid w:val="003B3EBE"/>
    <w:rsid w:val="003B6C35"/>
    <w:rsid w:val="003D4960"/>
    <w:rsid w:val="003D6526"/>
    <w:rsid w:val="003E4A1C"/>
    <w:rsid w:val="003E6903"/>
    <w:rsid w:val="003E6C0B"/>
    <w:rsid w:val="003F1674"/>
    <w:rsid w:val="0042138B"/>
    <w:rsid w:val="00424B46"/>
    <w:rsid w:val="00450E2D"/>
    <w:rsid w:val="00466109"/>
    <w:rsid w:val="004776F2"/>
    <w:rsid w:val="0049277B"/>
    <w:rsid w:val="00493F71"/>
    <w:rsid w:val="004A0872"/>
    <w:rsid w:val="004A6A53"/>
    <w:rsid w:val="004A6CAF"/>
    <w:rsid w:val="004B7111"/>
    <w:rsid w:val="004C0148"/>
    <w:rsid w:val="004C536C"/>
    <w:rsid w:val="004E28DC"/>
    <w:rsid w:val="00501338"/>
    <w:rsid w:val="00505CF3"/>
    <w:rsid w:val="005403B3"/>
    <w:rsid w:val="0055448A"/>
    <w:rsid w:val="00564830"/>
    <w:rsid w:val="00593EBF"/>
    <w:rsid w:val="00594C00"/>
    <w:rsid w:val="005A3F1A"/>
    <w:rsid w:val="005A66C2"/>
    <w:rsid w:val="005A7DAD"/>
    <w:rsid w:val="005B28A7"/>
    <w:rsid w:val="005B3630"/>
    <w:rsid w:val="005B5C3D"/>
    <w:rsid w:val="005D3CFC"/>
    <w:rsid w:val="00607A2D"/>
    <w:rsid w:val="006135AD"/>
    <w:rsid w:val="0063388D"/>
    <w:rsid w:val="00665855"/>
    <w:rsid w:val="006954B6"/>
    <w:rsid w:val="006A0207"/>
    <w:rsid w:val="006A1AEC"/>
    <w:rsid w:val="006A50B9"/>
    <w:rsid w:val="006A710A"/>
    <w:rsid w:val="006C5A65"/>
    <w:rsid w:val="006E1CCA"/>
    <w:rsid w:val="006F46EA"/>
    <w:rsid w:val="00711B0C"/>
    <w:rsid w:val="00731D01"/>
    <w:rsid w:val="007530A5"/>
    <w:rsid w:val="00753D87"/>
    <w:rsid w:val="007563FA"/>
    <w:rsid w:val="007567B9"/>
    <w:rsid w:val="00765D30"/>
    <w:rsid w:val="00773A61"/>
    <w:rsid w:val="00774219"/>
    <w:rsid w:val="00776967"/>
    <w:rsid w:val="00776D04"/>
    <w:rsid w:val="00782A37"/>
    <w:rsid w:val="007861F2"/>
    <w:rsid w:val="007C2C6B"/>
    <w:rsid w:val="007F3893"/>
    <w:rsid w:val="00807889"/>
    <w:rsid w:val="008217C7"/>
    <w:rsid w:val="00825BE6"/>
    <w:rsid w:val="008563D7"/>
    <w:rsid w:val="00870835"/>
    <w:rsid w:val="00870979"/>
    <w:rsid w:val="008715ED"/>
    <w:rsid w:val="00892CEF"/>
    <w:rsid w:val="00895BFB"/>
    <w:rsid w:val="008A5B93"/>
    <w:rsid w:val="008B0E64"/>
    <w:rsid w:val="008C2663"/>
    <w:rsid w:val="008E3094"/>
    <w:rsid w:val="0090553B"/>
    <w:rsid w:val="009142B4"/>
    <w:rsid w:val="00941BD9"/>
    <w:rsid w:val="00944F46"/>
    <w:rsid w:val="0095727A"/>
    <w:rsid w:val="00962269"/>
    <w:rsid w:val="009629C5"/>
    <w:rsid w:val="009800FB"/>
    <w:rsid w:val="00997D06"/>
    <w:rsid w:val="009A081A"/>
    <w:rsid w:val="009B00B7"/>
    <w:rsid w:val="009B0135"/>
    <w:rsid w:val="009B45F0"/>
    <w:rsid w:val="009E4BE4"/>
    <w:rsid w:val="009E6B87"/>
    <w:rsid w:val="009F53FB"/>
    <w:rsid w:val="00A054B2"/>
    <w:rsid w:val="00A06789"/>
    <w:rsid w:val="00A144E7"/>
    <w:rsid w:val="00A34192"/>
    <w:rsid w:val="00A37B54"/>
    <w:rsid w:val="00A43290"/>
    <w:rsid w:val="00A45040"/>
    <w:rsid w:val="00A73798"/>
    <w:rsid w:val="00A745E4"/>
    <w:rsid w:val="00AA756D"/>
    <w:rsid w:val="00AC3BCA"/>
    <w:rsid w:val="00AE235B"/>
    <w:rsid w:val="00B15078"/>
    <w:rsid w:val="00B16B9A"/>
    <w:rsid w:val="00B460E1"/>
    <w:rsid w:val="00B46EB5"/>
    <w:rsid w:val="00B5455A"/>
    <w:rsid w:val="00B63CE4"/>
    <w:rsid w:val="00B9366B"/>
    <w:rsid w:val="00BA14C2"/>
    <w:rsid w:val="00BA3A41"/>
    <w:rsid w:val="00BA4D9B"/>
    <w:rsid w:val="00BD1977"/>
    <w:rsid w:val="00C12D8B"/>
    <w:rsid w:val="00C16397"/>
    <w:rsid w:val="00C20CDE"/>
    <w:rsid w:val="00C23CF3"/>
    <w:rsid w:val="00C61FB8"/>
    <w:rsid w:val="00C676D7"/>
    <w:rsid w:val="00C75CB3"/>
    <w:rsid w:val="00C81822"/>
    <w:rsid w:val="00C91324"/>
    <w:rsid w:val="00C93C98"/>
    <w:rsid w:val="00CC0A00"/>
    <w:rsid w:val="00CC3284"/>
    <w:rsid w:val="00CD6302"/>
    <w:rsid w:val="00CD6C97"/>
    <w:rsid w:val="00CF27A5"/>
    <w:rsid w:val="00CF4EAF"/>
    <w:rsid w:val="00D12694"/>
    <w:rsid w:val="00D26B36"/>
    <w:rsid w:val="00D30CFE"/>
    <w:rsid w:val="00D325DF"/>
    <w:rsid w:val="00D35D84"/>
    <w:rsid w:val="00D6028C"/>
    <w:rsid w:val="00D81FED"/>
    <w:rsid w:val="00D87803"/>
    <w:rsid w:val="00D949C5"/>
    <w:rsid w:val="00DD1371"/>
    <w:rsid w:val="00DD3C7B"/>
    <w:rsid w:val="00DE682F"/>
    <w:rsid w:val="00DE6DA6"/>
    <w:rsid w:val="00E363A3"/>
    <w:rsid w:val="00E3684E"/>
    <w:rsid w:val="00E41583"/>
    <w:rsid w:val="00E45ED1"/>
    <w:rsid w:val="00E62192"/>
    <w:rsid w:val="00E72019"/>
    <w:rsid w:val="00E733D0"/>
    <w:rsid w:val="00E8073C"/>
    <w:rsid w:val="00EA2A9F"/>
    <w:rsid w:val="00EB5891"/>
    <w:rsid w:val="00EE2CF0"/>
    <w:rsid w:val="00EE32E5"/>
    <w:rsid w:val="00EF1651"/>
    <w:rsid w:val="00EF5398"/>
    <w:rsid w:val="00F011B6"/>
    <w:rsid w:val="00F10C43"/>
    <w:rsid w:val="00F31A51"/>
    <w:rsid w:val="00F518A1"/>
    <w:rsid w:val="00F555DB"/>
    <w:rsid w:val="00F97A72"/>
    <w:rsid w:val="00FD2847"/>
    <w:rsid w:val="00FE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151A39-69B0-412E-A602-29F3AB8A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F53FB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99"/>
    <w:qFormat/>
    <w:rsid w:val="009F53FB"/>
    <w:pPr>
      <w:spacing w:after="0" w:line="240" w:lineRule="auto"/>
    </w:pPr>
    <w:rPr>
      <w:rFonts w:ascii="Calibri Light" w:eastAsia="Times New Roman" w:hAnsi="Calibri Light"/>
      <w:lang w:eastAsia="en-US"/>
    </w:rPr>
  </w:style>
  <w:style w:type="table" w:styleId="a5">
    <w:name w:val="Table Grid"/>
    <w:basedOn w:val="a1"/>
    <w:rsid w:val="009F5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+ Полужирный2"/>
    <w:basedOn w:val="a0"/>
    <w:uiPriority w:val="99"/>
    <w:rsid w:val="00C81822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1">
    <w:name w:val="Основной текст Знак1"/>
    <w:basedOn w:val="a0"/>
    <w:link w:val="a6"/>
    <w:uiPriority w:val="99"/>
    <w:rsid w:val="00221E1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221E1E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221E1E"/>
    <w:rPr>
      <w:rFonts w:eastAsiaTheme="minorEastAsia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1847C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1847C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character" w:styleId="a8">
    <w:name w:val="Hyperlink"/>
    <w:basedOn w:val="a0"/>
    <w:uiPriority w:val="99"/>
    <w:rsid w:val="001630E4"/>
    <w:rPr>
      <w:color w:val="000080"/>
      <w:u w:val="single"/>
    </w:rPr>
  </w:style>
  <w:style w:type="character" w:customStyle="1" w:styleId="22">
    <w:name w:val="Основной текст (2)"/>
    <w:basedOn w:val="20"/>
    <w:uiPriority w:val="99"/>
    <w:rsid w:val="001630E4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220">
    <w:name w:val="Основной текст (2)2"/>
    <w:basedOn w:val="20"/>
    <w:uiPriority w:val="99"/>
    <w:rsid w:val="001630E4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styleId="23">
    <w:name w:val="List 2"/>
    <w:basedOn w:val="a"/>
    <w:uiPriority w:val="99"/>
    <w:rsid w:val="00F97A72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a9">
    <w:name w:val="Body Text Indent"/>
    <w:aliases w:val="текст,Основной текст 1"/>
    <w:basedOn w:val="a"/>
    <w:link w:val="aa"/>
    <w:uiPriority w:val="99"/>
    <w:unhideWhenUsed/>
    <w:rsid w:val="00F97A72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aliases w:val="текст Знак,Основной текст 1 Знак"/>
    <w:basedOn w:val="a0"/>
    <w:link w:val="a9"/>
    <w:uiPriority w:val="99"/>
    <w:rsid w:val="00F97A72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5B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5C3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5B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5C3D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0B434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0B43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umu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che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emical-analysi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ak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C2AD-C972-4E8F-ADE1-17CDD92D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28</Pages>
  <Words>7830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Admin</cp:lastModifiedBy>
  <cp:revision>10</cp:revision>
  <cp:lastPrinted>2023-02-20T03:50:00Z</cp:lastPrinted>
  <dcterms:created xsi:type="dcterms:W3CDTF">2023-10-05T05:18:00Z</dcterms:created>
  <dcterms:modified xsi:type="dcterms:W3CDTF">2026-03-04T00:29:00Z</dcterms:modified>
</cp:coreProperties>
</file>