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4DE74B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0223EC5C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2AAF1555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2EFE530C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2D74C394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08A6135A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638170A3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686DD850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58B71FF1" w14:textId="77777777" w:rsidR="00786F10" w:rsidRDefault="00726630" w:rsidP="00786F1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6630">
        <w:rPr>
          <w:rFonts w:ascii="Times New Roman" w:hAnsi="Times New Roman" w:cs="Times New Roman"/>
          <w:b/>
          <w:bCs/>
          <w:sz w:val="28"/>
          <w:szCs w:val="28"/>
        </w:rPr>
        <w:t>РАБОЧАЯ ПРОГРАММА</w:t>
      </w:r>
    </w:p>
    <w:p w14:paraId="43D2FEF6" w14:textId="04513E8D" w:rsidR="00051981" w:rsidRPr="00726630" w:rsidRDefault="00726630" w:rsidP="00786F1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6630">
        <w:rPr>
          <w:rFonts w:ascii="Times New Roman" w:hAnsi="Times New Roman" w:cs="Times New Roman"/>
          <w:b/>
          <w:bCs/>
          <w:sz w:val="28"/>
          <w:szCs w:val="28"/>
        </w:rPr>
        <w:t>ПРОФЕССИОНАЛЬНОГО МОДУЛЯ ПМ.02 ЛАБОРАТОРНЫЙ КОНТРОЛЬ КАЧЕСТВА И БЕЗОПАСНОСТИ СЫРЬЯ, ПОЛУФАБРИКАТОВ И ГОТОВОЙ ПРОДУКЦИИ ДЛЯ ХИМИЧЕСКИХ ОТРАСЛЕЙ</w:t>
      </w:r>
    </w:p>
    <w:p w14:paraId="6424BB71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29A3FD4E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1BFEEE4D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50B63EFB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27CF9682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2CB1ACAE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574A247B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56C40B81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4E507D35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35ED5ADD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3B6E588F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5698B07C" w14:textId="58F2B216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  <w:r w:rsidRPr="00051981">
        <w:rPr>
          <w:rFonts w:ascii="Times New Roman" w:hAnsi="Times New Roman" w:cs="Times New Roman"/>
          <w:sz w:val="24"/>
          <w:szCs w:val="24"/>
        </w:rPr>
        <w:t>2024</w:t>
      </w:r>
    </w:p>
    <w:p w14:paraId="050C5A28" w14:textId="77777777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824004" w14:textId="2425A614" w:rsidR="00726630" w:rsidRPr="00726630" w:rsidRDefault="00726630" w:rsidP="0072663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26630">
        <w:rPr>
          <w:rFonts w:ascii="Times New Roman" w:hAnsi="Times New Roman" w:cs="Times New Roman"/>
          <w:sz w:val="24"/>
          <w:szCs w:val="24"/>
        </w:rPr>
        <w:t>Рабочая программа профессионального модуля ПМ.02 Лабораторный контроль качества и безопасности сырья, полуфабрикатов и готовой продукции для химических отраслей</w:t>
      </w:r>
    </w:p>
    <w:p w14:paraId="5A8B437B" w14:textId="4FADB797" w:rsidR="00051981" w:rsidRDefault="00051981" w:rsidP="007266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5105">
        <w:rPr>
          <w:rFonts w:ascii="Times New Roman" w:hAnsi="Times New Roman" w:cs="Times New Roman"/>
          <w:sz w:val="24"/>
          <w:szCs w:val="24"/>
        </w:rPr>
        <w:t xml:space="preserve">разработана на основе Федерального государственного образовательного стандарта (далее – ФГОС) для </w:t>
      </w:r>
      <w:r>
        <w:rPr>
          <w:rFonts w:ascii="Times New Roman" w:hAnsi="Times New Roman" w:cs="Times New Roman"/>
          <w:sz w:val="24"/>
          <w:szCs w:val="24"/>
        </w:rPr>
        <w:t>профессии</w:t>
      </w:r>
      <w:r w:rsidRPr="00925105">
        <w:rPr>
          <w:rFonts w:ascii="Times New Roman" w:hAnsi="Times New Roman" w:cs="Times New Roman"/>
          <w:sz w:val="24"/>
          <w:szCs w:val="24"/>
        </w:rPr>
        <w:t xml:space="preserve"> </w:t>
      </w:r>
      <w:r w:rsidRPr="00925105">
        <w:rPr>
          <w:rFonts w:ascii="Times New Roman" w:hAnsi="Times New Roman"/>
          <w:sz w:val="24"/>
          <w:szCs w:val="24"/>
        </w:rPr>
        <w:t>18.0</w:t>
      </w:r>
      <w:r>
        <w:rPr>
          <w:rFonts w:ascii="Times New Roman" w:hAnsi="Times New Roman"/>
          <w:sz w:val="24"/>
          <w:szCs w:val="24"/>
        </w:rPr>
        <w:t>1</w:t>
      </w:r>
      <w:r w:rsidRPr="0092510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34</w:t>
      </w:r>
      <w:r w:rsidRPr="00925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E95E59">
        <w:rPr>
          <w:rFonts w:ascii="Times New Roman" w:hAnsi="Times New Roman"/>
          <w:sz w:val="24"/>
          <w:szCs w:val="24"/>
        </w:rPr>
        <w:t>Лаборант по контролю качества сырья, реактивов, промежуточных продуктов, готовой продукции, отходов производства (по отраслям)</w:t>
      </w:r>
      <w:r>
        <w:rPr>
          <w:rFonts w:ascii="Times New Roman" w:hAnsi="Times New Roman"/>
          <w:sz w:val="24"/>
          <w:szCs w:val="24"/>
        </w:rPr>
        <w:t>»</w:t>
      </w:r>
    </w:p>
    <w:p w14:paraId="2BA8AB10" w14:textId="77777777" w:rsidR="00051981" w:rsidRDefault="00051981" w:rsidP="00051981">
      <w:pPr>
        <w:spacing w:before="24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51981" w:rsidRPr="00F43B93" w14:paraId="2D51C05C" w14:textId="77777777" w:rsidTr="00076048">
        <w:tc>
          <w:tcPr>
            <w:tcW w:w="4785" w:type="dxa"/>
            <w:hideMark/>
          </w:tcPr>
          <w:p w14:paraId="00B75571" w14:textId="77777777" w:rsidR="00051981" w:rsidRPr="00F43B93" w:rsidRDefault="00051981" w:rsidP="000760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B93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  <w:p w14:paraId="14556E40" w14:textId="77777777" w:rsidR="00051981" w:rsidRPr="009C6ADD" w:rsidRDefault="00051981" w:rsidP="0007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ПЦК </w:t>
            </w:r>
            <w:r w:rsidRPr="009C6ADD">
              <w:rPr>
                <w:rFonts w:ascii="Times New Roman" w:hAnsi="Times New Roman" w:cs="Times New Roman"/>
                <w:sz w:val="24"/>
                <w:szCs w:val="24"/>
              </w:rPr>
              <w:t>химико-экологических дисциплин</w:t>
            </w:r>
          </w:p>
          <w:p w14:paraId="2C734872" w14:textId="77777777" w:rsidR="00051981" w:rsidRPr="009C6ADD" w:rsidRDefault="00051981" w:rsidP="000760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 </w:t>
            </w:r>
            <w:r w:rsidRPr="009C6ADD">
              <w:rPr>
                <w:rFonts w:ascii="Times New Roman" w:hAnsi="Times New Roman" w:cs="Times New Roman"/>
                <w:sz w:val="24"/>
                <w:szCs w:val="24"/>
              </w:rPr>
              <w:t>Резниченко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ADD">
              <w:rPr>
                <w:rFonts w:ascii="Times New Roman" w:hAnsi="Times New Roman" w:cs="Times New Roman"/>
                <w:sz w:val="24"/>
                <w:szCs w:val="24"/>
              </w:rPr>
              <w:t>О. Л.</w:t>
            </w:r>
          </w:p>
          <w:p w14:paraId="5DAF0F6C" w14:textId="14A2FF9A" w:rsidR="00051981" w:rsidRPr="00F43B93" w:rsidRDefault="00051981" w:rsidP="000760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«____» ____________ 202</w:t>
            </w:r>
            <w:r w:rsidR="0007604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F43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786" w:type="dxa"/>
            <w:hideMark/>
          </w:tcPr>
          <w:p w14:paraId="1FEF87CD" w14:textId="77777777" w:rsidR="00051981" w:rsidRPr="00F43B93" w:rsidRDefault="00051981" w:rsidP="0007604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B9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14:paraId="4339924C" w14:textId="77777777" w:rsidR="00051981" w:rsidRPr="00F43B93" w:rsidRDefault="00051981" w:rsidP="0007604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B9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14:paraId="12AE4AC0" w14:textId="77777777" w:rsidR="00051981" w:rsidRPr="00F43B93" w:rsidRDefault="00051981" w:rsidP="0007604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B9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 Чернышенко О.П.</w:t>
            </w:r>
          </w:p>
          <w:p w14:paraId="437652C2" w14:textId="1583F923" w:rsidR="00051981" w:rsidRPr="00F43B93" w:rsidRDefault="00051981" w:rsidP="0007604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B93">
              <w:rPr>
                <w:rFonts w:ascii="Times New Roman" w:eastAsia="Times New Roman" w:hAnsi="Times New Roman" w:cs="Times New Roman"/>
                <w:sz w:val="24"/>
                <w:szCs w:val="24"/>
              </w:rPr>
              <w:t>«____» ____________ 202</w:t>
            </w:r>
            <w:r w:rsidR="0007604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F43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344D41C5" w14:textId="77777777" w:rsidR="00051981" w:rsidRDefault="00051981" w:rsidP="00051981">
      <w:pPr>
        <w:spacing w:before="24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2E0ECD3" w14:textId="77777777" w:rsidR="00051981" w:rsidRDefault="00051981" w:rsidP="00051981">
      <w:pPr>
        <w:spacing w:before="24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EA0E5A" w14:textId="77777777" w:rsidR="00051981" w:rsidRDefault="00051981" w:rsidP="00051981">
      <w:pPr>
        <w:spacing w:before="24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3357947" w14:textId="77777777" w:rsidR="00051981" w:rsidRPr="007804DB" w:rsidRDefault="00051981" w:rsidP="00051981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7804DB">
        <w:rPr>
          <w:rFonts w:ascii="Times New Roman" w:eastAsia="Times New Roman" w:hAnsi="Times New Roman" w:cs="Times New Roman"/>
          <w:sz w:val="24"/>
          <w:szCs w:val="24"/>
        </w:rPr>
        <w:t>Составитель программы профессионального модуля:</w:t>
      </w:r>
    </w:p>
    <w:p w14:paraId="357A3F75" w14:textId="77777777" w:rsidR="00051981" w:rsidRPr="00DC7733" w:rsidRDefault="00051981" w:rsidP="00051981">
      <w:pPr>
        <w:pStyle w:val="a4"/>
        <w:spacing w:before="24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733">
        <w:rPr>
          <w:rFonts w:ascii="Times New Roman" w:hAnsi="Times New Roman" w:cs="Times New Roman"/>
          <w:sz w:val="24"/>
          <w:szCs w:val="24"/>
        </w:rPr>
        <w:t>Левченко Л.В. -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14:paraId="2DE13ADB" w14:textId="77777777" w:rsidR="00051981" w:rsidRPr="00BD1EEB" w:rsidRDefault="00051981" w:rsidP="00051981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FC72F50" w14:textId="1A9B7701" w:rsidR="00051981" w:rsidRPr="00051981" w:rsidRDefault="00051981" w:rsidP="00051981">
      <w:pPr>
        <w:spacing w:line="360" w:lineRule="auto"/>
        <w:rPr>
          <w:rFonts w:ascii="Times New Roman" w:eastAsia="Times New Roman" w:hAnsi="Times New Roman" w:cs="Times New Roman"/>
          <w:b/>
          <w:sz w:val="28"/>
        </w:rPr>
      </w:pPr>
    </w:p>
    <w:p w14:paraId="0890EC52" w14:textId="77777777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C16E43" w14:textId="77777777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14860A" w14:textId="77777777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E73D85" w14:textId="77777777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03C907" w14:textId="77777777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FD1104" w14:textId="77777777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585C71" w14:textId="77777777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DD6D6F" w14:textId="77777777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FDCF85" w14:textId="77777777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75D9D8" w14:textId="77777777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3ED99C" w14:textId="77777777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97C20E" w14:textId="77777777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A799EF" w14:textId="77777777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E34B315" w14:textId="77777777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5C3A4D" w14:textId="77777777" w:rsidR="00726630" w:rsidRPr="00726630" w:rsidRDefault="00726630" w:rsidP="00726630">
      <w:pPr>
        <w:rPr>
          <w:rFonts w:ascii="Times New Roman" w:hAnsi="Times New Roman" w:cs="Times New Roman"/>
          <w:sz w:val="24"/>
          <w:szCs w:val="24"/>
        </w:rPr>
      </w:pPr>
      <w:r w:rsidRPr="00726630">
        <w:rPr>
          <w:rFonts w:ascii="Times New Roman" w:hAnsi="Times New Roman" w:cs="Times New Roman"/>
          <w:sz w:val="24"/>
          <w:szCs w:val="24"/>
        </w:rPr>
        <w:t>СОДЕРЖАНИЕ</w:t>
      </w:r>
    </w:p>
    <w:p w14:paraId="2F356331" w14:textId="77777777" w:rsidR="00726630" w:rsidRPr="00726630" w:rsidRDefault="00726630" w:rsidP="00726630">
      <w:pPr>
        <w:rPr>
          <w:rFonts w:ascii="Times New Roman" w:hAnsi="Times New Roman" w:cs="Times New Roman"/>
          <w:sz w:val="24"/>
          <w:szCs w:val="24"/>
        </w:rPr>
      </w:pPr>
      <w:r w:rsidRPr="00726630">
        <w:rPr>
          <w:rFonts w:ascii="Times New Roman" w:hAnsi="Times New Roman" w:cs="Times New Roman"/>
          <w:sz w:val="24"/>
          <w:szCs w:val="24"/>
        </w:rPr>
        <w:t xml:space="preserve">1. ОБЩАЯ ХАРАКТЕРИСТИКА РАБОЧЕЙ ПРОГРАММЫ </w:t>
      </w:r>
    </w:p>
    <w:p w14:paraId="2E2B2E60" w14:textId="77777777" w:rsidR="00726630" w:rsidRPr="00726630" w:rsidRDefault="00726630" w:rsidP="00726630">
      <w:pPr>
        <w:rPr>
          <w:rFonts w:ascii="Times New Roman" w:hAnsi="Times New Roman" w:cs="Times New Roman"/>
          <w:sz w:val="24"/>
          <w:szCs w:val="24"/>
        </w:rPr>
      </w:pPr>
      <w:r w:rsidRPr="00726630">
        <w:rPr>
          <w:rFonts w:ascii="Times New Roman" w:hAnsi="Times New Roman" w:cs="Times New Roman"/>
          <w:sz w:val="24"/>
          <w:szCs w:val="24"/>
        </w:rPr>
        <w:t>ПРОФЕССИОНАЛЬНОГО МОДУЛЯ</w:t>
      </w:r>
    </w:p>
    <w:p w14:paraId="499ED35B" w14:textId="77777777" w:rsidR="00726630" w:rsidRPr="00726630" w:rsidRDefault="00726630" w:rsidP="00726630">
      <w:pPr>
        <w:rPr>
          <w:rFonts w:ascii="Times New Roman" w:hAnsi="Times New Roman" w:cs="Times New Roman"/>
          <w:sz w:val="24"/>
          <w:szCs w:val="24"/>
        </w:rPr>
      </w:pPr>
      <w:r w:rsidRPr="00726630">
        <w:rPr>
          <w:rFonts w:ascii="Times New Roman" w:hAnsi="Times New Roman" w:cs="Times New Roman"/>
          <w:sz w:val="24"/>
          <w:szCs w:val="24"/>
        </w:rPr>
        <w:t>2. СТРУКТУРА И СОДЕРЖАНИЕ ПРОФЕССИОНАЛЬНОГО МОДУЛЯ</w:t>
      </w:r>
    </w:p>
    <w:p w14:paraId="6D1F2E46" w14:textId="77777777" w:rsidR="00726630" w:rsidRPr="00726630" w:rsidRDefault="00726630" w:rsidP="00726630">
      <w:pPr>
        <w:rPr>
          <w:rFonts w:ascii="Times New Roman" w:hAnsi="Times New Roman" w:cs="Times New Roman"/>
          <w:sz w:val="24"/>
          <w:szCs w:val="24"/>
        </w:rPr>
      </w:pPr>
      <w:r w:rsidRPr="00726630">
        <w:rPr>
          <w:rFonts w:ascii="Times New Roman" w:hAnsi="Times New Roman" w:cs="Times New Roman"/>
          <w:sz w:val="24"/>
          <w:szCs w:val="24"/>
        </w:rPr>
        <w:t>3. УСЛОВИЯ РЕАЛИЗАЦИИ ПРОФЕССИОНАЛЬНОГО МОДУЛЯ</w:t>
      </w:r>
    </w:p>
    <w:p w14:paraId="603F1E47" w14:textId="77777777" w:rsidR="00726630" w:rsidRPr="00726630" w:rsidRDefault="00726630" w:rsidP="00726630">
      <w:pPr>
        <w:rPr>
          <w:rFonts w:ascii="Times New Roman" w:hAnsi="Times New Roman" w:cs="Times New Roman"/>
          <w:sz w:val="24"/>
          <w:szCs w:val="24"/>
        </w:rPr>
      </w:pPr>
      <w:r w:rsidRPr="00726630">
        <w:rPr>
          <w:rFonts w:ascii="Times New Roman" w:hAnsi="Times New Roman" w:cs="Times New Roman"/>
          <w:sz w:val="24"/>
          <w:szCs w:val="24"/>
        </w:rPr>
        <w:t xml:space="preserve">4. КОНТРОЛЬ И ОЦЕНКА РЕЗУЛЬТАТОВ ПРОФЕССИОНАЛЬНОГО </w:t>
      </w:r>
    </w:p>
    <w:p w14:paraId="5D09B77F" w14:textId="70796487" w:rsidR="00051981" w:rsidRDefault="00726630" w:rsidP="00726630">
      <w:pPr>
        <w:rPr>
          <w:rFonts w:ascii="Times New Roman" w:hAnsi="Times New Roman" w:cs="Times New Roman"/>
          <w:sz w:val="24"/>
          <w:szCs w:val="24"/>
        </w:rPr>
      </w:pPr>
      <w:r w:rsidRPr="00726630">
        <w:rPr>
          <w:rFonts w:ascii="Times New Roman" w:hAnsi="Times New Roman" w:cs="Times New Roman"/>
          <w:sz w:val="24"/>
          <w:szCs w:val="24"/>
        </w:rPr>
        <w:t>МОДУЛЯ</w:t>
      </w:r>
    </w:p>
    <w:p w14:paraId="743EC519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056EA49E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2AEBBA51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2A176144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0A2FB58A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30195151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09BD4307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592F2EDF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08515523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16E5E134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110FD664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521E285F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0FE1D375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0F5350E0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174855EF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4AB9372D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4CAF5FC3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4A34ABC2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6E9E60F4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3F4C1A44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273F030A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1FE5EA0A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6F33E9BD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148B51F7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189079B3" w14:textId="62173913" w:rsidR="00726630" w:rsidRPr="00726630" w:rsidRDefault="00726630" w:rsidP="00213B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6630">
        <w:rPr>
          <w:rFonts w:ascii="Times New Roman" w:hAnsi="Times New Roman" w:cs="Times New Roman"/>
          <w:sz w:val="24"/>
          <w:szCs w:val="24"/>
        </w:rPr>
        <w:t xml:space="preserve">1. </w:t>
      </w:r>
      <w:bookmarkStart w:id="0" w:name="_GoBack"/>
      <w:r w:rsidRPr="00726630">
        <w:rPr>
          <w:rFonts w:ascii="Times New Roman" w:hAnsi="Times New Roman" w:cs="Times New Roman"/>
          <w:sz w:val="24"/>
          <w:szCs w:val="24"/>
        </w:rPr>
        <w:t>ОБЩАЯ ХАРАКТЕРИСТИКА ПРОГРАММЫ ПРОФЕССИОНАЛЬНОГО</w:t>
      </w:r>
    </w:p>
    <w:p w14:paraId="7999998C" w14:textId="2FF56F29" w:rsidR="00726630" w:rsidRPr="00726630" w:rsidRDefault="00726630" w:rsidP="00213B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6630">
        <w:rPr>
          <w:rFonts w:ascii="Times New Roman" w:hAnsi="Times New Roman" w:cs="Times New Roman"/>
          <w:sz w:val="24"/>
          <w:szCs w:val="24"/>
        </w:rPr>
        <w:t>МОДУЛЯ ПМ 02 ЛАБОРАТОРНЫЙ КОНТРОЛЬ КАЧЕСТВА И БЕЗОПАСНОСТИ</w:t>
      </w:r>
    </w:p>
    <w:p w14:paraId="14A481AE" w14:textId="75B648E4" w:rsidR="00726630" w:rsidRPr="00726630" w:rsidRDefault="00726630" w:rsidP="00213B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6630">
        <w:rPr>
          <w:rFonts w:ascii="Times New Roman" w:hAnsi="Times New Roman" w:cs="Times New Roman"/>
          <w:sz w:val="24"/>
          <w:szCs w:val="24"/>
        </w:rPr>
        <w:t>СЫРЬЯ, ПОЛУФАБРИКАТОВ И ГОТОВОЙ ПРОДУКЦИИ ДЛЯ ХИМИЧЕСКИХ</w:t>
      </w:r>
    </w:p>
    <w:p w14:paraId="060FA065" w14:textId="6D173A3A" w:rsidR="00726630" w:rsidRPr="00726630" w:rsidRDefault="00726630" w:rsidP="00213B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6630">
        <w:rPr>
          <w:rFonts w:ascii="Times New Roman" w:hAnsi="Times New Roman" w:cs="Times New Roman"/>
          <w:sz w:val="24"/>
          <w:szCs w:val="24"/>
        </w:rPr>
        <w:t>ОТРАСЛЕЙ</w:t>
      </w:r>
    </w:p>
    <w:bookmarkEnd w:id="0"/>
    <w:p w14:paraId="2088EE4D" w14:textId="77777777" w:rsidR="00726630" w:rsidRPr="00726630" w:rsidRDefault="00726630" w:rsidP="00726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630">
        <w:rPr>
          <w:rFonts w:ascii="Times New Roman" w:hAnsi="Times New Roman" w:cs="Times New Roman"/>
          <w:sz w:val="24"/>
          <w:szCs w:val="24"/>
        </w:rPr>
        <w:t>1.1. Цель и планируемые результаты освоения профессионального модуля</w:t>
      </w:r>
    </w:p>
    <w:p w14:paraId="402ACEDF" w14:textId="77777777" w:rsidR="00726630" w:rsidRPr="00726630" w:rsidRDefault="00726630" w:rsidP="00726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630">
        <w:rPr>
          <w:rFonts w:ascii="Times New Roman" w:hAnsi="Times New Roman" w:cs="Times New Roman"/>
          <w:sz w:val="24"/>
          <w:szCs w:val="24"/>
        </w:rPr>
        <w:t xml:space="preserve">В результате изучения профессионального модуля студент должен освоить основной </w:t>
      </w:r>
    </w:p>
    <w:p w14:paraId="454F251E" w14:textId="77777777" w:rsidR="00726630" w:rsidRPr="00726630" w:rsidRDefault="00726630" w:rsidP="00726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630">
        <w:rPr>
          <w:rFonts w:ascii="Times New Roman" w:hAnsi="Times New Roman" w:cs="Times New Roman"/>
          <w:sz w:val="24"/>
          <w:szCs w:val="24"/>
        </w:rPr>
        <w:t xml:space="preserve">вид деятельности: Лабораторный контроль качества и безопасности сырья, полуфабрикатов </w:t>
      </w:r>
    </w:p>
    <w:p w14:paraId="084FBD27" w14:textId="77777777" w:rsidR="00726630" w:rsidRPr="00726630" w:rsidRDefault="00726630" w:rsidP="00726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630">
        <w:rPr>
          <w:rFonts w:ascii="Times New Roman" w:hAnsi="Times New Roman" w:cs="Times New Roman"/>
          <w:sz w:val="24"/>
          <w:szCs w:val="24"/>
        </w:rPr>
        <w:t>и готовой продукции для химических отраслей</w:t>
      </w:r>
    </w:p>
    <w:p w14:paraId="48BFF3F3" w14:textId="76183F0E" w:rsidR="00051981" w:rsidRDefault="00726630" w:rsidP="00726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630">
        <w:rPr>
          <w:rFonts w:ascii="Times New Roman" w:hAnsi="Times New Roman" w:cs="Times New Roman"/>
          <w:sz w:val="24"/>
          <w:szCs w:val="24"/>
        </w:rPr>
        <w:t>1.1.1 Перечень общих компетенций</w:t>
      </w:r>
    </w:p>
    <w:tbl>
      <w:tblPr>
        <w:tblStyle w:val="a5"/>
        <w:tblW w:w="9492" w:type="dxa"/>
        <w:tblLook w:val="04A0" w:firstRow="1" w:lastRow="0" w:firstColumn="1" w:lastColumn="0" w:noHBand="0" w:noVBand="1"/>
      </w:tblPr>
      <w:tblGrid>
        <w:gridCol w:w="988"/>
        <w:gridCol w:w="8504"/>
      </w:tblGrid>
      <w:tr w:rsidR="00726630" w14:paraId="528AEF62" w14:textId="77777777" w:rsidTr="00726630">
        <w:tc>
          <w:tcPr>
            <w:tcW w:w="988" w:type="dxa"/>
          </w:tcPr>
          <w:p w14:paraId="2DAEA50E" w14:textId="4824383A" w:rsidR="00726630" w:rsidRDefault="00726630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630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504" w:type="dxa"/>
          </w:tcPr>
          <w:p w14:paraId="1FFED072" w14:textId="64AB26CB" w:rsidR="00726630" w:rsidRDefault="00726630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26630">
              <w:rPr>
                <w:rFonts w:ascii="Times New Roman" w:hAnsi="Times New Roman" w:cs="Times New Roman"/>
                <w:sz w:val="24"/>
                <w:szCs w:val="24"/>
              </w:rPr>
              <w:t>аименование общих компетенций</w:t>
            </w:r>
          </w:p>
        </w:tc>
      </w:tr>
      <w:tr w:rsidR="00726630" w14:paraId="29F5B23C" w14:textId="77777777" w:rsidTr="00076048">
        <w:trPr>
          <w:trHeight w:val="562"/>
        </w:trPr>
        <w:tc>
          <w:tcPr>
            <w:tcW w:w="988" w:type="dxa"/>
          </w:tcPr>
          <w:p w14:paraId="370E6283" w14:textId="68C70765" w:rsidR="00726630" w:rsidRDefault="00726630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630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8504" w:type="dxa"/>
          </w:tcPr>
          <w:p w14:paraId="3DE6023F" w14:textId="457E110F" w:rsidR="00726630" w:rsidRDefault="00726630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630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726630" w14:paraId="1B32BB1E" w14:textId="77777777" w:rsidTr="00076048">
        <w:trPr>
          <w:trHeight w:val="562"/>
        </w:trPr>
        <w:tc>
          <w:tcPr>
            <w:tcW w:w="988" w:type="dxa"/>
          </w:tcPr>
          <w:p w14:paraId="37465AEB" w14:textId="09C574E6" w:rsidR="00726630" w:rsidRPr="00726630" w:rsidRDefault="002C5457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8504" w:type="dxa"/>
          </w:tcPr>
          <w:p w14:paraId="211AC636" w14:textId="1BBF982E" w:rsidR="00726630" w:rsidRPr="00726630" w:rsidRDefault="002C5457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современные средства поиска, анализа и </w:t>
            </w:r>
            <w:proofErr w:type="gramStart"/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</w:t>
            </w:r>
            <w:proofErr w:type="gramEnd"/>
            <w:r w:rsidRPr="002C5457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информационные технологии для выполнения задач профессиональной деятельности;</w:t>
            </w:r>
          </w:p>
        </w:tc>
      </w:tr>
      <w:tr w:rsidR="002C5457" w14:paraId="300F7CE6" w14:textId="77777777" w:rsidTr="00076048">
        <w:trPr>
          <w:trHeight w:val="562"/>
        </w:trPr>
        <w:tc>
          <w:tcPr>
            <w:tcW w:w="988" w:type="dxa"/>
          </w:tcPr>
          <w:p w14:paraId="48D96688" w14:textId="4F8CDC1A" w:rsidR="002C5457" w:rsidRPr="002C5457" w:rsidRDefault="002C5457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4" w:type="dxa"/>
          </w:tcPr>
          <w:p w14:paraId="573F3CE2" w14:textId="7969F47E" w:rsidR="002C5457" w:rsidRPr="002C5457" w:rsidRDefault="002C5457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2C5457" w14:paraId="09DF85EB" w14:textId="77777777" w:rsidTr="00076048">
        <w:trPr>
          <w:trHeight w:val="562"/>
        </w:trPr>
        <w:tc>
          <w:tcPr>
            <w:tcW w:w="988" w:type="dxa"/>
          </w:tcPr>
          <w:p w14:paraId="3B2CA43F" w14:textId="3825890F" w:rsidR="002C5457" w:rsidRPr="002C5457" w:rsidRDefault="002C5457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ОК7</w:t>
            </w:r>
          </w:p>
        </w:tc>
        <w:tc>
          <w:tcPr>
            <w:tcW w:w="8504" w:type="dxa"/>
          </w:tcPr>
          <w:p w14:paraId="3AA5E8C4" w14:textId="75C6C7B7" w:rsidR="002C5457" w:rsidRPr="002C5457" w:rsidRDefault="002C5457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2C5457" w14:paraId="067B7D1C" w14:textId="77777777" w:rsidTr="00076048">
        <w:trPr>
          <w:trHeight w:val="562"/>
        </w:trPr>
        <w:tc>
          <w:tcPr>
            <w:tcW w:w="988" w:type="dxa"/>
          </w:tcPr>
          <w:p w14:paraId="5ACCB5FE" w14:textId="5A8256A3" w:rsidR="002C5457" w:rsidRPr="002C5457" w:rsidRDefault="002C5457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ОК9</w:t>
            </w:r>
          </w:p>
        </w:tc>
        <w:tc>
          <w:tcPr>
            <w:tcW w:w="8504" w:type="dxa"/>
          </w:tcPr>
          <w:p w14:paraId="7A6EC4A9" w14:textId="088038F1" w:rsidR="002C5457" w:rsidRPr="002C5457" w:rsidRDefault="002C5457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14:paraId="15F49C9A" w14:textId="77777777" w:rsidR="00051981" w:rsidRDefault="00051981" w:rsidP="006437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7C599A" w14:textId="5F48AE55" w:rsidR="00051981" w:rsidRDefault="002C5457" w:rsidP="006437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457">
        <w:rPr>
          <w:rFonts w:ascii="Times New Roman" w:hAnsi="Times New Roman" w:cs="Times New Roman"/>
          <w:sz w:val="24"/>
          <w:szCs w:val="24"/>
        </w:rPr>
        <w:t>1.1.2 Перечень профессиональных компетенций</w:t>
      </w:r>
    </w:p>
    <w:p w14:paraId="48660088" w14:textId="77777777" w:rsidR="00051981" w:rsidRDefault="00051981" w:rsidP="006437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492" w:type="dxa"/>
        <w:tblLook w:val="04A0" w:firstRow="1" w:lastRow="0" w:firstColumn="1" w:lastColumn="0" w:noHBand="0" w:noVBand="1"/>
      </w:tblPr>
      <w:tblGrid>
        <w:gridCol w:w="988"/>
        <w:gridCol w:w="8504"/>
      </w:tblGrid>
      <w:tr w:rsidR="002C5457" w14:paraId="10AED83D" w14:textId="77777777" w:rsidTr="00076048">
        <w:tc>
          <w:tcPr>
            <w:tcW w:w="988" w:type="dxa"/>
          </w:tcPr>
          <w:p w14:paraId="04D321DD" w14:textId="77777777" w:rsidR="002C5457" w:rsidRDefault="002C5457" w:rsidP="00076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630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504" w:type="dxa"/>
          </w:tcPr>
          <w:p w14:paraId="32C6D38F" w14:textId="37E909E6" w:rsidR="002C5457" w:rsidRDefault="002C5457" w:rsidP="00076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2C5457" w14:paraId="3BE96883" w14:textId="77777777" w:rsidTr="00076048">
        <w:trPr>
          <w:trHeight w:val="562"/>
        </w:trPr>
        <w:tc>
          <w:tcPr>
            <w:tcW w:w="988" w:type="dxa"/>
          </w:tcPr>
          <w:p w14:paraId="1EAA53FC" w14:textId="7A9ED907" w:rsidR="002C5457" w:rsidRDefault="002C5457" w:rsidP="00076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ВД 2</w:t>
            </w:r>
          </w:p>
        </w:tc>
        <w:tc>
          <w:tcPr>
            <w:tcW w:w="8504" w:type="dxa"/>
          </w:tcPr>
          <w:p w14:paraId="0764AA64" w14:textId="1D73A9F3" w:rsidR="002C5457" w:rsidRDefault="002C5457" w:rsidP="00076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Лабораторный контроль качества и безопасности сырья, полуфабрикатов и готовой продукции для химических отраслей</w:t>
            </w:r>
          </w:p>
        </w:tc>
      </w:tr>
      <w:tr w:rsidR="002C5457" w:rsidRPr="00726630" w14:paraId="3E788B7B" w14:textId="77777777" w:rsidTr="00076048">
        <w:trPr>
          <w:trHeight w:val="562"/>
        </w:trPr>
        <w:tc>
          <w:tcPr>
            <w:tcW w:w="988" w:type="dxa"/>
          </w:tcPr>
          <w:p w14:paraId="045B4D8C" w14:textId="78887C64" w:rsidR="002C5457" w:rsidRPr="00726630" w:rsidRDefault="002C5457" w:rsidP="00076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ПК 2.1.</w:t>
            </w:r>
          </w:p>
        </w:tc>
        <w:tc>
          <w:tcPr>
            <w:tcW w:w="8504" w:type="dxa"/>
          </w:tcPr>
          <w:p w14:paraId="3DBAB32D" w14:textId="5DE02428" w:rsidR="002C5457" w:rsidRPr="00726630" w:rsidRDefault="002C5457" w:rsidP="00076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Проводить отбор проб для проведения лабораторных исследований качества и безопасности сырья, полуфабрикатов и готовой продукции в соответствии с техническими регламентами (в зависимости от отрасли)</w:t>
            </w:r>
          </w:p>
        </w:tc>
      </w:tr>
      <w:tr w:rsidR="002C5457" w:rsidRPr="002C5457" w14:paraId="5C0F7235" w14:textId="77777777" w:rsidTr="00076048">
        <w:trPr>
          <w:trHeight w:val="562"/>
        </w:trPr>
        <w:tc>
          <w:tcPr>
            <w:tcW w:w="988" w:type="dxa"/>
          </w:tcPr>
          <w:p w14:paraId="318BC820" w14:textId="40DBEAC0" w:rsidR="002C5457" w:rsidRPr="002C5457" w:rsidRDefault="002C5457" w:rsidP="00076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ПК 2.2.</w:t>
            </w:r>
          </w:p>
        </w:tc>
        <w:tc>
          <w:tcPr>
            <w:tcW w:w="8504" w:type="dxa"/>
          </w:tcPr>
          <w:p w14:paraId="5A893051" w14:textId="040D5A04" w:rsidR="002C5457" w:rsidRPr="002C5457" w:rsidRDefault="002C5457" w:rsidP="00076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Проводить химический анализ состава и параметров сырья, полуфабрикатов и готовой продукции в соответствии со стандартными (аттестованными) методиками, требованиями нормативно-технической документации, требованиями охраны труда и экологической безопасности в соответствии с действующей нормативной документацией</w:t>
            </w:r>
          </w:p>
        </w:tc>
      </w:tr>
      <w:tr w:rsidR="002C5457" w:rsidRPr="002C5457" w14:paraId="48902B50" w14:textId="77777777" w:rsidTr="00076048">
        <w:trPr>
          <w:trHeight w:val="562"/>
        </w:trPr>
        <w:tc>
          <w:tcPr>
            <w:tcW w:w="988" w:type="dxa"/>
          </w:tcPr>
          <w:p w14:paraId="579D52D7" w14:textId="69764CFD" w:rsidR="002C5457" w:rsidRPr="002C5457" w:rsidRDefault="002C5457" w:rsidP="00076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ПК 2.3.</w:t>
            </w:r>
          </w:p>
        </w:tc>
        <w:tc>
          <w:tcPr>
            <w:tcW w:w="8504" w:type="dxa"/>
          </w:tcPr>
          <w:p w14:paraId="497FD80C" w14:textId="0CA3010F" w:rsidR="002C5457" w:rsidRPr="002C5457" w:rsidRDefault="002C5457" w:rsidP="00076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Проводить физико-химический анализ состава и параметров сырья, полуфабрикатов и готовой продукции в соответствии со стандартными (аттестованными) методиками, требованиями нормативно-технической документации, требованиями охраны труда и экологической безопасности в соответствии с действующей нормативной документацией</w:t>
            </w:r>
          </w:p>
        </w:tc>
      </w:tr>
      <w:tr w:rsidR="002C5457" w:rsidRPr="002C5457" w14:paraId="61C97E14" w14:textId="77777777" w:rsidTr="00076048">
        <w:trPr>
          <w:trHeight w:val="562"/>
        </w:trPr>
        <w:tc>
          <w:tcPr>
            <w:tcW w:w="988" w:type="dxa"/>
          </w:tcPr>
          <w:p w14:paraId="5DDA6591" w14:textId="41FA33C1" w:rsidR="002C5457" w:rsidRPr="002C5457" w:rsidRDefault="002C5457" w:rsidP="00076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ПК 2.4</w:t>
            </w:r>
          </w:p>
        </w:tc>
        <w:tc>
          <w:tcPr>
            <w:tcW w:w="8504" w:type="dxa"/>
          </w:tcPr>
          <w:p w14:paraId="1E774CC9" w14:textId="0CE608D0" w:rsidR="002C5457" w:rsidRPr="002C5457" w:rsidRDefault="002C5457" w:rsidP="00076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</w:t>
            </w:r>
            <w:proofErr w:type="spellStart"/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электроаналитический</w:t>
            </w:r>
            <w:proofErr w:type="spellEnd"/>
            <w:r w:rsidRPr="002C5457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состава и параметров сырья, полуфабрикатов и готовой продукции в соответствии со стандартными (аттестованными) методиками, требованиями нормативно-технической документации, требованиями охраны труда и экологической безопасности в соответствии с действующей нормативной документацией.</w:t>
            </w:r>
          </w:p>
        </w:tc>
      </w:tr>
      <w:tr w:rsidR="002C5457" w:rsidRPr="002C5457" w14:paraId="77BDD151" w14:textId="77777777" w:rsidTr="00076048">
        <w:trPr>
          <w:trHeight w:val="562"/>
        </w:trPr>
        <w:tc>
          <w:tcPr>
            <w:tcW w:w="988" w:type="dxa"/>
          </w:tcPr>
          <w:p w14:paraId="3DFC0A56" w14:textId="6F45F0FC" w:rsidR="002C5457" w:rsidRPr="002C5457" w:rsidRDefault="002C5457" w:rsidP="00076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ПК 2.5</w:t>
            </w:r>
          </w:p>
        </w:tc>
        <w:tc>
          <w:tcPr>
            <w:tcW w:w="8504" w:type="dxa"/>
          </w:tcPr>
          <w:p w14:paraId="092551BF" w14:textId="178C19B6" w:rsidR="002C5457" w:rsidRPr="002C5457" w:rsidRDefault="002C5457" w:rsidP="00076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Проводить обработку, расчет, оценку и регистрацию результатов исследований состава и параметров сырья, полуфабрикатов и готовой продукции.</w:t>
            </w:r>
          </w:p>
        </w:tc>
      </w:tr>
      <w:tr w:rsidR="002C5457" w:rsidRPr="002C5457" w14:paraId="7E821601" w14:textId="77777777" w:rsidTr="00076048">
        <w:trPr>
          <w:trHeight w:val="562"/>
        </w:trPr>
        <w:tc>
          <w:tcPr>
            <w:tcW w:w="988" w:type="dxa"/>
          </w:tcPr>
          <w:p w14:paraId="6A658208" w14:textId="64515A7F" w:rsidR="002C5457" w:rsidRPr="002C5457" w:rsidRDefault="002C5457" w:rsidP="00076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2.6</w:t>
            </w:r>
          </w:p>
        </w:tc>
        <w:tc>
          <w:tcPr>
            <w:tcW w:w="8504" w:type="dxa"/>
          </w:tcPr>
          <w:p w14:paraId="533A4BFD" w14:textId="5FFCD0F2" w:rsidR="002C5457" w:rsidRPr="002C5457" w:rsidRDefault="002C5457" w:rsidP="00076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Оформлять результаты испытаний (анализов) с математической обработкой и метрологической оценкой</w:t>
            </w:r>
          </w:p>
        </w:tc>
      </w:tr>
    </w:tbl>
    <w:p w14:paraId="0AD2B3A2" w14:textId="77777777" w:rsidR="00051981" w:rsidRDefault="00051981" w:rsidP="006437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8A9897" w14:textId="3C723E97" w:rsidR="00051981" w:rsidRDefault="002C5457" w:rsidP="006437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457">
        <w:rPr>
          <w:rFonts w:ascii="Times New Roman" w:hAnsi="Times New Roman" w:cs="Times New Roman"/>
          <w:sz w:val="24"/>
          <w:szCs w:val="24"/>
        </w:rPr>
        <w:t xml:space="preserve">1.1.3 </w:t>
      </w:r>
      <w:proofErr w:type="gramStart"/>
      <w:r w:rsidRPr="002C545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C5457">
        <w:rPr>
          <w:rFonts w:ascii="Times New Roman" w:hAnsi="Times New Roman" w:cs="Times New Roman"/>
          <w:sz w:val="24"/>
          <w:szCs w:val="24"/>
        </w:rPr>
        <w:t xml:space="preserve"> результате освоения профессионального модуля обучающийся должен:</w:t>
      </w:r>
    </w:p>
    <w:p w14:paraId="1205E3D4" w14:textId="77777777" w:rsidR="00051981" w:rsidRDefault="00051981" w:rsidP="006437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9DABCD" w14:textId="77777777" w:rsidR="00051981" w:rsidRDefault="00051981" w:rsidP="006437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93E2E7" w14:textId="77777777" w:rsidR="00051981" w:rsidRDefault="00051981" w:rsidP="006437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492" w:type="dxa"/>
        <w:tblLook w:val="04A0" w:firstRow="1" w:lastRow="0" w:firstColumn="1" w:lastColumn="0" w:noHBand="0" w:noVBand="1"/>
      </w:tblPr>
      <w:tblGrid>
        <w:gridCol w:w="1631"/>
        <w:gridCol w:w="7861"/>
      </w:tblGrid>
      <w:tr w:rsidR="002C5457" w14:paraId="02137045" w14:textId="77777777" w:rsidTr="002C5457">
        <w:tc>
          <w:tcPr>
            <w:tcW w:w="1631" w:type="dxa"/>
          </w:tcPr>
          <w:p w14:paraId="05BAEF27" w14:textId="45E82684" w:rsidR="002C5457" w:rsidRDefault="002C5457" w:rsidP="00076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Иметь практический опыт</w:t>
            </w:r>
          </w:p>
        </w:tc>
        <w:tc>
          <w:tcPr>
            <w:tcW w:w="7861" w:type="dxa"/>
          </w:tcPr>
          <w:p w14:paraId="6F754CE2" w14:textId="23453537" w:rsidR="002C5457" w:rsidRDefault="002C5457" w:rsidP="00076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 xml:space="preserve">- проводить отбор проб для проведения лабораторных исследований качества и безопасности сырья, полуфабрикатов и готовой продукции в соответствии с техническими регламентами в горно-добывающей отрасли. - проведения химического анализа состава и параметров сырья, полуфабрикатов и готовой продукции в соответствии со стандартными (аттестованными) методиками, требованиями нормативно-технической документации, требованиями охраны труда и экологической безопасности в соответствии с действующей нормативной документацией. - проведения физико-химического анализа состава и параметров сырья, полуфабрикатов и готовой продукции в соответствии со стандартными (аттестованными) методиками, требованиями нормативно-технической документации, требованиями охраны труда и экологической безопасности в соответствии с действующей нормативной документацией. - проведения </w:t>
            </w:r>
            <w:proofErr w:type="spellStart"/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электроаналитического</w:t>
            </w:r>
            <w:proofErr w:type="spellEnd"/>
            <w:r w:rsidRPr="002C5457">
              <w:rPr>
                <w:rFonts w:ascii="Times New Roman" w:hAnsi="Times New Roman" w:cs="Times New Roman"/>
                <w:sz w:val="24"/>
                <w:szCs w:val="24"/>
              </w:rPr>
              <w:t xml:space="preserve"> анализа состава и параметров сырья, полуфабрикатов и готовой продукции в соответствии со стандартными (аттестованными) методиками, требованиями нормативно-технической документации, требованиями охраны труда и экологической безопасности в соответствии с действующей нормативной документацией. - проведения обработки, расчета, оценки и регистрации результатов исследований состава и параметров сырья, полуфабрикатов и готовой продукции. - оформления результатов испытаний (анализов) с математической обработкой и метрологической оценкой.</w:t>
            </w:r>
          </w:p>
        </w:tc>
      </w:tr>
      <w:tr w:rsidR="002C5457" w14:paraId="42BA14D9" w14:textId="77777777" w:rsidTr="002C5457">
        <w:trPr>
          <w:trHeight w:val="562"/>
        </w:trPr>
        <w:tc>
          <w:tcPr>
            <w:tcW w:w="1631" w:type="dxa"/>
          </w:tcPr>
          <w:p w14:paraId="3EC6A56A" w14:textId="65CA55E7" w:rsidR="002C5457" w:rsidRDefault="002C5457" w:rsidP="00076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</w:tc>
        <w:tc>
          <w:tcPr>
            <w:tcW w:w="7861" w:type="dxa"/>
          </w:tcPr>
          <w:p w14:paraId="65C49CA3" w14:textId="08849317" w:rsidR="002C5457" w:rsidRDefault="002C5457" w:rsidP="00076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 xml:space="preserve">- проверять технические и качественные характеристики реактивов при поступлении; - работать с нормативной документацией на исследуемые объекты, методиками измерений, регламентами, техническими и технологическими инструкциями; - устанавливать титры растворов для проведения испытаний простыми и сложными методами; - готовить растворы заданной концентрации; - работать с легковоспламеняющимися (ЛВЖ) и горючими жидкостями (ГЖ), сильнодействующими ядовитыми веществами (СДЯВ) в соответствии с требованиями охраны труда. - оценивать готовность рабочего места для проведения сложных измерений, испытаний, исследований; - применять электрохимический, спектральные, </w:t>
            </w:r>
            <w:proofErr w:type="spellStart"/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хромотографический</w:t>
            </w:r>
            <w:proofErr w:type="spellEnd"/>
            <w:r w:rsidRPr="002C5457">
              <w:rPr>
                <w:rFonts w:ascii="Times New Roman" w:hAnsi="Times New Roman" w:cs="Times New Roman"/>
                <w:sz w:val="24"/>
                <w:szCs w:val="24"/>
              </w:rPr>
              <w:t xml:space="preserve">, термические методы испытаний и испытание с использованием электрофореза; - выявлять неисправности средств измерения, испытательного и вспомогательного оборудования, применяемых для испытаний проб простыми и сложными методами; - устанавливать и готовить к работе новое лабораторное оборудование. - проводить </w:t>
            </w:r>
            <w:proofErr w:type="spellStart"/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электроаналитический</w:t>
            </w:r>
            <w:proofErr w:type="spellEnd"/>
            <w:r w:rsidRPr="002C5457">
              <w:rPr>
                <w:rFonts w:ascii="Times New Roman" w:hAnsi="Times New Roman" w:cs="Times New Roman"/>
                <w:sz w:val="24"/>
                <w:szCs w:val="24"/>
              </w:rPr>
              <w:t xml:space="preserve"> анализ; - оценивать соответствие условий проведения испытаний, измерений, исследований требованиям нормативной документации; - выявлять и устранять причины получения некорректных результатов испытаний. - проверять сертификаты (паспорта) на полученные реактивы; - пользоваться персональным компьютером, обрабатывать на нем</w:t>
            </w:r>
            <w:r w:rsidRPr="002C5457">
              <w:t xml:space="preserve"> </w:t>
            </w: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информацию по результатам испытаний.</w:t>
            </w:r>
          </w:p>
        </w:tc>
      </w:tr>
      <w:tr w:rsidR="002C5457" w:rsidRPr="00726630" w14:paraId="35AD3652" w14:textId="77777777" w:rsidTr="002C5457">
        <w:trPr>
          <w:trHeight w:val="562"/>
        </w:trPr>
        <w:tc>
          <w:tcPr>
            <w:tcW w:w="1631" w:type="dxa"/>
          </w:tcPr>
          <w:p w14:paraId="77BE976E" w14:textId="68FCF5F9" w:rsidR="002C5457" w:rsidRPr="00726630" w:rsidRDefault="002C5457" w:rsidP="00076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</w:tc>
        <w:tc>
          <w:tcPr>
            <w:tcW w:w="7861" w:type="dxa"/>
          </w:tcPr>
          <w:p w14:paraId="65C4458E" w14:textId="56B7987B" w:rsidR="002C5457" w:rsidRPr="00726630" w:rsidRDefault="002C5457" w:rsidP="00076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 xml:space="preserve">- предельно допустимые концентрации опасных и вредных веществ в воздухе, водах, жидких стоках, почве, отходах, промышленных выбросах, </w:t>
            </w:r>
            <w:r w:rsidRPr="002C5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химических и физических факторах рабочей среды, питьевой воды, горячей воды; - нормативы качества к объектам контроля; - техники лабораторных работ. - назначение и свойства применяемых реактивов; - правила утилизации проб и отработанных реактивов; - правила работы с прекурсорами; - устройство, конструктивные особенности, принципы работы, правила эксплуатации и технического обслуживания средств измерения, испытательного и вспомогательного оборудования, приспособлений и инструментов, используемых при проведении испытаний; - правила взаимодействия с сосудами, работающими под давлением; - общую, аналитическую, физическую химию. - физико-химические свойства, токсичность объектов исследования, реактивов и растворов, используемых при проведении химических анализов в химическом производстве - стандартные (аттестованные) методики, требования нормативнотехнической документации, требования охраны труда и экологической безопасности в соответствии с действующей нормативной документацией. - порядок ведения журналов учета, оборота, хранения, утилизации; - правила учета драгметаллов их хранения, использования и утилизации; - методы </w:t>
            </w:r>
            <w:proofErr w:type="spellStart"/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внутрилабораторного</w:t>
            </w:r>
            <w:proofErr w:type="spellEnd"/>
            <w:r w:rsidRPr="002C5457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контроля. - правила математической обработки результатов проведенных анализов; - правила метрологической оценки.</w:t>
            </w:r>
          </w:p>
        </w:tc>
      </w:tr>
    </w:tbl>
    <w:p w14:paraId="3C3B756C" w14:textId="77777777" w:rsidR="00051981" w:rsidRDefault="00051981" w:rsidP="006437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CE65EC" w14:textId="77777777" w:rsidR="00051981" w:rsidRDefault="00051981" w:rsidP="006437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704048" w14:textId="77777777" w:rsidR="002C5457" w:rsidRPr="002C5457" w:rsidRDefault="002C5457" w:rsidP="002C54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457">
        <w:rPr>
          <w:rFonts w:ascii="Times New Roman" w:hAnsi="Times New Roman" w:cs="Times New Roman"/>
          <w:sz w:val="24"/>
          <w:szCs w:val="24"/>
        </w:rPr>
        <w:t>1.2 Количество часов, отводимое на освоение профессионального модуля</w:t>
      </w:r>
    </w:p>
    <w:p w14:paraId="425EEB30" w14:textId="00510FBF" w:rsidR="002C5457" w:rsidRPr="002C5457" w:rsidRDefault="002C5457" w:rsidP="002C54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457">
        <w:rPr>
          <w:rFonts w:ascii="Times New Roman" w:hAnsi="Times New Roman" w:cs="Times New Roman"/>
          <w:sz w:val="24"/>
          <w:szCs w:val="24"/>
        </w:rPr>
        <w:t xml:space="preserve"> Всего часов – </w:t>
      </w:r>
      <w:r w:rsidR="002473CE">
        <w:rPr>
          <w:rFonts w:ascii="Times New Roman" w:hAnsi="Times New Roman" w:cs="Times New Roman"/>
          <w:sz w:val="24"/>
          <w:szCs w:val="24"/>
        </w:rPr>
        <w:t>1460</w:t>
      </w:r>
      <w:r w:rsidRPr="002C5457">
        <w:rPr>
          <w:rFonts w:ascii="Times New Roman" w:hAnsi="Times New Roman" w:cs="Times New Roman"/>
          <w:sz w:val="24"/>
          <w:szCs w:val="24"/>
        </w:rPr>
        <w:t xml:space="preserve"> часов</w:t>
      </w:r>
    </w:p>
    <w:p w14:paraId="4E7172E5" w14:textId="0C1FA30D" w:rsidR="002C5457" w:rsidRPr="002C5457" w:rsidRDefault="002C5457" w:rsidP="002C54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457">
        <w:rPr>
          <w:rFonts w:ascii="Times New Roman" w:hAnsi="Times New Roman" w:cs="Times New Roman"/>
          <w:sz w:val="24"/>
          <w:szCs w:val="24"/>
        </w:rPr>
        <w:t xml:space="preserve">в том числе в форме практической подготовки – </w:t>
      </w:r>
      <w:r w:rsidR="002473CE">
        <w:rPr>
          <w:rFonts w:ascii="Times New Roman" w:hAnsi="Times New Roman" w:cs="Times New Roman"/>
          <w:sz w:val="24"/>
          <w:szCs w:val="24"/>
        </w:rPr>
        <w:t>1250</w:t>
      </w:r>
      <w:r w:rsidRPr="002C5457">
        <w:rPr>
          <w:rFonts w:ascii="Times New Roman" w:hAnsi="Times New Roman" w:cs="Times New Roman"/>
          <w:sz w:val="24"/>
          <w:szCs w:val="24"/>
        </w:rPr>
        <w:t xml:space="preserve"> часа</w:t>
      </w:r>
    </w:p>
    <w:p w14:paraId="71518897" w14:textId="77777777" w:rsidR="002C5457" w:rsidRPr="002C5457" w:rsidRDefault="002C5457" w:rsidP="002C54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457">
        <w:rPr>
          <w:rFonts w:ascii="Times New Roman" w:hAnsi="Times New Roman" w:cs="Times New Roman"/>
          <w:sz w:val="24"/>
          <w:szCs w:val="24"/>
        </w:rPr>
        <w:t xml:space="preserve"> Из них:</w:t>
      </w:r>
    </w:p>
    <w:p w14:paraId="5FF1FB0B" w14:textId="3BC6413A" w:rsidR="002C5457" w:rsidRPr="002C5457" w:rsidRDefault="002C5457" w:rsidP="002C54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457">
        <w:rPr>
          <w:rFonts w:ascii="Times New Roman" w:hAnsi="Times New Roman" w:cs="Times New Roman"/>
          <w:sz w:val="24"/>
          <w:szCs w:val="24"/>
        </w:rPr>
        <w:t xml:space="preserve">- на освоение МДК – </w:t>
      </w:r>
      <w:r w:rsidR="002473CE">
        <w:rPr>
          <w:rFonts w:ascii="Times New Roman" w:hAnsi="Times New Roman" w:cs="Times New Roman"/>
          <w:sz w:val="24"/>
          <w:szCs w:val="24"/>
        </w:rPr>
        <w:t>272</w:t>
      </w:r>
      <w:r w:rsidRPr="002C5457">
        <w:rPr>
          <w:rFonts w:ascii="Times New Roman" w:hAnsi="Times New Roman" w:cs="Times New Roman"/>
          <w:sz w:val="24"/>
          <w:szCs w:val="24"/>
        </w:rPr>
        <w:t xml:space="preserve"> часа, в том числе</w:t>
      </w:r>
    </w:p>
    <w:p w14:paraId="6138CE4E" w14:textId="0ABDFD28" w:rsidR="002C5457" w:rsidRPr="002C5457" w:rsidRDefault="002C5457" w:rsidP="002C54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457">
        <w:rPr>
          <w:rFonts w:ascii="Times New Roman" w:hAnsi="Times New Roman" w:cs="Times New Roman"/>
          <w:sz w:val="24"/>
          <w:szCs w:val="24"/>
        </w:rPr>
        <w:t xml:space="preserve">теоретическое обучение </w:t>
      </w:r>
      <w:r w:rsidR="002473CE">
        <w:rPr>
          <w:rFonts w:ascii="Times New Roman" w:hAnsi="Times New Roman" w:cs="Times New Roman"/>
          <w:sz w:val="24"/>
          <w:szCs w:val="24"/>
        </w:rPr>
        <w:t>–</w:t>
      </w:r>
      <w:r w:rsidRPr="002C5457">
        <w:rPr>
          <w:rFonts w:ascii="Times New Roman" w:hAnsi="Times New Roman" w:cs="Times New Roman"/>
          <w:sz w:val="24"/>
          <w:szCs w:val="24"/>
        </w:rPr>
        <w:t xml:space="preserve"> </w:t>
      </w:r>
      <w:r w:rsidR="002473CE">
        <w:rPr>
          <w:rFonts w:ascii="Times New Roman" w:hAnsi="Times New Roman" w:cs="Times New Roman"/>
          <w:sz w:val="24"/>
          <w:szCs w:val="24"/>
        </w:rPr>
        <w:t>146 ч</w:t>
      </w:r>
      <w:r w:rsidRPr="002C5457">
        <w:rPr>
          <w:rFonts w:ascii="Times New Roman" w:hAnsi="Times New Roman" w:cs="Times New Roman"/>
          <w:sz w:val="24"/>
          <w:szCs w:val="24"/>
        </w:rPr>
        <w:t>аса</w:t>
      </w:r>
    </w:p>
    <w:p w14:paraId="5B4F6319" w14:textId="49F92770" w:rsidR="002C5457" w:rsidRPr="002C5457" w:rsidRDefault="002C5457" w:rsidP="002C54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457">
        <w:rPr>
          <w:rFonts w:ascii="Times New Roman" w:hAnsi="Times New Roman" w:cs="Times New Roman"/>
          <w:sz w:val="24"/>
          <w:szCs w:val="24"/>
        </w:rPr>
        <w:t xml:space="preserve">лабораторные и практические работы - </w:t>
      </w:r>
      <w:r w:rsidR="002473CE">
        <w:rPr>
          <w:rFonts w:ascii="Times New Roman" w:hAnsi="Times New Roman" w:cs="Times New Roman"/>
          <w:sz w:val="24"/>
          <w:szCs w:val="24"/>
        </w:rPr>
        <w:t>98</w:t>
      </w:r>
      <w:r w:rsidRPr="002C5457">
        <w:rPr>
          <w:rFonts w:ascii="Times New Roman" w:hAnsi="Times New Roman" w:cs="Times New Roman"/>
          <w:sz w:val="24"/>
          <w:szCs w:val="24"/>
        </w:rPr>
        <w:t xml:space="preserve"> часов</w:t>
      </w:r>
    </w:p>
    <w:p w14:paraId="0F998AFB" w14:textId="673E2754" w:rsidR="002C5457" w:rsidRPr="002C5457" w:rsidRDefault="002C5457" w:rsidP="002C54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457">
        <w:rPr>
          <w:rFonts w:ascii="Times New Roman" w:hAnsi="Times New Roman" w:cs="Times New Roman"/>
          <w:sz w:val="24"/>
          <w:szCs w:val="24"/>
        </w:rPr>
        <w:t xml:space="preserve">самостоятельная работа – </w:t>
      </w:r>
      <w:r w:rsidR="002473CE">
        <w:rPr>
          <w:rFonts w:ascii="Times New Roman" w:hAnsi="Times New Roman" w:cs="Times New Roman"/>
          <w:sz w:val="24"/>
          <w:szCs w:val="24"/>
        </w:rPr>
        <w:t>28</w:t>
      </w:r>
      <w:r w:rsidRPr="002C5457">
        <w:rPr>
          <w:rFonts w:ascii="Times New Roman" w:hAnsi="Times New Roman" w:cs="Times New Roman"/>
          <w:sz w:val="24"/>
          <w:szCs w:val="24"/>
        </w:rPr>
        <w:t xml:space="preserve"> часов</w:t>
      </w:r>
    </w:p>
    <w:p w14:paraId="10756AF2" w14:textId="77777777" w:rsidR="002C5457" w:rsidRPr="002C5457" w:rsidRDefault="002C5457" w:rsidP="002C54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457">
        <w:rPr>
          <w:rFonts w:ascii="Times New Roman" w:hAnsi="Times New Roman" w:cs="Times New Roman"/>
          <w:sz w:val="24"/>
          <w:szCs w:val="24"/>
        </w:rPr>
        <w:t xml:space="preserve">- на практики: </w:t>
      </w:r>
    </w:p>
    <w:p w14:paraId="03947C64" w14:textId="3765B982" w:rsidR="002C5457" w:rsidRPr="002C5457" w:rsidRDefault="002C5457" w:rsidP="002C54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457">
        <w:rPr>
          <w:rFonts w:ascii="Times New Roman" w:hAnsi="Times New Roman" w:cs="Times New Roman"/>
          <w:sz w:val="24"/>
          <w:szCs w:val="24"/>
        </w:rPr>
        <w:t xml:space="preserve">учебную – </w:t>
      </w:r>
      <w:r w:rsidR="002473CE">
        <w:rPr>
          <w:rFonts w:ascii="Times New Roman" w:hAnsi="Times New Roman" w:cs="Times New Roman"/>
          <w:sz w:val="24"/>
          <w:szCs w:val="24"/>
        </w:rPr>
        <w:t xml:space="preserve">180 </w:t>
      </w:r>
      <w:r w:rsidRPr="002C5457">
        <w:rPr>
          <w:rFonts w:ascii="Times New Roman" w:hAnsi="Times New Roman" w:cs="Times New Roman"/>
          <w:sz w:val="24"/>
          <w:szCs w:val="24"/>
        </w:rPr>
        <w:t xml:space="preserve">часов </w:t>
      </w:r>
    </w:p>
    <w:p w14:paraId="7274BDD3" w14:textId="5D7E777F" w:rsidR="002C5457" w:rsidRPr="002C5457" w:rsidRDefault="002C5457" w:rsidP="002C54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457">
        <w:rPr>
          <w:rFonts w:ascii="Times New Roman" w:hAnsi="Times New Roman" w:cs="Times New Roman"/>
          <w:sz w:val="24"/>
          <w:szCs w:val="24"/>
        </w:rPr>
        <w:t xml:space="preserve">производственную – </w:t>
      </w:r>
      <w:r w:rsidR="002473CE">
        <w:rPr>
          <w:rFonts w:ascii="Times New Roman" w:hAnsi="Times New Roman" w:cs="Times New Roman"/>
          <w:sz w:val="24"/>
          <w:szCs w:val="24"/>
        </w:rPr>
        <w:t>972</w:t>
      </w:r>
      <w:r w:rsidRPr="002C5457">
        <w:rPr>
          <w:rFonts w:ascii="Times New Roman" w:hAnsi="Times New Roman" w:cs="Times New Roman"/>
          <w:sz w:val="24"/>
          <w:szCs w:val="24"/>
        </w:rPr>
        <w:t xml:space="preserve"> часов</w:t>
      </w:r>
    </w:p>
    <w:p w14:paraId="03A33C05" w14:textId="2A6707B9" w:rsidR="002C5457" w:rsidRPr="002C5457" w:rsidRDefault="002C5457" w:rsidP="002C54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457">
        <w:rPr>
          <w:rFonts w:ascii="Times New Roman" w:hAnsi="Times New Roman" w:cs="Times New Roman"/>
          <w:sz w:val="24"/>
          <w:szCs w:val="24"/>
        </w:rPr>
        <w:t xml:space="preserve">Экзамены и консультации – </w:t>
      </w:r>
      <w:r w:rsidR="002473CE">
        <w:rPr>
          <w:rFonts w:ascii="Times New Roman" w:hAnsi="Times New Roman" w:cs="Times New Roman"/>
          <w:sz w:val="24"/>
          <w:szCs w:val="24"/>
        </w:rPr>
        <w:t xml:space="preserve">36 </w:t>
      </w:r>
      <w:r w:rsidRPr="002C5457">
        <w:rPr>
          <w:rFonts w:ascii="Times New Roman" w:hAnsi="Times New Roman" w:cs="Times New Roman"/>
          <w:sz w:val="24"/>
          <w:szCs w:val="24"/>
        </w:rPr>
        <w:t>часов</w:t>
      </w:r>
    </w:p>
    <w:p w14:paraId="284242BE" w14:textId="77777777" w:rsidR="002C5457" w:rsidRPr="002C5457" w:rsidRDefault="002C5457" w:rsidP="002C54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457">
        <w:rPr>
          <w:rFonts w:ascii="Times New Roman" w:hAnsi="Times New Roman" w:cs="Times New Roman"/>
          <w:sz w:val="24"/>
          <w:szCs w:val="24"/>
        </w:rPr>
        <w:t xml:space="preserve">1.3 Применение электронного обучения и технологий дистанционного </w:t>
      </w:r>
    </w:p>
    <w:p w14:paraId="11072BF9" w14:textId="77777777" w:rsidR="002C5457" w:rsidRPr="002C5457" w:rsidRDefault="002C5457" w:rsidP="002C54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457">
        <w:rPr>
          <w:rFonts w:ascii="Times New Roman" w:hAnsi="Times New Roman" w:cs="Times New Roman"/>
          <w:sz w:val="24"/>
          <w:szCs w:val="24"/>
        </w:rPr>
        <w:t>образования</w:t>
      </w:r>
    </w:p>
    <w:p w14:paraId="27727965" w14:textId="65648BD6" w:rsidR="002C5457" w:rsidRPr="002C5457" w:rsidRDefault="002C5457" w:rsidP="002C54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457">
        <w:rPr>
          <w:rFonts w:ascii="Times New Roman" w:hAnsi="Times New Roman" w:cs="Times New Roman"/>
          <w:sz w:val="24"/>
          <w:szCs w:val="24"/>
        </w:rPr>
        <w:t xml:space="preserve">Реализация содержания программы возможна с применением электронного обучения </w:t>
      </w:r>
      <w:proofErr w:type="gramStart"/>
      <w:r w:rsidRPr="002C5457">
        <w:rPr>
          <w:rFonts w:ascii="Times New Roman" w:hAnsi="Times New Roman" w:cs="Times New Roman"/>
          <w:sz w:val="24"/>
          <w:szCs w:val="24"/>
        </w:rPr>
        <w:t xml:space="preserve">и </w:t>
      </w:r>
      <w:r w:rsidR="00287631">
        <w:rPr>
          <w:rFonts w:ascii="Times New Roman" w:hAnsi="Times New Roman" w:cs="Times New Roman"/>
          <w:sz w:val="24"/>
          <w:szCs w:val="24"/>
        </w:rPr>
        <w:t xml:space="preserve"> </w:t>
      </w:r>
      <w:r w:rsidRPr="002C5457">
        <w:rPr>
          <w:rFonts w:ascii="Times New Roman" w:hAnsi="Times New Roman" w:cs="Times New Roman"/>
          <w:sz w:val="24"/>
          <w:szCs w:val="24"/>
        </w:rPr>
        <w:t>технологий</w:t>
      </w:r>
      <w:proofErr w:type="gramEnd"/>
      <w:r w:rsidRPr="002C5457">
        <w:rPr>
          <w:rFonts w:ascii="Times New Roman" w:hAnsi="Times New Roman" w:cs="Times New Roman"/>
          <w:sz w:val="24"/>
          <w:szCs w:val="24"/>
        </w:rPr>
        <w:t xml:space="preserve"> дистанционного образования, открытых образовательных ресурсов</w:t>
      </w:r>
    </w:p>
    <w:p w14:paraId="6DA7DAE6" w14:textId="77777777" w:rsidR="002C5457" w:rsidRPr="002C5457" w:rsidRDefault="002C5457" w:rsidP="002C54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457">
        <w:rPr>
          <w:rFonts w:ascii="Times New Roman" w:hAnsi="Times New Roman" w:cs="Times New Roman"/>
          <w:sz w:val="24"/>
          <w:szCs w:val="24"/>
        </w:rPr>
        <w:t>1.4 Реализация содержания программы для обучающихся с ОВЗ</w:t>
      </w:r>
    </w:p>
    <w:p w14:paraId="1DAE5E3B" w14:textId="0769AE55" w:rsidR="00051981" w:rsidRDefault="002C5457" w:rsidP="002C54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457">
        <w:rPr>
          <w:rFonts w:ascii="Times New Roman" w:hAnsi="Times New Roman" w:cs="Times New Roman"/>
          <w:sz w:val="24"/>
          <w:szCs w:val="24"/>
        </w:rPr>
        <w:t xml:space="preserve">Реализация содержания образовательной программы и контроль результатов </w:t>
      </w:r>
      <w:proofErr w:type="gramStart"/>
      <w:r w:rsidRPr="002C5457">
        <w:rPr>
          <w:rFonts w:ascii="Times New Roman" w:hAnsi="Times New Roman" w:cs="Times New Roman"/>
          <w:sz w:val="24"/>
          <w:szCs w:val="24"/>
        </w:rPr>
        <w:t xml:space="preserve">ее </w:t>
      </w:r>
      <w:r w:rsidR="00287631">
        <w:rPr>
          <w:rFonts w:ascii="Times New Roman" w:hAnsi="Times New Roman" w:cs="Times New Roman"/>
          <w:sz w:val="24"/>
          <w:szCs w:val="24"/>
        </w:rPr>
        <w:t xml:space="preserve"> </w:t>
      </w:r>
      <w:r w:rsidRPr="002C5457">
        <w:rPr>
          <w:rFonts w:ascii="Times New Roman" w:hAnsi="Times New Roman" w:cs="Times New Roman"/>
          <w:sz w:val="24"/>
          <w:szCs w:val="24"/>
        </w:rPr>
        <w:t>освоения</w:t>
      </w:r>
      <w:proofErr w:type="gramEnd"/>
      <w:r w:rsidRPr="002C5457">
        <w:rPr>
          <w:rFonts w:ascii="Times New Roman" w:hAnsi="Times New Roman" w:cs="Times New Roman"/>
          <w:sz w:val="24"/>
          <w:szCs w:val="24"/>
        </w:rPr>
        <w:t xml:space="preserve"> для обучающихся с ограниченными возможностями здоровья и инвалидов </w:t>
      </w:r>
      <w:r w:rsidR="00287631">
        <w:rPr>
          <w:rFonts w:ascii="Times New Roman" w:hAnsi="Times New Roman" w:cs="Times New Roman"/>
          <w:sz w:val="24"/>
          <w:szCs w:val="24"/>
        </w:rPr>
        <w:t xml:space="preserve"> </w:t>
      </w:r>
      <w:r w:rsidRPr="002C5457">
        <w:rPr>
          <w:rFonts w:ascii="Times New Roman" w:hAnsi="Times New Roman" w:cs="Times New Roman"/>
          <w:sz w:val="24"/>
          <w:szCs w:val="24"/>
        </w:rPr>
        <w:t xml:space="preserve">организуется с учетом особенностей их психофизического развития, индивидуальных </w:t>
      </w:r>
      <w:r w:rsidR="00287631">
        <w:rPr>
          <w:rFonts w:ascii="Times New Roman" w:hAnsi="Times New Roman" w:cs="Times New Roman"/>
          <w:sz w:val="24"/>
          <w:szCs w:val="24"/>
        </w:rPr>
        <w:t xml:space="preserve"> </w:t>
      </w:r>
      <w:r w:rsidRPr="002C5457">
        <w:rPr>
          <w:rFonts w:ascii="Times New Roman" w:hAnsi="Times New Roman" w:cs="Times New Roman"/>
          <w:sz w:val="24"/>
          <w:szCs w:val="24"/>
        </w:rPr>
        <w:t>возможностей и состояния здоровья</w:t>
      </w:r>
    </w:p>
    <w:p w14:paraId="536482EE" w14:textId="77777777" w:rsidR="00051981" w:rsidRDefault="00051981" w:rsidP="006437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BAF909" w14:textId="77777777" w:rsidR="00051981" w:rsidRDefault="00051981" w:rsidP="006437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E97AC6" w14:textId="77777777" w:rsidR="00051981" w:rsidRDefault="00051981" w:rsidP="006437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A3BEE9" w14:textId="77777777" w:rsidR="00051981" w:rsidRDefault="00051981" w:rsidP="006437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5EA695" w14:textId="77777777" w:rsidR="00051981" w:rsidRDefault="00051981" w:rsidP="006437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A3C58E" w14:textId="77777777" w:rsidR="00051981" w:rsidRDefault="00051981" w:rsidP="006437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FA791A" w14:textId="77777777" w:rsidR="00051981" w:rsidRDefault="00051981" w:rsidP="006437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631069" w14:textId="77777777" w:rsidR="002473CE" w:rsidRDefault="002473CE" w:rsidP="00643706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2473CE" w:rsidSect="00A815A2">
          <w:type w:val="continuous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220A1A32" w14:textId="77777777" w:rsidR="00287631" w:rsidRDefault="00287631" w:rsidP="000519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7631">
        <w:rPr>
          <w:rFonts w:ascii="Times New Roman" w:hAnsi="Times New Roman" w:cs="Times New Roman"/>
          <w:sz w:val="24"/>
          <w:szCs w:val="24"/>
        </w:rPr>
        <w:lastRenderedPageBreak/>
        <w:t xml:space="preserve">2. СТРУКТУРА И СОДЕРЖАНИЕ ПРОФЕССИОНАЛЬНОГО МОДУЛЯ </w:t>
      </w:r>
    </w:p>
    <w:p w14:paraId="40FE9143" w14:textId="3C4E4717" w:rsidR="00161C88" w:rsidRDefault="00287631" w:rsidP="000519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7631">
        <w:rPr>
          <w:rFonts w:ascii="Times New Roman" w:hAnsi="Times New Roman" w:cs="Times New Roman"/>
          <w:sz w:val="24"/>
          <w:szCs w:val="24"/>
        </w:rPr>
        <w:t>2.1. Структура профессионального модуля</w:t>
      </w:r>
    </w:p>
    <w:tbl>
      <w:tblPr>
        <w:tblStyle w:val="a5"/>
        <w:tblW w:w="15735" w:type="dxa"/>
        <w:tblInd w:w="-431" w:type="dxa"/>
        <w:tblLook w:val="04A0" w:firstRow="1" w:lastRow="0" w:firstColumn="1" w:lastColumn="0" w:noHBand="0" w:noVBand="1"/>
      </w:tblPr>
      <w:tblGrid>
        <w:gridCol w:w="2829"/>
        <w:gridCol w:w="2247"/>
        <w:gridCol w:w="866"/>
        <w:gridCol w:w="835"/>
        <w:gridCol w:w="905"/>
        <w:gridCol w:w="1375"/>
        <w:gridCol w:w="1732"/>
        <w:gridCol w:w="1195"/>
        <w:gridCol w:w="808"/>
        <w:gridCol w:w="788"/>
        <w:gridCol w:w="2155"/>
      </w:tblGrid>
      <w:tr w:rsidR="00287631" w14:paraId="5F877407" w14:textId="77777777" w:rsidTr="00706E3C">
        <w:trPr>
          <w:cantSplit/>
          <w:trHeight w:val="1134"/>
        </w:trPr>
        <w:tc>
          <w:tcPr>
            <w:tcW w:w="2829" w:type="dxa"/>
            <w:vMerge w:val="restart"/>
          </w:tcPr>
          <w:p w14:paraId="5488BF9F" w14:textId="62386906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631">
              <w:rPr>
                <w:rFonts w:ascii="Times New Roman" w:hAnsi="Times New Roman" w:cs="Times New Roman"/>
                <w:sz w:val="24"/>
                <w:szCs w:val="24"/>
              </w:rPr>
              <w:t>Коды профессиональных общих компетенций</w:t>
            </w:r>
          </w:p>
        </w:tc>
        <w:tc>
          <w:tcPr>
            <w:tcW w:w="2247" w:type="dxa"/>
            <w:vMerge w:val="restart"/>
          </w:tcPr>
          <w:p w14:paraId="1D2C0D4E" w14:textId="15684B00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631">
              <w:rPr>
                <w:rFonts w:ascii="Times New Roman" w:hAnsi="Times New Roman" w:cs="Times New Roman"/>
                <w:sz w:val="24"/>
                <w:szCs w:val="24"/>
              </w:rPr>
              <w:t>Наименования разделов профессионального модуля</w:t>
            </w:r>
          </w:p>
        </w:tc>
        <w:tc>
          <w:tcPr>
            <w:tcW w:w="866" w:type="dxa"/>
            <w:vMerge w:val="restart"/>
          </w:tcPr>
          <w:p w14:paraId="3E073B4F" w14:textId="28BBD7C3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631">
              <w:rPr>
                <w:rFonts w:ascii="Times New Roman" w:hAnsi="Times New Roman" w:cs="Times New Roman"/>
                <w:sz w:val="24"/>
                <w:szCs w:val="24"/>
              </w:rPr>
              <w:t>Всего, час</w:t>
            </w:r>
          </w:p>
        </w:tc>
        <w:tc>
          <w:tcPr>
            <w:tcW w:w="835" w:type="dxa"/>
            <w:vMerge w:val="restart"/>
            <w:textDirection w:val="btLr"/>
          </w:tcPr>
          <w:p w14:paraId="367B149A" w14:textId="633D7871" w:rsidR="00287631" w:rsidRDefault="00287631" w:rsidP="0028763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1">
              <w:rPr>
                <w:rFonts w:ascii="Times New Roman" w:hAnsi="Times New Roman" w:cs="Times New Roman"/>
                <w:sz w:val="24"/>
                <w:szCs w:val="24"/>
              </w:rPr>
              <w:t>В т.ч. в форме практической. подготовк</w:t>
            </w:r>
            <w:r w:rsidR="0092212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8958" w:type="dxa"/>
            <w:gridSpan w:val="7"/>
          </w:tcPr>
          <w:p w14:paraId="60D4D1F4" w14:textId="7E113C88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631">
              <w:rPr>
                <w:rFonts w:ascii="Times New Roman" w:hAnsi="Times New Roman" w:cs="Times New Roman"/>
                <w:sz w:val="24"/>
                <w:szCs w:val="24"/>
              </w:rPr>
              <w:t xml:space="preserve">Объем профессионального модуля, </w:t>
            </w:r>
            <w:proofErr w:type="spellStart"/>
            <w:r w:rsidRPr="00287631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287631">
              <w:rPr>
                <w:rFonts w:ascii="Times New Roman" w:hAnsi="Times New Roman" w:cs="Times New Roman"/>
                <w:sz w:val="24"/>
                <w:szCs w:val="24"/>
              </w:rPr>
              <w:t>. час</w:t>
            </w:r>
          </w:p>
        </w:tc>
      </w:tr>
      <w:tr w:rsidR="00287631" w14:paraId="2510343F" w14:textId="77777777" w:rsidTr="00706E3C">
        <w:tc>
          <w:tcPr>
            <w:tcW w:w="2829" w:type="dxa"/>
            <w:vMerge/>
          </w:tcPr>
          <w:p w14:paraId="6A7B0A14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vMerge/>
          </w:tcPr>
          <w:p w14:paraId="0D3EA3CB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14:paraId="371E6642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Merge/>
          </w:tcPr>
          <w:p w14:paraId="2445BEB5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5" w:type="dxa"/>
            <w:gridSpan w:val="5"/>
          </w:tcPr>
          <w:p w14:paraId="4DD95216" w14:textId="4E286E22" w:rsidR="00287631" w:rsidRDefault="00287631" w:rsidP="00287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1">
              <w:rPr>
                <w:rFonts w:ascii="Times New Roman" w:hAnsi="Times New Roman" w:cs="Times New Roman"/>
                <w:sz w:val="24"/>
                <w:szCs w:val="24"/>
              </w:rPr>
              <w:t>Обучение по МДК</w:t>
            </w:r>
          </w:p>
        </w:tc>
        <w:tc>
          <w:tcPr>
            <w:tcW w:w="2943" w:type="dxa"/>
            <w:gridSpan w:val="2"/>
          </w:tcPr>
          <w:p w14:paraId="6F582F01" w14:textId="4D2A3E1B" w:rsidR="00287631" w:rsidRDefault="00287631" w:rsidP="00287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1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</w:p>
        </w:tc>
      </w:tr>
      <w:tr w:rsidR="00287631" w14:paraId="3A36916C" w14:textId="77777777" w:rsidTr="00706E3C">
        <w:tc>
          <w:tcPr>
            <w:tcW w:w="2829" w:type="dxa"/>
            <w:vMerge/>
          </w:tcPr>
          <w:p w14:paraId="79B12A87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vMerge/>
          </w:tcPr>
          <w:p w14:paraId="1CB96E7D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14:paraId="10D06530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Merge/>
          </w:tcPr>
          <w:p w14:paraId="25C6A99F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vMerge w:val="restart"/>
          </w:tcPr>
          <w:p w14:paraId="516601AB" w14:textId="0057A34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63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110" w:type="dxa"/>
            <w:gridSpan w:val="4"/>
          </w:tcPr>
          <w:p w14:paraId="5C675308" w14:textId="1322D21C" w:rsidR="00287631" w:rsidRDefault="00287631" w:rsidP="00287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1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788" w:type="dxa"/>
          </w:tcPr>
          <w:p w14:paraId="02E934B9" w14:textId="71FF9A42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631">
              <w:rPr>
                <w:rFonts w:ascii="Times New Roman" w:hAnsi="Times New Roman" w:cs="Times New Roman"/>
                <w:sz w:val="24"/>
                <w:szCs w:val="24"/>
              </w:rPr>
              <w:t>Учеб ная</w:t>
            </w:r>
          </w:p>
        </w:tc>
        <w:tc>
          <w:tcPr>
            <w:tcW w:w="2155" w:type="dxa"/>
          </w:tcPr>
          <w:p w14:paraId="47985661" w14:textId="2679A366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631">
              <w:rPr>
                <w:rFonts w:ascii="Times New Roman" w:hAnsi="Times New Roman" w:cs="Times New Roman"/>
                <w:sz w:val="24"/>
                <w:szCs w:val="24"/>
              </w:rPr>
              <w:t>Производст</w:t>
            </w:r>
            <w:proofErr w:type="spellEnd"/>
            <w:r w:rsidRPr="00287631">
              <w:rPr>
                <w:rFonts w:ascii="Times New Roman" w:hAnsi="Times New Roman" w:cs="Times New Roman"/>
                <w:sz w:val="24"/>
                <w:szCs w:val="24"/>
              </w:rPr>
              <w:t xml:space="preserve"> венная</w:t>
            </w:r>
          </w:p>
        </w:tc>
      </w:tr>
      <w:tr w:rsidR="00287631" w14:paraId="4C3DB419" w14:textId="77777777" w:rsidTr="00706E3C">
        <w:trPr>
          <w:cantSplit/>
          <w:trHeight w:val="1134"/>
        </w:trPr>
        <w:tc>
          <w:tcPr>
            <w:tcW w:w="2829" w:type="dxa"/>
            <w:vMerge/>
          </w:tcPr>
          <w:p w14:paraId="5A759FF8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vMerge/>
          </w:tcPr>
          <w:p w14:paraId="6D86CEB9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14:paraId="67B5830B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Merge/>
          </w:tcPr>
          <w:p w14:paraId="3971364E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vMerge/>
          </w:tcPr>
          <w:p w14:paraId="473D2B19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10AB32FB" w14:textId="534007B9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631">
              <w:rPr>
                <w:rFonts w:ascii="Times New Roman" w:hAnsi="Times New Roman" w:cs="Times New Roman"/>
                <w:sz w:val="24"/>
                <w:szCs w:val="24"/>
              </w:rPr>
              <w:t>Лаборатор</w:t>
            </w:r>
            <w:proofErr w:type="spellEnd"/>
            <w:r w:rsidRPr="002876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631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Start"/>
            <w:r w:rsidRPr="002876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8763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87631">
              <w:rPr>
                <w:rFonts w:ascii="Times New Roman" w:hAnsi="Times New Roman" w:cs="Times New Roman"/>
                <w:sz w:val="24"/>
                <w:szCs w:val="24"/>
              </w:rPr>
              <w:t>практическ</w:t>
            </w:r>
            <w:proofErr w:type="spellEnd"/>
            <w:r w:rsidRPr="00287631">
              <w:rPr>
                <w:rFonts w:ascii="Times New Roman" w:hAnsi="Times New Roman" w:cs="Times New Roman"/>
                <w:sz w:val="24"/>
                <w:szCs w:val="24"/>
              </w:rPr>
              <w:t xml:space="preserve"> их. занятий</w:t>
            </w:r>
          </w:p>
        </w:tc>
        <w:tc>
          <w:tcPr>
            <w:tcW w:w="1732" w:type="dxa"/>
          </w:tcPr>
          <w:p w14:paraId="12CF72F2" w14:textId="216ED73C" w:rsidR="00287631" w:rsidRDefault="0092212F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Теоретические занятия </w:t>
            </w:r>
          </w:p>
        </w:tc>
        <w:tc>
          <w:tcPr>
            <w:tcW w:w="1195" w:type="dxa"/>
          </w:tcPr>
          <w:p w14:paraId="3B796463" w14:textId="5AD04D5C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631">
              <w:rPr>
                <w:rFonts w:ascii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r w:rsidRPr="00287631">
              <w:rPr>
                <w:rFonts w:ascii="Times New Roman" w:hAnsi="Times New Roman" w:cs="Times New Roman"/>
                <w:sz w:val="24"/>
                <w:szCs w:val="24"/>
              </w:rPr>
              <w:t xml:space="preserve"> тельная работа</w:t>
            </w:r>
          </w:p>
        </w:tc>
        <w:tc>
          <w:tcPr>
            <w:tcW w:w="808" w:type="dxa"/>
            <w:textDirection w:val="btLr"/>
          </w:tcPr>
          <w:p w14:paraId="3B0D05D4" w14:textId="64C60740" w:rsidR="00287631" w:rsidRDefault="00287631" w:rsidP="0028763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1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788" w:type="dxa"/>
          </w:tcPr>
          <w:p w14:paraId="7DA56403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14:paraId="4CFACAAA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631" w14:paraId="64C4A15E" w14:textId="77777777" w:rsidTr="00706E3C">
        <w:tc>
          <w:tcPr>
            <w:tcW w:w="2829" w:type="dxa"/>
          </w:tcPr>
          <w:p w14:paraId="763302D6" w14:textId="7DC475E1" w:rsidR="00287631" w:rsidRDefault="00287631" w:rsidP="00922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7" w:type="dxa"/>
          </w:tcPr>
          <w:p w14:paraId="1E00D131" w14:textId="74EB4227" w:rsidR="00287631" w:rsidRDefault="00287631" w:rsidP="00922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" w:type="dxa"/>
          </w:tcPr>
          <w:p w14:paraId="20660B9C" w14:textId="0055D778" w:rsidR="00287631" w:rsidRDefault="00287631" w:rsidP="00922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5" w:type="dxa"/>
          </w:tcPr>
          <w:p w14:paraId="05D82C1A" w14:textId="7837CF76" w:rsidR="00287631" w:rsidRDefault="00287631" w:rsidP="00922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5" w:type="dxa"/>
          </w:tcPr>
          <w:p w14:paraId="51209F69" w14:textId="101EDCE7" w:rsidR="00287631" w:rsidRDefault="00287631" w:rsidP="00922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5" w:type="dxa"/>
          </w:tcPr>
          <w:p w14:paraId="6B90614C" w14:textId="0B0D5586" w:rsidR="00287631" w:rsidRDefault="00287631" w:rsidP="00922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2" w:type="dxa"/>
          </w:tcPr>
          <w:p w14:paraId="1CF19EDE" w14:textId="1996B3B9" w:rsidR="00287631" w:rsidRDefault="00287631" w:rsidP="00922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5" w:type="dxa"/>
          </w:tcPr>
          <w:p w14:paraId="7C6860AB" w14:textId="457982F8" w:rsidR="00287631" w:rsidRDefault="00287631" w:rsidP="00922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8" w:type="dxa"/>
          </w:tcPr>
          <w:p w14:paraId="4B517EE6" w14:textId="4521A3D8" w:rsidR="00287631" w:rsidRDefault="0092212F" w:rsidP="00922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8" w:type="dxa"/>
          </w:tcPr>
          <w:p w14:paraId="107E2449" w14:textId="6BE64C3D" w:rsidR="00287631" w:rsidRDefault="0092212F" w:rsidP="00922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55" w:type="dxa"/>
          </w:tcPr>
          <w:p w14:paraId="5242B91E" w14:textId="2A15C805" w:rsidR="00287631" w:rsidRDefault="0092212F" w:rsidP="00922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87631" w14:paraId="06819D72" w14:textId="77777777" w:rsidTr="00706E3C">
        <w:tc>
          <w:tcPr>
            <w:tcW w:w="2829" w:type="dxa"/>
          </w:tcPr>
          <w:p w14:paraId="666F7B72" w14:textId="6CA4AE1C" w:rsidR="00287631" w:rsidRDefault="0092212F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12F">
              <w:rPr>
                <w:rFonts w:ascii="Times New Roman" w:hAnsi="Times New Roman" w:cs="Times New Roman"/>
                <w:sz w:val="24"/>
                <w:szCs w:val="24"/>
              </w:rPr>
              <w:t>ПК 2.1 ПК 2.2 ПК 2.3 4 ПК 2.5 ПК 2.6 ОК 01 ОК 02 ОК 04 ОК 07 ОК 09</w:t>
            </w:r>
          </w:p>
        </w:tc>
        <w:tc>
          <w:tcPr>
            <w:tcW w:w="2247" w:type="dxa"/>
          </w:tcPr>
          <w:p w14:paraId="5DDFBE9F" w14:textId="65CA3246" w:rsidR="00287631" w:rsidRDefault="0092212F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12F">
              <w:rPr>
                <w:rFonts w:ascii="Times New Roman" w:hAnsi="Times New Roman" w:cs="Times New Roman"/>
                <w:sz w:val="24"/>
                <w:szCs w:val="24"/>
              </w:rPr>
              <w:t xml:space="preserve">1. МДК 02.01 Проведение качественных и количественных анализов продуктов обогащения с применением химических и </w:t>
            </w:r>
            <w:proofErr w:type="spellStart"/>
            <w:r w:rsidRPr="0092212F">
              <w:rPr>
                <w:rFonts w:ascii="Times New Roman" w:hAnsi="Times New Roman" w:cs="Times New Roman"/>
                <w:sz w:val="24"/>
                <w:szCs w:val="24"/>
              </w:rPr>
              <w:t>физикохимических</w:t>
            </w:r>
            <w:proofErr w:type="spellEnd"/>
            <w:r w:rsidRPr="0092212F">
              <w:rPr>
                <w:rFonts w:ascii="Times New Roman" w:hAnsi="Times New Roman" w:cs="Times New Roman"/>
                <w:sz w:val="24"/>
                <w:szCs w:val="24"/>
              </w:rPr>
              <w:t xml:space="preserve"> методов анализа</w:t>
            </w:r>
          </w:p>
        </w:tc>
        <w:tc>
          <w:tcPr>
            <w:tcW w:w="866" w:type="dxa"/>
          </w:tcPr>
          <w:p w14:paraId="6BA0BD6A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108F7BAE" w14:textId="09DD6D7A" w:rsidR="00287631" w:rsidRDefault="0092212F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  <w:tc>
          <w:tcPr>
            <w:tcW w:w="905" w:type="dxa"/>
          </w:tcPr>
          <w:p w14:paraId="6B88728A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6C9EF80A" w14:textId="1A69A321" w:rsidR="00287631" w:rsidRDefault="0092212F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732" w:type="dxa"/>
          </w:tcPr>
          <w:p w14:paraId="299E84A8" w14:textId="5FB1E70D" w:rsidR="00287631" w:rsidRDefault="0092212F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195" w:type="dxa"/>
          </w:tcPr>
          <w:p w14:paraId="4153DF99" w14:textId="66FFCAE2" w:rsidR="00287631" w:rsidRDefault="0092212F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8" w:type="dxa"/>
          </w:tcPr>
          <w:p w14:paraId="49B5BDC2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14:paraId="5C3D98C3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14:paraId="421A5026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631" w14:paraId="41909726" w14:textId="77777777" w:rsidTr="00706E3C">
        <w:tc>
          <w:tcPr>
            <w:tcW w:w="2829" w:type="dxa"/>
          </w:tcPr>
          <w:p w14:paraId="3581D783" w14:textId="078C8377" w:rsidR="00287631" w:rsidRDefault="0092212F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12F">
              <w:rPr>
                <w:rFonts w:ascii="Times New Roman" w:hAnsi="Times New Roman" w:cs="Times New Roman"/>
                <w:sz w:val="24"/>
                <w:szCs w:val="24"/>
              </w:rPr>
              <w:t>ПК 2.1 ПК 2.2 ПК 2.3 ПК 2.5 ПК 2.6 ОК 01 ОК 02 ОК 04 ОК 07 ОК 09</w:t>
            </w:r>
          </w:p>
        </w:tc>
        <w:tc>
          <w:tcPr>
            <w:tcW w:w="2247" w:type="dxa"/>
          </w:tcPr>
          <w:p w14:paraId="51357FCD" w14:textId="1E97C900" w:rsidR="00287631" w:rsidRDefault="0092212F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12F">
              <w:rPr>
                <w:rFonts w:ascii="Times New Roman" w:hAnsi="Times New Roman" w:cs="Times New Roman"/>
                <w:sz w:val="24"/>
                <w:szCs w:val="24"/>
              </w:rPr>
              <w:t>2. Учебная практика, часов</w:t>
            </w:r>
          </w:p>
        </w:tc>
        <w:tc>
          <w:tcPr>
            <w:tcW w:w="866" w:type="dxa"/>
          </w:tcPr>
          <w:p w14:paraId="0C74B2B1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73F7F442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14:paraId="0A627E84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7F9C4F36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2A97D2D7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14:paraId="1D803E46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14:paraId="5BE1D7CC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14:paraId="02209B2F" w14:textId="0ADD351D" w:rsidR="00287631" w:rsidRDefault="0092212F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155" w:type="dxa"/>
          </w:tcPr>
          <w:p w14:paraId="37EE0708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631" w14:paraId="20794B6A" w14:textId="77777777" w:rsidTr="00706E3C">
        <w:tc>
          <w:tcPr>
            <w:tcW w:w="2829" w:type="dxa"/>
          </w:tcPr>
          <w:p w14:paraId="63036418" w14:textId="5BED7D18" w:rsidR="00287631" w:rsidRDefault="0092212F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12F">
              <w:rPr>
                <w:rFonts w:ascii="Times New Roman" w:hAnsi="Times New Roman" w:cs="Times New Roman"/>
                <w:sz w:val="24"/>
                <w:szCs w:val="24"/>
              </w:rPr>
              <w:t>ПК 2.1 ПК 2.2 ПК 2.3 ПК 2.5 ПК 2.6 ОК 01 ОК 02 ОК 04 ОК 07 ОК 09</w:t>
            </w:r>
          </w:p>
        </w:tc>
        <w:tc>
          <w:tcPr>
            <w:tcW w:w="2247" w:type="dxa"/>
          </w:tcPr>
          <w:p w14:paraId="1423DE03" w14:textId="1C9DEB8E" w:rsidR="00287631" w:rsidRDefault="0092212F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12F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практика, часов</w:t>
            </w:r>
          </w:p>
        </w:tc>
        <w:tc>
          <w:tcPr>
            <w:tcW w:w="866" w:type="dxa"/>
          </w:tcPr>
          <w:p w14:paraId="3F08E524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534B7DEE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14:paraId="122AE3DD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127444F1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1185991C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14:paraId="4D4F8C8E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14:paraId="7FD00510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14:paraId="6A5F4313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14:paraId="639D314D" w14:textId="3E8C0AF5" w:rsidR="00287631" w:rsidRDefault="0092212F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972</w:t>
            </w:r>
          </w:p>
        </w:tc>
      </w:tr>
      <w:tr w:rsidR="00287631" w14:paraId="0E06E58F" w14:textId="77777777" w:rsidTr="00706E3C">
        <w:tc>
          <w:tcPr>
            <w:tcW w:w="2829" w:type="dxa"/>
          </w:tcPr>
          <w:p w14:paraId="684EDF52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14:paraId="34DA475F" w14:textId="78AE9658" w:rsidR="00287631" w:rsidRDefault="0092212F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12F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866" w:type="dxa"/>
          </w:tcPr>
          <w:p w14:paraId="34F0E7A5" w14:textId="3C89DC7D" w:rsidR="00287631" w:rsidRDefault="00413B02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35" w:type="dxa"/>
          </w:tcPr>
          <w:p w14:paraId="18F38082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14:paraId="5095AD5A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19284365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38AE2A2C" w14:textId="1A575CD1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14:paraId="0C94A178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14:paraId="3D033702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14:paraId="3F622D54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14:paraId="3471D50B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631" w14:paraId="5C0AE557" w14:textId="77777777" w:rsidTr="00706E3C">
        <w:tc>
          <w:tcPr>
            <w:tcW w:w="2829" w:type="dxa"/>
          </w:tcPr>
          <w:p w14:paraId="39A15B44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14:paraId="7E372201" w14:textId="3679E41E" w:rsidR="00287631" w:rsidRDefault="0092212F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12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66" w:type="dxa"/>
          </w:tcPr>
          <w:p w14:paraId="24208C8E" w14:textId="7B550B9F" w:rsidR="00287631" w:rsidRDefault="00413B02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35" w:type="dxa"/>
          </w:tcPr>
          <w:p w14:paraId="0FBCF7BC" w14:textId="35130B0B" w:rsidR="00287631" w:rsidRDefault="0092212F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  <w:tc>
          <w:tcPr>
            <w:tcW w:w="905" w:type="dxa"/>
          </w:tcPr>
          <w:p w14:paraId="5F789A19" w14:textId="791135C4" w:rsidR="00287631" w:rsidRDefault="0092212F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3B02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75" w:type="dxa"/>
          </w:tcPr>
          <w:p w14:paraId="30BC90C4" w14:textId="650212B3" w:rsidR="00287631" w:rsidRDefault="0092212F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732" w:type="dxa"/>
          </w:tcPr>
          <w:p w14:paraId="4D0A8751" w14:textId="0C409E2F" w:rsidR="00287631" w:rsidRDefault="0092212F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195" w:type="dxa"/>
          </w:tcPr>
          <w:p w14:paraId="27F61FA5" w14:textId="13239B13" w:rsidR="00287631" w:rsidRDefault="0092212F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8" w:type="dxa"/>
          </w:tcPr>
          <w:p w14:paraId="2828C207" w14:textId="67CEB62A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14:paraId="3EA84C27" w14:textId="46635D56" w:rsidR="00287631" w:rsidRDefault="0092212F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155" w:type="dxa"/>
          </w:tcPr>
          <w:p w14:paraId="597E4431" w14:textId="1F5A0C36" w:rsidR="00287631" w:rsidRDefault="0092212F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972</w:t>
            </w:r>
          </w:p>
        </w:tc>
      </w:tr>
    </w:tbl>
    <w:p w14:paraId="7F4C0D56" w14:textId="77777777" w:rsidR="00161C88" w:rsidRDefault="00161C88" w:rsidP="000519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57CFAD" w14:textId="77777777" w:rsidR="00161C88" w:rsidRDefault="00161C88" w:rsidP="00051981">
      <w:pPr>
        <w:spacing w:after="0"/>
        <w:rPr>
          <w:rFonts w:ascii="Times New Roman" w:hAnsi="Times New Roman" w:cs="Times New Roman"/>
          <w:sz w:val="24"/>
          <w:szCs w:val="24"/>
        </w:rPr>
        <w:sectPr w:rsidR="00161C88" w:rsidSect="00706E3C">
          <w:pgSz w:w="16838" w:h="11906" w:orient="landscape" w:code="9"/>
          <w:pgMar w:top="1134" w:right="1134" w:bottom="851" w:left="1134" w:header="709" w:footer="709" w:gutter="0"/>
          <w:cols w:space="708"/>
          <w:titlePg/>
          <w:docGrid w:linePitch="360"/>
        </w:sectPr>
      </w:pPr>
    </w:p>
    <w:p w14:paraId="0BEC1E6C" w14:textId="26DDEB77" w:rsidR="00161C88" w:rsidRDefault="00413B02" w:rsidP="000519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3B02">
        <w:rPr>
          <w:rFonts w:ascii="Times New Roman" w:hAnsi="Times New Roman" w:cs="Times New Roman"/>
          <w:sz w:val="24"/>
          <w:szCs w:val="24"/>
        </w:rPr>
        <w:lastRenderedPageBreak/>
        <w:t>2.2 Содержание обучения по профессиональному модулю</w:t>
      </w:r>
    </w:p>
    <w:tbl>
      <w:tblPr>
        <w:tblStyle w:val="a5"/>
        <w:tblW w:w="14879" w:type="dxa"/>
        <w:tblLook w:val="04A0" w:firstRow="1" w:lastRow="0" w:firstColumn="1" w:lastColumn="0" w:noHBand="0" w:noVBand="1"/>
      </w:tblPr>
      <w:tblGrid>
        <w:gridCol w:w="3196"/>
        <w:gridCol w:w="768"/>
        <w:gridCol w:w="8456"/>
        <w:gridCol w:w="8"/>
        <w:gridCol w:w="20"/>
        <w:gridCol w:w="2431"/>
      </w:tblGrid>
      <w:tr w:rsidR="0099684F" w14:paraId="70688B60" w14:textId="66593890" w:rsidTr="00706E3C">
        <w:tc>
          <w:tcPr>
            <w:tcW w:w="3196" w:type="dxa"/>
          </w:tcPr>
          <w:p w14:paraId="725A0CB8" w14:textId="2460DF9A" w:rsidR="0099684F" w:rsidRDefault="0099684F" w:rsidP="00076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02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 профессионального модуля (ПМ), междисциплинарных курсов (МДК), учебной и производственной практики (УП, ПП)</w:t>
            </w:r>
          </w:p>
        </w:tc>
        <w:tc>
          <w:tcPr>
            <w:tcW w:w="9232" w:type="dxa"/>
            <w:gridSpan w:val="3"/>
          </w:tcPr>
          <w:p w14:paraId="03A6D56D" w14:textId="51FC504D" w:rsidR="0099684F" w:rsidRPr="00950306" w:rsidRDefault="0099684F" w:rsidP="00076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02"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материала, лабораторные работы и практические занятия, самостоятельная учебная работа обучающихся, курсовая работа (проект), практической деятельности</w:t>
            </w:r>
          </w:p>
        </w:tc>
        <w:tc>
          <w:tcPr>
            <w:tcW w:w="2451" w:type="dxa"/>
            <w:gridSpan w:val="2"/>
          </w:tcPr>
          <w:p w14:paraId="32565D56" w14:textId="6CFC8894" w:rsidR="0099684F" w:rsidRDefault="0099684F" w:rsidP="00076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02">
              <w:rPr>
                <w:rFonts w:ascii="Times New Roman" w:hAnsi="Times New Roman" w:cs="Times New Roman"/>
                <w:sz w:val="28"/>
                <w:szCs w:val="28"/>
              </w:rPr>
              <w:t xml:space="preserve">Объем, акад. ч / в том числе в форме практической подготовки, </w:t>
            </w:r>
            <w:proofErr w:type="spellStart"/>
            <w:r w:rsidRPr="00413B02">
              <w:rPr>
                <w:rFonts w:ascii="Times New Roman" w:hAnsi="Times New Roman" w:cs="Times New Roman"/>
                <w:sz w:val="28"/>
                <w:szCs w:val="28"/>
              </w:rPr>
              <w:t>акад</w:t>
            </w:r>
            <w:proofErr w:type="spellEnd"/>
            <w:r w:rsidRPr="00413B02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</w:tr>
      <w:tr w:rsidR="0099684F" w14:paraId="56B8F355" w14:textId="16E5C57A" w:rsidTr="00706E3C">
        <w:tc>
          <w:tcPr>
            <w:tcW w:w="3196" w:type="dxa"/>
          </w:tcPr>
          <w:p w14:paraId="75B7E37F" w14:textId="77777777" w:rsidR="0099684F" w:rsidRDefault="0099684F" w:rsidP="00076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2" w:type="dxa"/>
            <w:gridSpan w:val="3"/>
          </w:tcPr>
          <w:p w14:paraId="2A9F88A2" w14:textId="77777777" w:rsidR="0099684F" w:rsidRDefault="0099684F" w:rsidP="00076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51" w:type="dxa"/>
            <w:gridSpan w:val="2"/>
          </w:tcPr>
          <w:p w14:paraId="45496E51" w14:textId="77777777" w:rsidR="0099684F" w:rsidRDefault="0099684F" w:rsidP="00076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9684F" w14:paraId="027DFB2A" w14:textId="2AC00F28" w:rsidTr="00706E3C">
        <w:tc>
          <w:tcPr>
            <w:tcW w:w="12428" w:type="dxa"/>
            <w:gridSpan w:val="4"/>
          </w:tcPr>
          <w:p w14:paraId="105BE7B0" w14:textId="2EF1D81F" w:rsidR="0099684F" w:rsidRPr="0062766D" w:rsidRDefault="0099684F" w:rsidP="000760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3B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МДК 02.01 Проведение качественных и количественных анализов продуктов обогащения с применением химических и физико- химических методов анализа</w:t>
            </w:r>
          </w:p>
        </w:tc>
        <w:tc>
          <w:tcPr>
            <w:tcW w:w="2451" w:type="dxa"/>
            <w:gridSpan w:val="2"/>
          </w:tcPr>
          <w:p w14:paraId="30D3FC51" w14:textId="7C87262F" w:rsidR="0099684F" w:rsidRPr="0062766D" w:rsidRDefault="0099684F" w:rsidP="0007604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9684F" w14:paraId="59641457" w14:textId="479227D3" w:rsidTr="00706E3C">
        <w:tc>
          <w:tcPr>
            <w:tcW w:w="12428" w:type="dxa"/>
            <w:gridSpan w:val="4"/>
          </w:tcPr>
          <w:p w14:paraId="69F86D45" w14:textId="077EC7ED" w:rsidR="0099684F" w:rsidRPr="00413B02" w:rsidRDefault="0099684F" w:rsidP="000760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3B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 Техника лабораторных работ</w:t>
            </w:r>
          </w:p>
        </w:tc>
        <w:tc>
          <w:tcPr>
            <w:tcW w:w="2451" w:type="dxa"/>
            <w:gridSpan w:val="2"/>
          </w:tcPr>
          <w:p w14:paraId="7A84F2D0" w14:textId="77777777" w:rsidR="0099684F" w:rsidRPr="0062766D" w:rsidRDefault="0099684F" w:rsidP="0007604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9684F" w14:paraId="7E90E030" w14:textId="464F62B0" w:rsidTr="00706E3C">
        <w:tc>
          <w:tcPr>
            <w:tcW w:w="3196" w:type="dxa"/>
            <w:vMerge w:val="restart"/>
          </w:tcPr>
          <w:p w14:paraId="36193DFE" w14:textId="1973071D" w:rsidR="0099684F" w:rsidRPr="00950306" w:rsidRDefault="0099684F" w:rsidP="00076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02">
              <w:rPr>
                <w:rFonts w:ascii="Times New Roman" w:hAnsi="Times New Roman" w:cs="Times New Roman"/>
                <w:sz w:val="28"/>
                <w:szCs w:val="28"/>
              </w:rPr>
              <w:t>Тема 1.1 Устройство, оборудование и основные правила работы в лаборатории</w:t>
            </w:r>
          </w:p>
        </w:tc>
        <w:tc>
          <w:tcPr>
            <w:tcW w:w="9232" w:type="dxa"/>
            <w:gridSpan w:val="3"/>
          </w:tcPr>
          <w:p w14:paraId="016C1AE9" w14:textId="77777777" w:rsidR="0099684F" w:rsidRPr="0035202B" w:rsidRDefault="0099684F" w:rsidP="000760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20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2451" w:type="dxa"/>
            <w:gridSpan w:val="2"/>
          </w:tcPr>
          <w:p w14:paraId="2B511AC3" w14:textId="257D137D" w:rsidR="0099684F" w:rsidRPr="00235D4E" w:rsidRDefault="00AB0CFA" w:rsidP="0007604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99684F" w14:paraId="084986CD" w14:textId="35EDA93A" w:rsidTr="00706E3C">
        <w:tc>
          <w:tcPr>
            <w:tcW w:w="3196" w:type="dxa"/>
            <w:vMerge/>
          </w:tcPr>
          <w:p w14:paraId="16F57D30" w14:textId="77777777" w:rsidR="0099684F" w:rsidRDefault="0099684F" w:rsidP="00076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62D055B4" w14:textId="77777777" w:rsidR="0099684F" w:rsidRDefault="0099684F" w:rsidP="00076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84" w:type="dxa"/>
            <w:gridSpan w:val="3"/>
          </w:tcPr>
          <w:p w14:paraId="6D74CE3A" w14:textId="763AC13C" w:rsidR="0099684F" w:rsidRDefault="0099684F" w:rsidP="00076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02">
              <w:rPr>
                <w:rFonts w:ascii="Times New Roman" w:hAnsi="Times New Roman" w:cs="Times New Roman"/>
                <w:sz w:val="28"/>
                <w:szCs w:val="28"/>
              </w:rPr>
              <w:t>Требования к помещениям химических лабораторий и организация техники безопасности в лаборатории. Обеспечение лаборатории мебелью.</w:t>
            </w:r>
          </w:p>
        </w:tc>
        <w:tc>
          <w:tcPr>
            <w:tcW w:w="2431" w:type="dxa"/>
          </w:tcPr>
          <w:p w14:paraId="3518803B" w14:textId="77777777" w:rsidR="0099684F" w:rsidRDefault="0099684F" w:rsidP="00076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684F" w14:paraId="41EDCAE2" w14:textId="0995870B" w:rsidTr="00706E3C">
        <w:tc>
          <w:tcPr>
            <w:tcW w:w="3196" w:type="dxa"/>
            <w:vMerge/>
          </w:tcPr>
          <w:p w14:paraId="117ECECF" w14:textId="77777777" w:rsidR="0099684F" w:rsidRDefault="0099684F" w:rsidP="00076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48D09591" w14:textId="1BD732E4" w:rsidR="0099684F" w:rsidRDefault="0099684F" w:rsidP="00076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84" w:type="dxa"/>
            <w:gridSpan w:val="3"/>
          </w:tcPr>
          <w:p w14:paraId="0506C8A0" w14:textId="14663BF6" w:rsidR="0099684F" w:rsidRPr="00D7032B" w:rsidRDefault="0099684F" w:rsidP="00076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02">
              <w:rPr>
                <w:rFonts w:ascii="Times New Roman" w:hAnsi="Times New Roman" w:cs="Times New Roman"/>
                <w:sz w:val="28"/>
                <w:szCs w:val="28"/>
              </w:rPr>
              <w:t>Организация метрологического контроля в лаборатории</w:t>
            </w:r>
          </w:p>
        </w:tc>
        <w:tc>
          <w:tcPr>
            <w:tcW w:w="2431" w:type="dxa"/>
          </w:tcPr>
          <w:p w14:paraId="704B59A5" w14:textId="29C8035D" w:rsidR="0099684F" w:rsidRDefault="0099684F" w:rsidP="00076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684F" w14:paraId="3BFA05DF" w14:textId="3549BFDF" w:rsidTr="00706E3C">
        <w:tc>
          <w:tcPr>
            <w:tcW w:w="3196" w:type="dxa"/>
            <w:vMerge/>
          </w:tcPr>
          <w:p w14:paraId="07C52471" w14:textId="77777777" w:rsidR="0099684F" w:rsidRDefault="0099684F" w:rsidP="00076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3113BED8" w14:textId="1E374281" w:rsidR="0099684F" w:rsidRDefault="0099684F" w:rsidP="00076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84" w:type="dxa"/>
            <w:gridSpan w:val="3"/>
          </w:tcPr>
          <w:p w14:paraId="5D8D3C5C" w14:textId="69BAA18D" w:rsidR="0099684F" w:rsidRDefault="0099684F" w:rsidP="00076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1FF">
              <w:rPr>
                <w:rFonts w:ascii="Times New Roman" w:hAnsi="Times New Roman" w:cs="Times New Roman"/>
                <w:sz w:val="28"/>
                <w:szCs w:val="28"/>
              </w:rPr>
              <w:t>Лабораторные весы. Техническое устройство.</w:t>
            </w:r>
          </w:p>
        </w:tc>
        <w:tc>
          <w:tcPr>
            <w:tcW w:w="2431" w:type="dxa"/>
          </w:tcPr>
          <w:p w14:paraId="0E5171BD" w14:textId="77777777" w:rsidR="0099684F" w:rsidRDefault="0099684F" w:rsidP="00076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684F" w14:paraId="6C4BFFCB" w14:textId="205D8622" w:rsidTr="00706E3C">
        <w:tc>
          <w:tcPr>
            <w:tcW w:w="3196" w:type="dxa"/>
            <w:vMerge/>
          </w:tcPr>
          <w:p w14:paraId="0B72ECDC" w14:textId="77777777" w:rsidR="0099684F" w:rsidRDefault="0099684F" w:rsidP="00076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52F564ED" w14:textId="3AA0F686" w:rsidR="0099684F" w:rsidRDefault="0099684F" w:rsidP="00076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84" w:type="dxa"/>
            <w:gridSpan w:val="3"/>
          </w:tcPr>
          <w:p w14:paraId="2B2DA9FF" w14:textId="65AC052C" w:rsidR="0099684F" w:rsidRPr="00D7032B" w:rsidRDefault="0099684F" w:rsidP="00D815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1FF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Лабораторные весы. Требования </w:t>
            </w:r>
            <w:proofErr w:type="gramStart"/>
            <w:r w:rsidRPr="00C471FF">
              <w:rPr>
                <w:rFonts w:ascii="Times New Roman" w:hAnsi="Times New Roman" w:cs="Times New Roman"/>
                <w:sz w:val="28"/>
                <w:szCs w:val="28"/>
              </w:rPr>
              <w:t>к установки</w:t>
            </w:r>
            <w:proofErr w:type="gramEnd"/>
            <w:r w:rsidRPr="00C471FF">
              <w:rPr>
                <w:rFonts w:ascii="Times New Roman" w:hAnsi="Times New Roman" w:cs="Times New Roman"/>
                <w:sz w:val="28"/>
                <w:szCs w:val="28"/>
              </w:rPr>
              <w:t xml:space="preserve"> весов</w:t>
            </w:r>
          </w:p>
        </w:tc>
        <w:tc>
          <w:tcPr>
            <w:tcW w:w="2431" w:type="dxa"/>
          </w:tcPr>
          <w:p w14:paraId="11DF6392" w14:textId="5151AE7E" w:rsidR="0099684F" w:rsidRDefault="0099684F" w:rsidP="00076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684F" w14:paraId="52D7E152" w14:textId="04D9836A" w:rsidTr="00706E3C">
        <w:tc>
          <w:tcPr>
            <w:tcW w:w="3196" w:type="dxa"/>
            <w:vMerge/>
          </w:tcPr>
          <w:p w14:paraId="01C0169B" w14:textId="77777777" w:rsidR="0099684F" w:rsidRDefault="0099684F" w:rsidP="00076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2" w:type="dxa"/>
            <w:gridSpan w:val="3"/>
          </w:tcPr>
          <w:p w14:paraId="642DC9F2" w14:textId="0F69951F" w:rsidR="0099684F" w:rsidRPr="00C471FF" w:rsidRDefault="0099684F" w:rsidP="000760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71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практические занятия</w:t>
            </w:r>
          </w:p>
        </w:tc>
        <w:tc>
          <w:tcPr>
            <w:tcW w:w="2451" w:type="dxa"/>
            <w:gridSpan w:val="2"/>
          </w:tcPr>
          <w:p w14:paraId="4BA931E3" w14:textId="6C08A7B5" w:rsidR="0099684F" w:rsidRPr="00C471FF" w:rsidRDefault="0034120F" w:rsidP="0007604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99684F" w14:paraId="484D256F" w14:textId="54D849B8" w:rsidTr="00706E3C">
        <w:tc>
          <w:tcPr>
            <w:tcW w:w="3196" w:type="dxa"/>
            <w:vMerge/>
          </w:tcPr>
          <w:p w14:paraId="7DF41329" w14:textId="77777777" w:rsidR="0099684F" w:rsidRDefault="0099684F" w:rsidP="00076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1790067B" w14:textId="7ECCD2CD" w:rsidR="0099684F" w:rsidRDefault="0099684F" w:rsidP="00076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84" w:type="dxa"/>
            <w:gridSpan w:val="3"/>
          </w:tcPr>
          <w:p w14:paraId="0B555675" w14:textId="50F8A778" w:rsidR="0099684F" w:rsidRPr="00D7032B" w:rsidRDefault="0099684F" w:rsidP="00076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1FF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№1. Проектирование лаборатории.</w:t>
            </w:r>
          </w:p>
        </w:tc>
        <w:tc>
          <w:tcPr>
            <w:tcW w:w="2431" w:type="dxa"/>
          </w:tcPr>
          <w:p w14:paraId="63E27BB3" w14:textId="3CA6427E" w:rsidR="0099684F" w:rsidRDefault="0099684F" w:rsidP="00076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684F" w14:paraId="6622CB1D" w14:textId="3A302848" w:rsidTr="00706E3C">
        <w:tc>
          <w:tcPr>
            <w:tcW w:w="3196" w:type="dxa"/>
            <w:vMerge/>
          </w:tcPr>
          <w:p w14:paraId="3EEBFA54" w14:textId="77777777" w:rsidR="0099684F" w:rsidRDefault="0099684F" w:rsidP="00076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7DEF45CC" w14:textId="6A1CA536" w:rsidR="0099684F" w:rsidRDefault="0099684F" w:rsidP="00076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84" w:type="dxa"/>
            <w:gridSpan w:val="3"/>
          </w:tcPr>
          <w:p w14:paraId="5F55A8C8" w14:textId="048F5928" w:rsidR="0099684F" w:rsidRDefault="0099684F" w:rsidP="00076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1FF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№2. Химическая посуда. Организация работы с посудой.</w:t>
            </w:r>
            <w:r w:rsidR="0025429E" w:rsidRPr="00C471FF">
              <w:rPr>
                <w:rFonts w:ascii="Times New Roman" w:hAnsi="Times New Roman" w:cs="Times New Roman"/>
                <w:sz w:val="28"/>
                <w:szCs w:val="28"/>
              </w:rPr>
              <w:t xml:space="preserve"> Чистка, мытье химической посуды, сушка</w:t>
            </w:r>
          </w:p>
        </w:tc>
        <w:tc>
          <w:tcPr>
            <w:tcW w:w="2431" w:type="dxa"/>
          </w:tcPr>
          <w:p w14:paraId="7438DC4A" w14:textId="4F82501D" w:rsidR="0099684F" w:rsidRDefault="0099684F" w:rsidP="00076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684F" w14:paraId="40CE5284" w14:textId="5F71CF9E" w:rsidTr="00706E3C">
        <w:tc>
          <w:tcPr>
            <w:tcW w:w="3196" w:type="dxa"/>
            <w:vMerge/>
          </w:tcPr>
          <w:p w14:paraId="42B294F5" w14:textId="77777777" w:rsidR="0099684F" w:rsidRDefault="0099684F" w:rsidP="00076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58094E40" w14:textId="39500EF6" w:rsidR="0099684F" w:rsidRDefault="0034120F" w:rsidP="00076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84" w:type="dxa"/>
            <w:gridSpan w:val="3"/>
          </w:tcPr>
          <w:p w14:paraId="780BBF85" w14:textId="29F168CF" w:rsidR="0099684F" w:rsidRPr="00D7032B" w:rsidRDefault="0099684F" w:rsidP="00D70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1FF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</w:t>
            </w:r>
            <w:r w:rsidR="005C01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471F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86F10" w:rsidRPr="00C471FF">
              <w:rPr>
                <w:rFonts w:ascii="Times New Roman" w:hAnsi="Times New Roman" w:cs="Times New Roman"/>
                <w:sz w:val="28"/>
                <w:szCs w:val="28"/>
              </w:rPr>
              <w:t>Взвешивание</w:t>
            </w:r>
            <w:r w:rsidRPr="00C471FF">
              <w:rPr>
                <w:rFonts w:ascii="Times New Roman" w:hAnsi="Times New Roman" w:cs="Times New Roman"/>
                <w:sz w:val="28"/>
                <w:szCs w:val="28"/>
              </w:rPr>
              <w:t xml:space="preserve"> навесок.</w:t>
            </w:r>
          </w:p>
        </w:tc>
        <w:tc>
          <w:tcPr>
            <w:tcW w:w="2431" w:type="dxa"/>
          </w:tcPr>
          <w:p w14:paraId="75BF3C16" w14:textId="22E4C8C1" w:rsidR="0099684F" w:rsidRDefault="0099684F" w:rsidP="00076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684F" w14:paraId="142D61C1" w14:textId="2AB2342D" w:rsidTr="00706E3C">
        <w:tc>
          <w:tcPr>
            <w:tcW w:w="3196" w:type="dxa"/>
            <w:vMerge/>
          </w:tcPr>
          <w:p w14:paraId="5FD6FCB0" w14:textId="77777777" w:rsidR="0099684F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2" w:type="dxa"/>
            <w:gridSpan w:val="3"/>
          </w:tcPr>
          <w:p w14:paraId="47F466BD" w14:textId="35537B37" w:rsidR="0099684F" w:rsidRPr="0035202B" w:rsidRDefault="0099684F" w:rsidP="00161C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71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работа</w:t>
            </w:r>
          </w:p>
        </w:tc>
        <w:tc>
          <w:tcPr>
            <w:tcW w:w="2451" w:type="dxa"/>
            <w:gridSpan w:val="2"/>
          </w:tcPr>
          <w:p w14:paraId="06164119" w14:textId="327DE46B" w:rsidR="0099684F" w:rsidRPr="00235D4E" w:rsidRDefault="0099684F" w:rsidP="00161C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3412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99684F" w14:paraId="39D36D01" w14:textId="399E6B4E" w:rsidTr="00706E3C">
        <w:tc>
          <w:tcPr>
            <w:tcW w:w="3196" w:type="dxa"/>
            <w:vMerge/>
          </w:tcPr>
          <w:p w14:paraId="2C0BF1F2" w14:textId="77777777" w:rsidR="0099684F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2" w:type="dxa"/>
            <w:gridSpan w:val="3"/>
          </w:tcPr>
          <w:p w14:paraId="790D1D45" w14:textId="381E20AC" w:rsidR="0099684F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1FF">
              <w:rPr>
                <w:rFonts w:ascii="Times New Roman" w:hAnsi="Times New Roman" w:cs="Times New Roman"/>
                <w:sz w:val="28"/>
                <w:szCs w:val="28"/>
              </w:rPr>
              <w:t>1. Микроклимат лаборатории, приборное обеспечение замеров параметров микроклимата.</w:t>
            </w:r>
          </w:p>
        </w:tc>
        <w:tc>
          <w:tcPr>
            <w:tcW w:w="2451" w:type="dxa"/>
            <w:gridSpan w:val="2"/>
          </w:tcPr>
          <w:p w14:paraId="0728CC57" w14:textId="77777777" w:rsidR="0099684F" w:rsidRDefault="0099684F" w:rsidP="00161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684F" w14:paraId="04652FA8" w14:textId="1B70DC56" w:rsidTr="00706E3C">
        <w:tc>
          <w:tcPr>
            <w:tcW w:w="3196" w:type="dxa"/>
            <w:vMerge w:val="restart"/>
          </w:tcPr>
          <w:p w14:paraId="7D4EDF75" w14:textId="77777777" w:rsidR="0099684F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2" w:type="dxa"/>
            <w:gridSpan w:val="3"/>
          </w:tcPr>
          <w:p w14:paraId="7CC007E8" w14:textId="213AFDDB" w:rsidR="0099684F" w:rsidRPr="00C471FF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1FF">
              <w:rPr>
                <w:rFonts w:ascii="Times New Roman" w:hAnsi="Times New Roman" w:cs="Times New Roman"/>
                <w:sz w:val="28"/>
                <w:szCs w:val="28"/>
              </w:rPr>
              <w:t>2. Нагревательные приборы.</w:t>
            </w:r>
          </w:p>
        </w:tc>
        <w:tc>
          <w:tcPr>
            <w:tcW w:w="2451" w:type="dxa"/>
            <w:gridSpan w:val="2"/>
          </w:tcPr>
          <w:p w14:paraId="6DFC5567" w14:textId="5E7DD40C" w:rsidR="0099684F" w:rsidRDefault="0099684F" w:rsidP="00161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684F" w14:paraId="471F8EEE" w14:textId="457533D7" w:rsidTr="00706E3C">
        <w:tc>
          <w:tcPr>
            <w:tcW w:w="3196" w:type="dxa"/>
            <w:vMerge/>
          </w:tcPr>
          <w:p w14:paraId="184C34BE" w14:textId="77777777" w:rsidR="0099684F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2" w:type="dxa"/>
            <w:gridSpan w:val="3"/>
          </w:tcPr>
          <w:p w14:paraId="38C46570" w14:textId="6F13F1DC" w:rsidR="0099684F" w:rsidRPr="00C471FF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1FF">
              <w:rPr>
                <w:rFonts w:ascii="Times New Roman" w:hAnsi="Times New Roman" w:cs="Times New Roman"/>
                <w:sz w:val="28"/>
                <w:szCs w:val="28"/>
              </w:rPr>
              <w:t>3. Лабораторные весы. Порядок работы</w:t>
            </w:r>
          </w:p>
        </w:tc>
        <w:tc>
          <w:tcPr>
            <w:tcW w:w="2451" w:type="dxa"/>
            <w:gridSpan w:val="2"/>
          </w:tcPr>
          <w:p w14:paraId="6174564C" w14:textId="45476A1B" w:rsidR="0099684F" w:rsidRDefault="0099684F" w:rsidP="00161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684F" w14:paraId="772FA624" w14:textId="451BEC1B" w:rsidTr="00706E3C">
        <w:tc>
          <w:tcPr>
            <w:tcW w:w="3196" w:type="dxa"/>
            <w:vMerge/>
          </w:tcPr>
          <w:p w14:paraId="20BB1AD4" w14:textId="77777777" w:rsidR="0099684F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2" w:type="dxa"/>
            <w:gridSpan w:val="3"/>
          </w:tcPr>
          <w:p w14:paraId="4F86F191" w14:textId="50794AE3" w:rsidR="0099684F" w:rsidRPr="00C471FF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71FF">
              <w:rPr>
                <w:rFonts w:ascii="Times New Roman" w:hAnsi="Times New Roman" w:cs="Times New Roman"/>
                <w:sz w:val="28"/>
                <w:szCs w:val="28"/>
              </w:rPr>
              <w:t>Приборы для измерения температуры</w:t>
            </w:r>
          </w:p>
        </w:tc>
        <w:tc>
          <w:tcPr>
            <w:tcW w:w="2451" w:type="dxa"/>
            <w:gridSpan w:val="2"/>
          </w:tcPr>
          <w:p w14:paraId="06EE1887" w14:textId="36F3E28F" w:rsidR="0099684F" w:rsidRDefault="0099684F" w:rsidP="00161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684F" w14:paraId="6B5D0535" w14:textId="68635879" w:rsidTr="00706E3C">
        <w:tc>
          <w:tcPr>
            <w:tcW w:w="3196" w:type="dxa"/>
            <w:vMerge/>
          </w:tcPr>
          <w:p w14:paraId="0508A670" w14:textId="77777777" w:rsidR="0099684F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2" w:type="dxa"/>
            <w:gridSpan w:val="3"/>
          </w:tcPr>
          <w:p w14:paraId="37E5C67E" w14:textId="5B3421B5" w:rsidR="0099684F" w:rsidRPr="00C471FF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1FF">
              <w:rPr>
                <w:rFonts w:ascii="Times New Roman" w:hAnsi="Times New Roman" w:cs="Times New Roman"/>
                <w:sz w:val="28"/>
                <w:szCs w:val="28"/>
              </w:rPr>
              <w:t>5. Химическая посуда. Хранение. Поверка.</w:t>
            </w:r>
          </w:p>
        </w:tc>
        <w:tc>
          <w:tcPr>
            <w:tcW w:w="2451" w:type="dxa"/>
            <w:gridSpan w:val="2"/>
          </w:tcPr>
          <w:p w14:paraId="04FCA545" w14:textId="30653D78" w:rsidR="0099684F" w:rsidRDefault="0099684F" w:rsidP="00161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684F" w14:paraId="39CAC6ED" w14:textId="065B9721" w:rsidTr="00706E3C">
        <w:tc>
          <w:tcPr>
            <w:tcW w:w="3196" w:type="dxa"/>
            <w:vMerge/>
          </w:tcPr>
          <w:p w14:paraId="4C67A1CC" w14:textId="77777777" w:rsidR="0099684F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2" w:type="dxa"/>
            <w:gridSpan w:val="3"/>
          </w:tcPr>
          <w:p w14:paraId="3EB6DC70" w14:textId="5CAA43BA" w:rsidR="0099684F" w:rsidRPr="00C471FF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1FF">
              <w:rPr>
                <w:rFonts w:ascii="Times New Roman" w:hAnsi="Times New Roman" w:cs="Times New Roman"/>
                <w:sz w:val="28"/>
                <w:szCs w:val="28"/>
              </w:rPr>
              <w:t>6. Лабораторный инструментарий.</w:t>
            </w:r>
          </w:p>
        </w:tc>
        <w:tc>
          <w:tcPr>
            <w:tcW w:w="2451" w:type="dxa"/>
            <w:gridSpan w:val="2"/>
          </w:tcPr>
          <w:p w14:paraId="0833798D" w14:textId="5FBE65B3" w:rsidR="0099684F" w:rsidRDefault="0099684F" w:rsidP="00161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4120F" w14:paraId="2C91415E" w14:textId="77777777" w:rsidTr="00706E3C">
        <w:tc>
          <w:tcPr>
            <w:tcW w:w="3196" w:type="dxa"/>
          </w:tcPr>
          <w:p w14:paraId="5083F17E" w14:textId="77777777" w:rsidR="0034120F" w:rsidRDefault="0034120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2" w:type="dxa"/>
            <w:gridSpan w:val="3"/>
          </w:tcPr>
          <w:p w14:paraId="70D45E7D" w14:textId="5807DF02" w:rsidR="0034120F" w:rsidRPr="00C471FF" w:rsidRDefault="0034120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71FF">
              <w:rPr>
                <w:rFonts w:ascii="Times New Roman" w:hAnsi="Times New Roman" w:cs="Times New Roman"/>
                <w:sz w:val="28"/>
                <w:szCs w:val="28"/>
              </w:rPr>
              <w:t>Измерение температуры проб разного вещественного состава</w:t>
            </w:r>
          </w:p>
        </w:tc>
        <w:tc>
          <w:tcPr>
            <w:tcW w:w="2451" w:type="dxa"/>
            <w:gridSpan w:val="2"/>
          </w:tcPr>
          <w:p w14:paraId="1E39DAF2" w14:textId="77777777" w:rsidR="0034120F" w:rsidRDefault="0034120F" w:rsidP="00161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684F" w14:paraId="1657C476" w14:textId="5275FD67" w:rsidTr="00706E3C">
        <w:tc>
          <w:tcPr>
            <w:tcW w:w="3196" w:type="dxa"/>
            <w:vMerge w:val="restart"/>
          </w:tcPr>
          <w:p w14:paraId="7F0998E6" w14:textId="499B564C" w:rsidR="0099684F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1FF">
              <w:rPr>
                <w:rFonts w:ascii="Times New Roman" w:hAnsi="Times New Roman" w:cs="Times New Roman"/>
                <w:sz w:val="28"/>
                <w:szCs w:val="28"/>
              </w:rPr>
              <w:t>Тема 1.2 Пробоподготовка</w:t>
            </w:r>
          </w:p>
        </w:tc>
        <w:tc>
          <w:tcPr>
            <w:tcW w:w="9232" w:type="dxa"/>
            <w:gridSpan w:val="3"/>
          </w:tcPr>
          <w:p w14:paraId="2E3BB215" w14:textId="2CF658E7" w:rsidR="0099684F" w:rsidRPr="0035202B" w:rsidRDefault="0099684F" w:rsidP="00161C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20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</w:t>
            </w:r>
          </w:p>
        </w:tc>
        <w:tc>
          <w:tcPr>
            <w:tcW w:w="2451" w:type="dxa"/>
            <w:gridSpan w:val="2"/>
          </w:tcPr>
          <w:p w14:paraId="432B934A" w14:textId="2A992E79" w:rsidR="0099684F" w:rsidRPr="00235D4E" w:rsidRDefault="0099684F" w:rsidP="00161C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5D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AB0C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99684F" w14:paraId="1337E763" w14:textId="488849A5" w:rsidTr="00706E3C">
        <w:tc>
          <w:tcPr>
            <w:tcW w:w="3196" w:type="dxa"/>
            <w:vMerge/>
          </w:tcPr>
          <w:p w14:paraId="40188F00" w14:textId="77777777" w:rsidR="0099684F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0932CC51" w14:textId="0619549B" w:rsidR="0099684F" w:rsidRDefault="0034120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84" w:type="dxa"/>
            <w:gridSpan w:val="3"/>
          </w:tcPr>
          <w:p w14:paraId="7CD506AE" w14:textId="074076BB" w:rsidR="0099684F" w:rsidRDefault="0099684F" w:rsidP="00F90B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0CB">
              <w:rPr>
                <w:rFonts w:ascii="Times New Roman" w:hAnsi="Times New Roman" w:cs="Times New Roman"/>
                <w:sz w:val="28"/>
                <w:szCs w:val="28"/>
              </w:rPr>
              <w:t>Измельчение пробы</w:t>
            </w:r>
          </w:p>
        </w:tc>
        <w:tc>
          <w:tcPr>
            <w:tcW w:w="2431" w:type="dxa"/>
          </w:tcPr>
          <w:p w14:paraId="136E3773" w14:textId="77777777" w:rsidR="0099684F" w:rsidRDefault="0099684F" w:rsidP="00161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684F" w14:paraId="0F30F397" w14:textId="15A8C9E3" w:rsidTr="00706E3C">
        <w:tc>
          <w:tcPr>
            <w:tcW w:w="3196" w:type="dxa"/>
            <w:vMerge/>
          </w:tcPr>
          <w:p w14:paraId="37BBE0D7" w14:textId="77777777" w:rsidR="0099684F" w:rsidRDefault="0099684F" w:rsidP="00833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3DAD649C" w14:textId="1A40761D" w:rsidR="0099684F" w:rsidRPr="008330CB" w:rsidRDefault="0034120F" w:rsidP="00833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84" w:type="dxa"/>
            <w:gridSpan w:val="3"/>
          </w:tcPr>
          <w:p w14:paraId="3FF9799B" w14:textId="06CB2A1F" w:rsidR="0099684F" w:rsidRPr="008330CB" w:rsidRDefault="0099684F" w:rsidP="008330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0CB">
              <w:rPr>
                <w:rFonts w:ascii="Times New Roman" w:hAnsi="Times New Roman" w:cs="Times New Roman"/>
                <w:sz w:val="28"/>
                <w:szCs w:val="28"/>
              </w:rPr>
              <w:t xml:space="preserve"> Перемешивание пробы </w:t>
            </w:r>
          </w:p>
        </w:tc>
        <w:tc>
          <w:tcPr>
            <w:tcW w:w="2431" w:type="dxa"/>
          </w:tcPr>
          <w:p w14:paraId="60BB0D58" w14:textId="5AADCC4C" w:rsidR="0099684F" w:rsidRDefault="0099684F" w:rsidP="00833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684F" w14:paraId="7739CF11" w14:textId="032F2DD5" w:rsidTr="00706E3C">
        <w:tc>
          <w:tcPr>
            <w:tcW w:w="3196" w:type="dxa"/>
            <w:vMerge/>
          </w:tcPr>
          <w:p w14:paraId="3C3A5B6C" w14:textId="77777777" w:rsidR="0099684F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25D20591" w14:textId="3A13F4F9" w:rsidR="0099684F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120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84" w:type="dxa"/>
            <w:gridSpan w:val="3"/>
          </w:tcPr>
          <w:p w14:paraId="052C6286" w14:textId="3E995439" w:rsidR="0099684F" w:rsidRPr="00F90B8C" w:rsidRDefault="0099684F" w:rsidP="00F90B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0CB">
              <w:rPr>
                <w:rFonts w:ascii="Times New Roman" w:hAnsi="Times New Roman" w:cs="Times New Roman"/>
                <w:sz w:val="28"/>
                <w:szCs w:val="28"/>
              </w:rPr>
              <w:t>Приемы смешивание твердых веществ</w:t>
            </w:r>
          </w:p>
        </w:tc>
        <w:tc>
          <w:tcPr>
            <w:tcW w:w="2431" w:type="dxa"/>
          </w:tcPr>
          <w:p w14:paraId="12CC4FCD" w14:textId="588363F0" w:rsidR="0099684F" w:rsidRDefault="0099684F" w:rsidP="00161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684F" w14:paraId="4224B06F" w14:textId="02BB2B7C" w:rsidTr="00706E3C">
        <w:tc>
          <w:tcPr>
            <w:tcW w:w="3196" w:type="dxa"/>
            <w:vMerge/>
          </w:tcPr>
          <w:p w14:paraId="5C92DBB0" w14:textId="77777777" w:rsidR="0099684F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0902D465" w14:textId="4D3CC3B9" w:rsidR="0099684F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12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84" w:type="dxa"/>
            <w:gridSpan w:val="3"/>
          </w:tcPr>
          <w:p w14:paraId="4C9AD7EB" w14:textId="63D0EE44" w:rsidR="0099684F" w:rsidRPr="00F90B8C" w:rsidRDefault="0099684F" w:rsidP="00D81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0CB">
              <w:rPr>
                <w:rFonts w:ascii="Times New Roman" w:hAnsi="Times New Roman" w:cs="Times New Roman"/>
                <w:sz w:val="28"/>
                <w:szCs w:val="28"/>
              </w:rPr>
              <w:t>Приемы перемешивание жидкостей</w:t>
            </w:r>
          </w:p>
        </w:tc>
        <w:tc>
          <w:tcPr>
            <w:tcW w:w="2431" w:type="dxa"/>
          </w:tcPr>
          <w:p w14:paraId="6B5A392C" w14:textId="5FC35C97" w:rsidR="0099684F" w:rsidRDefault="0099684F" w:rsidP="00161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684F" w14:paraId="3E574F74" w14:textId="02F31095" w:rsidTr="00706E3C">
        <w:tc>
          <w:tcPr>
            <w:tcW w:w="3196" w:type="dxa"/>
            <w:vMerge/>
          </w:tcPr>
          <w:p w14:paraId="144D87B2" w14:textId="77777777" w:rsidR="0099684F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7D5B6B96" w14:textId="7DF66CC2" w:rsidR="0099684F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12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84" w:type="dxa"/>
            <w:gridSpan w:val="3"/>
          </w:tcPr>
          <w:p w14:paraId="373B54FA" w14:textId="673ACB6F" w:rsidR="0099684F" w:rsidRPr="00F90B8C" w:rsidRDefault="0099684F" w:rsidP="00D81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0CB">
              <w:rPr>
                <w:rFonts w:ascii="Times New Roman" w:hAnsi="Times New Roman" w:cs="Times New Roman"/>
                <w:sz w:val="28"/>
                <w:szCs w:val="28"/>
              </w:rPr>
              <w:t>Методы отбора представительных проб</w:t>
            </w:r>
          </w:p>
        </w:tc>
        <w:tc>
          <w:tcPr>
            <w:tcW w:w="2431" w:type="dxa"/>
          </w:tcPr>
          <w:p w14:paraId="7A37BB7B" w14:textId="1BB6741A" w:rsidR="0099684F" w:rsidRDefault="0099684F" w:rsidP="00161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684F" w14:paraId="78EB799B" w14:textId="5D3BCABB" w:rsidTr="00706E3C">
        <w:tc>
          <w:tcPr>
            <w:tcW w:w="3196" w:type="dxa"/>
            <w:vMerge/>
          </w:tcPr>
          <w:p w14:paraId="20B50E6C" w14:textId="77777777" w:rsidR="0099684F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5CF70765" w14:textId="20385C33" w:rsidR="0099684F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12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84" w:type="dxa"/>
            <w:gridSpan w:val="3"/>
          </w:tcPr>
          <w:p w14:paraId="0BE39672" w14:textId="6B24B0BC" w:rsidR="0099684F" w:rsidRPr="00F90B8C" w:rsidRDefault="0099684F" w:rsidP="00D81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0CB">
              <w:rPr>
                <w:rFonts w:ascii="Times New Roman" w:hAnsi="Times New Roman" w:cs="Times New Roman"/>
                <w:sz w:val="28"/>
                <w:szCs w:val="28"/>
              </w:rPr>
              <w:t>Нагревание и охлаждение. Газовые горелки, Жидкостные горелки, нагревательные бани</w:t>
            </w:r>
          </w:p>
        </w:tc>
        <w:tc>
          <w:tcPr>
            <w:tcW w:w="2431" w:type="dxa"/>
          </w:tcPr>
          <w:p w14:paraId="350F4458" w14:textId="4190DD24" w:rsidR="0099684F" w:rsidRDefault="0099684F" w:rsidP="00161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684F" w14:paraId="2F494ED3" w14:textId="1C3BEC0C" w:rsidTr="00706E3C">
        <w:tc>
          <w:tcPr>
            <w:tcW w:w="3196" w:type="dxa"/>
            <w:vMerge/>
          </w:tcPr>
          <w:p w14:paraId="62B47B7B" w14:textId="77777777" w:rsidR="0099684F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40F21891" w14:textId="048496D4" w:rsidR="0099684F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120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84" w:type="dxa"/>
            <w:gridSpan w:val="3"/>
          </w:tcPr>
          <w:p w14:paraId="22A54852" w14:textId="7F03CE46" w:rsidR="0099684F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B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30CB">
              <w:rPr>
                <w:rFonts w:ascii="Times New Roman" w:hAnsi="Times New Roman" w:cs="Times New Roman"/>
                <w:sz w:val="28"/>
                <w:szCs w:val="28"/>
              </w:rPr>
              <w:t>Фильтрование и центрифугирование. Приборное обеспечение.</w:t>
            </w:r>
          </w:p>
        </w:tc>
        <w:tc>
          <w:tcPr>
            <w:tcW w:w="2431" w:type="dxa"/>
          </w:tcPr>
          <w:p w14:paraId="39D43CDE" w14:textId="77777777" w:rsidR="0099684F" w:rsidRDefault="0099684F" w:rsidP="00161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684F" w14:paraId="76DA5681" w14:textId="1464FD77" w:rsidTr="00706E3C">
        <w:tc>
          <w:tcPr>
            <w:tcW w:w="3196" w:type="dxa"/>
            <w:vMerge/>
          </w:tcPr>
          <w:p w14:paraId="2A61C5CD" w14:textId="77777777" w:rsidR="0099684F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03EE1873" w14:textId="6F1138DF" w:rsidR="0099684F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120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84" w:type="dxa"/>
            <w:gridSpan w:val="3"/>
          </w:tcPr>
          <w:p w14:paraId="602CB87C" w14:textId="0F34322B" w:rsidR="0099684F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B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30CB">
              <w:rPr>
                <w:rFonts w:ascii="Times New Roman" w:hAnsi="Times New Roman" w:cs="Times New Roman"/>
                <w:sz w:val="28"/>
                <w:szCs w:val="28"/>
              </w:rPr>
              <w:t>Высушивание. Приборное обеспечение. Выпаривание и концентрирование.</w:t>
            </w:r>
          </w:p>
        </w:tc>
        <w:tc>
          <w:tcPr>
            <w:tcW w:w="2431" w:type="dxa"/>
          </w:tcPr>
          <w:p w14:paraId="2EAE5C8B" w14:textId="1B431D83" w:rsidR="0099684F" w:rsidRDefault="0099684F" w:rsidP="00161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684F" w14:paraId="6D76913D" w14:textId="55E157A1" w:rsidTr="00706E3C">
        <w:tc>
          <w:tcPr>
            <w:tcW w:w="3196" w:type="dxa"/>
            <w:vMerge/>
          </w:tcPr>
          <w:p w14:paraId="4571A9EC" w14:textId="77777777" w:rsidR="0099684F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3490A3FE" w14:textId="0F4402AA" w:rsidR="0099684F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120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84" w:type="dxa"/>
            <w:gridSpan w:val="3"/>
          </w:tcPr>
          <w:p w14:paraId="2BF01846" w14:textId="4D2B9B0A" w:rsidR="0099684F" w:rsidRPr="00F90B8C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0CB">
              <w:rPr>
                <w:rFonts w:ascii="Times New Roman" w:hAnsi="Times New Roman" w:cs="Times New Roman"/>
                <w:sz w:val="28"/>
                <w:szCs w:val="28"/>
              </w:rPr>
              <w:t>Растворение. Основные понятия о растворах. Классификация растворов.</w:t>
            </w:r>
          </w:p>
        </w:tc>
        <w:tc>
          <w:tcPr>
            <w:tcW w:w="2431" w:type="dxa"/>
          </w:tcPr>
          <w:p w14:paraId="34DFF678" w14:textId="453ED5E0" w:rsidR="0099684F" w:rsidRDefault="0099684F" w:rsidP="00161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684F" w14:paraId="1A5A1DDF" w14:textId="276DE46E" w:rsidTr="00706E3C">
        <w:tc>
          <w:tcPr>
            <w:tcW w:w="3196" w:type="dxa"/>
            <w:vMerge/>
          </w:tcPr>
          <w:p w14:paraId="0BCF6D16" w14:textId="77777777" w:rsidR="0099684F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2F98ABCD" w14:textId="54A6D8C5" w:rsidR="0099684F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120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84" w:type="dxa"/>
            <w:gridSpan w:val="3"/>
          </w:tcPr>
          <w:p w14:paraId="0F03A3E7" w14:textId="18751105" w:rsidR="0099684F" w:rsidRPr="00F90B8C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B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30CB">
              <w:rPr>
                <w:rFonts w:ascii="Times New Roman" w:hAnsi="Times New Roman" w:cs="Times New Roman"/>
                <w:sz w:val="28"/>
                <w:szCs w:val="28"/>
              </w:rPr>
              <w:t>Концентрация растворов. Расчеты при приготовлении растворов</w:t>
            </w:r>
          </w:p>
        </w:tc>
        <w:tc>
          <w:tcPr>
            <w:tcW w:w="2431" w:type="dxa"/>
          </w:tcPr>
          <w:p w14:paraId="19B392E3" w14:textId="169FCC71" w:rsidR="0099684F" w:rsidRDefault="0099684F" w:rsidP="00161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684F" w14:paraId="4B33E801" w14:textId="0163D6C7" w:rsidTr="00706E3C">
        <w:tc>
          <w:tcPr>
            <w:tcW w:w="3196" w:type="dxa"/>
            <w:vMerge/>
          </w:tcPr>
          <w:p w14:paraId="2CB024AC" w14:textId="77777777" w:rsidR="0099684F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7C7B9C45" w14:textId="442648F7" w:rsidR="0099684F" w:rsidRDefault="0034120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484" w:type="dxa"/>
            <w:gridSpan w:val="3"/>
          </w:tcPr>
          <w:p w14:paraId="2D26EF57" w14:textId="3AAFDF74" w:rsidR="0099684F" w:rsidRPr="00F90B8C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0CB">
              <w:rPr>
                <w:rFonts w:ascii="Times New Roman" w:hAnsi="Times New Roman" w:cs="Times New Roman"/>
                <w:sz w:val="28"/>
                <w:szCs w:val="28"/>
              </w:rPr>
              <w:t>Титриметрический анализ.</w:t>
            </w:r>
          </w:p>
        </w:tc>
        <w:tc>
          <w:tcPr>
            <w:tcW w:w="2431" w:type="dxa"/>
          </w:tcPr>
          <w:p w14:paraId="49B8A237" w14:textId="4A616C97" w:rsidR="0099684F" w:rsidRDefault="00AB0CFA" w:rsidP="00161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684F" w14:paraId="681C75EF" w14:textId="419BB8A4" w:rsidTr="00706E3C">
        <w:tc>
          <w:tcPr>
            <w:tcW w:w="3196" w:type="dxa"/>
            <w:vMerge/>
          </w:tcPr>
          <w:p w14:paraId="4470CFAD" w14:textId="77777777" w:rsidR="0099684F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36DBF185" w14:textId="4E61FFB5" w:rsidR="0099684F" w:rsidRDefault="0034120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484" w:type="dxa"/>
            <w:gridSpan w:val="3"/>
          </w:tcPr>
          <w:p w14:paraId="2ECD54B5" w14:textId="34EACDBF" w:rsidR="0099684F" w:rsidRPr="00F90B8C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0CB">
              <w:rPr>
                <w:rFonts w:ascii="Times New Roman" w:hAnsi="Times New Roman" w:cs="Times New Roman"/>
                <w:sz w:val="28"/>
                <w:szCs w:val="28"/>
              </w:rPr>
              <w:t>Дистилляция. Общие понятия</w:t>
            </w:r>
          </w:p>
        </w:tc>
        <w:tc>
          <w:tcPr>
            <w:tcW w:w="2431" w:type="dxa"/>
          </w:tcPr>
          <w:p w14:paraId="163771FB" w14:textId="168FAFF4" w:rsidR="0099684F" w:rsidRDefault="00AB0CFA" w:rsidP="00161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684F" w14:paraId="70449836" w14:textId="4A045444" w:rsidTr="00706E3C">
        <w:tc>
          <w:tcPr>
            <w:tcW w:w="3196" w:type="dxa"/>
            <w:vMerge/>
          </w:tcPr>
          <w:p w14:paraId="6763DE59" w14:textId="77777777" w:rsidR="0099684F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2" w:type="dxa"/>
            <w:gridSpan w:val="3"/>
          </w:tcPr>
          <w:p w14:paraId="62875653" w14:textId="6336AAD9" w:rsidR="0099684F" w:rsidRPr="00F90B8C" w:rsidRDefault="0099684F" w:rsidP="00161C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30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практические занятия</w:t>
            </w:r>
          </w:p>
        </w:tc>
        <w:tc>
          <w:tcPr>
            <w:tcW w:w="2451" w:type="dxa"/>
            <w:gridSpan w:val="2"/>
          </w:tcPr>
          <w:p w14:paraId="7D079EC4" w14:textId="54F002C7" w:rsidR="0099684F" w:rsidRPr="00E04940" w:rsidRDefault="001911DD" w:rsidP="00161C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CB6C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032D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CB6C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</w:t>
            </w:r>
          </w:p>
        </w:tc>
      </w:tr>
      <w:tr w:rsidR="0099684F" w14:paraId="36B2C6BF" w14:textId="57669330" w:rsidTr="00706E3C">
        <w:tc>
          <w:tcPr>
            <w:tcW w:w="3196" w:type="dxa"/>
            <w:vMerge/>
          </w:tcPr>
          <w:p w14:paraId="5B94006C" w14:textId="77777777" w:rsidR="0099684F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57E11150" w14:textId="106B1B82" w:rsidR="0099684F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4120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84" w:type="dxa"/>
            <w:gridSpan w:val="3"/>
          </w:tcPr>
          <w:p w14:paraId="70622159" w14:textId="3C1AAB70" w:rsidR="0099684F" w:rsidRPr="00F90B8C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0CB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</w:t>
            </w:r>
            <w:r w:rsidR="005C01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330CB">
              <w:rPr>
                <w:rFonts w:ascii="Times New Roman" w:hAnsi="Times New Roman" w:cs="Times New Roman"/>
                <w:sz w:val="28"/>
                <w:szCs w:val="28"/>
              </w:rPr>
              <w:t xml:space="preserve"> Измельчение вручную</w:t>
            </w:r>
            <w:r w:rsidR="00C1671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16710" w:rsidRPr="008330CB">
              <w:rPr>
                <w:rFonts w:ascii="Times New Roman" w:hAnsi="Times New Roman" w:cs="Times New Roman"/>
                <w:sz w:val="28"/>
                <w:szCs w:val="28"/>
              </w:rPr>
              <w:t>Измельчение механическое</w:t>
            </w:r>
          </w:p>
        </w:tc>
        <w:tc>
          <w:tcPr>
            <w:tcW w:w="2431" w:type="dxa"/>
          </w:tcPr>
          <w:p w14:paraId="7FA633C3" w14:textId="7E245A96" w:rsidR="0099684F" w:rsidRDefault="0099684F" w:rsidP="00161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684F" w14:paraId="69B291D3" w14:textId="5E7A7A6A" w:rsidTr="00706E3C">
        <w:tc>
          <w:tcPr>
            <w:tcW w:w="3196" w:type="dxa"/>
            <w:vMerge/>
          </w:tcPr>
          <w:p w14:paraId="504EE0EF" w14:textId="77777777" w:rsidR="0099684F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7D180065" w14:textId="5C3A4B74" w:rsidR="0099684F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412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84" w:type="dxa"/>
            <w:gridSpan w:val="3"/>
          </w:tcPr>
          <w:p w14:paraId="1CD41F26" w14:textId="4E93A712" w:rsidR="0099684F" w:rsidRPr="00F90B8C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0CB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</w:t>
            </w:r>
            <w:r w:rsidR="005C01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330CB">
              <w:rPr>
                <w:rFonts w:ascii="Times New Roman" w:hAnsi="Times New Roman" w:cs="Times New Roman"/>
                <w:sz w:val="28"/>
                <w:szCs w:val="28"/>
              </w:rPr>
              <w:t>. Перемешивание жидкостей</w:t>
            </w:r>
          </w:p>
        </w:tc>
        <w:tc>
          <w:tcPr>
            <w:tcW w:w="2431" w:type="dxa"/>
          </w:tcPr>
          <w:p w14:paraId="10BBC368" w14:textId="41D2FE08" w:rsidR="0099684F" w:rsidRDefault="0099684F" w:rsidP="00161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684F" w14:paraId="33AF1219" w14:textId="5C8DF163" w:rsidTr="00706E3C">
        <w:tc>
          <w:tcPr>
            <w:tcW w:w="3196" w:type="dxa"/>
            <w:vMerge/>
          </w:tcPr>
          <w:p w14:paraId="32733BE7" w14:textId="77777777" w:rsidR="0099684F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09CDE1E4" w14:textId="5B8F2FC8" w:rsidR="0099684F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412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84" w:type="dxa"/>
            <w:gridSpan w:val="3"/>
          </w:tcPr>
          <w:p w14:paraId="3A5F9A8E" w14:textId="0DE75D36" w:rsidR="0099684F" w:rsidRPr="00F90B8C" w:rsidRDefault="0099684F" w:rsidP="00F90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0CB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</w:t>
            </w:r>
            <w:r w:rsidR="005C01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330CB">
              <w:rPr>
                <w:rFonts w:ascii="Times New Roman" w:hAnsi="Times New Roman" w:cs="Times New Roman"/>
                <w:sz w:val="28"/>
                <w:szCs w:val="28"/>
              </w:rPr>
              <w:t>. Смешивание и перемешивание твердых веществ.</w:t>
            </w:r>
            <w:r w:rsidR="00C16710" w:rsidRPr="008330CB">
              <w:rPr>
                <w:rFonts w:ascii="Times New Roman" w:hAnsi="Times New Roman" w:cs="Times New Roman"/>
                <w:sz w:val="28"/>
                <w:szCs w:val="28"/>
              </w:rPr>
              <w:t xml:space="preserve"> Отбор представительной пробы твердых веществ.</w:t>
            </w:r>
          </w:p>
        </w:tc>
        <w:tc>
          <w:tcPr>
            <w:tcW w:w="2431" w:type="dxa"/>
          </w:tcPr>
          <w:p w14:paraId="00B9124E" w14:textId="56685990" w:rsidR="0099684F" w:rsidRDefault="0099684F" w:rsidP="00161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76BF8" w14:paraId="0742B675" w14:textId="3301DC2E" w:rsidTr="00706E3C">
        <w:tc>
          <w:tcPr>
            <w:tcW w:w="3196" w:type="dxa"/>
            <w:vMerge w:val="restart"/>
          </w:tcPr>
          <w:p w14:paraId="32852929" w14:textId="77777777" w:rsidR="00476BF8" w:rsidRDefault="00476BF8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3988DF17" w14:textId="039F1546" w:rsidR="00476BF8" w:rsidRDefault="00476BF8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412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84" w:type="dxa"/>
            <w:gridSpan w:val="3"/>
          </w:tcPr>
          <w:p w14:paraId="52E33CFC" w14:textId="27C5EF3A" w:rsidR="00476BF8" w:rsidRPr="007E1D03" w:rsidRDefault="00476BF8" w:rsidP="00F90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0CB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</w:t>
            </w:r>
            <w:r w:rsidR="005C01E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330CB">
              <w:rPr>
                <w:rFonts w:ascii="Times New Roman" w:hAnsi="Times New Roman" w:cs="Times New Roman"/>
                <w:sz w:val="28"/>
                <w:szCs w:val="28"/>
              </w:rPr>
              <w:t>. Ситовой анализ. Механический рассев.</w:t>
            </w:r>
            <w:r w:rsidRPr="008330CB">
              <w:t xml:space="preserve"> </w:t>
            </w:r>
            <w:r w:rsidRPr="008330CB">
              <w:rPr>
                <w:rFonts w:ascii="Times New Roman" w:hAnsi="Times New Roman" w:cs="Times New Roman"/>
                <w:sz w:val="28"/>
                <w:szCs w:val="28"/>
              </w:rPr>
              <w:t>Ручной рассев</w:t>
            </w:r>
          </w:p>
        </w:tc>
        <w:tc>
          <w:tcPr>
            <w:tcW w:w="2431" w:type="dxa"/>
          </w:tcPr>
          <w:p w14:paraId="72A78242" w14:textId="1A24AF3C" w:rsidR="00476BF8" w:rsidRDefault="00476BF8" w:rsidP="00161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76BF8" w14:paraId="0632D5D0" w14:textId="6BCEBE26" w:rsidTr="00706E3C">
        <w:tc>
          <w:tcPr>
            <w:tcW w:w="3196" w:type="dxa"/>
            <w:vMerge/>
          </w:tcPr>
          <w:p w14:paraId="20CAC299" w14:textId="77777777" w:rsidR="00476BF8" w:rsidRDefault="00476BF8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1D983CA1" w14:textId="565BA306" w:rsidR="00476BF8" w:rsidRDefault="00476BF8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4120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84" w:type="dxa"/>
            <w:gridSpan w:val="3"/>
          </w:tcPr>
          <w:p w14:paraId="745AA62E" w14:textId="72330842" w:rsidR="00476BF8" w:rsidRPr="008330CB" w:rsidRDefault="00476BF8" w:rsidP="00F90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0CB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</w:t>
            </w:r>
            <w:r w:rsidR="005C01E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330CB">
              <w:rPr>
                <w:rFonts w:ascii="Times New Roman" w:hAnsi="Times New Roman" w:cs="Times New Roman"/>
                <w:sz w:val="28"/>
                <w:szCs w:val="28"/>
              </w:rPr>
              <w:t>. Фильтрование проб различными методами</w:t>
            </w:r>
          </w:p>
        </w:tc>
        <w:tc>
          <w:tcPr>
            <w:tcW w:w="2431" w:type="dxa"/>
          </w:tcPr>
          <w:p w14:paraId="54A62DAB" w14:textId="6B98B0AE" w:rsidR="00476BF8" w:rsidRDefault="00476BF8" w:rsidP="00161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76BF8" w14:paraId="48A3A539" w14:textId="2FAD3272" w:rsidTr="00706E3C">
        <w:tc>
          <w:tcPr>
            <w:tcW w:w="3196" w:type="dxa"/>
            <w:vMerge/>
          </w:tcPr>
          <w:p w14:paraId="60B822A6" w14:textId="77777777" w:rsidR="00476BF8" w:rsidRDefault="00476BF8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1316255F" w14:textId="00F6D7FE" w:rsidR="00476BF8" w:rsidRDefault="0034120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484" w:type="dxa"/>
            <w:gridSpan w:val="3"/>
          </w:tcPr>
          <w:p w14:paraId="53A4675B" w14:textId="241128E6" w:rsidR="00476BF8" w:rsidRPr="00253629" w:rsidRDefault="00476BF8" w:rsidP="00F90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3629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</w:t>
            </w:r>
            <w:r w:rsidR="005C01E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53629">
              <w:rPr>
                <w:rFonts w:ascii="Times New Roman" w:hAnsi="Times New Roman" w:cs="Times New Roman"/>
                <w:sz w:val="28"/>
                <w:szCs w:val="28"/>
              </w:rPr>
              <w:t>. Определение плотности твердого вещества и жидкости.</w:t>
            </w:r>
          </w:p>
        </w:tc>
        <w:tc>
          <w:tcPr>
            <w:tcW w:w="2431" w:type="dxa"/>
          </w:tcPr>
          <w:p w14:paraId="651DF096" w14:textId="129C6657" w:rsidR="00476BF8" w:rsidRDefault="00476BF8" w:rsidP="00161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76BF8" w14:paraId="0EDDF6F6" w14:textId="7DF84B14" w:rsidTr="00706E3C">
        <w:tc>
          <w:tcPr>
            <w:tcW w:w="3196" w:type="dxa"/>
            <w:vMerge/>
          </w:tcPr>
          <w:p w14:paraId="0E5B5A8F" w14:textId="77777777" w:rsidR="00476BF8" w:rsidRDefault="00476BF8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61ADD43F" w14:textId="5E0559B8" w:rsidR="00476BF8" w:rsidRDefault="0034120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484" w:type="dxa"/>
            <w:gridSpan w:val="3"/>
          </w:tcPr>
          <w:p w14:paraId="64B46CD8" w14:textId="5170361C" w:rsidR="00476BF8" w:rsidRPr="00253629" w:rsidRDefault="00476BF8" w:rsidP="00F90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3629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5C01E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5362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53629">
              <w:rPr>
                <w:rFonts w:ascii="Times New Roman" w:hAnsi="Times New Roman" w:cs="Times New Roman"/>
                <w:sz w:val="28"/>
                <w:szCs w:val="28"/>
              </w:rPr>
              <w:t>Шихтование</w:t>
            </w:r>
            <w:proofErr w:type="spellEnd"/>
            <w:r w:rsidRPr="00253629">
              <w:rPr>
                <w:rFonts w:ascii="Times New Roman" w:hAnsi="Times New Roman" w:cs="Times New Roman"/>
                <w:sz w:val="28"/>
                <w:szCs w:val="28"/>
              </w:rPr>
              <w:t xml:space="preserve"> пробы</w:t>
            </w:r>
            <w:r w:rsidR="0025429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5429E" w:rsidRPr="00253629">
              <w:rPr>
                <w:rFonts w:ascii="Times New Roman" w:hAnsi="Times New Roman" w:cs="Times New Roman"/>
                <w:sz w:val="28"/>
                <w:szCs w:val="28"/>
              </w:rPr>
              <w:t xml:space="preserve">Разложение пробы </w:t>
            </w:r>
            <w:proofErr w:type="gramStart"/>
            <w:r w:rsidR="0025429E" w:rsidRPr="00253629">
              <w:rPr>
                <w:rFonts w:ascii="Times New Roman" w:hAnsi="Times New Roman" w:cs="Times New Roman"/>
                <w:sz w:val="28"/>
                <w:szCs w:val="28"/>
              </w:rPr>
              <w:t xml:space="preserve">сухим </w:t>
            </w:r>
            <w:r w:rsidR="0025429E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="0025429E">
              <w:rPr>
                <w:rFonts w:ascii="Times New Roman" w:hAnsi="Times New Roman" w:cs="Times New Roman"/>
                <w:sz w:val="28"/>
                <w:szCs w:val="28"/>
              </w:rPr>
              <w:t xml:space="preserve"> мокрым </w:t>
            </w:r>
            <w:r w:rsidR="0025429E" w:rsidRPr="00253629">
              <w:rPr>
                <w:rFonts w:ascii="Times New Roman" w:hAnsi="Times New Roman" w:cs="Times New Roman"/>
                <w:sz w:val="28"/>
                <w:szCs w:val="28"/>
              </w:rPr>
              <w:t>способом</w:t>
            </w:r>
          </w:p>
        </w:tc>
        <w:tc>
          <w:tcPr>
            <w:tcW w:w="2431" w:type="dxa"/>
          </w:tcPr>
          <w:p w14:paraId="78C09340" w14:textId="2A8B6F9E" w:rsidR="00476BF8" w:rsidRDefault="00476BF8" w:rsidP="00161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684F" w14:paraId="3CE085F7" w14:textId="03EE1425" w:rsidTr="00706E3C">
        <w:tc>
          <w:tcPr>
            <w:tcW w:w="3196" w:type="dxa"/>
            <w:vMerge w:val="restart"/>
          </w:tcPr>
          <w:p w14:paraId="503CC1DF" w14:textId="3419C842" w:rsidR="0099684F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3629">
              <w:rPr>
                <w:rFonts w:ascii="Times New Roman" w:hAnsi="Times New Roman" w:cs="Times New Roman"/>
                <w:sz w:val="28"/>
                <w:szCs w:val="28"/>
              </w:rPr>
              <w:t>Тема 1.3 Подготовка проб к анализу</w:t>
            </w:r>
          </w:p>
        </w:tc>
        <w:tc>
          <w:tcPr>
            <w:tcW w:w="9232" w:type="dxa"/>
            <w:gridSpan w:val="3"/>
          </w:tcPr>
          <w:p w14:paraId="31BAC013" w14:textId="47523742" w:rsidR="0099684F" w:rsidRPr="007E1D03" w:rsidRDefault="0099684F" w:rsidP="00F90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20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2451" w:type="dxa"/>
            <w:gridSpan w:val="2"/>
          </w:tcPr>
          <w:p w14:paraId="64677849" w14:textId="77A2E54A" w:rsidR="0099684F" w:rsidRPr="00E04940" w:rsidRDefault="00CB6CA3" w:rsidP="00161C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99684F" w14:paraId="6D8CE6DF" w14:textId="6A1B610B" w:rsidTr="00706E3C">
        <w:tc>
          <w:tcPr>
            <w:tcW w:w="3196" w:type="dxa"/>
            <w:vMerge/>
          </w:tcPr>
          <w:p w14:paraId="395E7D83" w14:textId="77777777" w:rsidR="0099684F" w:rsidRPr="0035202B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5748C1BD" w14:textId="2CDD1946" w:rsidR="0099684F" w:rsidRPr="007E1D03" w:rsidRDefault="0034120F" w:rsidP="00F90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456" w:type="dxa"/>
          </w:tcPr>
          <w:p w14:paraId="7901E074" w14:textId="6DEB3177" w:rsidR="0099684F" w:rsidRPr="007E1D03" w:rsidRDefault="0099684F" w:rsidP="00F90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3629">
              <w:rPr>
                <w:rFonts w:ascii="Times New Roman" w:hAnsi="Times New Roman" w:cs="Times New Roman"/>
                <w:sz w:val="28"/>
                <w:szCs w:val="28"/>
              </w:rPr>
              <w:t>Методы вскрытия проб. Предварительная химическая подготовка проб</w:t>
            </w:r>
          </w:p>
        </w:tc>
        <w:tc>
          <w:tcPr>
            <w:tcW w:w="2459" w:type="dxa"/>
            <w:gridSpan w:val="3"/>
          </w:tcPr>
          <w:p w14:paraId="580CC87C" w14:textId="0B72CB45" w:rsidR="0099684F" w:rsidRDefault="0099684F" w:rsidP="00161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684F" w14:paraId="538C150C" w14:textId="00A2B327" w:rsidTr="00706E3C">
        <w:tc>
          <w:tcPr>
            <w:tcW w:w="3196" w:type="dxa"/>
            <w:vMerge/>
          </w:tcPr>
          <w:p w14:paraId="6C18A981" w14:textId="77777777" w:rsidR="0099684F" w:rsidRPr="0035202B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092BB37A" w14:textId="3B60BDAB" w:rsidR="0099684F" w:rsidRDefault="0034120F" w:rsidP="00F90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456" w:type="dxa"/>
          </w:tcPr>
          <w:p w14:paraId="6C90FB4D" w14:textId="1CF0B8B1" w:rsidR="0099684F" w:rsidRPr="007E1D03" w:rsidRDefault="0099684F" w:rsidP="00F90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3629">
              <w:rPr>
                <w:rFonts w:ascii="Times New Roman" w:hAnsi="Times New Roman" w:cs="Times New Roman"/>
                <w:sz w:val="28"/>
                <w:szCs w:val="28"/>
              </w:rPr>
              <w:t>Переведение пробы в раствор. Выбор растворителя. Разложение пробы. Полнота вскрытия</w:t>
            </w:r>
          </w:p>
        </w:tc>
        <w:tc>
          <w:tcPr>
            <w:tcW w:w="2459" w:type="dxa"/>
            <w:gridSpan w:val="3"/>
          </w:tcPr>
          <w:p w14:paraId="1105AAB8" w14:textId="76D227E3" w:rsidR="0099684F" w:rsidRDefault="0099684F" w:rsidP="00161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684F" w14:paraId="07061451" w14:textId="5C021A45" w:rsidTr="00706E3C">
        <w:tc>
          <w:tcPr>
            <w:tcW w:w="3196" w:type="dxa"/>
            <w:vMerge/>
          </w:tcPr>
          <w:p w14:paraId="0F04B073" w14:textId="77777777" w:rsidR="0099684F" w:rsidRPr="0035202B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41F1F3DC" w14:textId="66C5D172" w:rsidR="0099684F" w:rsidRPr="007E1D03" w:rsidRDefault="0034120F" w:rsidP="00F90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456" w:type="dxa"/>
          </w:tcPr>
          <w:p w14:paraId="7A250EB8" w14:textId="36A36507" w:rsidR="0099684F" w:rsidRPr="007E1D03" w:rsidRDefault="0099684F" w:rsidP="00F90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3629">
              <w:rPr>
                <w:rFonts w:ascii="Times New Roman" w:hAnsi="Times New Roman" w:cs="Times New Roman"/>
                <w:sz w:val="28"/>
                <w:szCs w:val="28"/>
              </w:rPr>
              <w:t>Шихтование</w:t>
            </w:r>
            <w:proofErr w:type="spellEnd"/>
            <w:r w:rsidRPr="00253629">
              <w:rPr>
                <w:rFonts w:ascii="Times New Roman" w:hAnsi="Times New Roman" w:cs="Times New Roman"/>
                <w:sz w:val="28"/>
                <w:szCs w:val="28"/>
              </w:rPr>
              <w:t xml:space="preserve"> проб</w:t>
            </w:r>
            <w:r w:rsidRPr="007E1D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59" w:type="dxa"/>
            <w:gridSpan w:val="3"/>
          </w:tcPr>
          <w:p w14:paraId="7AB293D7" w14:textId="1C97EC58" w:rsidR="0099684F" w:rsidRDefault="0099684F" w:rsidP="00161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684F" w14:paraId="048B15D7" w14:textId="157A659C" w:rsidTr="00706E3C">
        <w:tc>
          <w:tcPr>
            <w:tcW w:w="3196" w:type="dxa"/>
            <w:vMerge/>
          </w:tcPr>
          <w:p w14:paraId="057F0E1A" w14:textId="77777777" w:rsidR="0099684F" w:rsidRPr="0035202B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2" w:type="dxa"/>
            <w:gridSpan w:val="3"/>
          </w:tcPr>
          <w:p w14:paraId="76414C84" w14:textId="3E31B8FF" w:rsidR="0099684F" w:rsidRPr="0035202B" w:rsidRDefault="0099684F" w:rsidP="00F90B8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536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работа</w:t>
            </w:r>
          </w:p>
        </w:tc>
        <w:tc>
          <w:tcPr>
            <w:tcW w:w="2451" w:type="dxa"/>
            <w:gridSpan w:val="2"/>
          </w:tcPr>
          <w:p w14:paraId="42216042" w14:textId="1023C3C6" w:rsidR="0099684F" w:rsidRPr="00E04940" w:rsidRDefault="0099684F" w:rsidP="00161C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1911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99684F" w14:paraId="4FE0B509" w14:textId="6914BA5A" w:rsidTr="00706E3C">
        <w:tc>
          <w:tcPr>
            <w:tcW w:w="3196" w:type="dxa"/>
            <w:vMerge/>
          </w:tcPr>
          <w:p w14:paraId="01FBE61A" w14:textId="77777777" w:rsidR="0099684F" w:rsidRPr="0035202B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2" w:type="dxa"/>
            <w:gridSpan w:val="3"/>
          </w:tcPr>
          <w:p w14:paraId="09CCECDC" w14:textId="72373D37" w:rsidR="0099684F" w:rsidRPr="007E1D03" w:rsidRDefault="0099684F" w:rsidP="00F90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3629">
              <w:rPr>
                <w:rFonts w:ascii="Times New Roman" w:hAnsi="Times New Roman" w:cs="Times New Roman"/>
                <w:sz w:val="28"/>
                <w:szCs w:val="28"/>
              </w:rPr>
              <w:t>«Сухие» способы разложения. Сплавление пробы. Выбор плавня. Выбор тигля для разложения пробы.</w:t>
            </w:r>
          </w:p>
        </w:tc>
        <w:tc>
          <w:tcPr>
            <w:tcW w:w="2451" w:type="dxa"/>
            <w:gridSpan w:val="2"/>
          </w:tcPr>
          <w:p w14:paraId="15A7612E" w14:textId="7F9610C3" w:rsidR="0099684F" w:rsidRDefault="0099684F" w:rsidP="00161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684F" w14:paraId="6035359C" w14:textId="72B80E4C" w:rsidTr="00706E3C">
        <w:tc>
          <w:tcPr>
            <w:tcW w:w="3196" w:type="dxa"/>
            <w:vMerge/>
          </w:tcPr>
          <w:p w14:paraId="6D99AC33" w14:textId="77777777" w:rsidR="0099684F" w:rsidRPr="0035202B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2" w:type="dxa"/>
            <w:gridSpan w:val="3"/>
          </w:tcPr>
          <w:p w14:paraId="535A6915" w14:textId="43FE34FB" w:rsidR="0099684F" w:rsidRPr="007E1D03" w:rsidRDefault="0099684F" w:rsidP="007E1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3629">
              <w:rPr>
                <w:rFonts w:ascii="Times New Roman" w:hAnsi="Times New Roman" w:cs="Times New Roman"/>
                <w:sz w:val="28"/>
                <w:szCs w:val="28"/>
              </w:rPr>
              <w:t xml:space="preserve">Сплавление со щелочными плавнями. Сплавление с кислотными плавнями. </w:t>
            </w:r>
          </w:p>
        </w:tc>
        <w:tc>
          <w:tcPr>
            <w:tcW w:w="2451" w:type="dxa"/>
            <w:gridSpan w:val="2"/>
          </w:tcPr>
          <w:p w14:paraId="4E7E2C56" w14:textId="3B0E0B24" w:rsidR="0099684F" w:rsidRDefault="0099684F" w:rsidP="00161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911DD" w14:paraId="0EEA1CF8" w14:textId="77777777" w:rsidTr="00706E3C">
        <w:tc>
          <w:tcPr>
            <w:tcW w:w="3196" w:type="dxa"/>
            <w:vMerge/>
          </w:tcPr>
          <w:p w14:paraId="4A00DB4D" w14:textId="77777777" w:rsidR="001911DD" w:rsidRPr="0035202B" w:rsidRDefault="001911DD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2" w:type="dxa"/>
            <w:gridSpan w:val="3"/>
          </w:tcPr>
          <w:p w14:paraId="1DE9EE2B" w14:textId="0A43673D" w:rsidR="001911DD" w:rsidRPr="00253629" w:rsidRDefault="001911DD" w:rsidP="007E1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3629">
              <w:rPr>
                <w:rFonts w:ascii="Times New Roman" w:hAnsi="Times New Roman" w:cs="Times New Roman"/>
                <w:sz w:val="28"/>
                <w:szCs w:val="28"/>
              </w:rPr>
              <w:t>Разложение спеканием. Разложение при нагревании с солями аммония.</w:t>
            </w:r>
          </w:p>
        </w:tc>
        <w:tc>
          <w:tcPr>
            <w:tcW w:w="2451" w:type="dxa"/>
            <w:gridSpan w:val="2"/>
          </w:tcPr>
          <w:p w14:paraId="3262AF41" w14:textId="56DC51C5" w:rsidR="001911DD" w:rsidRDefault="001911DD" w:rsidP="00161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684F" w14:paraId="18BEEE76" w14:textId="79172C5B" w:rsidTr="00706E3C">
        <w:tc>
          <w:tcPr>
            <w:tcW w:w="3196" w:type="dxa"/>
            <w:vMerge/>
          </w:tcPr>
          <w:p w14:paraId="6507379A" w14:textId="77777777" w:rsidR="0099684F" w:rsidRPr="0035202B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2" w:type="dxa"/>
            <w:gridSpan w:val="3"/>
          </w:tcPr>
          <w:p w14:paraId="7F265099" w14:textId="0814F114" w:rsidR="0099684F" w:rsidRPr="00253629" w:rsidRDefault="0099684F" w:rsidP="007E1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3629">
              <w:rPr>
                <w:rFonts w:ascii="Times New Roman" w:hAnsi="Times New Roman" w:cs="Times New Roman"/>
                <w:sz w:val="28"/>
                <w:szCs w:val="28"/>
              </w:rPr>
              <w:t>«Мокрые» способы разложения. Обработка пробы минеральными кислотами</w:t>
            </w:r>
          </w:p>
        </w:tc>
        <w:tc>
          <w:tcPr>
            <w:tcW w:w="2451" w:type="dxa"/>
            <w:gridSpan w:val="2"/>
          </w:tcPr>
          <w:p w14:paraId="7BEEF1CB" w14:textId="2EA5EB29" w:rsidR="0099684F" w:rsidRDefault="0099684F" w:rsidP="00161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684F" w14:paraId="36189240" w14:textId="6BF3EFE1" w:rsidTr="00706E3C">
        <w:tc>
          <w:tcPr>
            <w:tcW w:w="3196" w:type="dxa"/>
            <w:vMerge/>
          </w:tcPr>
          <w:p w14:paraId="67C41CF1" w14:textId="77777777" w:rsidR="0099684F" w:rsidRPr="0035202B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2" w:type="dxa"/>
            <w:gridSpan w:val="3"/>
          </w:tcPr>
          <w:p w14:paraId="67691729" w14:textId="471A29BE" w:rsidR="0099684F" w:rsidRPr="00253629" w:rsidRDefault="0099684F" w:rsidP="007E1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3629">
              <w:rPr>
                <w:rFonts w:ascii="Times New Roman" w:hAnsi="Times New Roman" w:cs="Times New Roman"/>
                <w:sz w:val="28"/>
                <w:szCs w:val="28"/>
              </w:rPr>
              <w:t>Кислоты, не оказывающие окислительного действия. Кислоты, действующие как сильные окислители. Обработка органическими кислотами</w:t>
            </w:r>
            <w:r w:rsidR="001911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51" w:type="dxa"/>
            <w:gridSpan w:val="2"/>
          </w:tcPr>
          <w:p w14:paraId="45AA6CB1" w14:textId="2E3B4948" w:rsidR="0099684F" w:rsidRDefault="0099684F" w:rsidP="00161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684F" w14:paraId="3B0FA3E5" w14:textId="11F757C9" w:rsidTr="00706E3C">
        <w:tc>
          <w:tcPr>
            <w:tcW w:w="3196" w:type="dxa"/>
            <w:vMerge/>
          </w:tcPr>
          <w:p w14:paraId="4FB3E24E" w14:textId="77777777" w:rsidR="0099684F" w:rsidRPr="0035202B" w:rsidRDefault="0099684F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2" w:type="dxa"/>
            <w:gridSpan w:val="3"/>
          </w:tcPr>
          <w:p w14:paraId="42FDA513" w14:textId="1267A802" w:rsidR="0099684F" w:rsidRPr="00253629" w:rsidRDefault="0099684F" w:rsidP="007E1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3629">
              <w:rPr>
                <w:rFonts w:ascii="Times New Roman" w:hAnsi="Times New Roman" w:cs="Times New Roman"/>
                <w:sz w:val="28"/>
                <w:szCs w:val="28"/>
              </w:rPr>
              <w:t>Обработка водными растворами солей и оснований. Скорость разложения</w:t>
            </w:r>
          </w:p>
        </w:tc>
        <w:tc>
          <w:tcPr>
            <w:tcW w:w="2451" w:type="dxa"/>
            <w:gridSpan w:val="2"/>
          </w:tcPr>
          <w:p w14:paraId="17B2A278" w14:textId="33770A47" w:rsidR="0099684F" w:rsidRDefault="0099684F" w:rsidP="00161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5429E" w14:paraId="48A6EB5E" w14:textId="77777777" w:rsidTr="00706E3C">
        <w:tc>
          <w:tcPr>
            <w:tcW w:w="3196" w:type="dxa"/>
            <w:vMerge w:val="restart"/>
          </w:tcPr>
          <w:p w14:paraId="1512B6F1" w14:textId="57640EA6" w:rsidR="0025429E" w:rsidRPr="0035202B" w:rsidRDefault="0025429E" w:rsidP="00161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84F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  <w:r w:rsidRPr="009968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684F">
              <w:rPr>
                <w:rFonts w:ascii="Times New Roman" w:hAnsi="Times New Roman" w:cs="Times New Roman"/>
                <w:sz w:val="28"/>
                <w:szCs w:val="28"/>
              </w:rPr>
              <w:t>Титриметри́ческий</w:t>
            </w:r>
            <w:proofErr w:type="spellEnd"/>
            <w:r w:rsidRPr="0099684F">
              <w:rPr>
                <w:rFonts w:ascii="Times New Roman" w:hAnsi="Times New Roman" w:cs="Times New Roman"/>
                <w:sz w:val="28"/>
                <w:szCs w:val="28"/>
              </w:rPr>
              <w:t xml:space="preserve"> метод</w:t>
            </w:r>
          </w:p>
        </w:tc>
        <w:tc>
          <w:tcPr>
            <w:tcW w:w="9232" w:type="dxa"/>
            <w:gridSpan w:val="3"/>
          </w:tcPr>
          <w:p w14:paraId="0A00EA3C" w14:textId="2279D203" w:rsidR="0025429E" w:rsidRPr="00253629" w:rsidRDefault="0025429E" w:rsidP="007E1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20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2451" w:type="dxa"/>
            <w:gridSpan w:val="2"/>
          </w:tcPr>
          <w:p w14:paraId="6026B97D" w14:textId="552DD2C6" w:rsidR="0025429E" w:rsidRPr="00CB6CA3" w:rsidRDefault="0025429E" w:rsidP="00161C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25429E" w14:paraId="6593060B" w14:textId="77777777" w:rsidTr="003548FE">
        <w:tc>
          <w:tcPr>
            <w:tcW w:w="3196" w:type="dxa"/>
            <w:vMerge/>
          </w:tcPr>
          <w:p w14:paraId="46A051C2" w14:textId="77777777" w:rsidR="0025429E" w:rsidRPr="0035202B" w:rsidRDefault="0025429E" w:rsidP="003548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6FF5CAF5" w14:textId="13112FA6" w:rsidR="0025429E" w:rsidRPr="00253629" w:rsidRDefault="0025429E" w:rsidP="0035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4120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64" w:type="dxa"/>
            <w:gridSpan w:val="2"/>
          </w:tcPr>
          <w:p w14:paraId="0F6D6CCD" w14:textId="1B7EB552" w:rsidR="0025429E" w:rsidRPr="00253629" w:rsidRDefault="0025429E" w:rsidP="0035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84F">
              <w:rPr>
                <w:rFonts w:ascii="Times New Roman" w:hAnsi="Times New Roman" w:cs="Times New Roman"/>
                <w:sz w:val="28"/>
                <w:szCs w:val="28"/>
              </w:rPr>
              <w:t>Стандартные растворы. Понятия, классификация</w:t>
            </w:r>
          </w:p>
        </w:tc>
        <w:tc>
          <w:tcPr>
            <w:tcW w:w="2451" w:type="dxa"/>
            <w:gridSpan w:val="2"/>
          </w:tcPr>
          <w:p w14:paraId="73F3A878" w14:textId="6AFD6682" w:rsidR="0025429E" w:rsidRDefault="0025429E" w:rsidP="0035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5429E" w14:paraId="0C15C97C" w14:textId="77777777" w:rsidTr="003548FE">
        <w:tc>
          <w:tcPr>
            <w:tcW w:w="3196" w:type="dxa"/>
            <w:vMerge/>
          </w:tcPr>
          <w:p w14:paraId="0584E160" w14:textId="77777777" w:rsidR="0025429E" w:rsidRPr="0035202B" w:rsidRDefault="0025429E" w:rsidP="003548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55C6C676" w14:textId="46AB831E" w:rsidR="0025429E" w:rsidRPr="00253629" w:rsidRDefault="0025429E" w:rsidP="0035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412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4" w:type="dxa"/>
            <w:gridSpan w:val="2"/>
          </w:tcPr>
          <w:p w14:paraId="45B88B9C" w14:textId="7E6FED47" w:rsidR="0025429E" w:rsidRPr="00253629" w:rsidRDefault="0025429E" w:rsidP="0035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84F">
              <w:rPr>
                <w:rFonts w:ascii="Times New Roman" w:hAnsi="Times New Roman" w:cs="Times New Roman"/>
                <w:sz w:val="28"/>
                <w:szCs w:val="28"/>
              </w:rPr>
              <w:t>Обработка результатов анализа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932E7">
              <w:rPr>
                <w:rFonts w:ascii="Times New Roman" w:hAnsi="Times New Roman" w:cs="Times New Roman"/>
                <w:sz w:val="28"/>
                <w:szCs w:val="28"/>
              </w:rPr>
              <w:t xml:space="preserve"> Графическая обработка результатов анализа</w:t>
            </w:r>
          </w:p>
        </w:tc>
        <w:tc>
          <w:tcPr>
            <w:tcW w:w="2451" w:type="dxa"/>
            <w:gridSpan w:val="2"/>
          </w:tcPr>
          <w:p w14:paraId="53D0CB58" w14:textId="23947926" w:rsidR="0025429E" w:rsidRDefault="0025429E" w:rsidP="0035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5429E" w14:paraId="27DD5BC2" w14:textId="77777777" w:rsidTr="003548FE">
        <w:tc>
          <w:tcPr>
            <w:tcW w:w="3196" w:type="dxa"/>
            <w:vMerge/>
          </w:tcPr>
          <w:p w14:paraId="13E545CC" w14:textId="77777777" w:rsidR="0025429E" w:rsidRPr="0035202B" w:rsidRDefault="0025429E" w:rsidP="003548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5DB3621F" w14:textId="70FD18D1" w:rsidR="0025429E" w:rsidRPr="00253629" w:rsidRDefault="0034120F" w:rsidP="0035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464" w:type="dxa"/>
            <w:gridSpan w:val="2"/>
          </w:tcPr>
          <w:p w14:paraId="45C8363F" w14:textId="26EEC34B" w:rsidR="0025429E" w:rsidRPr="00253629" w:rsidRDefault="0025429E" w:rsidP="0035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2E7">
              <w:rPr>
                <w:rFonts w:ascii="Times New Roman" w:hAnsi="Times New Roman" w:cs="Times New Roman"/>
                <w:sz w:val="28"/>
                <w:szCs w:val="28"/>
              </w:rPr>
              <w:t>Титрованные растворы. Правила при приготовлении титрованных растворов</w:t>
            </w:r>
          </w:p>
        </w:tc>
        <w:tc>
          <w:tcPr>
            <w:tcW w:w="2451" w:type="dxa"/>
            <w:gridSpan w:val="2"/>
          </w:tcPr>
          <w:p w14:paraId="2CD5F9D0" w14:textId="01641A0C" w:rsidR="0025429E" w:rsidRDefault="0025429E" w:rsidP="0035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5429E" w14:paraId="748139EF" w14:textId="77777777" w:rsidTr="00076048">
        <w:tc>
          <w:tcPr>
            <w:tcW w:w="3196" w:type="dxa"/>
            <w:vMerge/>
          </w:tcPr>
          <w:p w14:paraId="649D5460" w14:textId="77777777" w:rsidR="0025429E" w:rsidRPr="0035202B" w:rsidRDefault="0025429E" w:rsidP="003548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2" w:type="dxa"/>
            <w:gridSpan w:val="3"/>
          </w:tcPr>
          <w:p w14:paraId="5226B6A7" w14:textId="40FF8D00" w:rsidR="0025429E" w:rsidRPr="003548FE" w:rsidRDefault="0025429E" w:rsidP="003548F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48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Лабораторные работы </w:t>
            </w:r>
          </w:p>
        </w:tc>
        <w:tc>
          <w:tcPr>
            <w:tcW w:w="2451" w:type="dxa"/>
            <w:gridSpan w:val="2"/>
          </w:tcPr>
          <w:p w14:paraId="3239F538" w14:textId="1B5B3191" w:rsidR="0025429E" w:rsidRPr="003548FE" w:rsidRDefault="005C01E5" w:rsidP="003548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</w:tr>
      <w:tr w:rsidR="0025429E" w14:paraId="42A2E260" w14:textId="77777777" w:rsidTr="003548FE">
        <w:tc>
          <w:tcPr>
            <w:tcW w:w="3196" w:type="dxa"/>
            <w:vMerge/>
          </w:tcPr>
          <w:p w14:paraId="7F9EB665" w14:textId="77777777" w:rsidR="0025429E" w:rsidRPr="0035202B" w:rsidRDefault="0025429E" w:rsidP="003548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06C838E1" w14:textId="6E258C98" w:rsidR="0025429E" w:rsidRPr="00253629" w:rsidRDefault="0034120F" w:rsidP="0035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464" w:type="dxa"/>
            <w:gridSpan w:val="2"/>
          </w:tcPr>
          <w:p w14:paraId="4A3AD0B3" w14:textId="23471706" w:rsidR="0025429E" w:rsidRPr="008932E7" w:rsidRDefault="0025429E" w:rsidP="0035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Лабораторная работа </w:t>
            </w:r>
            <w:r w:rsidRPr="0025362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r w:rsidRPr="00081995">
              <w:rPr>
                <w:rFonts w:ascii="Times New Roman" w:hAnsi="Times New Roman" w:cs="Times New Roman"/>
                <w:sz w:val="28"/>
                <w:szCs w:val="28"/>
              </w:rPr>
              <w:t>Приготовление растворов заданных концентраций</w:t>
            </w:r>
          </w:p>
        </w:tc>
        <w:tc>
          <w:tcPr>
            <w:tcW w:w="2451" w:type="dxa"/>
            <w:gridSpan w:val="2"/>
          </w:tcPr>
          <w:p w14:paraId="4D654F60" w14:textId="6A6CC24A" w:rsidR="0025429E" w:rsidRDefault="005C01E5" w:rsidP="0035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5429E" w14:paraId="32CC29F8" w14:textId="77777777" w:rsidTr="003548FE">
        <w:tc>
          <w:tcPr>
            <w:tcW w:w="3196" w:type="dxa"/>
            <w:vMerge/>
          </w:tcPr>
          <w:p w14:paraId="7DD3682B" w14:textId="77777777" w:rsidR="0025429E" w:rsidRPr="0035202B" w:rsidRDefault="0025429E" w:rsidP="003548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32503E05" w14:textId="1F7C3D3E" w:rsidR="0025429E" w:rsidRPr="00253629" w:rsidRDefault="0034120F" w:rsidP="0035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464" w:type="dxa"/>
            <w:gridSpan w:val="2"/>
          </w:tcPr>
          <w:p w14:paraId="4B681E28" w14:textId="794B0D14" w:rsidR="0025429E" w:rsidRPr="008932E7" w:rsidRDefault="0025429E" w:rsidP="0035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Лабораторная работа </w:t>
            </w:r>
            <w:r w:rsidRPr="0025362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Pr="00081995">
              <w:t xml:space="preserve"> </w:t>
            </w:r>
            <w:r w:rsidRPr="00081995">
              <w:rPr>
                <w:rFonts w:ascii="Times New Roman" w:hAnsi="Times New Roman" w:cs="Times New Roman"/>
                <w:sz w:val="28"/>
                <w:szCs w:val="28"/>
              </w:rPr>
              <w:t>Калибровка мерной посуды ГОСТ 25794.1-83 Реактивы. Методы приготовления титрованных растворов для кислотно-основного титрования</w:t>
            </w:r>
          </w:p>
        </w:tc>
        <w:tc>
          <w:tcPr>
            <w:tcW w:w="2451" w:type="dxa"/>
            <w:gridSpan w:val="2"/>
          </w:tcPr>
          <w:p w14:paraId="7459C449" w14:textId="66F84241" w:rsidR="0025429E" w:rsidRDefault="0025429E" w:rsidP="0035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5429E" w14:paraId="10A6F319" w14:textId="77777777" w:rsidTr="003548FE">
        <w:tc>
          <w:tcPr>
            <w:tcW w:w="3196" w:type="dxa"/>
            <w:vMerge/>
          </w:tcPr>
          <w:p w14:paraId="5D72D5E6" w14:textId="77777777" w:rsidR="0025429E" w:rsidRPr="0035202B" w:rsidRDefault="0025429E" w:rsidP="003548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1984CB59" w14:textId="2A75D592" w:rsidR="0025429E" w:rsidRPr="00253629" w:rsidRDefault="0034120F" w:rsidP="0035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464" w:type="dxa"/>
            <w:gridSpan w:val="2"/>
          </w:tcPr>
          <w:p w14:paraId="1679D34D" w14:textId="4F41B88B" w:rsidR="0025429E" w:rsidRPr="008932E7" w:rsidRDefault="0025429E" w:rsidP="0035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Лабораторная работа </w:t>
            </w:r>
            <w:r w:rsidRPr="0025362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r w:rsidRPr="00081995">
              <w:rPr>
                <w:rFonts w:ascii="Times New Roman" w:hAnsi="Times New Roman" w:cs="Times New Roman"/>
                <w:sz w:val="28"/>
                <w:szCs w:val="28"/>
              </w:rPr>
              <w:t>Приготовление титрованного раствора соляной кислоты ГОСТ 25794.1-83 Реактивы. Методы приготовления титрованных растворов для кислотно-основного титрования</w:t>
            </w:r>
          </w:p>
        </w:tc>
        <w:tc>
          <w:tcPr>
            <w:tcW w:w="2451" w:type="dxa"/>
            <w:gridSpan w:val="2"/>
          </w:tcPr>
          <w:p w14:paraId="5AABECC4" w14:textId="2113B532" w:rsidR="0025429E" w:rsidRDefault="0025429E" w:rsidP="0035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5429E" w14:paraId="503E9984" w14:textId="77777777" w:rsidTr="003548FE">
        <w:tc>
          <w:tcPr>
            <w:tcW w:w="3196" w:type="dxa"/>
            <w:vMerge/>
          </w:tcPr>
          <w:p w14:paraId="6FC8BC07" w14:textId="77777777" w:rsidR="0025429E" w:rsidRPr="0035202B" w:rsidRDefault="0025429E" w:rsidP="003548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02E2505B" w14:textId="3D45479F" w:rsidR="0025429E" w:rsidRPr="00253629" w:rsidRDefault="0034120F" w:rsidP="0035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464" w:type="dxa"/>
            <w:gridSpan w:val="2"/>
          </w:tcPr>
          <w:p w14:paraId="3F31779E" w14:textId="27518523" w:rsidR="0025429E" w:rsidRPr="008932E7" w:rsidRDefault="0025429E" w:rsidP="0035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Лабораторная работа </w:t>
            </w:r>
            <w:r w:rsidRPr="0025362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</w:t>
            </w:r>
            <w:r w:rsidRPr="00081995">
              <w:rPr>
                <w:rFonts w:ascii="Times New Roman" w:hAnsi="Times New Roman" w:cs="Times New Roman"/>
                <w:sz w:val="28"/>
                <w:szCs w:val="28"/>
              </w:rPr>
              <w:t>Определение массовой доли моногидрата в серной кислоте ГОСТ 2184-2013 Кислота серная техническая</w:t>
            </w:r>
          </w:p>
        </w:tc>
        <w:tc>
          <w:tcPr>
            <w:tcW w:w="2451" w:type="dxa"/>
            <w:gridSpan w:val="2"/>
          </w:tcPr>
          <w:p w14:paraId="67C6C9F5" w14:textId="0C1B0B38" w:rsidR="0025429E" w:rsidRDefault="0025429E" w:rsidP="0035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5429E" w14:paraId="29BA1C64" w14:textId="77777777" w:rsidTr="003548FE">
        <w:tc>
          <w:tcPr>
            <w:tcW w:w="3196" w:type="dxa"/>
            <w:vMerge/>
          </w:tcPr>
          <w:p w14:paraId="0C942ACF" w14:textId="77777777" w:rsidR="0025429E" w:rsidRPr="0035202B" w:rsidRDefault="0025429E" w:rsidP="003548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2B3AF01D" w14:textId="5247AE31" w:rsidR="0025429E" w:rsidRPr="00253629" w:rsidRDefault="0034120F" w:rsidP="0035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464" w:type="dxa"/>
            <w:gridSpan w:val="2"/>
          </w:tcPr>
          <w:p w14:paraId="0F1A42C2" w14:textId="7D6D64FB" w:rsidR="0025429E" w:rsidRPr="008932E7" w:rsidRDefault="0025429E" w:rsidP="0035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Лабораторная работа </w:t>
            </w:r>
            <w:r w:rsidRPr="0025362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r w:rsidRPr="00081995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гидроксида и карбоната натрия при совместном присутствии методом </w:t>
            </w:r>
            <w:proofErr w:type="spellStart"/>
            <w:r w:rsidRPr="00081995">
              <w:rPr>
                <w:rFonts w:ascii="Times New Roman" w:hAnsi="Times New Roman" w:cs="Times New Roman"/>
                <w:sz w:val="28"/>
                <w:szCs w:val="28"/>
              </w:rPr>
              <w:t>пипетирования</w:t>
            </w:r>
            <w:proofErr w:type="spellEnd"/>
          </w:p>
        </w:tc>
        <w:tc>
          <w:tcPr>
            <w:tcW w:w="2451" w:type="dxa"/>
            <w:gridSpan w:val="2"/>
          </w:tcPr>
          <w:p w14:paraId="7D7FC51E" w14:textId="7672A3AA" w:rsidR="0025429E" w:rsidRDefault="005C01E5" w:rsidP="00354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5429E" w14:paraId="17CB4AE1" w14:textId="77777777" w:rsidTr="00076048">
        <w:tc>
          <w:tcPr>
            <w:tcW w:w="3196" w:type="dxa"/>
            <w:vMerge/>
          </w:tcPr>
          <w:p w14:paraId="01A25E5D" w14:textId="77777777" w:rsidR="0025429E" w:rsidRPr="0035202B" w:rsidRDefault="0025429E" w:rsidP="003548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2" w:type="dxa"/>
            <w:gridSpan w:val="3"/>
          </w:tcPr>
          <w:p w14:paraId="31A9E315" w14:textId="0AA65B4A" w:rsidR="0025429E" w:rsidRDefault="0025429E" w:rsidP="00354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2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работа</w:t>
            </w:r>
          </w:p>
        </w:tc>
        <w:tc>
          <w:tcPr>
            <w:tcW w:w="2451" w:type="dxa"/>
            <w:gridSpan w:val="2"/>
          </w:tcPr>
          <w:p w14:paraId="5D7976B1" w14:textId="397BDAD5" w:rsidR="0025429E" w:rsidRPr="00032DEB" w:rsidRDefault="00032DEB" w:rsidP="003548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2D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98657F" w14:paraId="1223E56F" w14:textId="77777777" w:rsidTr="00076048">
        <w:tc>
          <w:tcPr>
            <w:tcW w:w="3196" w:type="dxa"/>
          </w:tcPr>
          <w:p w14:paraId="08CDC452" w14:textId="77777777" w:rsidR="0098657F" w:rsidRPr="0035202B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2" w:type="dxa"/>
            <w:gridSpan w:val="3"/>
          </w:tcPr>
          <w:p w14:paraId="3AD5EE87" w14:textId="38D87FB3" w:rsidR="0098657F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32E7">
              <w:rPr>
                <w:rFonts w:ascii="Times New Roman" w:hAnsi="Times New Roman" w:cs="Times New Roman"/>
                <w:sz w:val="28"/>
                <w:szCs w:val="28"/>
              </w:rPr>
              <w:t>Фиксаналы</w:t>
            </w:r>
            <w:proofErr w:type="spellEnd"/>
            <w:r w:rsidRPr="008932E7">
              <w:rPr>
                <w:rFonts w:ascii="Times New Roman" w:hAnsi="Times New Roman" w:cs="Times New Roman"/>
                <w:sz w:val="28"/>
                <w:szCs w:val="28"/>
              </w:rPr>
              <w:t>. Индикаторы.</w:t>
            </w:r>
          </w:p>
        </w:tc>
        <w:tc>
          <w:tcPr>
            <w:tcW w:w="2451" w:type="dxa"/>
            <w:gridSpan w:val="2"/>
          </w:tcPr>
          <w:p w14:paraId="3C2C7F7E" w14:textId="51C03B4F" w:rsidR="0098657F" w:rsidRDefault="001911DD" w:rsidP="00986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657F" w14:paraId="6D5D8373" w14:textId="75C101DD" w:rsidTr="00706E3C">
        <w:tc>
          <w:tcPr>
            <w:tcW w:w="12428" w:type="dxa"/>
            <w:gridSpan w:val="4"/>
          </w:tcPr>
          <w:p w14:paraId="765C755D" w14:textId="0A53B23B" w:rsidR="0098657F" w:rsidRPr="0099684F" w:rsidRDefault="0098657F" w:rsidP="0098657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68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2 Физико-химические методы анализа</w:t>
            </w:r>
          </w:p>
        </w:tc>
        <w:tc>
          <w:tcPr>
            <w:tcW w:w="2451" w:type="dxa"/>
            <w:gridSpan w:val="2"/>
          </w:tcPr>
          <w:p w14:paraId="540F6333" w14:textId="77777777" w:rsidR="0098657F" w:rsidRPr="00E04940" w:rsidRDefault="0098657F" w:rsidP="0098657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B6CA3" w14:paraId="462DB5BD" w14:textId="041FA1A6" w:rsidTr="00706E3C">
        <w:tc>
          <w:tcPr>
            <w:tcW w:w="3196" w:type="dxa"/>
            <w:vMerge w:val="restart"/>
          </w:tcPr>
          <w:p w14:paraId="781DF675" w14:textId="5C3F6F03" w:rsidR="00CB6CA3" w:rsidRPr="0035202B" w:rsidRDefault="00CB6CA3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84F"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9684F">
              <w:rPr>
                <w:rFonts w:ascii="Times New Roman" w:hAnsi="Times New Roman" w:cs="Times New Roman"/>
                <w:sz w:val="28"/>
                <w:szCs w:val="28"/>
              </w:rPr>
              <w:t xml:space="preserve"> Методы анализа</w:t>
            </w:r>
          </w:p>
        </w:tc>
        <w:tc>
          <w:tcPr>
            <w:tcW w:w="9232" w:type="dxa"/>
            <w:gridSpan w:val="3"/>
          </w:tcPr>
          <w:p w14:paraId="71D64AA3" w14:textId="555726E2" w:rsidR="00CB6CA3" w:rsidRPr="007E1D03" w:rsidRDefault="00CB6CA3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20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2451" w:type="dxa"/>
            <w:gridSpan w:val="2"/>
          </w:tcPr>
          <w:p w14:paraId="44FA5423" w14:textId="5342EFA8" w:rsidR="00CB6CA3" w:rsidRPr="00E04940" w:rsidRDefault="00CB6CA3" w:rsidP="0098657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2542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CB6CA3" w14:paraId="68D39196" w14:textId="3F13D453" w:rsidTr="00706E3C">
        <w:tc>
          <w:tcPr>
            <w:tcW w:w="3196" w:type="dxa"/>
            <w:vMerge/>
          </w:tcPr>
          <w:p w14:paraId="272F83ED" w14:textId="77777777" w:rsidR="00CB6CA3" w:rsidRPr="007E1D03" w:rsidRDefault="00CB6CA3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64E4F589" w14:textId="132B2ABA" w:rsidR="00CB6CA3" w:rsidRDefault="0034120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456" w:type="dxa"/>
          </w:tcPr>
          <w:p w14:paraId="3EAC6BD3" w14:textId="6A11B14D" w:rsidR="00CB6CA3" w:rsidRPr="007E1D03" w:rsidRDefault="00CB6CA3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84F">
              <w:rPr>
                <w:rFonts w:ascii="Times New Roman" w:hAnsi="Times New Roman" w:cs="Times New Roman"/>
                <w:sz w:val="28"/>
                <w:szCs w:val="28"/>
              </w:rPr>
              <w:t>Методы анализа. Общие сведения</w:t>
            </w:r>
          </w:p>
        </w:tc>
        <w:tc>
          <w:tcPr>
            <w:tcW w:w="2459" w:type="dxa"/>
            <w:gridSpan w:val="3"/>
          </w:tcPr>
          <w:p w14:paraId="77B15C6F" w14:textId="3DB56D8D" w:rsidR="00CB6CA3" w:rsidRDefault="00CB6CA3" w:rsidP="00986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B6CA3" w14:paraId="6D9FF796" w14:textId="07E3D6C1" w:rsidTr="00706E3C">
        <w:tc>
          <w:tcPr>
            <w:tcW w:w="3196" w:type="dxa"/>
            <w:vMerge/>
          </w:tcPr>
          <w:p w14:paraId="19CF4C45" w14:textId="77777777" w:rsidR="00CB6CA3" w:rsidRPr="007E1D03" w:rsidRDefault="00CB6CA3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40ADC09E" w14:textId="0285C239" w:rsidR="00CB6CA3" w:rsidRDefault="0034120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456" w:type="dxa"/>
          </w:tcPr>
          <w:p w14:paraId="64C34729" w14:textId="0DA20520" w:rsidR="00CB6CA3" w:rsidRPr="007E1D03" w:rsidRDefault="00CB6CA3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84F">
              <w:rPr>
                <w:rFonts w:ascii="Times New Roman" w:hAnsi="Times New Roman" w:cs="Times New Roman"/>
                <w:sz w:val="28"/>
                <w:szCs w:val="28"/>
              </w:rPr>
              <w:t>Метрологическое обеспечение выполнения анализа.</w:t>
            </w:r>
          </w:p>
        </w:tc>
        <w:tc>
          <w:tcPr>
            <w:tcW w:w="2459" w:type="dxa"/>
            <w:gridSpan w:val="3"/>
          </w:tcPr>
          <w:p w14:paraId="328DE0F6" w14:textId="74388479" w:rsidR="00CB6CA3" w:rsidRDefault="00CB6CA3" w:rsidP="00986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B6CA3" w14:paraId="51CCC019" w14:textId="383BB5D6" w:rsidTr="00706E3C">
        <w:tc>
          <w:tcPr>
            <w:tcW w:w="3196" w:type="dxa"/>
            <w:vMerge/>
          </w:tcPr>
          <w:p w14:paraId="1C35F0B3" w14:textId="77777777" w:rsidR="00CB6CA3" w:rsidRPr="007E1D03" w:rsidRDefault="00CB6CA3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5C5FC82F" w14:textId="5616B21F" w:rsidR="00CB6CA3" w:rsidRDefault="0034120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456" w:type="dxa"/>
          </w:tcPr>
          <w:p w14:paraId="618FA603" w14:textId="3BA608E8" w:rsidR="00CB6CA3" w:rsidRPr="007E1D03" w:rsidRDefault="00CB6CA3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84F">
              <w:rPr>
                <w:rFonts w:ascii="Times New Roman" w:hAnsi="Times New Roman" w:cs="Times New Roman"/>
                <w:sz w:val="28"/>
                <w:szCs w:val="28"/>
              </w:rPr>
              <w:t>Поверка и калибровка средств измерений.</w:t>
            </w:r>
          </w:p>
        </w:tc>
        <w:tc>
          <w:tcPr>
            <w:tcW w:w="2459" w:type="dxa"/>
            <w:gridSpan w:val="3"/>
          </w:tcPr>
          <w:p w14:paraId="5EE0B35B" w14:textId="16723A53" w:rsidR="00CB6CA3" w:rsidRDefault="00CB6CA3" w:rsidP="00986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B6CA3" w14:paraId="016ADD79" w14:textId="6D59D078" w:rsidTr="00706E3C">
        <w:tc>
          <w:tcPr>
            <w:tcW w:w="3196" w:type="dxa"/>
            <w:vMerge/>
          </w:tcPr>
          <w:p w14:paraId="7800C21A" w14:textId="77777777" w:rsidR="00CB6CA3" w:rsidRPr="007E1D03" w:rsidRDefault="00CB6CA3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50236963" w14:textId="288127C4" w:rsidR="00CB6CA3" w:rsidRDefault="0034120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456" w:type="dxa"/>
          </w:tcPr>
          <w:p w14:paraId="798EE43C" w14:textId="29C91DDE" w:rsidR="00CB6CA3" w:rsidRPr="007E1D03" w:rsidRDefault="00CB6CA3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84F">
              <w:rPr>
                <w:rFonts w:ascii="Times New Roman" w:hAnsi="Times New Roman" w:cs="Times New Roman"/>
                <w:sz w:val="28"/>
                <w:szCs w:val="28"/>
              </w:rPr>
              <w:t>Стандартные образцы. Виды и применение.</w:t>
            </w:r>
          </w:p>
        </w:tc>
        <w:tc>
          <w:tcPr>
            <w:tcW w:w="2459" w:type="dxa"/>
            <w:gridSpan w:val="3"/>
          </w:tcPr>
          <w:p w14:paraId="79D6D9DD" w14:textId="526EB84A" w:rsidR="00CB6CA3" w:rsidRDefault="00CB6CA3" w:rsidP="00986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B6CA3" w14:paraId="38814632" w14:textId="666CFDC1" w:rsidTr="00706E3C">
        <w:tc>
          <w:tcPr>
            <w:tcW w:w="3196" w:type="dxa"/>
            <w:vMerge/>
          </w:tcPr>
          <w:p w14:paraId="4426A3D9" w14:textId="77777777" w:rsidR="00CB6CA3" w:rsidRPr="007E1D03" w:rsidRDefault="00CB6CA3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196891A1" w14:textId="75FD2BB8" w:rsidR="00CB6CA3" w:rsidRDefault="0034120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456" w:type="dxa"/>
          </w:tcPr>
          <w:p w14:paraId="5BA78023" w14:textId="33DCF089" w:rsidR="00CB6CA3" w:rsidRPr="007E1D03" w:rsidRDefault="00CB6CA3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84F">
              <w:rPr>
                <w:rFonts w:ascii="Times New Roman" w:hAnsi="Times New Roman" w:cs="Times New Roman"/>
                <w:sz w:val="28"/>
                <w:szCs w:val="28"/>
              </w:rPr>
              <w:t>Калибровочный график. Методика построения.</w:t>
            </w:r>
          </w:p>
        </w:tc>
        <w:tc>
          <w:tcPr>
            <w:tcW w:w="2459" w:type="dxa"/>
            <w:gridSpan w:val="3"/>
          </w:tcPr>
          <w:p w14:paraId="43EBB6D3" w14:textId="7CA0DDB3" w:rsidR="00CB6CA3" w:rsidRDefault="00CB6CA3" w:rsidP="00986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B6CA3" w14:paraId="18FD3379" w14:textId="6E97F763" w:rsidTr="00706E3C">
        <w:tc>
          <w:tcPr>
            <w:tcW w:w="3196" w:type="dxa"/>
            <w:vMerge/>
          </w:tcPr>
          <w:p w14:paraId="30F505F5" w14:textId="77777777" w:rsidR="00CB6CA3" w:rsidRPr="0099684F" w:rsidRDefault="00CB6CA3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42F24A8A" w14:textId="1D406734" w:rsidR="00CB6CA3" w:rsidRDefault="0034120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456" w:type="dxa"/>
          </w:tcPr>
          <w:p w14:paraId="6422755C" w14:textId="5DEFD0B1" w:rsidR="00CB6CA3" w:rsidRPr="00235D4E" w:rsidRDefault="00CB6CA3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2E7">
              <w:rPr>
                <w:rFonts w:ascii="Times New Roman" w:hAnsi="Times New Roman" w:cs="Times New Roman"/>
                <w:sz w:val="28"/>
                <w:szCs w:val="28"/>
              </w:rPr>
              <w:t>Организация рабочего места для проведения анализа.</w:t>
            </w:r>
          </w:p>
        </w:tc>
        <w:tc>
          <w:tcPr>
            <w:tcW w:w="2459" w:type="dxa"/>
            <w:gridSpan w:val="3"/>
          </w:tcPr>
          <w:p w14:paraId="56FA8F11" w14:textId="0141A40D" w:rsidR="00CB6CA3" w:rsidRPr="00235D4E" w:rsidRDefault="00CB6CA3" w:rsidP="00986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657F" w14:paraId="0461A4CD" w14:textId="0D2B111D" w:rsidTr="00706E3C">
        <w:tc>
          <w:tcPr>
            <w:tcW w:w="3196" w:type="dxa"/>
            <w:vMerge w:val="restart"/>
          </w:tcPr>
          <w:p w14:paraId="376FEEC4" w14:textId="11660311" w:rsidR="0098657F" w:rsidRPr="0099684F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2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8932E7">
              <w:rPr>
                <w:rFonts w:ascii="Times New Roman" w:hAnsi="Times New Roman" w:cs="Times New Roman"/>
                <w:sz w:val="28"/>
                <w:szCs w:val="28"/>
              </w:rPr>
              <w:t>Фотометрический метод</w:t>
            </w:r>
          </w:p>
        </w:tc>
        <w:tc>
          <w:tcPr>
            <w:tcW w:w="9224" w:type="dxa"/>
            <w:gridSpan w:val="2"/>
          </w:tcPr>
          <w:p w14:paraId="7A8CBDFE" w14:textId="4A04349E" w:rsidR="0098657F" w:rsidRPr="00235D4E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20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2459" w:type="dxa"/>
            <w:gridSpan w:val="3"/>
          </w:tcPr>
          <w:p w14:paraId="483C4CF1" w14:textId="740D4D9A" w:rsidR="0098657F" w:rsidRPr="00CB6CA3" w:rsidRDefault="00CB6CA3" w:rsidP="0098657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6C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</w:tr>
      <w:tr w:rsidR="00CB6CA3" w14:paraId="3FE0EFA9" w14:textId="4C60975C" w:rsidTr="00706E3C">
        <w:tc>
          <w:tcPr>
            <w:tcW w:w="3196" w:type="dxa"/>
            <w:vMerge/>
          </w:tcPr>
          <w:p w14:paraId="30FBF2C3" w14:textId="77777777" w:rsidR="00CB6CA3" w:rsidRPr="0099684F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4C9CF5B6" w14:textId="6DB50EBF" w:rsidR="00CB6CA3" w:rsidRDefault="0034120F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456" w:type="dxa"/>
          </w:tcPr>
          <w:p w14:paraId="3C8B1CE9" w14:textId="53A423D1" w:rsidR="00CB6CA3" w:rsidRPr="00235D4E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2E7">
              <w:rPr>
                <w:rFonts w:ascii="Times New Roman" w:hAnsi="Times New Roman" w:cs="Times New Roman"/>
                <w:sz w:val="28"/>
                <w:szCs w:val="28"/>
              </w:rPr>
              <w:t>Теория фотометрического метода</w:t>
            </w:r>
          </w:p>
        </w:tc>
        <w:tc>
          <w:tcPr>
            <w:tcW w:w="2459" w:type="dxa"/>
            <w:gridSpan w:val="3"/>
          </w:tcPr>
          <w:p w14:paraId="309B8E26" w14:textId="58296C07" w:rsidR="00CB6CA3" w:rsidRPr="00235D4E" w:rsidRDefault="00CB6CA3" w:rsidP="00CB6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B6CA3" w14:paraId="6C5146DF" w14:textId="5AA90698" w:rsidTr="00706E3C">
        <w:tc>
          <w:tcPr>
            <w:tcW w:w="3196" w:type="dxa"/>
            <w:vMerge/>
          </w:tcPr>
          <w:p w14:paraId="3356F824" w14:textId="77777777" w:rsidR="00CB6CA3" w:rsidRPr="0099684F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2A7A5D70" w14:textId="4219042B" w:rsidR="00CB6CA3" w:rsidRDefault="0034120F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456" w:type="dxa"/>
          </w:tcPr>
          <w:p w14:paraId="335F5BCB" w14:textId="14D81C55" w:rsidR="00CB6CA3" w:rsidRPr="00235D4E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2E7">
              <w:rPr>
                <w:rFonts w:ascii="Times New Roman" w:hAnsi="Times New Roman" w:cs="Times New Roman"/>
                <w:sz w:val="28"/>
                <w:szCs w:val="28"/>
              </w:rPr>
              <w:t>Основной закон фотометрии. Фотоэффект</w:t>
            </w:r>
          </w:p>
        </w:tc>
        <w:tc>
          <w:tcPr>
            <w:tcW w:w="2459" w:type="dxa"/>
            <w:gridSpan w:val="3"/>
          </w:tcPr>
          <w:p w14:paraId="216ED74D" w14:textId="48221C76" w:rsidR="00CB6CA3" w:rsidRPr="00235D4E" w:rsidRDefault="00CB6CA3" w:rsidP="00CB6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B6CA3" w14:paraId="471E10C3" w14:textId="344675E5" w:rsidTr="00706E3C">
        <w:tc>
          <w:tcPr>
            <w:tcW w:w="3196" w:type="dxa"/>
            <w:vMerge/>
          </w:tcPr>
          <w:p w14:paraId="77466492" w14:textId="77777777" w:rsidR="00CB6CA3" w:rsidRPr="0099684F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628D274E" w14:textId="6344DBF2" w:rsidR="00CB6CA3" w:rsidRDefault="0034120F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456" w:type="dxa"/>
          </w:tcPr>
          <w:p w14:paraId="5C29B553" w14:textId="13335401" w:rsidR="00CB6CA3" w:rsidRPr="00235D4E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2E7">
              <w:rPr>
                <w:rFonts w:ascii="Times New Roman" w:hAnsi="Times New Roman" w:cs="Times New Roman"/>
                <w:sz w:val="28"/>
                <w:szCs w:val="28"/>
              </w:rPr>
              <w:t>Спектрофотометрический анализ</w:t>
            </w:r>
          </w:p>
        </w:tc>
        <w:tc>
          <w:tcPr>
            <w:tcW w:w="2459" w:type="dxa"/>
            <w:gridSpan w:val="3"/>
          </w:tcPr>
          <w:p w14:paraId="0E25B2A1" w14:textId="5FAAC57D" w:rsidR="00CB6CA3" w:rsidRPr="00235D4E" w:rsidRDefault="00CB6CA3" w:rsidP="00CB6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B6CA3" w14:paraId="7368417A" w14:textId="57427532" w:rsidTr="00706E3C">
        <w:tc>
          <w:tcPr>
            <w:tcW w:w="3196" w:type="dxa"/>
            <w:vMerge/>
          </w:tcPr>
          <w:p w14:paraId="6775D9FC" w14:textId="77777777" w:rsidR="00CB6CA3" w:rsidRPr="0099684F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2F388DE3" w14:textId="1ED56DEF" w:rsidR="00CB6CA3" w:rsidRDefault="0034120F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456" w:type="dxa"/>
          </w:tcPr>
          <w:p w14:paraId="27A8022D" w14:textId="6D055C2E" w:rsidR="00CB6CA3" w:rsidRPr="00235D4E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2E7">
              <w:rPr>
                <w:rFonts w:ascii="Times New Roman" w:hAnsi="Times New Roman" w:cs="Times New Roman"/>
                <w:sz w:val="28"/>
                <w:szCs w:val="28"/>
              </w:rPr>
              <w:t xml:space="preserve">Прямые методы. Метод стандартных </w:t>
            </w:r>
            <w:proofErr w:type="spellStart"/>
            <w:r w:rsidRPr="008932E7">
              <w:rPr>
                <w:rFonts w:ascii="Times New Roman" w:hAnsi="Times New Roman" w:cs="Times New Roman"/>
                <w:sz w:val="28"/>
                <w:szCs w:val="28"/>
              </w:rPr>
              <w:t>серий.Метод</w:t>
            </w:r>
            <w:proofErr w:type="spellEnd"/>
            <w:r w:rsidRPr="008932E7">
              <w:rPr>
                <w:rFonts w:ascii="Times New Roman" w:hAnsi="Times New Roman" w:cs="Times New Roman"/>
                <w:sz w:val="28"/>
                <w:szCs w:val="28"/>
              </w:rPr>
              <w:t xml:space="preserve"> уравнений</w:t>
            </w:r>
          </w:p>
        </w:tc>
        <w:tc>
          <w:tcPr>
            <w:tcW w:w="2459" w:type="dxa"/>
            <w:gridSpan w:val="3"/>
          </w:tcPr>
          <w:p w14:paraId="2B96ED89" w14:textId="35673875" w:rsidR="00CB6CA3" w:rsidRPr="00235D4E" w:rsidRDefault="00CB6CA3" w:rsidP="00CB6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B6CA3" w14:paraId="57BB91FE" w14:textId="58236999" w:rsidTr="00706E3C">
        <w:tc>
          <w:tcPr>
            <w:tcW w:w="3196" w:type="dxa"/>
            <w:vMerge/>
          </w:tcPr>
          <w:p w14:paraId="01A4C9F4" w14:textId="77777777" w:rsidR="00CB6CA3" w:rsidRPr="0099684F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29E44705" w14:textId="19C4450A" w:rsidR="00CB6CA3" w:rsidRDefault="0034120F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456" w:type="dxa"/>
          </w:tcPr>
          <w:p w14:paraId="35855932" w14:textId="7BBCD345" w:rsidR="00CB6CA3" w:rsidRPr="00235D4E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2E7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Техническое устройство фотоколориметра, </w:t>
            </w:r>
            <w:proofErr w:type="spellStart"/>
            <w:r w:rsidRPr="008932E7">
              <w:rPr>
                <w:rFonts w:ascii="Times New Roman" w:hAnsi="Times New Roman" w:cs="Times New Roman"/>
                <w:sz w:val="28"/>
                <w:szCs w:val="28"/>
              </w:rPr>
              <w:t>спетрофотометра</w:t>
            </w:r>
            <w:proofErr w:type="spellEnd"/>
            <w:r w:rsidRPr="008932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59" w:type="dxa"/>
            <w:gridSpan w:val="3"/>
          </w:tcPr>
          <w:p w14:paraId="619701B3" w14:textId="53EDB77F" w:rsidR="00CB6CA3" w:rsidRPr="00235D4E" w:rsidRDefault="00CB6CA3" w:rsidP="00CB6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B6CA3" w14:paraId="67EED317" w14:textId="7929182D" w:rsidTr="00706E3C">
        <w:tc>
          <w:tcPr>
            <w:tcW w:w="3196" w:type="dxa"/>
            <w:vMerge/>
          </w:tcPr>
          <w:p w14:paraId="51DC8FB2" w14:textId="77777777" w:rsidR="00CB6CA3" w:rsidRPr="0099684F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15817203" w14:textId="5EE1ADB6" w:rsidR="00CB6CA3" w:rsidRDefault="0034120F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456" w:type="dxa"/>
          </w:tcPr>
          <w:p w14:paraId="21FFA878" w14:textId="1B45A489" w:rsidR="00CB6CA3" w:rsidRPr="00235D4E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2E7">
              <w:rPr>
                <w:rFonts w:ascii="Times New Roman" w:hAnsi="Times New Roman" w:cs="Times New Roman"/>
                <w:sz w:val="28"/>
                <w:szCs w:val="28"/>
              </w:rPr>
              <w:t>Практика фотометрических методов</w:t>
            </w:r>
          </w:p>
        </w:tc>
        <w:tc>
          <w:tcPr>
            <w:tcW w:w="2459" w:type="dxa"/>
            <w:gridSpan w:val="3"/>
          </w:tcPr>
          <w:p w14:paraId="3891629F" w14:textId="301814D8" w:rsidR="00CB6CA3" w:rsidRPr="00235D4E" w:rsidRDefault="00CB6CA3" w:rsidP="00CB6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B6CA3" w14:paraId="501AA666" w14:textId="3C81335F" w:rsidTr="00706E3C">
        <w:tc>
          <w:tcPr>
            <w:tcW w:w="3196" w:type="dxa"/>
            <w:vMerge/>
          </w:tcPr>
          <w:p w14:paraId="50250ED8" w14:textId="77777777" w:rsidR="00CB6CA3" w:rsidRPr="0099684F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38B7471E" w14:textId="44CB4CA0" w:rsidR="00CB6CA3" w:rsidRDefault="0034120F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456" w:type="dxa"/>
          </w:tcPr>
          <w:p w14:paraId="6A300AC9" w14:textId="6808BCA7" w:rsidR="00CB6CA3" w:rsidRPr="00235D4E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2E7">
              <w:rPr>
                <w:rFonts w:ascii="Times New Roman" w:hAnsi="Times New Roman" w:cs="Times New Roman"/>
                <w:sz w:val="28"/>
                <w:szCs w:val="28"/>
              </w:rPr>
              <w:t>Порядок поведения анализа на приборе.</w:t>
            </w:r>
            <w:r w:rsidRPr="008932E7">
              <w:t xml:space="preserve"> </w:t>
            </w:r>
            <w:r w:rsidRPr="008932E7">
              <w:rPr>
                <w:rFonts w:ascii="Times New Roman" w:hAnsi="Times New Roman" w:cs="Times New Roman"/>
                <w:sz w:val="28"/>
                <w:szCs w:val="28"/>
              </w:rPr>
              <w:t>Условия работы прибора.</w:t>
            </w:r>
          </w:p>
        </w:tc>
        <w:tc>
          <w:tcPr>
            <w:tcW w:w="2459" w:type="dxa"/>
            <w:gridSpan w:val="3"/>
          </w:tcPr>
          <w:p w14:paraId="439C9389" w14:textId="26E45D70" w:rsidR="00CB6CA3" w:rsidRPr="00235D4E" w:rsidRDefault="00CB6CA3" w:rsidP="00CB6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B6CA3" w14:paraId="209CCF23" w14:textId="68D4C84F" w:rsidTr="00706E3C">
        <w:tc>
          <w:tcPr>
            <w:tcW w:w="3196" w:type="dxa"/>
            <w:vMerge/>
          </w:tcPr>
          <w:p w14:paraId="296E67AE" w14:textId="77777777" w:rsidR="00CB6CA3" w:rsidRPr="0099684F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0B8C42C6" w14:textId="27832F98" w:rsidR="00CB6CA3" w:rsidRDefault="0034120F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8456" w:type="dxa"/>
          </w:tcPr>
          <w:p w14:paraId="1EEA6120" w14:textId="63547D31" w:rsidR="00CB6CA3" w:rsidRPr="00235D4E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2E7">
              <w:rPr>
                <w:rFonts w:ascii="Times New Roman" w:hAnsi="Times New Roman" w:cs="Times New Roman"/>
                <w:sz w:val="28"/>
                <w:szCs w:val="28"/>
              </w:rPr>
              <w:t>Метрологические характеристики прибора.</w:t>
            </w:r>
            <w:r w:rsidR="00032DEB" w:rsidRPr="008932E7">
              <w:rPr>
                <w:rFonts w:ascii="Times New Roman" w:hAnsi="Times New Roman" w:cs="Times New Roman"/>
                <w:sz w:val="28"/>
                <w:szCs w:val="28"/>
              </w:rPr>
              <w:t xml:space="preserve"> Обработка результатов</w:t>
            </w:r>
          </w:p>
        </w:tc>
        <w:tc>
          <w:tcPr>
            <w:tcW w:w="2459" w:type="dxa"/>
            <w:gridSpan w:val="3"/>
          </w:tcPr>
          <w:p w14:paraId="46155ADC" w14:textId="21E169A8" w:rsidR="00CB6CA3" w:rsidRPr="00235D4E" w:rsidRDefault="00CB6CA3" w:rsidP="00CB6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657F" w14:paraId="1F33535A" w14:textId="77777777" w:rsidTr="00076048">
        <w:tc>
          <w:tcPr>
            <w:tcW w:w="3196" w:type="dxa"/>
            <w:vMerge w:val="restart"/>
          </w:tcPr>
          <w:p w14:paraId="4224AE90" w14:textId="77777777" w:rsidR="0098657F" w:rsidRPr="0099684F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4" w:type="dxa"/>
            <w:gridSpan w:val="2"/>
          </w:tcPr>
          <w:p w14:paraId="6A8CA26C" w14:textId="5E68AAB2" w:rsidR="0098657F" w:rsidRPr="008932E7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Лабораторные работы</w:t>
            </w:r>
          </w:p>
        </w:tc>
        <w:tc>
          <w:tcPr>
            <w:tcW w:w="2459" w:type="dxa"/>
            <w:gridSpan w:val="3"/>
          </w:tcPr>
          <w:p w14:paraId="303FEB51" w14:textId="0413E5BA" w:rsidR="0098657F" w:rsidRPr="0088616F" w:rsidRDefault="0088616F" w:rsidP="0098657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61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</w:tr>
      <w:tr w:rsidR="0098657F" w14:paraId="4A593617" w14:textId="77777777" w:rsidTr="00706E3C">
        <w:tc>
          <w:tcPr>
            <w:tcW w:w="3196" w:type="dxa"/>
            <w:vMerge/>
          </w:tcPr>
          <w:p w14:paraId="0F115DC5" w14:textId="77777777" w:rsidR="0098657F" w:rsidRPr="0099684F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2846F947" w14:textId="4B8BDCCB" w:rsidR="0098657F" w:rsidRDefault="0034120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456" w:type="dxa"/>
          </w:tcPr>
          <w:p w14:paraId="45D5E0CD" w14:textId="3A596F42" w:rsidR="0098657F" w:rsidRPr="008932E7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  <w:r w:rsidRPr="008932E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6. </w:t>
            </w:r>
            <w:r w:rsidRPr="0098657F">
              <w:rPr>
                <w:rFonts w:ascii="Times New Roman" w:hAnsi="Times New Roman" w:cs="Times New Roman"/>
                <w:sz w:val="28"/>
                <w:szCs w:val="28"/>
              </w:rPr>
              <w:t>Определение концентрации ионов меди в виде аммиаката дифференциально–фотометрическим методом</w:t>
            </w:r>
          </w:p>
        </w:tc>
        <w:tc>
          <w:tcPr>
            <w:tcW w:w="2459" w:type="dxa"/>
            <w:gridSpan w:val="3"/>
          </w:tcPr>
          <w:p w14:paraId="391DE14E" w14:textId="6EEF94AA" w:rsidR="0098657F" w:rsidRDefault="0098657F" w:rsidP="00986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8657F" w14:paraId="14CA4F00" w14:textId="77777777" w:rsidTr="00706E3C">
        <w:tc>
          <w:tcPr>
            <w:tcW w:w="3196" w:type="dxa"/>
            <w:vMerge/>
          </w:tcPr>
          <w:p w14:paraId="5B7CF881" w14:textId="77777777" w:rsidR="0098657F" w:rsidRPr="0099684F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64565922" w14:textId="1D2F1C4F" w:rsidR="0098657F" w:rsidRDefault="0034120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8456" w:type="dxa"/>
          </w:tcPr>
          <w:p w14:paraId="549C3014" w14:textId="1457D04D" w:rsidR="0098657F" w:rsidRPr="0098657F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  <w:r w:rsidRPr="008932E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 w:rsidRPr="0098657F">
              <w:t xml:space="preserve"> </w:t>
            </w:r>
            <w:r w:rsidRPr="0098657F">
              <w:rPr>
                <w:rFonts w:ascii="Times New Roman" w:hAnsi="Times New Roman" w:cs="Times New Roman"/>
                <w:sz w:val="28"/>
                <w:szCs w:val="28"/>
              </w:rPr>
              <w:t>Фотометрический метод определения меди в воде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657F">
              <w:rPr>
                <w:rFonts w:ascii="Times New Roman" w:hAnsi="Times New Roman" w:cs="Times New Roman"/>
                <w:sz w:val="28"/>
                <w:szCs w:val="28"/>
              </w:rPr>
              <w:t xml:space="preserve">ГОСТ 4388-72. Вода питьевая. Методы определения массовой </w:t>
            </w:r>
          </w:p>
          <w:p w14:paraId="5FA6593F" w14:textId="06ED437D" w:rsidR="0098657F" w:rsidRPr="008932E7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57F">
              <w:rPr>
                <w:rFonts w:ascii="Times New Roman" w:hAnsi="Times New Roman" w:cs="Times New Roman"/>
                <w:sz w:val="28"/>
                <w:szCs w:val="28"/>
              </w:rPr>
              <w:t>концентрации меди</w:t>
            </w:r>
          </w:p>
        </w:tc>
        <w:tc>
          <w:tcPr>
            <w:tcW w:w="2459" w:type="dxa"/>
            <w:gridSpan w:val="3"/>
          </w:tcPr>
          <w:p w14:paraId="0BBAB54F" w14:textId="07DED864" w:rsidR="0098657F" w:rsidRDefault="0098657F" w:rsidP="00986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8657F" w14:paraId="1DD0CDC5" w14:textId="77777777" w:rsidTr="00706E3C">
        <w:tc>
          <w:tcPr>
            <w:tcW w:w="3196" w:type="dxa"/>
            <w:vMerge/>
          </w:tcPr>
          <w:p w14:paraId="3045686D" w14:textId="77777777" w:rsidR="0098657F" w:rsidRPr="0099684F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71C3E4A1" w14:textId="59B0AB2E" w:rsidR="0098657F" w:rsidRDefault="0034120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456" w:type="dxa"/>
          </w:tcPr>
          <w:p w14:paraId="0326D5D3" w14:textId="56ED2E09" w:rsidR="0098657F" w:rsidRPr="008932E7" w:rsidRDefault="0088616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  <w:r w:rsidRPr="008932E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 </w:t>
            </w:r>
            <w:r w:rsidRPr="0088616F">
              <w:rPr>
                <w:rFonts w:ascii="Times New Roman" w:hAnsi="Times New Roman" w:cs="Times New Roman"/>
                <w:sz w:val="28"/>
                <w:szCs w:val="28"/>
              </w:rPr>
              <w:t>Фотометрический метод определения хрома(VI) в растворе ГОСТ 31956-2012 Вода. Методы определения содержания хрома(VI) и общего хрома</w:t>
            </w:r>
          </w:p>
        </w:tc>
        <w:tc>
          <w:tcPr>
            <w:tcW w:w="2459" w:type="dxa"/>
            <w:gridSpan w:val="3"/>
          </w:tcPr>
          <w:p w14:paraId="03E5B155" w14:textId="640BFEFC" w:rsidR="0098657F" w:rsidRDefault="0088616F" w:rsidP="00986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8657F" w14:paraId="1A9A3D18" w14:textId="77777777" w:rsidTr="00706E3C">
        <w:tc>
          <w:tcPr>
            <w:tcW w:w="3196" w:type="dxa"/>
            <w:vMerge/>
          </w:tcPr>
          <w:p w14:paraId="6E72B866" w14:textId="77777777" w:rsidR="0098657F" w:rsidRPr="0099684F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42191AB3" w14:textId="3923B0DE" w:rsidR="0098657F" w:rsidRDefault="0034120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8456" w:type="dxa"/>
          </w:tcPr>
          <w:p w14:paraId="58222E00" w14:textId="1C62B19B" w:rsidR="0098657F" w:rsidRPr="008932E7" w:rsidRDefault="0088616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  <w:r w:rsidRPr="008932E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 </w:t>
            </w:r>
            <w:r w:rsidRPr="0088616F">
              <w:rPr>
                <w:rFonts w:ascii="Times New Roman" w:hAnsi="Times New Roman" w:cs="Times New Roman"/>
                <w:sz w:val="28"/>
                <w:szCs w:val="28"/>
              </w:rPr>
              <w:t>Фотометрическое определение хрома(VI) в растворе методом добавок ГОСТ 31956-2012 Вода. Методы определения содержания хрома(VI) и общего хрома</w:t>
            </w:r>
          </w:p>
        </w:tc>
        <w:tc>
          <w:tcPr>
            <w:tcW w:w="2459" w:type="dxa"/>
            <w:gridSpan w:val="3"/>
          </w:tcPr>
          <w:p w14:paraId="324BA233" w14:textId="60520840" w:rsidR="0098657F" w:rsidRDefault="0088616F" w:rsidP="00986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8657F" w14:paraId="36DA4FBC" w14:textId="64C9425E" w:rsidTr="00706E3C">
        <w:tc>
          <w:tcPr>
            <w:tcW w:w="3196" w:type="dxa"/>
            <w:vMerge w:val="restart"/>
          </w:tcPr>
          <w:p w14:paraId="0FE278D8" w14:textId="766EDEBD" w:rsidR="0098657F" w:rsidRPr="0099684F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4E5"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 w:rsidR="004429D6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2A54E5">
              <w:rPr>
                <w:rFonts w:ascii="Times New Roman" w:hAnsi="Times New Roman" w:cs="Times New Roman"/>
                <w:sz w:val="28"/>
                <w:szCs w:val="28"/>
              </w:rPr>
              <w:t>Рефрактометрический метод</w:t>
            </w:r>
          </w:p>
        </w:tc>
        <w:tc>
          <w:tcPr>
            <w:tcW w:w="9224" w:type="dxa"/>
            <w:gridSpan w:val="2"/>
          </w:tcPr>
          <w:p w14:paraId="605BA51E" w14:textId="124B360D" w:rsidR="0098657F" w:rsidRPr="00235D4E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20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2459" w:type="dxa"/>
            <w:gridSpan w:val="3"/>
          </w:tcPr>
          <w:p w14:paraId="1803F348" w14:textId="5CF837A7" w:rsidR="0098657F" w:rsidRPr="00CB6CA3" w:rsidRDefault="00032DEB" w:rsidP="00CB6C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CB6CA3" w14:paraId="5F8CC748" w14:textId="6A98D08B" w:rsidTr="00706E3C">
        <w:tc>
          <w:tcPr>
            <w:tcW w:w="3196" w:type="dxa"/>
            <w:vMerge/>
          </w:tcPr>
          <w:p w14:paraId="347AFE4D" w14:textId="77777777" w:rsidR="00CB6CA3" w:rsidRPr="0099684F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6D7AADDB" w14:textId="0F4A3F70" w:rsidR="00CB6CA3" w:rsidRDefault="0034120F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456" w:type="dxa"/>
          </w:tcPr>
          <w:p w14:paraId="166C9B41" w14:textId="7252B92D" w:rsidR="00CB6CA3" w:rsidRPr="00235D4E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4E5">
              <w:rPr>
                <w:rFonts w:ascii="Times New Roman" w:hAnsi="Times New Roman" w:cs="Times New Roman"/>
                <w:sz w:val="28"/>
                <w:szCs w:val="28"/>
              </w:rPr>
              <w:t>Теория рефрактометрического метод</w:t>
            </w:r>
          </w:p>
        </w:tc>
        <w:tc>
          <w:tcPr>
            <w:tcW w:w="2459" w:type="dxa"/>
            <w:gridSpan w:val="3"/>
          </w:tcPr>
          <w:p w14:paraId="038557F7" w14:textId="5006B2C0" w:rsidR="00CB6CA3" w:rsidRPr="00235D4E" w:rsidRDefault="00CB6CA3" w:rsidP="00CB6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B6CA3" w14:paraId="763725E5" w14:textId="2D8C4EB0" w:rsidTr="00706E3C">
        <w:tc>
          <w:tcPr>
            <w:tcW w:w="3196" w:type="dxa"/>
            <w:vMerge/>
          </w:tcPr>
          <w:p w14:paraId="36C5F79D" w14:textId="77777777" w:rsidR="00CB6CA3" w:rsidRPr="0099684F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63B90F6F" w14:textId="4E1A5594" w:rsidR="00CB6CA3" w:rsidRDefault="0034120F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8456" w:type="dxa"/>
          </w:tcPr>
          <w:p w14:paraId="4D920784" w14:textId="486A1AF2" w:rsidR="00CB6CA3" w:rsidRPr="00235D4E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4E5">
              <w:rPr>
                <w:rFonts w:ascii="Times New Roman" w:hAnsi="Times New Roman" w:cs="Times New Roman"/>
                <w:sz w:val="28"/>
                <w:szCs w:val="28"/>
              </w:rPr>
              <w:t>Аппаратура, практика рефрактометрического метода</w:t>
            </w:r>
          </w:p>
        </w:tc>
        <w:tc>
          <w:tcPr>
            <w:tcW w:w="2459" w:type="dxa"/>
            <w:gridSpan w:val="3"/>
          </w:tcPr>
          <w:p w14:paraId="7AB37300" w14:textId="2C04489E" w:rsidR="00CB6CA3" w:rsidRPr="00235D4E" w:rsidRDefault="00CB6CA3" w:rsidP="00CB6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B6CA3" w14:paraId="5804FB43" w14:textId="514FC8A0" w:rsidTr="00706E3C">
        <w:tc>
          <w:tcPr>
            <w:tcW w:w="3196" w:type="dxa"/>
            <w:vMerge/>
          </w:tcPr>
          <w:p w14:paraId="3CB5C551" w14:textId="77777777" w:rsidR="00CB6CA3" w:rsidRPr="0099684F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245F8979" w14:textId="5822809E" w:rsidR="00CB6CA3" w:rsidRDefault="0034120F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8456" w:type="dxa"/>
          </w:tcPr>
          <w:p w14:paraId="0029A0A8" w14:textId="5E15C1A1" w:rsidR="00CB6CA3" w:rsidRPr="00235D4E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4E5">
              <w:rPr>
                <w:rFonts w:ascii="Times New Roman" w:hAnsi="Times New Roman" w:cs="Times New Roman"/>
                <w:sz w:val="28"/>
                <w:szCs w:val="28"/>
              </w:rPr>
              <w:t>Пробоподготовка проб для проведения анализа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A54E5">
              <w:t xml:space="preserve"> </w:t>
            </w:r>
            <w:r w:rsidRPr="002A54E5">
              <w:rPr>
                <w:rFonts w:ascii="Times New Roman" w:hAnsi="Times New Roman" w:cs="Times New Roman"/>
                <w:sz w:val="28"/>
                <w:szCs w:val="28"/>
              </w:rPr>
              <w:t>Порядок поведения анализа на приборе.</w:t>
            </w:r>
          </w:p>
        </w:tc>
        <w:tc>
          <w:tcPr>
            <w:tcW w:w="2459" w:type="dxa"/>
            <w:gridSpan w:val="3"/>
          </w:tcPr>
          <w:p w14:paraId="7CD08540" w14:textId="3B629936" w:rsidR="00CB6CA3" w:rsidRPr="00235D4E" w:rsidRDefault="00CB6CA3" w:rsidP="00CB6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32DEB" w14:paraId="2EDE8485" w14:textId="77777777" w:rsidTr="00706E3C">
        <w:tc>
          <w:tcPr>
            <w:tcW w:w="3196" w:type="dxa"/>
            <w:vMerge/>
          </w:tcPr>
          <w:p w14:paraId="19694E51" w14:textId="77777777" w:rsidR="00032DEB" w:rsidRPr="0099684F" w:rsidRDefault="00032DEB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77EE3EE2" w14:textId="103D725A" w:rsidR="00032DEB" w:rsidRDefault="0034120F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8456" w:type="dxa"/>
          </w:tcPr>
          <w:p w14:paraId="09EF4C8E" w14:textId="3F49EE9D" w:rsidR="00032DEB" w:rsidRPr="002A54E5" w:rsidRDefault="00032DEB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4E5">
              <w:rPr>
                <w:rFonts w:ascii="Times New Roman" w:hAnsi="Times New Roman" w:cs="Times New Roman"/>
                <w:sz w:val="28"/>
                <w:szCs w:val="28"/>
              </w:rPr>
              <w:t>Порядок поведения анализа на приборе.</w:t>
            </w:r>
          </w:p>
        </w:tc>
        <w:tc>
          <w:tcPr>
            <w:tcW w:w="2459" w:type="dxa"/>
            <w:gridSpan w:val="3"/>
          </w:tcPr>
          <w:p w14:paraId="3C589F28" w14:textId="1253C8B7" w:rsidR="00032DEB" w:rsidRDefault="00032DEB" w:rsidP="00CB6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657F" w14:paraId="65B28E02" w14:textId="6694F45D" w:rsidTr="00706E3C">
        <w:tc>
          <w:tcPr>
            <w:tcW w:w="3196" w:type="dxa"/>
            <w:vMerge/>
          </w:tcPr>
          <w:p w14:paraId="522815F4" w14:textId="77777777" w:rsidR="0098657F" w:rsidRPr="0099684F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66DF06FB" w14:textId="0A0FBA01" w:rsidR="0098657F" w:rsidRDefault="0034120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456" w:type="dxa"/>
          </w:tcPr>
          <w:p w14:paraId="151BC71E" w14:textId="46A13F1C" w:rsidR="0098657F" w:rsidRPr="00235D4E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4E5">
              <w:rPr>
                <w:rFonts w:ascii="Times New Roman" w:hAnsi="Times New Roman" w:cs="Times New Roman"/>
                <w:sz w:val="28"/>
                <w:szCs w:val="28"/>
              </w:rPr>
              <w:t>Обработка результатов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A54E5">
              <w:rPr>
                <w:rFonts w:ascii="Times New Roman" w:hAnsi="Times New Roman" w:cs="Times New Roman"/>
                <w:sz w:val="28"/>
                <w:szCs w:val="28"/>
              </w:rPr>
              <w:t>Метрологические характеристики прибора.</w:t>
            </w:r>
          </w:p>
        </w:tc>
        <w:tc>
          <w:tcPr>
            <w:tcW w:w="2459" w:type="dxa"/>
            <w:gridSpan w:val="3"/>
          </w:tcPr>
          <w:p w14:paraId="7B6F8765" w14:textId="509C6EDA" w:rsidR="0098657F" w:rsidRPr="00235D4E" w:rsidRDefault="00CB6CA3" w:rsidP="00CB6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616F" w14:paraId="3E6EC59D" w14:textId="75078620" w:rsidTr="00076048">
        <w:tc>
          <w:tcPr>
            <w:tcW w:w="3196" w:type="dxa"/>
            <w:vMerge/>
          </w:tcPr>
          <w:p w14:paraId="121C0BE4" w14:textId="77777777" w:rsidR="0088616F" w:rsidRPr="0099684F" w:rsidRDefault="0088616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4" w:type="dxa"/>
            <w:gridSpan w:val="2"/>
          </w:tcPr>
          <w:p w14:paraId="1510BEA7" w14:textId="562236D3" w:rsidR="0088616F" w:rsidRPr="00235D4E" w:rsidRDefault="0088616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Лабораторные работы</w:t>
            </w:r>
          </w:p>
        </w:tc>
        <w:tc>
          <w:tcPr>
            <w:tcW w:w="2459" w:type="dxa"/>
            <w:gridSpan w:val="3"/>
          </w:tcPr>
          <w:p w14:paraId="3CB173C2" w14:textId="7F8C83DD" w:rsidR="0088616F" w:rsidRPr="0088616F" w:rsidRDefault="0088616F" w:rsidP="008861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61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</w:tr>
      <w:tr w:rsidR="0088616F" w14:paraId="40AC2707" w14:textId="77777777" w:rsidTr="00706E3C">
        <w:tc>
          <w:tcPr>
            <w:tcW w:w="3196" w:type="dxa"/>
            <w:vMerge/>
          </w:tcPr>
          <w:p w14:paraId="79F8AE43" w14:textId="77777777" w:rsidR="0088616F" w:rsidRPr="0099684F" w:rsidRDefault="0088616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54422B69" w14:textId="7BF3B8F4" w:rsidR="0088616F" w:rsidRDefault="0034120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8456" w:type="dxa"/>
          </w:tcPr>
          <w:p w14:paraId="09884AB7" w14:textId="3CFA9919" w:rsidR="0088616F" w:rsidRPr="00235D4E" w:rsidRDefault="0088616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  <w:r w:rsidRPr="008932E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 </w:t>
            </w:r>
            <w:r w:rsidRPr="0088616F">
              <w:rPr>
                <w:rFonts w:ascii="Times New Roman" w:hAnsi="Times New Roman" w:cs="Times New Roman"/>
                <w:sz w:val="28"/>
                <w:szCs w:val="28"/>
              </w:rPr>
              <w:t>Определение фактора показателя преломления одного из препаратов</w:t>
            </w:r>
          </w:p>
        </w:tc>
        <w:tc>
          <w:tcPr>
            <w:tcW w:w="2459" w:type="dxa"/>
            <w:gridSpan w:val="3"/>
          </w:tcPr>
          <w:p w14:paraId="4CA713B7" w14:textId="74D01D0F" w:rsidR="0088616F" w:rsidRPr="00235D4E" w:rsidRDefault="0088616F" w:rsidP="00886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8616F" w14:paraId="6B000DDA" w14:textId="77777777" w:rsidTr="00706E3C">
        <w:tc>
          <w:tcPr>
            <w:tcW w:w="3196" w:type="dxa"/>
            <w:vMerge/>
          </w:tcPr>
          <w:p w14:paraId="0C382DC8" w14:textId="77777777" w:rsidR="0088616F" w:rsidRPr="0099684F" w:rsidRDefault="0088616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62410847" w14:textId="7971821F" w:rsidR="0088616F" w:rsidRDefault="0034120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456" w:type="dxa"/>
          </w:tcPr>
          <w:p w14:paraId="73E77597" w14:textId="49BAACE5" w:rsidR="0088616F" w:rsidRPr="00235D4E" w:rsidRDefault="0088616F" w:rsidP="00886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  <w:r w:rsidRPr="008932E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 </w:t>
            </w:r>
            <w:r w:rsidRPr="0088616F">
              <w:rPr>
                <w:rFonts w:ascii="Times New Roman" w:hAnsi="Times New Roman" w:cs="Times New Roman"/>
                <w:sz w:val="28"/>
                <w:szCs w:val="28"/>
              </w:rPr>
              <w:t>Рефрактометрический метод определения содержания бромида калия в растворе</w:t>
            </w:r>
          </w:p>
        </w:tc>
        <w:tc>
          <w:tcPr>
            <w:tcW w:w="2459" w:type="dxa"/>
            <w:gridSpan w:val="3"/>
          </w:tcPr>
          <w:p w14:paraId="11970DFB" w14:textId="1E7E9FF0" w:rsidR="0088616F" w:rsidRPr="00235D4E" w:rsidRDefault="0088616F" w:rsidP="00886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8616F" w14:paraId="3898BB05" w14:textId="77777777" w:rsidTr="00706E3C">
        <w:tc>
          <w:tcPr>
            <w:tcW w:w="3196" w:type="dxa"/>
            <w:vMerge/>
          </w:tcPr>
          <w:p w14:paraId="7C2062D2" w14:textId="77777777" w:rsidR="0088616F" w:rsidRPr="0099684F" w:rsidRDefault="0088616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017C1199" w14:textId="063FE273" w:rsidR="0088616F" w:rsidRDefault="0034120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8456" w:type="dxa"/>
          </w:tcPr>
          <w:p w14:paraId="0FBBBF13" w14:textId="38AAE681" w:rsidR="0088616F" w:rsidRPr="00235D4E" w:rsidRDefault="0088616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  <w:r w:rsidRPr="008932E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 </w:t>
            </w:r>
            <w:r w:rsidRPr="0088616F">
              <w:rPr>
                <w:rFonts w:ascii="Times New Roman" w:hAnsi="Times New Roman" w:cs="Times New Roman"/>
                <w:sz w:val="28"/>
                <w:szCs w:val="28"/>
              </w:rPr>
              <w:t>Рефрактометрический метод определения содержания сахарозы в растворе</w:t>
            </w:r>
          </w:p>
        </w:tc>
        <w:tc>
          <w:tcPr>
            <w:tcW w:w="2459" w:type="dxa"/>
            <w:gridSpan w:val="3"/>
          </w:tcPr>
          <w:p w14:paraId="309E00FD" w14:textId="5D15BBB8" w:rsidR="0088616F" w:rsidRPr="00235D4E" w:rsidRDefault="0088616F" w:rsidP="00886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8657F" w14:paraId="1B0B79D8" w14:textId="7EB2B64F" w:rsidTr="00706E3C">
        <w:tc>
          <w:tcPr>
            <w:tcW w:w="3196" w:type="dxa"/>
            <w:vMerge w:val="restart"/>
          </w:tcPr>
          <w:p w14:paraId="3A9FF3AC" w14:textId="60D68250" w:rsidR="0098657F" w:rsidRPr="0099684F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4E5"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 w:rsidR="004429D6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2A54E5">
              <w:rPr>
                <w:rFonts w:ascii="Times New Roman" w:hAnsi="Times New Roman" w:cs="Times New Roman"/>
                <w:sz w:val="28"/>
                <w:szCs w:val="28"/>
              </w:rPr>
              <w:t>Люминесцентный метод</w:t>
            </w:r>
          </w:p>
        </w:tc>
        <w:tc>
          <w:tcPr>
            <w:tcW w:w="9224" w:type="dxa"/>
            <w:gridSpan w:val="2"/>
          </w:tcPr>
          <w:p w14:paraId="1FB5C321" w14:textId="2979A1B8" w:rsidR="0098657F" w:rsidRPr="00235D4E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20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2459" w:type="dxa"/>
            <w:gridSpan w:val="3"/>
          </w:tcPr>
          <w:p w14:paraId="2908F6ED" w14:textId="760DC007" w:rsidR="0098657F" w:rsidRPr="00CB6CA3" w:rsidRDefault="004429D6" w:rsidP="008861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98657F" w14:paraId="5E2B5AEF" w14:textId="57F5B03F" w:rsidTr="00706E3C">
        <w:tc>
          <w:tcPr>
            <w:tcW w:w="3196" w:type="dxa"/>
            <w:vMerge/>
          </w:tcPr>
          <w:p w14:paraId="224E176E" w14:textId="77777777" w:rsidR="0098657F" w:rsidRPr="0099684F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28E5A723" w14:textId="1F1432B4" w:rsidR="0098657F" w:rsidRDefault="0034120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8456" w:type="dxa"/>
          </w:tcPr>
          <w:p w14:paraId="0D49AAD5" w14:textId="57BBF1EB" w:rsidR="0098657F" w:rsidRPr="00235D4E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4E5">
              <w:rPr>
                <w:rFonts w:ascii="Times New Roman" w:hAnsi="Times New Roman" w:cs="Times New Roman"/>
                <w:sz w:val="28"/>
                <w:szCs w:val="28"/>
              </w:rPr>
              <w:t>Теория люминесцентного метода. Аппаратура, практика люминесцентного метода</w:t>
            </w:r>
          </w:p>
        </w:tc>
        <w:tc>
          <w:tcPr>
            <w:tcW w:w="2459" w:type="dxa"/>
            <w:gridSpan w:val="3"/>
          </w:tcPr>
          <w:p w14:paraId="07774C0A" w14:textId="71CF9403" w:rsidR="0098657F" w:rsidRPr="00235D4E" w:rsidRDefault="00CB6CA3" w:rsidP="00CB6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657F" w14:paraId="7AF40856" w14:textId="06ACC55F" w:rsidTr="00706E3C">
        <w:tc>
          <w:tcPr>
            <w:tcW w:w="3196" w:type="dxa"/>
            <w:vMerge/>
          </w:tcPr>
          <w:p w14:paraId="404C6D73" w14:textId="77777777" w:rsidR="0098657F" w:rsidRPr="0099684F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4F0F9A76" w14:textId="16AC0F5C" w:rsidR="0098657F" w:rsidRDefault="0034120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456" w:type="dxa"/>
          </w:tcPr>
          <w:p w14:paraId="24A577DC" w14:textId="35945B05" w:rsidR="0098657F" w:rsidRPr="00235D4E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4E5">
              <w:rPr>
                <w:rFonts w:ascii="Times New Roman" w:hAnsi="Times New Roman" w:cs="Times New Roman"/>
                <w:sz w:val="28"/>
                <w:szCs w:val="28"/>
              </w:rPr>
              <w:t>Порядок поведения анализа. Обработка результатов</w:t>
            </w:r>
          </w:p>
        </w:tc>
        <w:tc>
          <w:tcPr>
            <w:tcW w:w="2459" w:type="dxa"/>
            <w:gridSpan w:val="3"/>
          </w:tcPr>
          <w:p w14:paraId="2D1C87A8" w14:textId="436E25FC" w:rsidR="0098657F" w:rsidRPr="00235D4E" w:rsidRDefault="00CB6CA3" w:rsidP="00CB6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657F" w14:paraId="65C9376B" w14:textId="4E904A96" w:rsidTr="00706E3C">
        <w:tc>
          <w:tcPr>
            <w:tcW w:w="3196" w:type="dxa"/>
            <w:vMerge/>
          </w:tcPr>
          <w:p w14:paraId="5C392804" w14:textId="77777777" w:rsidR="0098657F" w:rsidRPr="0099684F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17C0FFA4" w14:textId="54DB0A14" w:rsidR="0098657F" w:rsidRDefault="0034120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8456" w:type="dxa"/>
          </w:tcPr>
          <w:p w14:paraId="621BF66A" w14:textId="6342A475" w:rsidR="0098657F" w:rsidRPr="00235D4E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4E5">
              <w:rPr>
                <w:rFonts w:ascii="Times New Roman" w:hAnsi="Times New Roman" w:cs="Times New Roman"/>
                <w:sz w:val="28"/>
                <w:szCs w:val="28"/>
              </w:rPr>
              <w:t>Методика проведения анализа</w:t>
            </w:r>
          </w:p>
        </w:tc>
        <w:tc>
          <w:tcPr>
            <w:tcW w:w="2459" w:type="dxa"/>
            <w:gridSpan w:val="3"/>
          </w:tcPr>
          <w:p w14:paraId="108A4818" w14:textId="77933D63" w:rsidR="0098657F" w:rsidRPr="00235D4E" w:rsidRDefault="0098657F" w:rsidP="00986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657F" w14:paraId="477D7AAE" w14:textId="77777777" w:rsidTr="00076048">
        <w:tc>
          <w:tcPr>
            <w:tcW w:w="3196" w:type="dxa"/>
            <w:vMerge w:val="restart"/>
          </w:tcPr>
          <w:p w14:paraId="776371A4" w14:textId="76D7872F" w:rsidR="0098657F" w:rsidRPr="002A54E5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4E5">
              <w:rPr>
                <w:rFonts w:ascii="Times New Roman" w:hAnsi="Times New Roman" w:cs="Times New Roman"/>
                <w:sz w:val="28"/>
                <w:szCs w:val="28"/>
              </w:rPr>
              <w:t>Тема 2.5 Поляриметрический метод</w:t>
            </w:r>
          </w:p>
        </w:tc>
        <w:tc>
          <w:tcPr>
            <w:tcW w:w="9224" w:type="dxa"/>
            <w:gridSpan w:val="2"/>
          </w:tcPr>
          <w:p w14:paraId="7FE22478" w14:textId="27F9784A" w:rsidR="0098657F" w:rsidRPr="002A54E5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20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2459" w:type="dxa"/>
            <w:gridSpan w:val="3"/>
          </w:tcPr>
          <w:p w14:paraId="219E0DA0" w14:textId="73B407CA" w:rsidR="0098657F" w:rsidRPr="00CB6CA3" w:rsidRDefault="00CB6CA3" w:rsidP="0098657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6C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98657F" w14:paraId="7E85EB65" w14:textId="23FC6DE7" w:rsidTr="00706E3C">
        <w:tc>
          <w:tcPr>
            <w:tcW w:w="3196" w:type="dxa"/>
            <w:vMerge/>
          </w:tcPr>
          <w:p w14:paraId="735FE7D3" w14:textId="63956F31" w:rsidR="0098657F" w:rsidRPr="0099684F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414D6F55" w14:textId="3A88849A" w:rsidR="0098657F" w:rsidRDefault="0034120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8456" w:type="dxa"/>
          </w:tcPr>
          <w:p w14:paraId="52B4D616" w14:textId="2B2012F3" w:rsidR="0098657F" w:rsidRPr="00235D4E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4E5">
              <w:rPr>
                <w:rFonts w:ascii="Times New Roman" w:hAnsi="Times New Roman" w:cs="Times New Roman"/>
                <w:sz w:val="28"/>
                <w:szCs w:val="28"/>
              </w:rPr>
              <w:t>Теория поляриметрического метода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A54E5">
              <w:rPr>
                <w:rFonts w:ascii="Times New Roman" w:hAnsi="Times New Roman" w:cs="Times New Roman"/>
                <w:sz w:val="28"/>
                <w:szCs w:val="28"/>
              </w:rPr>
              <w:t>Аппаратура, практика поляриметрического метода</w:t>
            </w:r>
          </w:p>
        </w:tc>
        <w:tc>
          <w:tcPr>
            <w:tcW w:w="2459" w:type="dxa"/>
            <w:gridSpan w:val="3"/>
          </w:tcPr>
          <w:p w14:paraId="2610FEB4" w14:textId="66A70409" w:rsidR="0098657F" w:rsidRPr="00235D4E" w:rsidRDefault="0098657F" w:rsidP="00986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657F" w14:paraId="332C44A0" w14:textId="7507F350" w:rsidTr="00706E3C">
        <w:tc>
          <w:tcPr>
            <w:tcW w:w="3196" w:type="dxa"/>
            <w:vMerge/>
          </w:tcPr>
          <w:p w14:paraId="72A486FC" w14:textId="77777777" w:rsidR="0098657F" w:rsidRPr="0099684F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2CDB7725" w14:textId="29432E26" w:rsidR="0098657F" w:rsidRDefault="0034120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456" w:type="dxa"/>
          </w:tcPr>
          <w:p w14:paraId="7A769B2F" w14:textId="0A28EB17" w:rsidR="0098657F" w:rsidRPr="00235D4E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4E5">
              <w:rPr>
                <w:rFonts w:ascii="Times New Roman" w:hAnsi="Times New Roman" w:cs="Times New Roman"/>
                <w:sz w:val="28"/>
                <w:szCs w:val="28"/>
              </w:rPr>
              <w:t>Техническое устройство поляриметра</w:t>
            </w:r>
          </w:p>
        </w:tc>
        <w:tc>
          <w:tcPr>
            <w:tcW w:w="2459" w:type="dxa"/>
            <w:gridSpan w:val="3"/>
          </w:tcPr>
          <w:p w14:paraId="4D0E3F8B" w14:textId="3052BDE3" w:rsidR="0098657F" w:rsidRPr="00235D4E" w:rsidRDefault="0098657F" w:rsidP="00986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657F" w14:paraId="5F42126E" w14:textId="36A89E86" w:rsidTr="00706E3C">
        <w:tc>
          <w:tcPr>
            <w:tcW w:w="3196" w:type="dxa"/>
            <w:vMerge/>
          </w:tcPr>
          <w:p w14:paraId="44516CFD" w14:textId="77777777" w:rsidR="0098657F" w:rsidRPr="0099684F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02CF0EF7" w14:textId="2B1EFBC9" w:rsidR="0098657F" w:rsidRDefault="0034120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8456" w:type="dxa"/>
          </w:tcPr>
          <w:p w14:paraId="5C7DC02B" w14:textId="25CBD445" w:rsidR="0098657F" w:rsidRPr="00235D4E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4E5">
              <w:rPr>
                <w:rFonts w:ascii="Times New Roman" w:hAnsi="Times New Roman" w:cs="Times New Roman"/>
                <w:sz w:val="28"/>
                <w:szCs w:val="28"/>
              </w:rPr>
              <w:t>Порядок поведения анализа на приборе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A54E5">
              <w:rPr>
                <w:rFonts w:ascii="Times New Roman" w:hAnsi="Times New Roman" w:cs="Times New Roman"/>
                <w:sz w:val="28"/>
                <w:szCs w:val="28"/>
              </w:rPr>
              <w:t>Условия работы прибора.</w:t>
            </w:r>
          </w:p>
        </w:tc>
        <w:tc>
          <w:tcPr>
            <w:tcW w:w="2459" w:type="dxa"/>
            <w:gridSpan w:val="3"/>
          </w:tcPr>
          <w:p w14:paraId="7DD64B26" w14:textId="714B8787" w:rsidR="0098657F" w:rsidRPr="00235D4E" w:rsidRDefault="0098657F" w:rsidP="00986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657F" w14:paraId="0E8E8F9A" w14:textId="210DF428" w:rsidTr="00706E3C">
        <w:tc>
          <w:tcPr>
            <w:tcW w:w="3196" w:type="dxa"/>
            <w:vMerge/>
          </w:tcPr>
          <w:p w14:paraId="04C9EA85" w14:textId="77777777" w:rsidR="0098657F" w:rsidRPr="0099684F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51369AA6" w14:textId="2EA4E87C" w:rsidR="0098657F" w:rsidRDefault="0034120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456" w:type="dxa"/>
          </w:tcPr>
          <w:p w14:paraId="36D7C432" w14:textId="767BA416" w:rsidR="0098657F" w:rsidRPr="00235D4E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4E5">
              <w:rPr>
                <w:rFonts w:ascii="Times New Roman" w:hAnsi="Times New Roman" w:cs="Times New Roman"/>
                <w:sz w:val="28"/>
                <w:szCs w:val="28"/>
              </w:rPr>
              <w:t>Метрологические характеристики прибора.</w:t>
            </w:r>
          </w:p>
        </w:tc>
        <w:tc>
          <w:tcPr>
            <w:tcW w:w="2459" w:type="dxa"/>
            <w:gridSpan w:val="3"/>
          </w:tcPr>
          <w:p w14:paraId="2F5C660B" w14:textId="799B2C9E" w:rsidR="0098657F" w:rsidRPr="00235D4E" w:rsidRDefault="0098657F" w:rsidP="00986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657F" w14:paraId="33D1643A" w14:textId="06C380BA" w:rsidTr="00706E3C">
        <w:tc>
          <w:tcPr>
            <w:tcW w:w="3196" w:type="dxa"/>
            <w:vMerge/>
          </w:tcPr>
          <w:p w14:paraId="0E27CDD5" w14:textId="77777777" w:rsidR="0098657F" w:rsidRPr="0099684F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4" w:type="dxa"/>
            <w:gridSpan w:val="2"/>
          </w:tcPr>
          <w:p w14:paraId="0B78C95B" w14:textId="6161637B" w:rsidR="0098657F" w:rsidRPr="002A54E5" w:rsidRDefault="0098657F" w:rsidP="0098657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54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практические занятия</w:t>
            </w:r>
          </w:p>
        </w:tc>
        <w:tc>
          <w:tcPr>
            <w:tcW w:w="2459" w:type="dxa"/>
            <w:gridSpan w:val="3"/>
          </w:tcPr>
          <w:p w14:paraId="152E130D" w14:textId="28887338" w:rsidR="0098657F" w:rsidRPr="00476BF8" w:rsidRDefault="0098657F" w:rsidP="0098657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6B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98657F" w14:paraId="3895D658" w14:textId="239D8509" w:rsidTr="00706E3C">
        <w:tc>
          <w:tcPr>
            <w:tcW w:w="3196" w:type="dxa"/>
            <w:vMerge/>
          </w:tcPr>
          <w:p w14:paraId="02FED972" w14:textId="77777777" w:rsidR="0098657F" w:rsidRPr="0099684F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05E88BC3" w14:textId="6B0D6FAC" w:rsidR="0098657F" w:rsidRDefault="0034120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8456" w:type="dxa"/>
          </w:tcPr>
          <w:p w14:paraId="454664CD" w14:textId="238CF5E2" w:rsidR="0098657F" w:rsidRPr="00235D4E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4E5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</w:t>
            </w:r>
            <w:r w:rsidR="005C01E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2A54E5">
              <w:rPr>
                <w:rFonts w:ascii="Times New Roman" w:hAnsi="Times New Roman" w:cs="Times New Roman"/>
                <w:sz w:val="28"/>
                <w:szCs w:val="28"/>
              </w:rPr>
              <w:t>. Выполнить схему. Техническое устройство прибора.</w:t>
            </w:r>
          </w:p>
        </w:tc>
        <w:tc>
          <w:tcPr>
            <w:tcW w:w="2459" w:type="dxa"/>
            <w:gridSpan w:val="3"/>
          </w:tcPr>
          <w:p w14:paraId="6D055D4B" w14:textId="15B8F800" w:rsidR="0098657F" w:rsidRPr="00235D4E" w:rsidRDefault="0098657F" w:rsidP="00986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657F" w14:paraId="3E7B9B6B" w14:textId="01D8FAD7" w:rsidTr="00706E3C">
        <w:tc>
          <w:tcPr>
            <w:tcW w:w="3196" w:type="dxa"/>
            <w:vMerge/>
          </w:tcPr>
          <w:p w14:paraId="674CBC44" w14:textId="77777777" w:rsidR="0098657F" w:rsidRPr="0099684F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05DF75CB" w14:textId="680870AC" w:rsidR="0098657F" w:rsidRDefault="0034120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8456" w:type="dxa"/>
          </w:tcPr>
          <w:p w14:paraId="68B68E3D" w14:textId="7198D63D" w:rsidR="0098657F" w:rsidRPr="00235D4E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4E5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01E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2A54E5">
              <w:rPr>
                <w:rFonts w:ascii="Times New Roman" w:hAnsi="Times New Roman" w:cs="Times New Roman"/>
                <w:sz w:val="28"/>
                <w:szCs w:val="28"/>
              </w:rPr>
              <w:t>. Методика работы на приборе.</w:t>
            </w:r>
            <w:r w:rsidRPr="002A54E5">
              <w:t xml:space="preserve"> </w:t>
            </w:r>
            <w:r w:rsidRPr="002A54E5">
              <w:rPr>
                <w:rFonts w:ascii="Times New Roman" w:hAnsi="Times New Roman" w:cs="Times New Roman"/>
                <w:sz w:val="28"/>
                <w:szCs w:val="28"/>
              </w:rPr>
              <w:t>Обработка результатов</w:t>
            </w:r>
          </w:p>
        </w:tc>
        <w:tc>
          <w:tcPr>
            <w:tcW w:w="2459" w:type="dxa"/>
            <w:gridSpan w:val="3"/>
          </w:tcPr>
          <w:p w14:paraId="7C1BAF7E" w14:textId="740EC481" w:rsidR="0098657F" w:rsidRPr="00235D4E" w:rsidRDefault="0098657F" w:rsidP="00986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B0CFA" w14:paraId="3E147CE0" w14:textId="77777777" w:rsidTr="00706E3C">
        <w:tc>
          <w:tcPr>
            <w:tcW w:w="3196" w:type="dxa"/>
            <w:vMerge w:val="restart"/>
          </w:tcPr>
          <w:p w14:paraId="25623B21" w14:textId="513C7126" w:rsidR="00AB0CFA" w:rsidRPr="002A54E5" w:rsidRDefault="00AB0CFA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4E5">
              <w:rPr>
                <w:rFonts w:ascii="Times New Roman" w:hAnsi="Times New Roman" w:cs="Times New Roman"/>
                <w:sz w:val="28"/>
                <w:szCs w:val="28"/>
              </w:rPr>
              <w:t>Тема 2.6 Потенциометрический метод</w:t>
            </w:r>
          </w:p>
        </w:tc>
        <w:tc>
          <w:tcPr>
            <w:tcW w:w="9224" w:type="dxa"/>
            <w:gridSpan w:val="2"/>
          </w:tcPr>
          <w:p w14:paraId="75A354A8" w14:textId="7C2B115D" w:rsidR="00AB0CFA" w:rsidRPr="00235D4E" w:rsidRDefault="00AB0CFA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20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2459" w:type="dxa"/>
            <w:gridSpan w:val="3"/>
          </w:tcPr>
          <w:p w14:paraId="15F39E81" w14:textId="2CBA1800" w:rsidR="00AB0CFA" w:rsidRPr="00CB6CA3" w:rsidRDefault="00CB6CA3" w:rsidP="00CB6C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6C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CB6CA3" w14:paraId="6BF76C3A" w14:textId="4D28671E" w:rsidTr="00706E3C">
        <w:tc>
          <w:tcPr>
            <w:tcW w:w="3196" w:type="dxa"/>
            <w:vMerge/>
          </w:tcPr>
          <w:p w14:paraId="270628DF" w14:textId="4DC31D00" w:rsidR="00CB6CA3" w:rsidRPr="0099684F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325AB40D" w14:textId="3E35C8FC" w:rsidR="00CB6CA3" w:rsidRDefault="0034120F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8456" w:type="dxa"/>
          </w:tcPr>
          <w:p w14:paraId="5CBA23AC" w14:textId="25A1B9A3" w:rsidR="00CB6CA3" w:rsidRPr="00235D4E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8D5">
              <w:rPr>
                <w:rFonts w:ascii="Times New Roman" w:hAnsi="Times New Roman" w:cs="Times New Roman"/>
                <w:sz w:val="28"/>
                <w:szCs w:val="28"/>
              </w:rPr>
              <w:t>Теория потенциометрического метода</w:t>
            </w:r>
          </w:p>
        </w:tc>
        <w:tc>
          <w:tcPr>
            <w:tcW w:w="2459" w:type="dxa"/>
            <w:gridSpan w:val="3"/>
          </w:tcPr>
          <w:p w14:paraId="2208BB7F" w14:textId="5FA7810F" w:rsidR="00CB6CA3" w:rsidRPr="00235D4E" w:rsidRDefault="00CB6CA3" w:rsidP="00CB6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B6CA3" w14:paraId="4CD6204D" w14:textId="440DC98F" w:rsidTr="00706E3C">
        <w:tc>
          <w:tcPr>
            <w:tcW w:w="3196" w:type="dxa"/>
            <w:vMerge/>
          </w:tcPr>
          <w:p w14:paraId="0DFFD8BF" w14:textId="77777777" w:rsidR="00CB6CA3" w:rsidRPr="0099684F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2B2ACB9D" w14:textId="3203B762" w:rsidR="00CB6CA3" w:rsidRDefault="0034120F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8456" w:type="dxa"/>
          </w:tcPr>
          <w:p w14:paraId="23D210AA" w14:textId="4F11A6B7" w:rsidR="00CB6CA3" w:rsidRPr="00235D4E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8D5">
              <w:rPr>
                <w:rFonts w:ascii="Times New Roman" w:hAnsi="Times New Roman" w:cs="Times New Roman"/>
                <w:sz w:val="28"/>
                <w:szCs w:val="28"/>
              </w:rPr>
              <w:t>Аппаратура, практика потенциометрии</w:t>
            </w:r>
          </w:p>
        </w:tc>
        <w:tc>
          <w:tcPr>
            <w:tcW w:w="2459" w:type="dxa"/>
            <w:gridSpan w:val="3"/>
          </w:tcPr>
          <w:p w14:paraId="5FFA454B" w14:textId="380EFD1C" w:rsidR="00CB6CA3" w:rsidRPr="00235D4E" w:rsidRDefault="00CB6CA3" w:rsidP="00CB6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B6CA3" w14:paraId="7774E95E" w14:textId="1F413FFD" w:rsidTr="00706E3C">
        <w:tc>
          <w:tcPr>
            <w:tcW w:w="3196" w:type="dxa"/>
            <w:vMerge/>
          </w:tcPr>
          <w:p w14:paraId="4DA1FBF2" w14:textId="77777777" w:rsidR="00CB6CA3" w:rsidRPr="0099684F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5A4B41D0" w14:textId="0813B072" w:rsidR="00CB6CA3" w:rsidRDefault="0034120F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456" w:type="dxa"/>
          </w:tcPr>
          <w:p w14:paraId="1428ACAB" w14:textId="1AEF265F" w:rsidR="00CB6CA3" w:rsidRPr="00235D4E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8D5">
              <w:rPr>
                <w:rFonts w:ascii="Times New Roman" w:hAnsi="Times New Roman" w:cs="Times New Roman"/>
                <w:sz w:val="28"/>
                <w:szCs w:val="28"/>
              </w:rPr>
              <w:t>Техническое устройство рН-метра</w:t>
            </w:r>
          </w:p>
        </w:tc>
        <w:tc>
          <w:tcPr>
            <w:tcW w:w="2459" w:type="dxa"/>
            <w:gridSpan w:val="3"/>
          </w:tcPr>
          <w:p w14:paraId="25409C69" w14:textId="3210DACA" w:rsidR="00CB6CA3" w:rsidRPr="00235D4E" w:rsidRDefault="00CB6CA3" w:rsidP="00CB6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B6CA3" w14:paraId="0286947A" w14:textId="3ABD3745" w:rsidTr="00706E3C">
        <w:tc>
          <w:tcPr>
            <w:tcW w:w="3196" w:type="dxa"/>
            <w:vMerge/>
          </w:tcPr>
          <w:p w14:paraId="5B29C5C4" w14:textId="77777777" w:rsidR="00CB6CA3" w:rsidRPr="0099684F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6C94CB8A" w14:textId="49625D1A" w:rsidR="00CB6CA3" w:rsidRDefault="0034120F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8456" w:type="dxa"/>
          </w:tcPr>
          <w:p w14:paraId="23515715" w14:textId="1FF3B879" w:rsidR="00CB6CA3" w:rsidRPr="00235D4E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8D5">
              <w:rPr>
                <w:rFonts w:ascii="Times New Roman" w:hAnsi="Times New Roman" w:cs="Times New Roman"/>
                <w:sz w:val="28"/>
                <w:szCs w:val="28"/>
              </w:rPr>
              <w:t>Порядок поведения анализа на приборе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E78D5">
              <w:rPr>
                <w:rFonts w:ascii="Times New Roman" w:hAnsi="Times New Roman" w:cs="Times New Roman"/>
                <w:sz w:val="28"/>
                <w:szCs w:val="28"/>
              </w:rPr>
              <w:t>Условия работы прибора</w:t>
            </w:r>
          </w:p>
        </w:tc>
        <w:tc>
          <w:tcPr>
            <w:tcW w:w="2459" w:type="dxa"/>
            <w:gridSpan w:val="3"/>
          </w:tcPr>
          <w:p w14:paraId="07FE24B7" w14:textId="4BA63306" w:rsidR="00CB6CA3" w:rsidRPr="00235D4E" w:rsidRDefault="00CB6CA3" w:rsidP="00CB6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B6CA3" w14:paraId="148DDD72" w14:textId="3BD3415E" w:rsidTr="00706E3C">
        <w:tc>
          <w:tcPr>
            <w:tcW w:w="3196" w:type="dxa"/>
            <w:vMerge/>
          </w:tcPr>
          <w:p w14:paraId="7FFAC99C" w14:textId="77777777" w:rsidR="00CB6CA3" w:rsidRPr="0099684F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531555D7" w14:textId="1F5283C6" w:rsidR="00CB6CA3" w:rsidRDefault="0034120F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8456" w:type="dxa"/>
          </w:tcPr>
          <w:p w14:paraId="748B06B9" w14:textId="397C608F" w:rsidR="00CB6CA3" w:rsidRPr="00235D4E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8D5">
              <w:rPr>
                <w:rFonts w:ascii="Times New Roman" w:hAnsi="Times New Roman" w:cs="Times New Roman"/>
                <w:sz w:val="28"/>
                <w:szCs w:val="28"/>
              </w:rPr>
              <w:t>Метрологические характеристики прибора.</w:t>
            </w:r>
          </w:p>
        </w:tc>
        <w:tc>
          <w:tcPr>
            <w:tcW w:w="2459" w:type="dxa"/>
            <w:gridSpan w:val="3"/>
          </w:tcPr>
          <w:p w14:paraId="327F9887" w14:textId="42005D7F" w:rsidR="00CB6CA3" w:rsidRPr="00235D4E" w:rsidRDefault="00CB6CA3" w:rsidP="00CB6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B0CFA" w14:paraId="0EF236C1" w14:textId="640B43AA" w:rsidTr="00706E3C">
        <w:tc>
          <w:tcPr>
            <w:tcW w:w="3196" w:type="dxa"/>
            <w:vMerge/>
          </w:tcPr>
          <w:p w14:paraId="21752A2B" w14:textId="77777777" w:rsidR="00AB0CFA" w:rsidRPr="0099684F" w:rsidRDefault="00AB0CFA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4" w:type="dxa"/>
            <w:gridSpan w:val="2"/>
          </w:tcPr>
          <w:p w14:paraId="672EF176" w14:textId="2884B361" w:rsidR="00AB0CFA" w:rsidRPr="00235D4E" w:rsidRDefault="00AB0CFA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4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практические занятия</w:t>
            </w:r>
          </w:p>
        </w:tc>
        <w:tc>
          <w:tcPr>
            <w:tcW w:w="2459" w:type="dxa"/>
            <w:gridSpan w:val="3"/>
          </w:tcPr>
          <w:p w14:paraId="1F2FBBAF" w14:textId="041CE9E9" w:rsidR="00AB0CFA" w:rsidRPr="00476BF8" w:rsidRDefault="00AB0CFA" w:rsidP="0098657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6B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AB0CFA" w14:paraId="2EEC9C03" w14:textId="053FE3C6" w:rsidTr="00706E3C">
        <w:tc>
          <w:tcPr>
            <w:tcW w:w="3196" w:type="dxa"/>
            <w:vMerge/>
          </w:tcPr>
          <w:p w14:paraId="7D2B3964" w14:textId="77777777" w:rsidR="00AB0CFA" w:rsidRPr="0099684F" w:rsidRDefault="00AB0CFA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7E45A2C4" w14:textId="37B443A2" w:rsidR="00AB0CFA" w:rsidRDefault="0034120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8456" w:type="dxa"/>
          </w:tcPr>
          <w:p w14:paraId="508239B4" w14:textId="0B5FE80A" w:rsidR="00AB0CFA" w:rsidRPr="00235D4E" w:rsidRDefault="00AB0CFA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8D5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Pr="009E78D5">
              <w:rPr>
                <w:rFonts w:ascii="Times New Roman" w:hAnsi="Times New Roman" w:cs="Times New Roman"/>
                <w:sz w:val="28"/>
                <w:szCs w:val="28"/>
              </w:rPr>
              <w:t>. Выполнить схему. Техническое устройство прибора.</w:t>
            </w:r>
            <w:r w:rsidRPr="009E78D5">
              <w:t xml:space="preserve"> </w:t>
            </w:r>
            <w:r w:rsidRPr="009E78D5">
              <w:rPr>
                <w:rFonts w:ascii="Times New Roman" w:hAnsi="Times New Roman" w:cs="Times New Roman"/>
                <w:sz w:val="28"/>
                <w:szCs w:val="28"/>
              </w:rPr>
              <w:t>Методика работы на приборе.</w:t>
            </w:r>
          </w:p>
        </w:tc>
        <w:tc>
          <w:tcPr>
            <w:tcW w:w="2459" w:type="dxa"/>
            <w:gridSpan w:val="3"/>
          </w:tcPr>
          <w:p w14:paraId="7F11C312" w14:textId="75958504" w:rsidR="00AB0CFA" w:rsidRPr="00235D4E" w:rsidRDefault="00AB0CFA" w:rsidP="00986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B0CFA" w14:paraId="4C147B4B" w14:textId="77777777" w:rsidTr="00076048">
        <w:tc>
          <w:tcPr>
            <w:tcW w:w="3196" w:type="dxa"/>
            <w:vMerge/>
          </w:tcPr>
          <w:p w14:paraId="185A2276" w14:textId="77777777" w:rsidR="00AB0CFA" w:rsidRPr="0099684F" w:rsidRDefault="00AB0CFA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4" w:type="dxa"/>
            <w:gridSpan w:val="2"/>
          </w:tcPr>
          <w:p w14:paraId="7FA82C79" w14:textId="7041FA6F" w:rsidR="00AB0CFA" w:rsidRPr="009E78D5" w:rsidRDefault="00AB0CFA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Лабораторные работы</w:t>
            </w:r>
          </w:p>
        </w:tc>
        <w:tc>
          <w:tcPr>
            <w:tcW w:w="2459" w:type="dxa"/>
            <w:gridSpan w:val="3"/>
          </w:tcPr>
          <w:p w14:paraId="71BF1EFB" w14:textId="580A62CE" w:rsidR="00AB0CFA" w:rsidRPr="00AB0CFA" w:rsidRDefault="00AB0CFA" w:rsidP="0098657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0C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</w:tr>
      <w:tr w:rsidR="00AB0CFA" w14:paraId="3448E678" w14:textId="77777777" w:rsidTr="00706E3C">
        <w:tc>
          <w:tcPr>
            <w:tcW w:w="3196" w:type="dxa"/>
            <w:vMerge/>
          </w:tcPr>
          <w:p w14:paraId="489CE921" w14:textId="77777777" w:rsidR="00AB0CFA" w:rsidRPr="0099684F" w:rsidRDefault="00AB0CFA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46A87F23" w14:textId="20DAA491" w:rsidR="00AB0CFA" w:rsidRDefault="0034120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8456" w:type="dxa"/>
          </w:tcPr>
          <w:p w14:paraId="49224DFC" w14:textId="017248E0" w:rsidR="00AB0CFA" w:rsidRPr="009E78D5" w:rsidRDefault="00AB0CFA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  <w:r w:rsidRPr="008932E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  <w:r w:rsidRPr="00AB0CFA">
              <w:t xml:space="preserve"> </w:t>
            </w:r>
            <w:r w:rsidRPr="00AB0CFA">
              <w:rPr>
                <w:rFonts w:ascii="Times New Roman" w:hAnsi="Times New Roman" w:cs="Times New Roman"/>
                <w:sz w:val="28"/>
                <w:szCs w:val="28"/>
              </w:rPr>
              <w:t>Определение массовой доли ортофосфорной кислоты ГОСТ 6552-80. Кислота ортофосфорная. Технические условия</w:t>
            </w:r>
          </w:p>
        </w:tc>
        <w:tc>
          <w:tcPr>
            <w:tcW w:w="2459" w:type="dxa"/>
            <w:gridSpan w:val="3"/>
          </w:tcPr>
          <w:p w14:paraId="4416A872" w14:textId="0C79446A" w:rsidR="00AB0CFA" w:rsidRDefault="00AB0CFA" w:rsidP="00986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B0CFA" w14:paraId="149BCDA8" w14:textId="77777777" w:rsidTr="00706E3C">
        <w:tc>
          <w:tcPr>
            <w:tcW w:w="3196" w:type="dxa"/>
            <w:vMerge/>
          </w:tcPr>
          <w:p w14:paraId="7E768E07" w14:textId="77777777" w:rsidR="00AB0CFA" w:rsidRPr="0099684F" w:rsidRDefault="00AB0CFA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2533A3A5" w14:textId="11FB0414" w:rsidR="00AB0CFA" w:rsidRDefault="0034120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456" w:type="dxa"/>
          </w:tcPr>
          <w:p w14:paraId="4919C995" w14:textId="2DE827A9" w:rsidR="00AB0CFA" w:rsidRPr="009E78D5" w:rsidRDefault="00AB0CFA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  <w:r w:rsidRPr="008932E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AB0CFA">
              <w:t xml:space="preserve"> </w:t>
            </w:r>
            <w:r w:rsidRPr="00AB0CFA">
              <w:rPr>
                <w:rFonts w:ascii="Times New Roman" w:hAnsi="Times New Roman" w:cs="Times New Roman"/>
                <w:sz w:val="28"/>
                <w:szCs w:val="28"/>
              </w:rPr>
              <w:t>Определение содержания карбонатов потенциометрическим методом</w:t>
            </w:r>
          </w:p>
        </w:tc>
        <w:tc>
          <w:tcPr>
            <w:tcW w:w="2459" w:type="dxa"/>
            <w:gridSpan w:val="3"/>
          </w:tcPr>
          <w:p w14:paraId="7D572E65" w14:textId="234257FF" w:rsidR="00AB0CFA" w:rsidRDefault="00AB0CFA" w:rsidP="00986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B0CFA" w14:paraId="10479091" w14:textId="77777777" w:rsidTr="00706E3C">
        <w:tc>
          <w:tcPr>
            <w:tcW w:w="3196" w:type="dxa"/>
            <w:vMerge/>
          </w:tcPr>
          <w:p w14:paraId="382D6E56" w14:textId="77777777" w:rsidR="00AB0CFA" w:rsidRPr="0099684F" w:rsidRDefault="00AB0CFA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41EEBDF2" w14:textId="3786074E" w:rsidR="00AB0CFA" w:rsidRDefault="0034120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8456" w:type="dxa"/>
          </w:tcPr>
          <w:p w14:paraId="7EF9CB8C" w14:textId="442E3ED2" w:rsidR="00AB0CFA" w:rsidRPr="009E78D5" w:rsidRDefault="00AB0CFA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  <w:r w:rsidRPr="008932E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AB0CFA">
              <w:t xml:space="preserve"> </w:t>
            </w:r>
            <w:r w:rsidRPr="00AB0CFA">
              <w:rPr>
                <w:rFonts w:ascii="Times New Roman" w:hAnsi="Times New Roman" w:cs="Times New Roman"/>
                <w:sz w:val="28"/>
                <w:szCs w:val="28"/>
              </w:rPr>
              <w:t>Определение свободной и общей щелочности, массовых концентраций карбонат- и гидрокарбонат-ионов в минеральной воде потенциометрическим методом ГОСТ 31957-2012 Вода. Методы определения щелочности и массовой концентрации карбонатов и гидрокарбонатов</w:t>
            </w:r>
          </w:p>
        </w:tc>
        <w:tc>
          <w:tcPr>
            <w:tcW w:w="2459" w:type="dxa"/>
            <w:gridSpan w:val="3"/>
          </w:tcPr>
          <w:p w14:paraId="5002A382" w14:textId="4336A209" w:rsidR="00AB0CFA" w:rsidRDefault="00AB0CFA" w:rsidP="00986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8616F" w14:paraId="1CFD5D48" w14:textId="677586D1" w:rsidTr="00706E3C">
        <w:tc>
          <w:tcPr>
            <w:tcW w:w="3196" w:type="dxa"/>
            <w:vMerge w:val="restart"/>
          </w:tcPr>
          <w:p w14:paraId="4629EEF7" w14:textId="7B10438A" w:rsidR="0088616F" w:rsidRPr="0099684F" w:rsidRDefault="0088616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8D5"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 w:rsidR="004429D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E78D5">
              <w:rPr>
                <w:rFonts w:ascii="Times New Roman" w:hAnsi="Times New Roman" w:cs="Times New Roman"/>
                <w:sz w:val="28"/>
                <w:szCs w:val="28"/>
              </w:rPr>
              <w:t xml:space="preserve"> Кондуктометрический метод</w:t>
            </w:r>
          </w:p>
        </w:tc>
        <w:tc>
          <w:tcPr>
            <w:tcW w:w="9224" w:type="dxa"/>
            <w:gridSpan w:val="2"/>
          </w:tcPr>
          <w:p w14:paraId="7E8DB248" w14:textId="48AB9B80" w:rsidR="0088616F" w:rsidRPr="00235D4E" w:rsidRDefault="0088616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20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2459" w:type="dxa"/>
            <w:gridSpan w:val="3"/>
          </w:tcPr>
          <w:p w14:paraId="22C1F4BE" w14:textId="6F082824" w:rsidR="0088616F" w:rsidRPr="00CB6CA3" w:rsidRDefault="00CB6CA3" w:rsidP="00CB6C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6C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CB6CA3" w14:paraId="1C9BBA64" w14:textId="05D6D752" w:rsidTr="00706E3C">
        <w:tc>
          <w:tcPr>
            <w:tcW w:w="3196" w:type="dxa"/>
            <w:vMerge/>
          </w:tcPr>
          <w:p w14:paraId="70319EFC" w14:textId="77777777" w:rsidR="00CB6CA3" w:rsidRPr="0099684F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3AAD1286" w14:textId="0D822C19" w:rsidR="00CB6CA3" w:rsidRDefault="0034120F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8456" w:type="dxa"/>
          </w:tcPr>
          <w:p w14:paraId="1CAC6497" w14:textId="0252FC63" w:rsidR="00CB6CA3" w:rsidRPr="00235D4E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8D5">
              <w:rPr>
                <w:rFonts w:ascii="Times New Roman" w:hAnsi="Times New Roman" w:cs="Times New Roman"/>
                <w:sz w:val="28"/>
                <w:szCs w:val="28"/>
              </w:rPr>
              <w:t>Теория кондуктометрического метода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E78D5">
              <w:t xml:space="preserve"> </w:t>
            </w:r>
            <w:r w:rsidRPr="009E78D5">
              <w:rPr>
                <w:rFonts w:ascii="Times New Roman" w:hAnsi="Times New Roman" w:cs="Times New Roman"/>
                <w:sz w:val="28"/>
                <w:szCs w:val="28"/>
              </w:rPr>
              <w:t>Аппаратура, практика кондуктометрического метода</w:t>
            </w:r>
          </w:p>
        </w:tc>
        <w:tc>
          <w:tcPr>
            <w:tcW w:w="2459" w:type="dxa"/>
            <w:gridSpan w:val="3"/>
          </w:tcPr>
          <w:p w14:paraId="1E0F2468" w14:textId="080A4233" w:rsidR="00CB6CA3" w:rsidRPr="00235D4E" w:rsidRDefault="00CB6CA3" w:rsidP="00CB6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B6CA3" w14:paraId="66CF2C85" w14:textId="45F4656D" w:rsidTr="00706E3C">
        <w:tc>
          <w:tcPr>
            <w:tcW w:w="3196" w:type="dxa"/>
            <w:vMerge/>
          </w:tcPr>
          <w:p w14:paraId="0518C7D6" w14:textId="77777777" w:rsidR="00CB6CA3" w:rsidRPr="0099684F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22B702BC" w14:textId="2D6F2436" w:rsidR="00CB6CA3" w:rsidRDefault="0034120F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8456" w:type="dxa"/>
          </w:tcPr>
          <w:p w14:paraId="61F09D4B" w14:textId="1FD32058" w:rsidR="00CB6CA3" w:rsidRPr="00235D4E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8D5">
              <w:rPr>
                <w:rFonts w:ascii="Times New Roman" w:hAnsi="Times New Roman" w:cs="Times New Roman"/>
                <w:sz w:val="28"/>
                <w:szCs w:val="28"/>
              </w:rPr>
              <w:t>Техническое устройство кондуктометра</w:t>
            </w:r>
          </w:p>
        </w:tc>
        <w:tc>
          <w:tcPr>
            <w:tcW w:w="2459" w:type="dxa"/>
            <w:gridSpan w:val="3"/>
          </w:tcPr>
          <w:p w14:paraId="4BE3D08D" w14:textId="0C9A4FFC" w:rsidR="00CB6CA3" w:rsidRPr="00235D4E" w:rsidRDefault="00CB6CA3" w:rsidP="00CB6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B6CA3" w14:paraId="4F6201E9" w14:textId="7DC495C6" w:rsidTr="00706E3C">
        <w:tc>
          <w:tcPr>
            <w:tcW w:w="3196" w:type="dxa"/>
            <w:vMerge/>
          </w:tcPr>
          <w:p w14:paraId="34EBE832" w14:textId="77777777" w:rsidR="00CB6CA3" w:rsidRPr="0099684F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5937A5FF" w14:textId="0C106FEE" w:rsidR="00CB6CA3" w:rsidRDefault="0034120F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8456" w:type="dxa"/>
          </w:tcPr>
          <w:p w14:paraId="46E80DB0" w14:textId="6E5E281F" w:rsidR="00CB6CA3" w:rsidRPr="00235D4E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8D5">
              <w:rPr>
                <w:rFonts w:ascii="Times New Roman" w:hAnsi="Times New Roman" w:cs="Times New Roman"/>
                <w:sz w:val="28"/>
                <w:szCs w:val="28"/>
              </w:rPr>
              <w:t>Порядок поведения анализа на приборе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E78D5">
              <w:rPr>
                <w:rFonts w:ascii="Times New Roman" w:hAnsi="Times New Roman" w:cs="Times New Roman"/>
                <w:sz w:val="28"/>
                <w:szCs w:val="28"/>
              </w:rPr>
              <w:t>Обработка результатов</w:t>
            </w:r>
          </w:p>
        </w:tc>
        <w:tc>
          <w:tcPr>
            <w:tcW w:w="2459" w:type="dxa"/>
            <w:gridSpan w:val="3"/>
          </w:tcPr>
          <w:p w14:paraId="79B2C3FD" w14:textId="16FB2588" w:rsidR="00CB6CA3" w:rsidRPr="00235D4E" w:rsidRDefault="00CB6CA3" w:rsidP="00CB6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B6CA3" w14:paraId="6CDFD89B" w14:textId="77777777" w:rsidTr="00706E3C">
        <w:tc>
          <w:tcPr>
            <w:tcW w:w="3196" w:type="dxa"/>
            <w:vMerge/>
          </w:tcPr>
          <w:p w14:paraId="384AB16C" w14:textId="77777777" w:rsidR="00CB6CA3" w:rsidRPr="0099684F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248546CA" w14:textId="532546DE" w:rsidR="00CB6CA3" w:rsidRDefault="0034120F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8456" w:type="dxa"/>
          </w:tcPr>
          <w:p w14:paraId="27F982F5" w14:textId="3EBCF05D" w:rsidR="00CB6CA3" w:rsidRPr="00235D4E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8D5">
              <w:rPr>
                <w:rFonts w:ascii="Times New Roman" w:hAnsi="Times New Roman" w:cs="Times New Roman"/>
                <w:sz w:val="28"/>
                <w:szCs w:val="28"/>
              </w:rPr>
              <w:t>Метрологические характеристики прибора.</w:t>
            </w:r>
          </w:p>
        </w:tc>
        <w:tc>
          <w:tcPr>
            <w:tcW w:w="2459" w:type="dxa"/>
            <w:gridSpan w:val="3"/>
          </w:tcPr>
          <w:p w14:paraId="2A21C719" w14:textId="3BDB819D" w:rsidR="00CB6CA3" w:rsidRPr="00235D4E" w:rsidRDefault="00CB6CA3" w:rsidP="00CB6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616F" w14:paraId="39661FD2" w14:textId="77777777" w:rsidTr="00706E3C">
        <w:tc>
          <w:tcPr>
            <w:tcW w:w="3196" w:type="dxa"/>
            <w:vMerge/>
          </w:tcPr>
          <w:p w14:paraId="628599EF" w14:textId="77777777" w:rsidR="0088616F" w:rsidRPr="0099684F" w:rsidRDefault="0088616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4" w:type="dxa"/>
            <w:gridSpan w:val="2"/>
          </w:tcPr>
          <w:p w14:paraId="5A20A076" w14:textId="07528327" w:rsidR="0088616F" w:rsidRPr="009E78D5" w:rsidRDefault="0088616F" w:rsidP="0098657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78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практические занятия</w:t>
            </w:r>
          </w:p>
        </w:tc>
        <w:tc>
          <w:tcPr>
            <w:tcW w:w="2459" w:type="dxa"/>
            <w:gridSpan w:val="3"/>
          </w:tcPr>
          <w:p w14:paraId="30B8B78B" w14:textId="64464212" w:rsidR="0088616F" w:rsidRPr="00476BF8" w:rsidRDefault="0088616F" w:rsidP="0098657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6B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88616F" w14:paraId="0B043082" w14:textId="77777777" w:rsidTr="00706E3C">
        <w:tc>
          <w:tcPr>
            <w:tcW w:w="3196" w:type="dxa"/>
            <w:vMerge/>
          </w:tcPr>
          <w:p w14:paraId="1DDF8A57" w14:textId="77777777" w:rsidR="0088616F" w:rsidRPr="0099684F" w:rsidRDefault="0088616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23CAF749" w14:textId="6E577121" w:rsidR="0088616F" w:rsidRDefault="0034120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8456" w:type="dxa"/>
          </w:tcPr>
          <w:p w14:paraId="3C7D7087" w14:textId="2FD92E85" w:rsidR="0088616F" w:rsidRPr="00235D4E" w:rsidRDefault="0088616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8D5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№. </w:t>
            </w:r>
            <w:r w:rsidR="005C01E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Pr="009E78D5">
              <w:rPr>
                <w:rFonts w:ascii="Times New Roman" w:hAnsi="Times New Roman" w:cs="Times New Roman"/>
                <w:sz w:val="28"/>
                <w:szCs w:val="28"/>
              </w:rPr>
              <w:t xml:space="preserve"> схему. Техническое устройство прибора.</w:t>
            </w:r>
            <w:r w:rsidRPr="009E78D5">
              <w:t xml:space="preserve"> </w:t>
            </w:r>
            <w:r w:rsidRPr="009E78D5">
              <w:rPr>
                <w:rFonts w:ascii="Times New Roman" w:hAnsi="Times New Roman" w:cs="Times New Roman"/>
                <w:sz w:val="28"/>
                <w:szCs w:val="28"/>
              </w:rPr>
              <w:t>Методика работы на приборе.</w:t>
            </w:r>
          </w:p>
        </w:tc>
        <w:tc>
          <w:tcPr>
            <w:tcW w:w="2459" w:type="dxa"/>
            <w:gridSpan w:val="3"/>
          </w:tcPr>
          <w:p w14:paraId="3352D00C" w14:textId="76618FBE" w:rsidR="0088616F" w:rsidRPr="00235D4E" w:rsidRDefault="0088616F" w:rsidP="00986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B0CFA" w14:paraId="77F9219B" w14:textId="77777777" w:rsidTr="00076048">
        <w:tc>
          <w:tcPr>
            <w:tcW w:w="3196" w:type="dxa"/>
            <w:vMerge/>
          </w:tcPr>
          <w:p w14:paraId="6E3ACE0A" w14:textId="77777777" w:rsidR="00AB0CFA" w:rsidRPr="0099684F" w:rsidRDefault="00AB0CFA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4" w:type="dxa"/>
            <w:gridSpan w:val="2"/>
          </w:tcPr>
          <w:p w14:paraId="3A9BD1CF" w14:textId="41500BF4" w:rsidR="00AB0CFA" w:rsidRPr="009E78D5" w:rsidRDefault="00AB0CFA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Лабораторные работы</w:t>
            </w:r>
          </w:p>
        </w:tc>
        <w:tc>
          <w:tcPr>
            <w:tcW w:w="2459" w:type="dxa"/>
            <w:gridSpan w:val="3"/>
          </w:tcPr>
          <w:p w14:paraId="06CCC047" w14:textId="694F872B" w:rsidR="00AB0CFA" w:rsidRPr="00AB0CFA" w:rsidRDefault="00AB0CFA" w:rsidP="0098657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0C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88616F" w14:paraId="5463BA58" w14:textId="77777777" w:rsidTr="00706E3C">
        <w:tc>
          <w:tcPr>
            <w:tcW w:w="3196" w:type="dxa"/>
            <w:vMerge/>
          </w:tcPr>
          <w:p w14:paraId="39133D0C" w14:textId="77777777" w:rsidR="0088616F" w:rsidRPr="0099684F" w:rsidRDefault="0088616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3219D32C" w14:textId="659ECC52" w:rsidR="0088616F" w:rsidRDefault="0034120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8456" w:type="dxa"/>
          </w:tcPr>
          <w:p w14:paraId="23C70259" w14:textId="7586A4DC" w:rsidR="0088616F" w:rsidRPr="009E78D5" w:rsidRDefault="00AB0CFA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  <w:r w:rsidRPr="008932E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AB0CFA">
              <w:t xml:space="preserve"> </w:t>
            </w:r>
            <w:r w:rsidRPr="00AB0CFA">
              <w:rPr>
                <w:rFonts w:ascii="Times New Roman" w:hAnsi="Times New Roman" w:cs="Times New Roman"/>
                <w:sz w:val="28"/>
                <w:szCs w:val="28"/>
              </w:rPr>
              <w:t>Определение соляной и уксусной кислот в их смеси кондуктометрическим методом</w:t>
            </w:r>
          </w:p>
        </w:tc>
        <w:tc>
          <w:tcPr>
            <w:tcW w:w="2459" w:type="dxa"/>
            <w:gridSpan w:val="3"/>
          </w:tcPr>
          <w:p w14:paraId="24B1CF20" w14:textId="5762592B" w:rsidR="0088616F" w:rsidRDefault="00AB0CFA" w:rsidP="00986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8616F" w14:paraId="78156E86" w14:textId="77777777" w:rsidTr="00706E3C">
        <w:tc>
          <w:tcPr>
            <w:tcW w:w="3196" w:type="dxa"/>
            <w:vMerge/>
          </w:tcPr>
          <w:p w14:paraId="10F092E5" w14:textId="77777777" w:rsidR="0088616F" w:rsidRPr="0099684F" w:rsidRDefault="0088616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78401542" w14:textId="0559C12F" w:rsidR="0088616F" w:rsidRDefault="0034120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8456" w:type="dxa"/>
          </w:tcPr>
          <w:p w14:paraId="4D7C7C69" w14:textId="6278CEFC" w:rsidR="0088616F" w:rsidRPr="009E78D5" w:rsidRDefault="00AB0CFA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  <w:r w:rsidRPr="008932E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AB0CFA">
              <w:t xml:space="preserve"> </w:t>
            </w:r>
            <w:r w:rsidRPr="00AB0CFA">
              <w:rPr>
                <w:rFonts w:ascii="Times New Roman" w:hAnsi="Times New Roman" w:cs="Times New Roman"/>
                <w:sz w:val="28"/>
                <w:szCs w:val="28"/>
              </w:rPr>
              <w:t>Определение соды и щелочи в их смеси кондуктометрическим методом</w:t>
            </w:r>
          </w:p>
        </w:tc>
        <w:tc>
          <w:tcPr>
            <w:tcW w:w="2459" w:type="dxa"/>
            <w:gridSpan w:val="3"/>
          </w:tcPr>
          <w:p w14:paraId="3BBDB6AA" w14:textId="3437DD91" w:rsidR="0088616F" w:rsidRDefault="00AB0CFA" w:rsidP="00986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8657F" w14:paraId="5127D273" w14:textId="77777777" w:rsidTr="00706E3C">
        <w:tc>
          <w:tcPr>
            <w:tcW w:w="12420" w:type="dxa"/>
            <w:gridSpan w:val="3"/>
          </w:tcPr>
          <w:p w14:paraId="5F8964AE" w14:textId="5E67BE85" w:rsidR="0098657F" w:rsidRPr="009E78D5" w:rsidRDefault="0098657F" w:rsidP="0098657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78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3 Спектральный анализ</w:t>
            </w:r>
          </w:p>
        </w:tc>
        <w:tc>
          <w:tcPr>
            <w:tcW w:w="2459" w:type="dxa"/>
            <w:gridSpan w:val="3"/>
          </w:tcPr>
          <w:p w14:paraId="34E85C40" w14:textId="77777777" w:rsidR="0098657F" w:rsidRPr="00235D4E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657F" w14:paraId="01442581" w14:textId="77777777" w:rsidTr="00706E3C">
        <w:tc>
          <w:tcPr>
            <w:tcW w:w="3196" w:type="dxa"/>
            <w:vMerge w:val="restart"/>
          </w:tcPr>
          <w:p w14:paraId="27CFD47A" w14:textId="22BB2EC6" w:rsidR="0098657F" w:rsidRPr="0099684F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8D5">
              <w:rPr>
                <w:rFonts w:ascii="Times New Roman" w:hAnsi="Times New Roman" w:cs="Times New Roman"/>
                <w:sz w:val="28"/>
                <w:szCs w:val="28"/>
              </w:rPr>
              <w:t>Тема 3.1 Теория спектрального анализа</w:t>
            </w:r>
          </w:p>
        </w:tc>
        <w:tc>
          <w:tcPr>
            <w:tcW w:w="9224" w:type="dxa"/>
            <w:gridSpan w:val="2"/>
          </w:tcPr>
          <w:p w14:paraId="6DDE5594" w14:textId="257AFAAE" w:rsidR="0098657F" w:rsidRPr="00235D4E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20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2459" w:type="dxa"/>
            <w:gridSpan w:val="3"/>
          </w:tcPr>
          <w:p w14:paraId="05860395" w14:textId="2FF71252" w:rsidR="0098657F" w:rsidRPr="00CB6CA3" w:rsidRDefault="00CB6CA3" w:rsidP="00CB6C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6C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</w:tr>
      <w:tr w:rsidR="00CB6CA3" w14:paraId="5C38A825" w14:textId="77777777" w:rsidTr="00706E3C">
        <w:tc>
          <w:tcPr>
            <w:tcW w:w="3196" w:type="dxa"/>
            <w:vMerge/>
          </w:tcPr>
          <w:p w14:paraId="2E5F6615" w14:textId="77777777" w:rsidR="00CB6CA3" w:rsidRPr="0099684F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1CDC1185" w14:textId="2D97E2DA" w:rsidR="00CB6CA3" w:rsidRDefault="0034120F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8456" w:type="dxa"/>
          </w:tcPr>
          <w:p w14:paraId="4198CAC9" w14:textId="478A5150" w:rsidR="00CB6CA3" w:rsidRPr="00235D4E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E3C">
              <w:rPr>
                <w:rFonts w:ascii="Times New Roman" w:hAnsi="Times New Roman" w:cs="Times New Roman"/>
                <w:sz w:val="28"/>
                <w:szCs w:val="28"/>
              </w:rPr>
              <w:t>Характеристические атомные спектры. Оптические спектры</w:t>
            </w:r>
          </w:p>
        </w:tc>
        <w:tc>
          <w:tcPr>
            <w:tcW w:w="2459" w:type="dxa"/>
            <w:gridSpan w:val="3"/>
          </w:tcPr>
          <w:p w14:paraId="1DA84A57" w14:textId="6DC56653" w:rsidR="00CB6CA3" w:rsidRPr="00235D4E" w:rsidRDefault="00CB6CA3" w:rsidP="00CB6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B6CA3" w14:paraId="00364721" w14:textId="77777777" w:rsidTr="00706E3C">
        <w:tc>
          <w:tcPr>
            <w:tcW w:w="3196" w:type="dxa"/>
            <w:vMerge/>
          </w:tcPr>
          <w:p w14:paraId="04978AA8" w14:textId="77777777" w:rsidR="00CB6CA3" w:rsidRPr="0099684F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44AF0222" w14:textId="04180C98" w:rsidR="00CB6CA3" w:rsidRDefault="0034120F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456" w:type="dxa"/>
          </w:tcPr>
          <w:p w14:paraId="08F1A78C" w14:textId="2DDA4717" w:rsidR="00CB6CA3" w:rsidRPr="00235D4E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E3C">
              <w:rPr>
                <w:rFonts w:ascii="Times New Roman" w:hAnsi="Times New Roman" w:cs="Times New Roman"/>
                <w:sz w:val="28"/>
                <w:szCs w:val="28"/>
              </w:rPr>
              <w:t>Интенсивность линий спектров испускания и поглощения</w:t>
            </w:r>
          </w:p>
        </w:tc>
        <w:tc>
          <w:tcPr>
            <w:tcW w:w="2459" w:type="dxa"/>
            <w:gridSpan w:val="3"/>
          </w:tcPr>
          <w:p w14:paraId="39B56D7E" w14:textId="48F37D15" w:rsidR="00CB6CA3" w:rsidRPr="00235D4E" w:rsidRDefault="00CB6CA3" w:rsidP="00CB6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B6CA3" w14:paraId="2269F634" w14:textId="77777777" w:rsidTr="00706E3C">
        <w:tc>
          <w:tcPr>
            <w:tcW w:w="3196" w:type="dxa"/>
            <w:vMerge/>
          </w:tcPr>
          <w:p w14:paraId="3D5373FC" w14:textId="77777777" w:rsidR="00CB6CA3" w:rsidRPr="0099684F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459570D3" w14:textId="19ED1F56" w:rsidR="00CB6CA3" w:rsidRDefault="0034120F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8456" w:type="dxa"/>
          </w:tcPr>
          <w:p w14:paraId="1116348F" w14:textId="0143566A" w:rsidR="00CB6CA3" w:rsidRPr="00235D4E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E3C">
              <w:rPr>
                <w:rFonts w:ascii="Times New Roman" w:hAnsi="Times New Roman" w:cs="Times New Roman"/>
                <w:sz w:val="28"/>
                <w:szCs w:val="28"/>
              </w:rPr>
              <w:t>Рентгеновские характеристические спектры</w:t>
            </w:r>
          </w:p>
        </w:tc>
        <w:tc>
          <w:tcPr>
            <w:tcW w:w="2459" w:type="dxa"/>
            <w:gridSpan w:val="3"/>
          </w:tcPr>
          <w:p w14:paraId="1BEB06A0" w14:textId="40125D14" w:rsidR="00CB6CA3" w:rsidRPr="00235D4E" w:rsidRDefault="00CB6CA3" w:rsidP="00CB6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B6CA3" w14:paraId="62F9AC91" w14:textId="77777777" w:rsidTr="00706E3C">
        <w:tc>
          <w:tcPr>
            <w:tcW w:w="3196" w:type="dxa"/>
            <w:vMerge/>
          </w:tcPr>
          <w:p w14:paraId="1FF55C6E" w14:textId="77777777" w:rsidR="00CB6CA3" w:rsidRPr="0099684F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22E7B5F7" w14:textId="62FCC4E6" w:rsidR="00CB6CA3" w:rsidRDefault="0034120F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8456" w:type="dxa"/>
          </w:tcPr>
          <w:p w14:paraId="2E3C7B94" w14:textId="4C5526A7" w:rsidR="00CB6CA3" w:rsidRPr="00706E3C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E3C">
              <w:rPr>
                <w:rFonts w:ascii="Times New Roman" w:hAnsi="Times New Roman" w:cs="Times New Roman"/>
                <w:sz w:val="28"/>
                <w:szCs w:val="28"/>
              </w:rPr>
              <w:t>Основы качественного и количественного анализа</w:t>
            </w:r>
          </w:p>
        </w:tc>
        <w:tc>
          <w:tcPr>
            <w:tcW w:w="2459" w:type="dxa"/>
            <w:gridSpan w:val="3"/>
          </w:tcPr>
          <w:p w14:paraId="615DB51B" w14:textId="1B89A8ED" w:rsidR="00CB6CA3" w:rsidRPr="00235D4E" w:rsidRDefault="00CB6CA3" w:rsidP="00CB6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B6CA3" w14:paraId="41167657" w14:textId="77777777" w:rsidTr="00706E3C">
        <w:tc>
          <w:tcPr>
            <w:tcW w:w="3196" w:type="dxa"/>
            <w:vMerge/>
          </w:tcPr>
          <w:p w14:paraId="5E49A45A" w14:textId="77777777" w:rsidR="00CB6CA3" w:rsidRPr="0099684F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4A330762" w14:textId="507FCE6C" w:rsidR="00CB6CA3" w:rsidRDefault="0034120F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8456" w:type="dxa"/>
          </w:tcPr>
          <w:p w14:paraId="22AF09A7" w14:textId="35A11083" w:rsidR="00CB6CA3" w:rsidRPr="00706E3C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E3C">
              <w:rPr>
                <w:rFonts w:ascii="Times New Roman" w:hAnsi="Times New Roman" w:cs="Times New Roman"/>
                <w:sz w:val="28"/>
                <w:szCs w:val="28"/>
              </w:rPr>
              <w:t>Схема анализа по оптическим спектрам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06E3C">
              <w:rPr>
                <w:rFonts w:ascii="Times New Roman" w:hAnsi="Times New Roman" w:cs="Times New Roman"/>
                <w:sz w:val="28"/>
                <w:szCs w:val="28"/>
              </w:rPr>
              <w:t>Схемы анализа по рентгеновским спектрам</w:t>
            </w:r>
          </w:p>
        </w:tc>
        <w:tc>
          <w:tcPr>
            <w:tcW w:w="2459" w:type="dxa"/>
            <w:gridSpan w:val="3"/>
          </w:tcPr>
          <w:p w14:paraId="30121759" w14:textId="0B224BB7" w:rsidR="00CB6CA3" w:rsidRPr="00235D4E" w:rsidRDefault="00CB6CA3" w:rsidP="00CB6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B6CA3" w14:paraId="039EA371" w14:textId="77777777" w:rsidTr="00706E3C">
        <w:tc>
          <w:tcPr>
            <w:tcW w:w="3196" w:type="dxa"/>
            <w:vMerge/>
          </w:tcPr>
          <w:p w14:paraId="150E49F8" w14:textId="77777777" w:rsidR="00CB6CA3" w:rsidRPr="0099684F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60385AC6" w14:textId="0AA3D621" w:rsidR="00CB6CA3" w:rsidRDefault="0034120F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8456" w:type="dxa"/>
          </w:tcPr>
          <w:p w14:paraId="6CFF5A29" w14:textId="699F53A8" w:rsidR="00CB6CA3" w:rsidRPr="00706E3C" w:rsidRDefault="00CB6CA3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E3C">
              <w:rPr>
                <w:rFonts w:ascii="Times New Roman" w:hAnsi="Times New Roman" w:cs="Times New Roman"/>
                <w:sz w:val="28"/>
                <w:szCs w:val="28"/>
              </w:rPr>
              <w:t>Поверка, эталоны и калибровка аппаратуры</w:t>
            </w:r>
          </w:p>
        </w:tc>
        <w:tc>
          <w:tcPr>
            <w:tcW w:w="2459" w:type="dxa"/>
            <w:gridSpan w:val="3"/>
          </w:tcPr>
          <w:p w14:paraId="1B32B6E1" w14:textId="3DBF6720" w:rsidR="00CB6CA3" w:rsidRPr="00235D4E" w:rsidRDefault="00CB6CA3" w:rsidP="00CB6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657F" w14:paraId="6B91908C" w14:textId="77777777" w:rsidTr="00076048">
        <w:tc>
          <w:tcPr>
            <w:tcW w:w="3196" w:type="dxa"/>
            <w:vMerge/>
          </w:tcPr>
          <w:p w14:paraId="79E14948" w14:textId="77777777" w:rsidR="0098657F" w:rsidRPr="0099684F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4" w:type="dxa"/>
            <w:gridSpan w:val="2"/>
          </w:tcPr>
          <w:p w14:paraId="74F87FF5" w14:textId="6244E43D" w:rsidR="0098657F" w:rsidRPr="00706E3C" w:rsidRDefault="0098657F" w:rsidP="0098657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6E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практические занятия</w:t>
            </w:r>
          </w:p>
        </w:tc>
        <w:tc>
          <w:tcPr>
            <w:tcW w:w="2459" w:type="dxa"/>
            <w:gridSpan w:val="3"/>
          </w:tcPr>
          <w:p w14:paraId="7C51DCD3" w14:textId="17D458BF" w:rsidR="0098657F" w:rsidRPr="00476BF8" w:rsidRDefault="0098657F" w:rsidP="0098657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6B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98657F" w14:paraId="05FD3035" w14:textId="77777777" w:rsidTr="00706E3C">
        <w:tc>
          <w:tcPr>
            <w:tcW w:w="3196" w:type="dxa"/>
            <w:vMerge/>
          </w:tcPr>
          <w:p w14:paraId="59355A36" w14:textId="77777777" w:rsidR="0098657F" w:rsidRPr="0099684F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6ED2ADA5" w14:textId="5350DA7E" w:rsidR="0098657F" w:rsidRDefault="0034120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8456" w:type="dxa"/>
          </w:tcPr>
          <w:p w14:paraId="235C7F97" w14:textId="5F9C48FF" w:rsidR="0098657F" w:rsidRPr="00706E3C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E3C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01E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06E3C">
              <w:rPr>
                <w:rFonts w:ascii="Times New Roman" w:hAnsi="Times New Roman" w:cs="Times New Roman"/>
                <w:sz w:val="28"/>
                <w:szCs w:val="28"/>
              </w:rPr>
              <w:t>. Выполнить схему. Техническое устройство прибора.</w:t>
            </w:r>
          </w:p>
        </w:tc>
        <w:tc>
          <w:tcPr>
            <w:tcW w:w="2459" w:type="dxa"/>
            <w:gridSpan w:val="3"/>
          </w:tcPr>
          <w:p w14:paraId="2E978605" w14:textId="485D6071" w:rsidR="0098657F" w:rsidRPr="00235D4E" w:rsidRDefault="0098657F" w:rsidP="00986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657F" w14:paraId="5CB009B3" w14:textId="77777777" w:rsidTr="00706E3C">
        <w:tc>
          <w:tcPr>
            <w:tcW w:w="3196" w:type="dxa"/>
            <w:vMerge/>
          </w:tcPr>
          <w:p w14:paraId="7DFEDE05" w14:textId="77777777" w:rsidR="0098657F" w:rsidRPr="0099684F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35985BC1" w14:textId="3CB22B1D" w:rsidR="0098657F" w:rsidRDefault="0034120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8456" w:type="dxa"/>
          </w:tcPr>
          <w:p w14:paraId="3104D15B" w14:textId="0776B574" w:rsidR="0098657F" w:rsidRPr="00706E3C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E3C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</w:t>
            </w:r>
            <w:r w:rsidR="005C01E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706E3C">
              <w:rPr>
                <w:rFonts w:ascii="Times New Roman" w:hAnsi="Times New Roman" w:cs="Times New Roman"/>
                <w:sz w:val="28"/>
                <w:szCs w:val="28"/>
              </w:rPr>
              <w:t>. Решение задач по теме «Расчеты и обработка результатов анализа»</w:t>
            </w:r>
          </w:p>
        </w:tc>
        <w:tc>
          <w:tcPr>
            <w:tcW w:w="2459" w:type="dxa"/>
            <w:gridSpan w:val="3"/>
          </w:tcPr>
          <w:p w14:paraId="20E06C86" w14:textId="4149ACB6" w:rsidR="0098657F" w:rsidRPr="00235D4E" w:rsidRDefault="0098657F" w:rsidP="00986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29D6" w14:paraId="003B6DD3" w14:textId="77777777" w:rsidTr="00706E3C">
        <w:tc>
          <w:tcPr>
            <w:tcW w:w="3196" w:type="dxa"/>
            <w:vMerge w:val="restart"/>
          </w:tcPr>
          <w:p w14:paraId="391C225D" w14:textId="06F3DF07" w:rsidR="004429D6" w:rsidRPr="0099684F" w:rsidRDefault="004429D6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880">
              <w:rPr>
                <w:rFonts w:ascii="Times New Roman" w:hAnsi="Times New Roman" w:cs="Times New Roman"/>
                <w:sz w:val="28"/>
                <w:szCs w:val="28"/>
              </w:rPr>
              <w:t>Тема 3.2 Оптический спектральный анализ</w:t>
            </w:r>
          </w:p>
        </w:tc>
        <w:tc>
          <w:tcPr>
            <w:tcW w:w="9224" w:type="dxa"/>
            <w:gridSpan w:val="2"/>
          </w:tcPr>
          <w:p w14:paraId="66D9BED9" w14:textId="455210BC" w:rsidR="004429D6" w:rsidRPr="00235D4E" w:rsidRDefault="004429D6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20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2459" w:type="dxa"/>
            <w:gridSpan w:val="3"/>
          </w:tcPr>
          <w:p w14:paraId="4A7B88C9" w14:textId="5FAE5DEB" w:rsidR="004429D6" w:rsidRPr="00235D4E" w:rsidRDefault="004429D6" w:rsidP="00CB6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032D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4429D6" w14:paraId="71B238C0" w14:textId="77777777" w:rsidTr="00706E3C">
        <w:tc>
          <w:tcPr>
            <w:tcW w:w="3196" w:type="dxa"/>
            <w:vMerge/>
          </w:tcPr>
          <w:p w14:paraId="02F0F339" w14:textId="77777777" w:rsidR="004429D6" w:rsidRPr="0099684F" w:rsidRDefault="004429D6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70AF94B1" w14:textId="6E3693CD" w:rsidR="004429D6" w:rsidRDefault="0034120F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8456" w:type="dxa"/>
          </w:tcPr>
          <w:p w14:paraId="1AE8415A" w14:textId="7BB94F9C" w:rsidR="004429D6" w:rsidRPr="00235D4E" w:rsidRDefault="004429D6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E3C">
              <w:rPr>
                <w:rFonts w:ascii="Times New Roman" w:hAnsi="Times New Roman" w:cs="Times New Roman"/>
                <w:sz w:val="28"/>
                <w:szCs w:val="28"/>
              </w:rPr>
              <w:t>Аппаратура. Схема работы прибора. Источники света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E7606">
              <w:t xml:space="preserve"> </w:t>
            </w:r>
            <w:r w:rsidRPr="009E7606">
              <w:rPr>
                <w:rFonts w:ascii="Times New Roman" w:hAnsi="Times New Roman" w:cs="Times New Roman"/>
                <w:sz w:val="28"/>
                <w:szCs w:val="28"/>
              </w:rPr>
              <w:t>Практика эмиссионного анализа.</w:t>
            </w:r>
          </w:p>
        </w:tc>
        <w:tc>
          <w:tcPr>
            <w:tcW w:w="2459" w:type="dxa"/>
            <w:gridSpan w:val="3"/>
          </w:tcPr>
          <w:p w14:paraId="5B1FE572" w14:textId="535253F1" w:rsidR="004429D6" w:rsidRPr="00235D4E" w:rsidRDefault="004429D6" w:rsidP="00CB6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29D6" w14:paraId="5A0D53CA" w14:textId="77777777" w:rsidTr="00706E3C">
        <w:tc>
          <w:tcPr>
            <w:tcW w:w="3196" w:type="dxa"/>
            <w:vMerge/>
          </w:tcPr>
          <w:p w14:paraId="5D3824FE" w14:textId="77777777" w:rsidR="004429D6" w:rsidRPr="0099684F" w:rsidRDefault="004429D6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4DF01F3B" w14:textId="1B9E4F09" w:rsidR="004429D6" w:rsidRDefault="0034120F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8456" w:type="dxa"/>
          </w:tcPr>
          <w:p w14:paraId="0FEAF70C" w14:textId="64D6FCD2" w:rsidR="004429D6" w:rsidRPr="00235D4E" w:rsidRDefault="004429D6" w:rsidP="00CB6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06">
              <w:rPr>
                <w:rFonts w:ascii="Times New Roman" w:hAnsi="Times New Roman" w:cs="Times New Roman"/>
                <w:sz w:val="28"/>
                <w:szCs w:val="28"/>
              </w:rPr>
              <w:t>Количественный и качественный анализ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E7606">
              <w:rPr>
                <w:rFonts w:ascii="Times New Roman" w:hAnsi="Times New Roman" w:cs="Times New Roman"/>
                <w:sz w:val="28"/>
                <w:szCs w:val="28"/>
              </w:rPr>
              <w:t>Атомно-абсорбционный анализ растворов. Техническое устройство, принцип работы</w:t>
            </w:r>
          </w:p>
        </w:tc>
        <w:tc>
          <w:tcPr>
            <w:tcW w:w="2459" w:type="dxa"/>
            <w:gridSpan w:val="3"/>
          </w:tcPr>
          <w:p w14:paraId="44144E51" w14:textId="186B20F1" w:rsidR="004429D6" w:rsidRPr="00235D4E" w:rsidRDefault="004429D6" w:rsidP="00CB6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29D6" w14:paraId="728E31C5" w14:textId="77777777" w:rsidTr="00706E3C">
        <w:tc>
          <w:tcPr>
            <w:tcW w:w="3196" w:type="dxa"/>
            <w:vMerge/>
          </w:tcPr>
          <w:p w14:paraId="6E1BEF88" w14:textId="77777777" w:rsidR="004429D6" w:rsidRPr="0099684F" w:rsidRDefault="004429D6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40C12AB8" w14:textId="51E58EFA" w:rsidR="004429D6" w:rsidRDefault="0034120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8456" w:type="dxa"/>
          </w:tcPr>
          <w:p w14:paraId="4D90A77D" w14:textId="2E2A33EF" w:rsidR="004429D6" w:rsidRPr="009E7606" w:rsidRDefault="004429D6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06">
              <w:rPr>
                <w:rFonts w:ascii="Times New Roman" w:hAnsi="Times New Roman" w:cs="Times New Roman"/>
                <w:sz w:val="28"/>
                <w:szCs w:val="28"/>
              </w:rPr>
              <w:t>Спектрометры. Техническое устройство прибора</w:t>
            </w:r>
          </w:p>
        </w:tc>
        <w:tc>
          <w:tcPr>
            <w:tcW w:w="2459" w:type="dxa"/>
            <w:gridSpan w:val="3"/>
          </w:tcPr>
          <w:p w14:paraId="41764DA9" w14:textId="42739DE8" w:rsidR="004429D6" w:rsidRPr="00235D4E" w:rsidRDefault="004429D6" w:rsidP="00986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29D6" w14:paraId="73EF5546" w14:textId="77777777" w:rsidTr="00706E3C">
        <w:tc>
          <w:tcPr>
            <w:tcW w:w="3196" w:type="dxa"/>
            <w:vMerge/>
          </w:tcPr>
          <w:p w14:paraId="31A0D4FA" w14:textId="77777777" w:rsidR="004429D6" w:rsidRPr="0099684F" w:rsidRDefault="004429D6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02173E43" w14:textId="4473E071" w:rsidR="004429D6" w:rsidRDefault="004429D6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120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456" w:type="dxa"/>
          </w:tcPr>
          <w:p w14:paraId="50BC2FBC" w14:textId="5C93D39E" w:rsidR="004429D6" w:rsidRPr="009E7606" w:rsidRDefault="004429D6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06">
              <w:rPr>
                <w:rFonts w:ascii="Times New Roman" w:hAnsi="Times New Roman" w:cs="Times New Roman"/>
                <w:sz w:val="28"/>
                <w:szCs w:val="28"/>
              </w:rPr>
              <w:t>Спектрометры. Подготовка раствора</w:t>
            </w:r>
          </w:p>
        </w:tc>
        <w:tc>
          <w:tcPr>
            <w:tcW w:w="2459" w:type="dxa"/>
            <w:gridSpan w:val="3"/>
          </w:tcPr>
          <w:p w14:paraId="5E801D42" w14:textId="687D9450" w:rsidR="004429D6" w:rsidRPr="00235D4E" w:rsidRDefault="004429D6" w:rsidP="00986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29D6" w14:paraId="43405856" w14:textId="77777777" w:rsidTr="00706E3C">
        <w:tc>
          <w:tcPr>
            <w:tcW w:w="3196" w:type="dxa"/>
            <w:vMerge/>
          </w:tcPr>
          <w:p w14:paraId="3E6CF15A" w14:textId="77777777" w:rsidR="004429D6" w:rsidRPr="0099684F" w:rsidRDefault="004429D6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7473D2F9" w14:textId="1D4A63F7" w:rsidR="004429D6" w:rsidRDefault="004429D6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120F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8456" w:type="dxa"/>
          </w:tcPr>
          <w:p w14:paraId="1A718D06" w14:textId="77475694" w:rsidR="004429D6" w:rsidRPr="009E7606" w:rsidRDefault="004429D6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06">
              <w:rPr>
                <w:rFonts w:ascii="Times New Roman" w:hAnsi="Times New Roman" w:cs="Times New Roman"/>
                <w:sz w:val="28"/>
                <w:szCs w:val="28"/>
              </w:rPr>
              <w:t>Спектрофотометр. Определение концентрации по интенсивности аналитических линий</w:t>
            </w:r>
          </w:p>
        </w:tc>
        <w:tc>
          <w:tcPr>
            <w:tcW w:w="2459" w:type="dxa"/>
            <w:gridSpan w:val="3"/>
          </w:tcPr>
          <w:p w14:paraId="113BEEAF" w14:textId="50F5D4A8" w:rsidR="004429D6" w:rsidRPr="00235D4E" w:rsidRDefault="004429D6" w:rsidP="00986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29D6" w14:paraId="549DC9DD" w14:textId="77777777" w:rsidTr="00706E3C">
        <w:tc>
          <w:tcPr>
            <w:tcW w:w="3196" w:type="dxa"/>
            <w:vMerge/>
          </w:tcPr>
          <w:p w14:paraId="0671DE9F" w14:textId="77777777" w:rsidR="004429D6" w:rsidRPr="0099684F" w:rsidRDefault="004429D6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597634A7" w14:textId="3B59A7CC" w:rsidR="004429D6" w:rsidRDefault="004429D6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120F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8456" w:type="dxa"/>
          </w:tcPr>
          <w:p w14:paraId="26CEE208" w14:textId="50D4D2DC" w:rsidR="004429D6" w:rsidRPr="009E7606" w:rsidRDefault="004429D6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06">
              <w:rPr>
                <w:rFonts w:ascii="Times New Roman" w:hAnsi="Times New Roman" w:cs="Times New Roman"/>
                <w:sz w:val="28"/>
                <w:szCs w:val="28"/>
              </w:rPr>
              <w:t>Спектрофотометр. Методика подготовки проб для анализа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459" w:type="dxa"/>
            <w:gridSpan w:val="3"/>
          </w:tcPr>
          <w:p w14:paraId="69C20DF1" w14:textId="34AFA265" w:rsidR="004429D6" w:rsidRPr="00235D4E" w:rsidRDefault="004429D6" w:rsidP="00986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32DEB" w14:paraId="35F08CF5" w14:textId="77777777" w:rsidTr="00706E3C">
        <w:tc>
          <w:tcPr>
            <w:tcW w:w="3196" w:type="dxa"/>
          </w:tcPr>
          <w:p w14:paraId="2A111584" w14:textId="77777777" w:rsidR="00032DEB" w:rsidRPr="0099684F" w:rsidRDefault="00032DEB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6C73239F" w14:textId="77777777" w:rsidR="00032DEB" w:rsidRDefault="00032DEB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6" w:type="dxa"/>
          </w:tcPr>
          <w:p w14:paraId="182A6D38" w14:textId="6C59EC8D" w:rsidR="00032DEB" w:rsidRPr="009E7606" w:rsidRDefault="00032DEB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06">
              <w:rPr>
                <w:rFonts w:ascii="Times New Roman" w:hAnsi="Times New Roman" w:cs="Times New Roman"/>
                <w:sz w:val="28"/>
                <w:szCs w:val="28"/>
              </w:rPr>
              <w:t>Спектрофотометр. Методика проведения анализа</w:t>
            </w:r>
          </w:p>
        </w:tc>
        <w:tc>
          <w:tcPr>
            <w:tcW w:w="2459" w:type="dxa"/>
            <w:gridSpan w:val="3"/>
          </w:tcPr>
          <w:p w14:paraId="2EACCAE5" w14:textId="0FAA22A8" w:rsidR="00032DEB" w:rsidRDefault="00032DEB" w:rsidP="00986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657F" w14:paraId="5BDBCF4D" w14:textId="77777777" w:rsidTr="00706E3C">
        <w:tc>
          <w:tcPr>
            <w:tcW w:w="3196" w:type="dxa"/>
            <w:vMerge w:val="restart"/>
          </w:tcPr>
          <w:p w14:paraId="4C544878" w14:textId="36F034A6" w:rsidR="0098657F" w:rsidRPr="0099684F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880">
              <w:rPr>
                <w:rFonts w:ascii="Times New Roman" w:hAnsi="Times New Roman" w:cs="Times New Roman"/>
                <w:sz w:val="28"/>
                <w:szCs w:val="28"/>
              </w:rPr>
              <w:t>Тема 3.</w:t>
            </w:r>
            <w:r w:rsidR="004429D6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F05880">
              <w:rPr>
                <w:rFonts w:ascii="Times New Roman" w:hAnsi="Times New Roman" w:cs="Times New Roman"/>
                <w:sz w:val="28"/>
                <w:szCs w:val="28"/>
              </w:rPr>
              <w:t>Рентгеноспектральный анализ</w:t>
            </w:r>
          </w:p>
        </w:tc>
        <w:tc>
          <w:tcPr>
            <w:tcW w:w="9224" w:type="dxa"/>
            <w:gridSpan w:val="2"/>
          </w:tcPr>
          <w:p w14:paraId="699F2D58" w14:textId="625B84C7" w:rsidR="0098657F" w:rsidRPr="00235D4E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20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2459" w:type="dxa"/>
            <w:gridSpan w:val="3"/>
          </w:tcPr>
          <w:p w14:paraId="1A9B88CD" w14:textId="02E1C481" w:rsidR="0098657F" w:rsidRPr="00235D4E" w:rsidRDefault="00032DEB" w:rsidP="00CB6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98657F" w14:paraId="10F12C84" w14:textId="77777777" w:rsidTr="00706E3C">
        <w:tc>
          <w:tcPr>
            <w:tcW w:w="3196" w:type="dxa"/>
            <w:vMerge/>
          </w:tcPr>
          <w:p w14:paraId="1AACAAF8" w14:textId="77777777" w:rsidR="0098657F" w:rsidRPr="0099684F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6D27B871" w14:textId="03825DD6" w:rsidR="0098657F" w:rsidRDefault="00AB0CFA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120F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8456" w:type="dxa"/>
          </w:tcPr>
          <w:p w14:paraId="27DBCAC7" w14:textId="620C58CF" w:rsidR="0098657F" w:rsidRPr="00235D4E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06">
              <w:rPr>
                <w:rFonts w:ascii="Times New Roman" w:hAnsi="Times New Roman" w:cs="Times New Roman"/>
                <w:sz w:val="28"/>
                <w:szCs w:val="28"/>
              </w:rPr>
              <w:t>Аппаратура. Источники возбуждения.</w:t>
            </w:r>
            <w:r w:rsidRPr="009E7606">
              <w:t xml:space="preserve"> </w:t>
            </w:r>
            <w:r w:rsidRPr="009E7606">
              <w:rPr>
                <w:rFonts w:ascii="Times New Roman" w:hAnsi="Times New Roman" w:cs="Times New Roman"/>
                <w:sz w:val="28"/>
                <w:szCs w:val="28"/>
              </w:rPr>
              <w:t xml:space="preserve">Рентгеновская трубка. </w:t>
            </w:r>
          </w:p>
        </w:tc>
        <w:tc>
          <w:tcPr>
            <w:tcW w:w="2459" w:type="dxa"/>
            <w:gridSpan w:val="3"/>
          </w:tcPr>
          <w:p w14:paraId="35FEF45C" w14:textId="68DEF4E2" w:rsidR="0098657F" w:rsidRPr="00235D4E" w:rsidRDefault="00CB6CA3" w:rsidP="00CB6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32DEB" w14:paraId="7B9C9B2D" w14:textId="77777777" w:rsidTr="00706E3C">
        <w:tc>
          <w:tcPr>
            <w:tcW w:w="3196" w:type="dxa"/>
            <w:vMerge/>
          </w:tcPr>
          <w:p w14:paraId="6E01E21C" w14:textId="77777777" w:rsidR="00032DEB" w:rsidRPr="0099684F" w:rsidRDefault="00032DEB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594C31B3" w14:textId="56ED2C88" w:rsidR="00032DEB" w:rsidRDefault="005C01E5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8456" w:type="dxa"/>
          </w:tcPr>
          <w:p w14:paraId="5B1B7EA9" w14:textId="2FBF898B" w:rsidR="00032DEB" w:rsidRPr="009E7606" w:rsidRDefault="00032DEB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06">
              <w:rPr>
                <w:rFonts w:ascii="Times New Roman" w:hAnsi="Times New Roman" w:cs="Times New Roman"/>
                <w:sz w:val="28"/>
                <w:szCs w:val="28"/>
              </w:rPr>
              <w:t>Радиоактивные источники.</w:t>
            </w:r>
          </w:p>
        </w:tc>
        <w:tc>
          <w:tcPr>
            <w:tcW w:w="2459" w:type="dxa"/>
            <w:gridSpan w:val="3"/>
          </w:tcPr>
          <w:p w14:paraId="48D7030B" w14:textId="0EB7E9B3" w:rsidR="00032DEB" w:rsidRDefault="00032DEB" w:rsidP="00CB6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657F" w14:paraId="3901B461" w14:textId="77777777" w:rsidTr="00706E3C">
        <w:tc>
          <w:tcPr>
            <w:tcW w:w="3196" w:type="dxa"/>
            <w:vMerge/>
          </w:tcPr>
          <w:p w14:paraId="0F45752F" w14:textId="77777777" w:rsidR="0098657F" w:rsidRPr="0099684F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76AD4C82" w14:textId="134AB5CD" w:rsidR="0098657F" w:rsidRDefault="00AB0CFA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120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C01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56" w:type="dxa"/>
          </w:tcPr>
          <w:p w14:paraId="715D1F85" w14:textId="63F1F156" w:rsidR="0098657F" w:rsidRPr="00235D4E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06">
              <w:rPr>
                <w:rFonts w:ascii="Times New Roman" w:hAnsi="Times New Roman" w:cs="Times New Roman"/>
                <w:sz w:val="28"/>
                <w:szCs w:val="28"/>
              </w:rPr>
              <w:t>Спектральные приборы. Дифракционные приборы.</w:t>
            </w:r>
            <w:r w:rsidRPr="009E7606">
              <w:t xml:space="preserve"> </w:t>
            </w:r>
            <w:r w:rsidRPr="009E7606">
              <w:rPr>
                <w:rFonts w:ascii="Times New Roman" w:hAnsi="Times New Roman" w:cs="Times New Roman"/>
                <w:sz w:val="28"/>
                <w:szCs w:val="28"/>
              </w:rPr>
              <w:t>Практика рентгеноспектрального анализа.</w:t>
            </w:r>
          </w:p>
        </w:tc>
        <w:tc>
          <w:tcPr>
            <w:tcW w:w="2459" w:type="dxa"/>
            <w:gridSpan w:val="3"/>
          </w:tcPr>
          <w:p w14:paraId="1C8F1ABE" w14:textId="4C656A67" w:rsidR="0098657F" w:rsidRPr="00235D4E" w:rsidRDefault="00CB6CA3" w:rsidP="00CB6C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657F" w14:paraId="38200B99" w14:textId="77777777" w:rsidTr="00706E3C">
        <w:tc>
          <w:tcPr>
            <w:tcW w:w="3196" w:type="dxa"/>
          </w:tcPr>
          <w:p w14:paraId="1D558B92" w14:textId="5EBD9D0B" w:rsidR="0098657F" w:rsidRPr="0099684F" w:rsidRDefault="005C01E5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Итого: </w:t>
            </w:r>
          </w:p>
        </w:tc>
        <w:tc>
          <w:tcPr>
            <w:tcW w:w="768" w:type="dxa"/>
          </w:tcPr>
          <w:p w14:paraId="75D83096" w14:textId="77777777" w:rsidR="0098657F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6" w:type="dxa"/>
          </w:tcPr>
          <w:p w14:paraId="01CCCE73" w14:textId="32799DCC" w:rsidR="0098657F" w:rsidRPr="00235D4E" w:rsidRDefault="005C01E5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272ч. в т.ч. (146ч. теоретические занятия +98 ч практические и лабораторные +28 ч. самостоятельная работа)</w:t>
            </w:r>
          </w:p>
        </w:tc>
        <w:tc>
          <w:tcPr>
            <w:tcW w:w="2459" w:type="dxa"/>
            <w:gridSpan w:val="3"/>
          </w:tcPr>
          <w:p w14:paraId="2918D13E" w14:textId="77777777" w:rsidR="0098657F" w:rsidRPr="00235D4E" w:rsidRDefault="0098657F" w:rsidP="00986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F4482C8" w14:textId="77777777" w:rsidR="00161C88" w:rsidRDefault="00161C88" w:rsidP="000519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AE7722" w14:textId="77777777" w:rsidR="00AC0B35" w:rsidRDefault="00AC0B35" w:rsidP="000519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4A17BD" w14:textId="77777777" w:rsidR="00AC0B35" w:rsidRDefault="00AC0B35" w:rsidP="000519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2E6663" w14:textId="77777777" w:rsidR="00AC0B35" w:rsidRDefault="00AC0B35" w:rsidP="000519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04789B" w14:textId="77777777" w:rsidR="00AC0B35" w:rsidRDefault="00AC0B35" w:rsidP="000519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DC120A" w14:textId="77777777" w:rsidR="00AC0B35" w:rsidRDefault="00AC0B35" w:rsidP="000519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50C936" w14:textId="77777777" w:rsidR="00AC0B35" w:rsidRDefault="00AC0B35" w:rsidP="000519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E04F97" w14:textId="77777777" w:rsidR="00AC0B35" w:rsidRDefault="00AC0B35" w:rsidP="00051981">
      <w:pPr>
        <w:spacing w:after="0"/>
        <w:rPr>
          <w:rFonts w:ascii="Times New Roman" w:hAnsi="Times New Roman" w:cs="Times New Roman"/>
          <w:sz w:val="24"/>
          <w:szCs w:val="24"/>
        </w:rPr>
        <w:sectPr w:rsidR="00AC0B35" w:rsidSect="00161C88">
          <w:pgSz w:w="16838" w:h="11906" w:orient="landscape" w:code="9"/>
          <w:pgMar w:top="1701" w:right="1134" w:bottom="851" w:left="1134" w:header="709" w:footer="709" w:gutter="0"/>
          <w:cols w:space="708"/>
          <w:titlePg/>
          <w:docGrid w:linePitch="360"/>
        </w:sectPr>
      </w:pPr>
    </w:p>
    <w:p w14:paraId="0DE66CCC" w14:textId="77777777" w:rsidR="000C64B9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0B35">
        <w:rPr>
          <w:rFonts w:ascii="Times New Roman" w:hAnsi="Times New Roman" w:cs="Times New Roman"/>
          <w:sz w:val="24"/>
          <w:szCs w:val="24"/>
        </w:rPr>
        <w:lastRenderedPageBreak/>
        <w:t xml:space="preserve">3. УСЛОВИЯ РЕАЛИЗАЦИИ ПРОГРАММЫ УЧЕБНОЙ ДИСЦИПЛИНЫ </w:t>
      </w:r>
    </w:p>
    <w:p w14:paraId="02446338" w14:textId="77777777" w:rsidR="000C64B9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0B35">
        <w:rPr>
          <w:rFonts w:ascii="Times New Roman" w:hAnsi="Times New Roman" w:cs="Times New Roman"/>
          <w:sz w:val="24"/>
          <w:szCs w:val="24"/>
        </w:rPr>
        <w:t xml:space="preserve">3.1. Для реализации программы учебной дисциплины предусмотрены следующие специальные помещения: Кабинет, оснащённый оборудованием: посадочные места по количеству обучающихся; рабочее место преподавателя; наглядные пособия (комплекты учебных таблиц, плакатов и др.); комплекты дидактических раздаточных материалов; - техническими средствами обучения: компьютер (ноутбук) с лицензионным программным обеспечением; мультимедийный проектор; мультимедийный экран; Лаборатория химических и физико-химических методов анализа, оснащенная в соответствии с программой среднего профессионального образования по профессии 18.01.34 Лаборант по контролю качества сырья, реактивов, промежуточных продуктов, готовой продукции, отходов производства (по отраслям) </w:t>
      </w:r>
    </w:p>
    <w:p w14:paraId="628C92DD" w14:textId="77777777" w:rsidR="000C64B9" w:rsidRDefault="000C64B9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58394B" w14:textId="77777777" w:rsidR="000C64B9" w:rsidRDefault="000C64B9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4D5CDC" w14:textId="77777777" w:rsidR="000C64B9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0B35">
        <w:rPr>
          <w:rFonts w:ascii="Times New Roman" w:hAnsi="Times New Roman" w:cs="Times New Roman"/>
          <w:sz w:val="24"/>
          <w:szCs w:val="24"/>
        </w:rPr>
        <w:t xml:space="preserve">3.2. Информационное обеспечение реализации программы </w:t>
      </w:r>
    </w:p>
    <w:p w14:paraId="0AF5F545" w14:textId="77777777" w:rsidR="000C64B9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0B35">
        <w:rPr>
          <w:rFonts w:ascii="Times New Roman" w:hAnsi="Times New Roman" w:cs="Times New Roman"/>
          <w:sz w:val="24"/>
          <w:szCs w:val="24"/>
        </w:rPr>
        <w:t xml:space="preserve">3.2.1. Основные печатные издания </w:t>
      </w:r>
    </w:p>
    <w:p w14:paraId="5BE90EEC" w14:textId="77777777" w:rsidR="000C64B9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0B35">
        <w:rPr>
          <w:rFonts w:ascii="Times New Roman" w:hAnsi="Times New Roman" w:cs="Times New Roman"/>
          <w:sz w:val="24"/>
          <w:szCs w:val="24"/>
        </w:rPr>
        <w:t xml:space="preserve">1. Аналитическая </w:t>
      </w:r>
      <w:proofErr w:type="gramStart"/>
      <w:r w:rsidRPr="00AC0B35">
        <w:rPr>
          <w:rFonts w:ascii="Times New Roman" w:hAnsi="Times New Roman" w:cs="Times New Roman"/>
          <w:sz w:val="24"/>
          <w:szCs w:val="24"/>
        </w:rPr>
        <w:t>химия :</w:t>
      </w:r>
      <w:proofErr w:type="gramEnd"/>
      <w:r w:rsidRPr="00AC0B35">
        <w:rPr>
          <w:rFonts w:ascii="Times New Roman" w:hAnsi="Times New Roman" w:cs="Times New Roman"/>
          <w:sz w:val="24"/>
          <w:szCs w:val="24"/>
        </w:rPr>
        <w:t xml:space="preserve"> учебное пособие для вузов / А. И.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Апарнев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, Г. К.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Лупенко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, Т. П. Александрова, А. А. Казакова. — 2-е изд.,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. и доп. — </w:t>
      </w:r>
      <w:proofErr w:type="gramStart"/>
      <w:r w:rsidRPr="00AC0B35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AC0B35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, 2023. — 107 с. — (Высшее образование). — ISBN 978-5-534-07837-4. — </w:t>
      </w:r>
      <w:proofErr w:type="gramStart"/>
      <w:r w:rsidRPr="00AC0B35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AC0B35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 [сайт]. — URL: https://urait.ru/bcode/514150 (дата обращения: 10.01.2024).</w:t>
      </w:r>
    </w:p>
    <w:p w14:paraId="5EAEDF8C" w14:textId="18CF186F" w:rsidR="00AC0B35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0B35">
        <w:rPr>
          <w:rFonts w:ascii="Times New Roman" w:hAnsi="Times New Roman" w:cs="Times New Roman"/>
          <w:sz w:val="24"/>
          <w:szCs w:val="24"/>
        </w:rPr>
        <w:t xml:space="preserve"> 3.2.2. Электронные издания 1. Александрова, Э. А. Химические методы </w:t>
      </w:r>
      <w:proofErr w:type="gramStart"/>
      <w:r w:rsidRPr="00AC0B35">
        <w:rPr>
          <w:rFonts w:ascii="Times New Roman" w:hAnsi="Times New Roman" w:cs="Times New Roman"/>
          <w:sz w:val="24"/>
          <w:szCs w:val="24"/>
        </w:rPr>
        <w:t>анализа :</w:t>
      </w:r>
      <w:proofErr w:type="gramEnd"/>
      <w:r w:rsidRPr="00AC0B35">
        <w:rPr>
          <w:rFonts w:ascii="Times New Roman" w:hAnsi="Times New Roman" w:cs="Times New Roman"/>
          <w:sz w:val="24"/>
          <w:szCs w:val="24"/>
        </w:rPr>
        <w:t xml:space="preserve"> учебник и практикум для вузов / Э. А. Александрова, Н. Г. Гайдукова. — 3-е изд.,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. и доп. — </w:t>
      </w:r>
      <w:proofErr w:type="gramStart"/>
      <w:r w:rsidRPr="00AC0B35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AC0B35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, 2023. — 533 с. — (Высшее образование). — ISBN 978-5-534-17719-0. — </w:t>
      </w:r>
      <w:proofErr w:type="gramStart"/>
      <w:r w:rsidRPr="00AC0B35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AC0B35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 [сайт]. — URL: https://urait.ru/bcode/533608 (дата обращения: 10.01.2024). 2. Никитина, Н. Г. Аналитическая химия и физико-химические методы </w:t>
      </w:r>
      <w:proofErr w:type="gramStart"/>
      <w:r w:rsidRPr="00AC0B35">
        <w:rPr>
          <w:rFonts w:ascii="Times New Roman" w:hAnsi="Times New Roman" w:cs="Times New Roman"/>
          <w:sz w:val="24"/>
          <w:szCs w:val="24"/>
        </w:rPr>
        <w:t>анализа :</w:t>
      </w:r>
      <w:proofErr w:type="gramEnd"/>
      <w:r w:rsidRPr="00AC0B35">
        <w:rPr>
          <w:rFonts w:ascii="Times New Roman" w:hAnsi="Times New Roman" w:cs="Times New Roman"/>
          <w:sz w:val="24"/>
          <w:szCs w:val="24"/>
        </w:rPr>
        <w:t xml:space="preserve"> учебник и практикум для вузов / Н. Г. Никитина, А. Г. Борисов, Т. И.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Хаханина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 ; под редакцией Н. Г. Никитиной. — 5-е изд.,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. — </w:t>
      </w:r>
      <w:proofErr w:type="gramStart"/>
      <w:r w:rsidRPr="00AC0B35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AC0B35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, 2024. — 451 с. — (Высшее образование). — ISBN 978-5-534-18193-7. — </w:t>
      </w:r>
      <w:proofErr w:type="gramStart"/>
      <w:r w:rsidRPr="00AC0B35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AC0B35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 [сайт]. — URL: https://urait.ru/bcode/534513 (дата обращения: 10.01.2024). 3. Никитина, Н. Г. Аналитическая </w:t>
      </w:r>
      <w:proofErr w:type="gramStart"/>
      <w:r w:rsidRPr="00AC0B35">
        <w:rPr>
          <w:rFonts w:ascii="Times New Roman" w:hAnsi="Times New Roman" w:cs="Times New Roman"/>
          <w:sz w:val="24"/>
          <w:szCs w:val="24"/>
        </w:rPr>
        <w:t>химия :</w:t>
      </w:r>
      <w:proofErr w:type="gramEnd"/>
      <w:r w:rsidRPr="00AC0B35">
        <w:rPr>
          <w:rFonts w:ascii="Times New Roman" w:hAnsi="Times New Roman" w:cs="Times New Roman"/>
          <w:sz w:val="24"/>
          <w:szCs w:val="24"/>
        </w:rPr>
        <w:t xml:space="preserve"> учебник и практикум для среднего профессионального образования / Н. Г. Никитина, А. Г. Борисов, Т. И.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Хаханина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 ; под редакцией Н. Г. Никитиной. — 5-е изд.,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. и доп. — </w:t>
      </w:r>
      <w:proofErr w:type="gramStart"/>
      <w:r w:rsidRPr="00AC0B35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AC0B35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, 2024. — 451 с. — (Профессиональное образование). — ISBN 978-5-534-18102-9. — </w:t>
      </w:r>
      <w:proofErr w:type="gramStart"/>
      <w:r w:rsidRPr="00AC0B35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AC0B35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 [сайт]. — URL: https://urait.ru/bcode/534286 (дата обращения: 10.01.2024). 3.2.3. Электронные издания (электронные ресурсы)</w:t>
      </w:r>
    </w:p>
    <w:p w14:paraId="4F7D9854" w14:textId="77777777" w:rsidR="00AC0B35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FBAC4D" w14:textId="77777777" w:rsidR="00AC0B35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EB0DBF" w14:textId="77777777" w:rsidR="00AC0B35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5DE7A9" w14:textId="77777777" w:rsidR="00AC0B35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82C07D" w14:textId="77777777" w:rsidR="00AC0B35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6A7FB9" w14:textId="77777777" w:rsidR="00AC0B35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27513F" w14:textId="77777777" w:rsidR="00AC0B35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E4C895" w14:textId="77777777" w:rsidR="00AC0B35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247176" w14:textId="77777777" w:rsidR="00AC0B35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C1C8BF" w14:textId="77777777" w:rsidR="00AC0B35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C5FAFA" w14:textId="77777777" w:rsidR="00AC0B35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A4B4DE" w14:textId="77777777" w:rsidR="00AC0B35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0BAD45" w14:textId="77777777" w:rsidR="00AC0B35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7745BD" w14:textId="1EDC46C3" w:rsidR="00AC0B35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0B35">
        <w:rPr>
          <w:rFonts w:ascii="Times New Roman" w:hAnsi="Times New Roman" w:cs="Times New Roman"/>
          <w:sz w:val="24"/>
          <w:szCs w:val="24"/>
        </w:rPr>
        <w:t>4 КОНТРОЛЬ И ОЦЕНКА РЕЗУЛЬТАТОВ ОСВОЕНИЯ УЧЕБНОЙ ДИСЦИПЛИНЫ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C0B35" w14:paraId="743B4E13" w14:textId="77777777" w:rsidTr="00AC0B35">
        <w:tc>
          <w:tcPr>
            <w:tcW w:w="3114" w:type="dxa"/>
          </w:tcPr>
          <w:p w14:paraId="18EECE28" w14:textId="24AE9129" w:rsidR="00AC0B35" w:rsidRDefault="00AC0B35" w:rsidP="00AC0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B35">
              <w:rPr>
                <w:rFonts w:ascii="Times New Roman" w:hAnsi="Times New Roman" w:cs="Times New Roman"/>
                <w:sz w:val="24"/>
                <w:szCs w:val="24"/>
              </w:rPr>
              <w:t>ПК 1.2. Подготавливать пробы, рабочие и вспомогательные растворы различных концентраций.</w:t>
            </w:r>
          </w:p>
        </w:tc>
        <w:tc>
          <w:tcPr>
            <w:tcW w:w="3115" w:type="dxa"/>
          </w:tcPr>
          <w:p w14:paraId="1C679499" w14:textId="7D5AD87C" w:rsidR="00AC0B35" w:rsidRDefault="00AC0B35" w:rsidP="00AC0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B35">
              <w:rPr>
                <w:rFonts w:ascii="Times New Roman" w:hAnsi="Times New Roman" w:cs="Times New Roman"/>
                <w:sz w:val="24"/>
                <w:szCs w:val="24"/>
              </w:rPr>
              <w:t>Демонстрирует знания: Кислотно-основные свойства веществ; Способы расчета рН растворов; Способы обнаружения катионов; Способы обнаружения анионов.</w:t>
            </w:r>
          </w:p>
        </w:tc>
        <w:tc>
          <w:tcPr>
            <w:tcW w:w="3115" w:type="dxa"/>
          </w:tcPr>
          <w:p w14:paraId="4CBC70AC" w14:textId="64AE1CDD" w:rsidR="00AC0B35" w:rsidRDefault="00AC0B35" w:rsidP="00AC0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B35">
              <w:rPr>
                <w:rFonts w:ascii="Times New Roman" w:hAnsi="Times New Roman" w:cs="Times New Roman"/>
                <w:sz w:val="24"/>
                <w:szCs w:val="24"/>
              </w:rPr>
              <w:t>тестирование наблюдение за выполнением практического задания (деятельностью студента) письменный и устный опрос оценка результатов выполнения практической работы</w:t>
            </w:r>
          </w:p>
        </w:tc>
      </w:tr>
      <w:tr w:rsidR="00AC0B35" w14:paraId="17190A64" w14:textId="77777777" w:rsidTr="00AC0B35">
        <w:tc>
          <w:tcPr>
            <w:tcW w:w="3114" w:type="dxa"/>
          </w:tcPr>
          <w:p w14:paraId="222F15B5" w14:textId="7319B7D9" w:rsidR="00AC0B35" w:rsidRDefault="00AC0B35" w:rsidP="00AC0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B35">
              <w:rPr>
                <w:rFonts w:ascii="Times New Roman" w:hAnsi="Times New Roman" w:cs="Times New Roman"/>
                <w:sz w:val="24"/>
                <w:szCs w:val="24"/>
              </w:rPr>
              <w:t>ПК 2.6. Оформлять результаты испытаний (анализов) с математической обработкой и метрологической оценкой</w:t>
            </w:r>
          </w:p>
        </w:tc>
        <w:tc>
          <w:tcPr>
            <w:tcW w:w="3115" w:type="dxa"/>
          </w:tcPr>
          <w:p w14:paraId="03607C53" w14:textId="31D68E97" w:rsidR="00AC0B35" w:rsidRDefault="00AC0B35" w:rsidP="00AC0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B35">
              <w:rPr>
                <w:rFonts w:ascii="Times New Roman" w:hAnsi="Times New Roman" w:cs="Times New Roman"/>
                <w:sz w:val="24"/>
                <w:szCs w:val="24"/>
              </w:rPr>
              <w:t>Демонстрирует знания: Условия проведения аналитических реакций; Расчеты, необходимые для выполнения гравиметрического анализа; Расчет концентрации раствора</w:t>
            </w:r>
          </w:p>
        </w:tc>
        <w:tc>
          <w:tcPr>
            <w:tcW w:w="3115" w:type="dxa"/>
          </w:tcPr>
          <w:p w14:paraId="278E3F24" w14:textId="3A3E4177" w:rsidR="00AC0B35" w:rsidRDefault="00AC0B35" w:rsidP="00AC0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B35">
              <w:rPr>
                <w:rFonts w:ascii="Times New Roman" w:hAnsi="Times New Roman" w:cs="Times New Roman"/>
                <w:sz w:val="24"/>
                <w:szCs w:val="24"/>
              </w:rPr>
              <w:t>тестирование наблюдение за выполнением практического задания (деятельностью студента) письменный и устный опрос оценка результатов выполнения практической работы</w:t>
            </w:r>
          </w:p>
        </w:tc>
      </w:tr>
      <w:tr w:rsidR="00AC0B35" w14:paraId="321662B1" w14:textId="77777777" w:rsidTr="00AC0B35">
        <w:tc>
          <w:tcPr>
            <w:tcW w:w="3114" w:type="dxa"/>
          </w:tcPr>
          <w:p w14:paraId="36B06EA7" w14:textId="7A0039C0" w:rsidR="00AC0B35" w:rsidRDefault="00AC0B35" w:rsidP="00AC0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B35">
              <w:rPr>
                <w:rFonts w:ascii="Times New Roman" w:hAnsi="Times New Roman" w:cs="Times New Roman"/>
                <w:sz w:val="24"/>
                <w:szCs w:val="24"/>
              </w:rPr>
              <w:t>ОК.01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115" w:type="dxa"/>
          </w:tcPr>
          <w:p w14:paraId="2991CBB8" w14:textId="3309D77C" w:rsidR="00AC0B35" w:rsidRDefault="00AC0B35" w:rsidP="00AC0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B35">
              <w:rPr>
                <w:rFonts w:ascii="Times New Roman" w:hAnsi="Times New Roman" w:cs="Times New Roman"/>
                <w:sz w:val="24"/>
                <w:szCs w:val="24"/>
              </w:rPr>
              <w:t>выбирает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115" w:type="dxa"/>
          </w:tcPr>
          <w:p w14:paraId="59411D85" w14:textId="3C04D492" w:rsidR="00AC0B35" w:rsidRDefault="00AC0B35" w:rsidP="00AC0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B35">
              <w:rPr>
                <w:rFonts w:ascii="Times New Roman" w:hAnsi="Times New Roman" w:cs="Times New Roman"/>
                <w:sz w:val="24"/>
                <w:szCs w:val="24"/>
              </w:rPr>
              <w:t>тестирование наблюдение за выполнением практического задания (деятельностью студента) письменный и устный опрос оценка результатов выполнения практической работы</w:t>
            </w:r>
          </w:p>
        </w:tc>
      </w:tr>
      <w:tr w:rsidR="00AC0B35" w14:paraId="073884B4" w14:textId="77777777" w:rsidTr="00AC0B35">
        <w:tc>
          <w:tcPr>
            <w:tcW w:w="3114" w:type="dxa"/>
          </w:tcPr>
          <w:p w14:paraId="1FD4DEF1" w14:textId="188D9868" w:rsidR="00AC0B35" w:rsidRDefault="00AC0B35" w:rsidP="00AC0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B35">
              <w:rPr>
                <w:rFonts w:ascii="Times New Roman" w:hAnsi="Times New Roman" w:cs="Times New Roman"/>
                <w:sz w:val="24"/>
                <w:szCs w:val="24"/>
              </w:rPr>
              <w:t>ОК.04 Эффективно взаимодействовать и работать в коллективе и команде</w:t>
            </w:r>
          </w:p>
        </w:tc>
        <w:tc>
          <w:tcPr>
            <w:tcW w:w="3115" w:type="dxa"/>
          </w:tcPr>
          <w:p w14:paraId="447997B2" w14:textId="6C35E676" w:rsidR="00AC0B35" w:rsidRDefault="00AC0B35" w:rsidP="00AC0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B35">
              <w:rPr>
                <w:rFonts w:ascii="Times New Roman" w:hAnsi="Times New Roman" w:cs="Times New Roman"/>
                <w:sz w:val="24"/>
                <w:szCs w:val="24"/>
              </w:rPr>
              <w:t>взаимодействует и работает в коллективе и команде</w:t>
            </w:r>
          </w:p>
        </w:tc>
        <w:tc>
          <w:tcPr>
            <w:tcW w:w="3115" w:type="dxa"/>
          </w:tcPr>
          <w:p w14:paraId="07BD60D5" w14:textId="12D7A7E9" w:rsidR="00AC0B35" w:rsidRDefault="00AC0B35" w:rsidP="00AC0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B35">
              <w:rPr>
                <w:rFonts w:ascii="Times New Roman" w:hAnsi="Times New Roman" w:cs="Times New Roman"/>
                <w:sz w:val="24"/>
                <w:szCs w:val="24"/>
              </w:rPr>
              <w:t>тестирование наблюдение за выполнением практического задания (деятельностью студента) письменный и устный опрос оценка результатов выполнения практической работы</w:t>
            </w:r>
          </w:p>
        </w:tc>
      </w:tr>
    </w:tbl>
    <w:p w14:paraId="55EFAE88" w14:textId="77777777" w:rsidR="00AC0B35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150E76" w14:textId="77777777" w:rsidR="00AC0B35" w:rsidRPr="00051981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C0B35" w:rsidRPr="00051981" w:rsidSect="00AC0B35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0E7"/>
    <w:rsid w:val="00032DEB"/>
    <w:rsid w:val="00051981"/>
    <w:rsid w:val="00076048"/>
    <w:rsid w:val="00081995"/>
    <w:rsid w:val="000C64B9"/>
    <w:rsid w:val="0014071A"/>
    <w:rsid w:val="001466C2"/>
    <w:rsid w:val="00161C88"/>
    <w:rsid w:val="00190569"/>
    <w:rsid w:val="001911DD"/>
    <w:rsid w:val="00213B5E"/>
    <w:rsid w:val="00235D4E"/>
    <w:rsid w:val="002473CE"/>
    <w:rsid w:val="00253629"/>
    <w:rsid w:val="0025429E"/>
    <w:rsid w:val="00276B24"/>
    <w:rsid w:val="00287631"/>
    <w:rsid w:val="002A54E5"/>
    <w:rsid w:val="002C5457"/>
    <w:rsid w:val="0030691D"/>
    <w:rsid w:val="0034120F"/>
    <w:rsid w:val="003548FE"/>
    <w:rsid w:val="00413B02"/>
    <w:rsid w:val="004429D6"/>
    <w:rsid w:val="00476BF8"/>
    <w:rsid w:val="00553C0C"/>
    <w:rsid w:val="0056703C"/>
    <w:rsid w:val="005C01E5"/>
    <w:rsid w:val="00643706"/>
    <w:rsid w:val="00706E3C"/>
    <w:rsid w:val="00726630"/>
    <w:rsid w:val="00786F10"/>
    <w:rsid w:val="007E1D03"/>
    <w:rsid w:val="008330CB"/>
    <w:rsid w:val="0088616F"/>
    <w:rsid w:val="008932E7"/>
    <w:rsid w:val="0092212F"/>
    <w:rsid w:val="0098657F"/>
    <w:rsid w:val="0099684F"/>
    <w:rsid w:val="009D393F"/>
    <w:rsid w:val="009E7606"/>
    <w:rsid w:val="009E78D5"/>
    <w:rsid w:val="00A1686C"/>
    <w:rsid w:val="00A815A2"/>
    <w:rsid w:val="00AB0CFA"/>
    <w:rsid w:val="00AC0B35"/>
    <w:rsid w:val="00AD4B31"/>
    <w:rsid w:val="00C057C3"/>
    <w:rsid w:val="00C16710"/>
    <w:rsid w:val="00C471FF"/>
    <w:rsid w:val="00C865D3"/>
    <w:rsid w:val="00CB6CA3"/>
    <w:rsid w:val="00CE70E7"/>
    <w:rsid w:val="00D4575D"/>
    <w:rsid w:val="00D7032B"/>
    <w:rsid w:val="00D8152B"/>
    <w:rsid w:val="00E04940"/>
    <w:rsid w:val="00F05880"/>
    <w:rsid w:val="00F31BBD"/>
    <w:rsid w:val="00F41BCB"/>
    <w:rsid w:val="00F66B7E"/>
    <w:rsid w:val="00F9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0D689"/>
  <w15:chartTrackingRefBased/>
  <w15:docId w15:val="{194BC612-828D-476C-96AB-366893AF3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51981"/>
    <w:rPr>
      <w:rFonts w:ascii="Calibri Light" w:eastAsia="Times New Roman" w:hAnsi="Calibri Light"/>
    </w:rPr>
  </w:style>
  <w:style w:type="paragraph" w:styleId="a4">
    <w:name w:val="No Spacing"/>
    <w:basedOn w:val="a"/>
    <w:link w:val="a3"/>
    <w:uiPriority w:val="1"/>
    <w:qFormat/>
    <w:rsid w:val="00051981"/>
    <w:pPr>
      <w:spacing w:after="0" w:line="240" w:lineRule="auto"/>
    </w:pPr>
    <w:rPr>
      <w:rFonts w:ascii="Calibri Light" w:eastAsia="Times New Roman" w:hAnsi="Calibri Light"/>
    </w:rPr>
  </w:style>
  <w:style w:type="table" w:styleId="a5">
    <w:name w:val="Table Grid"/>
    <w:basedOn w:val="a1"/>
    <w:uiPriority w:val="39"/>
    <w:rsid w:val="00051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D0A8C-576A-4A63-9C85-29E639409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18</Pages>
  <Words>3792</Words>
  <Characters>21615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8</cp:revision>
  <dcterms:created xsi:type="dcterms:W3CDTF">2025-01-27T09:21:00Z</dcterms:created>
  <dcterms:modified xsi:type="dcterms:W3CDTF">2026-03-06T03:40:00Z</dcterms:modified>
</cp:coreProperties>
</file>