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4DE74B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223EC5C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AAF1555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EFE530C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D74C394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08A6135A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38170A3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686DD850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8B71FF1" w14:textId="77777777" w:rsidR="00786F10" w:rsidRDefault="00726630" w:rsidP="00786F1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630">
        <w:rPr>
          <w:rFonts w:ascii="Times New Roman" w:hAnsi="Times New Roman" w:cs="Times New Roman"/>
          <w:b/>
          <w:bCs/>
          <w:sz w:val="28"/>
          <w:szCs w:val="28"/>
        </w:rPr>
        <w:t>РАБОЧАЯ ПРОГРАММА</w:t>
      </w:r>
    </w:p>
    <w:p w14:paraId="0B57F973" w14:textId="77777777" w:rsidR="00156CB1" w:rsidRDefault="00726630" w:rsidP="00CE288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26630">
        <w:rPr>
          <w:rFonts w:ascii="Times New Roman" w:hAnsi="Times New Roman" w:cs="Times New Roman"/>
          <w:b/>
          <w:bCs/>
          <w:sz w:val="28"/>
          <w:szCs w:val="28"/>
        </w:rPr>
        <w:t>ПРОФЕССИОНАЛЬНОГО МОДУЛЯ ПМ.0</w:t>
      </w:r>
      <w:r w:rsidR="00CE2880"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68088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24BB71" w14:textId="490956C4" w:rsidR="00051981" w:rsidRPr="00CE2880" w:rsidRDefault="00CE2880" w:rsidP="00CE2880">
      <w:pPr>
        <w:spacing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CE2880">
        <w:rPr>
          <w:rFonts w:ascii="Times New Roman" w:hAnsi="Times New Roman" w:cs="Times New Roman"/>
          <w:b/>
          <w:bCs/>
          <w:sz w:val="28"/>
          <w:szCs w:val="28"/>
        </w:rPr>
        <w:t>Основы экологического контроля</w:t>
      </w:r>
      <w:r w:rsidR="00680887">
        <w:rPr>
          <w:rFonts w:ascii="Times New Roman" w:hAnsi="Times New Roman" w:cs="Times New Roman"/>
          <w:b/>
          <w:bCs/>
          <w:sz w:val="28"/>
          <w:szCs w:val="28"/>
        </w:rPr>
        <w:t xml:space="preserve"> природных объектов, </w:t>
      </w:r>
      <w:r w:rsidRPr="00CE2880">
        <w:rPr>
          <w:rFonts w:ascii="Times New Roman" w:hAnsi="Times New Roman" w:cs="Times New Roman"/>
          <w:b/>
          <w:bCs/>
          <w:sz w:val="28"/>
          <w:szCs w:val="28"/>
        </w:rPr>
        <w:t xml:space="preserve"> производства 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CE2880">
        <w:rPr>
          <w:rFonts w:ascii="Times New Roman" w:hAnsi="Times New Roman" w:cs="Times New Roman"/>
          <w:b/>
          <w:bCs/>
          <w:sz w:val="28"/>
          <w:szCs w:val="28"/>
        </w:rPr>
        <w:t>технологического процесса</w:t>
      </w:r>
    </w:p>
    <w:p w14:paraId="29A3FD4E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1BFEEE4D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0B63EFB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7CF9682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2CB1ACAE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74A247B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6C40B81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4E507D35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5ED5ADD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3B6E588F" w14:textId="77777777" w:rsidR="00051981" w:rsidRDefault="00051981">
      <w:pPr>
        <w:rPr>
          <w:rFonts w:ascii="Times New Roman" w:hAnsi="Times New Roman" w:cs="Times New Roman"/>
          <w:b/>
          <w:bCs/>
          <w:sz w:val="36"/>
          <w:szCs w:val="36"/>
        </w:rPr>
      </w:pPr>
    </w:p>
    <w:p w14:paraId="56B7FE46" w14:textId="77777777" w:rsidR="00CE2880" w:rsidRDefault="00CE2880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98B07C" w14:textId="273F66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  <w:r w:rsidRPr="00051981">
        <w:rPr>
          <w:rFonts w:ascii="Times New Roman" w:hAnsi="Times New Roman" w:cs="Times New Roman"/>
          <w:sz w:val="24"/>
          <w:szCs w:val="24"/>
        </w:rPr>
        <w:t>202</w:t>
      </w:r>
      <w:r w:rsidR="00341C5D">
        <w:rPr>
          <w:rFonts w:ascii="Times New Roman" w:hAnsi="Times New Roman" w:cs="Times New Roman"/>
          <w:sz w:val="24"/>
          <w:szCs w:val="24"/>
        </w:rPr>
        <w:t>5</w:t>
      </w:r>
    </w:p>
    <w:p w14:paraId="050C5A28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44CC94" w14:textId="4E08B898" w:rsidR="00CE2880" w:rsidRDefault="00726630" w:rsidP="00CE288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lastRenderedPageBreak/>
        <w:t>Рабочая программа профессионального модуля ПМ.0</w:t>
      </w:r>
      <w:r w:rsidR="00CE2880">
        <w:rPr>
          <w:rFonts w:ascii="Times New Roman" w:hAnsi="Times New Roman" w:cs="Times New Roman"/>
          <w:sz w:val="24"/>
          <w:szCs w:val="24"/>
        </w:rPr>
        <w:t xml:space="preserve">4 </w:t>
      </w:r>
      <w:r w:rsidR="00CE2880" w:rsidRPr="00CE2880">
        <w:rPr>
          <w:rFonts w:ascii="Times New Roman" w:hAnsi="Times New Roman" w:cs="Times New Roman"/>
          <w:sz w:val="24"/>
          <w:szCs w:val="24"/>
        </w:rPr>
        <w:t xml:space="preserve">Основы экологического контроля </w:t>
      </w:r>
      <w:r w:rsidR="00680887">
        <w:rPr>
          <w:rFonts w:ascii="Times New Roman" w:hAnsi="Times New Roman" w:cs="Times New Roman"/>
          <w:sz w:val="24"/>
          <w:szCs w:val="24"/>
        </w:rPr>
        <w:t xml:space="preserve">природных объектов, </w:t>
      </w:r>
      <w:r w:rsidR="00CE2880" w:rsidRPr="00CE2880">
        <w:rPr>
          <w:rFonts w:ascii="Times New Roman" w:hAnsi="Times New Roman" w:cs="Times New Roman"/>
          <w:sz w:val="24"/>
          <w:szCs w:val="24"/>
        </w:rPr>
        <w:t>производства и</w:t>
      </w:r>
      <w:r w:rsidR="00CE2880">
        <w:rPr>
          <w:rFonts w:ascii="Times New Roman" w:hAnsi="Times New Roman" w:cs="Times New Roman"/>
          <w:sz w:val="24"/>
          <w:szCs w:val="24"/>
        </w:rPr>
        <w:t xml:space="preserve"> </w:t>
      </w:r>
      <w:r w:rsidR="00CE2880" w:rsidRPr="00CE2880">
        <w:rPr>
          <w:rFonts w:ascii="Times New Roman" w:hAnsi="Times New Roman" w:cs="Times New Roman"/>
          <w:sz w:val="24"/>
          <w:szCs w:val="24"/>
        </w:rPr>
        <w:t>технологического процесса</w:t>
      </w:r>
    </w:p>
    <w:p w14:paraId="5A8B437B" w14:textId="748B5B91" w:rsidR="00051981" w:rsidRDefault="00051981" w:rsidP="00CE2880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925105">
        <w:rPr>
          <w:rFonts w:ascii="Times New Roman" w:hAnsi="Times New Roman" w:cs="Times New Roman"/>
          <w:sz w:val="24"/>
          <w:szCs w:val="24"/>
        </w:rPr>
        <w:t xml:space="preserve">разработана на основе Федерального государственного образовательного стандарта (далее – ФГОС) для </w:t>
      </w:r>
      <w:r>
        <w:rPr>
          <w:rFonts w:ascii="Times New Roman" w:hAnsi="Times New Roman" w:cs="Times New Roman"/>
          <w:sz w:val="24"/>
          <w:szCs w:val="24"/>
        </w:rPr>
        <w:t>профессии</w:t>
      </w:r>
      <w:r w:rsidRPr="00925105">
        <w:rPr>
          <w:rFonts w:ascii="Times New Roman" w:hAnsi="Times New Roman" w:cs="Times New Roman"/>
          <w:sz w:val="24"/>
          <w:szCs w:val="24"/>
        </w:rPr>
        <w:t xml:space="preserve"> </w:t>
      </w:r>
      <w:r w:rsidRPr="00925105">
        <w:rPr>
          <w:rFonts w:ascii="Times New Roman" w:hAnsi="Times New Roman"/>
          <w:sz w:val="24"/>
          <w:szCs w:val="24"/>
        </w:rPr>
        <w:t>18.0</w:t>
      </w:r>
      <w:r>
        <w:rPr>
          <w:rFonts w:ascii="Times New Roman" w:hAnsi="Times New Roman"/>
          <w:sz w:val="24"/>
          <w:szCs w:val="24"/>
        </w:rPr>
        <w:t>1</w:t>
      </w:r>
      <w:r w:rsidRPr="00925105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34</w:t>
      </w:r>
      <w:r w:rsidRPr="0092510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«</w:t>
      </w:r>
      <w:r w:rsidRPr="00E95E59">
        <w:rPr>
          <w:rFonts w:ascii="Times New Roman" w:hAnsi="Times New Roman"/>
          <w:sz w:val="24"/>
          <w:szCs w:val="24"/>
        </w:rPr>
        <w:t>Лаборант по контролю качества сырья, реактивов, промежуточных продуктов, готовой продукции, отходов производства (по отраслям)</w:t>
      </w:r>
      <w:r>
        <w:rPr>
          <w:rFonts w:ascii="Times New Roman" w:hAnsi="Times New Roman"/>
          <w:sz w:val="24"/>
          <w:szCs w:val="24"/>
        </w:rPr>
        <w:t>»</w:t>
      </w:r>
    </w:p>
    <w:p w14:paraId="2BA8AB10" w14:textId="77777777" w:rsidR="00051981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051981" w:rsidRPr="00F43B93" w14:paraId="2D51C05C" w14:textId="77777777" w:rsidTr="00EE3B9E">
        <w:tc>
          <w:tcPr>
            <w:tcW w:w="4785" w:type="dxa"/>
            <w:hideMark/>
          </w:tcPr>
          <w:p w14:paraId="00B75571" w14:textId="77777777" w:rsidR="00051981" w:rsidRPr="00F43B93" w:rsidRDefault="00051981" w:rsidP="00EE3B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14:paraId="14556E40" w14:textId="77777777" w:rsidR="00051981" w:rsidRPr="009C6ADD" w:rsidRDefault="00051981" w:rsidP="00EE3B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ПЦК </w:t>
            </w:r>
            <w:r w:rsidRPr="009C6ADD">
              <w:rPr>
                <w:rFonts w:ascii="Times New Roman" w:hAnsi="Times New Roman" w:cs="Times New Roman"/>
                <w:sz w:val="24"/>
                <w:szCs w:val="24"/>
              </w:rPr>
              <w:t>химико-экологических дисциплин</w:t>
            </w:r>
          </w:p>
          <w:p w14:paraId="2C734872" w14:textId="77777777" w:rsidR="00051981" w:rsidRPr="009C6ADD" w:rsidRDefault="00051981" w:rsidP="00EE3B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____________ </w:t>
            </w:r>
            <w:r w:rsidRPr="009C6ADD">
              <w:rPr>
                <w:rFonts w:ascii="Times New Roman" w:hAnsi="Times New Roman" w:cs="Times New Roman"/>
                <w:sz w:val="24"/>
                <w:szCs w:val="24"/>
              </w:rPr>
              <w:t>Резниченко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C6ADD">
              <w:rPr>
                <w:rFonts w:ascii="Times New Roman" w:hAnsi="Times New Roman" w:cs="Times New Roman"/>
                <w:sz w:val="24"/>
                <w:szCs w:val="24"/>
              </w:rPr>
              <w:t>О. Л.</w:t>
            </w:r>
          </w:p>
          <w:p w14:paraId="5DAF0F6C" w14:textId="3C584C4E" w:rsidR="00051981" w:rsidRPr="00F43B93" w:rsidRDefault="00051981" w:rsidP="00EE3B9E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«____» ____________ 202</w:t>
            </w:r>
            <w:r w:rsidR="00341C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1FEF87CD" w14:textId="77777777" w:rsidR="00051981" w:rsidRPr="00F43B93" w:rsidRDefault="00051981" w:rsidP="00EE3B9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14:paraId="4339924C" w14:textId="77777777" w:rsidR="00051981" w:rsidRPr="00F43B93" w:rsidRDefault="00051981" w:rsidP="00EE3B9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  <w:p w14:paraId="12AE4AC0" w14:textId="4B27EDCB" w:rsidR="00051981" w:rsidRPr="00F43B93" w:rsidRDefault="00051981" w:rsidP="00EE3B9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__________ </w:t>
            </w:r>
            <w:proofErr w:type="spellStart"/>
            <w:r w:rsidR="00341C5D">
              <w:rPr>
                <w:rFonts w:ascii="Times New Roman" w:eastAsia="Times New Roman" w:hAnsi="Times New Roman" w:cs="Times New Roman"/>
                <w:sz w:val="24"/>
                <w:szCs w:val="24"/>
              </w:rPr>
              <w:t>Кисюк</w:t>
            </w:r>
            <w:proofErr w:type="spellEnd"/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О.П.</w:t>
            </w:r>
          </w:p>
          <w:p w14:paraId="437652C2" w14:textId="5E452E5F" w:rsidR="00051981" w:rsidRPr="00F43B93" w:rsidRDefault="00051981" w:rsidP="00EE3B9E">
            <w:pPr>
              <w:spacing w:after="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 202</w:t>
            </w:r>
            <w:r w:rsidR="00341C5D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F43B9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344D41C5" w14:textId="77777777" w:rsidR="00051981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2E0ECD3" w14:textId="77777777" w:rsidR="00051981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59EA0E5A" w14:textId="77777777" w:rsidR="00051981" w:rsidRDefault="00051981" w:rsidP="00051981">
      <w:pPr>
        <w:spacing w:before="240"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3357947" w14:textId="77777777" w:rsidR="00051981" w:rsidRPr="007804DB" w:rsidRDefault="00051981" w:rsidP="00051981">
      <w:pPr>
        <w:widowControl w:val="0"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9"/>
        <w:rPr>
          <w:rFonts w:ascii="Times New Roman" w:eastAsia="Times New Roman" w:hAnsi="Times New Roman" w:cs="Times New Roman"/>
          <w:caps/>
          <w:sz w:val="24"/>
          <w:szCs w:val="24"/>
        </w:rPr>
      </w:pPr>
      <w:r w:rsidRPr="007804DB">
        <w:rPr>
          <w:rFonts w:ascii="Times New Roman" w:eastAsia="Times New Roman" w:hAnsi="Times New Roman" w:cs="Times New Roman"/>
          <w:sz w:val="24"/>
          <w:szCs w:val="24"/>
        </w:rPr>
        <w:t>Составитель программы профессионального модуля:</w:t>
      </w:r>
    </w:p>
    <w:p w14:paraId="357A3F75" w14:textId="77777777" w:rsidR="00051981" w:rsidRPr="00DC7733" w:rsidRDefault="00051981" w:rsidP="00051981">
      <w:pPr>
        <w:pStyle w:val="a4"/>
        <w:spacing w:before="24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733">
        <w:rPr>
          <w:rFonts w:ascii="Times New Roman" w:hAnsi="Times New Roman" w:cs="Times New Roman"/>
          <w:sz w:val="24"/>
          <w:szCs w:val="24"/>
        </w:rPr>
        <w:t>Левченко Л.В. -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14:paraId="2DE13ADB" w14:textId="77777777" w:rsidR="00051981" w:rsidRPr="00BD1EEB" w:rsidRDefault="00051981" w:rsidP="00051981">
      <w:pPr>
        <w:pStyle w:val="a4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FC72F50" w14:textId="1A9B7701" w:rsidR="00051981" w:rsidRPr="00051981" w:rsidRDefault="00051981" w:rsidP="00051981">
      <w:pPr>
        <w:spacing w:line="360" w:lineRule="auto"/>
        <w:rPr>
          <w:rFonts w:ascii="Times New Roman" w:eastAsia="Times New Roman" w:hAnsi="Times New Roman" w:cs="Times New Roman"/>
          <w:b/>
          <w:sz w:val="28"/>
        </w:rPr>
      </w:pPr>
    </w:p>
    <w:p w14:paraId="0890EC52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C16E43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14860A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E73D85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03C907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FD1104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585C71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D6D6F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1FDCF85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475D9D8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3ED99C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397C20E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A799EF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E34B315" w14:textId="77777777" w:rsidR="00051981" w:rsidRDefault="00051981" w:rsidP="0005198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5C3A4D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СОДЕРЖАНИЕ</w:t>
      </w:r>
    </w:p>
    <w:p w14:paraId="2F356331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1. ОБЩАЯ ХАРАКТЕРИСТИКА РАБОЧЕЙ ПРОГРАММЫ </w:t>
      </w:r>
    </w:p>
    <w:p w14:paraId="2E2B2E60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ПРОФЕССИОНАЛЬНОГО МОДУЛЯ</w:t>
      </w:r>
    </w:p>
    <w:p w14:paraId="499ED35B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2. СТРУКТУРА И СОДЕРЖАНИЕ ПРОФЕССИОНАЛЬНОГО МОДУЛЯ</w:t>
      </w:r>
    </w:p>
    <w:p w14:paraId="6D1F2E46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3. УСЛОВИЯ РЕАЛИЗАЦИИ ПРОФЕССИОНАЛЬНОГО МОДУЛЯ</w:t>
      </w:r>
    </w:p>
    <w:p w14:paraId="603F1E47" w14:textId="77777777" w:rsidR="00726630" w:rsidRPr="00726630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4. КОНТРОЛЬ И ОЦЕНКА РЕЗУЛЬТАТОВ ПРОФЕССИОНАЛЬНОГО </w:t>
      </w:r>
    </w:p>
    <w:p w14:paraId="5D09B77F" w14:textId="70796487" w:rsidR="00051981" w:rsidRDefault="00726630" w:rsidP="00726630">
      <w:pPr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МОДУЛЯ</w:t>
      </w:r>
    </w:p>
    <w:p w14:paraId="743EC519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56EA49E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AEBBA51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A17614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A2FB58A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30195151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9BD4307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592F2ED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8515523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6E5E13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10FD66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521E285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FE1D375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0F5350E0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74855EF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4AB9372D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4CAF5FC3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4A34ABC2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6E9E60F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3F4C1A44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273F030A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FE5EA0A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6F33E9BD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48B51F7" w14:textId="77777777" w:rsidR="00051981" w:rsidRDefault="00051981" w:rsidP="00051981">
      <w:pPr>
        <w:rPr>
          <w:rFonts w:ascii="Times New Roman" w:hAnsi="Times New Roman" w:cs="Times New Roman"/>
          <w:sz w:val="24"/>
          <w:szCs w:val="24"/>
        </w:rPr>
      </w:pPr>
    </w:p>
    <w:p w14:paraId="189079B3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1. ОБЩАЯ ХАРАКТЕРИСТИКА ПРОГРАММЫ ПРОФЕССИОНАЛЬНОГО </w:t>
      </w:r>
    </w:p>
    <w:p w14:paraId="7999998C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МОДУЛЯ ПМ 02 ЛАБОРАТОРНЫЙ КОНТРОЛЬ КАЧЕСТВА И БЕЗОПАСНОСТИ </w:t>
      </w:r>
    </w:p>
    <w:p w14:paraId="14A481AE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СЫРЬЯ, ПОЛУФАБРИКАТОВ И ГОТОВОЙ ПРОДУКЦИИ ДЛЯ ХИМИЧЕСКИХ </w:t>
      </w:r>
    </w:p>
    <w:p w14:paraId="060FA065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ОТРАСЛЕЙ </w:t>
      </w:r>
    </w:p>
    <w:p w14:paraId="2088EE4D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1.1. Цель и планируемые результаты освоения профессионального модуля</w:t>
      </w:r>
    </w:p>
    <w:p w14:paraId="402ACEDF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В результате изучения профессионального модуля студент должен освоить основной </w:t>
      </w:r>
    </w:p>
    <w:p w14:paraId="454F251E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 xml:space="preserve">вид деятельности: Лабораторный контроль качества и безопасности сырья, полуфабрикатов </w:t>
      </w:r>
    </w:p>
    <w:p w14:paraId="084FBD27" w14:textId="77777777" w:rsidR="00726630" w:rsidRPr="00726630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и готовой продукции для химических отраслей</w:t>
      </w:r>
    </w:p>
    <w:p w14:paraId="48BFF3F3" w14:textId="76183F0E" w:rsidR="00051981" w:rsidRDefault="00726630" w:rsidP="007266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26630">
        <w:rPr>
          <w:rFonts w:ascii="Times New Roman" w:hAnsi="Times New Roman" w:cs="Times New Roman"/>
          <w:sz w:val="24"/>
          <w:szCs w:val="24"/>
        </w:rPr>
        <w:t>1.1.1 Перечень общих компетенций</w:t>
      </w:r>
    </w:p>
    <w:tbl>
      <w:tblPr>
        <w:tblStyle w:val="a5"/>
        <w:tblW w:w="9492" w:type="dxa"/>
        <w:tblLook w:val="04A0" w:firstRow="1" w:lastRow="0" w:firstColumn="1" w:lastColumn="0" w:noHBand="0" w:noVBand="1"/>
      </w:tblPr>
      <w:tblGrid>
        <w:gridCol w:w="988"/>
        <w:gridCol w:w="8504"/>
      </w:tblGrid>
      <w:tr w:rsidR="00726630" w14:paraId="528AEF62" w14:textId="77777777" w:rsidTr="00726630">
        <w:tc>
          <w:tcPr>
            <w:tcW w:w="988" w:type="dxa"/>
          </w:tcPr>
          <w:p w14:paraId="2DAEA50E" w14:textId="4824383A" w:rsidR="00726630" w:rsidRDefault="00726630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4" w:type="dxa"/>
          </w:tcPr>
          <w:p w14:paraId="1FFED072" w14:textId="64AB26CB" w:rsidR="00726630" w:rsidRDefault="00726630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аименование общих компетенций</w:t>
            </w:r>
          </w:p>
        </w:tc>
      </w:tr>
      <w:tr w:rsidR="00726630" w14:paraId="29F5B23C" w14:textId="77777777" w:rsidTr="00881E25">
        <w:trPr>
          <w:trHeight w:val="562"/>
        </w:trPr>
        <w:tc>
          <w:tcPr>
            <w:tcW w:w="988" w:type="dxa"/>
          </w:tcPr>
          <w:p w14:paraId="370E6283" w14:textId="68C70765" w:rsidR="00726630" w:rsidRDefault="00726630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504" w:type="dxa"/>
          </w:tcPr>
          <w:p w14:paraId="3DE6023F" w14:textId="457E110F" w:rsidR="00726630" w:rsidRDefault="00726630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726630" w14:paraId="1B32BB1E" w14:textId="77777777" w:rsidTr="00881E25">
        <w:trPr>
          <w:trHeight w:val="562"/>
        </w:trPr>
        <w:tc>
          <w:tcPr>
            <w:tcW w:w="988" w:type="dxa"/>
          </w:tcPr>
          <w:p w14:paraId="37465AEB" w14:textId="09C574E6" w:rsidR="00726630" w:rsidRPr="00726630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504" w:type="dxa"/>
          </w:tcPr>
          <w:p w14:paraId="211AC636" w14:textId="1BBF982E" w:rsidR="00726630" w:rsidRPr="00726630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Использовать современные средства поиска, анализа и </w:t>
            </w:r>
            <w:proofErr w:type="gram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интерпретации информации</w:t>
            </w:r>
            <w:proofErr w:type="gram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и информационные технологии для выполнения задач профессиональной деятельности;</w:t>
            </w:r>
          </w:p>
        </w:tc>
      </w:tr>
      <w:tr w:rsidR="002C5457" w14:paraId="300F7CE6" w14:textId="77777777" w:rsidTr="00881E25">
        <w:trPr>
          <w:trHeight w:val="562"/>
        </w:trPr>
        <w:tc>
          <w:tcPr>
            <w:tcW w:w="988" w:type="dxa"/>
          </w:tcPr>
          <w:p w14:paraId="48D96688" w14:textId="4F8CDC1A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4" w:type="dxa"/>
          </w:tcPr>
          <w:p w14:paraId="573F3CE2" w14:textId="7969F47E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2C5457" w14:paraId="09DF85EB" w14:textId="77777777" w:rsidTr="00881E25">
        <w:trPr>
          <w:trHeight w:val="562"/>
        </w:trPr>
        <w:tc>
          <w:tcPr>
            <w:tcW w:w="988" w:type="dxa"/>
          </w:tcPr>
          <w:p w14:paraId="3B2CA43F" w14:textId="3825890F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ОК7</w:t>
            </w:r>
          </w:p>
        </w:tc>
        <w:tc>
          <w:tcPr>
            <w:tcW w:w="8504" w:type="dxa"/>
          </w:tcPr>
          <w:p w14:paraId="3AA5E8C4" w14:textId="75C6C7B7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2C5457" w14:paraId="067B7D1C" w14:textId="77777777" w:rsidTr="00881E25">
        <w:trPr>
          <w:trHeight w:val="562"/>
        </w:trPr>
        <w:tc>
          <w:tcPr>
            <w:tcW w:w="988" w:type="dxa"/>
          </w:tcPr>
          <w:p w14:paraId="5ACCB5FE" w14:textId="5A8256A3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ОК9</w:t>
            </w:r>
          </w:p>
        </w:tc>
        <w:tc>
          <w:tcPr>
            <w:tcW w:w="8504" w:type="dxa"/>
          </w:tcPr>
          <w:p w14:paraId="7A6EC4A9" w14:textId="088038F1" w:rsidR="002C5457" w:rsidRPr="002C5457" w:rsidRDefault="002C5457" w:rsidP="006437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15F49C9A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27C599A" w14:textId="5F48AE55" w:rsidR="00051981" w:rsidRDefault="002C5457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>1.1.2 Перечень профессиональных компетенций</w:t>
      </w:r>
    </w:p>
    <w:p w14:paraId="48660088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92" w:type="dxa"/>
        <w:tblLook w:val="04A0" w:firstRow="1" w:lastRow="0" w:firstColumn="1" w:lastColumn="0" w:noHBand="0" w:noVBand="1"/>
      </w:tblPr>
      <w:tblGrid>
        <w:gridCol w:w="988"/>
        <w:gridCol w:w="8504"/>
      </w:tblGrid>
      <w:tr w:rsidR="002C5457" w14:paraId="10AED83D" w14:textId="77777777" w:rsidTr="008D6E47">
        <w:tc>
          <w:tcPr>
            <w:tcW w:w="988" w:type="dxa"/>
          </w:tcPr>
          <w:p w14:paraId="04D321DD" w14:textId="77777777" w:rsid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630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8504" w:type="dxa"/>
          </w:tcPr>
          <w:p w14:paraId="32C6D38F" w14:textId="37E909E6" w:rsid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и профессиональных компетенций</w:t>
            </w:r>
          </w:p>
        </w:tc>
      </w:tr>
      <w:tr w:rsidR="002C5457" w14:paraId="3BE96883" w14:textId="77777777" w:rsidTr="008D6E47">
        <w:trPr>
          <w:trHeight w:val="562"/>
        </w:trPr>
        <w:tc>
          <w:tcPr>
            <w:tcW w:w="988" w:type="dxa"/>
          </w:tcPr>
          <w:p w14:paraId="1EAA53FC" w14:textId="7A9ED907" w:rsid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ВД 2</w:t>
            </w:r>
          </w:p>
        </w:tc>
        <w:tc>
          <w:tcPr>
            <w:tcW w:w="8504" w:type="dxa"/>
          </w:tcPr>
          <w:p w14:paraId="0764AA64" w14:textId="1D73A9F3" w:rsid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Лабораторный контроль качества и безопасности сырья, полуфабрикатов и готовой продукции для химических отраслей</w:t>
            </w:r>
          </w:p>
        </w:tc>
      </w:tr>
      <w:tr w:rsidR="002C5457" w:rsidRPr="00726630" w14:paraId="3E788B7B" w14:textId="77777777" w:rsidTr="008D6E47">
        <w:trPr>
          <w:trHeight w:val="562"/>
        </w:trPr>
        <w:tc>
          <w:tcPr>
            <w:tcW w:w="988" w:type="dxa"/>
          </w:tcPr>
          <w:p w14:paraId="045B4D8C" w14:textId="78887C64" w:rsidR="002C5457" w:rsidRPr="00726630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2.1.</w:t>
            </w:r>
          </w:p>
        </w:tc>
        <w:tc>
          <w:tcPr>
            <w:tcW w:w="8504" w:type="dxa"/>
          </w:tcPr>
          <w:p w14:paraId="3DBAB32D" w14:textId="5DE02428" w:rsidR="002C5457" w:rsidRPr="00726630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Проводить отбор проб для проведения лабораторных исследований качества и безопасности сырья, полуфабрикатов и готовой продукции в соответствии с техническими регламентами (в зависимости от отрасли)</w:t>
            </w:r>
          </w:p>
        </w:tc>
      </w:tr>
      <w:tr w:rsidR="002C5457" w:rsidRPr="002C5457" w14:paraId="5C0F7235" w14:textId="77777777" w:rsidTr="008D6E47">
        <w:trPr>
          <w:trHeight w:val="562"/>
        </w:trPr>
        <w:tc>
          <w:tcPr>
            <w:tcW w:w="988" w:type="dxa"/>
          </w:tcPr>
          <w:p w14:paraId="318BC820" w14:textId="40DBEAC0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2.2.</w:t>
            </w:r>
          </w:p>
        </w:tc>
        <w:tc>
          <w:tcPr>
            <w:tcW w:w="8504" w:type="dxa"/>
          </w:tcPr>
          <w:p w14:paraId="5A893051" w14:textId="040D5A04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Проводить химический анализ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</w:t>
            </w:r>
          </w:p>
        </w:tc>
      </w:tr>
      <w:tr w:rsidR="002C5457" w:rsidRPr="002C5457" w14:paraId="48902B50" w14:textId="77777777" w:rsidTr="008D6E47">
        <w:trPr>
          <w:trHeight w:val="562"/>
        </w:trPr>
        <w:tc>
          <w:tcPr>
            <w:tcW w:w="988" w:type="dxa"/>
          </w:tcPr>
          <w:p w14:paraId="579D52D7" w14:textId="69764CFD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2.3.</w:t>
            </w:r>
          </w:p>
        </w:tc>
        <w:tc>
          <w:tcPr>
            <w:tcW w:w="8504" w:type="dxa"/>
          </w:tcPr>
          <w:p w14:paraId="497FD80C" w14:textId="0CA3010F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Проводить физико-химический анализ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</w:t>
            </w:r>
          </w:p>
        </w:tc>
      </w:tr>
      <w:tr w:rsidR="002C5457" w:rsidRPr="002C5457" w14:paraId="61C97E14" w14:textId="77777777" w:rsidTr="008D6E47">
        <w:trPr>
          <w:trHeight w:val="562"/>
        </w:trPr>
        <w:tc>
          <w:tcPr>
            <w:tcW w:w="988" w:type="dxa"/>
          </w:tcPr>
          <w:p w14:paraId="5DDA6591" w14:textId="41FA33C1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2.4</w:t>
            </w:r>
          </w:p>
        </w:tc>
        <w:tc>
          <w:tcPr>
            <w:tcW w:w="8504" w:type="dxa"/>
          </w:tcPr>
          <w:p w14:paraId="1E774CC9" w14:textId="0CE608D0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электроаналитический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анализ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документацией.</w:t>
            </w:r>
          </w:p>
        </w:tc>
      </w:tr>
      <w:tr w:rsidR="002C5457" w:rsidRPr="002C5457" w14:paraId="77BDD151" w14:textId="77777777" w:rsidTr="008D6E47">
        <w:trPr>
          <w:trHeight w:val="562"/>
        </w:trPr>
        <w:tc>
          <w:tcPr>
            <w:tcW w:w="988" w:type="dxa"/>
          </w:tcPr>
          <w:p w14:paraId="3DFC0A56" w14:textId="6F45F0FC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ПК 2.5</w:t>
            </w:r>
          </w:p>
        </w:tc>
        <w:tc>
          <w:tcPr>
            <w:tcW w:w="8504" w:type="dxa"/>
          </w:tcPr>
          <w:p w14:paraId="092551BF" w14:textId="178C19B6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Проводить обработку, расчет, оценку и регистрацию результатов исследований состава и параметров сырья, полуфабрикатов и готовой продукции.</w:t>
            </w:r>
          </w:p>
        </w:tc>
      </w:tr>
      <w:tr w:rsidR="002C5457" w:rsidRPr="002C5457" w14:paraId="7E821601" w14:textId="77777777" w:rsidTr="008D6E47">
        <w:trPr>
          <w:trHeight w:val="562"/>
        </w:trPr>
        <w:tc>
          <w:tcPr>
            <w:tcW w:w="988" w:type="dxa"/>
          </w:tcPr>
          <w:p w14:paraId="6A658208" w14:textId="64515A7F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ПК 2.6</w:t>
            </w:r>
          </w:p>
        </w:tc>
        <w:tc>
          <w:tcPr>
            <w:tcW w:w="8504" w:type="dxa"/>
          </w:tcPr>
          <w:p w14:paraId="533A4BFD" w14:textId="5FFCD0F2" w:rsidR="002C5457" w:rsidRP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Оформлять результаты испытаний (анализов) с математической обработкой и метрологической оценкой</w:t>
            </w:r>
          </w:p>
        </w:tc>
      </w:tr>
    </w:tbl>
    <w:p w14:paraId="0AD2B3A2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8A9897" w14:textId="3C723E97" w:rsidR="00051981" w:rsidRDefault="002C5457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>1.1.3 В результате освоения профессионального модуля обучающийся должен:</w:t>
      </w:r>
    </w:p>
    <w:p w14:paraId="1205E3D4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9DABCD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093E2E7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9492" w:type="dxa"/>
        <w:tblLook w:val="04A0" w:firstRow="1" w:lastRow="0" w:firstColumn="1" w:lastColumn="0" w:noHBand="0" w:noVBand="1"/>
      </w:tblPr>
      <w:tblGrid>
        <w:gridCol w:w="1631"/>
        <w:gridCol w:w="7861"/>
      </w:tblGrid>
      <w:tr w:rsidR="002C5457" w14:paraId="02137045" w14:textId="77777777" w:rsidTr="002C5457">
        <w:tc>
          <w:tcPr>
            <w:tcW w:w="1631" w:type="dxa"/>
          </w:tcPr>
          <w:p w14:paraId="05BAEF27" w14:textId="45E82684" w:rsid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Иметь практический опыт</w:t>
            </w:r>
          </w:p>
        </w:tc>
        <w:tc>
          <w:tcPr>
            <w:tcW w:w="7861" w:type="dxa"/>
          </w:tcPr>
          <w:p w14:paraId="6F754CE2" w14:textId="23453537" w:rsid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- проводить отбор проб для проведения лабораторных исследований качества и безопасности сырья, полуфабрикатов и готовой продукции в соответствии с техническими регламентами в горно-добывающей отрасли. - проведения химического анализа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документацией. - проведения физико-химического анализа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документацией. - проведения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электроаналитического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анализа состава и параметров сырья, полуфабрикатов и готовой продукции в соответствии со стандартными (аттестованными) методиками, требованиями нормативно-технической документации, требованиями охраны труда и экологической безопасности в соответствии с действующей нормативной документацией. - проведения обработки, расчета, оценки и регистрации результатов исследований состава и параметров сырья, полуфабрикатов и готовой продукции. - оформления результатов испытаний (анализов) с математической обработкой и метрологической оценкой.</w:t>
            </w:r>
          </w:p>
        </w:tc>
      </w:tr>
      <w:tr w:rsidR="002C5457" w14:paraId="42BA14D9" w14:textId="77777777" w:rsidTr="002C5457">
        <w:trPr>
          <w:trHeight w:val="562"/>
        </w:trPr>
        <w:tc>
          <w:tcPr>
            <w:tcW w:w="1631" w:type="dxa"/>
          </w:tcPr>
          <w:p w14:paraId="3EC6A56A" w14:textId="65CA55E7" w:rsid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Уметь:</w:t>
            </w:r>
          </w:p>
        </w:tc>
        <w:tc>
          <w:tcPr>
            <w:tcW w:w="7861" w:type="dxa"/>
          </w:tcPr>
          <w:p w14:paraId="65C49CA3" w14:textId="08849317" w:rsidR="002C5457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- проверять технические и качественные характеристики реактивов при поступлении; - работать с нормативной документацией на исследуемые объекты, методиками измерений, регламентами, техническими и технологическими инструкциями; - устанавливать титры растворов для проведения испытаний простыми и сложными методами; - готовить растворы заданной концентрации; - работать с легковоспламеняющимися (ЛВЖ) и горючими жидкостями (ГЖ), сильнодействующими ядовитыми веществами (СДЯВ) в соответствии с требованиями охраны труда. - оценивать готовность рабочего места для проведения сложных измерений, испытаний, исследований; - применять электрохимический, спектральные,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хромотографический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, термические методы испытаний и испытание с использованием электрофореза; - выявлять неисправности средств измерения, испытательного и вспомогательного оборудования, применяемых для испытаний проб простыми и сложными методами; - устанавливать и готовить к работе новое лабораторное оборудование. - проводить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электроаналитический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анализ; - оценивать соответствие условий проведения испытаний, измерений, исследований требованиям нормативной документации; - выявлять и устранять причины получения некорректных результатов испытаний. - проверять сертификаты (паспорта) на полученные реактивы; - пользоваться персональным компьютером, обрабатывать на нем</w:t>
            </w:r>
            <w:r w:rsidRPr="002C5457">
              <w:t xml:space="preserve"> </w:t>
            </w: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информацию по результатам испытаний.</w:t>
            </w:r>
          </w:p>
        </w:tc>
      </w:tr>
      <w:tr w:rsidR="002C5457" w:rsidRPr="00726630" w14:paraId="35AD3652" w14:textId="77777777" w:rsidTr="002C5457">
        <w:trPr>
          <w:trHeight w:val="562"/>
        </w:trPr>
        <w:tc>
          <w:tcPr>
            <w:tcW w:w="1631" w:type="dxa"/>
          </w:tcPr>
          <w:p w14:paraId="77BE976E" w14:textId="68FCF5F9" w:rsidR="002C5457" w:rsidRPr="00726630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Знать:</w:t>
            </w:r>
          </w:p>
        </w:tc>
        <w:tc>
          <w:tcPr>
            <w:tcW w:w="7861" w:type="dxa"/>
          </w:tcPr>
          <w:p w14:paraId="65C4458E" w14:textId="56B7987B" w:rsidR="002C5457" w:rsidRPr="00726630" w:rsidRDefault="002C5457" w:rsidP="008D6E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- предельно допустимые концентрации опасных и вредных веществ в воздухе, водах, жидких стоках, почве, отходах, промышленных выбросах, </w:t>
            </w:r>
            <w:r w:rsidRPr="002C545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химических и физических факторах рабочей среды, питьевой воды, горячей воды; - нормативы качества к объектам контроля; - техники лабораторных работ. - назначение и свойства применяемых реактивов; - правила утилизации проб и отработанных реактивов; - правила работы с прекурсорами; - устройство, конструктивные особенности, принципы работы, правила эксплуатации и технического обслуживания средств измерения, испытательного и вспомогательного оборудования, приспособлений и инструментов, используемых при проведении испытаний; - правила взаимодействия с сосудами, работающими под давлением; - общую, аналитическую, физическую химию. - физико-химические свойства, токсичность объектов исследования, реактивов и растворов, используемых при проведении химических анализов в химическом производстве - стандартные (аттестованные) методики, требования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нормативнотехнической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документации, требования охраны труда и экологической безопасности в соответствии с действующей нормативной документацией. - порядок ведения журналов учета, оборота, хранения, утилизации; - правила учета драгметаллов их хранения, использования и утилизации; - методы </w:t>
            </w:r>
            <w:proofErr w:type="spellStart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>внутрилабораторного</w:t>
            </w:r>
            <w:proofErr w:type="spellEnd"/>
            <w:r w:rsidRPr="002C5457">
              <w:rPr>
                <w:rFonts w:ascii="Times New Roman" w:hAnsi="Times New Roman" w:cs="Times New Roman"/>
                <w:sz w:val="24"/>
                <w:szCs w:val="24"/>
              </w:rPr>
              <w:t xml:space="preserve"> контроля. - правила математической обработки результатов проведенных анализов; - правила метрологической оценки.</w:t>
            </w:r>
          </w:p>
        </w:tc>
      </w:tr>
    </w:tbl>
    <w:p w14:paraId="3C3B756C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CCE65EC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9704048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>1.2 Количество часов, отводимое на освоение профессионального модуля</w:t>
      </w:r>
    </w:p>
    <w:p w14:paraId="425EEB30" w14:textId="6610E6DD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 Всего часов – </w:t>
      </w:r>
      <w:r w:rsidR="00680887">
        <w:rPr>
          <w:rFonts w:ascii="Times New Roman" w:hAnsi="Times New Roman" w:cs="Times New Roman"/>
          <w:sz w:val="24"/>
          <w:szCs w:val="24"/>
        </w:rPr>
        <w:t>344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4E7172E5" w14:textId="773D120D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в том числе в форме практической подготовки – </w:t>
      </w:r>
      <w:r w:rsidR="00680887">
        <w:rPr>
          <w:rFonts w:ascii="Times New Roman" w:hAnsi="Times New Roman" w:cs="Times New Roman"/>
          <w:sz w:val="24"/>
          <w:szCs w:val="24"/>
        </w:rPr>
        <w:t>272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часа</w:t>
      </w:r>
    </w:p>
    <w:p w14:paraId="71518897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 Из них:</w:t>
      </w:r>
    </w:p>
    <w:p w14:paraId="5FF1FB0B" w14:textId="3BC6413A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- на освоение МДК – </w:t>
      </w:r>
      <w:r w:rsidR="002473CE">
        <w:rPr>
          <w:rFonts w:ascii="Times New Roman" w:hAnsi="Times New Roman" w:cs="Times New Roman"/>
          <w:sz w:val="24"/>
          <w:szCs w:val="24"/>
        </w:rPr>
        <w:t>272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часа, в том числе</w:t>
      </w:r>
    </w:p>
    <w:p w14:paraId="6138CE4E" w14:textId="0ABDFD28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теоретическое обучение </w:t>
      </w:r>
      <w:r w:rsidR="002473CE">
        <w:rPr>
          <w:rFonts w:ascii="Times New Roman" w:hAnsi="Times New Roman" w:cs="Times New Roman"/>
          <w:sz w:val="24"/>
          <w:szCs w:val="24"/>
        </w:rPr>
        <w:t>–</w:t>
      </w:r>
      <w:r w:rsidRPr="002C5457">
        <w:rPr>
          <w:rFonts w:ascii="Times New Roman" w:hAnsi="Times New Roman" w:cs="Times New Roman"/>
          <w:sz w:val="24"/>
          <w:szCs w:val="24"/>
        </w:rPr>
        <w:t xml:space="preserve"> </w:t>
      </w:r>
      <w:r w:rsidR="002473CE">
        <w:rPr>
          <w:rFonts w:ascii="Times New Roman" w:hAnsi="Times New Roman" w:cs="Times New Roman"/>
          <w:sz w:val="24"/>
          <w:szCs w:val="24"/>
        </w:rPr>
        <w:t>146 ч</w:t>
      </w:r>
      <w:r w:rsidRPr="002C5457">
        <w:rPr>
          <w:rFonts w:ascii="Times New Roman" w:hAnsi="Times New Roman" w:cs="Times New Roman"/>
          <w:sz w:val="24"/>
          <w:szCs w:val="24"/>
        </w:rPr>
        <w:t>аса</w:t>
      </w:r>
    </w:p>
    <w:p w14:paraId="5B4F6319" w14:textId="2EE6BD16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лабораторные и практические работы - </w:t>
      </w:r>
      <w:r w:rsidR="00680887">
        <w:rPr>
          <w:rFonts w:ascii="Times New Roman" w:hAnsi="Times New Roman" w:cs="Times New Roman"/>
          <w:sz w:val="24"/>
          <w:szCs w:val="24"/>
        </w:rPr>
        <w:t>128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0F998AFB" w14:textId="64F0CCF5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самостоятельная работа – </w:t>
      </w:r>
      <w:r w:rsidR="002473CE">
        <w:rPr>
          <w:rFonts w:ascii="Times New Roman" w:hAnsi="Times New Roman" w:cs="Times New Roman"/>
          <w:sz w:val="24"/>
          <w:szCs w:val="24"/>
        </w:rPr>
        <w:t>8</w:t>
      </w:r>
      <w:r w:rsidRPr="002C5457">
        <w:rPr>
          <w:rFonts w:ascii="Times New Roman" w:hAnsi="Times New Roman" w:cs="Times New Roman"/>
          <w:sz w:val="24"/>
          <w:szCs w:val="24"/>
        </w:rPr>
        <w:t xml:space="preserve"> часов</w:t>
      </w:r>
    </w:p>
    <w:p w14:paraId="10756AF2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- на практики: </w:t>
      </w:r>
    </w:p>
    <w:p w14:paraId="03947C64" w14:textId="1392D8B2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учебную – </w:t>
      </w:r>
      <w:r w:rsidR="002473CE">
        <w:rPr>
          <w:rFonts w:ascii="Times New Roman" w:hAnsi="Times New Roman" w:cs="Times New Roman"/>
          <w:sz w:val="24"/>
          <w:szCs w:val="24"/>
        </w:rPr>
        <w:t>1</w:t>
      </w:r>
      <w:r w:rsidR="00680887">
        <w:rPr>
          <w:rFonts w:ascii="Times New Roman" w:hAnsi="Times New Roman" w:cs="Times New Roman"/>
          <w:sz w:val="24"/>
          <w:szCs w:val="24"/>
        </w:rPr>
        <w:t>44</w:t>
      </w:r>
      <w:r w:rsidR="002473CE">
        <w:rPr>
          <w:rFonts w:ascii="Times New Roman" w:hAnsi="Times New Roman" w:cs="Times New Roman"/>
          <w:sz w:val="24"/>
          <w:szCs w:val="24"/>
        </w:rPr>
        <w:t xml:space="preserve"> </w:t>
      </w:r>
      <w:r w:rsidRPr="002C5457">
        <w:rPr>
          <w:rFonts w:ascii="Times New Roman" w:hAnsi="Times New Roman" w:cs="Times New Roman"/>
          <w:sz w:val="24"/>
          <w:szCs w:val="24"/>
        </w:rPr>
        <w:t xml:space="preserve">часов </w:t>
      </w:r>
    </w:p>
    <w:p w14:paraId="03A33C05" w14:textId="2A6707B9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Экзамены и консультации – </w:t>
      </w:r>
      <w:r w:rsidR="002473CE">
        <w:rPr>
          <w:rFonts w:ascii="Times New Roman" w:hAnsi="Times New Roman" w:cs="Times New Roman"/>
          <w:sz w:val="24"/>
          <w:szCs w:val="24"/>
        </w:rPr>
        <w:t xml:space="preserve">36 </w:t>
      </w:r>
      <w:r w:rsidRPr="002C5457">
        <w:rPr>
          <w:rFonts w:ascii="Times New Roman" w:hAnsi="Times New Roman" w:cs="Times New Roman"/>
          <w:sz w:val="24"/>
          <w:szCs w:val="24"/>
        </w:rPr>
        <w:t>часов</w:t>
      </w:r>
    </w:p>
    <w:p w14:paraId="284242BE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1.3 Применение электронного обучения и технологий дистанционного </w:t>
      </w:r>
    </w:p>
    <w:p w14:paraId="11072BF9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>образования</w:t>
      </w:r>
    </w:p>
    <w:p w14:paraId="27727965" w14:textId="65648BD6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Реализация содержания программы возможна с применением электронного обучения </w:t>
      </w:r>
      <w:proofErr w:type="gramStart"/>
      <w:r w:rsidRPr="002C5457">
        <w:rPr>
          <w:rFonts w:ascii="Times New Roman" w:hAnsi="Times New Roman" w:cs="Times New Roman"/>
          <w:sz w:val="24"/>
          <w:szCs w:val="24"/>
        </w:rPr>
        <w:t xml:space="preserve">и </w:t>
      </w:r>
      <w:r w:rsidR="00287631">
        <w:rPr>
          <w:rFonts w:ascii="Times New Roman" w:hAnsi="Times New Roman" w:cs="Times New Roman"/>
          <w:sz w:val="24"/>
          <w:szCs w:val="24"/>
        </w:rPr>
        <w:t xml:space="preserve"> </w:t>
      </w:r>
      <w:r w:rsidRPr="002C5457">
        <w:rPr>
          <w:rFonts w:ascii="Times New Roman" w:hAnsi="Times New Roman" w:cs="Times New Roman"/>
          <w:sz w:val="24"/>
          <w:szCs w:val="24"/>
        </w:rPr>
        <w:t>технологий</w:t>
      </w:r>
      <w:proofErr w:type="gramEnd"/>
      <w:r w:rsidRPr="002C5457">
        <w:rPr>
          <w:rFonts w:ascii="Times New Roman" w:hAnsi="Times New Roman" w:cs="Times New Roman"/>
          <w:sz w:val="24"/>
          <w:szCs w:val="24"/>
        </w:rPr>
        <w:t xml:space="preserve"> дистанционного образования, открытых образовательных ресурсов</w:t>
      </w:r>
    </w:p>
    <w:p w14:paraId="6DA7DAE6" w14:textId="77777777" w:rsidR="002C5457" w:rsidRPr="002C5457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>1.4 Реализация содержания программы для обучающихся с ОВЗ</w:t>
      </w:r>
    </w:p>
    <w:p w14:paraId="1DAE5E3B" w14:textId="0769AE55" w:rsidR="00051981" w:rsidRDefault="002C5457" w:rsidP="002C545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C5457">
        <w:rPr>
          <w:rFonts w:ascii="Times New Roman" w:hAnsi="Times New Roman" w:cs="Times New Roman"/>
          <w:sz w:val="24"/>
          <w:szCs w:val="24"/>
        </w:rPr>
        <w:t xml:space="preserve">Реализация содержания образовательной программы и контроль результатов </w:t>
      </w:r>
      <w:proofErr w:type="gramStart"/>
      <w:r w:rsidRPr="002C5457">
        <w:rPr>
          <w:rFonts w:ascii="Times New Roman" w:hAnsi="Times New Roman" w:cs="Times New Roman"/>
          <w:sz w:val="24"/>
          <w:szCs w:val="24"/>
        </w:rPr>
        <w:t xml:space="preserve">ее </w:t>
      </w:r>
      <w:r w:rsidR="00287631">
        <w:rPr>
          <w:rFonts w:ascii="Times New Roman" w:hAnsi="Times New Roman" w:cs="Times New Roman"/>
          <w:sz w:val="24"/>
          <w:szCs w:val="24"/>
        </w:rPr>
        <w:t xml:space="preserve"> </w:t>
      </w:r>
      <w:r w:rsidRPr="002C5457">
        <w:rPr>
          <w:rFonts w:ascii="Times New Roman" w:hAnsi="Times New Roman" w:cs="Times New Roman"/>
          <w:sz w:val="24"/>
          <w:szCs w:val="24"/>
        </w:rPr>
        <w:t>освоения</w:t>
      </w:r>
      <w:proofErr w:type="gramEnd"/>
      <w:r w:rsidRPr="002C5457">
        <w:rPr>
          <w:rFonts w:ascii="Times New Roman" w:hAnsi="Times New Roman" w:cs="Times New Roman"/>
          <w:sz w:val="24"/>
          <w:szCs w:val="24"/>
        </w:rPr>
        <w:t xml:space="preserve"> для обучающихся с ограниченными возможностями здоровья и инвалидов </w:t>
      </w:r>
      <w:r w:rsidR="00287631">
        <w:rPr>
          <w:rFonts w:ascii="Times New Roman" w:hAnsi="Times New Roman" w:cs="Times New Roman"/>
          <w:sz w:val="24"/>
          <w:szCs w:val="24"/>
        </w:rPr>
        <w:t xml:space="preserve"> </w:t>
      </w:r>
      <w:r w:rsidRPr="002C5457">
        <w:rPr>
          <w:rFonts w:ascii="Times New Roman" w:hAnsi="Times New Roman" w:cs="Times New Roman"/>
          <w:sz w:val="24"/>
          <w:szCs w:val="24"/>
        </w:rPr>
        <w:t xml:space="preserve">организуется с учетом особенностей их психофизического развития, индивидуальных </w:t>
      </w:r>
      <w:r w:rsidR="00287631">
        <w:rPr>
          <w:rFonts w:ascii="Times New Roman" w:hAnsi="Times New Roman" w:cs="Times New Roman"/>
          <w:sz w:val="24"/>
          <w:szCs w:val="24"/>
        </w:rPr>
        <w:t xml:space="preserve"> </w:t>
      </w:r>
      <w:r w:rsidRPr="002C5457">
        <w:rPr>
          <w:rFonts w:ascii="Times New Roman" w:hAnsi="Times New Roman" w:cs="Times New Roman"/>
          <w:sz w:val="24"/>
          <w:szCs w:val="24"/>
        </w:rPr>
        <w:t>возможностей и состояния здоровья</w:t>
      </w:r>
    </w:p>
    <w:p w14:paraId="536482EE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EBAF909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E97AC6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9A3BEE9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5EA695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8A3C58E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FA791A" w14:textId="77777777" w:rsidR="00051981" w:rsidRDefault="00051981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31069" w14:textId="77777777" w:rsidR="002473CE" w:rsidRDefault="002473CE" w:rsidP="00643706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473CE" w:rsidSect="00A815A2">
          <w:type w:val="continuous"/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20A1A32" w14:textId="77777777" w:rsidR="00287631" w:rsidRDefault="00287631" w:rsidP="000519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631">
        <w:rPr>
          <w:rFonts w:ascii="Times New Roman" w:hAnsi="Times New Roman" w:cs="Times New Roman"/>
          <w:sz w:val="24"/>
          <w:szCs w:val="24"/>
        </w:rPr>
        <w:lastRenderedPageBreak/>
        <w:t xml:space="preserve">2. СТРУКТУРА И СОДЕРЖАНИЕ ПРОФЕССИОНАЛЬНОГО МОДУЛЯ </w:t>
      </w:r>
    </w:p>
    <w:p w14:paraId="40FE9143" w14:textId="3C4E4717" w:rsidR="00161C88" w:rsidRDefault="00287631" w:rsidP="000519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87631">
        <w:rPr>
          <w:rFonts w:ascii="Times New Roman" w:hAnsi="Times New Roman" w:cs="Times New Roman"/>
          <w:sz w:val="24"/>
          <w:szCs w:val="24"/>
        </w:rPr>
        <w:t>2.1. Структура профессионального модуля</w:t>
      </w:r>
    </w:p>
    <w:tbl>
      <w:tblPr>
        <w:tblStyle w:val="a5"/>
        <w:tblW w:w="15735" w:type="dxa"/>
        <w:tblInd w:w="-431" w:type="dxa"/>
        <w:tblLook w:val="04A0" w:firstRow="1" w:lastRow="0" w:firstColumn="1" w:lastColumn="0" w:noHBand="0" w:noVBand="1"/>
      </w:tblPr>
      <w:tblGrid>
        <w:gridCol w:w="2829"/>
        <w:gridCol w:w="2247"/>
        <w:gridCol w:w="866"/>
        <w:gridCol w:w="835"/>
        <w:gridCol w:w="905"/>
        <w:gridCol w:w="1375"/>
        <w:gridCol w:w="1732"/>
        <w:gridCol w:w="1195"/>
        <w:gridCol w:w="808"/>
        <w:gridCol w:w="788"/>
        <w:gridCol w:w="2155"/>
      </w:tblGrid>
      <w:tr w:rsidR="00287631" w14:paraId="5F877407" w14:textId="77777777" w:rsidTr="00706E3C">
        <w:trPr>
          <w:cantSplit/>
          <w:trHeight w:val="1134"/>
        </w:trPr>
        <w:tc>
          <w:tcPr>
            <w:tcW w:w="2829" w:type="dxa"/>
            <w:vMerge w:val="restart"/>
          </w:tcPr>
          <w:p w14:paraId="5488BF9F" w14:textId="62386906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Коды профессиональных общих компетенций</w:t>
            </w:r>
          </w:p>
        </w:tc>
        <w:tc>
          <w:tcPr>
            <w:tcW w:w="2247" w:type="dxa"/>
            <w:vMerge w:val="restart"/>
          </w:tcPr>
          <w:p w14:paraId="1D2C0D4E" w14:textId="15684B00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Наименования разделов профессионального модуля</w:t>
            </w:r>
          </w:p>
        </w:tc>
        <w:tc>
          <w:tcPr>
            <w:tcW w:w="866" w:type="dxa"/>
            <w:vMerge w:val="restart"/>
          </w:tcPr>
          <w:p w14:paraId="3E073B4F" w14:textId="28BBD7C3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Всего, час</w:t>
            </w:r>
          </w:p>
        </w:tc>
        <w:tc>
          <w:tcPr>
            <w:tcW w:w="835" w:type="dxa"/>
            <w:vMerge w:val="restart"/>
            <w:textDirection w:val="btLr"/>
          </w:tcPr>
          <w:p w14:paraId="367B149A" w14:textId="633D7871" w:rsidR="00287631" w:rsidRDefault="00287631" w:rsidP="0028763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В т.ч. в форме практической. подготовк</w:t>
            </w:r>
            <w:r w:rsidR="0092212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  <w:tc>
          <w:tcPr>
            <w:tcW w:w="8958" w:type="dxa"/>
            <w:gridSpan w:val="7"/>
          </w:tcPr>
          <w:p w14:paraId="60D4D1F4" w14:textId="7E113C88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профессионального модуля, </w:t>
            </w: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ак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. час</w:t>
            </w:r>
          </w:p>
        </w:tc>
      </w:tr>
      <w:tr w:rsidR="00287631" w14:paraId="2510343F" w14:textId="77777777" w:rsidTr="00706E3C">
        <w:tc>
          <w:tcPr>
            <w:tcW w:w="2829" w:type="dxa"/>
            <w:vMerge/>
          </w:tcPr>
          <w:p w14:paraId="6A7B0A1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0D3EA3CB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14:paraId="371E6642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14:paraId="2445BEB5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15" w:type="dxa"/>
            <w:gridSpan w:val="5"/>
          </w:tcPr>
          <w:p w14:paraId="4DD95216" w14:textId="4E286E22" w:rsidR="00287631" w:rsidRDefault="00287631" w:rsidP="00287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Обучение по МДК</w:t>
            </w:r>
          </w:p>
        </w:tc>
        <w:tc>
          <w:tcPr>
            <w:tcW w:w="2943" w:type="dxa"/>
            <w:gridSpan w:val="2"/>
          </w:tcPr>
          <w:p w14:paraId="6F582F01" w14:textId="4D2A3E1B" w:rsidR="00287631" w:rsidRDefault="00287631" w:rsidP="00287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Практики</w:t>
            </w:r>
          </w:p>
        </w:tc>
      </w:tr>
      <w:tr w:rsidR="00287631" w14:paraId="3A36916C" w14:textId="77777777" w:rsidTr="00706E3C">
        <w:tc>
          <w:tcPr>
            <w:tcW w:w="2829" w:type="dxa"/>
            <w:vMerge/>
          </w:tcPr>
          <w:p w14:paraId="79B12A87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1CB96E7D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14:paraId="10D06530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14:paraId="25C6A99F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 w:val="restart"/>
          </w:tcPr>
          <w:p w14:paraId="516601AB" w14:textId="0057A34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5110" w:type="dxa"/>
            <w:gridSpan w:val="4"/>
          </w:tcPr>
          <w:p w14:paraId="5C675308" w14:textId="1322D21C" w:rsidR="00287631" w:rsidRDefault="00287631" w:rsidP="002876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В том числе</w:t>
            </w:r>
          </w:p>
        </w:tc>
        <w:tc>
          <w:tcPr>
            <w:tcW w:w="788" w:type="dxa"/>
          </w:tcPr>
          <w:p w14:paraId="02E934B9" w14:textId="71FF9A42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Учеб ная</w:t>
            </w:r>
          </w:p>
        </w:tc>
        <w:tc>
          <w:tcPr>
            <w:tcW w:w="2155" w:type="dxa"/>
          </w:tcPr>
          <w:p w14:paraId="47985661" w14:textId="2679A366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Производст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венная</w:t>
            </w:r>
          </w:p>
        </w:tc>
      </w:tr>
      <w:tr w:rsidR="00287631" w14:paraId="4C3DB419" w14:textId="77777777" w:rsidTr="00706E3C">
        <w:trPr>
          <w:cantSplit/>
          <w:trHeight w:val="1134"/>
        </w:trPr>
        <w:tc>
          <w:tcPr>
            <w:tcW w:w="2829" w:type="dxa"/>
            <w:vMerge/>
          </w:tcPr>
          <w:p w14:paraId="5A759FF8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  <w:vMerge/>
          </w:tcPr>
          <w:p w14:paraId="6D86CEB9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6" w:type="dxa"/>
            <w:vMerge/>
          </w:tcPr>
          <w:p w14:paraId="67B5830B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  <w:vMerge/>
          </w:tcPr>
          <w:p w14:paraId="3971364E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  <w:vMerge/>
          </w:tcPr>
          <w:p w14:paraId="473D2B19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0AB32FB" w14:textId="534007B9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Лаборатор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ных</w:t>
            </w:r>
            <w:proofErr w:type="spellEnd"/>
            <w:proofErr w:type="gram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практическ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их. занятий</w:t>
            </w:r>
          </w:p>
        </w:tc>
        <w:tc>
          <w:tcPr>
            <w:tcW w:w="1732" w:type="dxa"/>
          </w:tcPr>
          <w:p w14:paraId="12CF72F2" w14:textId="216ED73C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Теоретические занятия </w:t>
            </w:r>
          </w:p>
        </w:tc>
        <w:tc>
          <w:tcPr>
            <w:tcW w:w="1195" w:type="dxa"/>
          </w:tcPr>
          <w:p w14:paraId="3B796463" w14:textId="5AD04D5C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Самостоя</w:t>
            </w:r>
            <w:proofErr w:type="spellEnd"/>
            <w:r w:rsidRPr="00287631">
              <w:rPr>
                <w:rFonts w:ascii="Times New Roman" w:hAnsi="Times New Roman" w:cs="Times New Roman"/>
                <w:sz w:val="24"/>
                <w:szCs w:val="24"/>
              </w:rPr>
              <w:t xml:space="preserve"> тельная работа</w:t>
            </w:r>
          </w:p>
        </w:tc>
        <w:tc>
          <w:tcPr>
            <w:tcW w:w="808" w:type="dxa"/>
            <w:textDirection w:val="btLr"/>
          </w:tcPr>
          <w:p w14:paraId="3B0D05D4" w14:textId="64C60740" w:rsidR="00287631" w:rsidRDefault="00287631" w:rsidP="00287631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287631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88" w:type="dxa"/>
          </w:tcPr>
          <w:p w14:paraId="7DA56403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4CFACAAA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31" w14:paraId="64C4A15E" w14:textId="77777777" w:rsidTr="00706E3C">
        <w:tc>
          <w:tcPr>
            <w:tcW w:w="2829" w:type="dxa"/>
          </w:tcPr>
          <w:p w14:paraId="763302D6" w14:textId="7DC475E1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47" w:type="dxa"/>
          </w:tcPr>
          <w:p w14:paraId="1E00D131" w14:textId="74EB4227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6" w:type="dxa"/>
          </w:tcPr>
          <w:p w14:paraId="20660B9C" w14:textId="0055D778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5" w:type="dxa"/>
          </w:tcPr>
          <w:p w14:paraId="05D82C1A" w14:textId="7837CF76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5" w:type="dxa"/>
          </w:tcPr>
          <w:p w14:paraId="51209F69" w14:textId="101EDCE7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5" w:type="dxa"/>
          </w:tcPr>
          <w:p w14:paraId="6B90614C" w14:textId="0B0D5586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732" w:type="dxa"/>
          </w:tcPr>
          <w:p w14:paraId="1CF19EDE" w14:textId="1996B3B9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95" w:type="dxa"/>
          </w:tcPr>
          <w:p w14:paraId="7C6860AB" w14:textId="457982F8" w:rsidR="00287631" w:rsidRDefault="00287631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4B517EE6" w14:textId="4521A3D8" w:rsidR="00287631" w:rsidRDefault="0092212F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8" w:type="dxa"/>
          </w:tcPr>
          <w:p w14:paraId="107E2449" w14:textId="6BE64C3D" w:rsidR="00287631" w:rsidRDefault="0092212F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55" w:type="dxa"/>
          </w:tcPr>
          <w:p w14:paraId="5242B91E" w14:textId="2A15C805" w:rsidR="00287631" w:rsidRDefault="0092212F" w:rsidP="009221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287631" w14:paraId="06819D72" w14:textId="77777777" w:rsidTr="00706E3C">
        <w:tc>
          <w:tcPr>
            <w:tcW w:w="2829" w:type="dxa"/>
          </w:tcPr>
          <w:p w14:paraId="666F7B72" w14:textId="6CA4AE1C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ПК 2.1 ПК 2.2 ПК 2.3 4 ПК 2.5 ПК 2.6 ОК 01 ОК 02 ОК 04 ОК 07 ОК 09</w:t>
            </w:r>
          </w:p>
        </w:tc>
        <w:tc>
          <w:tcPr>
            <w:tcW w:w="2247" w:type="dxa"/>
          </w:tcPr>
          <w:p w14:paraId="5DDFBE9F" w14:textId="61CCB3A4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 xml:space="preserve">1. МДК </w:t>
            </w:r>
            <w:r w:rsidR="00B46CC6">
              <w:rPr>
                <w:rFonts w:ascii="Times New Roman" w:hAnsi="Times New Roman" w:cs="Times New Roman"/>
                <w:sz w:val="24"/>
                <w:szCs w:val="24"/>
              </w:rPr>
              <w:t>04.01</w:t>
            </w: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46CC6">
              <w:rPr>
                <w:rFonts w:ascii="Times New Roman" w:hAnsi="Times New Roman" w:cs="Times New Roman"/>
                <w:sz w:val="24"/>
                <w:szCs w:val="24"/>
              </w:rPr>
              <w:t>основы экологического контроля природных объектов, производства и технологического процесса.</w:t>
            </w:r>
          </w:p>
        </w:tc>
        <w:tc>
          <w:tcPr>
            <w:tcW w:w="866" w:type="dxa"/>
          </w:tcPr>
          <w:p w14:paraId="6BA0BD6A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08F7BAE" w14:textId="7F43EDD0" w:rsidR="00287631" w:rsidRDefault="00B46CC6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905" w:type="dxa"/>
          </w:tcPr>
          <w:p w14:paraId="6B88728A" w14:textId="1545E65F" w:rsidR="00287631" w:rsidRDefault="00955800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375" w:type="dxa"/>
          </w:tcPr>
          <w:p w14:paraId="6C9EF80A" w14:textId="3232D024" w:rsidR="00287631" w:rsidRDefault="00955800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32" w:type="dxa"/>
          </w:tcPr>
          <w:p w14:paraId="299E84A8" w14:textId="76AFCD4B" w:rsidR="00287631" w:rsidRDefault="00955800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5" w:type="dxa"/>
          </w:tcPr>
          <w:p w14:paraId="4153DF99" w14:textId="030D1F4D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49B5BDC2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5C3D98C3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421A5026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31" w14:paraId="41909726" w14:textId="77777777" w:rsidTr="00706E3C">
        <w:tc>
          <w:tcPr>
            <w:tcW w:w="2829" w:type="dxa"/>
          </w:tcPr>
          <w:p w14:paraId="3581D783" w14:textId="078C8377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ПК 2.1 ПК 2.2 ПК 2.3 ПК 2.5 ПК 2.6 ОК 01 ОК 02 ОК 04 ОК 07 ОК 09</w:t>
            </w:r>
          </w:p>
        </w:tc>
        <w:tc>
          <w:tcPr>
            <w:tcW w:w="2247" w:type="dxa"/>
          </w:tcPr>
          <w:p w14:paraId="51357FCD" w14:textId="1E97C900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2. Учебная практика, часов</w:t>
            </w:r>
          </w:p>
        </w:tc>
        <w:tc>
          <w:tcPr>
            <w:tcW w:w="866" w:type="dxa"/>
          </w:tcPr>
          <w:p w14:paraId="0C74B2B1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73F7F442" w14:textId="34F6F404" w:rsidR="00287631" w:rsidRDefault="00955800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5" w:type="dxa"/>
          </w:tcPr>
          <w:p w14:paraId="0A627E8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7F9C4F36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2A97D2D7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1D803E46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5BE1D7CC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02209B2F" w14:textId="48A1262F" w:rsidR="00287631" w:rsidRDefault="00955800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55" w:type="dxa"/>
          </w:tcPr>
          <w:p w14:paraId="37EE0708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31" w14:paraId="20794B6A" w14:textId="77777777" w:rsidTr="00706E3C">
        <w:tc>
          <w:tcPr>
            <w:tcW w:w="2829" w:type="dxa"/>
          </w:tcPr>
          <w:p w14:paraId="63036418" w14:textId="5BED7D18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ПК 2.1 ПК 2.2 ПК 2.3 ПК 2.5 ПК 2.6 ОК 01 ОК 02 ОК 04 ОК 07 ОК 09</w:t>
            </w:r>
          </w:p>
        </w:tc>
        <w:tc>
          <w:tcPr>
            <w:tcW w:w="2247" w:type="dxa"/>
          </w:tcPr>
          <w:p w14:paraId="1423DE03" w14:textId="1C9DEB8E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Производственная практика, часов</w:t>
            </w:r>
          </w:p>
        </w:tc>
        <w:tc>
          <w:tcPr>
            <w:tcW w:w="866" w:type="dxa"/>
          </w:tcPr>
          <w:p w14:paraId="3F08E52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534B7DEE" w14:textId="634CDBF3" w:rsidR="00287631" w:rsidRDefault="00955800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5" w:type="dxa"/>
          </w:tcPr>
          <w:p w14:paraId="122AE3DD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27444F1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1185991C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4D4F8C8E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7FD00510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8" w:type="dxa"/>
          </w:tcPr>
          <w:p w14:paraId="6A5F4313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639D314D" w14:textId="5FE99C6F" w:rsidR="00287631" w:rsidRDefault="00955800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  <w:tr w:rsidR="00287631" w14:paraId="0E06E58F" w14:textId="77777777" w:rsidTr="00706E3C">
        <w:tc>
          <w:tcPr>
            <w:tcW w:w="2829" w:type="dxa"/>
          </w:tcPr>
          <w:p w14:paraId="684EDF52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34DA475F" w14:textId="78AE9658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866" w:type="dxa"/>
          </w:tcPr>
          <w:p w14:paraId="34F0E7A5" w14:textId="60B8776D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18F38082" w14:textId="5942C1CC" w:rsidR="00287631" w:rsidRDefault="00B46CC6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905" w:type="dxa"/>
          </w:tcPr>
          <w:p w14:paraId="5095AD5A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75" w:type="dxa"/>
          </w:tcPr>
          <w:p w14:paraId="19284365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32" w:type="dxa"/>
          </w:tcPr>
          <w:p w14:paraId="38AE2A2C" w14:textId="1A575CD1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0C94A178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8" w:type="dxa"/>
          </w:tcPr>
          <w:p w14:paraId="3D033702" w14:textId="1881C0A2" w:rsidR="00287631" w:rsidRDefault="00B46CC6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8" w:type="dxa"/>
          </w:tcPr>
          <w:p w14:paraId="3F622D5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</w:tcPr>
          <w:p w14:paraId="3471D50B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7631" w14:paraId="5C0AE557" w14:textId="77777777" w:rsidTr="00706E3C">
        <w:tc>
          <w:tcPr>
            <w:tcW w:w="2829" w:type="dxa"/>
          </w:tcPr>
          <w:p w14:paraId="39A15B44" w14:textId="77777777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47" w:type="dxa"/>
          </w:tcPr>
          <w:p w14:paraId="7E372201" w14:textId="3679E41E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2212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866" w:type="dxa"/>
          </w:tcPr>
          <w:p w14:paraId="24208C8E" w14:textId="1FCA7B73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5" w:type="dxa"/>
          </w:tcPr>
          <w:p w14:paraId="0FBCF7BC" w14:textId="169EE1F5" w:rsidR="00287631" w:rsidRDefault="00287631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5" w:type="dxa"/>
          </w:tcPr>
          <w:p w14:paraId="5F789A19" w14:textId="359D80B6" w:rsidR="00287631" w:rsidRDefault="00B46CC6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375" w:type="dxa"/>
          </w:tcPr>
          <w:p w14:paraId="30BC90C4" w14:textId="209EFA24" w:rsidR="00287631" w:rsidRDefault="00B46CC6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1732" w:type="dxa"/>
          </w:tcPr>
          <w:p w14:paraId="4D0A8751" w14:textId="574DE187" w:rsidR="00287631" w:rsidRDefault="00B46CC6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195" w:type="dxa"/>
          </w:tcPr>
          <w:p w14:paraId="27F61FA5" w14:textId="0DEF00E3" w:rsidR="00287631" w:rsidRDefault="0092212F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08" w:type="dxa"/>
          </w:tcPr>
          <w:p w14:paraId="2828C207" w14:textId="3C8561AA" w:rsidR="00287631" w:rsidRDefault="00B46CC6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88" w:type="dxa"/>
          </w:tcPr>
          <w:p w14:paraId="3EA84C27" w14:textId="14F61CCD" w:rsidR="00287631" w:rsidRDefault="00B46CC6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155" w:type="dxa"/>
          </w:tcPr>
          <w:p w14:paraId="597E4431" w14:textId="70A8FE23" w:rsidR="00287631" w:rsidRDefault="00B46CC6" w:rsidP="00051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</w:tr>
    </w:tbl>
    <w:p w14:paraId="7F4C0D56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57CFAD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  <w:sectPr w:rsidR="00161C88" w:rsidSect="00706E3C">
          <w:pgSz w:w="16838" w:h="11906" w:orient="landscape" w:code="9"/>
          <w:pgMar w:top="1134" w:right="1134" w:bottom="851" w:left="1134" w:header="709" w:footer="709" w:gutter="0"/>
          <w:cols w:space="708"/>
          <w:titlePg/>
          <w:docGrid w:linePitch="360"/>
        </w:sectPr>
      </w:pPr>
    </w:p>
    <w:p w14:paraId="0BEC1E6C" w14:textId="26DDEB77" w:rsidR="00161C88" w:rsidRDefault="00413B02" w:rsidP="0005198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13B02">
        <w:rPr>
          <w:rFonts w:ascii="Times New Roman" w:hAnsi="Times New Roman" w:cs="Times New Roman"/>
          <w:sz w:val="24"/>
          <w:szCs w:val="24"/>
        </w:rPr>
        <w:lastRenderedPageBreak/>
        <w:t>2.2 Содержание обучения по профессиональному модулю</w:t>
      </w:r>
    </w:p>
    <w:tbl>
      <w:tblPr>
        <w:tblStyle w:val="a5"/>
        <w:tblW w:w="14879" w:type="dxa"/>
        <w:tblLook w:val="04A0" w:firstRow="1" w:lastRow="0" w:firstColumn="1" w:lastColumn="0" w:noHBand="0" w:noVBand="1"/>
      </w:tblPr>
      <w:tblGrid>
        <w:gridCol w:w="3196"/>
        <w:gridCol w:w="768"/>
        <w:gridCol w:w="8456"/>
        <w:gridCol w:w="8"/>
        <w:gridCol w:w="20"/>
        <w:gridCol w:w="2431"/>
      </w:tblGrid>
      <w:tr w:rsidR="0099684F" w14:paraId="70688B60" w14:textId="66593890" w:rsidTr="00706E3C">
        <w:tc>
          <w:tcPr>
            <w:tcW w:w="3196" w:type="dxa"/>
          </w:tcPr>
          <w:p w14:paraId="725A0CB8" w14:textId="2460DF9A" w:rsidR="0099684F" w:rsidRDefault="0099684F" w:rsidP="00EE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sz w:val="28"/>
                <w:szCs w:val="28"/>
              </w:rPr>
              <w:t>Наименование разделов и тем профессионального модуля (ПМ), междисциплинарных курсов (МДК), учебной и производственной практики (УП, ПП)</w:t>
            </w:r>
          </w:p>
        </w:tc>
        <w:tc>
          <w:tcPr>
            <w:tcW w:w="9232" w:type="dxa"/>
            <w:gridSpan w:val="3"/>
          </w:tcPr>
          <w:p w14:paraId="03A6D56D" w14:textId="51FC504D" w:rsidR="0099684F" w:rsidRPr="00950306" w:rsidRDefault="0099684F" w:rsidP="00EE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sz w:val="28"/>
                <w:szCs w:val="28"/>
              </w:rPr>
              <w:t>Содержание учебного материала, лабораторные работы и практические занятия, самостоятельная учебная работа обучающихся, курсовая работа (проект), практической деятельности</w:t>
            </w:r>
          </w:p>
        </w:tc>
        <w:tc>
          <w:tcPr>
            <w:tcW w:w="2451" w:type="dxa"/>
            <w:gridSpan w:val="2"/>
          </w:tcPr>
          <w:p w14:paraId="32565D56" w14:textId="6CFC8894" w:rsidR="0099684F" w:rsidRDefault="0099684F" w:rsidP="00EE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sz w:val="28"/>
                <w:szCs w:val="28"/>
              </w:rPr>
              <w:t xml:space="preserve">Объем, акад. ч / в том числе в форме практической подготовки, </w:t>
            </w:r>
            <w:proofErr w:type="spellStart"/>
            <w:r w:rsidRPr="00413B02">
              <w:rPr>
                <w:rFonts w:ascii="Times New Roman" w:hAnsi="Times New Roman" w:cs="Times New Roman"/>
                <w:sz w:val="28"/>
                <w:szCs w:val="28"/>
              </w:rPr>
              <w:t>акад</w:t>
            </w:r>
            <w:proofErr w:type="spellEnd"/>
            <w:r w:rsidRPr="00413B02">
              <w:rPr>
                <w:rFonts w:ascii="Times New Roman" w:hAnsi="Times New Roman" w:cs="Times New Roman"/>
                <w:sz w:val="28"/>
                <w:szCs w:val="28"/>
              </w:rPr>
              <w:t xml:space="preserve"> ч</w:t>
            </w:r>
          </w:p>
        </w:tc>
      </w:tr>
      <w:tr w:rsidR="0099684F" w14:paraId="56B8F355" w14:textId="16E5C57A" w:rsidTr="00706E3C">
        <w:tc>
          <w:tcPr>
            <w:tcW w:w="3196" w:type="dxa"/>
          </w:tcPr>
          <w:p w14:paraId="75B7E37F" w14:textId="77777777" w:rsidR="0099684F" w:rsidRDefault="0099684F" w:rsidP="00EE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232" w:type="dxa"/>
            <w:gridSpan w:val="3"/>
          </w:tcPr>
          <w:p w14:paraId="2A9F88A2" w14:textId="77777777" w:rsidR="0099684F" w:rsidRDefault="0099684F" w:rsidP="00EE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51" w:type="dxa"/>
            <w:gridSpan w:val="2"/>
          </w:tcPr>
          <w:p w14:paraId="45496E51" w14:textId="77777777" w:rsidR="0099684F" w:rsidRDefault="0099684F" w:rsidP="00EE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9684F" w14:paraId="027DFB2A" w14:textId="2AC00F28" w:rsidTr="00706E3C">
        <w:tc>
          <w:tcPr>
            <w:tcW w:w="12428" w:type="dxa"/>
            <w:gridSpan w:val="4"/>
          </w:tcPr>
          <w:p w14:paraId="105BE7B0" w14:textId="36E08F88" w:rsidR="0099684F" w:rsidRPr="00CE2880" w:rsidRDefault="00CE2880" w:rsidP="00CE28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E28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МД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 </w:t>
            </w:r>
            <w:r w:rsidRPr="00CE288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04.01Основы </w:t>
            </w:r>
            <w:r w:rsidRPr="00CE2880">
              <w:rPr>
                <w:rFonts w:ascii="Times New Roman" w:hAnsi="Times New Roman" w:cs="Times New Roman"/>
                <w:b/>
                <w:sz w:val="28"/>
                <w:szCs w:val="28"/>
              </w:rPr>
              <w:t>экологического контроля природных объектов, производства и технологического процесса</w:t>
            </w:r>
          </w:p>
        </w:tc>
        <w:tc>
          <w:tcPr>
            <w:tcW w:w="2451" w:type="dxa"/>
            <w:gridSpan w:val="2"/>
          </w:tcPr>
          <w:p w14:paraId="30D3FC51" w14:textId="7C87262F" w:rsidR="0099684F" w:rsidRPr="0062766D" w:rsidRDefault="0099684F" w:rsidP="00EE3B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9684F" w14:paraId="59641457" w14:textId="479227D3" w:rsidTr="00706E3C">
        <w:tc>
          <w:tcPr>
            <w:tcW w:w="12428" w:type="dxa"/>
            <w:gridSpan w:val="4"/>
          </w:tcPr>
          <w:p w14:paraId="69F86D45" w14:textId="73A61163" w:rsidR="0099684F" w:rsidRPr="00413B02" w:rsidRDefault="0099684F" w:rsidP="00EE3B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13B02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1 </w:t>
            </w:r>
          </w:p>
        </w:tc>
        <w:tc>
          <w:tcPr>
            <w:tcW w:w="2451" w:type="dxa"/>
            <w:gridSpan w:val="2"/>
          </w:tcPr>
          <w:p w14:paraId="7A84F2D0" w14:textId="77777777" w:rsidR="0099684F" w:rsidRPr="0062766D" w:rsidRDefault="0099684F" w:rsidP="00EE3B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99684F" w14:paraId="7E90E030" w14:textId="464F62B0" w:rsidTr="00706E3C">
        <w:tc>
          <w:tcPr>
            <w:tcW w:w="3196" w:type="dxa"/>
            <w:vMerge w:val="restart"/>
          </w:tcPr>
          <w:p w14:paraId="6326452E" w14:textId="77777777" w:rsidR="00CE2880" w:rsidRP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880">
              <w:rPr>
                <w:rFonts w:ascii="Times New Roman" w:hAnsi="Times New Roman" w:cs="Times New Roman"/>
                <w:sz w:val="28"/>
                <w:szCs w:val="28"/>
              </w:rPr>
              <w:t>Тема 1. Основы</w:t>
            </w:r>
          </w:p>
          <w:p w14:paraId="36193DFE" w14:textId="4E38EEF2" w:rsidR="0099684F" w:rsidRPr="00950306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2880">
              <w:rPr>
                <w:rFonts w:ascii="Times New Roman" w:hAnsi="Times New Roman" w:cs="Times New Roman"/>
                <w:sz w:val="28"/>
                <w:szCs w:val="28"/>
              </w:rPr>
              <w:t>промышленной экологии</w:t>
            </w:r>
          </w:p>
        </w:tc>
        <w:tc>
          <w:tcPr>
            <w:tcW w:w="9232" w:type="dxa"/>
            <w:gridSpan w:val="3"/>
          </w:tcPr>
          <w:p w14:paraId="016C1AE9" w14:textId="77777777" w:rsidR="0099684F" w:rsidRPr="0035202B" w:rsidRDefault="0099684F" w:rsidP="00EE3B9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520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2451" w:type="dxa"/>
            <w:gridSpan w:val="2"/>
          </w:tcPr>
          <w:p w14:paraId="2B511AC3" w14:textId="3214AD0E" w:rsidR="0099684F" w:rsidRPr="00235D4E" w:rsidRDefault="001A6160" w:rsidP="00EE3B9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99684F" w14:paraId="084986CD" w14:textId="35EDA93A" w:rsidTr="00706E3C">
        <w:tc>
          <w:tcPr>
            <w:tcW w:w="3196" w:type="dxa"/>
            <w:vMerge/>
          </w:tcPr>
          <w:p w14:paraId="16F57D30" w14:textId="77777777" w:rsidR="0099684F" w:rsidRDefault="0099684F" w:rsidP="00EE3B9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2D055B4" w14:textId="77777777" w:rsidR="0099684F" w:rsidRDefault="0099684F" w:rsidP="00EE3B9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84" w:type="dxa"/>
            <w:gridSpan w:val="3"/>
          </w:tcPr>
          <w:p w14:paraId="6D74CE3A" w14:textId="37A6E7D4" w:rsidR="0099684F" w:rsidRPr="00D6639B" w:rsidRDefault="00CE2880" w:rsidP="00D6639B">
            <w:pPr>
              <w:pStyle w:val="TableParagraph"/>
              <w:ind w:left="17" w:right="282"/>
              <w:jc w:val="both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Цели</w:t>
            </w:r>
            <w:r w:rsidRPr="00DB7ED6">
              <w:rPr>
                <w:rFonts w:ascii="Times New Roman" w:hAnsi="Times New Roman"/>
                <w:spacing w:val="1"/>
                <w:sz w:val="28"/>
                <w:szCs w:val="28"/>
                <w:lang w:val="ru-RU"/>
              </w:rPr>
              <w:t xml:space="preserve"> и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задачи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промышленной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экологии.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Основные понятия промышленной экологии. </w:t>
            </w:r>
          </w:p>
        </w:tc>
        <w:tc>
          <w:tcPr>
            <w:tcW w:w="2431" w:type="dxa"/>
          </w:tcPr>
          <w:p w14:paraId="3518803B" w14:textId="77777777" w:rsidR="0099684F" w:rsidRDefault="0099684F" w:rsidP="00EE3B9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2880" w14:paraId="41EDCAE2" w14:textId="0995870B" w:rsidTr="00706E3C">
        <w:tc>
          <w:tcPr>
            <w:tcW w:w="3196" w:type="dxa"/>
            <w:vMerge/>
          </w:tcPr>
          <w:p w14:paraId="117ECECF" w14:textId="77777777" w:rsid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8D09591" w14:textId="1BD732E4" w:rsid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84" w:type="dxa"/>
            <w:gridSpan w:val="3"/>
          </w:tcPr>
          <w:p w14:paraId="0506C8A0" w14:textId="71BC2BF6" w:rsidR="00CE2880" w:rsidRPr="00DB7ED6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Общая характеристика загрязнения окружающей среды в процессе производственной деятельности. Общая характеристика мониторинга природной окружающей среды.</w:t>
            </w:r>
          </w:p>
        </w:tc>
        <w:tc>
          <w:tcPr>
            <w:tcW w:w="2431" w:type="dxa"/>
          </w:tcPr>
          <w:p w14:paraId="704B59A5" w14:textId="29C8035D" w:rsidR="00CE2880" w:rsidRDefault="00CE2880" w:rsidP="00CE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2880" w14:paraId="3BFA05DF" w14:textId="3549BFDF" w:rsidTr="00706E3C">
        <w:tc>
          <w:tcPr>
            <w:tcW w:w="3196" w:type="dxa"/>
            <w:vMerge/>
          </w:tcPr>
          <w:p w14:paraId="07C52471" w14:textId="77777777" w:rsid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113BED8" w14:textId="1E374281" w:rsid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4" w:type="dxa"/>
            <w:gridSpan w:val="3"/>
          </w:tcPr>
          <w:p w14:paraId="5D8D3C5C" w14:textId="71A5F6AE" w:rsidR="00CE2880" w:rsidRPr="00DB7ED6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Общие принципы, цели и направления реализации природоохранной деятельности. Краткая характеристика охраны атмосферы.</w:t>
            </w:r>
          </w:p>
        </w:tc>
        <w:tc>
          <w:tcPr>
            <w:tcW w:w="2431" w:type="dxa"/>
          </w:tcPr>
          <w:p w14:paraId="0E5171BD" w14:textId="77777777" w:rsidR="00CE2880" w:rsidRDefault="00CE2880" w:rsidP="00CE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2880" w14:paraId="6C4BFFCB" w14:textId="205D8622" w:rsidTr="00706E3C">
        <w:tc>
          <w:tcPr>
            <w:tcW w:w="3196" w:type="dxa"/>
            <w:vMerge/>
          </w:tcPr>
          <w:p w14:paraId="0B72ECDC" w14:textId="77777777" w:rsid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2F564ED" w14:textId="3AA0F686" w:rsid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84" w:type="dxa"/>
            <w:gridSpan w:val="3"/>
          </w:tcPr>
          <w:p w14:paraId="7E539695" w14:textId="77777777" w:rsidR="001A6160" w:rsidRPr="001A6160" w:rsidRDefault="001A6160" w:rsidP="001A6160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A6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Назначение экологического контроля производства и показатели загрязнений.</w:t>
            </w:r>
          </w:p>
          <w:p w14:paraId="2B2DA9FF" w14:textId="30F47F79" w:rsidR="00CE2880" w:rsidRPr="00DB7ED6" w:rsidRDefault="001A6160" w:rsidP="001A6160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A6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Методы очистки сточных вод. Основы биологической очистки сточных вод</w:t>
            </w:r>
          </w:p>
        </w:tc>
        <w:tc>
          <w:tcPr>
            <w:tcW w:w="2431" w:type="dxa"/>
          </w:tcPr>
          <w:p w14:paraId="11DF6392" w14:textId="5151AE7E" w:rsidR="00CE2880" w:rsidRDefault="00CE2880" w:rsidP="00CE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6160" w14:paraId="42893F1C" w14:textId="77777777" w:rsidTr="00706E3C">
        <w:tc>
          <w:tcPr>
            <w:tcW w:w="3196" w:type="dxa"/>
            <w:vMerge/>
          </w:tcPr>
          <w:p w14:paraId="38F13324" w14:textId="77777777" w:rsidR="001A6160" w:rsidRDefault="001A616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843C518" w14:textId="0A426959" w:rsidR="001A6160" w:rsidRDefault="001A616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84" w:type="dxa"/>
            <w:gridSpan w:val="3"/>
          </w:tcPr>
          <w:p w14:paraId="2ECB02A0" w14:textId="77777777" w:rsidR="001A6160" w:rsidRPr="001A6160" w:rsidRDefault="001A6160" w:rsidP="001A6160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A6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Очистные сооружения. Технологическая схема очистных сооружений.</w:t>
            </w:r>
          </w:p>
          <w:p w14:paraId="3D307A69" w14:textId="77777777" w:rsidR="001A6160" w:rsidRPr="001A6160" w:rsidRDefault="001A6160" w:rsidP="001A6160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A6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Контрольные точки производства.</w:t>
            </w:r>
          </w:p>
          <w:p w14:paraId="07D4D029" w14:textId="77777777" w:rsidR="001A6160" w:rsidRPr="001A6160" w:rsidRDefault="001A6160" w:rsidP="001A6160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1A6160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Периодичность и методы контроля производства и технологического процесса.</w:t>
            </w:r>
          </w:p>
          <w:p w14:paraId="7AECFB76" w14:textId="77777777" w:rsidR="001A6160" w:rsidRPr="00DB7ED6" w:rsidRDefault="001A6160" w:rsidP="001A6160">
            <w:pPr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</w:p>
        </w:tc>
        <w:tc>
          <w:tcPr>
            <w:tcW w:w="2431" w:type="dxa"/>
          </w:tcPr>
          <w:p w14:paraId="7077E496" w14:textId="30D03481" w:rsidR="001A6160" w:rsidRDefault="001A6160" w:rsidP="00CE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E2880" w14:paraId="52D7E152" w14:textId="04D9836A" w:rsidTr="00706E3C">
        <w:tc>
          <w:tcPr>
            <w:tcW w:w="3196" w:type="dxa"/>
            <w:vMerge/>
          </w:tcPr>
          <w:p w14:paraId="01C0169B" w14:textId="77777777" w:rsid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642DC9F2" w14:textId="441AEC91" w:rsidR="00CE2880" w:rsidRPr="00DB7ED6" w:rsidRDefault="00CE2880" w:rsidP="00CE2880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Практические занятия</w:t>
            </w:r>
          </w:p>
        </w:tc>
        <w:tc>
          <w:tcPr>
            <w:tcW w:w="2451" w:type="dxa"/>
            <w:gridSpan w:val="2"/>
          </w:tcPr>
          <w:p w14:paraId="4BA931E3" w14:textId="39E08AE7" w:rsidR="00CE2880" w:rsidRPr="00C471FF" w:rsidRDefault="00281D36" w:rsidP="00CE2880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CE2880" w14:paraId="484D256F" w14:textId="54D849B8" w:rsidTr="00706E3C">
        <w:tc>
          <w:tcPr>
            <w:tcW w:w="3196" w:type="dxa"/>
            <w:vMerge/>
          </w:tcPr>
          <w:p w14:paraId="7DF41329" w14:textId="77777777" w:rsid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790067B" w14:textId="4405705E" w:rsidR="00CE2880" w:rsidRDefault="001A616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8484" w:type="dxa"/>
            <w:gridSpan w:val="3"/>
          </w:tcPr>
          <w:p w14:paraId="0B555675" w14:textId="64253209" w:rsidR="00CE2880" w:rsidRPr="00DB7ED6" w:rsidRDefault="001A6160" w:rsidP="0028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ПР. 1 </w:t>
            </w:r>
            <w:r w:rsidR="00A57371" w:rsidRPr="00A57371">
              <w:rPr>
                <w:rFonts w:ascii="Times New Roman" w:hAnsi="Times New Roman" w:cs="Times New Roman"/>
                <w:sz w:val="28"/>
                <w:szCs w:val="28"/>
              </w:rPr>
              <w:t>Виды воздействия на природную среду</w:t>
            </w:r>
          </w:p>
        </w:tc>
        <w:tc>
          <w:tcPr>
            <w:tcW w:w="2431" w:type="dxa"/>
          </w:tcPr>
          <w:p w14:paraId="63E27BB3" w14:textId="1F901BCC" w:rsidR="00CE2880" w:rsidRDefault="00913F6D" w:rsidP="00CE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CE2880" w14:paraId="6622CB1D" w14:textId="3A302848" w:rsidTr="00706E3C">
        <w:tc>
          <w:tcPr>
            <w:tcW w:w="3196" w:type="dxa"/>
            <w:vMerge/>
          </w:tcPr>
          <w:p w14:paraId="3EEBFA54" w14:textId="77777777" w:rsidR="00CE2880" w:rsidRDefault="00CE288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DEF45CC" w14:textId="703F3502" w:rsidR="00CE2880" w:rsidRDefault="001A616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8484" w:type="dxa"/>
            <w:gridSpan w:val="3"/>
          </w:tcPr>
          <w:p w14:paraId="5F55A8C8" w14:textId="636F358F" w:rsidR="00CE2880" w:rsidRPr="00DB7ED6" w:rsidRDefault="001A6160" w:rsidP="00CE28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ПР. 2 </w:t>
            </w:r>
            <w:r w:rsidRPr="001A6160">
              <w:rPr>
                <w:rFonts w:ascii="Times New Roman" w:hAnsi="Times New Roman" w:cs="Times New Roman"/>
                <w:sz w:val="28"/>
                <w:szCs w:val="28"/>
              </w:rPr>
              <w:t>Анализ и прогнозирование экологических последствий различных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6160">
              <w:rPr>
                <w:rFonts w:ascii="Times New Roman" w:hAnsi="Times New Roman" w:cs="Times New Roman"/>
                <w:sz w:val="28"/>
                <w:szCs w:val="28"/>
              </w:rPr>
              <w:t>видов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6160">
              <w:rPr>
                <w:rFonts w:ascii="Times New Roman" w:hAnsi="Times New Roman" w:cs="Times New Roman"/>
                <w:sz w:val="28"/>
                <w:szCs w:val="28"/>
              </w:rPr>
              <w:t>производственной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6160">
              <w:rPr>
                <w:rFonts w:ascii="Times New Roman" w:hAnsi="Times New Roman" w:cs="Times New Roman"/>
                <w:sz w:val="28"/>
                <w:szCs w:val="28"/>
              </w:rPr>
              <w:t>деятельности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6160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A6160">
              <w:rPr>
                <w:rFonts w:ascii="Times New Roman" w:hAnsi="Times New Roman" w:cs="Times New Roman"/>
                <w:sz w:val="28"/>
                <w:szCs w:val="28"/>
              </w:rPr>
              <w:t>атмосферы</w:t>
            </w:r>
          </w:p>
        </w:tc>
        <w:tc>
          <w:tcPr>
            <w:tcW w:w="2431" w:type="dxa"/>
          </w:tcPr>
          <w:p w14:paraId="7438DC4A" w14:textId="4F82501D" w:rsidR="00CE2880" w:rsidRDefault="00CE2880" w:rsidP="00CE28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40CE5284" w14:textId="5F71CF9E" w:rsidTr="00706E3C">
        <w:tc>
          <w:tcPr>
            <w:tcW w:w="3196" w:type="dxa"/>
            <w:vMerge/>
          </w:tcPr>
          <w:p w14:paraId="42B294F5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8094E40" w14:textId="3F48329F" w:rsidR="00281D36" w:rsidRDefault="001A616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84" w:type="dxa"/>
            <w:gridSpan w:val="3"/>
          </w:tcPr>
          <w:p w14:paraId="780BBF85" w14:textId="51786392" w:rsidR="00281D36" w:rsidRPr="00DB7ED6" w:rsidRDefault="001A616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ПР. 3 </w:t>
            </w:r>
            <w:r w:rsidR="00281D36"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Производственный экологический контроль.</w:t>
            </w:r>
          </w:p>
        </w:tc>
        <w:tc>
          <w:tcPr>
            <w:tcW w:w="2431" w:type="dxa"/>
          </w:tcPr>
          <w:p w14:paraId="75BF3C16" w14:textId="22E4C8C1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142D61C1" w14:textId="2AB2342D" w:rsidTr="00706E3C">
        <w:tc>
          <w:tcPr>
            <w:tcW w:w="3196" w:type="dxa"/>
            <w:vMerge/>
          </w:tcPr>
          <w:p w14:paraId="5FD6FCB0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47F466BD" w14:textId="35537B37" w:rsidR="00281D36" w:rsidRPr="00DB7ED6" w:rsidRDefault="00281D36" w:rsidP="00281D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451" w:type="dxa"/>
            <w:gridSpan w:val="2"/>
          </w:tcPr>
          <w:p w14:paraId="06164119" w14:textId="497A9A5D" w:rsidR="00281D36" w:rsidRPr="00235D4E" w:rsidRDefault="00B46CC6" w:rsidP="00281D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281D36" w14:paraId="39D36D01" w14:textId="399E6B4E" w:rsidTr="00706E3C">
        <w:tc>
          <w:tcPr>
            <w:tcW w:w="3196" w:type="dxa"/>
            <w:vMerge/>
          </w:tcPr>
          <w:p w14:paraId="2C0BF1F2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790D1D45" w14:textId="575E1612" w:rsidR="00281D36" w:rsidRPr="00DB7ED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281D36"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Микроклимат лаборатории, приборное обеспечение замеров параметров микроклимата.</w:t>
            </w:r>
          </w:p>
        </w:tc>
        <w:tc>
          <w:tcPr>
            <w:tcW w:w="2451" w:type="dxa"/>
            <w:gridSpan w:val="2"/>
          </w:tcPr>
          <w:p w14:paraId="0728CC57" w14:textId="00309001" w:rsidR="00281D36" w:rsidRDefault="00B05870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81D36" w14:paraId="1657C476" w14:textId="5275FD67" w:rsidTr="00706E3C">
        <w:tc>
          <w:tcPr>
            <w:tcW w:w="3196" w:type="dxa"/>
            <w:vMerge w:val="restart"/>
          </w:tcPr>
          <w:p w14:paraId="378C8AB1" w14:textId="77777777" w:rsidR="00281D36" w:rsidRDefault="00281D36" w:rsidP="0028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  <w:bCs/>
              </w:rPr>
            </w:pPr>
          </w:p>
          <w:p w14:paraId="2395CAE0" w14:textId="77777777" w:rsidR="00281D36" w:rsidRDefault="00281D36" w:rsidP="0028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  <w:bCs/>
              </w:rPr>
            </w:pPr>
          </w:p>
          <w:p w14:paraId="19C59D59" w14:textId="77777777" w:rsidR="00281D36" w:rsidRDefault="00281D36" w:rsidP="0028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b/>
                <w:bCs/>
              </w:rPr>
            </w:pPr>
          </w:p>
          <w:p w14:paraId="160B153C" w14:textId="66070A69" w:rsidR="00281D36" w:rsidRPr="00281D36" w:rsidRDefault="00281D36" w:rsidP="0028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81D3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2</w:t>
            </w:r>
          </w:p>
          <w:p w14:paraId="423A5E90" w14:textId="77777777" w:rsidR="00281D36" w:rsidRPr="00281D36" w:rsidRDefault="00281D36" w:rsidP="00281D3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281D36">
              <w:rPr>
                <w:rFonts w:ascii="Times New Roman" w:hAnsi="Times New Roman" w:cs="Times New Roman"/>
                <w:sz w:val="28"/>
                <w:szCs w:val="28"/>
              </w:rPr>
              <w:t>Экологический контроль помещений, технологического оборудования и коммуникаций</w:t>
            </w:r>
          </w:p>
          <w:p w14:paraId="7F0998E6" w14:textId="01C21D22" w:rsidR="00281D36" w:rsidRDefault="00281D36" w:rsidP="0028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2E3BB215" w14:textId="2CF658E7" w:rsidR="00281D36" w:rsidRPr="00DB7ED6" w:rsidRDefault="00281D36" w:rsidP="00281D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</w:t>
            </w:r>
          </w:p>
        </w:tc>
        <w:tc>
          <w:tcPr>
            <w:tcW w:w="2451" w:type="dxa"/>
            <w:gridSpan w:val="2"/>
          </w:tcPr>
          <w:p w14:paraId="432B934A" w14:textId="04AD3953" w:rsidR="00281D36" w:rsidRPr="00235D4E" w:rsidRDefault="001A6160" w:rsidP="00281D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281D36" w14:paraId="1337E763" w14:textId="488849A5" w:rsidTr="00706E3C">
        <w:tc>
          <w:tcPr>
            <w:tcW w:w="3196" w:type="dxa"/>
            <w:vMerge/>
          </w:tcPr>
          <w:p w14:paraId="40188F00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932CC51" w14:textId="4E124468" w:rsidR="00281D3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8484" w:type="dxa"/>
            <w:gridSpan w:val="3"/>
          </w:tcPr>
          <w:p w14:paraId="651A5ACC" w14:textId="77777777" w:rsidR="00281D36" w:rsidRPr="00DB7ED6" w:rsidRDefault="00281D36" w:rsidP="0028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Экологические показатели загрязнения помещений.</w:t>
            </w:r>
          </w:p>
          <w:p w14:paraId="7CD506AE" w14:textId="24B10828" w:rsidR="00281D36" w:rsidRPr="00DB7ED6" w:rsidRDefault="00281D36" w:rsidP="001A616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Биологическое действие ионизирующих излучений.</w:t>
            </w:r>
          </w:p>
        </w:tc>
        <w:tc>
          <w:tcPr>
            <w:tcW w:w="2431" w:type="dxa"/>
          </w:tcPr>
          <w:p w14:paraId="136E3773" w14:textId="77777777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A6160" w14:paraId="64131000" w14:textId="77777777" w:rsidTr="00706E3C">
        <w:tc>
          <w:tcPr>
            <w:tcW w:w="3196" w:type="dxa"/>
            <w:vMerge/>
          </w:tcPr>
          <w:p w14:paraId="5B02153E" w14:textId="77777777" w:rsidR="001A6160" w:rsidRDefault="001A616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9F5CBF4" w14:textId="3341A821" w:rsidR="001A6160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8484" w:type="dxa"/>
            <w:gridSpan w:val="3"/>
          </w:tcPr>
          <w:p w14:paraId="659E4713" w14:textId="46E39AA8" w:rsidR="001A6160" w:rsidRPr="00DB7ED6" w:rsidRDefault="001A6160" w:rsidP="00281D3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Способы и средства защиты от поражающего действия ионизирующих излучений.</w:t>
            </w:r>
          </w:p>
        </w:tc>
        <w:tc>
          <w:tcPr>
            <w:tcW w:w="2431" w:type="dxa"/>
          </w:tcPr>
          <w:p w14:paraId="0419926D" w14:textId="3692BA4D" w:rsidR="001A6160" w:rsidRDefault="001A6160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0F30F397" w14:textId="15A8C9E3" w:rsidTr="00706E3C">
        <w:tc>
          <w:tcPr>
            <w:tcW w:w="3196" w:type="dxa"/>
            <w:vMerge/>
          </w:tcPr>
          <w:p w14:paraId="37BBE0D7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DAD649C" w14:textId="58517183" w:rsidR="00281D36" w:rsidRPr="008330CB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8484" w:type="dxa"/>
            <w:gridSpan w:val="3"/>
          </w:tcPr>
          <w:p w14:paraId="3FF9799B" w14:textId="05591CC6" w:rsidR="00281D36" w:rsidRPr="00DB7ED6" w:rsidRDefault="00281D36" w:rsidP="00281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Контроль шумового загрязнения, контроль уровня освещённости помещений. Контроль запылённости воздуха.</w:t>
            </w:r>
          </w:p>
        </w:tc>
        <w:tc>
          <w:tcPr>
            <w:tcW w:w="2431" w:type="dxa"/>
          </w:tcPr>
          <w:p w14:paraId="60BB0D58" w14:textId="5AADCC4C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7739CF11" w14:textId="032F2DD5" w:rsidTr="00706E3C">
        <w:tc>
          <w:tcPr>
            <w:tcW w:w="3196" w:type="dxa"/>
            <w:vMerge/>
          </w:tcPr>
          <w:p w14:paraId="3C3A5B6C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5D20591" w14:textId="1261F4EB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058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84" w:type="dxa"/>
            <w:gridSpan w:val="3"/>
          </w:tcPr>
          <w:p w14:paraId="052C6286" w14:textId="145006D1" w:rsidR="00281D36" w:rsidRPr="00DB7ED6" w:rsidRDefault="00281D36" w:rsidP="00281D3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Способы и средства защиты от поражающего действия ионизирующих излучений.</w:t>
            </w:r>
          </w:p>
        </w:tc>
        <w:tc>
          <w:tcPr>
            <w:tcW w:w="2431" w:type="dxa"/>
          </w:tcPr>
          <w:p w14:paraId="12CC4FCD" w14:textId="588363F0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70449836" w14:textId="4A045444" w:rsidTr="00706E3C">
        <w:tc>
          <w:tcPr>
            <w:tcW w:w="3196" w:type="dxa"/>
            <w:vMerge/>
          </w:tcPr>
          <w:p w14:paraId="6763DE59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62875653" w14:textId="0D6B4188" w:rsidR="00281D36" w:rsidRPr="00DB7ED6" w:rsidRDefault="00281D36" w:rsidP="00281D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</w:t>
            </w:r>
          </w:p>
        </w:tc>
        <w:tc>
          <w:tcPr>
            <w:tcW w:w="2451" w:type="dxa"/>
            <w:gridSpan w:val="2"/>
          </w:tcPr>
          <w:p w14:paraId="7D079EC4" w14:textId="22BD2141" w:rsidR="00281D36" w:rsidRPr="00E04940" w:rsidRDefault="00281D36" w:rsidP="00281D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1 2                          </w:t>
            </w:r>
          </w:p>
        </w:tc>
      </w:tr>
      <w:tr w:rsidR="00281D36" w14:paraId="36B2C6BF" w14:textId="57669330" w:rsidTr="00706E3C">
        <w:tc>
          <w:tcPr>
            <w:tcW w:w="3196" w:type="dxa"/>
            <w:vMerge/>
          </w:tcPr>
          <w:p w14:paraId="5B94006C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7E11150" w14:textId="3998CADC" w:rsidR="00281D3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8484" w:type="dxa"/>
            <w:gridSpan w:val="3"/>
          </w:tcPr>
          <w:p w14:paraId="70622159" w14:textId="3C33BCE7" w:rsidR="00281D36" w:rsidRPr="00DB7ED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№4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Освоение методов контроля шумового загрязнения.</w:t>
            </w:r>
          </w:p>
        </w:tc>
        <w:tc>
          <w:tcPr>
            <w:tcW w:w="2431" w:type="dxa"/>
          </w:tcPr>
          <w:p w14:paraId="7FA633C3" w14:textId="7E245A96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69B291D3" w14:textId="5E7A7A6A" w:rsidTr="00706E3C">
        <w:tc>
          <w:tcPr>
            <w:tcW w:w="3196" w:type="dxa"/>
            <w:vMerge/>
          </w:tcPr>
          <w:p w14:paraId="504EE0EF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D180065" w14:textId="28BF35FA" w:rsidR="00281D3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8484" w:type="dxa"/>
            <w:gridSpan w:val="3"/>
          </w:tcPr>
          <w:p w14:paraId="1CD41F26" w14:textId="095D577A" w:rsidR="00281D36" w:rsidRPr="00DB7ED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№5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Освоение методов контроля освещённости помещений. </w:t>
            </w:r>
          </w:p>
        </w:tc>
        <w:tc>
          <w:tcPr>
            <w:tcW w:w="2431" w:type="dxa"/>
          </w:tcPr>
          <w:p w14:paraId="10BBC368" w14:textId="41D2FE08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33AF1219" w14:textId="5C8DF163" w:rsidTr="00706E3C">
        <w:tc>
          <w:tcPr>
            <w:tcW w:w="3196" w:type="dxa"/>
            <w:vMerge/>
          </w:tcPr>
          <w:p w14:paraId="32733BE7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9CDE1E4" w14:textId="48B918CE" w:rsidR="00281D3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8484" w:type="dxa"/>
            <w:gridSpan w:val="3"/>
          </w:tcPr>
          <w:p w14:paraId="3A5F9A8E" w14:textId="0CC0CAA1" w:rsidR="00281D36" w:rsidRPr="00DB7ED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№6.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Освоение методов контроля запылённости воздуха.</w:t>
            </w:r>
          </w:p>
        </w:tc>
        <w:tc>
          <w:tcPr>
            <w:tcW w:w="2431" w:type="dxa"/>
          </w:tcPr>
          <w:p w14:paraId="00B9124E" w14:textId="56685990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0742B675" w14:textId="3301DC2E" w:rsidTr="00706E3C">
        <w:tc>
          <w:tcPr>
            <w:tcW w:w="3196" w:type="dxa"/>
            <w:vMerge w:val="restart"/>
          </w:tcPr>
          <w:p w14:paraId="32852929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988DF17" w14:textId="029D3A4D" w:rsidR="00281D3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8484" w:type="dxa"/>
            <w:gridSpan w:val="3"/>
          </w:tcPr>
          <w:p w14:paraId="52E33CFC" w14:textId="2D56E1E8" w:rsidR="00281D36" w:rsidRPr="00DB7ED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№7.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Освоение методов контроля электромагнитного воздействия.</w:t>
            </w:r>
          </w:p>
        </w:tc>
        <w:tc>
          <w:tcPr>
            <w:tcW w:w="2431" w:type="dxa"/>
          </w:tcPr>
          <w:p w14:paraId="72A78242" w14:textId="1A24AF3C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0632D5D0" w14:textId="6BCEBE26" w:rsidTr="00706E3C">
        <w:tc>
          <w:tcPr>
            <w:tcW w:w="3196" w:type="dxa"/>
            <w:vMerge/>
          </w:tcPr>
          <w:p w14:paraId="20CAC299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D983CA1" w14:textId="1DA1B319" w:rsidR="00281D3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8484" w:type="dxa"/>
            <w:gridSpan w:val="3"/>
          </w:tcPr>
          <w:p w14:paraId="745AA62E" w14:textId="27063E61" w:rsidR="00281D36" w:rsidRPr="00DB7ED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№8.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Освоение методов контроля радиоактивного загрязнения.</w:t>
            </w:r>
          </w:p>
        </w:tc>
        <w:tc>
          <w:tcPr>
            <w:tcW w:w="2431" w:type="dxa"/>
          </w:tcPr>
          <w:p w14:paraId="54A62DAB" w14:textId="6B98B0AE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48A3A539" w14:textId="2FAD3272" w:rsidTr="00706E3C">
        <w:tc>
          <w:tcPr>
            <w:tcW w:w="3196" w:type="dxa"/>
            <w:vMerge/>
          </w:tcPr>
          <w:p w14:paraId="60B822A6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316255F" w14:textId="218EC0C7" w:rsidR="00281D3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8484" w:type="dxa"/>
            <w:gridSpan w:val="3"/>
          </w:tcPr>
          <w:p w14:paraId="53A4675B" w14:textId="3DA4391B" w:rsidR="00281D36" w:rsidRPr="00DB7ED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№9 </w:t>
            </w:r>
            <w:r w:rsidR="00BB166A" w:rsidRPr="00DB7ED6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редства защиты от поражающего действия ионизирующих излучений.</w:t>
            </w:r>
          </w:p>
        </w:tc>
        <w:tc>
          <w:tcPr>
            <w:tcW w:w="2431" w:type="dxa"/>
          </w:tcPr>
          <w:p w14:paraId="651DF096" w14:textId="129C6657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3CE085F7" w14:textId="03EE1425" w:rsidTr="00706E3C">
        <w:tc>
          <w:tcPr>
            <w:tcW w:w="3196" w:type="dxa"/>
            <w:vMerge w:val="restart"/>
          </w:tcPr>
          <w:p w14:paraId="7CA0062E" w14:textId="77777777" w:rsidR="00BB166A" w:rsidRPr="00B05870" w:rsidRDefault="00BB166A" w:rsidP="00BB1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05870">
              <w:rPr>
                <w:rFonts w:ascii="Times New Roman" w:hAnsi="Times New Roman" w:cs="Times New Roman"/>
                <w:b/>
                <w:bCs/>
              </w:rPr>
              <w:t>Тема 3.</w:t>
            </w:r>
          </w:p>
          <w:p w14:paraId="221A1B75" w14:textId="77777777" w:rsidR="00BB166A" w:rsidRPr="00B05870" w:rsidRDefault="00BB166A" w:rsidP="00BB1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</w:rPr>
            </w:pPr>
            <w:r w:rsidRPr="00B05870">
              <w:rPr>
                <w:rFonts w:ascii="Times New Roman" w:hAnsi="Times New Roman" w:cs="Times New Roman"/>
                <w:bCs/>
              </w:rPr>
              <w:t>Способы и приборы экологического контроля производства</w:t>
            </w:r>
          </w:p>
          <w:p w14:paraId="503CC1DF" w14:textId="6ED85775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31BAC013" w14:textId="47523742" w:rsidR="00281D36" w:rsidRPr="00DB7ED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Содержание</w:t>
            </w:r>
          </w:p>
        </w:tc>
        <w:tc>
          <w:tcPr>
            <w:tcW w:w="2451" w:type="dxa"/>
            <w:gridSpan w:val="2"/>
          </w:tcPr>
          <w:p w14:paraId="64677849" w14:textId="77A2E54A" w:rsidR="00281D36" w:rsidRPr="00E04940" w:rsidRDefault="00281D36" w:rsidP="00281D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281D36" w14:paraId="6D8CE6DF" w14:textId="6A1B610B" w:rsidTr="00706E3C">
        <w:tc>
          <w:tcPr>
            <w:tcW w:w="3196" w:type="dxa"/>
            <w:vMerge/>
          </w:tcPr>
          <w:p w14:paraId="395E7D83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748C1BD" w14:textId="46E75FF6" w:rsidR="00281D36" w:rsidRPr="007E1D03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58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56" w:type="dxa"/>
          </w:tcPr>
          <w:p w14:paraId="7901E074" w14:textId="42CB9215" w:rsidR="00281D36" w:rsidRPr="00DB7ED6" w:rsidRDefault="00BB166A" w:rsidP="00BB1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Контроль производства методами спектрального анализа.</w:t>
            </w:r>
          </w:p>
        </w:tc>
        <w:tc>
          <w:tcPr>
            <w:tcW w:w="2459" w:type="dxa"/>
            <w:gridSpan w:val="3"/>
          </w:tcPr>
          <w:p w14:paraId="580CC87C" w14:textId="0B72CB45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538C150C" w14:textId="00A2B327" w:rsidTr="00BB166A">
        <w:trPr>
          <w:trHeight w:val="588"/>
        </w:trPr>
        <w:tc>
          <w:tcPr>
            <w:tcW w:w="3196" w:type="dxa"/>
            <w:vMerge/>
          </w:tcPr>
          <w:p w14:paraId="6C18A981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92BB37A" w14:textId="3BC74D2B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58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56" w:type="dxa"/>
          </w:tcPr>
          <w:p w14:paraId="6C90FB4D" w14:textId="4E0184DE" w:rsidR="00281D36" w:rsidRPr="00DB7ED6" w:rsidRDefault="00BB166A" w:rsidP="00BB1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Качественный и количественный атомно-эмиссионный анализ. Атомно-абсорбционный спектральный анализ.</w:t>
            </w:r>
          </w:p>
        </w:tc>
        <w:tc>
          <w:tcPr>
            <w:tcW w:w="2459" w:type="dxa"/>
            <w:gridSpan w:val="3"/>
          </w:tcPr>
          <w:p w14:paraId="1105AAB8" w14:textId="76D227E3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07061451" w14:textId="5C021A45" w:rsidTr="00706E3C">
        <w:tc>
          <w:tcPr>
            <w:tcW w:w="3196" w:type="dxa"/>
            <w:vMerge/>
          </w:tcPr>
          <w:p w14:paraId="0F04B073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1F1F3DC" w14:textId="44B37275" w:rsidR="00281D36" w:rsidRPr="007E1D03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058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56" w:type="dxa"/>
          </w:tcPr>
          <w:p w14:paraId="7A250EB8" w14:textId="735C9BA2" w:rsidR="00281D36" w:rsidRPr="00DB7ED6" w:rsidRDefault="00BB166A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Классификация методов. Контроль производства методами </w:t>
            </w:r>
            <w:proofErr w:type="spellStart"/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фотоколориметрии</w:t>
            </w:r>
            <w:proofErr w:type="spellEnd"/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и </w:t>
            </w:r>
            <w:proofErr w:type="spellStart"/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спектрофотометрии</w:t>
            </w:r>
            <w:proofErr w:type="spellEnd"/>
          </w:p>
        </w:tc>
        <w:tc>
          <w:tcPr>
            <w:tcW w:w="2459" w:type="dxa"/>
            <w:gridSpan w:val="3"/>
          </w:tcPr>
          <w:p w14:paraId="7AB293D7" w14:textId="1C97EC58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048B15D7" w14:textId="157A659C" w:rsidTr="00706E3C">
        <w:tc>
          <w:tcPr>
            <w:tcW w:w="3196" w:type="dxa"/>
            <w:vMerge/>
          </w:tcPr>
          <w:p w14:paraId="057F0E1A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76414C84" w14:textId="51F57C0D" w:rsidR="00281D36" w:rsidRPr="00DB7ED6" w:rsidRDefault="00BB166A" w:rsidP="00281D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Практические занятия</w:t>
            </w:r>
          </w:p>
        </w:tc>
        <w:tc>
          <w:tcPr>
            <w:tcW w:w="2451" w:type="dxa"/>
            <w:gridSpan w:val="2"/>
          </w:tcPr>
          <w:p w14:paraId="42216042" w14:textId="044D65B2" w:rsidR="00281D36" w:rsidRPr="00E04940" w:rsidRDefault="00BB166A" w:rsidP="00281D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281D36" w14:paraId="4FE0B509" w14:textId="6914BA5A" w:rsidTr="00706E3C">
        <w:tc>
          <w:tcPr>
            <w:tcW w:w="3196" w:type="dxa"/>
            <w:vMerge/>
          </w:tcPr>
          <w:p w14:paraId="01FBE61A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09CCECDC" w14:textId="1862C590" w:rsidR="00281D36" w:rsidRPr="00DB7ED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23. </w:t>
            </w:r>
            <w:r w:rsidR="00BB166A"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№10 </w:t>
            </w:r>
            <w:r w:rsidR="00BB166A"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Принцип действия спектрофотометров.</w:t>
            </w:r>
          </w:p>
        </w:tc>
        <w:tc>
          <w:tcPr>
            <w:tcW w:w="2451" w:type="dxa"/>
            <w:gridSpan w:val="2"/>
          </w:tcPr>
          <w:p w14:paraId="15A7612E" w14:textId="7F9610C3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6035359C" w14:textId="72B80E4C" w:rsidTr="00706E3C">
        <w:tc>
          <w:tcPr>
            <w:tcW w:w="3196" w:type="dxa"/>
            <w:vMerge/>
          </w:tcPr>
          <w:p w14:paraId="6D99AC33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535A6915" w14:textId="186BC796" w:rsidR="00281D36" w:rsidRPr="00DB7ED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24. </w:t>
            </w:r>
            <w:r w:rsidR="00BB166A"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№11 </w:t>
            </w:r>
            <w:r w:rsidR="00BB166A"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Изучение прибора «Спектрофотометр ПЭ-5300 ВН».</w:t>
            </w:r>
          </w:p>
        </w:tc>
        <w:tc>
          <w:tcPr>
            <w:tcW w:w="2451" w:type="dxa"/>
            <w:gridSpan w:val="2"/>
          </w:tcPr>
          <w:p w14:paraId="4E7E2C56" w14:textId="3B0E0B24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0EEA1CF8" w14:textId="77777777" w:rsidTr="00706E3C">
        <w:tc>
          <w:tcPr>
            <w:tcW w:w="3196" w:type="dxa"/>
            <w:vMerge/>
          </w:tcPr>
          <w:p w14:paraId="4A00DB4D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1DE9EE2B" w14:textId="63EA05D3" w:rsidR="00281D36" w:rsidRPr="00DB7ED6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25. </w:t>
            </w:r>
            <w:r w:rsidR="00BB166A"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№12 </w:t>
            </w:r>
            <w:r w:rsidR="00BB166A"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прибора к работе «Спектрофотометр ПЭ-5300 ВН».</w:t>
            </w:r>
          </w:p>
        </w:tc>
        <w:tc>
          <w:tcPr>
            <w:tcW w:w="2451" w:type="dxa"/>
            <w:gridSpan w:val="2"/>
          </w:tcPr>
          <w:p w14:paraId="3262AF41" w14:textId="56DC51C5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48A6EB5E" w14:textId="77777777" w:rsidTr="00706E3C">
        <w:tc>
          <w:tcPr>
            <w:tcW w:w="3196" w:type="dxa"/>
            <w:vMerge w:val="restart"/>
          </w:tcPr>
          <w:p w14:paraId="772B8C69" w14:textId="77777777" w:rsidR="00281D3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FF1AED7" w14:textId="77777777" w:rsidR="00BB166A" w:rsidRDefault="00BB166A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0E77EC" w14:textId="77777777" w:rsidR="00BB166A" w:rsidRDefault="00BB166A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D3B0E9" w14:textId="77777777" w:rsidR="00BB166A" w:rsidRDefault="00BB166A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7CCAC6" w14:textId="77777777" w:rsidR="00BB166A" w:rsidRDefault="00BB166A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D15041C" w14:textId="77777777" w:rsidR="00BB166A" w:rsidRDefault="00BB166A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4B5813" w14:textId="77777777" w:rsidR="00BB166A" w:rsidRPr="00B05870" w:rsidRDefault="00BB166A" w:rsidP="00BB1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5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4.</w:t>
            </w:r>
          </w:p>
          <w:p w14:paraId="1512B6F1" w14:textId="477EA9B1" w:rsidR="00BB166A" w:rsidRPr="0035202B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5870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Экологические характеристики сырья и готовой продукции</w:t>
            </w:r>
          </w:p>
        </w:tc>
        <w:tc>
          <w:tcPr>
            <w:tcW w:w="9232" w:type="dxa"/>
            <w:gridSpan w:val="3"/>
          </w:tcPr>
          <w:p w14:paraId="0A00EA3C" w14:textId="2279D203" w:rsidR="00281D36" w:rsidRPr="00DB7ED6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1" w:type="dxa"/>
            <w:gridSpan w:val="2"/>
          </w:tcPr>
          <w:p w14:paraId="6026B97D" w14:textId="552DD2C6" w:rsidR="00281D36" w:rsidRPr="00CB6CA3" w:rsidRDefault="00281D36" w:rsidP="00281D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281D36" w14:paraId="6593060B" w14:textId="77777777" w:rsidTr="003548FE">
        <w:tc>
          <w:tcPr>
            <w:tcW w:w="3196" w:type="dxa"/>
            <w:vMerge/>
          </w:tcPr>
          <w:p w14:paraId="46A051C2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FF5CAF5" w14:textId="680DE2A8" w:rsidR="00281D36" w:rsidRPr="00253629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8464" w:type="dxa"/>
            <w:gridSpan w:val="2"/>
          </w:tcPr>
          <w:p w14:paraId="688FE636" w14:textId="6B227867" w:rsidR="00BB166A" w:rsidRPr="00DB7ED6" w:rsidRDefault="00BB166A" w:rsidP="00BB166A">
            <w:pPr>
              <w:pStyle w:val="TableParagraph"/>
              <w:ind w:left="57" w:right="57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>Понятие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об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экологической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пригодности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сырья</w:t>
            </w:r>
            <w:r w:rsidRPr="00DB7ED6">
              <w:rPr>
                <w:rFonts w:ascii="Times New Roman" w:hAnsi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и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выпускаемой</w:t>
            </w:r>
            <w:r w:rsidRPr="00DB7ED6">
              <w:rPr>
                <w:rFonts w:ascii="Times New Roman" w:hAnsi="Times New Roman"/>
                <w:spacing w:val="49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продукции.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</w:p>
          <w:p w14:paraId="0F6D6CCD" w14:textId="556FCBF5" w:rsidR="00281D36" w:rsidRPr="00DB7ED6" w:rsidRDefault="00BB166A" w:rsidP="00BB166A">
            <w:pPr>
              <w:pStyle w:val="TableParagraph"/>
              <w:ind w:left="57" w:right="57"/>
              <w:rPr>
                <w:rFonts w:ascii="Times New Roman" w:hAnsi="Times New Roman"/>
                <w:bCs/>
                <w:sz w:val="28"/>
                <w:szCs w:val="28"/>
                <w:lang w:val="ru-RU"/>
              </w:rPr>
            </w:pPr>
            <w:r w:rsidRPr="00DB7ED6">
              <w:rPr>
                <w:rFonts w:ascii="Times New Roman" w:hAnsi="Times New Roman"/>
                <w:bCs/>
                <w:sz w:val="28"/>
                <w:szCs w:val="28"/>
                <w:lang w:val="ru-RU"/>
              </w:rPr>
              <w:t>Общая характеристика сырья, его классификаций и потребления.</w:t>
            </w:r>
          </w:p>
        </w:tc>
        <w:tc>
          <w:tcPr>
            <w:tcW w:w="2451" w:type="dxa"/>
            <w:gridSpan w:val="2"/>
          </w:tcPr>
          <w:p w14:paraId="73F3A878" w14:textId="6AFD6682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0C15C97C" w14:textId="77777777" w:rsidTr="003548FE">
        <w:tc>
          <w:tcPr>
            <w:tcW w:w="3196" w:type="dxa"/>
            <w:vMerge/>
          </w:tcPr>
          <w:p w14:paraId="0584E160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5C6C676" w14:textId="36035D39" w:rsidR="00281D36" w:rsidRPr="00253629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8464" w:type="dxa"/>
            <w:gridSpan w:val="2"/>
          </w:tcPr>
          <w:p w14:paraId="46058BA6" w14:textId="77777777" w:rsidR="00BB166A" w:rsidRPr="00DB7ED6" w:rsidRDefault="00BB166A" w:rsidP="00BB166A">
            <w:pPr>
              <w:pStyle w:val="TableParagraph"/>
              <w:ind w:left="57" w:right="57"/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</w:pP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Критерии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безопасности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и</w:t>
            </w:r>
            <w:r w:rsidRPr="00DB7ED6">
              <w:rPr>
                <w:rFonts w:ascii="Times New Roman" w:hAnsi="Times New Roman"/>
                <w:spacing w:val="4"/>
                <w:sz w:val="28"/>
                <w:szCs w:val="28"/>
                <w:lang w:val="ru-RU"/>
              </w:rPr>
              <w:t xml:space="preserve">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>безвредности</w:t>
            </w:r>
            <w:r w:rsidRPr="00DB7ED6">
              <w:rPr>
                <w:rFonts w:ascii="Times New Roman" w:hAnsi="Times New Roman"/>
                <w:sz w:val="28"/>
                <w:szCs w:val="28"/>
                <w:lang w:val="ru-RU"/>
              </w:rPr>
              <w:t xml:space="preserve"> для </w:t>
            </w:r>
            <w:r w:rsidRPr="00DB7ED6">
              <w:rPr>
                <w:rFonts w:ascii="Times New Roman" w:hAnsi="Times New Roman"/>
                <w:spacing w:val="-1"/>
                <w:sz w:val="28"/>
                <w:szCs w:val="28"/>
                <w:lang w:val="ru-RU"/>
              </w:rPr>
              <w:t xml:space="preserve">человека. </w:t>
            </w:r>
          </w:p>
          <w:p w14:paraId="45B88B9C" w14:textId="5DCB39AB" w:rsidR="00281D36" w:rsidRPr="00DB7ED6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Экологические характеристики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сырья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и</w:t>
            </w:r>
            <w:r w:rsidRPr="00DB7ED6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готовой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продукции.</w:t>
            </w:r>
          </w:p>
        </w:tc>
        <w:tc>
          <w:tcPr>
            <w:tcW w:w="2451" w:type="dxa"/>
            <w:gridSpan w:val="2"/>
          </w:tcPr>
          <w:p w14:paraId="53D0CB58" w14:textId="23947926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27DD5BC2" w14:textId="77777777" w:rsidTr="003548FE">
        <w:tc>
          <w:tcPr>
            <w:tcW w:w="3196" w:type="dxa"/>
            <w:vMerge/>
          </w:tcPr>
          <w:p w14:paraId="13E545CC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DB3621F" w14:textId="61B3856E" w:rsidR="00281D36" w:rsidRPr="00253629" w:rsidRDefault="00B05870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8464" w:type="dxa"/>
            <w:gridSpan w:val="2"/>
          </w:tcPr>
          <w:p w14:paraId="45C8363F" w14:textId="7CE3EDF0" w:rsidR="00281D36" w:rsidRPr="00DB7ED6" w:rsidRDefault="00BB166A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Общая характеристика сырья, его классификаций и потребления.</w:t>
            </w:r>
          </w:p>
        </w:tc>
        <w:tc>
          <w:tcPr>
            <w:tcW w:w="2451" w:type="dxa"/>
            <w:gridSpan w:val="2"/>
          </w:tcPr>
          <w:p w14:paraId="2CD5F9D0" w14:textId="01641A0C" w:rsidR="00281D36" w:rsidRDefault="00281D36" w:rsidP="00281D3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81D36" w14:paraId="748139EF" w14:textId="77777777" w:rsidTr="00A93865">
        <w:tc>
          <w:tcPr>
            <w:tcW w:w="3196" w:type="dxa"/>
            <w:vMerge/>
          </w:tcPr>
          <w:p w14:paraId="649D5460" w14:textId="77777777" w:rsidR="00281D36" w:rsidRPr="0035202B" w:rsidRDefault="00281D36" w:rsidP="00281D3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5226B6A7" w14:textId="1DE1B2F3" w:rsidR="00281D36" w:rsidRPr="00DB7ED6" w:rsidRDefault="00BB166A" w:rsidP="00281D36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Практические занятия</w:t>
            </w:r>
          </w:p>
        </w:tc>
        <w:tc>
          <w:tcPr>
            <w:tcW w:w="2451" w:type="dxa"/>
            <w:gridSpan w:val="2"/>
          </w:tcPr>
          <w:p w14:paraId="3239F538" w14:textId="092EA6DC" w:rsidR="00281D36" w:rsidRPr="003548FE" w:rsidRDefault="00BB166A" w:rsidP="00281D36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BB166A" w14:paraId="42A2E260" w14:textId="77777777" w:rsidTr="003548FE">
        <w:tc>
          <w:tcPr>
            <w:tcW w:w="3196" w:type="dxa"/>
            <w:vMerge/>
          </w:tcPr>
          <w:p w14:paraId="7F9EB665" w14:textId="77777777" w:rsidR="00BB166A" w:rsidRPr="0035202B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6C838E1" w14:textId="5AEE6ED3" w:rsidR="00BB166A" w:rsidRPr="00253629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8464" w:type="dxa"/>
            <w:gridSpan w:val="2"/>
          </w:tcPr>
          <w:p w14:paraId="4A3AD0B3" w14:textId="0DBF1A81" w:rsidR="00BB166A" w:rsidRPr="00DB7ED6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№13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Составление характеристик сырья, используемого в производстве. </w:t>
            </w:r>
          </w:p>
        </w:tc>
        <w:tc>
          <w:tcPr>
            <w:tcW w:w="2451" w:type="dxa"/>
            <w:gridSpan w:val="2"/>
          </w:tcPr>
          <w:p w14:paraId="4D654F60" w14:textId="346C8FD5" w:rsidR="00BB166A" w:rsidRDefault="00BB166A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166A" w14:paraId="32CC29F8" w14:textId="77777777" w:rsidTr="003548FE">
        <w:tc>
          <w:tcPr>
            <w:tcW w:w="3196" w:type="dxa"/>
            <w:vMerge/>
          </w:tcPr>
          <w:p w14:paraId="7DD3682B" w14:textId="77777777" w:rsidR="00BB166A" w:rsidRPr="0035202B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2503E05" w14:textId="12AFA761" w:rsidR="00BB166A" w:rsidRPr="00253629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5870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4" w:type="dxa"/>
            <w:gridSpan w:val="2"/>
          </w:tcPr>
          <w:p w14:paraId="4B681E28" w14:textId="38B28674" w:rsidR="00BB166A" w:rsidRPr="00DB7ED6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№14 </w:t>
            </w:r>
            <w:proofErr w:type="gramStart"/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Составление  классификационных</w:t>
            </w:r>
            <w:proofErr w:type="gramEnd"/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схем сырья по составу. Характеру источника сырья.</w:t>
            </w:r>
          </w:p>
        </w:tc>
        <w:tc>
          <w:tcPr>
            <w:tcW w:w="2451" w:type="dxa"/>
            <w:gridSpan w:val="2"/>
          </w:tcPr>
          <w:p w14:paraId="7459C449" w14:textId="1E54FA4E" w:rsidR="00BB166A" w:rsidRDefault="00BB166A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166A" w14:paraId="10A6F319" w14:textId="77777777" w:rsidTr="003548FE">
        <w:tc>
          <w:tcPr>
            <w:tcW w:w="3196" w:type="dxa"/>
            <w:vMerge/>
          </w:tcPr>
          <w:p w14:paraId="5D72D5E6" w14:textId="77777777" w:rsidR="00BB166A" w:rsidRPr="0035202B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1984CB59" w14:textId="73B6D74D" w:rsidR="00BB166A" w:rsidRPr="00253629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587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4" w:type="dxa"/>
            <w:gridSpan w:val="2"/>
          </w:tcPr>
          <w:p w14:paraId="1679D34D" w14:textId="30F69F23" w:rsidR="00BB166A" w:rsidRPr="00DB7ED6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№15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Ознакомление с </w:t>
            </w:r>
            <w:proofErr w:type="gramStart"/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ГОСТом  к</w:t>
            </w:r>
            <w:proofErr w:type="gramEnd"/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качеству сырья и готовой продукции.</w:t>
            </w:r>
          </w:p>
        </w:tc>
        <w:tc>
          <w:tcPr>
            <w:tcW w:w="2451" w:type="dxa"/>
            <w:gridSpan w:val="2"/>
          </w:tcPr>
          <w:p w14:paraId="5AABECC4" w14:textId="6A8ACCBC" w:rsidR="00BB166A" w:rsidRDefault="00BB166A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B166A" w14:paraId="503E9984" w14:textId="77777777" w:rsidTr="003548FE">
        <w:tc>
          <w:tcPr>
            <w:tcW w:w="3196" w:type="dxa"/>
            <w:vMerge/>
          </w:tcPr>
          <w:p w14:paraId="6FC8BC07" w14:textId="77777777" w:rsidR="00BB166A" w:rsidRPr="0035202B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02E2505B" w14:textId="799DE490" w:rsidR="00BB166A" w:rsidRPr="00253629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587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4" w:type="dxa"/>
            <w:gridSpan w:val="2"/>
          </w:tcPr>
          <w:p w14:paraId="3F31779E" w14:textId="4FCA6983" w:rsidR="00BB166A" w:rsidRPr="00DB7ED6" w:rsidRDefault="00BB166A" w:rsidP="00BB1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№16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Ознакомление </w:t>
            </w:r>
            <w:proofErr w:type="gramStart"/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  ТУ</w:t>
            </w:r>
            <w:proofErr w:type="gramEnd"/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 к качеству сырья и готовой продукции.</w:t>
            </w:r>
          </w:p>
        </w:tc>
        <w:tc>
          <w:tcPr>
            <w:tcW w:w="2451" w:type="dxa"/>
            <w:gridSpan w:val="2"/>
          </w:tcPr>
          <w:p w14:paraId="67C6C9F5" w14:textId="6695664E" w:rsidR="00BB166A" w:rsidRDefault="00BB166A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462DB5BD" w14:textId="041FA1A6" w:rsidTr="00706E3C">
        <w:tc>
          <w:tcPr>
            <w:tcW w:w="3196" w:type="dxa"/>
            <w:vMerge w:val="restart"/>
          </w:tcPr>
          <w:p w14:paraId="3EB05831" w14:textId="77777777" w:rsid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C41A8D" w14:textId="77777777" w:rsid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6B242" w14:textId="77777777" w:rsid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90154A2" w14:textId="77777777" w:rsidR="00DB7ED6" w:rsidRPr="00B05870" w:rsidRDefault="00DB7ED6" w:rsidP="00BB1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05870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 5.</w:t>
            </w:r>
          </w:p>
          <w:p w14:paraId="2318AFB5" w14:textId="77777777" w:rsidR="00DB7ED6" w:rsidRPr="00B05870" w:rsidRDefault="00DB7ED6" w:rsidP="00BB1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05870">
              <w:rPr>
                <w:rFonts w:ascii="Times New Roman" w:hAnsi="Times New Roman" w:cs="Times New Roman"/>
                <w:bCs/>
                <w:sz w:val="28"/>
                <w:szCs w:val="28"/>
              </w:rPr>
              <w:t>Нормативные выбросы и отходы производства</w:t>
            </w:r>
          </w:p>
          <w:p w14:paraId="781DF675" w14:textId="2B3D777D" w:rsidR="00DB7ED6" w:rsidRPr="0035202B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32" w:type="dxa"/>
            <w:gridSpan w:val="3"/>
          </w:tcPr>
          <w:p w14:paraId="71D64AA3" w14:textId="555726E2" w:rsidR="00DB7ED6" w:rsidRP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</w:tc>
        <w:tc>
          <w:tcPr>
            <w:tcW w:w="2451" w:type="dxa"/>
            <w:gridSpan w:val="2"/>
          </w:tcPr>
          <w:p w14:paraId="44FA5423" w14:textId="07578A10" w:rsidR="00DB7ED6" w:rsidRPr="00E04940" w:rsidRDefault="00DB7ED6" w:rsidP="00BB16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DB7ED6" w14:paraId="68D39196" w14:textId="3F13D453" w:rsidTr="00706E3C">
        <w:tc>
          <w:tcPr>
            <w:tcW w:w="3196" w:type="dxa"/>
            <w:vMerge/>
          </w:tcPr>
          <w:p w14:paraId="272F83ED" w14:textId="77777777" w:rsidR="00DB7ED6" w:rsidRPr="007E1D03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4E4F589" w14:textId="4048407B" w:rsid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587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456" w:type="dxa"/>
          </w:tcPr>
          <w:p w14:paraId="21489AA0" w14:textId="77777777" w:rsidR="00DB7ED6" w:rsidRPr="00DB7ED6" w:rsidRDefault="00DB7ED6" w:rsidP="00BB16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 параметров качества природной окружающей среды: ПДК, ПДВ, ПДС.</w:t>
            </w:r>
          </w:p>
          <w:p w14:paraId="3EAC6BD3" w14:textId="0F7123B4" w:rsidR="00DB7ED6" w:rsidRPr="00DB7ED6" w:rsidRDefault="00DB7ED6" w:rsidP="00B112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 загрязнений природных и сточных вод</w:t>
            </w:r>
          </w:p>
        </w:tc>
        <w:tc>
          <w:tcPr>
            <w:tcW w:w="2459" w:type="dxa"/>
            <w:gridSpan w:val="3"/>
          </w:tcPr>
          <w:p w14:paraId="77B15C6F" w14:textId="3DB56D8D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6D9FF796" w14:textId="07E3D6C1" w:rsidTr="00706E3C">
        <w:tc>
          <w:tcPr>
            <w:tcW w:w="3196" w:type="dxa"/>
            <w:vMerge/>
          </w:tcPr>
          <w:p w14:paraId="19CF4C45" w14:textId="77777777" w:rsidR="00DB7ED6" w:rsidRPr="007E1D03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0ADC09E" w14:textId="2C624AD8" w:rsid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0587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456" w:type="dxa"/>
          </w:tcPr>
          <w:p w14:paraId="358168F3" w14:textId="77777777" w:rsidR="00DB7ED6" w:rsidRPr="00DB7ED6" w:rsidRDefault="00DB7ED6" w:rsidP="00B112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Классификация отходов. Классификация веществ-загрязнителей.</w:t>
            </w:r>
          </w:p>
          <w:p w14:paraId="64C34729" w14:textId="40A4061F" w:rsidR="00DB7ED6" w:rsidRPr="00DB7ED6" w:rsidRDefault="00DB7ED6" w:rsidP="00B112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Характеристика загрязнения атмосферы.</w:t>
            </w:r>
          </w:p>
        </w:tc>
        <w:tc>
          <w:tcPr>
            <w:tcW w:w="2459" w:type="dxa"/>
            <w:gridSpan w:val="3"/>
          </w:tcPr>
          <w:p w14:paraId="328DE0F6" w14:textId="74388479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51CCC019" w14:textId="383BB5D6" w:rsidTr="00706E3C">
        <w:tc>
          <w:tcPr>
            <w:tcW w:w="3196" w:type="dxa"/>
            <w:vMerge/>
          </w:tcPr>
          <w:p w14:paraId="1C35F0B3" w14:textId="77777777" w:rsidR="00DB7ED6" w:rsidRPr="007E1D03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C5FC82F" w14:textId="5C27E87A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8456" w:type="dxa"/>
          </w:tcPr>
          <w:p w14:paraId="618FA603" w14:textId="56D6B627" w:rsidR="00DB7ED6" w:rsidRPr="00DB7ED6" w:rsidRDefault="00DB7ED6" w:rsidP="00B112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загрязнения воздушного бассейна: методы, способы, используемое оборудование.</w:t>
            </w:r>
          </w:p>
        </w:tc>
        <w:tc>
          <w:tcPr>
            <w:tcW w:w="2459" w:type="dxa"/>
            <w:gridSpan w:val="3"/>
          </w:tcPr>
          <w:p w14:paraId="5EE0B35B" w14:textId="16723A53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016ADD79" w14:textId="6D59D078" w:rsidTr="00706E3C">
        <w:tc>
          <w:tcPr>
            <w:tcW w:w="3196" w:type="dxa"/>
            <w:vMerge/>
          </w:tcPr>
          <w:p w14:paraId="7800C21A" w14:textId="77777777" w:rsidR="00DB7ED6" w:rsidRPr="007E1D03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50236963" w14:textId="44A66C8E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8456" w:type="dxa"/>
          </w:tcPr>
          <w:p w14:paraId="3598E972" w14:textId="77777777" w:rsidR="00DB7ED6" w:rsidRPr="00DB7ED6" w:rsidRDefault="00DB7ED6" w:rsidP="00B112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загрязнения: методы, способы, используемое оборудование.</w:t>
            </w:r>
          </w:p>
          <w:p w14:paraId="798EE43C" w14:textId="02736837" w:rsidR="00DB7ED6" w:rsidRPr="00DB7ED6" w:rsidRDefault="00DB7ED6" w:rsidP="00B112F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Характеристика загрязнений почв. </w:t>
            </w:r>
          </w:p>
        </w:tc>
        <w:tc>
          <w:tcPr>
            <w:tcW w:w="2459" w:type="dxa"/>
            <w:gridSpan w:val="3"/>
          </w:tcPr>
          <w:p w14:paraId="79D6D9DD" w14:textId="526EB84A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1F33535A" w14:textId="77777777" w:rsidTr="00791D36">
        <w:tc>
          <w:tcPr>
            <w:tcW w:w="3196" w:type="dxa"/>
            <w:vMerge/>
          </w:tcPr>
          <w:p w14:paraId="4224AE90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6A8CA26C" w14:textId="3C7AAB11" w:rsidR="00DB7ED6" w:rsidRP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b/>
                <w:spacing w:val="-1"/>
                <w:sz w:val="28"/>
                <w:szCs w:val="28"/>
              </w:rPr>
              <w:t>Практические занятия</w:t>
            </w:r>
          </w:p>
        </w:tc>
        <w:tc>
          <w:tcPr>
            <w:tcW w:w="2459" w:type="dxa"/>
            <w:gridSpan w:val="3"/>
          </w:tcPr>
          <w:p w14:paraId="303FEB51" w14:textId="05F8EDCD" w:rsidR="00DB7ED6" w:rsidRPr="0088616F" w:rsidRDefault="00DB7ED6" w:rsidP="00BB16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861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  <w:tr w:rsidR="00DB7ED6" w14:paraId="4A593617" w14:textId="77777777" w:rsidTr="00706E3C">
        <w:tc>
          <w:tcPr>
            <w:tcW w:w="3196" w:type="dxa"/>
            <w:vMerge/>
          </w:tcPr>
          <w:p w14:paraId="0F115DC5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846F947" w14:textId="08730CB5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8456" w:type="dxa"/>
          </w:tcPr>
          <w:p w14:paraId="45D5E0CD" w14:textId="4CF9B411" w:rsidR="00DB7ED6" w:rsidRP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№17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Ознакомление с параметрами качества природной окружающей среда (</w:t>
            </w: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ПДК, ПДВ, ПДС).</w:t>
            </w:r>
          </w:p>
        </w:tc>
        <w:tc>
          <w:tcPr>
            <w:tcW w:w="2459" w:type="dxa"/>
            <w:gridSpan w:val="3"/>
          </w:tcPr>
          <w:p w14:paraId="391DE14E" w14:textId="7F23C53F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14CA4F00" w14:textId="77777777" w:rsidTr="00706E3C">
        <w:tc>
          <w:tcPr>
            <w:tcW w:w="3196" w:type="dxa"/>
            <w:vMerge/>
          </w:tcPr>
          <w:p w14:paraId="5B7CF881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64565922" w14:textId="4CDA3965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8456" w:type="dxa"/>
          </w:tcPr>
          <w:p w14:paraId="5FA6593F" w14:textId="051AFF9D" w:rsidR="00DB7ED6" w:rsidRP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№18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Разработка схемы классификации отходов.</w:t>
            </w:r>
          </w:p>
        </w:tc>
        <w:tc>
          <w:tcPr>
            <w:tcW w:w="2459" w:type="dxa"/>
            <w:gridSpan w:val="3"/>
          </w:tcPr>
          <w:p w14:paraId="0BBAB54F" w14:textId="7B7315E5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1DD0CDC5" w14:textId="77777777" w:rsidTr="00706E3C">
        <w:tc>
          <w:tcPr>
            <w:tcW w:w="3196" w:type="dxa"/>
            <w:vMerge/>
          </w:tcPr>
          <w:p w14:paraId="3045686D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1C3E4A1" w14:textId="6D58F49E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8456" w:type="dxa"/>
          </w:tcPr>
          <w:p w14:paraId="0326D5D3" w14:textId="3E3AC860" w:rsidR="00DB7ED6" w:rsidRP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№19 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 xml:space="preserve">Разработка схемы классификации </w:t>
            </w: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веществ-загрязнителей</w:t>
            </w:r>
            <w:r w:rsidRPr="00DB7ED6"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.</w:t>
            </w:r>
          </w:p>
        </w:tc>
        <w:tc>
          <w:tcPr>
            <w:tcW w:w="2459" w:type="dxa"/>
            <w:gridSpan w:val="3"/>
          </w:tcPr>
          <w:p w14:paraId="03E5B155" w14:textId="0FD002C9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1A9A3D18" w14:textId="77777777" w:rsidTr="00706E3C">
        <w:tc>
          <w:tcPr>
            <w:tcW w:w="3196" w:type="dxa"/>
            <w:vMerge/>
          </w:tcPr>
          <w:p w14:paraId="6E72B866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2191AB3" w14:textId="527BC750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8456" w:type="dxa"/>
          </w:tcPr>
          <w:p w14:paraId="58222E00" w14:textId="7F148625" w:rsidR="00DB7ED6" w:rsidRP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№20 </w:t>
            </w: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мониторинга воздушного бассейна.</w:t>
            </w:r>
          </w:p>
        </w:tc>
        <w:tc>
          <w:tcPr>
            <w:tcW w:w="2459" w:type="dxa"/>
            <w:gridSpan w:val="3"/>
          </w:tcPr>
          <w:p w14:paraId="324BA233" w14:textId="4E0D5CAA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7F3752E9" w14:textId="77777777" w:rsidTr="00706E3C">
        <w:tc>
          <w:tcPr>
            <w:tcW w:w="3196" w:type="dxa"/>
            <w:vMerge/>
          </w:tcPr>
          <w:p w14:paraId="31376D0C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65F4066" w14:textId="2B389F25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8456" w:type="dxa"/>
          </w:tcPr>
          <w:p w14:paraId="7F365720" w14:textId="763368FC" w:rsidR="00DB7ED6" w:rsidRPr="00DB7ED6" w:rsidRDefault="00DB7ED6" w:rsidP="00BB16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№21 </w:t>
            </w: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мониторинга в природных и сточных вод.</w:t>
            </w:r>
          </w:p>
        </w:tc>
        <w:tc>
          <w:tcPr>
            <w:tcW w:w="2459" w:type="dxa"/>
            <w:gridSpan w:val="3"/>
          </w:tcPr>
          <w:p w14:paraId="62B9712A" w14:textId="71A8B361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090EC52B" w14:textId="77777777" w:rsidTr="00706E3C">
        <w:tc>
          <w:tcPr>
            <w:tcW w:w="3196" w:type="dxa"/>
            <w:vMerge/>
          </w:tcPr>
          <w:p w14:paraId="5C2C2BAE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259499D7" w14:textId="5298B3C0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8456" w:type="dxa"/>
          </w:tcPr>
          <w:p w14:paraId="50DE8899" w14:textId="68F97488" w:rsidR="00DB7ED6" w:rsidRPr="00DB7ED6" w:rsidRDefault="00DB7ED6" w:rsidP="00BB16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 22 </w:t>
            </w: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Методика мониторинга почв.</w:t>
            </w:r>
          </w:p>
        </w:tc>
        <w:tc>
          <w:tcPr>
            <w:tcW w:w="2459" w:type="dxa"/>
            <w:gridSpan w:val="3"/>
          </w:tcPr>
          <w:p w14:paraId="042B37F8" w14:textId="6FF69755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50EC1800" w14:textId="77777777" w:rsidTr="00706E3C">
        <w:tc>
          <w:tcPr>
            <w:tcW w:w="3196" w:type="dxa"/>
            <w:vMerge/>
          </w:tcPr>
          <w:p w14:paraId="65501204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BD0217B" w14:textId="4A71BA52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8456" w:type="dxa"/>
          </w:tcPr>
          <w:p w14:paraId="0AA15975" w14:textId="735D02ED" w:rsidR="00DB7ED6" w:rsidRPr="00DB7ED6" w:rsidRDefault="00DB7ED6" w:rsidP="00BB16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№23 </w:t>
            </w: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Экологически чистые производства.</w:t>
            </w:r>
          </w:p>
        </w:tc>
        <w:tc>
          <w:tcPr>
            <w:tcW w:w="2459" w:type="dxa"/>
            <w:gridSpan w:val="3"/>
          </w:tcPr>
          <w:p w14:paraId="6AF194F3" w14:textId="621884E6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2356B4BA" w14:textId="77777777" w:rsidTr="00706E3C">
        <w:tc>
          <w:tcPr>
            <w:tcW w:w="3196" w:type="dxa"/>
            <w:vMerge/>
          </w:tcPr>
          <w:p w14:paraId="65C1295A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E5C55E9" w14:textId="5D1E7E48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8456" w:type="dxa"/>
          </w:tcPr>
          <w:p w14:paraId="77589AEA" w14:textId="7DEE2405" w:rsidR="00DB7ED6" w:rsidRPr="00DB7ED6" w:rsidRDefault="00DB7ED6" w:rsidP="00BB16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 24 </w:t>
            </w: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загрязнения почв.</w:t>
            </w:r>
          </w:p>
        </w:tc>
        <w:tc>
          <w:tcPr>
            <w:tcW w:w="2459" w:type="dxa"/>
            <w:gridSpan w:val="3"/>
          </w:tcPr>
          <w:p w14:paraId="1D3C09F5" w14:textId="61AF507B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0951DEE8" w14:textId="77777777" w:rsidTr="00706E3C">
        <w:tc>
          <w:tcPr>
            <w:tcW w:w="3196" w:type="dxa"/>
            <w:vMerge/>
          </w:tcPr>
          <w:p w14:paraId="5BC8BEA0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F45F517" w14:textId="183F9E4F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8456" w:type="dxa"/>
          </w:tcPr>
          <w:p w14:paraId="79D83B95" w14:textId="6EBDD1FD" w:rsidR="00DB7ED6" w:rsidRPr="00DB7ED6" w:rsidRDefault="00DB7ED6" w:rsidP="00BB166A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Практическое занятие № 25 </w:t>
            </w:r>
            <w:r w:rsidRPr="00DB7ED6">
              <w:rPr>
                <w:rFonts w:ascii="Times New Roman" w:hAnsi="Times New Roman" w:cs="Times New Roman"/>
                <w:bCs/>
                <w:sz w:val="28"/>
                <w:szCs w:val="28"/>
              </w:rPr>
              <w:t>Мониторинг загрязнения природных сточных вод.</w:t>
            </w:r>
          </w:p>
        </w:tc>
        <w:tc>
          <w:tcPr>
            <w:tcW w:w="2459" w:type="dxa"/>
            <w:gridSpan w:val="3"/>
          </w:tcPr>
          <w:p w14:paraId="7772C739" w14:textId="1DAF723A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DB7ED6" w14:paraId="222AD798" w14:textId="77777777" w:rsidTr="00824D26">
        <w:tc>
          <w:tcPr>
            <w:tcW w:w="3196" w:type="dxa"/>
            <w:vMerge/>
          </w:tcPr>
          <w:p w14:paraId="7EF292C3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24" w:type="dxa"/>
            <w:gridSpan w:val="2"/>
          </w:tcPr>
          <w:p w14:paraId="6C95C020" w14:textId="032AED9D" w:rsidR="00DB7ED6" w:rsidRP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Лабораторные работы</w:t>
            </w:r>
          </w:p>
        </w:tc>
        <w:tc>
          <w:tcPr>
            <w:tcW w:w="2459" w:type="dxa"/>
            <w:gridSpan w:val="3"/>
          </w:tcPr>
          <w:p w14:paraId="47F87845" w14:textId="3B2162A4" w:rsidR="00DB7ED6" w:rsidRPr="00C56458" w:rsidRDefault="00D6639B" w:rsidP="00BB16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  <w:r w:rsidR="00913F6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DB7ED6" w14:paraId="3CD13B7F" w14:textId="77777777" w:rsidTr="00706E3C">
        <w:tc>
          <w:tcPr>
            <w:tcW w:w="3196" w:type="dxa"/>
            <w:vMerge/>
          </w:tcPr>
          <w:p w14:paraId="584A37BD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32493D14" w14:textId="7E209CD7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8456" w:type="dxa"/>
          </w:tcPr>
          <w:p w14:paraId="5658C125" w14:textId="77777777" w:rsidR="00D6639B" w:rsidRDefault="00DB7ED6" w:rsidP="00C5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56458">
              <w:rPr>
                <w:rFonts w:ascii="Times New Roman" w:hAnsi="Times New Roman" w:cs="Times New Roman"/>
                <w:sz w:val="28"/>
                <w:szCs w:val="28"/>
              </w:rPr>
              <w:t>1 Определение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458">
              <w:rPr>
                <w:rFonts w:ascii="Times New Roman" w:hAnsi="Times New Roman" w:cs="Times New Roman"/>
                <w:sz w:val="28"/>
                <w:szCs w:val="28"/>
              </w:rPr>
              <w:t>жесткости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458">
              <w:rPr>
                <w:rFonts w:ascii="Times New Roman" w:hAnsi="Times New Roman" w:cs="Times New Roman"/>
                <w:sz w:val="28"/>
                <w:szCs w:val="28"/>
              </w:rPr>
              <w:t>промышленной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458">
              <w:rPr>
                <w:rFonts w:ascii="Times New Roman" w:hAnsi="Times New Roman" w:cs="Times New Roman"/>
                <w:sz w:val="28"/>
                <w:szCs w:val="28"/>
              </w:rPr>
              <w:t>воды.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EB905ED" w14:textId="0B54FC1E" w:rsidR="00DB7ED6" w:rsidRPr="00DB7ED6" w:rsidRDefault="00DB7ED6" w:rsidP="00C5645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Оформление отчета.</w:t>
            </w:r>
          </w:p>
        </w:tc>
        <w:tc>
          <w:tcPr>
            <w:tcW w:w="2459" w:type="dxa"/>
            <w:gridSpan w:val="3"/>
          </w:tcPr>
          <w:p w14:paraId="5B2530E2" w14:textId="63CACA2D" w:rsidR="00D6639B" w:rsidRDefault="00D6639B" w:rsidP="00D6639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7ED6" w14:paraId="372D9282" w14:textId="77777777" w:rsidTr="00706E3C">
        <w:tc>
          <w:tcPr>
            <w:tcW w:w="3196" w:type="dxa"/>
            <w:vMerge/>
          </w:tcPr>
          <w:p w14:paraId="4E7D8D86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1AB250C" w14:textId="2E494BB5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8456" w:type="dxa"/>
          </w:tcPr>
          <w:p w14:paraId="355D3F4A" w14:textId="77777777" w:rsidR="00D6639B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Pr="00C56458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458">
              <w:rPr>
                <w:rFonts w:ascii="Times New Roman" w:hAnsi="Times New Roman" w:cs="Times New Roman"/>
                <w:sz w:val="28"/>
                <w:szCs w:val="28"/>
              </w:rPr>
              <w:t>окисляемости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458">
              <w:rPr>
                <w:rFonts w:ascii="Times New Roman" w:hAnsi="Times New Roman" w:cs="Times New Roman"/>
                <w:sz w:val="28"/>
                <w:szCs w:val="28"/>
              </w:rPr>
              <w:t>промышленной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C56458">
              <w:rPr>
                <w:rFonts w:ascii="Times New Roman" w:hAnsi="Times New Roman" w:cs="Times New Roman"/>
                <w:sz w:val="28"/>
                <w:szCs w:val="28"/>
              </w:rPr>
              <w:t>воды.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DB90F41" w14:textId="449F7BCD" w:rsidR="00DB7ED6" w:rsidRP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Оформление отчета.</w:t>
            </w:r>
          </w:p>
        </w:tc>
        <w:tc>
          <w:tcPr>
            <w:tcW w:w="2459" w:type="dxa"/>
            <w:gridSpan w:val="3"/>
          </w:tcPr>
          <w:p w14:paraId="1F8B1EE9" w14:textId="26A0359D" w:rsidR="00D6639B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7ED6" w14:paraId="0D9FAA60" w14:textId="77777777" w:rsidTr="00706E3C">
        <w:tc>
          <w:tcPr>
            <w:tcW w:w="3196" w:type="dxa"/>
            <w:vMerge/>
          </w:tcPr>
          <w:p w14:paraId="6B660192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435727FD" w14:textId="4FA6DB1B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8456" w:type="dxa"/>
          </w:tcPr>
          <w:p w14:paraId="01A5E8C2" w14:textId="7CB01343" w:rsidR="00DB7ED6" w:rsidRP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3 Определения содержания остаточного активного хлора. Оформление отчета.</w:t>
            </w:r>
          </w:p>
        </w:tc>
        <w:tc>
          <w:tcPr>
            <w:tcW w:w="2459" w:type="dxa"/>
            <w:gridSpan w:val="3"/>
          </w:tcPr>
          <w:p w14:paraId="54DF17C4" w14:textId="7F3A51F7" w:rsidR="00D6639B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DB7ED6" w14:paraId="5274B0C3" w14:textId="77777777" w:rsidTr="00706E3C">
        <w:tc>
          <w:tcPr>
            <w:tcW w:w="3196" w:type="dxa"/>
            <w:vMerge/>
          </w:tcPr>
          <w:p w14:paraId="4157E098" w14:textId="77777777" w:rsidR="00DB7ED6" w:rsidRPr="0099684F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8" w:type="dxa"/>
          </w:tcPr>
          <w:p w14:paraId="75CA1D56" w14:textId="77777777" w:rsidR="00DB7ED6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  <w:p w14:paraId="5A294B88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  <w:p w14:paraId="228FDF39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A1D519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  <w:p w14:paraId="4755E4CE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  <w:p w14:paraId="6049FF5E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  <w:p w14:paraId="23420FA7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54</w:t>
            </w:r>
          </w:p>
          <w:p w14:paraId="3878BD6A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BCDC0D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8DF50C1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  <w:p w14:paraId="01B9E68D" w14:textId="77777777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34FF824" w14:textId="2DCD344D" w:rsidR="00B05870" w:rsidRDefault="00B0587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8456" w:type="dxa"/>
          </w:tcPr>
          <w:p w14:paraId="5160F895" w14:textId="77777777" w:rsidR="00DB7ED6" w:rsidRPr="00DB7ED6" w:rsidRDefault="00DB7ED6" w:rsidP="00AB4CDC">
            <w:pP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 Исследование почв.</w:t>
            </w:r>
            <w:r w:rsidRPr="00DB7ED6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Отбор и подготовка проб. </w:t>
            </w:r>
          </w:p>
          <w:p w14:paraId="4E563A85" w14:textId="77777777" w:rsidR="00DB7ED6" w:rsidRPr="00DB7ED6" w:rsidRDefault="00DB7ED6" w:rsidP="00AB4CDC">
            <w:pP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  <w:r w:rsidRPr="00DB7ED6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5. 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Химический анализ почв.</w:t>
            </w:r>
            <w:r w:rsidRPr="00DB7ED6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Подготовка пробы к анализу.</w:t>
            </w:r>
            <w:r w:rsidRPr="00DB7ED6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 </w:t>
            </w:r>
          </w:p>
          <w:p w14:paraId="6597CCD2" w14:textId="77777777" w:rsidR="00DB7ED6" w:rsidRPr="00DB7ED6" w:rsidRDefault="00DB7ED6" w:rsidP="00AB4CDC">
            <w:pPr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</w:pPr>
          </w:p>
          <w:p w14:paraId="0880427F" w14:textId="3EAF4932" w:rsidR="00DB7ED6" w:rsidRPr="00DB7ED6" w:rsidRDefault="00DB7ED6" w:rsidP="00AB4CDC">
            <w:pPr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ru-RU"/>
                <w14:ligatures w14:val="none"/>
              </w:rPr>
            </w:pPr>
            <w:r w:rsidRPr="00DB7ED6">
              <w:rPr>
                <w:rFonts w:ascii="Times New Roman" w:hAnsi="Times New Roman" w:cs="Times New Roman"/>
                <w:color w:val="34343C"/>
                <w:sz w:val="28"/>
                <w:szCs w:val="28"/>
                <w:shd w:val="clear" w:color="auto" w:fill="FFFFFF"/>
              </w:rPr>
              <w:t xml:space="preserve">6 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Исследование кислотности (щелочности) почвы.</w:t>
            </w:r>
            <w:r w:rsidRPr="00DB7ED6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  <w:p w14:paraId="5214100D" w14:textId="471776FE" w:rsidR="00DB7ED6" w:rsidRPr="00AB4CDC" w:rsidRDefault="00DB7ED6" w:rsidP="00AB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eastAsia="Times New Roman" w:hAnsi="Times New Roman" w:cs="Times New Roman"/>
                <w:color w:val="34343C"/>
                <w:kern w:val="0"/>
                <w:sz w:val="28"/>
                <w:szCs w:val="28"/>
                <w:lang w:eastAsia="ru-RU"/>
                <w14:ligatures w14:val="none"/>
              </w:rPr>
              <w:t xml:space="preserve">7 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ионов </w:t>
            </w:r>
            <w:proofErr w:type="spellStart"/>
            <w:r w:rsidRPr="00AB4CDC">
              <w:rPr>
                <w:rFonts w:ascii="Times New Roman" w:hAnsi="Times New Roman" w:cs="Times New Roman"/>
                <w:sz w:val="28"/>
                <w:szCs w:val="28"/>
              </w:rPr>
              <w:t>Cl</w:t>
            </w:r>
            <w:proofErr w:type="spellEnd"/>
            <w:r w:rsidRPr="00DB7ED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-</w:t>
            </w:r>
          </w:p>
          <w:p w14:paraId="2EBB62A8" w14:textId="374C03ED" w:rsidR="00DB7ED6" w:rsidRPr="00AB4CDC" w:rsidRDefault="00DB7ED6" w:rsidP="00AB4CD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8 </w:t>
            </w:r>
            <w:r w:rsidRPr="00AB4CDC">
              <w:rPr>
                <w:rFonts w:ascii="Times New Roman" w:hAnsi="Times New Roman" w:cs="Times New Roman"/>
                <w:sz w:val="28"/>
                <w:szCs w:val="28"/>
              </w:rPr>
              <w:t>Определение ионов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CDC">
              <w:rPr>
                <w:rFonts w:ascii="Times New Roman" w:hAnsi="Times New Roman" w:cs="Times New Roman"/>
                <w:sz w:val="28"/>
                <w:szCs w:val="28"/>
              </w:rPr>
              <w:t>SO</w:t>
            </w:r>
            <w:r w:rsidRPr="00AB4CDC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2-</w:t>
            </w:r>
            <w:r w:rsidRPr="00AB4CDC">
              <w:rPr>
                <w:rFonts w:ascii="Times New Roman" w:hAnsi="Times New Roman" w:cs="Times New Roman"/>
                <w:sz w:val="28"/>
                <w:szCs w:val="28"/>
                <w:vertAlign w:val="subscript"/>
              </w:rPr>
              <w:t>4</w:t>
            </w:r>
          </w:p>
          <w:p w14:paraId="1E52DC80" w14:textId="77777777" w:rsid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9 </w:t>
            </w:r>
            <w:r w:rsidRPr="00AB4CDC">
              <w:rPr>
                <w:rFonts w:ascii="Times New Roman" w:hAnsi="Times New Roman" w:cs="Times New Roman"/>
                <w:sz w:val="28"/>
                <w:szCs w:val="28"/>
              </w:rPr>
              <w:t>Измерение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CDC">
              <w:rPr>
                <w:rFonts w:ascii="Times New Roman" w:hAnsi="Times New Roman" w:cs="Times New Roman"/>
                <w:sz w:val="28"/>
                <w:szCs w:val="28"/>
              </w:rPr>
              <w:t>массовой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CDC">
              <w:rPr>
                <w:rFonts w:ascii="Times New Roman" w:hAnsi="Times New Roman" w:cs="Times New Roman"/>
                <w:sz w:val="28"/>
                <w:szCs w:val="28"/>
              </w:rPr>
              <w:t>концентрации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CDC">
              <w:rPr>
                <w:rFonts w:ascii="Times New Roman" w:hAnsi="Times New Roman" w:cs="Times New Roman"/>
                <w:sz w:val="28"/>
                <w:szCs w:val="28"/>
              </w:rPr>
              <w:t>общего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CDC">
              <w:rPr>
                <w:rFonts w:ascii="Times New Roman" w:hAnsi="Times New Roman" w:cs="Times New Roman"/>
                <w:sz w:val="28"/>
                <w:szCs w:val="28"/>
              </w:rPr>
              <w:t>в почвах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B4CDC">
              <w:rPr>
                <w:rFonts w:ascii="Times New Roman" w:hAnsi="Times New Roman" w:cs="Times New Roman"/>
                <w:sz w:val="28"/>
                <w:szCs w:val="28"/>
              </w:rPr>
              <w:t>фотометрическим методом с сульфосалициловой кислотой.</w:t>
            </w:r>
          </w:p>
          <w:p w14:paraId="1B2A4628" w14:textId="3FC37D5F" w:rsidR="00D6639B" w:rsidRPr="00DB7ED6" w:rsidRDefault="00D6639B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Оформление отчета.</w:t>
            </w:r>
          </w:p>
          <w:p w14:paraId="1D185B93" w14:textId="77777777" w:rsid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10 Определение гигроскопической влаги</w:t>
            </w:r>
          </w:p>
          <w:p w14:paraId="0E919E9E" w14:textId="56839D8C" w:rsidR="00D6639B" w:rsidRPr="00DB7ED6" w:rsidRDefault="00D6639B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Оформление отчета.</w:t>
            </w:r>
          </w:p>
          <w:p w14:paraId="35668D0A" w14:textId="77777777" w:rsidR="00DB7ED6" w:rsidRDefault="00DB7ED6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11 Определение рН водной и солевой вытяжки</w:t>
            </w:r>
          </w:p>
          <w:p w14:paraId="3A3D977E" w14:textId="77777777" w:rsidR="00D6639B" w:rsidRPr="00DB7ED6" w:rsidRDefault="00D6639B" w:rsidP="00D663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Оформление отчета.</w:t>
            </w:r>
          </w:p>
          <w:p w14:paraId="0DEF5D84" w14:textId="0C22F3DB" w:rsidR="00D6639B" w:rsidRPr="00DB7ED6" w:rsidRDefault="00D6639B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9" w:type="dxa"/>
            <w:gridSpan w:val="3"/>
          </w:tcPr>
          <w:p w14:paraId="19F7A190" w14:textId="473F76C8" w:rsidR="00D6639B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  <w:p w14:paraId="40A99A10" w14:textId="77777777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AE4BBA3" w14:textId="787B1760" w:rsidR="00DB7ED6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4C8198AC" w14:textId="2723CDB4" w:rsidR="00DB7ED6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BC59821" w14:textId="4E1C129A" w:rsidR="00DB7ED6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B158A7A" w14:textId="5E950008" w:rsidR="00D6639B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7EE8C016" w14:textId="77777777" w:rsidR="00D6639B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7227C31" w14:textId="4A384EFB" w:rsidR="00D6639B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  <w:p w14:paraId="3F63D031" w14:textId="77777777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4A7278B" w14:textId="1BA4BCDD" w:rsidR="00D6639B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635C80F2" w14:textId="77777777" w:rsidR="00D6639B" w:rsidRDefault="00D6639B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5BA7B2" w14:textId="377BD9A5" w:rsidR="00D6639B" w:rsidRDefault="00913F6D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15E92B2D" w14:textId="77777777" w:rsidR="00DB7ED6" w:rsidRDefault="00DB7ED6" w:rsidP="00BB16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2E33BAA" w14:textId="123FF035" w:rsidR="00DB7ED6" w:rsidRDefault="00DB7ED6" w:rsidP="00DB7E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B166A" w14:paraId="38200B99" w14:textId="77777777" w:rsidTr="00706E3C">
        <w:tc>
          <w:tcPr>
            <w:tcW w:w="3196" w:type="dxa"/>
          </w:tcPr>
          <w:p w14:paraId="1D558B92" w14:textId="5EBD9D0B" w:rsidR="00BB166A" w:rsidRPr="0099684F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Итого: </w:t>
            </w:r>
          </w:p>
        </w:tc>
        <w:tc>
          <w:tcPr>
            <w:tcW w:w="768" w:type="dxa"/>
          </w:tcPr>
          <w:p w14:paraId="75D83096" w14:textId="77777777" w:rsidR="00BB166A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456" w:type="dxa"/>
          </w:tcPr>
          <w:p w14:paraId="01CCCE73" w14:textId="5DFDB9FE" w:rsidR="00BB166A" w:rsidRPr="00DB7ED6" w:rsidRDefault="00955800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174</w:t>
            </w:r>
            <w:r w:rsidR="00BB166A" w:rsidRPr="00DB7ED6">
              <w:rPr>
                <w:rFonts w:ascii="Times New Roman" w:hAnsi="Times New Roman" w:cs="Times New Roman"/>
                <w:sz w:val="28"/>
                <w:szCs w:val="28"/>
              </w:rPr>
              <w:t>ч. в т.ч. (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  <w:r w:rsidR="00BB166A" w:rsidRPr="00DB7ED6">
              <w:rPr>
                <w:rFonts w:ascii="Times New Roman" w:hAnsi="Times New Roman" w:cs="Times New Roman"/>
                <w:sz w:val="28"/>
                <w:szCs w:val="28"/>
              </w:rPr>
              <w:t>ч. теоретические занятия +</w:t>
            </w:r>
            <w:r w:rsidRPr="00DB7ED6">
              <w:rPr>
                <w:rFonts w:ascii="Times New Roman" w:hAnsi="Times New Roman" w:cs="Times New Roman"/>
                <w:sz w:val="28"/>
                <w:szCs w:val="28"/>
              </w:rPr>
              <w:t>128</w:t>
            </w:r>
            <w:r w:rsidR="00BB166A" w:rsidRPr="00DB7ED6">
              <w:rPr>
                <w:rFonts w:ascii="Times New Roman" w:hAnsi="Times New Roman" w:cs="Times New Roman"/>
                <w:sz w:val="28"/>
                <w:szCs w:val="28"/>
              </w:rPr>
              <w:t xml:space="preserve"> ч практические и лабораторные +8 ч. самостоятельная работа)</w:t>
            </w:r>
          </w:p>
        </w:tc>
        <w:tc>
          <w:tcPr>
            <w:tcW w:w="2459" w:type="dxa"/>
            <w:gridSpan w:val="3"/>
          </w:tcPr>
          <w:p w14:paraId="2918D13E" w14:textId="77777777" w:rsidR="00BB166A" w:rsidRPr="00235D4E" w:rsidRDefault="00BB166A" w:rsidP="00BB16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F4482C8" w14:textId="77777777" w:rsidR="00161C88" w:rsidRDefault="00161C88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9AE7722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C4A17BD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82E6663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804789B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DDC120A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F50C936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9E04F97" w14:textId="77777777" w:rsidR="00AC0B35" w:rsidRDefault="00AC0B35" w:rsidP="00051981">
      <w:pPr>
        <w:spacing w:after="0"/>
        <w:rPr>
          <w:rFonts w:ascii="Times New Roman" w:hAnsi="Times New Roman" w:cs="Times New Roman"/>
          <w:sz w:val="24"/>
          <w:szCs w:val="24"/>
        </w:rPr>
        <w:sectPr w:rsidR="00AC0B35" w:rsidSect="00DB7ED6">
          <w:pgSz w:w="16838" w:h="11906" w:orient="landscape" w:code="9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0DE66CCC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lastRenderedPageBreak/>
        <w:t xml:space="preserve">3. УСЛОВИЯ РЕАЛИЗАЦИИ ПРОГРАММЫ УЧЕБНОЙ ДИСЦИПЛИНЫ </w:t>
      </w:r>
    </w:p>
    <w:p w14:paraId="02446338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3.1. Для реализации программы учебной дисциплины предусмотрены следующие специальные помещения: Кабинет, оснащённый оборудованием: посадочные места по количеству обучающихся; рабочее место преподавателя; наглядные пособия (комплекты учебных таблиц, плакатов и др.); комплекты дидактических раздаточных материалов; - техническими средствами обучения: компьютер (ноутбук) с лицензионным программным обеспечением; мультимедийный проектор; мультимедийный экран; Лаборатория химических и физико-химических методов анализа, оснащенная в соответствии с программой среднего профессионального образования по профессии 18.01.34 Лаборант по контролю качества сырья, реактивов, промежуточных продуктов, готовой продукции, отходов производства (по отраслям) </w:t>
      </w:r>
    </w:p>
    <w:p w14:paraId="628C92DD" w14:textId="77777777" w:rsidR="000C64B9" w:rsidRDefault="000C64B9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658394B" w14:textId="77777777" w:rsidR="000C64B9" w:rsidRDefault="000C64B9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54D5CDC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3.2. Информационное обеспечение реализации программы </w:t>
      </w:r>
    </w:p>
    <w:p w14:paraId="0AF5F545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3.2.1. Основные печатные издания </w:t>
      </w:r>
    </w:p>
    <w:p w14:paraId="5BE90EEC" w14:textId="77777777" w:rsidR="000C64B9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1. Аналитическая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химия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учебное пособие для вузов / А. И.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Апарнев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Г. К.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Лупенко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Т. П. Александрова, А. А. Казакова. — 2-е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2023. — 107 с. — (Высшее образование). — ISBN 978-5-534-07837-4.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https://urait.ru/bcode/514150 (дата обращения: 10.01.2024).</w:t>
      </w:r>
    </w:p>
    <w:p w14:paraId="5EAEDF8C" w14:textId="18CF186F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 xml:space="preserve"> 3.2.2. Электронные издания 1. Александрова, Э. А. Химические методы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анализа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Э. А. Александрова, Н. Г. Гайдукова. — 3-е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2023. — 533 с. — (Высшее образование). — ISBN 978-5-534-17719-0.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https://urait.ru/bcode/533608 (дата обращения: 10.01.2024). 2. Никитина, Н. Г. Аналитическая химия и физико-химические методы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анализа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учебник и практикум для вузов / Н. Г. Никитина, А. Г. Борисов, Т. И.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; под редакцией Н. Г. Никитиной. — 5-е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2024. — 451 с. — (Высшее образование). — ISBN 978-5-534-18193-7.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https://urait.ru/bcode/534513 (дата обращения: 10.01.2024). 3. Никитина, Н. Г. Аналитическая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химия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учебник и практикум для среднего профессионального образования / Н. Г. Никитина, А. Г. Борисов, Т. И.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Хаханина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; под редакцией Н. Г. Никитиной. — 5-е изд.,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перераб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. и доп.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Москва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Издательство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, 2024. — 451 с. — (Профессиональное образование). — ISBN 978-5-534-18102-9. — </w:t>
      </w:r>
      <w:proofErr w:type="gramStart"/>
      <w:r w:rsidRPr="00AC0B35">
        <w:rPr>
          <w:rFonts w:ascii="Times New Roman" w:hAnsi="Times New Roman" w:cs="Times New Roman"/>
          <w:sz w:val="24"/>
          <w:szCs w:val="24"/>
        </w:rPr>
        <w:t>Текст :</w:t>
      </w:r>
      <w:proofErr w:type="gramEnd"/>
      <w:r w:rsidRPr="00AC0B35">
        <w:rPr>
          <w:rFonts w:ascii="Times New Roman" w:hAnsi="Times New Roman" w:cs="Times New Roman"/>
          <w:sz w:val="24"/>
          <w:szCs w:val="24"/>
        </w:rPr>
        <w:t xml:space="preserve"> электронный // Образовательная платформа </w:t>
      </w:r>
      <w:proofErr w:type="spellStart"/>
      <w:r w:rsidRPr="00AC0B35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Pr="00AC0B35">
        <w:rPr>
          <w:rFonts w:ascii="Times New Roman" w:hAnsi="Times New Roman" w:cs="Times New Roman"/>
          <w:sz w:val="24"/>
          <w:szCs w:val="24"/>
        </w:rPr>
        <w:t xml:space="preserve"> [сайт]. — URL: https://urait.ru/bcode/534286 (дата обращения: 10.01.2024). 3.2.3. Электронные издания (электронные ресурсы)</w:t>
      </w:r>
    </w:p>
    <w:p w14:paraId="4F7D9854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FFBAC4D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1EB0DBF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65DE7A9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82C07D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66A7FB9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727513F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E4C895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D247176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0C1C8BF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CC5FAFA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6A4B4DE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70BAD45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F7745BD" w14:textId="1EDC46C3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C0B35">
        <w:rPr>
          <w:rFonts w:ascii="Times New Roman" w:hAnsi="Times New Roman" w:cs="Times New Roman"/>
          <w:sz w:val="24"/>
          <w:szCs w:val="24"/>
        </w:rPr>
        <w:t>4 КОНТРОЛЬ И ОЦЕНКА РЕЗУЛЬТАТОВ ОСВОЕНИЯ УЧЕБНОЙ ДИСЦИПЛИНЫ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AC0B35" w14:paraId="743B4E13" w14:textId="77777777" w:rsidTr="00AC0B35">
        <w:tc>
          <w:tcPr>
            <w:tcW w:w="3114" w:type="dxa"/>
          </w:tcPr>
          <w:p w14:paraId="18EECE28" w14:textId="24AE9129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ПК 1.2. Подготавливать пробы, рабочие и вспомогательные растворы различных концентраций.</w:t>
            </w:r>
          </w:p>
        </w:tc>
        <w:tc>
          <w:tcPr>
            <w:tcW w:w="3115" w:type="dxa"/>
          </w:tcPr>
          <w:p w14:paraId="1C679499" w14:textId="7D5AD87C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знания: Кислотно-основные свойства веществ; Способы расчета рН растворов; Способы обнаружения катионов; Способы обнаружения анионов.</w:t>
            </w:r>
          </w:p>
        </w:tc>
        <w:tc>
          <w:tcPr>
            <w:tcW w:w="3115" w:type="dxa"/>
          </w:tcPr>
          <w:p w14:paraId="4CBC70AC" w14:textId="64AE1CDD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  <w:tr w:rsidR="00AC0B35" w14:paraId="17190A64" w14:textId="77777777" w:rsidTr="00AC0B35">
        <w:tc>
          <w:tcPr>
            <w:tcW w:w="3114" w:type="dxa"/>
          </w:tcPr>
          <w:p w14:paraId="222F15B5" w14:textId="7319B7D9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ПК 2.6. Оформлять результаты испытаний (анализов) с математической обработкой и метрологической оценкой</w:t>
            </w:r>
          </w:p>
        </w:tc>
        <w:tc>
          <w:tcPr>
            <w:tcW w:w="3115" w:type="dxa"/>
          </w:tcPr>
          <w:p w14:paraId="03607C53" w14:textId="31D68E97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Демонстрирует знания: Условия проведения аналитических реакций; Расчеты, необходимые для выполнения гравиметрического анализа; Расчет концентрации раствора</w:t>
            </w:r>
          </w:p>
        </w:tc>
        <w:tc>
          <w:tcPr>
            <w:tcW w:w="3115" w:type="dxa"/>
          </w:tcPr>
          <w:p w14:paraId="278E3F24" w14:textId="3A3E4177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  <w:tr w:rsidR="00AC0B35" w14:paraId="321662B1" w14:textId="77777777" w:rsidTr="00AC0B35">
        <w:tc>
          <w:tcPr>
            <w:tcW w:w="3114" w:type="dxa"/>
          </w:tcPr>
          <w:p w14:paraId="36B06EA7" w14:textId="7A0039C0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ОК.01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5" w:type="dxa"/>
          </w:tcPr>
          <w:p w14:paraId="2991CBB8" w14:textId="3309D77C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выбирает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3115" w:type="dxa"/>
          </w:tcPr>
          <w:p w14:paraId="59411D85" w14:textId="3C04D492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  <w:tr w:rsidR="00AC0B35" w14:paraId="073884B4" w14:textId="77777777" w:rsidTr="00AC0B35">
        <w:tc>
          <w:tcPr>
            <w:tcW w:w="3114" w:type="dxa"/>
          </w:tcPr>
          <w:p w14:paraId="1FD4DEF1" w14:textId="188D9868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ОК.04 Эффективно взаимодействовать и работать в коллективе и команде</w:t>
            </w:r>
          </w:p>
        </w:tc>
        <w:tc>
          <w:tcPr>
            <w:tcW w:w="3115" w:type="dxa"/>
          </w:tcPr>
          <w:p w14:paraId="447997B2" w14:textId="6C35E676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взаимодействует и работает в коллективе и команде</w:t>
            </w:r>
          </w:p>
        </w:tc>
        <w:tc>
          <w:tcPr>
            <w:tcW w:w="3115" w:type="dxa"/>
          </w:tcPr>
          <w:p w14:paraId="07BD60D5" w14:textId="12D7A7E9" w:rsidR="00AC0B35" w:rsidRDefault="00AC0B35" w:rsidP="00AC0B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C0B35">
              <w:rPr>
                <w:rFonts w:ascii="Times New Roman" w:hAnsi="Times New Roman" w:cs="Times New Roman"/>
                <w:sz w:val="24"/>
                <w:szCs w:val="24"/>
              </w:rPr>
              <w:t>тестирование наблюдение за выполнением практического задания (деятельностью студента) письменный и устный опрос оценка результатов выполнения практической работы</w:t>
            </w:r>
          </w:p>
        </w:tc>
      </w:tr>
    </w:tbl>
    <w:p w14:paraId="55EFAE88" w14:textId="77777777" w:rsidR="00AC0B35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B150E76" w14:textId="77777777" w:rsidR="00AC0B35" w:rsidRPr="00051981" w:rsidRDefault="00AC0B35" w:rsidP="00AC0B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AC0B35" w:rsidRPr="00051981" w:rsidSect="00AC0B35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0E7"/>
    <w:rsid w:val="00032DEB"/>
    <w:rsid w:val="00051981"/>
    <w:rsid w:val="00081995"/>
    <w:rsid w:val="000C64B9"/>
    <w:rsid w:val="001466C2"/>
    <w:rsid w:val="00156CB1"/>
    <w:rsid w:val="00161C88"/>
    <w:rsid w:val="00190569"/>
    <w:rsid w:val="001911DD"/>
    <w:rsid w:val="001A6160"/>
    <w:rsid w:val="001D3FF5"/>
    <w:rsid w:val="00224EDA"/>
    <w:rsid w:val="00235D4E"/>
    <w:rsid w:val="002473CE"/>
    <w:rsid w:val="00253629"/>
    <w:rsid w:val="0025429E"/>
    <w:rsid w:val="00276B24"/>
    <w:rsid w:val="00281D36"/>
    <w:rsid w:val="00287631"/>
    <w:rsid w:val="002A54E5"/>
    <w:rsid w:val="002C5457"/>
    <w:rsid w:val="002D7B97"/>
    <w:rsid w:val="0030691D"/>
    <w:rsid w:val="0034120F"/>
    <w:rsid w:val="00341C5D"/>
    <w:rsid w:val="003548FE"/>
    <w:rsid w:val="00413B02"/>
    <w:rsid w:val="004429D6"/>
    <w:rsid w:val="00476BF8"/>
    <w:rsid w:val="00546398"/>
    <w:rsid w:val="00553C0C"/>
    <w:rsid w:val="0056703C"/>
    <w:rsid w:val="005C01E5"/>
    <w:rsid w:val="006344FE"/>
    <w:rsid w:val="00643706"/>
    <w:rsid w:val="00680887"/>
    <w:rsid w:val="00706E3C"/>
    <w:rsid w:val="00726630"/>
    <w:rsid w:val="00786F10"/>
    <w:rsid w:val="007E1D03"/>
    <w:rsid w:val="008330CB"/>
    <w:rsid w:val="0088616F"/>
    <w:rsid w:val="008932E7"/>
    <w:rsid w:val="00904977"/>
    <w:rsid w:val="00913F6D"/>
    <w:rsid w:val="0092212F"/>
    <w:rsid w:val="0093385E"/>
    <w:rsid w:val="00955800"/>
    <w:rsid w:val="0098657F"/>
    <w:rsid w:val="0099684F"/>
    <w:rsid w:val="009D393F"/>
    <w:rsid w:val="009E7606"/>
    <w:rsid w:val="009E78D5"/>
    <w:rsid w:val="00A1686C"/>
    <w:rsid w:val="00A57371"/>
    <w:rsid w:val="00A815A2"/>
    <w:rsid w:val="00AB0CFA"/>
    <w:rsid w:val="00AB4CDC"/>
    <w:rsid w:val="00AC0B35"/>
    <w:rsid w:val="00AD4B31"/>
    <w:rsid w:val="00B05870"/>
    <w:rsid w:val="00B112F1"/>
    <w:rsid w:val="00B14152"/>
    <w:rsid w:val="00B22462"/>
    <w:rsid w:val="00B46CC6"/>
    <w:rsid w:val="00BB166A"/>
    <w:rsid w:val="00C057C3"/>
    <w:rsid w:val="00C16710"/>
    <w:rsid w:val="00C471FF"/>
    <w:rsid w:val="00C56458"/>
    <w:rsid w:val="00C865D3"/>
    <w:rsid w:val="00CB6CA3"/>
    <w:rsid w:val="00CE2880"/>
    <w:rsid w:val="00CE70E7"/>
    <w:rsid w:val="00D4575D"/>
    <w:rsid w:val="00D6639B"/>
    <w:rsid w:val="00D7032B"/>
    <w:rsid w:val="00D8152B"/>
    <w:rsid w:val="00DB7ED6"/>
    <w:rsid w:val="00E04940"/>
    <w:rsid w:val="00F05880"/>
    <w:rsid w:val="00F31BBD"/>
    <w:rsid w:val="00F41BCB"/>
    <w:rsid w:val="00F66B7E"/>
    <w:rsid w:val="00F90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0D689"/>
  <w15:chartTrackingRefBased/>
  <w15:docId w15:val="{194BC612-828D-476C-96AB-366893AF3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6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51981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051981"/>
    <w:pPr>
      <w:spacing w:after="0" w:line="240" w:lineRule="auto"/>
    </w:pPr>
    <w:rPr>
      <w:rFonts w:ascii="Calibri Light" w:eastAsia="Times New Roman" w:hAnsi="Calibri Light"/>
    </w:rPr>
  </w:style>
  <w:style w:type="table" w:styleId="a5">
    <w:name w:val="Table Grid"/>
    <w:basedOn w:val="a1"/>
    <w:uiPriority w:val="39"/>
    <w:rsid w:val="000519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CE2880"/>
    <w:pPr>
      <w:widowControl w:val="0"/>
      <w:spacing w:after="0" w:line="240" w:lineRule="auto"/>
    </w:pPr>
    <w:rPr>
      <w:rFonts w:ascii="Calibri" w:eastAsia="Calibri" w:hAnsi="Calibri" w:cs="Times New Roman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1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7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9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10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3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8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8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2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5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4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3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85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0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8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8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2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4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9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A5D455-2EF8-4444-B417-BF23DE1AEF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3087</Words>
  <Characters>17602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3</cp:revision>
  <cp:lastPrinted>2025-09-04T10:15:00Z</cp:lastPrinted>
  <dcterms:created xsi:type="dcterms:W3CDTF">2026-03-06T02:00:00Z</dcterms:created>
  <dcterms:modified xsi:type="dcterms:W3CDTF">2026-03-06T03:41:00Z</dcterms:modified>
</cp:coreProperties>
</file>